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59A9C"/>
          <w:sz w:val="19"/>
        </w:rPr>
        <w:t>毕业设计 · 项目验收与技术总结</w:t>
      </w:r>
    </w:p>
    <w:p>
      <w:pPr>
        <w:keepNext/>
        <w:spacing w:after="120"/>
        <w:jc w:val="center"/>
      </w:pPr>
      <w:r>
        <w:rPr>
          <w:rFonts w:ascii="Microsoft YaHei" w:hAnsi="Microsoft YaHei" w:eastAsia="Microsoft YaHei"/>
          <w:b/>
          <w:color w:val="17324D"/>
          <w:sz w:val="56"/>
        </w:rPr>
        <w:t>Godot 4.6 可视化行为树插件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2E74B5"/>
          <w:sz w:val="30"/>
        </w:rPr>
        <w:t>完整功能、使用方法、测试与显示优化报告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i/>
          <w:color w:val="637282"/>
          <w:sz w:val="21"/>
        </w:rPr>
        <w:t>面向 2D NPC 可视化编程、运行时执行与编辑器 Live Debug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系统由编辑器、资源模型、运行器、Actor 与调试桥构成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开发平台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Godot 4.6 stable / Windows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插件名称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Behavior Tree Editor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插件版本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0.9.0（可分发毕业设计候选版）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测试规模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447 项核心断言 + 511 项性能断言 + 53 项发布包验证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报告日期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2026 年 8 月 9 日</w:t>
            </w:r>
          </w:p>
        </w:tc>
      </w:tr>
    </w:tbl>
    <w:p>
      <w:pPr>
        <w:spacing w:after="0"/>
      </w:pPr>
    </w:p>
    <w:p>
      <w:pPr>
        <w:spacing w:after="80"/>
        <w:jc w:val="left"/>
      </w:pPr>
      <w:r>
        <w:rPr>
          <w:rFonts w:ascii="Microsoft YaHei" w:hAnsi="Microsoft YaHei" w:eastAsia="Microsoft YaHei"/>
          <w:b/>
          <w:color w:val="159A9C"/>
          <w:sz w:val="19"/>
        </w:rPr>
        <w:t>REPORT GUIDE</w:t>
      </w:r>
    </w:p>
    <w:p>
      <w:pPr>
        <w:keepNext/>
        <w:spacing w:after="200"/>
        <w:jc w:val="left"/>
      </w:pPr>
      <w:r>
        <w:rPr>
          <w:rFonts w:ascii="Microsoft YaHei" w:hAnsi="Microsoft YaHei" w:eastAsia="Microsoft YaHei"/>
          <w:b/>
          <w:color w:val="17324D"/>
          <w:sz w:val="46"/>
        </w:rPr>
        <w:t>报告导读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核心结论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插件已经形成“可视化建模—资源保存—运行时执行—编辑器调试—复杂场景验证—洁净安装”的完整闭环。447 项核心自动化断言全部通过；在 364 节点基准树上，紧凑模式减少 55.9% 卡片面积，子树聚焦减少 97.5% 可见节点，子树折叠减少 99.5% 可见节点。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1  </w:t>
      </w:r>
      <w:r>
        <w:rPr>
          <w:rFonts w:ascii="Microsoft YaHei" w:hAnsi="Microsoft YaHei" w:eastAsia="Microsoft YaHei"/>
          <w:color w:val="1E2933"/>
          <w:sz w:val="21"/>
        </w:rPr>
        <w:t>项目概述与目标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2  </w:t>
      </w:r>
      <w:r>
        <w:rPr>
          <w:rFonts w:ascii="Microsoft YaHei" w:hAnsi="Microsoft YaHei" w:eastAsia="Microsoft YaHei"/>
          <w:color w:val="1E2933"/>
          <w:sz w:val="21"/>
        </w:rPr>
        <w:t>总体架构与实现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3  </w:t>
      </w:r>
      <w:r>
        <w:rPr>
          <w:rFonts w:ascii="Microsoft YaHei" w:hAnsi="Microsoft YaHei" w:eastAsia="Microsoft YaHei"/>
          <w:color w:val="1E2933"/>
          <w:sz w:val="21"/>
        </w:rPr>
        <w:t>已完成功能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4  </w:t>
      </w:r>
      <w:r>
        <w:rPr>
          <w:rFonts w:ascii="Microsoft YaHei" w:hAnsi="Microsoft YaHei" w:eastAsia="Microsoft YaHei"/>
          <w:color w:val="1E2933"/>
          <w:sz w:val="21"/>
        </w:rPr>
        <w:t>插件安装与具体使用方法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5  </w:t>
      </w:r>
      <w:r>
        <w:rPr>
          <w:rFonts w:ascii="Microsoft YaHei" w:hAnsi="Microsoft YaHei" w:eastAsia="Microsoft YaHei"/>
          <w:color w:val="1E2933"/>
          <w:sz w:val="21"/>
        </w:rPr>
        <w:t>示例游戏与验证场景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6  </w:t>
      </w:r>
      <w:r>
        <w:rPr>
          <w:rFonts w:ascii="Microsoft YaHei" w:hAnsi="Microsoft YaHei" w:eastAsia="Microsoft YaHei"/>
          <w:color w:val="1E2933"/>
          <w:sz w:val="21"/>
        </w:rPr>
        <w:t>测试方法与结果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7  </w:t>
      </w:r>
      <w:r>
        <w:rPr>
          <w:rFonts w:ascii="Microsoft YaHei" w:hAnsi="Microsoft YaHei" w:eastAsia="Microsoft YaHei"/>
          <w:color w:val="1E2933"/>
          <w:sz w:val="21"/>
        </w:rPr>
        <w:t>显示优化实验与量化数据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8  </w:t>
      </w:r>
      <w:r>
        <w:rPr>
          <w:rFonts w:ascii="Microsoft YaHei" w:hAnsi="Microsoft YaHei" w:eastAsia="Microsoft YaHei"/>
          <w:color w:val="1E2933"/>
          <w:sz w:val="21"/>
        </w:rPr>
        <w:t>问题修复、局限与后续工作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9  </w:t>
      </w:r>
      <w:r>
        <w:rPr>
          <w:rFonts w:ascii="Microsoft YaHei" w:hAnsi="Microsoft YaHei" w:eastAsia="Microsoft YaHei"/>
          <w:color w:val="1E2933"/>
          <w:sz w:val="21"/>
        </w:rPr>
        <w:t>结论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59A9C"/>
          <w:sz w:val="21"/>
        </w:rPr>
        <w:t xml:space="preserve">附录  </w:t>
      </w:r>
      <w:r>
        <w:rPr>
          <w:rFonts w:ascii="Microsoft YaHei" w:hAnsi="Microsoft YaHei" w:eastAsia="Microsoft YaHei"/>
          <w:color w:val="1E2933"/>
          <w:sz w:val="21"/>
        </w:rPr>
        <w:t>资源、参数与复现命令</w:t>
      </w:r>
    </w:p>
    <w:p>
      <w:pPr>
        <w:pStyle w:val="Heading1"/>
      </w:pPr>
      <w:r>
        <w:t>关键指标一览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核心自动化断言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447 / 447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资源、运行时、编辑器、游戏集成与视觉回归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显示功能开关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19 / 19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均可独立启停、保存状态并验证关闭后无可见残留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真实视觉截图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21 张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17 张核心 + 4 张受控实验，1600×900 GPU 渲染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最大自动基准树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364 节点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同时测试 31、121、364 三档规模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示例行为树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4 个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8"/>
              </w:rPr>
              <w:t>基础巡逻战斗、演示 NPC、守卫示例、复杂守卫</w:t>
            </w:r>
          </w:p>
        </w:tc>
      </w:tr>
    </w:tbl>
    <w:p>
      <w:pPr>
        <w:spacing w:after="0"/>
      </w:pPr>
    </w:p>
    <w:p>
      <w:pPr>
        <w:pStyle w:val="Heading1"/>
      </w:pPr>
      <w:r>
        <w:t>1 项目概述与目标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本项目针对 Godot 4.6 开发一个基于 2D GUI 的可视化行为树插件，使开发者可以在 Godot 编辑器内完成 NPC 决策逻辑的创建、连接、保存、执行和调试。项目定位不是复刻 Unreal Engine 的全部 AI 系统，而是在毕业设计范围内实现一个功能闭环完整、可以真实驱动 NPC、具备大树可读性优化并有可复现实验数据的行为树组件。</w:t>
      </w:r>
    </w:p>
    <w:p>
      <w:pPr>
        <w:pStyle w:val="Heading2"/>
      </w:pPr>
      <w:r>
        <w:t>1.1 设计目标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可视化编程：节点以上下端口连接，树从上向下展开，Sequence 等多子节点按横向从左到右执行。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运行时可用：Action 能调用指定 Actor 方法，Condition 和 Decorator 能读取黑板并影响执行结果。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可组件化绑定：NPC 通过 BehaviorTreeComponent 获得行为树，支持父节点默认 Actor、ActorPath 和显式 set_actor。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编辑器调试：游戏运行时仅在 Godot 行为树面板显示当前路径、叶节点状态和失败原因。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大树可读性：每种显示优化均有独立开关，功能关闭后恢复基础状态，避免实验性功能相互污染。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可验证性：使用资源、运行时、GUI、集成场景、烟雾测试、性能基准和真实截图构成多层测试。</w:t>
      </w:r>
    </w:p>
    <w:p>
      <w:pPr>
        <w:pStyle w:val="Heading2"/>
      </w:pPr>
      <w:r>
        <w:t>1.2 当前完成范围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已完成的范围包括 10 种节点类型、资源校验、编辑操作历史、拖拽与单线连接、附属及结构型 Decorator、类型化 Inspector、Blackboard Schema Editor、运行时状态机、编辑器 Live Debug 与 Live Blackboard、19 项显示优化、基础 2D 游戏和复杂守卫竞技场。Service 节点、子树资源复用和完整 UE 风格 AI 框架不在当前范围内。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C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D99B2B"/>
                <w:sz w:val="21"/>
              </w:rPr>
              <w:t xml:space="preserve">完成标准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NPC 的行为必须由行为树资源与 BehaviorTreeRunner 实际驱动，而不是由测试脚本模拟；编辑器中的高亮必须来自运行时快照，而不是游戏内叠加 UI。</w:t>
            </w:r>
          </w:p>
        </w:tc>
      </w:tr>
    </w:tbl>
    <w:p>
      <w:pPr>
        <w:spacing w:after="0"/>
      </w:pPr>
    </w:p>
    <w:p>
      <w:pPr>
        <w:pStyle w:val="Heading1"/>
      </w:pPr>
      <w:r>
        <w:t>2 总体架构与实现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1  插件总体架构及运行数据流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编辑器插件通过 EditorPlugin 将 BTEditorView 加入 Godot 底部面板；BTEditorView 使用 GraphEdit、GraphNode 和标准 Control 构建节点画布、工具栏、节点面板和 Inspector。BTTreeResource 与 BTNodeResource 保存拓扑、位置和参数。BehaviorTreeRunner 在游戏进程中解释资源并调用 Actor。Live Debug Bridge 使用 JSON 快照将活动路径、状态、黑板和失败原因回传编辑器。</w:t>
      </w:r>
    </w:p>
    <w:p>
      <w:pPr>
        <w:pStyle w:val="Heading2"/>
      </w:pPr>
      <w:r>
        <w:t>2.1 核心模块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关键实现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plugin.gd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插件生命周期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进入编辑器时创建底部面板，退出时安全释放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BTEditorView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编辑与调试界面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节点创建、连接、Inspector、历史、显示开关、Live Debug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BTGraphEdit / BTGraphNode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图形画布与节点卡片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端口、拖拽、连线、折叠预览、状态样式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BTTreeResource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树资源模型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查找、排序、深复制、结构校验、Schema 与 Decorator 归属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BehaviorTreeRunner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运行时执行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状态传播、节点记忆、类型黑板、Actor 调用、调试快照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BehaviorTreeComponent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NPC 组件入口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继承 Runner，作为场景树中的可配置组件</w:t>
            </w:r>
          </w:p>
        </w:tc>
      </w:tr>
    </w:tbl>
    <w:p>
      <w:pPr>
        <w:spacing w:after="0"/>
      </w:pPr>
    </w:p>
    <w:p>
      <w:pPr>
        <w:pStyle w:val="Heading2"/>
      </w:pPr>
      <w:r>
        <w:t>2.2 执行状态与顺序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节点统一返回 SUCCESS、FAILURE 或 RUNNING。Sequence 依次执行子节点，遇到 FAILURE 立即失败，遇到 RUNNING 保存当前索引；Selector 遇到 SUCCESS 即成功。Reactive Selector 每帧从高优先级分支重新判断，可以让攻击或追击及时打断巡逻。Parallel 同一 tick 推进多个未完成子节点，Random Selector 以可选种子生成本轮顺序，Repeat 和 Wait 保留各自运行记忆。子节点以横坐标排序，横坐标相同时使用纵坐标作为稳定次序，因此画布上的从左到右顺序就是实际执行顺序。</w:t>
      </w:r>
    </w:p>
    <w:p>
      <w:pPr>
        <w:pStyle w:val="Heading1"/>
      </w:pPr>
      <w:r>
        <w:t>3 已完成功能</w:t>
      </w:r>
    </w:p>
    <w:p>
      <w:pPr>
        <w:pStyle w:val="Heading2"/>
      </w:pPr>
      <w:r>
        <w:t>3.1 节点类型与运行语义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子节点限制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运行语义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主要参数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Root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最多 1 个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行为树唯一入口；空 Root 返回 SUCCESS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Sequence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多个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从左到右执行，失败即停，支持 RUNNING 恢复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Selector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多个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从左到右选择首个成功分支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reactive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Random Selector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多个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每轮随机尝试子节点；固定种子可复现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seed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Parallel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多个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同一 tick 推进所有未完成子节点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success_policy / failure_policy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Repeat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最多 1 个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有限次数重复或无限循环；失败向上传播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repeat_count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Action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调用 Actor 的具体行为方法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action_name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Condition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调用条件方法或使用运算符比较黑板值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method / key / operator / value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Wait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按 delta 累积等待，不调用 Actor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duration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Decorator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结构型最多 1 个；附属型不占连线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阻断、反转、重复、限时、冷却或强制结果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mode 及模式参数</w:t>
            </w:r>
          </w:p>
        </w:tc>
      </w:tr>
    </w:tbl>
    <w:p>
      <w:pPr>
        <w:spacing w:after="0"/>
      </w:pPr>
    </w:p>
    <w:p>
      <w:pPr>
        <w:pStyle w:val="Heading2"/>
      </w:pPr>
      <w:r>
        <w:t>3.2 Action、Condition 与 Actor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Action 的 parameters.action_name 指定 Actor 上的方法名；Condition 可使用 parameters.condition_name 调用 Actor 方法，也可以直接比较黑板值。方法接收 blackboard、delta 和节点资源，返回 BTStatus 或布尔值。Runner 默认把父节点作为 Actor，也支持 actor_path 或 set_actor(actor) 显式绑定。显式 Actor 在 start_tree() 后仍保持优先级。</w:t>
      </w:r>
    </w:p>
    <w:p>
      <w:pPr>
        <w:spacing w:before="80" w:after="160" w:line="240" w:lineRule="auto"/>
        <w:ind w:left="432" w:right="432"/>
        <w:shd w:fill="F2F4F7"/>
      </w:pPr>
      <w:r>
        <w:rPr>
          <w:rFonts w:ascii="Consolas" w:hAnsi="Consolas"/>
          <w:color w:val="17324D"/>
          <w:sz w:val="18"/>
        </w:rPr>
        <w:t>func patrol(blackboard: Dictionary, delta: float, node: Resource) -&gt; int:</w:t>
        <w:br/>
        <w:t xml:space="preserve">    return BTStatus.RUNNING</w:t>
      </w:r>
    </w:p>
    <w:p>
      <w:pPr>
        <w:pStyle w:val="Heading2"/>
      </w:pPr>
      <w:r>
        <w:t>3.3 黑板与 Decorator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每个 BehaviorTreeRunner 提供独立 Dictionary 黑板，可由 Actor 在运行中写入 player_detected、health、last_known_player_x 等数据。BTBlackboardSchema 资源为稳定键定义 Bool、Int、Float、String 或 Vector2 类型、默认值和说明；Runner 补齐缺失默认值并在调试快照中报告类型错误。allow_dynamic_keys 默认开启，以兼容 Action 的临时计时键。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模式/运算符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附属 Decorator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blackboard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按 exists、not_exists、is_true、is_false、==、!=、&gt;、&lt;、&gt;=、&lt;= 判断黑板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附属 Decorator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cooldown / time_limit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控制重试间隔和 Action 最大运行时间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附属 Decorator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force_success / force_failure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在前置判断层强制结果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结构型 Decorator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invert / repeat_forever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反转子节点结果或持续重复子树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结构型 Decorator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always_success / always_failure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包装一个子节点并覆盖最终结果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通用能力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enabled / failure reason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禁用节点安全失败，并在 Live Debug 中给出原因</w:t>
            </w:r>
          </w:p>
        </w:tc>
      </w:tr>
    </w:tbl>
    <w:p>
      <w:pPr>
        <w:spacing w:after="0"/>
      </w:pPr>
    </w:p>
    <w:p>
      <w:pPr>
        <w:pStyle w:val="Heading2"/>
      </w:pPr>
      <w:r>
        <w:t>3.4 可视化编辑能力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节点面板拖拽创建、画布右键创建、节点右键菜单和上下方形连接端口。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连接、断开、防自连接、防循环、叶节点限制、Root 唯一性和结构校验。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节点拖拽位置持久化；添加、删除、连接、断开、拖动和 Inspector 编辑支持撤销/重做。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删除父节点时同时删除整个子树和附属 Decorator；保存前检查悬空节点和非法结构。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行为树资源选择器可直接扫描项目中的 .tres，减少手动输入精确路径的负担。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Inspector 按节点类型显示方法、模式、运算符、策略、种子、次数和持续时间控件；Advanced JSON 保留自定义参数兼容。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2  行为树编辑器基础界面：节点面板、GraphEdit、Inspector、小地图与路径栏</w:t>
      </w:r>
    </w:p>
    <w:p>
      <w:pPr>
        <w:pStyle w:val="Heading2"/>
      </w:pPr>
      <w:r>
        <w:t>3.5 十九项显示优化功能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默认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Fisheye / Focus+Context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鼠标邻域内部放大，保持全局上下文；最大 1.20 倍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Subtree Collapse / Expand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折叠子树并显示隐藏节点数量和两层摘要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Compact Mode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缩小卡片，仅保留类型颜色和短标题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Active Path Highlight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高亮运行路径与当前叶节点状态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Non-active Branch Dimming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运行时淡化不在当前路径上的分支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Multi-column Layout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宽扇出分支分列布局且保持执行顺序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Enhanced Minimap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230×150 总览，显示覆盖节点和当前缩放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Semantic Zoom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缩小时减少信息字段，不改变节点基础几何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Path Summary View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显示可点击的 Actor、状态、深度和运行链条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Decorator Condition Badges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在所有者节点上显示 Decorator 条件摘要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Search + Highlight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按标题、类型、描述、方法和 Decorator 参数搜索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Orthogonal Edges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使用直角折线降低曲线交叉的视觉干扰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Edge Bundling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同方向连线共享中间主干，压缩密集连线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Stable Incremental Layout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自动布局时尽量保留已有无冲突位置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Breadcrumb Navigation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显示选中节点的祖先层级并可快速定位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Failure Reason Annotation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节点红色失败标签与可点击失败摘要菜单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Shape / Icon Type Encoding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使用形状和图标补充颜色编码，缩小与灰度下仍可辨认类型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Accessibility / Colorblind Palette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关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切换色盲安全配色，并提供键盘搜索与结果导航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Single Connection Rendering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开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每条关系只显示一条自定义连线，并保留命中、断开与撤销重做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独立开关原则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全部显示功能都保存在 user://behavior_tree_editor_view.cfg。关闭任一功能不会修改行为树执行数据；组合启用后再全部关闭的可见残留测试已经通过。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fish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ear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3a  鱼眼局部放大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3b  搜索结果高亮与非匹配降噪</w:t>
            </w:r>
          </w:p>
        </w:tc>
      </w:tr>
    </w:tbl>
    <w:p>
      <w:pPr>
        <w:spacing w:after="0"/>
      </w:pPr>
    </w:p>
    <w:p>
      <w:pPr>
        <w:pStyle w:val="Heading1"/>
      </w:pPr>
      <w:r>
        <w:t>4 插件安装与具体使用方法</w:t>
      </w:r>
    </w:p>
    <w:p>
      <w:pPr>
        <w:pStyle w:val="Heading2"/>
      </w:pPr>
      <w:r>
        <w:t>4.1 安装与启用</w:t>
      </w:r>
    </w:p>
    <w:p>
      <w:pPr>
        <w:numPr>
          <w:ilvl w:val="0"/>
          <w:numId w:val="10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将 addons/behavior_tree_editor 整个文件夹放到目标 Godot 项目的 res://addons/ 下。</w:t>
      </w:r>
    </w:p>
    <w:p>
      <w:pPr>
        <w:numPr>
          <w:ilvl w:val="0"/>
          <w:numId w:val="10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打开 Project &gt; Project Settings &gt; Plugins。</w:t>
      </w:r>
    </w:p>
    <w:p>
      <w:pPr>
        <w:numPr>
          <w:ilvl w:val="0"/>
          <w:numId w:val="10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找到 Behavior Tree Editor，将 Status 切换为 Enable。</w:t>
      </w:r>
    </w:p>
    <w:p>
      <w:pPr>
        <w:numPr>
          <w:ilvl w:val="0"/>
          <w:numId w:val="10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回到 Godot 主界面，在底部面板点击 Behavior Tree。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C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D99B2B"/>
                <w:sz w:val="21"/>
              </w:rPr>
              <w:t xml:space="preserve">项目内现成路径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当前测试项目已安装在 testgame/testgame/addons/behavior_tree_editor；visual_scripting/addons/behavior_tree_editor 是内容一致的可复制模板。</w:t>
            </w:r>
          </w:p>
        </w:tc>
      </w:tr>
    </w:tbl>
    <w:p>
      <w:pPr>
        <w:spacing w:after="0"/>
      </w:pPr>
    </w:p>
    <w:p>
      <w:pPr>
        <w:pStyle w:val="Heading2"/>
      </w:pPr>
      <w:r>
        <w:t>4.2 创建与编辑行为树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点击 New Tree，再点击 Add Root 或从 Entry 分组拖入 Root。每棵树只允许一个 Root。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从 Palette 将 Sequence、Selector、Random Selector、Parallel、Repeat、Action、Condition、Wait 或 Decorator 拖入画布，也可以右键画布创建。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从父节点底部方块拖向子节点顶部方块完成连接。一个 Sequence 或 Selector 可以连接多个子节点。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横向拖动同级节点调整执行顺序；Sequence 和 Selector 按从左到右执行。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选中节点，在右侧 Node Inspector 修改 Title、Type、Description 和类型化 Parameters；只有自定义字段需要展开 Advanced JSON。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右键节点可以断开、删除、启用/禁用或折叠；工具栏 Undo/Redo 用于恢复编辑操作。</w:t>
      </w:r>
    </w:p>
    <w:p>
      <w:pPr>
        <w:numPr>
          <w:ilvl w:val="0"/>
          <w:numId w:val="11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填写以 res:// 开头的资源路径并点击 Save Tree。保存前会自动进行结构校验。</w:t>
      </w:r>
    </w:p>
    <w:p>
      <w:pPr>
        <w:pStyle w:val="Heading2"/>
      </w:pPr>
      <w:r>
        <w:t>4.3 配置 Action 与 Condition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节点参数示例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Actor 端要求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执行巡逻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{"action_name":"patrol"}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实现 patrol(blackboard, delta, node)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执行攻击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{"action_name":"attack_right"}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返回 SUCCESS / FAILURE / RUNNING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方法条件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{"condition_name":"can_attack"}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方法可返回 bool 或 BTStatus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黑板条件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Key=has_target, Operator=Equals, Value=true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Actor/Runner 先写入 has_target</w:t>
            </w:r>
          </w:p>
        </w:tc>
      </w:tr>
    </w:tbl>
    <w:p>
      <w:pPr>
        <w:spacing w:after="0"/>
      </w:pPr>
    </w:p>
    <w:p>
      <w:pPr>
        <w:pStyle w:val="Heading2"/>
      </w:pPr>
      <w:r>
        <w:t>4.4 将行为树绑定到 NPC</w:t>
      </w:r>
    </w:p>
    <w:p>
      <w:pPr>
        <w:numPr>
          <w:ilvl w:val="0"/>
          <w:numId w:val="12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在 NPC 场景下添加 BehaviorTreeComponent 节点。</w:t>
      </w:r>
    </w:p>
    <w:p>
      <w:pPr>
        <w:numPr>
          <w:ilvl w:val="0"/>
          <w:numId w:val="12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把已保存的 BTTreeResource 拖入 behavior_tree 属性。</w:t>
      </w:r>
    </w:p>
    <w:p>
      <w:pPr>
        <w:numPr>
          <w:ilvl w:val="0"/>
          <w:numId w:val="12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组件是 NPC 子节点时 actor_path 可留空；否则设置指向 Actor 的 NodePath，或在代码中调用 set_actor。</w:t>
      </w:r>
    </w:p>
    <w:p>
      <w:pPr>
        <w:numPr>
          <w:ilvl w:val="0"/>
          <w:numId w:val="12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角色移动通常启用 tick_on_physics；纯逻辑更新可以使用 tick_on_process。避免同时开启导致双重 tick。</w:t>
      </w:r>
    </w:p>
    <w:p>
      <w:pPr>
        <w:numPr>
          <w:ilvl w:val="0"/>
          <w:numId w:val="12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需要暂停、继续或重置时调用 stop_tree()、start_tree()、restart_tree()。更换 behavior_tree 会自动清理旧节点记忆。</w:t>
      </w:r>
    </w:p>
    <w:p>
      <w:pPr>
        <w:pStyle w:val="Heading2"/>
      </w:pPr>
      <w:r>
        <w:t>4.5 Live Debug 使用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在 Behavior Tree 面板通过资源选择器打开 NPC 正在使用的同一个 .tres。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保持 Live Debug 勾选并运行游戏。Runner 会周期性发布原子 JSON 快照。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Active Path 显示当前链条；绿色、红色或运行色标识当前叶节点结果。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启用 Dim Inactive 淡化非当前分支；Failure Reasons 在节点卡片和 Failures 菜单显示失败原因。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启用 Blackboard 展开编辑器内四列表格，查看当前 Actor 的 Key、运行时类型、值和 Schema 状态；该面板不会出现在游戏画面。</w:t>
      </w:r>
    </w:p>
    <w:p>
      <w:pPr>
        <w:numPr>
          <w:ilvl w:val="0"/>
          <w:numId w:val="13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Runtime Path 中的按钮可定位节点；即使节点位于折叠子树内，也会自动展开并聚焦。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ntime_fail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4  Live Debug：当前失败链、非活动分支淡化和 Action 失败原因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live_black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5  Live Blackboard：声明键、动态键与类型错误</w:t>
      </w:r>
    </w:p>
    <w:p>
      <w:pPr>
        <w:pStyle w:val="Heading1"/>
      </w:pPr>
      <w:r>
        <w:t>5 示例游戏与验证场景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测试项目提供可直接运行的 2D 场景 res://scenes/test_game.tscn。玩家支持移动、近战、冲刺、治疗和隐身；三个敌人均由 BehaviorTreeComponent 驱动。EnemyA 使用基础巡逻战斗树，EnemyB 与 EnemyC 使用复杂守卫验证树。</w:t>
      </w:r>
    </w:p>
    <w:p>
      <w:pPr>
        <w:pStyle w:val="Heading2"/>
      </w:pPr>
      <w:r>
        <w:t>5.1 玩家操作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按键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验证目标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A/D 或方向键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左右移动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触发敌人的方向判断、追击和攻击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J / 鼠标左键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近战攻击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伤害敌人并触发低血量恢复分支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Space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冲刺与短暂无敌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验证连续运行 Action 和资源消耗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H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使用治疗次数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验证玩家状态和 UI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C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隐身 2 秒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打断索敌并触发最后已知位置搜索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暂停/继续全部 Runner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验证 start/stop 生命周期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重置场景与行为树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验证 restart 和记忆清理</w:t>
            </w:r>
          </w:p>
        </w:tc>
      </w:tr>
    </w:tbl>
    <w:p>
      <w:pPr>
        <w:spacing w:after="0"/>
      </w:pPr>
    </w:p>
    <w:p>
      <w:pPr>
        <w:pStyle w:val="Heading2"/>
      </w:pPr>
      <w:r>
        <w:t>5.2 复杂守卫的六个优先级分支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分支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条件与行为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Emergency Recovery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低血量且检测到玩家时先撤退，再延迟治疗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2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Attack Left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玩家在左侧攻击距离内；含 Condition、Cooldown、Time Limit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3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Attack Right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玩家在右侧攻击距离内；含 Condition、Cooldown、Time Limit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4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Chase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已索敌但不在攻击距离，主动向玩家前进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5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Search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玩家隐身或丢失后移动到 last_known_player_x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6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Patrol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未索敌时由 Random Selector 选择方向，Parallel 同时执行移动与 0.25 秒 Wait</w:t>
            </w:r>
          </w:p>
        </w:tc>
      </w:tr>
    </w:tbl>
    <w:p>
      <w:pPr>
        <w:spacing w:after="0"/>
      </w:pPr>
    </w:p>
    <w:p>
      <w:pPr>
        <w:pStyle w:val="Heading2"/>
      </w:pPr>
      <w:r>
        <w:t>5.3 推荐演示流程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远离敌人观察 Patrol，并在编辑器看到巡逻链。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进入 330 像素索敌范围，观察 Reactive Selector 从巡逻切换到 Chase。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靠近敌人左右两侧，观察方向攻击和 Cooldown 失败原因。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按 C 隐身，观察目标锁定解除并进入 Search Last Known。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将复杂敌人打到临界血量，观察 Retreat 和 Heal。</w:t>
      </w:r>
    </w:p>
    <w:p>
      <w:pPr>
        <w:numPr>
          <w:ilvl w:val="0"/>
          <w:numId w:val="14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切换显示开关，对比路径高亮、淡化、小地图、搜索、鱼眼和折叠效果。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目标检测参数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敌人在 330 像素内获得可见玩家，超过 460 像素才释放目标。该滞回区间用于避免追击和巡逻在边界处频繁抖动。</w:t>
            </w:r>
          </w:p>
        </w:tc>
      </w:tr>
    </w:tbl>
    <w:p>
      <w:pPr>
        <w:spacing w:after="0"/>
      </w:pPr>
    </w:p>
    <w:p>
      <w:pPr>
        <w:pStyle w:val="Heading1"/>
      </w:pPr>
      <w:r>
        <w:t>6 测试方法与结果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测试采用六层验证，并使用严格日志判定：非零退出码、ERROR、SCRIPT ERROR、FAIL、对象泄漏和原生崩溃回溯都视为失败。不能仅依据脚本最终退出码判断通过，因为 Godot 在部分脚本错误下仍可能返回 0。</w:t>
      </w:r>
    </w:p>
    <w:p>
      <w:pPr>
        <w:pStyle w:val="Heading2"/>
      </w:pPr>
      <w:r>
        <w:t>6.1 自动测试总表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测试层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断言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主要覆盖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资源与运行时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153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153/153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节点语义、Decorator、Schema 引用、Actor、生命周期与调试桥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编辑器 GUI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185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185/185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图编辑、历史、Schema key picker、19 个开关、单线交互与 Live Blackboard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基础游戏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13/13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3 个敌人、攻击伤害、巡逻、死亡重生与无 Timer 泄漏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复杂竞技场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26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26/26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新节点、Schema、索敌、搜索、撤退、治疗和失败原因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真实视觉回归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70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70/70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17 张核心 1600×900 GPU 截图、灰度、单线、复杂树与 Schema key picker</w:t>
            </w:r>
          </w:p>
        </w:tc>
      </w:tr>
      <w:tr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合计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447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447/447</w:t>
            </w:r>
          </w:p>
        </w:tc>
        <w:tc>
          <w:tcPr>
            <w:tcW w:type="dxa" w:w="234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全部核心自动断言通过；另有性能 511/511、发布包 53/53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稳定性复验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最终日志中 FAIL、ERROR、SCRIPT ERROR、对象泄漏和原生崩溃均为 0；复杂场景保持 3 个活动 Runner，并通过 180 个物理帧自然运行烟雾测试。</w:t>
            </w:r>
          </w:p>
        </w:tc>
      </w:tr>
    </w:tbl>
    <w:p>
      <w:pPr>
        <w:spacing w:after="0"/>
      </w:pPr>
    </w:p>
    <w:p>
      <w:pPr>
        <w:pStyle w:val="Heading2"/>
      </w:pPr>
      <w:r>
        <w:t>6.2 覆盖的关键边界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重复 ID、空资源、错误 Root、悬空父节点、父节点循环、不可达分支和非法 Decorator 归属。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空 Root、空 Sequence、空 Selector、禁用节点、缺失 Actor 方法和所有黑板比较运算符。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Reactive Selector 抢占、RUNNING 索引恢复、Runner 启停重启、Process/Physics tick 和热切换资源。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创建/删除/连接/断开/拖拽的撤销重做，删除子树时附属 Decorator 的一致性。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截断 Live Debug JSON、多 Runner 合并发布、临时文件清理和完整快照恢复。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Blackboard Schema 默认值、五种类型、严格/动态键策略、深复制、保存加载、错误快照和编辑器表格。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鱼眼与滚轮缩放、关闭恢复、折叠与搜索、路径与失败标注、连线方式及组合开关残留。</w:t>
      </w:r>
    </w:p>
    <w:p>
      <w:pPr>
        <w:pStyle w:val="Heading2"/>
      </w:pPr>
      <w:r>
        <w:t>6.3 视觉回归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ompa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ollaps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5a  Compact 模式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5b  子树折叠和摘要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orthogonal_edg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87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bundled_edg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5c  正交连线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637282"/>
                <w:sz w:val="16"/>
              </w:rPr>
              <w:t>图 5d  连线捆绑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视觉测试使用 NVIDIA GeForce RTX 5070 Laptop GPU 的 OpenGL 3.3 Compatibility 渲染器，而不是 Godot 无头 Dummy Rendering。17 张核心截图检查固定尺寸、非空颜色分布、形状与灰度编码、无障碍配色、单一连接线、Schema 面板/key picker 和复杂树；另有 4 张固定人工实验场景截图通过 21/21 条检查。人工复验覆盖基线、鱼眼关闭恢复、key picker、复杂树、364 节点搜索和七节点 Live Debug 活动链。</w:t>
      </w:r>
    </w:p>
    <w:p>
      <w:pPr>
        <w:pStyle w:val="Heading1"/>
      </w:pPr>
      <w:r>
        <w:t>7 显示优化实验与量化数据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自动基准生成 31、121 和 364 节点三档行为树。所有方法在相同树生成规则下测量可见节点、卡片总面积、信息字段、降噪节点、局部放大倍率和更新耗时。比例表示界面信息或面积的变化，不直接等同于人的可读性提升。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66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tion_rat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6  364 节点树中主要显示优化的量化比例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实测值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比例</w:t>
            </w:r>
          </w:p>
        </w:tc>
        <w:tc>
          <w:tcPr>
            <w:tcW w:type="dxa" w:w="23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解释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Compact Cards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卡片总面积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13,650,000 → 6,022,016 px²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降低 55.9%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保留全部 364 节点</w:t>
            </w:r>
          </w:p>
        </w:tc>
      </w:tr>
      <w:tr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Semantic Zoom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信息字段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6 → 1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降低 83.3%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低缩放仅保留关键身份信息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Search Highlight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降噪节点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363 / 364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99.7%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目标节点保持高亮</w:t>
            </w:r>
          </w:p>
        </w:tc>
      </w:tr>
      <w:tr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Subtree Focus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可见节点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364 → 9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降低 97.5%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重建约 285.8 ms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Subtree Collapse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可见节点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364 → 2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降低 99.5%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重建约 199.9 ms</w:t>
            </w:r>
          </w:p>
        </w:tc>
      </w:tr>
      <w:tr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Fisheye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目标放大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1.00 → 1.20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增加 20.0%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保持全树上下文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Branch Dimming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非活动分支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361 / 364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淡化 99.2%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透明度 1.00 vs 0.24</w:t>
            </w:r>
          </w:p>
        </w:tc>
      </w:tr>
      <w:tr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Enhanced Minimap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节点覆盖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364 / 364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覆盖 100%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5"/>
              </w:rPr>
              <w:t>固定 230×150</w:t>
            </w:r>
          </w:p>
        </w:tc>
      </w:tr>
    </w:tbl>
    <w:p>
      <w:pPr>
        <w:spacing w:after="0"/>
      </w:pPr>
    </w:p>
    <w:p>
      <w:pPr>
        <w:pStyle w:val="Heading2"/>
      </w:pPr>
      <w:r>
        <w:t>7.1 三档规模对比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总节点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Focus 可见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Collapse 可见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Search 降噪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鱼眼倍率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31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7 (77.4%↓)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2 (93.5%↓)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30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1.20×</w:t>
            </w:r>
          </w:p>
        </w:tc>
      </w:tr>
      <w:tr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121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8 (93.4%↓)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2 (98.3%↓)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120</w:t>
            </w:r>
          </w:p>
        </w:tc>
        <w:tc>
          <w:tcPr>
            <w:tcW w:type="dxa" w:w="1872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1.20×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364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9 (97.5%↓)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2 (99.5%↓)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363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1.20×</w:t>
            </w:r>
          </w:p>
        </w:tc>
      </w:tr>
    </w:tbl>
    <w:p>
      <w:pPr>
        <w:spacing w:after="0"/>
      </w:pPr>
    </w:p>
    <w:p>
      <w:pPr>
        <w:pStyle w:val="Heading2"/>
      </w:pPr>
      <w:r>
        <w:t>7.2 分支淡化与小地图性能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0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sca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7  显示功能的一次性更新成本和稳态刷新成本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淡化覆盖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淡化首次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淡化稳态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小地图覆盖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状态稳态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31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83.9%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1.902 ms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0.40548 ms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100%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0.00132 ms</w:t>
            </w:r>
          </w:p>
        </w:tc>
      </w:tr>
      <w:tr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121</w:t>
            </w:r>
          </w:p>
        </w:tc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97.5%</w:t>
            </w:r>
          </w:p>
        </w:tc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6.256 ms</w:t>
            </w:r>
          </w:p>
        </w:tc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0.43618 ms</w:t>
            </w:r>
          </w:p>
        </w:tc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100%</w:t>
            </w:r>
          </w:p>
        </w:tc>
        <w:tc>
          <w:tcPr>
            <w:tcW w:type="dxa" w:w="1560"/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0.00140 ms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364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99.2%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45.037 ms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0.39662 ms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100%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0.00174 ms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在 364 节点树上，非活动分支透明度从 1.00 降为 0.24，亮度对比约 4.17 倍；本轮首次应用 45.037 ms，稳态刷新 0.39662 ms。增强小地图覆盖全部节点，本轮开关周期 126.7938 ms，稳态状态更新 0.00174 ms。</w:t>
      </w:r>
    </w:p>
    <w:p>
      <w:pPr>
        <w:pStyle w:val="Heading2"/>
      </w:pPr>
      <w:r>
        <w:t>7.3 对数据的正确解释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Compact、Focus 和 Collapse 的百分比是面积或可见节点减少率；Semantic Zoom 的百分比是字段减少率。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Fisheye 和 Minimap 不通过减少节点改善阅读，前者强化局部，后者提供空间定位，因此不应以节点减少率评价。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Focus 与 Collapse 需要重建视图，适合用户主动触发；分支淡化和路径高亮的稳态刷新成本更低，适合 Live Debug 持续更新。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自动指标证明界面信息量和程序性能，但不能独立证明认知负担下降。论文阶段建议增加 8–15 人的节点定位与路径解释实验。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C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D99B2B"/>
                <w:sz w:val="21"/>
              </w:rPr>
              <w:t xml:space="preserve">建议综合评价权重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目标定位 30%，面积或可见节点降幅 25%，信息完整性 20%，交互延迟 15%，学习成本 10%。</w:t>
            </w:r>
          </w:p>
        </w:tc>
      </w:tr>
    </w:tbl>
    <w:p>
      <w:pPr>
        <w:spacing w:after="0"/>
      </w:pPr>
    </w:p>
    <w:p>
      <w:pPr>
        <w:pStyle w:val="Heading2"/>
      </w:pPr>
      <w:r>
        <w:t>7.4 人工对比实验准备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已完成被试内实验协议、固定 121/364 节点树、确定性七节点 Live Debug 快照和独立数据工作簿。工作簿为 15 名参与者预生成 270 次试验，包含六种循环平衡方法顺序、三种任务区组顺序、数据验证、公式汇总和预先冻结的排除规则。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ee_364_live_debug_pa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40"/>
        <w:jc w:val="center"/>
      </w:pPr>
      <w:r>
        <w:rPr>
          <w:rFonts w:ascii="Microsoft YaHei" w:hAnsi="Microsoft YaHei" w:eastAsia="Microsoft YaHei"/>
          <w:i/>
          <w:color w:val="637282"/>
          <w:sz w:val="17"/>
        </w:rPr>
        <w:t>图 8  人工实验固定 364 节点树与七节点 Live Debug 执行链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C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D99B2B"/>
                <w:sz w:val="21"/>
              </w:rPr>
              <w:t xml:space="preserve">结论边界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参与者尚未招募。当前只能报告协议、材料、公式和视觉验证已经完成，不能声称任何显示方法已经改善人的可读性或认知负担。</w:t>
            </w:r>
          </w:p>
        </w:tc>
      </w:tr>
    </w:tbl>
    <w:p>
      <w:pPr>
        <w:spacing w:after="0"/>
      </w:pPr>
    </w:p>
    <w:p>
      <w:pPr>
        <w:pStyle w:val="Heading1"/>
      </w:pPr>
      <w:r>
        <w:t>8 问题修复、局限与后续工作</w:t>
      </w:r>
    </w:p>
    <w:p>
      <w:pPr>
        <w:pStyle w:val="Heading2"/>
      </w:pPr>
      <w:r>
        <w:t>8.1 已定位并修复的问题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修复结果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Live Debug 直接覆盖 JSON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编辑器可能读取半写入内容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按进程临时文件、快照合并和原子发布；截断文件静默等待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start_tree 覆盖显式 Actor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Action 重启后找不到方法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set_actor 保持优先级；仅 ActorPath 变更时重新解析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切换树保留旧记忆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新树从旧索引继续执行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behavior_tree setter 清理节点记忆和调试状态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禁用节点不在调试路径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无法定位失败节点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记录 FAILURE、失败原因、完整路径和节点信号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非法 JSON 输出红色错误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编辑参数时持续报错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使用无噪声解析，保留旧参数并显示英文提示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GraphNode scale 鱼眼不稳定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滚轮缩放、中心偏移和关闭残留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改为内部尺寸/字体放大，中心补偿并清理旧变换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复杂树自动布局重叠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多 Decorator 卡片压住下一层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按每层最大实际高度动态安排 Y，并允许 Fit 缩放到 0.10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低缩放搜索定位偏移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Inspector 选中目标但卡片不在视口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按 GraphEdit zoom 换算 scroll_offset，并增加 0.10 缩放远距目标回归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长运行路径相互覆盖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Runtime Path 与 Selection 在 1600×900 重叠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拆成两条独立滚动行；顶栏省略并保留完整 tooltip</w:t>
            </w:r>
          </w:p>
        </w:tc>
      </w:tr>
      <w:tr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右巡逻 Wait 参数覆盖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0.25 秒被错误 action_name 覆盖</w:t>
            </w:r>
          </w:p>
        </w:tc>
        <w:tc>
          <w:tcPr>
            <w:tcW w:type="dxa" w:w="312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删除重复字段，并测试左右 Wait 都为 0.25 秒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角色异步 Timer 泄漏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测试/场景提前退出留下 SceneTreeTimer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6"/>
              </w:rPr>
              <w:t>受伤和重生改为节点本地状态机；verbose 复验无泄漏</w:t>
            </w:r>
          </w:p>
        </w:tc>
      </w:tr>
    </w:tbl>
    <w:p>
      <w:pPr>
        <w:spacing w:after="0"/>
      </w:pPr>
    </w:p>
    <w:p>
      <w:pPr>
        <w:pStyle w:val="Heading2"/>
      </w:pPr>
      <w:r>
        <w:t>8.2 当前局限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未实现 Service 节点；这是当前毕业设计范围的主动取舍。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Blackboard 已提供类型化键选择、自由输入、引用位置与未使用键分析；尚未提供跨树全局重命名重构。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Live Debug 使用本地 JSON 桥，适合编辑器与本机游戏进程，不面向网络远程调试。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显示优化已有自动指标、视觉回归、实验协议和 270 行数据模板，但尚未招募正式参与者。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0.9.0 ZIP、MIT 许可证、哈希清单和洁净安装已经完成；Godot Asset Library 页面、正式图标和跨版本矩阵仍待准备。</w:t>
      </w:r>
    </w:p>
    <w:p>
      <w:pPr>
        <w:pStyle w:val="Heading2"/>
      </w:pPr>
      <w:r>
        <w:t>8.3 后续工作建议</w:t>
      </w:r>
    </w:p>
    <w:p>
      <w:pPr>
        <w:numPr>
          <w:ilvl w:val="0"/>
          <w:numId w:val="15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在现有键选择与引用分析基础上增加安全的跨树键重命名重构。</w:t>
      </w:r>
    </w:p>
    <w:p>
      <w:pPr>
        <w:numPr>
          <w:ilvl w:val="0"/>
          <w:numId w:val="15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增加 Subtree 节点或子树资源引用，支持大型行为树模块复用。</w:t>
      </w:r>
    </w:p>
    <w:p>
      <w:pPr>
        <w:numPr>
          <w:ilvl w:val="0"/>
          <w:numId w:val="15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增加断点、逐 tick、历史路径时间轴和运行快照录制，提高调试深度。</w:t>
      </w:r>
    </w:p>
    <w:p>
      <w:pPr>
        <w:numPr>
          <w:ilvl w:val="0"/>
          <w:numId w:val="15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按现成协议招募 8–15 人，执行 Baseline、Compact、Collapse、Fisheye、Search 和 Minimap 的 270 次预生成试验并分析真实数据。</w:t>
      </w:r>
    </w:p>
    <w:p>
      <w:pPr>
        <w:numPr>
          <w:ilvl w:val="0"/>
          <w:numId w:val="15"/>
        </w:numPr>
        <w:spacing w:after="80" w:line="281" w:lineRule="auto"/>
      </w:pPr>
      <w:r>
        <w:rPr>
          <w:rFonts w:ascii="Microsoft YaHei" w:hAnsi="Microsoft YaHei" w:eastAsia="Microsoft YaHei"/>
          <w:color w:val="1E2933"/>
          <w:sz w:val="20"/>
        </w:rPr>
        <w:t>完善版本迁移、API 文档、Asset Library 页面、插件图标与 Godot 4.x 兼容性矩阵，准备公开发布。</w:t>
      </w:r>
    </w:p>
    <w:p>
      <w:pPr>
        <w:pStyle w:val="Heading1"/>
      </w:pPr>
      <w:r>
        <w:t>9 结论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本项目已经完成一个可在 Godot 4.6 中实际使用的可视化行为树组件。它不仅提供节点图编辑界面，还包含资源模型、结构校验、Actor 方法调用、黑板判断、Decorator、运行时状态机、组件化 NPC 绑定和编辑器 Live Debug。基础游戏和复杂竞技场证明 NPC 的巡逻、索敌、追击、左右攻击、搜索最后位置、撤退和治疗均由行为树驱动。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显示优化部分形成了可独立启停的 19 项功能，并通过三档规模基准和真实 GPU 截图验证。364 节点树上的主要结果包括：Compact 卡片面积减少 55.9%，Semantic Zoom 信息字段减少 83.3%，Subtree Focus 可见节点减少 97.5%，Subtree Collapse 减少 99.5%，Search 对 99.7% 非目标节点降噪，Fisheye 局部放大 20%，增强小地图覆盖 100% 节点。新增形状/图标、色盲安全配色和单连接显示均有独立开关与恢复测试。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运行时拓扑缓存使用 31、121、364 节点和 1、10、50 个 Runner 进行 126 次观测。加入每 Tick 精确拓扑签名后，中位数收益分别为 15.98%–26.46%、52.61%–56.02% 和 76.65%–78.00%；511/511 条性能断言通过。精确校验降低部分小树收益，但能安全发现同数量换序、改父级、Decorator 归属和节点实例替换；结果仅代表当前机器和固定工作负载。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最终判断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当前程序已经达到毕业设计中“基本功能完整、能够真实运行、能够可视化调试、具有显示优化研究与量化验证”的目标。后续重点应转向正式用户实验、子树复用和公开发布准备。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 关键资源与文件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路径/说明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插件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res://addons/behavior_tree_editor/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基础敌人树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res://behavior_trees/enemy_patrol_combat.tres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复杂守卫树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res://behavior_trees/complex_guard_validation_tree.tres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复杂守卫 Schema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res://behavior_trees/complex_guard_blackboard_schema.tres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测试场景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res://scenes/test_game.tscn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插件使用说明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testgame/testgame/BEHAVIOR_TREE_PLUGIN_USAGE.md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视觉原始截图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testgame/testgame/test_results/visual/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人工实验协议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research/display_optimization/human_comparison_study_protocol.md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人工实验工作簿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research/display_optimization/behavior_tree_human_comparison_study.xlsx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显示原始数据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testgame/testgame/test_results/ 下三份显示基准 CSV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运行时性能原始数据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testgame/testgame/test_results/runtime_profile.csv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无人值守证据工作簿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research/display_optimization/behavior_tree_unattended_run_evidence.xlsx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可分发插件包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dist/behavior-tree-editor-0.9.0.zip（MIT + SHA-256 清单）</w:t>
            </w:r>
          </w:p>
        </w:tc>
      </w:tr>
    </w:tbl>
    <w:p>
      <w:pPr>
        <w:spacing w:after="0"/>
      </w:pPr>
    </w:p>
    <w:p>
      <w:pPr>
        <w:pStyle w:val="Heading1"/>
      </w:pPr>
      <w:r>
        <w:t>附录 B 自动测试命令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run_behavior_tree_tests.gd  -  资源与运行时 153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run_editor_view_tests.gd  -  编辑器 GUI 185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run_game_integration_tests.gd  -  基础游戏 13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run_complex_arena_tests.gd  -  复杂竞技场 26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run_visual_regression_tests.gd  -  真实 GPU 视觉 70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run_human_study_visual_tests.gd  -  固定实验场景 GPU 视觉 21 项（附加）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run_runtime_profile.gd  -  运行时拓扑缓存与性能 511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package_behavior_tree_plugin.ps1  -  打包、哈希与洁净安装 53 项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run_arena_smoke_test.gd  -  180 物理帧烟雾测试</w:t>
      </w:r>
    </w:p>
    <w:p>
      <w:pPr>
        <w:pStyle w:val="ListBullet"/>
        <w:jc w:val="left"/>
      </w:pPr>
      <w:r>
        <w:rPr>
          <w:rFonts w:ascii="Microsoft YaHei" w:hAnsi="Microsoft YaHei" w:eastAsia="Microsoft YaHei"/>
          <w:color w:val="1E2933"/>
          <w:sz w:val="20"/>
        </w:rPr>
        <w:t>run_display_benchmarks.gd  -  31/121/364 节点显示基准</w:t>
      </w:r>
    </w:p>
    <w:p>
      <w:pPr>
        <w:jc w:val="both"/>
      </w:pPr>
      <w:r>
        <w:rPr>
          <w:rFonts w:ascii="Microsoft YaHei" w:hAnsi="Microsoft YaHei" w:eastAsia="Microsoft YaHei"/>
          <w:color w:val="1E2933"/>
          <w:sz w:val="21"/>
        </w:rPr>
        <w:t>无头脚本的一般命令格式：Godot_v4.6-stable_win64_console.exe --headless --path testgame/testgame --script res://tests/&lt;脚本名&gt;。视觉测试必须去掉 --headless，并使用 --rendering-method gl_compatibility；打包运行 tools/package_behavior_tree_plugin.ps1。测试证据目录由 .gdignore 隔离，不会被 Godot 当成重复插件源码扫描。</w:t>
      </w:r>
    </w:p>
    <w:p>
      <w:pPr>
        <w:pStyle w:val="Heading1"/>
      </w:pPr>
      <w:r>
        <w:t>附录 C 数据口径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visible_ratio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显示优化后可见节点数 / 原始总节点数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card_area_px2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所有可见节点 custom_minimum_size 面积之和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information_fields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当前信息密度层保留的代表性字段数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dimmed_nodes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被搜索或运行路径功能视觉降噪的节点数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focus_scale_gain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鱼眼目标节点的内部放大系数；当前实测为 1.20</w:t>
            </w:r>
          </w:p>
        </w:tc>
      </w:tr>
      <w:tr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rebuild_ms</w:t>
            </w:r>
          </w:p>
        </w:tc>
        <w:tc>
          <w:tcPr>
            <w:tcW w:type="dxa" w:w="4680"/>
            <w:shd w:fill="F7F9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E2933"/>
                <w:sz w:val="17"/>
              </w:rPr>
              <w:t>目标显示操作后的视图重建或测量耗时；受机器负载影响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6F5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59A9C"/>
                <w:sz w:val="21"/>
              </w:rPr>
              <w:t xml:space="preserve">数据可追溯性  </w:t>
            </w:r>
            <w:r>
              <w:rPr>
                <w:rFonts w:ascii="Microsoft YaHei" w:hAnsi="Microsoft YaHei" w:eastAsia="Microsoft YaHei"/>
                <w:color w:val="1E2933"/>
                <w:sz w:val="21"/>
              </w:rPr>
              <w:t>本报告中的比例均由 test_results 下的原始 CSV 重新计算；测试截图来自当前插件真实渲染，不使用示意图替代结果证据。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22"/>
      <w:footerReference w:type="default" r:id="rId23"/>
      <w:pgSz w:w="12240" w:h="15840"/>
      <w:pgMar w:top="1152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color w:val="637282"/>
        <w:sz w:val="16"/>
      </w:rPr>
      <w:t xml:space="preserve">Godot 4.6 可视化行为树插件完整报告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3728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37282"/>
        <w:sz w:val="17"/>
      </w:rPr>
      <w:t>GODOT 4.6  ·  VISUAL BEHAVIOR TREE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可视化行为树插件完整报告</dc:title>
  <dc:subject>毕业设计项目功能、使用、测试与显示优化数据</dc:subject>
  <dc:creator>Behavior Tree Plugin Project</dc:creator>
  <cp:keywords>Godot, Behavior Tree, Visual Programming, Live Debug, Display Optimization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