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bh1pdmi5gux" w:id="0"/>
      <w:bookmarkEnd w:id="0"/>
      <w:r w:rsidDel="00000000" w:rsidR="00000000" w:rsidRPr="00000000">
        <w:rPr>
          <w:rtl w:val="0"/>
        </w:rPr>
        <w:t xml:space="preserve">Shodan Machine Learning and Deep Learning Frameworks Coverage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98ruiacyss4q" w:id="1"/>
      <w:bookmarkEnd w:id="1"/>
      <w:r w:rsidDel="00000000" w:rsidR="00000000" w:rsidRPr="00000000">
        <w:rPr>
          <w:rtl w:val="0"/>
        </w:rPr>
        <w:t xml:space="preserve">Dorks, Search Queries and Other Useful Stuff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nvtr5jwjkw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Materials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nft1vui4z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Links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87k3f9vf8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Frameworks and Libraries - Found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sof9c4ll0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Tensorflow (Python)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89jkbggg9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NVIDIA DIGITS (Interactive Deep Learning GPU)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uhre9cacsd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Caffe (almost on NVIDIA DIGITS base)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tzclcrtdil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TensorBoard (Python, web)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70ldgeg8z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Tensorflow.js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qr5ndmfxvb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brain.js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fpqc3x6xq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Predict.js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dqzirr5cc0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ml5.js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5schauauw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Keras.js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2dhjydc8g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Figue.js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2tn3avq3gz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Natural.js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zz6t7t6s2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neataptic.js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kij4cwrwd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ml.js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s1uf21qo7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Clusterfck.js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89psvdzvxj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Neuro.js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xdntzbut5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Deeplearn.js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1u6btmwod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Convnet.js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v9mhefka8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Synaptic.js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s4pynofgk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Apache mxnet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1kg396v9nz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Frameworks and Libraries - Not Found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e62hhgaske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Limdu.js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2ao4xjf4b0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Theano (Python)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jow9brrfdu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Microsoft Cognitive Toolkit (CNTK)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nh961wn1d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PyTorch (Python)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fq6uvdazo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Lasagne (Python)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k6g2d3mgbi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PyLearn, PyLearn2 (Python)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m17xwr83r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Cloud AutoML (Google project)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hchuj3bz8i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Pandas (Python)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fqjuf7yu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Keras (Python)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lnvtr5jwjkwm" w:id="2"/>
      <w:bookmarkEnd w:id="2"/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jnft1vui4zsy" w:id="3"/>
      <w:bookmarkEnd w:id="3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https://github.com/josephmisiti/awesome-machine-learning#javascript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https://hackernoon.com/machine-learning-with-javascript-part-1-9b97f3ed4fe5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https://dzone.com/articles/11-deep-learning-with-python-libraries-and-framewo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https://towardsdatascience.com/gui-fying-the-machine-learning-workflow-towards-rapid-discovery-of-viable-pipelines-cab2552c909f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https://github.com/topics/automated-machine-learning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https://medium.com/crowdbotics/top-nodejs-libraries-and-tools-for-machine-learning-ae0c106c9a69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https://opensource.com/article/18/5/machine-learning-javascript-frameworks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q87k3f9vf84r" w:id="4"/>
      <w:bookmarkEnd w:id="4"/>
      <w:r w:rsidDel="00000000" w:rsidR="00000000" w:rsidRPr="00000000">
        <w:rPr>
          <w:rtl w:val="0"/>
        </w:rPr>
        <w:t xml:space="preserve">Frameworks and Libraries - Found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qsof9c4ll0p1" w:id="5"/>
      <w:bookmarkEnd w:id="5"/>
      <w:r w:rsidDel="00000000" w:rsidR="00000000" w:rsidRPr="00000000">
        <w:rPr>
          <w:rtl w:val="0"/>
        </w:rPr>
        <w:t xml:space="preserve">Tensorflow (Python)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 "Server: TornadoServer"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d89jkbggg9j4" w:id="6"/>
      <w:bookmarkEnd w:id="6"/>
      <w:r w:rsidDel="00000000" w:rsidR="00000000" w:rsidRPr="00000000">
        <w:rPr>
          <w:rtl w:val="0"/>
        </w:rPr>
        <w:t xml:space="preserve">NVIDIA DIGITS (Interactive Deep Learning GPU)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http.html:"/static/js/digits.js"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"/static/js/digits.js"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https://developer.nvidia.com/digits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"DIGITS version: " nvidia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ruhre9cacsdg" w:id="7"/>
      <w:bookmarkEnd w:id="7"/>
      <w:r w:rsidDel="00000000" w:rsidR="00000000" w:rsidRPr="00000000">
        <w:rPr>
          <w:rtl w:val="0"/>
        </w:rPr>
        <w:t xml:space="preserve">Caffe (almost on NVIDIA DIGITS base)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http.html:"Caffe version:"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http.html:"Caffe flavor:"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"Caffe version:"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"Caffe flavor:"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Caffe server: python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tzclcrtdilu" w:id="8"/>
      <w:bookmarkEnd w:id="8"/>
      <w:r w:rsidDel="00000000" w:rsidR="00000000" w:rsidRPr="00000000">
        <w:rPr>
          <w:rtl w:val="0"/>
        </w:rPr>
        <w:t xml:space="preserve">TensorBoard (Python, web)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http.html:"2016 The TensorFlow Authors"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http.html:"2017 The TensorFlow Authors"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http.title:"TensorBoard"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n70ldgeg8zod" w:id="9"/>
      <w:bookmarkEnd w:id="9"/>
      <w:r w:rsidDel="00000000" w:rsidR="00000000" w:rsidRPr="00000000">
        <w:rPr>
          <w:rtl w:val="0"/>
        </w:rPr>
        <w:t xml:space="preserve">Tensorflow.js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http.html:“tensorflow.js”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http.html:"tfjs@1.0.0"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http.html:"tf.min.js"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http.html:"tfjs-vis.umd.min.js"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“tensorflow.js”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"tf.min.js"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2qr5ndmfxvbz" w:id="10"/>
      <w:bookmarkEnd w:id="10"/>
      <w:r w:rsidDel="00000000" w:rsidR="00000000" w:rsidRPr="00000000">
        <w:rPr>
          <w:rtl w:val="0"/>
        </w:rPr>
        <w:t xml:space="preserve">brain.js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“brain.js”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http.html:“brain.js”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http.html:"js/brain.js"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gfpqc3x6xq0z" w:id="11"/>
      <w:bookmarkEnd w:id="11"/>
      <w:r w:rsidDel="00000000" w:rsidR="00000000" w:rsidRPr="00000000">
        <w:rPr>
          <w:rtl w:val="0"/>
        </w:rPr>
        <w:t xml:space="preserve">Predict.js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"predict.js"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http.html:"predict.js"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http.html:"script src=\"predict.js\""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qdqzirr5cc0t" w:id="12"/>
      <w:bookmarkEnd w:id="12"/>
      <w:r w:rsidDel="00000000" w:rsidR="00000000" w:rsidRPr="00000000">
        <w:rPr>
          <w:rtl w:val="0"/>
        </w:rPr>
        <w:t xml:space="preserve">ml5.js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"ml5.min.js"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"ml5.js"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http.html:"ml5.min.js"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http.html:"ml5.js"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o5schauauwsg" w:id="13"/>
      <w:bookmarkEnd w:id="13"/>
      <w:r w:rsidDel="00000000" w:rsidR="00000000" w:rsidRPr="00000000">
        <w:rPr>
          <w:rtl w:val="0"/>
        </w:rPr>
        <w:t xml:space="preserve">Keras.js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"keras-js"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"keras-js@1"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http.html:"keras-js"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k2dhjydc8gqp" w:id="14"/>
      <w:bookmarkEnd w:id="14"/>
      <w:r w:rsidDel="00000000" w:rsidR="00000000" w:rsidRPr="00000000">
        <w:rPr>
          <w:rtl w:val="0"/>
        </w:rPr>
        <w:t xml:space="preserve">Figue.js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http.html:"figue.js"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v2tn3avq3gz7" w:id="15"/>
      <w:bookmarkEnd w:id="15"/>
      <w:r w:rsidDel="00000000" w:rsidR="00000000" w:rsidRPr="00000000">
        <w:rPr>
          <w:rtl w:val="0"/>
        </w:rPr>
        <w:t xml:space="preserve">Natural.js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http.html:"Natural.js" (not so accurate)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5zz6t7t6s2xl" w:id="16"/>
      <w:bookmarkEnd w:id="16"/>
      <w:r w:rsidDel="00000000" w:rsidR="00000000" w:rsidRPr="00000000">
        <w:rPr>
          <w:rtl w:val="0"/>
        </w:rPr>
        <w:t xml:space="preserve">neataptic.js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http.html:"neataptic.js"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http.html:"script src=\"https://wagenaartje.github.io/neataptic/"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4kij4cwrwdi9" w:id="17"/>
      <w:bookmarkEnd w:id="17"/>
      <w:r w:rsidDel="00000000" w:rsidR="00000000" w:rsidRPr="00000000">
        <w:rPr>
          <w:rtl w:val="0"/>
        </w:rPr>
        <w:t xml:space="preserve">ml.js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http.html:"ml.js" (not accurate)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http.html:"script src=\"ml.js\"" (more accurate but not perfect)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9s1uf21qo7yl" w:id="18"/>
      <w:bookmarkEnd w:id="18"/>
      <w:r w:rsidDel="00000000" w:rsidR="00000000" w:rsidRPr="00000000">
        <w:rPr>
          <w:rtl w:val="0"/>
        </w:rPr>
        <w:t xml:space="preserve">Clusterfck.js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http.html:"Clusterfck.js"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489psvdzvxjt" w:id="19"/>
      <w:bookmarkEnd w:id="19"/>
      <w:r w:rsidDel="00000000" w:rsidR="00000000" w:rsidRPr="00000000">
        <w:rPr>
          <w:rtl w:val="0"/>
        </w:rPr>
        <w:t xml:space="preserve">Neuro.js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http.html:"neuro.js"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axdntzbut57x" w:id="20"/>
      <w:bookmarkEnd w:id="20"/>
      <w:r w:rsidDel="00000000" w:rsidR="00000000" w:rsidRPr="00000000">
        <w:rPr>
          <w:rtl w:val="0"/>
        </w:rPr>
        <w:t xml:space="preserve">Deeplearn.js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http.html:"deeplearn.js"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31u6btmwodkl" w:id="21"/>
      <w:bookmarkEnd w:id="21"/>
      <w:r w:rsidDel="00000000" w:rsidR="00000000" w:rsidRPr="00000000">
        <w:rPr>
          <w:rtl w:val="0"/>
        </w:rPr>
        <w:t xml:space="preserve">Convnet.js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http.html:"convnet.js"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http.html:"lib/convnetjs"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http.html:"lib/convnet.js"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http.html:"lib/convnet_main.js"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gv9mhefka8w3" w:id="22"/>
      <w:bookmarkEnd w:id="22"/>
      <w:r w:rsidDel="00000000" w:rsidR="00000000" w:rsidRPr="00000000">
        <w:rPr>
          <w:rtl w:val="0"/>
        </w:rPr>
        <w:t xml:space="preserve">Synaptic.js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http.html:"synaptic.js"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ps4pynofgkvs" w:id="23"/>
      <w:bookmarkEnd w:id="23"/>
      <w:r w:rsidDel="00000000" w:rsidR="00000000" w:rsidRPr="00000000">
        <w:rPr>
          <w:rtl w:val="0"/>
        </w:rPr>
        <w:t xml:space="preserve">Apache mxnet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apache http.html:"mxnet"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t1kg396v9nzf" w:id="24"/>
      <w:bookmarkEnd w:id="24"/>
      <w:r w:rsidDel="00000000" w:rsidR="00000000" w:rsidRPr="00000000">
        <w:rPr>
          <w:rtl w:val="0"/>
        </w:rPr>
        <w:t xml:space="preserve">Frameworks and Libraries - Not Found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be62hhgaskes" w:id="25"/>
      <w:bookmarkEnd w:id="25"/>
      <w:r w:rsidDel="00000000" w:rsidR="00000000" w:rsidRPr="00000000">
        <w:rPr>
          <w:rtl w:val="0"/>
        </w:rPr>
        <w:t xml:space="preserve">Limdu.js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72ao4xjf4b0b" w:id="26"/>
      <w:bookmarkEnd w:id="26"/>
      <w:r w:rsidDel="00000000" w:rsidR="00000000" w:rsidRPr="00000000">
        <w:rPr>
          <w:rtl w:val="0"/>
        </w:rPr>
        <w:t xml:space="preserve">Theano (Python)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2jow9brrfdup" w:id="27"/>
      <w:bookmarkEnd w:id="27"/>
      <w:r w:rsidDel="00000000" w:rsidR="00000000" w:rsidRPr="00000000">
        <w:rPr>
          <w:rtl w:val="0"/>
        </w:rPr>
        <w:t xml:space="preserve">Microsoft Cognitive Toolkit (CNTK)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mnh961wn1dc2" w:id="28"/>
      <w:bookmarkEnd w:id="28"/>
      <w:r w:rsidDel="00000000" w:rsidR="00000000" w:rsidRPr="00000000">
        <w:rPr>
          <w:rtl w:val="0"/>
        </w:rPr>
        <w:t xml:space="preserve">PyTorch (Python)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pfq6uvdazos0" w:id="29"/>
      <w:bookmarkEnd w:id="29"/>
      <w:r w:rsidDel="00000000" w:rsidR="00000000" w:rsidRPr="00000000">
        <w:rPr>
          <w:rtl w:val="0"/>
        </w:rPr>
        <w:t xml:space="preserve">Lasagne (Python)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ik6g2d3mgbib" w:id="30"/>
      <w:bookmarkEnd w:id="30"/>
      <w:r w:rsidDel="00000000" w:rsidR="00000000" w:rsidRPr="00000000">
        <w:rPr>
          <w:rtl w:val="0"/>
        </w:rPr>
        <w:t xml:space="preserve">PyLearn, PyLearn2 (Python)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dm17xwr83rmp" w:id="31"/>
      <w:bookmarkEnd w:id="31"/>
      <w:r w:rsidDel="00000000" w:rsidR="00000000" w:rsidRPr="00000000">
        <w:rPr>
          <w:rtl w:val="0"/>
        </w:rPr>
        <w:t xml:space="preserve">Cloud AutoML (Google project)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ehchuj3bz8id" w:id="32"/>
      <w:bookmarkEnd w:id="32"/>
      <w:r w:rsidDel="00000000" w:rsidR="00000000" w:rsidRPr="00000000">
        <w:rPr>
          <w:rtl w:val="0"/>
        </w:rPr>
        <w:t xml:space="preserve">Pandas (Python)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6fqjuf7yu6m" w:id="33"/>
      <w:bookmarkEnd w:id="33"/>
      <w:r w:rsidDel="00000000" w:rsidR="00000000" w:rsidRPr="00000000">
        <w:rPr>
          <w:rtl w:val="0"/>
        </w:rPr>
        <w:t xml:space="preserve">Keras (Python)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crowdbotics/top-nodejs-libraries-and-tools-for-machine-learning-ae0c106c9a69" TargetMode="External"/><Relationship Id="rId10" Type="http://schemas.openxmlformats.org/officeDocument/2006/relationships/hyperlink" Target="https://github.com/topics/automated-machine-learning" TargetMode="External"/><Relationship Id="rId13" Type="http://schemas.openxmlformats.org/officeDocument/2006/relationships/hyperlink" Target="https://developer.nvidia.com/digits" TargetMode="External"/><Relationship Id="rId12" Type="http://schemas.openxmlformats.org/officeDocument/2006/relationships/hyperlink" Target="https://opensource.com/article/18/5/machine-learning-javascript-framewor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gui-fying-the-machine-learning-workflow-towards-rapid-discovery-of-viable-pipelines-cab2552c909f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osephmisiti/awesome-machine-learning#javascript" TargetMode="External"/><Relationship Id="rId7" Type="http://schemas.openxmlformats.org/officeDocument/2006/relationships/hyperlink" Target="https://hackernoon.com/machine-learning-with-javascript-part-1-9b97f3ed4fe5" TargetMode="External"/><Relationship Id="rId8" Type="http://schemas.openxmlformats.org/officeDocument/2006/relationships/hyperlink" Target="https://dzone.com/articles/11-deep-learning-with-python-libraries-and-frame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