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Version 1.1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12 September, 2018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All Types Of Tax and Business License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Revenue Management</w:t>
      </w:r>
    </w:p>
    <w:p w:rsidR="00000000" w:rsidDel="00000000" w:rsidP="00000000" w:rsidRDefault="00000000" w:rsidRPr="00000000" w14:paraId="00000006">
      <w:pPr>
        <w:spacing w:before="240" w:lineRule="auto"/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Md Rakibul Hasan Molla , Student ID : 160206</w:t>
      </w:r>
    </w:p>
    <w:p w:rsidR="00000000" w:rsidDel="00000000" w:rsidP="00000000" w:rsidRDefault="00000000" w:rsidRPr="00000000" w14:paraId="00000007">
      <w:pPr>
        <w:spacing w:before="240" w:lineRule="auto"/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Swagato Das , Student ID : 160232</w:t>
      </w:r>
    </w:p>
    <w:p w:rsidR="00000000" w:rsidDel="00000000" w:rsidP="00000000" w:rsidRDefault="00000000" w:rsidRPr="00000000" w14:paraId="00000008">
      <w:pPr>
        <w:spacing w:before="240" w:lineRule="auto"/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Khulna University</w:t>
      </w:r>
    </w:p>
    <w:p w:rsidR="00000000" w:rsidDel="00000000" w:rsidP="00000000" w:rsidRDefault="00000000" w:rsidRPr="00000000" w14:paraId="00000009">
      <w:pPr>
        <w:spacing w:before="240" w:lineRule="auto"/>
        <w:contextualSpacing w:val="0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60" w:before="60" w:lineRule="auto"/>
        <w:contextualSpacing w:val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5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Table of Contents                                                                                                                 </w:t>
        <w:tab/>
        <w:t xml:space="preserve">ii</w:t>
      </w:r>
    </w:p>
    <w:p w:rsidR="00000000" w:rsidDel="00000000" w:rsidP="00000000" w:rsidRDefault="00000000" w:rsidRPr="00000000" w14:paraId="00000016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1.   Introduction                                                                                                                      </w:t>
        <w:tab/>
        <w:t xml:space="preserve">1</w:t>
      </w:r>
    </w:p>
    <w:p w:rsidR="00000000" w:rsidDel="00000000" w:rsidP="00000000" w:rsidRDefault="00000000" w:rsidRPr="00000000" w14:paraId="00000017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1.1 Purpose  </w:t>
        <w:tab/>
        <w:t xml:space="preserve">1</w:t>
      </w:r>
    </w:p>
    <w:p w:rsidR="00000000" w:rsidDel="00000000" w:rsidP="00000000" w:rsidRDefault="00000000" w:rsidRPr="00000000" w14:paraId="00000018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1.2    </w:t>
        <w:tab/>
        <w:t xml:space="preserve">Document Conventions     </w:t>
        <w:tab/>
        <w:t xml:space="preserve">1</w:t>
      </w:r>
    </w:p>
    <w:p w:rsidR="00000000" w:rsidDel="00000000" w:rsidP="00000000" w:rsidRDefault="00000000" w:rsidRPr="00000000" w14:paraId="00000019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1.3    </w:t>
        <w:tab/>
        <w:t xml:space="preserve">Intended Audience and Reading Suggestions       </w:t>
        <w:tab/>
        <w:t xml:space="preserve">1</w:t>
      </w:r>
    </w:p>
    <w:p w:rsidR="00000000" w:rsidDel="00000000" w:rsidP="00000000" w:rsidRDefault="00000000" w:rsidRPr="00000000" w14:paraId="0000001A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1.4   </w:t>
        <w:tab/>
        <w:t xml:space="preserve">Product Scope 1</w:t>
      </w:r>
    </w:p>
    <w:p w:rsidR="00000000" w:rsidDel="00000000" w:rsidP="00000000" w:rsidRDefault="00000000" w:rsidRPr="00000000" w14:paraId="0000001B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1.5    </w:t>
        <w:tab/>
        <w:t xml:space="preserve">References  </w:t>
        <w:tab/>
        <w:t xml:space="preserve">1</w:t>
      </w:r>
    </w:p>
    <w:p w:rsidR="00000000" w:rsidDel="00000000" w:rsidP="00000000" w:rsidRDefault="00000000" w:rsidRPr="00000000" w14:paraId="0000001C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2.  Overall Description                                                                                                       </w:t>
        <w:tab/>
        <w:t xml:space="preserve">2</w:t>
      </w:r>
    </w:p>
    <w:p w:rsidR="00000000" w:rsidDel="00000000" w:rsidP="00000000" w:rsidRDefault="00000000" w:rsidRPr="00000000" w14:paraId="0000001D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2.1    </w:t>
        <w:tab/>
        <w:t xml:space="preserve">Product Perspective   2</w:t>
      </w:r>
    </w:p>
    <w:p w:rsidR="00000000" w:rsidDel="00000000" w:rsidP="00000000" w:rsidRDefault="00000000" w:rsidRPr="00000000" w14:paraId="0000001E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2.2   </w:t>
        <w:tab/>
        <w:t xml:space="preserve">Product Functions </w:t>
        <w:tab/>
        <w:t xml:space="preserve">2</w:t>
      </w:r>
    </w:p>
    <w:p w:rsidR="00000000" w:rsidDel="00000000" w:rsidP="00000000" w:rsidRDefault="00000000" w:rsidRPr="00000000" w14:paraId="0000001F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2.3   </w:t>
        <w:tab/>
        <w:t xml:space="preserve">User Classes and Characteristics   </w:t>
        <w:tab/>
        <w:t xml:space="preserve">2</w:t>
      </w:r>
    </w:p>
    <w:p w:rsidR="00000000" w:rsidDel="00000000" w:rsidP="00000000" w:rsidRDefault="00000000" w:rsidRPr="00000000" w14:paraId="00000020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2.4   </w:t>
        <w:tab/>
        <w:t xml:space="preserve">Operating Environment     </w:t>
        <w:tab/>
        <w:t xml:space="preserve">2</w:t>
      </w:r>
    </w:p>
    <w:p w:rsidR="00000000" w:rsidDel="00000000" w:rsidP="00000000" w:rsidRDefault="00000000" w:rsidRPr="00000000" w14:paraId="00000021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2.5   </w:t>
        <w:tab/>
        <w:t xml:space="preserve">Design and Implementation Constraints  </w:t>
        <w:tab/>
        <w:t xml:space="preserve">2</w:t>
      </w:r>
    </w:p>
    <w:p w:rsidR="00000000" w:rsidDel="00000000" w:rsidP="00000000" w:rsidRDefault="00000000" w:rsidRPr="00000000" w14:paraId="00000022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2.6   </w:t>
        <w:tab/>
        <w:t xml:space="preserve">User Documentation  2</w:t>
      </w:r>
    </w:p>
    <w:p w:rsidR="00000000" w:rsidDel="00000000" w:rsidP="00000000" w:rsidRDefault="00000000" w:rsidRPr="00000000" w14:paraId="00000023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2.7   </w:t>
        <w:tab/>
        <w:t xml:space="preserve">Assumptions and Dependencies    </w:t>
        <w:tab/>
        <w:t xml:space="preserve">3</w:t>
      </w:r>
    </w:p>
    <w:p w:rsidR="00000000" w:rsidDel="00000000" w:rsidP="00000000" w:rsidRDefault="00000000" w:rsidRPr="00000000" w14:paraId="00000024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3.  External Interface Requirements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25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3.1    </w:t>
        <w:tab/>
        <w:t xml:space="preserve">User Interfaces       </w:t>
        <w:tab/>
        <w:t xml:space="preserve">3</w:t>
      </w:r>
    </w:p>
    <w:p w:rsidR="00000000" w:rsidDel="00000000" w:rsidP="00000000" w:rsidRDefault="00000000" w:rsidRPr="00000000" w14:paraId="00000026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3.2   </w:t>
        <w:tab/>
        <w:t xml:space="preserve">Hardware Interfaces  3</w:t>
      </w:r>
    </w:p>
    <w:p w:rsidR="00000000" w:rsidDel="00000000" w:rsidP="00000000" w:rsidRDefault="00000000" w:rsidRPr="00000000" w14:paraId="00000027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3.3   </w:t>
        <w:tab/>
        <w:t xml:space="preserve">Software Interfaces</w:t>
        <w:tab/>
        <w:t xml:space="preserve">3</w:t>
      </w:r>
    </w:p>
    <w:p w:rsidR="00000000" w:rsidDel="00000000" w:rsidP="00000000" w:rsidRDefault="00000000" w:rsidRPr="00000000" w14:paraId="00000028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3.4   </w:t>
        <w:tab/>
        <w:t xml:space="preserve">Communications Interfaces   3</w:t>
      </w:r>
    </w:p>
    <w:p w:rsidR="00000000" w:rsidDel="00000000" w:rsidP="00000000" w:rsidRDefault="00000000" w:rsidRPr="00000000" w14:paraId="00000029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4.  System Features     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2A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4.1   </w:t>
        <w:tab/>
        <w:t xml:space="preserve">System Feature 1    </w:t>
        <w:tab/>
        <w:t xml:space="preserve">4</w:t>
      </w:r>
    </w:p>
    <w:p w:rsidR="00000000" w:rsidDel="00000000" w:rsidP="00000000" w:rsidRDefault="00000000" w:rsidRPr="00000000" w14:paraId="0000002B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4.2   </w:t>
        <w:tab/>
        <w:t xml:space="preserve">System Feature 2 (and so on) 4</w:t>
      </w:r>
    </w:p>
    <w:p w:rsidR="00000000" w:rsidDel="00000000" w:rsidP="00000000" w:rsidRDefault="00000000" w:rsidRPr="00000000" w14:paraId="0000002C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5.  Other Nonfunctional Requirements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2D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5.1    </w:t>
        <w:tab/>
        <w:t xml:space="preserve">Performance Requirements   4</w:t>
      </w:r>
    </w:p>
    <w:p w:rsidR="00000000" w:rsidDel="00000000" w:rsidP="00000000" w:rsidRDefault="00000000" w:rsidRPr="00000000" w14:paraId="0000002E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5.2   </w:t>
        <w:tab/>
        <w:t xml:space="preserve">Safety Requirements  5</w:t>
      </w:r>
    </w:p>
    <w:p w:rsidR="00000000" w:rsidDel="00000000" w:rsidP="00000000" w:rsidRDefault="00000000" w:rsidRPr="00000000" w14:paraId="0000002F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5.3   </w:t>
        <w:tab/>
        <w:t xml:space="preserve">Security Requirements      </w:t>
        <w:tab/>
        <w:t xml:space="preserve">5</w:t>
      </w:r>
    </w:p>
    <w:p w:rsidR="00000000" w:rsidDel="00000000" w:rsidP="00000000" w:rsidRDefault="00000000" w:rsidRPr="00000000" w14:paraId="00000030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5.4   </w:t>
        <w:tab/>
        <w:t xml:space="preserve">Software Quality Attributes   5</w:t>
      </w:r>
    </w:p>
    <w:p w:rsidR="00000000" w:rsidDel="00000000" w:rsidP="00000000" w:rsidRDefault="00000000" w:rsidRPr="00000000" w14:paraId="00000031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5.5   </w:t>
        <w:tab/>
        <w:t xml:space="preserve">Business Rules       </w:t>
        <w:tab/>
        <w:t xml:space="preserve">5</w:t>
      </w:r>
    </w:p>
    <w:p w:rsidR="00000000" w:rsidDel="00000000" w:rsidP="00000000" w:rsidRDefault="00000000" w:rsidRPr="00000000" w14:paraId="00000032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6.  Use case                                                                                                  </w:t>
        <w:tab/>
        <w:t xml:space="preserve"> </w:t>
        <w:tab/>
        <w:tab/>
        <w:t xml:space="preserve">5</w:t>
      </w:r>
    </w:p>
    <w:p w:rsidR="00000000" w:rsidDel="00000000" w:rsidP="00000000" w:rsidRDefault="00000000" w:rsidRPr="00000000" w14:paraId="00000033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7.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Questionnaire</w:t>
        <w:tab/>
        <w:tab/>
        <w:tab/>
        <w:tab/>
        <w:tab/>
        <w:tab/>
        <w:tab/>
        <w:tab/>
        <w:tab/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Appendix A: Glossary                                                                                                         </w:t>
        <w:tab/>
        <w:t xml:space="preserve">6</w:t>
      </w:r>
    </w:p>
    <w:p w:rsidR="00000000" w:rsidDel="00000000" w:rsidP="00000000" w:rsidRDefault="00000000" w:rsidRPr="00000000" w14:paraId="00000035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Appendix B: Analysis Models                                                                                          </w:t>
        <w:tab/>
        <w:t xml:space="preserve">6</w:t>
      </w:r>
    </w:p>
    <w:p w:rsidR="00000000" w:rsidDel="00000000" w:rsidP="00000000" w:rsidRDefault="00000000" w:rsidRPr="00000000" w14:paraId="00000036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Appendix C: To Be Determined List                                                                             </w:t>
        <w:tab/>
        <w:t xml:space="preserve">6</w:t>
      </w:r>
    </w:p>
    <w:p w:rsidR="00000000" w:rsidDel="00000000" w:rsidP="00000000" w:rsidRDefault="00000000" w:rsidRPr="00000000" w14:paraId="00000037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.3658536585365"/>
        <w:gridCol w:w="1455.3658536585365"/>
        <w:gridCol w:w="4251.951219512195"/>
        <w:gridCol w:w="1612.3170731707316"/>
        <w:tblGridChange w:id="0">
          <w:tblGrid>
            <w:gridCol w:w="2040.3658536585365"/>
            <w:gridCol w:w="1455.3658536585365"/>
            <w:gridCol w:w="4251.951219512195"/>
            <w:gridCol w:w="1612.3170731707316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3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0" w:before="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0" w:before="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0" w:before="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0" w:before="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8/8/2018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Features should have been more elaborate.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11/09/2018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use case was added.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46">
      <w:pPr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2bssabs3keso" w:id="0"/>
      <w:bookmarkEnd w:id="0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1.              Introduction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ubrxeoqqup4e" w:id="1"/>
      <w:bookmarkEnd w:id="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1.1 Purpose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This document is intended to describe accurately the capabilities that the software product “All Types of Tax and Business License Revenue Management” should provide to its end-users and also to specify all the non-functional requirements that the application should implement, regarding subjects like: performance, availability, reliability, security, etc.</w:t>
      </w:r>
    </w:p>
    <w:p w:rsidR="00000000" w:rsidDel="00000000" w:rsidP="00000000" w:rsidRDefault="00000000" w:rsidRPr="00000000" w14:paraId="0000004A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ou4vjpn4ak7o" w:id="2"/>
      <w:bookmarkEnd w:id="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1.2 Document Conventions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ou4vjpn4ak7o" w:id="2"/>
      <w:bookmarkEnd w:id="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      </w:t>
        <w:tab/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ou4vjpn4ak7o" w:id="2"/>
      <w:bookmarkEnd w:id="2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This document uses the following conventions.     </w:t>
        <w:tab/>
      </w:r>
    </w:p>
    <w:tbl>
      <w:tblPr>
        <w:tblStyle w:val="Table2"/>
        <w:tblW w:w="93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6015"/>
        <w:tblGridChange w:id="0">
          <w:tblGrid>
            <w:gridCol w:w="3375"/>
            <w:gridCol w:w="601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1720" w:firstLine="0"/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 DB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720" w:firstLine="0"/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Database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720" w:firstLine="0"/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 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720" w:firstLine="0"/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Entity Relationship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720" w:firstLine="0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KCC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720" w:firstLine="0"/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Khulna City Corporation</w:t>
            </w:r>
          </w:p>
          <w:p w:rsidR="00000000" w:rsidDel="00000000" w:rsidP="00000000" w:rsidRDefault="00000000" w:rsidRPr="00000000" w14:paraId="00000054">
            <w:pPr>
              <w:ind w:left="1720" w:firstLine="0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contextualSpacing w:val="0"/>
        <w:rPr>
          <w:sz w:val="22"/>
          <w:szCs w:val="22"/>
        </w:rPr>
      </w:pPr>
      <w:bookmarkStart w:colFirst="0" w:colLast="0" w:name="_cgokecp7klu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cgokecp7klu8" w:id="3"/>
      <w:bookmarkEnd w:id="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1.3 Intended Audience and Reading Suggestions</w:t>
      </w:r>
    </w:p>
    <w:p w:rsidR="00000000" w:rsidDel="00000000" w:rsidP="00000000" w:rsidRDefault="00000000" w:rsidRPr="00000000" w14:paraId="00000057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This document is intended for developers, KCC, organization owners, general people of Khulna , testers and documentation writers. To understand the paper properly, one have to go through the sections one by one, beginning with the overview section.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fjm4xwx6wzd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kz2qcx2zf9j3" w:id="5"/>
      <w:bookmarkEnd w:id="5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1.4 Product Scope</w:t>
      </w:r>
    </w:p>
    <w:p w:rsidR="00000000" w:rsidDel="00000000" w:rsidP="00000000" w:rsidRDefault="00000000" w:rsidRPr="00000000" w14:paraId="0000005A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purpose of this software is to collect the taxes from various organizations such as office,restaurants,house ,hotel etc. of Khulna which will help the KCC.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sg09f49sh982" w:id="6"/>
      <w:bookmarkEnd w:id="6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1.5 References</w:t>
      </w:r>
    </w:p>
    <w:p w:rsidR="00000000" w:rsidDel="00000000" w:rsidP="00000000" w:rsidRDefault="00000000" w:rsidRPr="00000000" w14:paraId="0000005C">
      <w:pPr>
        <w:contextualSpacing w:val="0"/>
        <w:rPr>
          <w:rFonts w:ascii="Georgia" w:cs="Georgia" w:eastAsia="Georgia" w:hAnsi="Georgia"/>
          <w:color w:val="0563c1"/>
          <w:u w:val="single"/>
        </w:rPr>
      </w:pPr>
      <w:r w:rsidDel="00000000" w:rsidR="00000000" w:rsidRPr="00000000">
        <w:rPr>
          <w:rtl w:val="0"/>
        </w:rPr>
        <w:t xml:space="preserve">●       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"https://www.tutorialspoint.com/software_engineering/software_requirements.htm"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0563c1"/>
          <w:u w:val="single"/>
          <w:rtl w:val="0"/>
        </w:rPr>
        <w:t xml:space="preserve">https://www.tutorialspoint.com/software_engineering/software_requirements.htm</w:t>
      </w:r>
    </w:p>
    <w:p w:rsidR="00000000" w:rsidDel="00000000" w:rsidP="00000000" w:rsidRDefault="00000000" w:rsidRPr="00000000" w14:paraId="0000005D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4ob2akx17pd1" w:id="7"/>
      <w:bookmarkEnd w:id="7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2. Overall Description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x8vytaks0p7z" w:id="8"/>
      <w:bookmarkEnd w:id="8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2.1 Product Perspective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x8vytaks0p7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x8vytaks0p7z" w:id="8"/>
      <w:bookmarkEnd w:id="8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A distributed </w:t>
      </w: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Tax and Business License Revenue Management</w:t>
      </w:r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 database system stores the following information.</w:t>
      </w:r>
    </w:p>
    <w:p w:rsidR="00000000" w:rsidDel="00000000" w:rsidP="00000000" w:rsidRDefault="00000000" w:rsidRPr="00000000" w14:paraId="00000062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1) Business organizations details: (for KCC authority)</w:t>
      </w:r>
    </w:p>
    <w:p w:rsidR="00000000" w:rsidDel="00000000" w:rsidP="00000000" w:rsidRDefault="00000000" w:rsidRPr="00000000" w14:paraId="00000063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i) Business starting date </w:t>
      </w:r>
    </w:p>
    <w:p w:rsidR="00000000" w:rsidDel="00000000" w:rsidP="00000000" w:rsidRDefault="00000000" w:rsidRPr="00000000" w14:paraId="00000064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ii) License issues details</w:t>
      </w:r>
    </w:p>
    <w:p w:rsidR="00000000" w:rsidDel="00000000" w:rsidP="00000000" w:rsidRDefault="00000000" w:rsidRPr="00000000" w14:paraId="00000065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iii) Business types     </w:t>
        <w:tab/>
      </w:r>
    </w:p>
    <w:p w:rsidR="00000000" w:rsidDel="00000000" w:rsidP="00000000" w:rsidRDefault="00000000" w:rsidRPr="00000000" w14:paraId="00000066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iv)Business owners’ name, address and</w:t>
        <w:tab/>
        <w:t xml:space="preserve">phone number.</w:t>
      </w:r>
    </w:p>
    <w:p w:rsidR="00000000" w:rsidDel="00000000" w:rsidP="00000000" w:rsidRDefault="00000000" w:rsidRPr="00000000" w14:paraId="00000067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v) Tax information           </w:t>
        <w:tab/>
        <w:t xml:space="preserve">  </w:t>
      </w:r>
    </w:p>
    <w:p w:rsidR="00000000" w:rsidDel="00000000" w:rsidP="00000000" w:rsidRDefault="00000000" w:rsidRPr="00000000" w14:paraId="00000068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vi) Revenue details</w:t>
      </w:r>
    </w:p>
    <w:p w:rsidR="00000000" w:rsidDel="00000000" w:rsidP="00000000" w:rsidRDefault="00000000" w:rsidRPr="00000000" w14:paraId="00000069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2) Billing details: (for business organization authority)</w:t>
      </w:r>
    </w:p>
    <w:p w:rsidR="00000000" w:rsidDel="00000000" w:rsidP="00000000" w:rsidRDefault="00000000" w:rsidRPr="00000000" w14:paraId="0000006A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i) Customers billing details  </w:t>
      </w:r>
    </w:p>
    <w:p w:rsidR="00000000" w:rsidDel="00000000" w:rsidP="00000000" w:rsidRDefault="00000000" w:rsidRPr="00000000" w14:paraId="0000006B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ii) Revenue Statement</w:t>
      </w:r>
    </w:p>
    <w:p w:rsidR="00000000" w:rsidDel="00000000" w:rsidP="00000000" w:rsidRDefault="00000000" w:rsidRPr="00000000" w14:paraId="0000006C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iii) Tax statement</w:t>
      </w:r>
    </w:p>
    <w:p w:rsidR="00000000" w:rsidDel="00000000" w:rsidP="00000000" w:rsidRDefault="00000000" w:rsidRPr="00000000" w14:paraId="0000006D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3) Cash memo: (for business organization authority and customers)</w:t>
      </w:r>
    </w:p>
    <w:p w:rsidR="00000000" w:rsidDel="00000000" w:rsidP="00000000" w:rsidRDefault="00000000" w:rsidRPr="00000000" w14:paraId="0000006E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i) Customers details</w:t>
      </w:r>
    </w:p>
    <w:p w:rsidR="00000000" w:rsidDel="00000000" w:rsidP="00000000" w:rsidRDefault="00000000" w:rsidRPr="00000000" w14:paraId="0000006F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ii) Date of booking/buying </w:t>
      </w:r>
    </w:p>
    <w:p w:rsidR="00000000" w:rsidDel="00000000" w:rsidP="00000000" w:rsidRDefault="00000000" w:rsidRPr="00000000" w14:paraId="00000070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4l2ofr3dkixb" w:id="9"/>
      <w:bookmarkEnd w:id="9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2.2 Product Functions</w:t>
      </w:r>
    </w:p>
    <w:p w:rsidR="00000000" w:rsidDel="00000000" w:rsidP="00000000" w:rsidRDefault="00000000" w:rsidRPr="00000000" w14:paraId="00000074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Some main functions of the product are:</w:t>
      </w:r>
    </w:p>
    <w:p w:rsidR="00000000" w:rsidDel="00000000" w:rsidP="00000000" w:rsidRDefault="00000000" w:rsidRPr="00000000" w14:paraId="00000075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1)     Collecting tax informations for tax authority</w:t>
      </w:r>
    </w:p>
    <w:p w:rsidR="00000000" w:rsidDel="00000000" w:rsidP="00000000" w:rsidRDefault="00000000" w:rsidRPr="00000000" w14:paraId="00000077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2)    Making easy licenses system for business authority</w:t>
      </w:r>
    </w:p>
    <w:p w:rsidR="00000000" w:rsidDel="00000000" w:rsidP="00000000" w:rsidRDefault="00000000" w:rsidRPr="00000000" w14:paraId="00000078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3)    Keeping track on revenue and tax for business authority </w:t>
      </w:r>
    </w:p>
    <w:p w:rsidR="00000000" w:rsidDel="00000000" w:rsidP="00000000" w:rsidRDefault="00000000" w:rsidRPr="00000000" w14:paraId="00000079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4)   Making cash memo for customers</w:t>
      </w:r>
    </w:p>
    <w:p w:rsidR="00000000" w:rsidDel="00000000" w:rsidP="00000000" w:rsidRDefault="00000000" w:rsidRPr="00000000" w14:paraId="0000007A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5)    Review submission among them</w:t>
      </w:r>
    </w:p>
    <w:p w:rsidR="00000000" w:rsidDel="00000000" w:rsidP="00000000" w:rsidRDefault="00000000" w:rsidRPr="00000000" w14:paraId="0000007B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6)   Software feedback for next update</w:t>
      </w:r>
    </w:p>
    <w:p w:rsidR="00000000" w:rsidDel="00000000" w:rsidP="00000000" w:rsidRDefault="00000000" w:rsidRPr="00000000" w14:paraId="0000007C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afawjuu1knub" w:id="10"/>
      <w:bookmarkEnd w:id="1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8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There will be mainly three classes.Admin,Organization owners and general people. Organization owners will apply for license to the admin and administration panel will approve or reject. They will give a license number. Owners will make bill receipts in online and they will mention their license number and the taxes so KCC will be available to collect the taxes.</w:t>
      </w:r>
    </w:p>
    <w:p w:rsidR="00000000" w:rsidDel="00000000" w:rsidP="00000000" w:rsidRDefault="00000000" w:rsidRPr="00000000" w14:paraId="00000081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  <w:tab/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cmcupphxvhy1" w:id="11"/>
      <w:bookmarkEnd w:id="1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2.4 Operating Environment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cmcupphxvhy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cmcupphxvhy1" w:id="11"/>
      <w:bookmarkEnd w:id="11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Operating environment for the airline management system is as listed below.</w:t>
      </w:r>
    </w:p>
    <w:p w:rsidR="00000000" w:rsidDel="00000000" w:rsidP="00000000" w:rsidRDefault="00000000" w:rsidRPr="00000000" w14:paraId="00000085">
      <w:pPr>
        <w:spacing w:line="410.4" w:lineRule="auto"/>
        <w:ind w:left="1260" w:firstLine="0"/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●  </w:t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relational database</w:t>
      </w:r>
    </w:p>
    <w:p w:rsidR="00000000" w:rsidDel="00000000" w:rsidP="00000000" w:rsidRDefault="00000000" w:rsidRPr="00000000" w14:paraId="00000086">
      <w:pPr>
        <w:spacing w:line="410.4" w:lineRule="auto"/>
        <w:ind w:left="1260" w:firstLine="0"/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●  </w:t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Model, view, controller system</w:t>
      </w:r>
    </w:p>
    <w:p w:rsidR="00000000" w:rsidDel="00000000" w:rsidP="00000000" w:rsidRDefault="00000000" w:rsidRPr="00000000" w14:paraId="00000087">
      <w:pPr>
        <w:spacing w:line="410.4" w:lineRule="auto"/>
        <w:ind w:left="1260" w:firstLine="0"/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●  </w:t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Operating system : any</w:t>
      </w:r>
    </w:p>
    <w:p w:rsidR="00000000" w:rsidDel="00000000" w:rsidP="00000000" w:rsidRDefault="00000000" w:rsidRPr="00000000" w14:paraId="00000088">
      <w:pPr>
        <w:spacing w:line="410.4" w:lineRule="auto"/>
        <w:ind w:left="1260" w:firstLine="0"/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●  </w:t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database : mysql</w:t>
      </w:r>
    </w:p>
    <w:p w:rsidR="00000000" w:rsidDel="00000000" w:rsidP="00000000" w:rsidRDefault="00000000" w:rsidRPr="00000000" w14:paraId="00000089">
      <w:pPr>
        <w:spacing w:line="410.4" w:lineRule="auto"/>
        <w:ind w:left="1260" w:firstLine="0"/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●  </w:t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platform : C#, javascript,html.css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ssyhcd7wvj0s" w:id="12"/>
      <w:bookmarkEnd w:id="1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8B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1) SQL commands for above queries/applications</w:t>
      </w:r>
    </w:p>
    <w:p w:rsidR="00000000" w:rsidDel="00000000" w:rsidP="00000000" w:rsidRDefault="00000000" w:rsidRPr="00000000" w14:paraId="0000008C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2) The global schema, fragmentation schema, and allocation </w:t>
      </w:r>
      <w:r w:rsidDel="00000000" w:rsidR="00000000" w:rsidRPr="00000000">
        <w:rPr>
          <w:rFonts w:ascii="Georgia" w:cs="Georgia" w:eastAsia="Georgia" w:hAnsi="Georgia"/>
          <w:color w:val="444444"/>
          <w:sz w:val="28"/>
          <w:szCs w:val="28"/>
          <w:rtl w:val="0"/>
        </w:rPr>
        <w:t xml:space="preserve">schema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D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3) Implement the database at least using a centralized database management system.</w:t>
      </w:r>
    </w:p>
    <w:p w:rsidR="00000000" w:rsidDel="00000000" w:rsidP="00000000" w:rsidRDefault="00000000" w:rsidRPr="00000000" w14:paraId="0000008E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qaqk7ad0xrrj" w:id="13"/>
      <w:bookmarkEnd w:id="1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2.6 User Documentation</w:t>
      </w:r>
    </w:p>
    <w:p w:rsidR="00000000" w:rsidDel="00000000" w:rsidP="00000000" w:rsidRDefault="00000000" w:rsidRPr="00000000" w14:paraId="0000009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 use the product properly, there will be various components to help the user. Some of them are:</w:t>
      </w:r>
    </w:p>
    <w:p w:rsidR="00000000" w:rsidDel="00000000" w:rsidP="00000000" w:rsidRDefault="00000000" w:rsidRPr="00000000" w14:paraId="00000091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User Manual: Will be attached</w:t>
      </w:r>
    </w:p>
    <w:p w:rsidR="00000000" w:rsidDel="00000000" w:rsidP="00000000" w:rsidRDefault="00000000" w:rsidRPr="00000000" w14:paraId="00000092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Online Help: There will be a report option and an FAQ in the product.</w:t>
      </w:r>
    </w:p>
    <w:p w:rsidR="00000000" w:rsidDel="00000000" w:rsidP="00000000" w:rsidRDefault="00000000" w:rsidRPr="00000000" w14:paraId="00000093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● 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Tutorial Link: A tutorial will be uploaded for the user in the website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6br2yddg0e7m" w:id="14"/>
      <w:bookmarkEnd w:id="14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2.7 Assumptions and Dependencies</w:t>
      </w:r>
    </w:p>
    <w:p w:rsidR="00000000" w:rsidDel="00000000" w:rsidP="00000000" w:rsidRDefault="00000000" w:rsidRPr="00000000" w14:paraId="00000095">
      <w:pPr>
        <w:ind w:left="136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1) </w:t>
        <w:tab/>
        <w:t xml:space="preserve">In bill making there may occur some problems.</w:t>
      </w:r>
    </w:p>
    <w:p w:rsidR="00000000" w:rsidDel="00000000" w:rsidP="00000000" w:rsidRDefault="00000000" w:rsidRPr="00000000" w14:paraId="00000096">
      <w:pPr>
        <w:ind w:left="136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2)</w:t>
        <w:tab/>
        <w:t xml:space="preserve">Database server errors may occur</w:t>
      </w:r>
    </w:p>
    <w:p w:rsidR="00000000" w:rsidDel="00000000" w:rsidP="00000000" w:rsidRDefault="00000000" w:rsidRPr="00000000" w14:paraId="00000097">
      <w:pPr>
        <w:ind w:left="136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3)</w:t>
        <w:tab/>
        <w:t xml:space="preserve">User may give false feedback.</w:t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1ig5gnklihh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4qa5aswn652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l0fu4blbmf5g" w:id="17"/>
      <w:bookmarkEnd w:id="17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3. External Interface Requirements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sz w:val="28"/>
          <w:szCs w:val="28"/>
        </w:rPr>
      </w:pPr>
      <w:bookmarkStart w:colFirst="0" w:colLast="0" w:name="_zg5nrxjx00r9" w:id="18"/>
      <w:bookmarkEnd w:id="18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3.1 User Interfaces </w:t>
        <w:br w:type="textWrapping"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Front- end software: html,css, bootstrap,javascript</w:t>
      </w:r>
    </w:p>
    <w:p w:rsidR="00000000" w:rsidDel="00000000" w:rsidP="00000000" w:rsidRDefault="00000000" w:rsidRPr="00000000" w14:paraId="0000009C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Back-end  software:C#,mysql</w:t>
      </w:r>
    </w:p>
    <w:p w:rsidR="00000000" w:rsidDel="00000000" w:rsidP="00000000" w:rsidRDefault="00000000" w:rsidRPr="00000000" w14:paraId="0000009E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4o5ks2hjkop8" w:id="19"/>
      <w:bookmarkEnd w:id="19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3.2 Hardware Interfaces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sz w:val="34"/>
          <w:szCs w:val="34"/>
        </w:rPr>
      </w:pPr>
      <w:bookmarkStart w:colFirst="0" w:colLast="0" w:name="_4o5ks2hjkop8" w:id="19"/>
      <w:bookmarkEnd w:id="19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A browser which supports CGI, HTML &amp; Javascript.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odgfcgftzcv9" w:id="20"/>
      <w:bookmarkEnd w:id="2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3.3 Software Interfaces</w:t>
        <w:br w:type="textWrapping"/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7095"/>
        <w:tblGridChange w:id="0">
          <w:tblGrid>
            <w:gridCol w:w="2250"/>
            <w:gridCol w:w="7095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Georgia" w:cs="Georgia" w:eastAsia="Georgia" w:hAnsi="Georgia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highlight w:val="white"/>
                <w:rtl w:val="0"/>
              </w:rPr>
              <w:t xml:space="preserve">Software used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highlight w:val="white"/>
                <w:rtl w:val="0"/>
              </w:rPr>
              <w:t xml:space="preserve">Description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We have chosen Windows operating system for its best support and user-friendliness.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To save the flight records, passengers records we have chosen mysql database.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asp.net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To implement the project we have chosen C#, js language for its more interactive support.</w:t>
            </w:r>
          </w:p>
        </w:tc>
      </w:tr>
    </w:tbl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gmm42virz24q" w:id="21"/>
      <w:bookmarkEnd w:id="2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s7b2nf8up7cv" w:id="22"/>
      <w:bookmarkEnd w:id="2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br w:type="textWrapping"/>
        <w:t xml:space="preserve">3.4  Communications Interfaces</w:t>
      </w:r>
    </w:p>
    <w:p w:rsidR="00000000" w:rsidDel="00000000" w:rsidP="00000000" w:rsidRDefault="00000000" w:rsidRPr="00000000" w14:paraId="000000AE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project will support all types of web browser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We are using metro UI for the license,billing forms etc.</w:t>
      </w:r>
    </w:p>
    <w:p w:rsidR="00000000" w:rsidDel="00000000" w:rsidP="00000000" w:rsidRDefault="00000000" w:rsidRPr="00000000" w14:paraId="000000AF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983wztsgabsi" w:id="23"/>
      <w:bookmarkEnd w:id="23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4. System Features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4zidx22tr5kv" w:id="24"/>
      <w:bookmarkEnd w:id="24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System Feature</w:t>
      </w:r>
    </w:p>
    <w:p w:rsidR="00000000" w:rsidDel="00000000" w:rsidP="00000000" w:rsidRDefault="00000000" w:rsidRPr="00000000" w14:paraId="000000B2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1)There will be admin and administration panel who will approve the request of license.</w:t>
      </w:r>
    </w:p>
    <w:p w:rsidR="00000000" w:rsidDel="00000000" w:rsidP="00000000" w:rsidRDefault="00000000" w:rsidRPr="00000000" w14:paraId="000000B3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2)Organization owners will make bill in online where they will give their license number to help the KCC to understand the tax they need.</w:t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2bdoacqjkf1e" w:id="25"/>
      <w:bookmarkEnd w:id="25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5.            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Safety Requirements</w:t>
      </w:r>
    </w:p>
    <w:p w:rsidR="00000000" w:rsidDel="00000000" w:rsidP="00000000" w:rsidRDefault="00000000" w:rsidRPr="00000000" w14:paraId="000000B5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If there is extensive damage to a wide portion of the database due to a disk crash. Therefore, administration panel should be careful in this case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lez7zmzey0yj" w:id="26"/>
      <w:bookmarkEnd w:id="26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Security Requirements</w:t>
      </w:r>
    </w:p>
    <w:p w:rsidR="00000000" w:rsidDel="00000000" w:rsidP="00000000" w:rsidRDefault="00000000" w:rsidRPr="00000000" w14:paraId="000000B7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Security systems need database storage just like many other applications. However, the requirements of the security means that administration panel must work carefully.</w:t>
      </w:r>
    </w:p>
    <w:p w:rsidR="00000000" w:rsidDel="00000000" w:rsidP="00000000" w:rsidRDefault="00000000" w:rsidRPr="00000000" w14:paraId="000000B8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BC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6. Use case</w:t>
      </w:r>
    </w:p>
    <w:p w:rsidR="00000000" w:rsidDel="00000000" w:rsidP="00000000" w:rsidRDefault="00000000" w:rsidRPr="00000000" w14:paraId="000000BD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 case of All types of Tax and Business License, Revenue Management : </w:t>
      </w:r>
    </w:p>
    <w:p w:rsidR="00000000" w:rsidDel="00000000" w:rsidP="00000000" w:rsidRDefault="00000000" w:rsidRPr="00000000" w14:paraId="000000BF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943600" cy="406356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85950"/>
                          <a:ext cx="5943600" cy="4063568"/>
                          <a:chOff x="0" y="85950"/>
                          <a:chExt cx="6705300" cy="4571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0" y="1238275"/>
                            <a:ext cx="752700" cy="409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Person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095525" y="1371900"/>
                            <a:ext cx="1571400" cy="40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Income sources and assets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997050" y="108300"/>
                            <a:ext cx="628800" cy="4095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948225" y="582075"/>
                            <a:ext cx="1209600" cy="30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Tax authority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334000" y="247650"/>
                            <a:ext cx="1371300" cy="36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66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Export Statistics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286375" y="1095375"/>
                            <a:ext cx="1371300" cy="29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Generate Reports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200225" y="326999"/>
                            <a:ext cx="1476300" cy="38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Tax 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notices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561225" y="2664806"/>
                            <a:ext cx="509400" cy="2028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476625" y="2973675"/>
                            <a:ext cx="869400" cy="567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License authority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09575" y="537525"/>
                            <a:ext cx="433500" cy="6003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143075" y="878400"/>
                            <a:ext cx="1476300" cy="32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License and notice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43075" y="837675"/>
                            <a:ext cx="552600" cy="7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43075" y="517875"/>
                            <a:ext cx="657300" cy="3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43075" y="837675"/>
                            <a:ext cx="600000" cy="20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676675" y="518025"/>
                            <a:ext cx="2609700" cy="72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666925" y="313050"/>
                            <a:ext cx="1330200" cy="126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625850" y="313050"/>
                            <a:ext cx="708300" cy="11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666575" y="2140950"/>
                            <a:ext cx="1829100" cy="495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Review tax informations and other validations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070625" y="2388506"/>
                            <a:ext cx="596100" cy="37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581125" y="1390875"/>
                            <a:ext cx="390900" cy="7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756650" y="2922300"/>
                            <a:ext cx="1892700" cy="36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Manage license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70625" y="2766206"/>
                            <a:ext cx="686100" cy="3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2831688" y="3577313"/>
                            <a:ext cx="509400" cy="3618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676525" y="4089175"/>
                            <a:ext cx="1055100" cy="567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Business organizations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93175" y="3393600"/>
                            <a:ext cx="826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745575" y="3546000"/>
                            <a:ext cx="826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52875" y="3369975"/>
                            <a:ext cx="1219500" cy="29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Tax notice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05325" y="3850800"/>
                            <a:ext cx="1326900" cy="29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Print bills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64750" y="4327050"/>
                            <a:ext cx="1371300" cy="29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Bills management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572375" y="1243125"/>
                            <a:ext cx="3714000" cy="227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32288" y="3803438"/>
                            <a:ext cx="1199400" cy="1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636050" y="312900"/>
                            <a:ext cx="2361000" cy="41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36188" y="3803438"/>
                            <a:ext cx="1195500" cy="6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72375" y="3517725"/>
                            <a:ext cx="1259400" cy="28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93325" y="3126900"/>
                            <a:ext cx="1371300" cy="1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60000" y="2922300"/>
                            <a:ext cx="1209600" cy="29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Owners info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831688" y="3803438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69600" y="3070050"/>
                            <a:ext cx="1262100" cy="7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619450" y="1040400"/>
                            <a:ext cx="2137200" cy="206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19375" y="1040400"/>
                            <a:ext cx="2047200" cy="134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964725" y="1781400"/>
                            <a:ext cx="916500" cy="11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4015125" y="85950"/>
                            <a:ext cx="657300" cy="447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3552825" y="2590800"/>
                            <a:ext cx="509400" cy="336900"/>
                          </a:xfrm>
                          <a:prstGeom prst="plus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6356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635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Figure :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 case of All types of Tax and Business License, Revenue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Use case Descriptions:</w:t>
      </w:r>
    </w:p>
    <w:p w:rsidR="00000000" w:rsidDel="00000000" w:rsidP="00000000" w:rsidRDefault="00000000" w:rsidRPr="00000000" w14:paraId="000000C8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9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6.1.1 Approve/Decline License no. request.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8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5400"/>
        <w:tblGridChange w:id="0">
          <w:tblGrid>
            <w:gridCol w:w="4410"/>
            <w:gridCol w:w="540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Approve/Decline License no. request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Admin to approve the license request from the organizer owner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choose to create a new entry.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must be connected to the Internet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on the Entries page.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Admin click on approval request or decline the license no.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Admin Table of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Database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0D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br w:type="textWrapping"/>
        <w:t xml:space="preserve">6.1.2 Receive tax with License no.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10"/>
        <w:tblGridChange w:id="0">
          <w:tblGrid>
            <w:gridCol w:w="4455"/>
            <w:gridCol w:w="441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Receive tax with License no.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Admin to  receive tax with license no.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choose to create a new entry.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must be connected to the Internet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on the Entries page.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Admin Table of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Database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0F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6.1.3 Request License no.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10"/>
        <w:tblGridChange w:id="0">
          <w:tblGrid>
            <w:gridCol w:w="4455"/>
            <w:gridCol w:w="441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Receive License no.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Organizer owner to request the admin for the License no.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choose to create a new entry.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must be connected to the Internet and on the Entries page.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Organizer owner  Table of the Organizer owner Database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12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6.1.4 Making cash memo with License no.</w:t>
      </w:r>
    </w:p>
    <w:p w:rsidR="00000000" w:rsidDel="00000000" w:rsidP="00000000" w:rsidRDefault="00000000" w:rsidRPr="00000000" w14:paraId="0000013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9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5445"/>
        <w:tblGridChange w:id="0">
          <w:tblGrid>
            <w:gridCol w:w="4455"/>
            <w:gridCol w:w="54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Making cash memo with  License no.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Organizer owner to make the cash memo for the customers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choose to create a new entry.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must be connected to the Internet and on the Entries page.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Organizer owner  Table of the Organizer owner Database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14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1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br w:type="textWrapping"/>
        <w:t xml:space="preserve">6.1.5 Sending tax with License no.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5385"/>
        <w:tblGridChange w:id="0">
          <w:tblGrid>
            <w:gridCol w:w="4455"/>
            <w:gridCol w:w="538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Sending tax with  License no.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Organizer owner to send tax with license no to the admin.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choose to create a new entry.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must be connected to the Internet and on the Entries page.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Organizer owner  Table of the Organizer owner Database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16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6.1.6 Giving Feedback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7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6075"/>
        <w:tblGridChange w:id="0">
          <w:tblGrid>
            <w:gridCol w:w="3720"/>
            <w:gridCol w:w="607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Giving feedback.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Customer to give feedback to admin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 chooses to create a new entry.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 must be connected to the Internet and on the Entries page.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Customer Table of the Customer Database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18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 7. 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highlight w:val="white"/>
          <w:rtl w:val="0"/>
        </w:rPr>
        <w:t xml:space="preserve">Questionnaire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For the betterment of our project, we will do a Q&amp;A survey from  business organizations,KCC licence authority , KCC business authority and general people from Khulna. </w:t>
      </w:r>
    </w:p>
    <w:p w:rsidR="00000000" w:rsidDel="00000000" w:rsidP="00000000" w:rsidRDefault="00000000" w:rsidRPr="00000000" w14:paraId="00000192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Target people : </w:t>
      </w:r>
    </w:p>
    <w:p w:rsidR="00000000" w:rsidDel="00000000" w:rsidP="00000000" w:rsidRDefault="00000000" w:rsidRPr="00000000" w14:paraId="00000195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Tax License authority</w:t>
      </w:r>
    </w:p>
    <w:p w:rsidR="00000000" w:rsidDel="00000000" w:rsidP="00000000" w:rsidRDefault="00000000" w:rsidRPr="00000000" w14:paraId="00000196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Lawer</w:t>
      </w:r>
    </w:p>
    <w:p w:rsidR="00000000" w:rsidDel="00000000" w:rsidP="00000000" w:rsidRDefault="00000000" w:rsidRPr="00000000" w14:paraId="00000197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Business Authority</w:t>
      </w:r>
    </w:p>
    <w:p w:rsidR="00000000" w:rsidDel="00000000" w:rsidP="00000000" w:rsidRDefault="00000000" w:rsidRPr="00000000" w14:paraId="00000198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General people</w:t>
        <w:tab/>
      </w:r>
    </w:p>
    <w:p w:rsidR="00000000" w:rsidDel="00000000" w:rsidP="00000000" w:rsidRDefault="00000000" w:rsidRPr="00000000" w14:paraId="00000199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Interview Type :  Open and closed both. </w:t>
      </w:r>
    </w:p>
    <w:p w:rsidR="00000000" w:rsidDel="00000000" w:rsidP="00000000" w:rsidRDefault="00000000" w:rsidRPr="00000000" w14:paraId="0000019A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General Questions : 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types of tax and license are managed by KCC?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How existing tax and license management system runs? 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Who are engaged with it by whom ?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Is there any online process ? How  do they implement it ? How much strong it is ? How much money we can collect if we have a 0nline process? Recording system?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How people are concerned about this  ?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Is the amount of tax collection is satisfactory ?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 are the problems we have to face while collecting tax?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How it can be removable with existing system?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Can the authority manage the huge data ?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is the  existing data management system?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Why the authority cannot collect tax properly ? 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How general people salvo tax, is there any system problem ? 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Is  there any conflict with Business owner and person tax management?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Do you think that digitalization is the solution of these existing problems ?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Can our system  help for this purpose ? How ?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Is it possible to replace existing system with our system ? why ?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are the problems we have to face to implement our system in real life ? what are challenges of our system ? 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 you think we have to add more questions in our research ? What are the questions ?</w:t>
      </w:r>
    </w:p>
    <w:p w:rsidR="00000000" w:rsidDel="00000000" w:rsidP="00000000" w:rsidRDefault="00000000" w:rsidRPr="00000000" w14:paraId="000001AE">
      <w:pPr>
        <w:ind w:left="144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144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144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144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Data Collection / survey Form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B4">
      <w:pPr>
        <w:ind w:left="720" w:firstLine="0"/>
        <w:contextualSpacing w:val="0"/>
        <w:jc w:val="center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265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2415"/>
        <w:gridCol w:w="4470"/>
        <w:tblGridChange w:id="0">
          <w:tblGrid>
            <w:gridCol w:w="4380"/>
            <w:gridCol w:w="2415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Role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User ID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Phone : </w:t>
            </w:r>
          </w:p>
        </w:tc>
      </w:tr>
    </w:tbl>
    <w:p w:rsidR="00000000" w:rsidDel="00000000" w:rsidP="00000000" w:rsidRDefault="00000000" w:rsidRPr="00000000" w14:paraId="000001B8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31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8295"/>
        <w:tblGridChange w:id="0">
          <w:tblGrid>
            <w:gridCol w:w="3015"/>
            <w:gridCol w:w="829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Name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Address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Profession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FAQs about  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160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9540"/>
        <w:tblGridChange w:id="0">
          <w:tblGrid>
            <w:gridCol w:w="1620"/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Tell me a suggestion you have made that was implemented in this tax/license field ?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experience do you have in this tax field ?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What/how do you know about this ? [advertise]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do you want to see this system ? What will be beneficial for you?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Do you have any questions to ask us ?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General Questions  and answers  : </w:t>
      </w:r>
    </w:p>
    <w:p w:rsidR="00000000" w:rsidDel="00000000" w:rsidP="00000000" w:rsidRDefault="00000000" w:rsidRPr="00000000" w14:paraId="000001DC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205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110"/>
        <w:tblGridChange w:id="0">
          <w:tblGrid>
            <w:gridCol w:w="1095"/>
            <w:gridCol w:w="1011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types of tax and license are managed by KCC?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existing tax and license management system run?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Who are engaged with it by whom ?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there any online process ? 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do they implement it ?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much strong it is ? 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much money we can collect if we have a 0nline process?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Recording system?</w:t>
            </w:r>
          </w:p>
        </w:tc>
      </w:tr>
      <w:tr>
        <w:trPr>
          <w:trHeight w:val="2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 :</w:t>
              <w:br w:type="textWrapping"/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  <w:br w:type="textWrapping"/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  <w:br w:type="textWrapping"/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 </w:t>
              <w:br w:type="textWrapping"/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people are concerned about this ?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the amount of tax collection is satisfactory ?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are the problems we have to face while collecting tax?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it can be removable with existing system?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Can the authority manage the huge data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is the existing data management system?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Why the authority cannot collect tax properly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general people salvo tax, is there any system problem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there any conflict with Business owner and person tax management?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Do you think that digitalization is the solution of these existing problems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Can our system help for this purpose ? 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 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it possible to replace existing system with our system ? 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Why ?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  <w:br w:type="textWrapping"/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are the problems we have to face to implement our system in real life?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What are challenges of our system ?</w:t>
            </w:r>
          </w:p>
        </w:tc>
      </w:tr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 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Do you think we have to add more questions in our research ? 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are the questions ?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 :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 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Comment/opinion about this survey : </w:t>
      </w:r>
    </w:p>
    <w:p w:rsidR="00000000" w:rsidDel="00000000" w:rsidP="00000000" w:rsidRDefault="00000000" w:rsidRPr="00000000" w14:paraId="0000023D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</w:p>
    <w:p w:rsidR="00000000" w:rsidDel="00000000" w:rsidP="00000000" w:rsidRDefault="00000000" w:rsidRPr="00000000" w14:paraId="0000023E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7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Any figure if necessary : </w:t>
      </w:r>
    </w:p>
    <w:p w:rsidR="00000000" w:rsidDel="00000000" w:rsidP="00000000" w:rsidRDefault="00000000" w:rsidRPr="00000000" w14:paraId="00000240">
      <w:pPr>
        <w:ind w:left="72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6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software_engineering/software_requirements.htm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