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7B8F1" w14:textId="77777777" w:rsidR="00C34D4A" w:rsidRPr="00C34D4A" w:rsidRDefault="00C34D4A" w:rsidP="00C34D4A">
      <w:pPr>
        <w:rPr>
          <w:b/>
          <w:bCs/>
        </w:rPr>
      </w:pPr>
      <w:r w:rsidRPr="00C34D4A">
        <w:rPr>
          <w:b/>
          <w:bCs/>
        </w:rPr>
        <w:t>Introduction to TAI</w:t>
      </w:r>
    </w:p>
    <w:p w14:paraId="3BCED037" w14:textId="77777777" w:rsidR="00C34D4A" w:rsidRPr="00C34D4A" w:rsidRDefault="00C34D4A" w:rsidP="00C34D4A">
      <w:pPr>
        <w:rPr>
          <w:b/>
          <w:bCs/>
        </w:rPr>
      </w:pPr>
      <w:r w:rsidRPr="00C34D4A">
        <w:rPr>
          <w:b/>
          <w:bCs/>
        </w:rPr>
        <w:t>Lesson 1 of 10</w:t>
      </w:r>
    </w:p>
    <w:p w14:paraId="08169F95" w14:textId="77777777" w:rsidR="00C34D4A" w:rsidRPr="00C34D4A" w:rsidRDefault="00C34D4A" w:rsidP="00C34D4A">
      <w:r w:rsidRPr="00C34D4A">
        <w:t>Welcome to TAI, Kyriba's secure AI agentic solution that is your integrated virtual assistant in Kyriba, designed to answer your questions, provide real-time information, and streamline your finance workflows. By reducing manual steps, improving productivity, and offering actionable insights, TAI helps you work more efficiently and make better decisions.</w:t>
      </w:r>
    </w:p>
    <w:p w14:paraId="66F4C32F" w14:textId="77777777" w:rsidR="00C34D4A" w:rsidRPr="00C34D4A" w:rsidRDefault="00C34D4A" w:rsidP="00C34D4A">
      <w:r w:rsidRPr="00C34D4A">
        <w:t>"</w:t>
      </w:r>
    </w:p>
    <w:p w14:paraId="56F0DAC8" w14:textId="77777777" w:rsidR="00C34D4A" w:rsidRPr="00C34D4A" w:rsidRDefault="00C34D4A" w:rsidP="00C34D4A">
      <w:r w:rsidRPr="00C34D4A">
        <w:t>"</w:t>
      </w:r>
    </w:p>
    <w:p w14:paraId="71061C65" w14:textId="77777777" w:rsidR="00C34D4A" w:rsidRPr="00C34D4A" w:rsidRDefault="00C34D4A" w:rsidP="00C34D4A">
      <w:r w:rsidRPr="00C34D4A">
        <w:rPr>
          <w:b/>
          <w:bCs/>
        </w:rPr>
        <w:t>Remaining time-1:12</w:t>
      </w:r>
    </w:p>
    <w:p w14:paraId="127C448F" w14:textId="77777777" w:rsidR="00C34D4A" w:rsidRPr="00C34D4A" w:rsidRDefault="00C34D4A" w:rsidP="00C34D4A">
      <w:pPr>
        <w:rPr>
          <w:b/>
          <w:bCs/>
        </w:rPr>
      </w:pPr>
      <w:r w:rsidRPr="00C34D4A">
        <w:rPr>
          <w:b/>
          <w:bCs/>
        </w:rPr>
        <w:t>Trust is everything</w:t>
      </w:r>
    </w:p>
    <w:p w14:paraId="445ECAC9" w14:textId="77777777" w:rsidR="00C34D4A" w:rsidRPr="00C34D4A" w:rsidRDefault="00C34D4A" w:rsidP="00C34D4A">
      <w:pPr>
        <w:rPr>
          <w:b/>
          <w:bCs/>
        </w:rPr>
      </w:pPr>
      <w:r w:rsidRPr="00C34D4A">
        <w:rPr>
          <w:b/>
          <w:bCs/>
        </w:rPr>
        <w:t>What Can TAI Do for You?</w:t>
      </w:r>
    </w:p>
    <w:p w14:paraId="03965AA3" w14:textId="77777777" w:rsidR="00C34D4A" w:rsidRPr="00C34D4A" w:rsidRDefault="00C34D4A" w:rsidP="00C34D4A">
      <w:r w:rsidRPr="00C34D4A">
        <w:t>Expand each item below to discover how TAI supports your daily finance tasks and drives value in your workflow.</w:t>
      </w:r>
    </w:p>
    <w:p w14:paraId="3A1FDBFB" w14:textId="77777777" w:rsidR="00C34D4A" w:rsidRDefault="00C34D4A" w:rsidP="00C34D4A">
      <w:pPr>
        <w:rPr>
          <w:b/>
          <w:bCs/>
        </w:rPr>
      </w:pPr>
      <w:r w:rsidRPr="00C34D4A">
        <w:rPr>
          <w:b/>
          <w:bCs/>
        </w:rPr>
        <w:t>Answering Real-Time Questions</w:t>
      </w:r>
    </w:p>
    <w:p w14:paraId="399205A1" w14:textId="599402E1" w:rsidR="00C34D4A" w:rsidRPr="00C34D4A" w:rsidRDefault="00C34D4A" w:rsidP="00C34D4A">
      <w:r w:rsidRPr="00C34D4A">
        <w:t>TAI responds instantly to your finance-related questions, providing accurate and current information whenever you need it. This enables you to make informed decisions quickly and confidently. Whether you’re checking cash positions or payment statuses, TAI delivers answers without delay, streamlining your daily operations.</w:t>
      </w:r>
    </w:p>
    <w:p w14:paraId="734711EF" w14:textId="77777777" w:rsidR="00C34D4A" w:rsidRDefault="00C34D4A" w:rsidP="00C34D4A">
      <w:pPr>
        <w:rPr>
          <w:b/>
          <w:bCs/>
        </w:rPr>
      </w:pPr>
      <w:r w:rsidRPr="00C34D4A">
        <w:rPr>
          <w:b/>
          <w:bCs/>
        </w:rPr>
        <w:t>Reducing Clicks and Saving Time</w:t>
      </w:r>
    </w:p>
    <w:p w14:paraId="20279488" w14:textId="7E1EFE87" w:rsidR="00C34D4A" w:rsidRPr="00C34D4A" w:rsidRDefault="00C34D4A" w:rsidP="00C34D4A">
      <w:r w:rsidRPr="00C34D4A">
        <w:t>By handling routine queries and tasks, TAI minimizes the number of steps required to access information. This means less time navigating menus and more time focusing on strategic work. With fewer clicks and simplified processes, you can accomplish more in less time, increasing your overall productivity.</w:t>
      </w:r>
    </w:p>
    <w:p w14:paraId="0887F14B" w14:textId="77777777" w:rsidR="00C34D4A" w:rsidRDefault="00C34D4A" w:rsidP="00C34D4A">
      <w:pPr>
        <w:rPr>
          <w:b/>
          <w:bCs/>
        </w:rPr>
      </w:pPr>
      <w:r w:rsidRPr="00C34D4A">
        <w:rPr>
          <w:b/>
          <w:bCs/>
        </w:rPr>
        <w:t>Providing Actionable Insights</w:t>
      </w:r>
    </w:p>
    <w:p w14:paraId="6CEE4423" w14:textId="12B29A5D" w:rsidR="00C34D4A" w:rsidRPr="00C34D4A" w:rsidRDefault="00C34D4A" w:rsidP="00C34D4A">
      <w:r w:rsidRPr="00C34D4A">
        <w:t>Beyond answering questions, TAI can highlight trends and suggest next steps based on your data. These actionable insights help you anticipate needs and respond proactively.</w:t>
      </w:r>
    </w:p>
    <w:p w14:paraId="62407A46" w14:textId="77777777" w:rsidR="00C34D4A" w:rsidRDefault="00C34D4A" w:rsidP="00C34D4A">
      <w:pPr>
        <w:rPr>
          <w:b/>
          <w:bCs/>
        </w:rPr>
      </w:pPr>
      <w:r w:rsidRPr="00C34D4A">
        <w:rPr>
          <w:b/>
          <w:bCs/>
        </w:rPr>
        <w:t>Empowering You with Kyriba Functionality Insight</w:t>
      </w:r>
    </w:p>
    <w:p w14:paraId="572C2B65" w14:textId="0AEC63F1" w:rsidR="00C34D4A" w:rsidRPr="00C34D4A" w:rsidRDefault="00C34D4A" w:rsidP="00C34D4A">
      <w:r w:rsidRPr="00C34D4A">
        <w:t>TAI provides instant guidance right within the application window — no need to open extra tabs. Ask questions about any Kyriba function, whether it’s related to your current location in the app or not, and get clear explanations drawn from our Online Help documentation.</w:t>
      </w:r>
    </w:p>
    <w:p w14:paraId="5E9FB9D4" w14:textId="77777777" w:rsidR="00C34D4A" w:rsidRPr="00C34D4A" w:rsidRDefault="00C34D4A" w:rsidP="00C34D4A">
      <w:pPr>
        <w:rPr>
          <w:b/>
          <w:bCs/>
        </w:rPr>
      </w:pPr>
      <w:r w:rsidRPr="00C34D4A">
        <w:rPr>
          <w:b/>
          <w:bCs/>
        </w:rPr>
        <w:t>Key Benefits of TAI for Treasury Teams</w:t>
      </w:r>
    </w:p>
    <w:p w14:paraId="30A8D129" w14:textId="77777777" w:rsidR="00C34D4A" w:rsidRPr="00C34D4A" w:rsidRDefault="00C34D4A" w:rsidP="00C34D4A">
      <w:pPr>
        <w:numPr>
          <w:ilvl w:val="0"/>
          <w:numId w:val="1"/>
        </w:numPr>
      </w:pPr>
      <w:r w:rsidRPr="00C34D4A">
        <w:t>1</w:t>
      </w:r>
    </w:p>
    <w:p w14:paraId="576CCEE3" w14:textId="77777777" w:rsidR="00C34D4A" w:rsidRPr="00C34D4A" w:rsidRDefault="00C34D4A" w:rsidP="00C34D4A">
      <w:r w:rsidRPr="00C34D4A">
        <w:rPr>
          <w:b/>
          <w:bCs/>
        </w:rPr>
        <w:t>Understand Treasury Context Easily:</w:t>
      </w:r>
      <w:r w:rsidRPr="00C34D4A">
        <w:t> Ask questions or request actions in plain English—TAI understands treasury language and provides contextually accurate responses.</w:t>
      </w:r>
    </w:p>
    <w:p w14:paraId="0449AEC3" w14:textId="77777777" w:rsidR="00C34D4A" w:rsidRPr="00C34D4A" w:rsidRDefault="00C34D4A" w:rsidP="00C34D4A">
      <w:pPr>
        <w:numPr>
          <w:ilvl w:val="0"/>
          <w:numId w:val="1"/>
        </w:numPr>
      </w:pPr>
      <w:r w:rsidRPr="00C34D4A">
        <w:t>2</w:t>
      </w:r>
    </w:p>
    <w:p w14:paraId="19C22F95" w14:textId="77777777" w:rsidR="00C34D4A" w:rsidRPr="00C34D4A" w:rsidRDefault="00C34D4A" w:rsidP="00C34D4A">
      <w:r w:rsidRPr="00C34D4A">
        <w:rPr>
          <w:b/>
          <w:bCs/>
        </w:rPr>
        <w:t>Boost Productivity with Insights:</w:t>
      </w:r>
      <w:r w:rsidRPr="00C34D4A">
        <w:t> Save time and reduce clicks with real-time answers and actionable insights tailored to your treasury needs.</w:t>
      </w:r>
    </w:p>
    <w:p w14:paraId="49A81835" w14:textId="77777777" w:rsidR="00C34D4A" w:rsidRPr="00C34D4A" w:rsidRDefault="00C34D4A" w:rsidP="00C34D4A">
      <w:pPr>
        <w:numPr>
          <w:ilvl w:val="0"/>
          <w:numId w:val="1"/>
        </w:numPr>
      </w:pPr>
      <w:r w:rsidRPr="00C34D4A">
        <w:t>3</w:t>
      </w:r>
    </w:p>
    <w:p w14:paraId="50B5821E" w14:textId="77777777" w:rsidR="00C34D4A" w:rsidRPr="00C34D4A" w:rsidRDefault="00C34D4A" w:rsidP="00C34D4A">
      <w:r w:rsidRPr="00C34D4A">
        <w:rPr>
          <w:b/>
          <w:bCs/>
        </w:rPr>
        <w:t>Gain instant knowledge help:</w:t>
      </w:r>
      <w:r w:rsidRPr="00C34D4A">
        <w:t> TAI leverages our Online Help (product documentation) to answer your questions with accurate, up-to-date information. Ask anything related to product knowledge, and TAI will draw from this trusted source to provide the best answer.</w:t>
      </w:r>
    </w:p>
    <w:p w14:paraId="5E4DA312" w14:textId="77777777" w:rsidR="00C34D4A" w:rsidRPr="00C34D4A" w:rsidRDefault="00C34D4A" w:rsidP="00C34D4A">
      <w:pPr>
        <w:numPr>
          <w:ilvl w:val="0"/>
          <w:numId w:val="1"/>
        </w:numPr>
      </w:pPr>
      <w:r w:rsidRPr="00C34D4A">
        <w:t>4</w:t>
      </w:r>
    </w:p>
    <w:p w14:paraId="6375D223" w14:textId="77777777" w:rsidR="00C34D4A" w:rsidRPr="00C34D4A" w:rsidRDefault="00C34D4A" w:rsidP="00C34D4A">
      <w:r w:rsidRPr="00C34D4A">
        <w:rPr>
          <w:b/>
          <w:bCs/>
        </w:rPr>
        <w:t>Enterprise-Grade Security Features:</w:t>
      </w:r>
      <w:r w:rsidRPr="00C34D4A">
        <w:t> Built on Kyriba’s robust security framework, TAI ensures roles, approvals, and audit trails are securely managed.</w:t>
      </w:r>
    </w:p>
    <w:p w14:paraId="3A0B786F" w14:textId="77777777" w:rsidR="00C34D4A" w:rsidRPr="00C34D4A" w:rsidRDefault="00C34D4A" w:rsidP="00C34D4A">
      <w:pPr>
        <w:numPr>
          <w:ilvl w:val="0"/>
          <w:numId w:val="1"/>
        </w:numPr>
      </w:pPr>
      <w:r w:rsidRPr="00C34D4A">
        <w:t>5</w:t>
      </w:r>
    </w:p>
    <w:p w14:paraId="65180D7E" w14:textId="77777777" w:rsidR="00C34D4A" w:rsidRPr="00C34D4A" w:rsidRDefault="00C34D4A" w:rsidP="00C34D4A">
      <w:r w:rsidRPr="00C34D4A">
        <w:rPr>
          <w:b/>
          <w:bCs/>
        </w:rPr>
        <w:t>Transparency in TAI reasoning:</w:t>
      </w:r>
      <w:r w:rsidRPr="00C34D4A">
        <w:t> View detailed</w:t>
      </w:r>
      <w:r w:rsidRPr="00C34D4A">
        <w:rPr>
          <w:i/>
          <w:iCs/>
        </w:rPr>
        <w:t> Thinking Steps</w:t>
      </w:r>
      <w:r w:rsidRPr="00C34D4A">
        <w:t> that reveal the logic behind every TAI-generated response.</w:t>
      </w:r>
    </w:p>
    <w:p w14:paraId="66CA8C70" w14:textId="77777777" w:rsidR="00C34D4A" w:rsidRPr="00C34D4A" w:rsidRDefault="00C34D4A" w:rsidP="00C34D4A">
      <w:r w:rsidRPr="00C34D4A">
        <w:t>TAI empowers you to work smarter, make faster decisions, and maximize your impact in Kyriba</w:t>
      </w:r>
    </w:p>
    <w:p w14:paraId="037A9396" w14:textId="77777777" w:rsidR="00C34D4A" w:rsidRPr="00C34D4A" w:rsidRDefault="00C34D4A" w:rsidP="00C34D4A">
      <w:pPr>
        <w:rPr>
          <w:b/>
          <w:bCs/>
        </w:rPr>
      </w:pPr>
      <w:r w:rsidRPr="00C34D4A">
        <w:rPr>
          <w:b/>
          <w:bCs/>
        </w:rPr>
        <w:t>Your Virtual Assistant in Kyriba</w:t>
      </w:r>
    </w:p>
    <w:p w14:paraId="156ECB26" w14:textId="38A916FE" w:rsidR="00C34D4A" w:rsidRPr="00C34D4A" w:rsidRDefault="00C34D4A" w:rsidP="00C34D4A">
      <w:r w:rsidRPr="00C34D4A">
        <mc:AlternateContent>
          <mc:Choice Requires="wps">
            <w:drawing>
              <wp:inline distT="0" distB="0" distL="0" distR="0" wp14:anchorId="64559122" wp14:editId="6C20943A">
                <wp:extent cx="12192000" cy="6858000"/>
                <wp:effectExtent l="0" t="0" r="0" b="0"/>
                <wp:docPr id="824598338" name="正方形/長方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685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FA3F9" id="正方形/長方形 12" o:spid="_x0000_s1026" style="width:960pt;height:5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" filled="f" stroked="f">
                <o:lock v:ext="edit" aspectratio="t"/>
                <w10:anchorlock/>
              </v:rect>
            </w:pict>
          </mc:Fallback>
        </mc:AlternateContent>
      </w:r>
      <w:r w:rsidRPr="00C34D4A">
        <w:rPr>
          <w:b/>
          <w:bCs/>
        </w:rPr>
        <w:t>Consider TAI as an extension of yourself</w:t>
      </w:r>
    </w:p>
    <w:p w14:paraId="56743537" w14:textId="77777777" w:rsidR="00C34D4A" w:rsidRPr="00C34D4A" w:rsidRDefault="00C34D4A" w:rsidP="00C34D4A">
      <w:r w:rsidRPr="00C34D4A">
        <w:t>Consider TAI your right hand—an extension of yourself that boosts your efficiency by handling routine requests quickly and accurately, so you can focus on higher</w:t>
      </w:r>
      <w:r w:rsidRPr="00C34D4A">
        <w:noBreakHyphen/>
        <w:t>value work and perform at your best.</w:t>
      </w:r>
    </w:p>
    <w:p w14:paraId="432A529A" w14:textId="77777777" w:rsidR="00C34D4A" w:rsidRPr="00C34D4A" w:rsidRDefault="00C34D4A" w:rsidP="00C34D4A">
      <w:r w:rsidRPr="00C34D4A">
        <w:t xml:space="preserve">To truly outperform, guide TAI: share context, clarify goals, and iterate. The more </w:t>
      </w:r>
      <w:proofErr w:type="gramStart"/>
      <w:r w:rsidRPr="00C34D4A">
        <w:t>direction</w:t>
      </w:r>
      <w:proofErr w:type="gramEnd"/>
      <w:r w:rsidRPr="00C34D4A">
        <w:t xml:space="preserve"> you provide, the better and faster the results.</w:t>
      </w:r>
    </w:p>
    <w:p w14:paraId="49AFACB2" w14:textId="77777777" w:rsidR="00C34D4A" w:rsidRPr="00C34D4A" w:rsidRDefault="00C34D4A" w:rsidP="00C34D4A">
      <w:pPr>
        <w:rPr>
          <w:b/>
          <w:bCs/>
        </w:rPr>
      </w:pPr>
      <w:r w:rsidRPr="00C34D4A">
        <w:rPr>
          <w:b/>
          <w:bCs/>
        </w:rPr>
        <w:t>Natural language interaction</w:t>
      </w:r>
    </w:p>
    <w:p w14:paraId="7380FED4" w14:textId="1B7C1564" w:rsidR="00C34D4A" w:rsidRPr="00C34D4A" w:rsidRDefault="00C34D4A" w:rsidP="00C34D4A">
      <w:r w:rsidRPr="00C34D4A">
        <mc:AlternateContent>
          <mc:Choice Requires="wps">
            <w:drawing>
              <wp:inline distT="0" distB="0" distL="0" distR="0" wp14:anchorId="41ADBA9D" wp14:editId="31AED708">
                <wp:extent cx="13411200" cy="7315200"/>
                <wp:effectExtent l="0" t="0" r="0" b="0"/>
                <wp:docPr id="204589001" name="正方形/長方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11200"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B2AAF" id="正方形/長方形 11" o:spid="_x0000_s1026" style="width:1056pt;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" filled="f" stroked="f">
                <o:lock v:ext="edit" aspectratio="t"/>
                <w10:anchorlock/>
              </v:rect>
            </w:pict>
          </mc:Fallback>
        </mc:AlternateContent>
      </w:r>
    </w:p>
    <w:p w14:paraId="36BD06DF" w14:textId="77777777" w:rsidR="00C34D4A" w:rsidRPr="00C34D4A" w:rsidRDefault="00C34D4A" w:rsidP="00C34D4A">
      <w:r w:rsidRPr="00C34D4A">
        <w:t>The system enables natural language interaction for tasks like instant cash visibility and business oversight.</w:t>
      </w:r>
    </w:p>
    <w:p w14:paraId="0CBD7C98" w14:textId="77777777" w:rsidR="00C34D4A" w:rsidRPr="00C34D4A" w:rsidRDefault="00C34D4A" w:rsidP="00C34D4A">
      <w:pPr>
        <w:rPr>
          <w:b/>
          <w:bCs/>
        </w:rPr>
      </w:pPr>
      <w:r w:rsidRPr="00C34D4A">
        <w:rPr>
          <w:b/>
          <w:bCs/>
        </w:rPr>
        <w:t>Saving Time on Treasury Investigations</w:t>
      </w:r>
    </w:p>
    <w:p w14:paraId="5C61960E" w14:textId="7B7B57FB" w:rsidR="00C34D4A" w:rsidRPr="00C34D4A" w:rsidRDefault="00C34D4A" w:rsidP="00C34D4A">
      <w:r w:rsidRPr="00C34D4A">
        <mc:AlternateContent>
          <mc:Choice Requires="wps">
            <w:drawing>
              <wp:inline distT="0" distB="0" distL="0" distR="0" wp14:anchorId="40DCFD24" wp14:editId="2E7FE4DA">
                <wp:extent cx="13411200" cy="7315200"/>
                <wp:effectExtent l="0" t="0" r="0" b="0"/>
                <wp:docPr id="681619220" name="正方形/長方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11200"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57634" id="正方形/長方形 10" o:spid="_x0000_s1026" style="width:1056pt;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" filled="f" stroked="f">
                <o:lock v:ext="edit" aspectratio="t"/>
                <w10:anchorlock/>
              </v:rect>
            </w:pict>
          </mc:Fallback>
        </mc:AlternateContent>
      </w:r>
    </w:p>
    <w:p w14:paraId="26C671D3" w14:textId="77777777" w:rsidR="00C34D4A" w:rsidRPr="00C34D4A" w:rsidRDefault="00C34D4A" w:rsidP="00C34D4A">
      <w:r w:rsidRPr="00C34D4A">
        <w:t xml:space="preserve">Your team experiences few daily delays due to a need to investigate the bank failure in sending statements or </w:t>
      </w:r>
      <w:proofErr w:type="gramStart"/>
      <w:r w:rsidRPr="00C34D4A">
        <w:t>a forecast</w:t>
      </w:r>
      <w:proofErr w:type="gramEnd"/>
      <w:r w:rsidRPr="00C34D4A">
        <w:t xml:space="preserve"> discrepancies linked to rejected entries or reconciliation other than expected. </w:t>
      </w:r>
    </w:p>
    <w:p w14:paraId="26098438" w14:textId="77777777" w:rsidR="00C34D4A" w:rsidRPr="00C34D4A" w:rsidRDefault="00C34D4A" w:rsidP="00C34D4A">
      <w:r w:rsidRPr="00C34D4A">
        <w:t>The TAI agent will assist you in retrieving data, significantly reducing the time required for daily reviews and investigations. It will utilize various tools, eliminating the need to launch them manually or download multiple files for analysis.</w:t>
      </w:r>
    </w:p>
    <w:p w14:paraId="562226A5" w14:textId="77777777" w:rsidR="00C34D4A" w:rsidRPr="00C34D4A" w:rsidRDefault="00C34D4A" w:rsidP="00C34D4A">
      <w:r w:rsidRPr="00C34D4A">
        <w:t>.</w:t>
      </w:r>
    </w:p>
    <w:p w14:paraId="77315AA9" w14:textId="77777777" w:rsidR="00C34D4A" w:rsidRPr="00C34D4A" w:rsidRDefault="00C34D4A" w:rsidP="00C34D4A">
      <w:pPr>
        <w:rPr>
          <w:b/>
          <w:bCs/>
        </w:rPr>
      </w:pPr>
      <w:r w:rsidRPr="00C34D4A">
        <w:rPr>
          <w:b/>
          <w:bCs/>
        </w:rPr>
        <w:t xml:space="preserve">No </w:t>
      </w:r>
      <w:proofErr w:type="gramStart"/>
      <w:r w:rsidRPr="00C34D4A">
        <w:rPr>
          <w:b/>
          <w:bCs/>
        </w:rPr>
        <w:t>More Black</w:t>
      </w:r>
      <w:proofErr w:type="gramEnd"/>
      <w:r w:rsidRPr="00C34D4A">
        <w:rPr>
          <w:b/>
          <w:bCs/>
        </w:rPr>
        <w:t xml:space="preserve"> Box</w:t>
      </w:r>
    </w:p>
    <w:p w14:paraId="3B6FF39D" w14:textId="6425B014" w:rsidR="00C34D4A" w:rsidRPr="00C34D4A" w:rsidRDefault="00C34D4A" w:rsidP="00C34D4A">
      <w:r w:rsidRPr="00C34D4A">
        <mc:AlternateContent>
          <mc:Choice Requires="wps">
            <w:drawing>
              <wp:inline distT="0" distB="0" distL="0" distR="0" wp14:anchorId="78E81B53" wp14:editId="51E89EEC">
                <wp:extent cx="14541500" cy="6553200"/>
                <wp:effectExtent l="0" t="0" r="0" b="0"/>
                <wp:docPr id="1102537527" name="正方形/長方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41500" cy="655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B1EA9" id="正方形/長方形 9" o:spid="_x0000_s1026" style="width:1145pt;height: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" filled="f" stroked="f">
                <o:lock v:ext="edit" aspectratio="t"/>
                <w10:anchorlock/>
              </v:rect>
            </w:pict>
          </mc:Fallback>
        </mc:AlternateContent>
      </w:r>
    </w:p>
    <w:p w14:paraId="50E1AF5E" w14:textId="77777777" w:rsidR="00C34D4A" w:rsidRPr="00C34D4A" w:rsidRDefault="00C34D4A" w:rsidP="00C34D4A">
      <w:r w:rsidRPr="00C34D4A">
        <w:t>A big reason people hesitate to trust AI is the “black box” problem: you give it data, it gives you answers, but you can’t see how it decided. </w:t>
      </w:r>
      <w:r w:rsidRPr="00C34D4A">
        <w:rPr>
          <w:b/>
          <w:bCs/>
        </w:rPr>
        <w:t>TAI flips this idea completely.</w:t>
      </w:r>
      <w:r w:rsidRPr="00C34D4A">
        <w:t> Every result comes with full transparency—you can always “look under the hood” and review the exact steps and logic behind every answer. </w:t>
      </w:r>
      <w:r w:rsidRPr="00C34D4A">
        <w:rPr>
          <w:b/>
          <w:bCs/>
        </w:rPr>
        <w:t>Think about it:</w:t>
      </w:r>
    </w:p>
    <w:p w14:paraId="7D11811C" w14:textId="77777777" w:rsidR="00C34D4A" w:rsidRPr="00C34D4A" w:rsidRDefault="00C34D4A" w:rsidP="00C34D4A">
      <w:pPr>
        <w:numPr>
          <w:ilvl w:val="0"/>
          <w:numId w:val="2"/>
        </w:numPr>
      </w:pPr>
      <w:r w:rsidRPr="00C34D4A">
        <w:t>With a human analyst, you usually only get the final report.</w:t>
      </w:r>
    </w:p>
    <w:p w14:paraId="239318D1" w14:textId="77777777" w:rsidR="00C34D4A" w:rsidRPr="00C34D4A" w:rsidRDefault="00C34D4A" w:rsidP="00C34D4A">
      <w:pPr>
        <w:numPr>
          <w:ilvl w:val="0"/>
          <w:numId w:val="2"/>
        </w:numPr>
      </w:pPr>
      <w:r w:rsidRPr="00C34D4A">
        <w:t>With TAI analyst, you get the result—and you can see all the calculations and reasoning behind it.</w:t>
      </w:r>
    </w:p>
    <w:p w14:paraId="5D2BD753" w14:textId="77777777" w:rsidR="00C34D4A" w:rsidRPr="00C34D4A" w:rsidRDefault="00C34D4A" w:rsidP="00C34D4A">
      <w:pPr>
        <w:rPr>
          <w:b/>
          <w:bCs/>
        </w:rPr>
      </w:pPr>
      <w:r w:rsidRPr="00C34D4A">
        <w:rPr>
          <w:b/>
          <w:bCs/>
        </w:rPr>
        <w:t>Core Data with TAI</w:t>
      </w:r>
    </w:p>
    <w:p w14:paraId="75F07D57" w14:textId="2D4B306B" w:rsidR="00C34D4A" w:rsidRPr="00C34D4A" w:rsidRDefault="00C34D4A" w:rsidP="00C34D4A">
      <w:r w:rsidRPr="00C34D4A">
        <mc:AlternateContent>
          <mc:Choice Requires="wps">
            <w:drawing>
              <wp:inline distT="0" distB="0" distL="0" distR="0" wp14:anchorId="7B6D49C4" wp14:editId="336E65FC">
                <wp:extent cx="4718050" cy="4800600"/>
                <wp:effectExtent l="0" t="0" r="0" b="0"/>
                <wp:docPr id="938628157" name="正方形/長方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18050" cy="480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04106" id="正方形/長方形 8" o:spid="_x0000_s1026" style="width:371.5pt;height: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" filled="f" stroked="f">
                <o:lock v:ext="edit" aspectratio="t"/>
                <w10:anchorlock/>
              </v:rect>
            </w:pict>
          </mc:Fallback>
        </mc:AlternateContent>
      </w:r>
    </w:p>
    <w:p w14:paraId="26056BEB" w14:textId="77777777" w:rsidR="00C34D4A" w:rsidRPr="00C34D4A" w:rsidRDefault="00C34D4A" w:rsidP="00C34D4A">
      <w:r w:rsidRPr="00C34D4A">
        <w:t>TAI stands out by providing powerful core data search capabilities across your system. Instead of manually sifting through lists and reports to find information, TAI lets you ask direct questions—like “How many banks do I have in Europe?”—and instantly returns accurate, summarized results.</w:t>
      </w:r>
    </w:p>
    <w:p w14:paraId="3909CCD8" w14:textId="77777777" w:rsidR="00C34D4A" w:rsidRPr="00C34D4A" w:rsidRDefault="00C34D4A" w:rsidP="00C34D4A">
      <w:r w:rsidRPr="00C34D4A">
        <w:t xml:space="preserve">Even when the application interface doesn’t offer grouping or filtering by certain criteria (such </w:t>
      </w:r>
      <w:proofErr w:type="gramStart"/>
      <w:r w:rsidRPr="00C34D4A">
        <w:t>as  region</w:t>
      </w:r>
      <w:proofErr w:type="gramEnd"/>
      <w:r w:rsidRPr="00C34D4A">
        <w:t>), TAI can search across all relevant data to deliver the insights you need.</w:t>
      </w:r>
    </w:p>
    <w:p w14:paraId="48045655" w14:textId="77777777" w:rsidR="00C34D4A" w:rsidRPr="00C34D4A" w:rsidRDefault="00C34D4A" w:rsidP="00C34D4A">
      <w:pPr>
        <w:rPr>
          <w:b/>
          <w:bCs/>
        </w:rPr>
      </w:pPr>
      <w:r w:rsidRPr="00C34D4A">
        <w:rPr>
          <w:b/>
          <w:bCs/>
        </w:rPr>
        <w:t>Security and Permissions: Built In</w:t>
      </w:r>
    </w:p>
    <w:p w14:paraId="6970C8E1" w14:textId="584AA960" w:rsidR="00C34D4A" w:rsidRPr="00C34D4A" w:rsidRDefault="00C34D4A" w:rsidP="00C34D4A">
      <w:r w:rsidRPr="00C34D4A">
        <mc:AlternateContent>
          <mc:Choice Requires="wps">
            <w:drawing>
              <wp:inline distT="0" distB="0" distL="0" distR="0" wp14:anchorId="2AB3E5E8" wp14:editId="43380CAA">
                <wp:extent cx="13411200" cy="7315200"/>
                <wp:effectExtent l="0" t="0" r="0" b="0"/>
                <wp:docPr id="566026114" name="正方形/長方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11200"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49660" id="正方形/長方形 7" o:spid="_x0000_s1026" style="width:1056pt;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" filled="f" stroked="f">
                <o:lock v:ext="edit" aspectratio="t"/>
                <w10:anchorlock/>
              </v:rect>
            </w:pict>
          </mc:Fallback>
        </mc:AlternateContent>
      </w:r>
    </w:p>
    <w:p w14:paraId="26D73CF3" w14:textId="77777777" w:rsidR="00C34D4A" w:rsidRPr="00C34D4A" w:rsidRDefault="00C34D4A" w:rsidP="00C34D4A">
      <w:r w:rsidRPr="00C34D4A">
        <w:t>With people, you trust them to follow instructions. With TAI, the rules are even stricter, its permissions are directly set to match your exact access profile and data permission. It simply can’t break the rules.</w:t>
      </w:r>
    </w:p>
    <w:p w14:paraId="2A4A0E9F" w14:textId="77777777" w:rsidR="00C34D4A" w:rsidRPr="00C34D4A" w:rsidRDefault="00C34D4A" w:rsidP="00C34D4A">
      <w:r w:rsidRPr="00C34D4A">
        <w:t>This is the foundation: security first.</w:t>
      </w:r>
    </w:p>
    <w:p w14:paraId="761FA327" w14:textId="77777777" w:rsidR="00C34D4A" w:rsidRPr="00C34D4A" w:rsidRDefault="00C34D4A" w:rsidP="00C34D4A">
      <w:r w:rsidRPr="00C34D4A">
        <w:t xml:space="preserve">Your TAI agents act on your behalf, with the same authority as you but never beyond your </w:t>
      </w:r>
      <w:proofErr w:type="gramStart"/>
      <w:r w:rsidRPr="00C34D4A">
        <w:t>limits —</w:t>
      </w:r>
      <w:proofErr w:type="gramEnd"/>
      <w:r w:rsidRPr="00C34D4A">
        <w:t>fully aligned with your </w:t>
      </w:r>
      <w:r w:rsidRPr="00C34D4A">
        <w:rPr>
          <w:b/>
          <w:bCs/>
        </w:rPr>
        <w:t>product subscription, data permission, access profile, and your user's setup</w:t>
      </w:r>
      <w:r w:rsidRPr="00C34D4A">
        <w:t>.</w:t>
      </w:r>
    </w:p>
    <w:p w14:paraId="36C3149E" w14:textId="77777777" w:rsidR="00C34D4A" w:rsidRPr="00C34D4A" w:rsidRDefault="00C34D4A" w:rsidP="00C34D4A">
      <w:pPr>
        <w:rPr>
          <w:b/>
          <w:bCs/>
        </w:rPr>
      </w:pPr>
      <w:r w:rsidRPr="00C34D4A">
        <w:rPr>
          <w:b/>
          <w:bCs/>
        </w:rPr>
        <w:t>Trust by Architecture</w:t>
      </w:r>
    </w:p>
    <w:p w14:paraId="74FAB834" w14:textId="77777777" w:rsidR="00C34D4A" w:rsidRPr="00C34D4A" w:rsidRDefault="00C34D4A" w:rsidP="00C34D4A">
      <w:pPr>
        <w:rPr>
          <w:b/>
          <w:bCs/>
        </w:rPr>
      </w:pPr>
      <w:r w:rsidRPr="00C34D4A">
        <w:rPr>
          <w:b/>
          <w:bCs/>
        </w:rPr>
        <w:t xml:space="preserve">How </w:t>
      </w:r>
      <w:proofErr w:type="gramStart"/>
      <w:r w:rsidRPr="00C34D4A">
        <w:rPr>
          <w:b/>
          <w:bCs/>
        </w:rPr>
        <w:t>Kyriba TAI is</w:t>
      </w:r>
      <w:proofErr w:type="gramEnd"/>
      <w:r w:rsidRPr="00C34D4A">
        <w:rPr>
          <w:b/>
          <w:bCs/>
        </w:rPr>
        <w:t xml:space="preserve"> Different?</w:t>
      </w:r>
    </w:p>
    <w:p w14:paraId="517995AE" w14:textId="77777777" w:rsidR="00C34D4A" w:rsidRPr="00C34D4A" w:rsidRDefault="00C34D4A" w:rsidP="00C34D4A">
      <w:r w:rsidRPr="00C34D4A">
        <w:t xml:space="preserve">Trust is </w:t>
      </w:r>
      <w:proofErr w:type="gramStart"/>
      <w:r w:rsidRPr="00C34D4A">
        <w:t>build</w:t>
      </w:r>
      <w:proofErr w:type="gramEnd"/>
      <w:r w:rsidRPr="00C34D4A">
        <w:t xml:space="preserve"> inside the TAI architecture:</w:t>
      </w:r>
    </w:p>
    <w:p w14:paraId="4070188A" w14:textId="77777777" w:rsidR="00C34D4A" w:rsidRPr="00C34D4A" w:rsidRDefault="00C34D4A" w:rsidP="00C34D4A">
      <w:pPr>
        <w:rPr>
          <w:b/>
          <w:bCs/>
        </w:rPr>
      </w:pPr>
      <w:r w:rsidRPr="00C34D4A">
        <w:rPr>
          <w:b/>
          <w:bCs/>
        </w:rPr>
        <w:t>TAI</w:t>
      </w:r>
    </w:p>
    <w:p w14:paraId="276A484A" w14:textId="77777777" w:rsidR="00C34D4A" w:rsidRPr="00C34D4A" w:rsidRDefault="00C34D4A" w:rsidP="00C34D4A">
      <w:r w:rsidRPr="00C34D4A">
        <w:rPr>
          <w:b/>
          <w:bCs/>
        </w:rPr>
        <w:t>CONNECTED AI</w:t>
      </w:r>
    </w:p>
    <w:p w14:paraId="336416C6" w14:textId="77777777" w:rsidR="00C34D4A" w:rsidRPr="00C34D4A" w:rsidRDefault="00C34D4A" w:rsidP="00C34D4A">
      <w:r w:rsidRPr="00C34D4A">
        <w:t>Your sensitive financial data gets transmitted through the internet to some external AI model.</w:t>
      </w:r>
    </w:p>
    <w:p w14:paraId="21CA863E" w14:textId="77777777" w:rsidR="00C34D4A" w:rsidRPr="00C34D4A" w:rsidRDefault="00C34D4A" w:rsidP="00C34D4A">
      <w:r w:rsidRPr="00C34D4A">
        <w:t>Huge risk!</w:t>
      </w:r>
    </w:p>
    <w:p w14:paraId="718CC9F8" w14:textId="77777777" w:rsidR="00C34D4A" w:rsidRPr="00C34D4A" w:rsidRDefault="00C34D4A" w:rsidP="00C34D4A">
      <w:pPr>
        <w:rPr>
          <w:b/>
          <w:bCs/>
        </w:rPr>
      </w:pPr>
      <w:r w:rsidRPr="00C34D4A">
        <w:rPr>
          <w:b/>
          <w:bCs/>
        </w:rPr>
        <w:t>Other AI tools</w:t>
      </w:r>
    </w:p>
    <w:p w14:paraId="412D19F1" w14:textId="77777777" w:rsidR="00C34D4A" w:rsidRPr="00C34D4A" w:rsidRDefault="00C34D4A" w:rsidP="00C34D4A">
      <w:r w:rsidRPr="00C34D4A">
        <w:rPr>
          <w:b/>
          <w:bCs/>
        </w:rPr>
        <w:t>CONTAINED AI</w:t>
      </w:r>
    </w:p>
    <w:p w14:paraId="7A490D49" w14:textId="77777777" w:rsidR="00C34D4A" w:rsidRPr="00C34D4A" w:rsidRDefault="00C34D4A" w:rsidP="00C34D4A">
      <w:r w:rsidRPr="00C34D4A">
        <w:t xml:space="preserve">The AI “brain” is embedded inside your protected platform. </w:t>
      </w:r>
      <w:r w:rsidRPr="00C34D4A">
        <w:rPr>
          <w:b/>
          <w:bCs/>
        </w:rPr>
        <w:t>Your data never leaves Kyriba</w:t>
      </w:r>
      <w:r w:rsidRPr="00C34D4A">
        <w:t>, it stays in your audited secured environment.</w:t>
      </w:r>
    </w:p>
    <w:p w14:paraId="5F8FA872" w14:textId="77777777" w:rsidR="00C34D4A" w:rsidRPr="00C34D4A" w:rsidRDefault="00C34D4A" w:rsidP="00C34D4A">
      <w:r w:rsidRPr="00C34D4A">
        <w:rPr>
          <w:b/>
          <w:bCs/>
        </w:rPr>
        <w:t>?</w:t>
      </w:r>
    </w:p>
    <w:p w14:paraId="253E123B" w14:textId="77777777" w:rsidR="00C34D4A" w:rsidRPr="00C34D4A" w:rsidRDefault="00C34D4A" w:rsidP="00C34D4A">
      <w:pPr>
        <w:rPr>
          <w:b/>
          <w:bCs/>
        </w:rPr>
      </w:pPr>
      <w:r w:rsidRPr="00C34D4A">
        <w:rPr>
          <w:b/>
          <w:bCs/>
        </w:rPr>
        <w:t xml:space="preserve">Containment is not convenience, </w:t>
      </w:r>
    </w:p>
    <w:p w14:paraId="594E1BBA" w14:textId="77777777" w:rsidR="00C34D4A" w:rsidRPr="00C34D4A" w:rsidRDefault="00C34D4A" w:rsidP="00C34D4A">
      <w:proofErr w:type="gramStart"/>
      <w:r w:rsidRPr="00C34D4A">
        <w:t>it's</w:t>
      </w:r>
      <w:proofErr w:type="gramEnd"/>
      <w:r w:rsidRPr="00C34D4A">
        <w:t xml:space="preserve"> </w:t>
      </w:r>
      <w:r w:rsidRPr="00C34D4A">
        <w:rPr>
          <w:b/>
          <w:bCs/>
        </w:rPr>
        <w:t>the root of trust</w:t>
      </w:r>
      <w:r w:rsidRPr="00C34D4A">
        <w:t>.</w:t>
      </w:r>
    </w:p>
    <w:p w14:paraId="248A948D" w14:textId="77777777" w:rsidR="00C34D4A" w:rsidRPr="00C34D4A" w:rsidRDefault="00C34D4A" w:rsidP="00C34D4A">
      <w:pPr>
        <w:rPr>
          <w:b/>
          <w:bCs/>
        </w:rPr>
      </w:pPr>
      <w:r w:rsidRPr="00C34D4A">
        <w:rPr>
          <w:b/>
          <w:bCs/>
        </w:rPr>
        <w:t>“</w:t>
      </w:r>
      <w:r w:rsidRPr="00C34D4A">
        <w:rPr>
          <w:b/>
          <w:bCs/>
          <w:i/>
          <w:iCs/>
        </w:rPr>
        <w:t>When the brain lives inside the body,</w:t>
      </w:r>
    </w:p>
    <w:p w14:paraId="7371A0DD" w14:textId="77777777" w:rsidR="00C34D4A" w:rsidRPr="00C34D4A" w:rsidRDefault="00C34D4A" w:rsidP="00C34D4A">
      <w:pPr>
        <w:rPr>
          <w:b/>
          <w:bCs/>
        </w:rPr>
      </w:pPr>
      <w:r w:rsidRPr="00C34D4A">
        <w:rPr>
          <w:b/>
          <w:bCs/>
          <w:i/>
          <w:iCs/>
        </w:rPr>
        <w:t>you control the reflexes</w:t>
      </w:r>
      <w:r w:rsidRPr="00C34D4A">
        <w:rPr>
          <w:b/>
          <w:bCs/>
        </w:rPr>
        <w:t>.”</w:t>
      </w:r>
    </w:p>
    <w:p w14:paraId="69352E9A" w14:textId="77777777" w:rsidR="00C34D4A" w:rsidRPr="00C34D4A" w:rsidRDefault="00C34D4A" w:rsidP="00C34D4A">
      <w:r w:rsidRPr="00C34D4A">
        <w:t>Felix Grevy- SVP, Kyriba Product AI</w:t>
      </w:r>
    </w:p>
    <w:p w14:paraId="3849AE93" w14:textId="77777777" w:rsidR="00C34D4A" w:rsidRPr="00C34D4A" w:rsidRDefault="00C34D4A" w:rsidP="00C34D4A">
      <w:r w:rsidRPr="00C34D4A">
        <w:t>When the AI model (the </w:t>
      </w:r>
      <w:r w:rsidRPr="00C34D4A">
        <w:rPr>
          <w:i/>
          <w:iCs/>
        </w:rPr>
        <w:t>brain</w:t>
      </w:r>
      <w:r w:rsidRPr="00C34D4A">
        <w:t>), is inside your platform (</w:t>
      </w:r>
      <w:r w:rsidRPr="00C34D4A">
        <w:rPr>
          <w:i/>
          <w:iCs/>
        </w:rPr>
        <w:t>body</w:t>
      </w:r>
      <w:r w:rsidRPr="00C34D4A">
        <w:t>), you have total control over every single action.  By embedding the</w:t>
      </w:r>
      <w:r w:rsidRPr="00C34D4A">
        <w:rPr>
          <w:i/>
          <w:iCs/>
        </w:rPr>
        <w:t> Large Language Model </w:t>
      </w:r>
      <w:r w:rsidRPr="00C34D4A">
        <w:t>(LLM) Kyriba ensures that the customer's data and the model that reasons over it stay in the same secured, audited envelope, meaning that control over the AI's operation (the </w:t>
      </w:r>
      <w:r w:rsidRPr="00C34D4A">
        <w:rPr>
          <w:i/>
          <w:iCs/>
        </w:rPr>
        <w:t>reflexes</w:t>
      </w:r>
      <w:r w:rsidRPr="00C34D4A">
        <w:t>) remains with you, the customer.</w:t>
      </w:r>
    </w:p>
    <w:p w14:paraId="7DBB1511" w14:textId="77777777" w:rsidR="00C34D4A" w:rsidRPr="00C34D4A" w:rsidRDefault="00C34D4A" w:rsidP="00C34D4A">
      <w:r w:rsidRPr="00C34D4A">
        <w:t>The data is segregated by database, following the same rules as applied in all Kyriba platform (strong segregation mechanism that prevents data leakage between different Kyriba customers).</w:t>
      </w:r>
    </w:p>
    <w:p w14:paraId="0D241AF3" w14:textId="77777777" w:rsidR="00C34D4A" w:rsidRPr="00C34D4A" w:rsidRDefault="00C34D4A" w:rsidP="00C34D4A">
      <w:pPr>
        <w:rPr>
          <w:b/>
          <w:bCs/>
        </w:rPr>
      </w:pPr>
      <w:r w:rsidRPr="00C34D4A">
        <w:rPr>
          <w:b/>
          <w:bCs/>
        </w:rPr>
        <w:t>Try TAI demo</w:t>
      </w:r>
    </w:p>
    <w:p w14:paraId="3D2A93CD" w14:textId="77777777" w:rsidR="00C34D4A" w:rsidRPr="00C34D4A" w:rsidRDefault="00C34D4A" w:rsidP="00C34D4A">
      <w:r w:rsidRPr="00C34D4A">
        <w:t>You are welcome to submit a demo request via </w:t>
      </w:r>
      <w:hyperlink r:id="rId5" w:tgtFrame="_blank" w:history="1">
        <w:proofErr w:type="gramStart"/>
        <w:r w:rsidRPr="00C34D4A">
          <w:rPr>
            <w:rStyle w:val="aa"/>
            <w:b/>
            <w:bCs/>
          </w:rPr>
          <w:t>THIS</w:t>
        </w:r>
        <w:r w:rsidRPr="00C34D4A">
          <w:rPr>
            <w:rStyle w:val="aa"/>
          </w:rPr>
          <w:t>(</w:t>
        </w:r>
        <w:proofErr w:type="gramEnd"/>
        <w:r w:rsidRPr="00C34D4A">
          <w:rPr>
            <w:rStyle w:val="aa"/>
          </w:rPr>
          <w:t>opens in a new tab)</w:t>
        </w:r>
      </w:hyperlink>
      <w:r w:rsidRPr="00C34D4A">
        <w:t> website and our team will get in touch soon.  </w:t>
      </w:r>
    </w:p>
    <w:p w14:paraId="2574E9CE" w14:textId="77777777" w:rsidR="00C34D4A" w:rsidRPr="00C34D4A" w:rsidRDefault="00C34D4A" w:rsidP="00C34D4A">
      <w:r w:rsidRPr="00C34D4A">
        <w:rPr>
          <w:b/>
          <w:bCs/>
        </w:rPr>
        <w:t xml:space="preserve">Agentic AI </w:t>
      </w:r>
    </w:p>
    <w:p w14:paraId="113A3E82" w14:textId="77777777" w:rsidR="00C34D4A" w:rsidRPr="00C34D4A" w:rsidRDefault="00C34D4A" w:rsidP="00C34D4A">
      <w:r w:rsidRPr="00C34D4A">
        <w:rPr>
          <w:b/>
          <w:bCs/>
        </w:rPr>
        <w:t xml:space="preserve">that CFOs and Treasurers </w:t>
      </w:r>
    </w:p>
    <w:p w14:paraId="027CBD53" w14:textId="77777777" w:rsidR="00C34D4A" w:rsidRPr="00C34D4A" w:rsidRDefault="00C34D4A" w:rsidP="00C34D4A">
      <w:r w:rsidRPr="00C34D4A">
        <w:rPr>
          <w:b/>
          <w:bCs/>
        </w:rPr>
        <w:t>Can Trust.</w:t>
      </w:r>
    </w:p>
    <w:p w14:paraId="0677C032" w14:textId="77777777" w:rsidR="00C34D4A" w:rsidRPr="00C34D4A" w:rsidRDefault="00C34D4A" w:rsidP="00C34D4A">
      <w:r w:rsidRPr="00C34D4A">
        <w:t>Security</w:t>
      </w:r>
    </w:p>
    <w:p w14:paraId="3B14E3A2" w14:textId="77777777" w:rsidR="00C34D4A" w:rsidRPr="00C34D4A" w:rsidRDefault="00C34D4A" w:rsidP="00C34D4A">
      <w:r w:rsidRPr="00C34D4A">
        <w:t>Privacy</w:t>
      </w:r>
    </w:p>
    <w:p w14:paraId="2B6D816E" w14:textId="77777777" w:rsidR="00C34D4A" w:rsidRPr="00C34D4A" w:rsidRDefault="00C34D4A" w:rsidP="00C34D4A">
      <w:r w:rsidRPr="00C34D4A">
        <w:t>Transparency</w:t>
      </w:r>
    </w:p>
    <w:p w14:paraId="230B1D5F" w14:textId="77777777" w:rsidR="00C34D4A" w:rsidRPr="00C34D4A" w:rsidRDefault="00C34D4A" w:rsidP="00C34D4A">
      <w:r w:rsidRPr="00C34D4A">
        <w:t xml:space="preserve">Human </w:t>
      </w:r>
    </w:p>
    <w:p w14:paraId="7C729921" w14:textId="77777777" w:rsidR="00C34D4A" w:rsidRPr="00C34D4A" w:rsidRDefault="00C34D4A" w:rsidP="00C34D4A">
      <w:r w:rsidRPr="00C34D4A">
        <w:t>expertise</w:t>
      </w:r>
    </w:p>
    <w:p w14:paraId="53697C1A" w14:textId="77777777" w:rsidR="00C34D4A" w:rsidRPr="00C34D4A" w:rsidRDefault="00C34D4A" w:rsidP="00C34D4A">
      <w:r w:rsidRPr="00C34D4A">
        <w:t>Real-time</w:t>
      </w:r>
    </w:p>
    <w:p w14:paraId="10CAC7B1" w14:textId="77777777" w:rsidR="00C34D4A" w:rsidRPr="00C34D4A" w:rsidRDefault="00C34D4A" w:rsidP="00C34D4A">
      <w:r w:rsidRPr="00C34D4A">
        <w:t>data</w:t>
      </w:r>
    </w:p>
    <w:p w14:paraId="4E5B8766" w14:textId="77777777" w:rsidR="00C34D4A" w:rsidRPr="00C34D4A" w:rsidRDefault="00C34D4A" w:rsidP="00C34D4A">
      <w:r w:rsidRPr="00C34D4A">
        <w:t>AI intelligence</w:t>
      </w:r>
    </w:p>
    <w:p w14:paraId="616BC002" w14:textId="77777777" w:rsidR="00C34D4A" w:rsidRPr="00C34D4A" w:rsidRDefault="00C34D4A" w:rsidP="00C34D4A">
      <w:pPr>
        <w:rPr>
          <w:b/>
          <w:bCs/>
        </w:rPr>
      </w:pPr>
      <w:r w:rsidRPr="00C34D4A">
        <w:rPr>
          <w:b/>
          <w:bCs/>
        </w:rPr>
        <w:t>Enable TAI Access</w:t>
      </w:r>
    </w:p>
    <w:p w14:paraId="7DB1E810" w14:textId="77777777" w:rsidR="00C34D4A" w:rsidRPr="00C34D4A" w:rsidRDefault="00C34D4A" w:rsidP="00C34D4A">
      <w:pPr>
        <w:rPr>
          <w:b/>
          <w:bCs/>
        </w:rPr>
      </w:pPr>
      <w:r w:rsidRPr="00C34D4A">
        <w:rPr>
          <w:b/>
          <w:bCs/>
        </w:rPr>
        <w:t>Lesson 2 of 10</w:t>
      </w:r>
    </w:p>
    <w:p w14:paraId="2D2097C3" w14:textId="77777777" w:rsidR="00C34D4A" w:rsidRPr="00C34D4A" w:rsidRDefault="00C34D4A" w:rsidP="00C34D4A">
      <w:r w:rsidRPr="00C34D4A">
        <w:t>After subscribing to TAI, you’ll need to enable the feature in the access profile settings. This allows you to decide which users have access to TAI.</w:t>
      </w:r>
    </w:p>
    <w:p w14:paraId="566AE7AF" w14:textId="77777777" w:rsidR="00C34D4A" w:rsidRPr="00C34D4A" w:rsidRDefault="00C34D4A" w:rsidP="00C34D4A">
      <w:r w:rsidRPr="00C34D4A">
        <w:t>You can find this feature under </w:t>
      </w:r>
      <w:r w:rsidRPr="00C34D4A">
        <w:rPr>
          <w:i/>
          <w:iCs/>
        </w:rPr>
        <w:t>Core Data &gt; Admin &gt; Security &gt; Define access profile</w:t>
      </w:r>
      <w:r w:rsidRPr="00C34D4A">
        <w:t> then in desired profile follow the hierarchy of function tree </w:t>
      </w:r>
      <w:r w:rsidRPr="00C34D4A">
        <w:rPr>
          <w:i/>
          <w:iCs/>
        </w:rPr>
        <w:t>Portal &gt; Resources &gt; TAI Agents</w:t>
      </w:r>
      <w:r w:rsidRPr="00C34D4A">
        <w:t>.</w:t>
      </w:r>
    </w:p>
    <w:p w14:paraId="5E47083A" w14:textId="77777777" w:rsidR="00C34D4A" w:rsidRPr="00C34D4A" w:rsidRDefault="00C34D4A" w:rsidP="00C34D4A">
      <w:r w:rsidRPr="00C34D4A">
        <w:rPr>
          <w:b/>
          <w:bCs/>
        </w:rPr>
        <w:t>Note:</w:t>
      </w:r>
    </w:p>
    <w:p w14:paraId="6613893C" w14:textId="77777777" w:rsidR="00C34D4A" w:rsidRPr="00C34D4A" w:rsidRDefault="00C34D4A" w:rsidP="00C34D4A">
      <w:r w:rsidRPr="00C34D4A">
        <w:t>TAI is currently supported only </w:t>
      </w:r>
      <w:r w:rsidRPr="00C34D4A">
        <w:rPr>
          <w:b/>
          <w:bCs/>
        </w:rPr>
        <w:t>in the new UI.</w:t>
      </w:r>
      <w:r w:rsidRPr="00C34D4A">
        <w:t> While a button exists in the legacy (old) UI, TAI does not function there due to the legacy UI’s limitations.</w:t>
      </w:r>
    </w:p>
    <w:p w14:paraId="2A9224B8" w14:textId="77777777" w:rsidR="00C34D4A" w:rsidRPr="00C34D4A" w:rsidRDefault="00C34D4A" w:rsidP="00C34D4A">
      <w:pPr>
        <w:rPr>
          <w:b/>
          <w:bCs/>
        </w:rPr>
      </w:pPr>
      <w:r w:rsidRPr="00C34D4A">
        <w:rPr>
          <w:b/>
          <w:bCs/>
        </w:rPr>
        <w:t>How to use TAI</w:t>
      </w:r>
    </w:p>
    <w:p w14:paraId="4397785E" w14:textId="77777777" w:rsidR="00C34D4A" w:rsidRPr="00C34D4A" w:rsidRDefault="00C34D4A" w:rsidP="00C34D4A">
      <w:pPr>
        <w:rPr>
          <w:b/>
          <w:bCs/>
        </w:rPr>
      </w:pPr>
      <w:r w:rsidRPr="00C34D4A">
        <w:rPr>
          <w:b/>
          <w:bCs/>
        </w:rPr>
        <w:t>Lesson 3 of 10</w:t>
      </w:r>
    </w:p>
    <w:p w14:paraId="24F1799A" w14:textId="77777777" w:rsidR="00C34D4A" w:rsidRPr="00C34D4A" w:rsidRDefault="00C34D4A" w:rsidP="00C34D4A">
      <w:r w:rsidRPr="00C34D4A">
        <w:t>Watch the video below for a quick walkthrough on getting started with your assistant, TAI. In just a few minutes, you’ll see the main features in action and pick up practical tips to help you use TAI right away.</w:t>
      </w:r>
    </w:p>
    <w:p w14:paraId="5ED2DF69" w14:textId="77777777" w:rsidR="00C34D4A" w:rsidRPr="00C34D4A" w:rsidRDefault="00C34D4A" w:rsidP="00C34D4A">
      <w:pPr>
        <w:rPr>
          <w:b/>
          <w:bCs/>
        </w:rPr>
      </w:pPr>
      <w:r w:rsidRPr="00C34D4A">
        <w:rPr>
          <w:b/>
          <w:bCs/>
        </w:rPr>
        <w:t>AI Agents</w:t>
      </w:r>
    </w:p>
    <w:p w14:paraId="5AD1B082" w14:textId="77777777" w:rsidR="00C34D4A" w:rsidRPr="00C34D4A" w:rsidRDefault="00C34D4A" w:rsidP="00C34D4A">
      <w:r w:rsidRPr="00C34D4A">
        <w:t>Currently, two specialized AI agents are available, with more agents planned for future releases.</w:t>
      </w:r>
    </w:p>
    <w:p w14:paraId="396D649C" w14:textId="77777777" w:rsidR="00C34D4A" w:rsidRDefault="00C34D4A" w:rsidP="00C34D4A">
      <w:pPr>
        <w:rPr>
          <w:b/>
          <w:bCs/>
        </w:rPr>
      </w:pPr>
      <w:proofErr w:type="gramStart"/>
      <w:r w:rsidRPr="00C34D4A">
        <w:rPr>
          <w:b/>
          <w:bCs/>
        </w:rPr>
        <w:t>@Treasury</w:t>
      </w:r>
      <w:proofErr w:type="gramEnd"/>
    </w:p>
    <w:p w14:paraId="2E2D602E" w14:textId="77777777" w:rsidR="00C34D4A" w:rsidRPr="00C34D4A" w:rsidRDefault="00C34D4A" w:rsidP="00C34D4A">
      <w:pPr>
        <w:rPr>
          <w:b/>
          <w:bCs/>
        </w:rPr>
      </w:pPr>
      <w:r w:rsidRPr="00C34D4A">
        <w:rPr>
          <w:b/>
          <w:bCs/>
        </w:rPr>
        <w:t>Your Treasury Operations Agent</w:t>
      </w:r>
    </w:p>
    <w:p w14:paraId="1DCF8F0B" w14:textId="77777777" w:rsidR="00C34D4A" w:rsidRPr="00C34D4A" w:rsidRDefault="00C34D4A" w:rsidP="00C34D4A">
      <w:r w:rsidRPr="00C34D4A">
        <w:t xml:space="preserve">This agent is designed to interact directly with the application on your behalf. It searches for data, runs reports, and reads the results to extract the information you need. In essence, the agent scans the database for you, providing quick access to relevant </w:t>
      </w:r>
      <w:proofErr w:type="gramStart"/>
      <w:r w:rsidRPr="00C34D4A">
        <w:t>insights—</w:t>
      </w:r>
      <w:proofErr w:type="gramEnd"/>
      <w:r w:rsidRPr="00C34D4A">
        <w:t>so you get the answers you need without having to navigate the application yourself.</w:t>
      </w:r>
    </w:p>
    <w:p w14:paraId="3EAF53AA" w14:textId="77777777" w:rsidR="00C34D4A" w:rsidRPr="00C34D4A" w:rsidRDefault="00C34D4A" w:rsidP="00C34D4A">
      <w:r w:rsidRPr="00C34D4A">
        <w:t xml:space="preserve">By default, when you ask a question, </w:t>
      </w:r>
      <w:proofErr w:type="gramStart"/>
      <w:r w:rsidRPr="00C34D4A">
        <w:t>the </w:t>
      </w:r>
      <w:r w:rsidRPr="00C34D4A">
        <w:rPr>
          <w:i/>
          <w:iCs/>
        </w:rPr>
        <w:t>@</w:t>
      </w:r>
      <w:proofErr w:type="gramEnd"/>
      <w:r w:rsidRPr="00C34D4A">
        <w:rPr>
          <w:i/>
          <w:iCs/>
        </w:rPr>
        <w:t>treasury</w:t>
      </w:r>
      <w:r w:rsidRPr="00C34D4A">
        <w:t> agent will handle your request.</w:t>
      </w:r>
    </w:p>
    <w:p w14:paraId="4A791E23" w14:textId="77777777" w:rsidR="00C34D4A" w:rsidRPr="00C34D4A" w:rsidRDefault="00C34D4A" w:rsidP="00C34D4A">
      <w:pPr>
        <w:rPr>
          <w:b/>
          <w:bCs/>
        </w:rPr>
      </w:pPr>
    </w:p>
    <w:p w14:paraId="34B99867" w14:textId="77777777" w:rsidR="00C34D4A" w:rsidRDefault="00C34D4A" w:rsidP="00C34D4A">
      <w:pPr>
        <w:rPr>
          <w:b/>
          <w:bCs/>
        </w:rPr>
      </w:pPr>
      <w:proofErr w:type="gramStart"/>
      <w:r w:rsidRPr="00C34D4A">
        <w:rPr>
          <w:b/>
          <w:bCs/>
        </w:rPr>
        <w:t>@Help</w:t>
      </w:r>
      <w:proofErr w:type="gramEnd"/>
    </w:p>
    <w:p w14:paraId="16805A2A" w14:textId="77777777" w:rsidR="00C34D4A" w:rsidRPr="00C34D4A" w:rsidRDefault="00C34D4A" w:rsidP="00C34D4A">
      <w:r w:rsidRPr="00C34D4A">
        <w:t>Instant access to help documentation and troubleshooting.</w:t>
      </w:r>
    </w:p>
    <w:p w14:paraId="550FC051" w14:textId="77777777" w:rsidR="00C34D4A" w:rsidRPr="00C34D4A" w:rsidRDefault="00C34D4A" w:rsidP="00C34D4A">
      <w:r w:rsidRPr="00C34D4A">
        <w:t>How to Access the Help Assistant?</w:t>
      </w:r>
    </w:p>
    <w:p w14:paraId="5851D311" w14:textId="77777777" w:rsidR="00C34D4A" w:rsidRPr="00C34D4A" w:rsidRDefault="00C34D4A" w:rsidP="00C34D4A">
      <w:r w:rsidRPr="00C34D4A">
        <w:t>In the field where you can enter your question, you’ll see a question mark icon.</w:t>
      </w:r>
    </w:p>
    <w:p w14:paraId="561B25BD" w14:textId="77777777" w:rsidR="00C34D4A" w:rsidRPr="00C34D4A" w:rsidRDefault="00C34D4A" w:rsidP="00C34D4A">
      <w:r w:rsidRPr="00C34D4A">
        <w:t>Click on this icon to activate the help assistant.</w:t>
      </w:r>
    </w:p>
    <w:p w14:paraId="6A83B972" w14:textId="77777777" w:rsidR="00C34D4A" w:rsidRPr="00C34D4A" w:rsidRDefault="00C34D4A" w:rsidP="00C34D4A">
      <w:r w:rsidRPr="00C34D4A">
        <w:t>When the help assistant is activated, a yellow tag labeled “Online Help” will appear, confirming that you are now connected to the help assistant.</w:t>
      </w:r>
    </w:p>
    <w:p w14:paraId="5A6E38EF" w14:textId="77777777" w:rsidR="00C34D4A" w:rsidRPr="00C34D4A" w:rsidRDefault="00C34D4A" w:rsidP="00C34D4A">
      <w:r w:rsidRPr="00C34D4A">
        <w:t>Once activated, type your question in the field.</w:t>
      </w:r>
    </w:p>
    <w:p w14:paraId="518AFF97" w14:textId="77777777" w:rsidR="00C34D4A" w:rsidRPr="00C34D4A" w:rsidRDefault="00C34D4A" w:rsidP="00C34D4A">
      <w:proofErr w:type="gramStart"/>
      <w:r w:rsidRPr="00C34D4A">
        <w:t>The </w:t>
      </w:r>
      <w:r w:rsidRPr="00C34D4A">
        <w:rPr>
          <w:i/>
          <w:iCs/>
        </w:rPr>
        <w:t>@</w:t>
      </w:r>
      <w:proofErr w:type="gramEnd"/>
      <w:r w:rsidRPr="00C34D4A">
        <w:rPr>
          <w:i/>
          <w:iCs/>
        </w:rPr>
        <w:t>help</w:t>
      </w:r>
      <w:r w:rsidRPr="00C34D4A">
        <w:t> assistant will provide guidance or support.</w:t>
      </w:r>
    </w:p>
    <w:p w14:paraId="3F4337DA" w14:textId="77777777" w:rsidR="00C34D4A" w:rsidRPr="00C34D4A" w:rsidRDefault="00C34D4A" w:rsidP="00C34D4A">
      <w:pPr>
        <w:rPr>
          <w:b/>
          <w:bCs/>
        </w:rPr>
      </w:pPr>
    </w:p>
    <w:p w14:paraId="4F187831" w14:textId="77777777" w:rsidR="00C34D4A" w:rsidRPr="00C34D4A" w:rsidRDefault="00C34D4A" w:rsidP="00C34D4A">
      <w:pPr>
        <w:rPr>
          <w:b/>
          <w:bCs/>
        </w:rPr>
      </w:pPr>
      <w:r w:rsidRPr="00C34D4A">
        <w:rPr>
          <w:b/>
          <w:bCs/>
          <w:u w:val="single"/>
        </w:rPr>
        <w:t>Thinkings steps</w:t>
      </w:r>
    </w:p>
    <w:p w14:paraId="78C7C24B" w14:textId="77777777" w:rsidR="00C34D4A" w:rsidRPr="00C34D4A" w:rsidRDefault="00C34D4A" w:rsidP="00C34D4A">
      <w:r w:rsidRPr="00C34D4A">
        <w:t>Whenever you ask a question to TAI, you’ll receive an answer along with an expandable section labeled </w:t>
      </w:r>
      <w:r w:rsidRPr="00C34D4A">
        <w:rPr>
          <w:b/>
          <w:bCs/>
        </w:rPr>
        <w:t>“Thinking steps.”</w:t>
      </w:r>
    </w:p>
    <w:p w14:paraId="2275B6ED" w14:textId="77777777" w:rsidR="00C34D4A" w:rsidRPr="00C34D4A" w:rsidRDefault="00C34D4A" w:rsidP="00C34D4A">
      <w:r w:rsidRPr="00C34D4A">
        <w:t>By expanding this section, you can see how TAI arrived at its answer, detailing the methods, processes, and any tools it used to retrieve the information.</w:t>
      </w:r>
    </w:p>
    <w:p w14:paraId="18F7695B" w14:textId="77777777" w:rsidR="00C34D4A" w:rsidRPr="00C34D4A" w:rsidRDefault="00C34D4A" w:rsidP="00C34D4A">
      <w:r w:rsidRPr="00C34D4A">
        <w:t>This transparency helps you understand the reasoning behind the response and ensures confidence in the information you receive.</w:t>
      </w:r>
    </w:p>
    <w:p w14:paraId="669197EE" w14:textId="77777777" w:rsidR="00C34D4A" w:rsidRDefault="00C34D4A" w:rsidP="00C34D4A">
      <w:r w:rsidRPr="00C34D4A">
        <w:rPr>
          <w:b/>
          <w:bCs/>
        </w:rPr>
        <w:t>Tip:</w:t>
      </w:r>
      <w:r w:rsidRPr="00C34D4A">
        <w:br/>
        <w:t>Click “Thinking steps” any time you want to review how TAI found and processed your answer.</w:t>
      </w:r>
    </w:p>
    <w:p w14:paraId="6EBE4CA2" w14:textId="77777777" w:rsidR="00C34D4A" w:rsidRPr="00C34D4A" w:rsidRDefault="00C34D4A" w:rsidP="00C34D4A"/>
    <w:p w14:paraId="7A7E776C" w14:textId="60CD9F6A" w:rsidR="00C34D4A" w:rsidRPr="00C34D4A" w:rsidRDefault="00C34D4A" w:rsidP="00C34D4A">
      <w:r w:rsidRPr="00C34D4A">
        <mc:AlternateContent>
          <mc:Choice Requires="wps">
            <w:drawing>
              <wp:inline distT="0" distB="0" distL="0" distR="0" wp14:anchorId="3087891F" wp14:editId="539045AB">
                <wp:extent cx="4838700" cy="5448300"/>
                <wp:effectExtent l="0" t="0" r="0" b="0"/>
                <wp:docPr id="1642368869" name="正方形/長方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38700" cy="544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47112" id="正方形/長方形 18" o:spid="_x0000_s1026" style="width:381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" filled="f" stroked="f">
                <o:lock v:ext="edit" aspectratio="t"/>
                <w10:anchorlock/>
              </v:rect>
            </w:pict>
          </mc:Fallback>
        </mc:AlternateContent>
      </w:r>
    </w:p>
    <w:p w14:paraId="60B87500" w14:textId="77777777" w:rsidR="00C34D4A" w:rsidRPr="00C34D4A" w:rsidRDefault="00C34D4A" w:rsidP="00C34D4A">
      <w:pPr>
        <w:rPr>
          <w:b/>
          <w:bCs/>
        </w:rPr>
      </w:pPr>
      <w:r w:rsidRPr="00C34D4A">
        <w:rPr>
          <w:b/>
          <w:bCs/>
          <w:u w:val="single"/>
        </w:rPr>
        <w:t>Export justification tables</w:t>
      </w:r>
    </w:p>
    <w:p w14:paraId="1F6D6A20" w14:textId="77777777" w:rsidR="00C34D4A" w:rsidRPr="00C34D4A" w:rsidRDefault="00C34D4A" w:rsidP="00C34D4A">
      <w:r w:rsidRPr="00C34D4A">
        <w:t>If you need to keep a record of TAI’s justification tables (such as the “Thinking steps”), you can easily export them for further analysis or reporting.</w:t>
      </w:r>
    </w:p>
    <w:p w14:paraId="438D2165" w14:textId="77777777" w:rsidR="00C34D4A" w:rsidRPr="00C34D4A" w:rsidRDefault="00C34D4A" w:rsidP="00C34D4A">
      <w:r w:rsidRPr="00C34D4A">
        <w:rPr>
          <w:b/>
          <w:bCs/>
        </w:rPr>
        <w:t>Right-click on the table: </w:t>
      </w:r>
      <w:r w:rsidRPr="00C34D4A">
        <w:t>This will open a context menu with additional options. </w:t>
      </w:r>
      <w:r w:rsidRPr="00C34D4A">
        <w:rPr>
          <w:b/>
          <w:bCs/>
        </w:rPr>
        <w:t>Choose your preferred action:</w:t>
      </w:r>
    </w:p>
    <w:p w14:paraId="1846FC61" w14:textId="77777777" w:rsidR="00C34D4A" w:rsidRPr="00C34D4A" w:rsidRDefault="00C34D4A" w:rsidP="00C34D4A">
      <w:pPr>
        <w:numPr>
          <w:ilvl w:val="0"/>
          <w:numId w:val="3"/>
        </w:numPr>
      </w:pPr>
      <w:r w:rsidRPr="00C34D4A">
        <w:rPr>
          <w:b/>
          <w:bCs/>
        </w:rPr>
        <w:t>Copy:</w:t>
      </w:r>
      <w:r w:rsidRPr="00C34D4A">
        <w:t> </w:t>
      </w:r>
      <w:proofErr w:type="gramStart"/>
      <w:r w:rsidRPr="00C34D4A">
        <w:t>Copies</w:t>
      </w:r>
      <w:proofErr w:type="gramEnd"/>
      <w:r w:rsidRPr="00C34D4A">
        <w:t xml:space="preserve"> the table content.</w:t>
      </w:r>
    </w:p>
    <w:p w14:paraId="764CE329" w14:textId="77777777" w:rsidR="00C34D4A" w:rsidRPr="00C34D4A" w:rsidRDefault="00C34D4A" w:rsidP="00C34D4A">
      <w:pPr>
        <w:numPr>
          <w:ilvl w:val="0"/>
          <w:numId w:val="3"/>
        </w:numPr>
      </w:pPr>
      <w:r w:rsidRPr="00C34D4A">
        <w:rPr>
          <w:b/>
          <w:bCs/>
        </w:rPr>
        <w:t>Copy with header:</w:t>
      </w:r>
      <w:r w:rsidRPr="00C34D4A">
        <w:t> Copies the table content along with column headers.</w:t>
      </w:r>
    </w:p>
    <w:p w14:paraId="7EB3987F" w14:textId="77777777" w:rsidR="00C34D4A" w:rsidRPr="00C34D4A" w:rsidRDefault="00C34D4A" w:rsidP="00C34D4A">
      <w:pPr>
        <w:numPr>
          <w:ilvl w:val="0"/>
          <w:numId w:val="3"/>
        </w:numPr>
      </w:pPr>
      <w:r w:rsidRPr="00C34D4A">
        <w:rPr>
          <w:b/>
          <w:bCs/>
        </w:rPr>
        <w:t>Copy with group header:</w:t>
      </w:r>
      <w:r w:rsidRPr="00C34D4A">
        <w:t> Copies the table content including both column headers and any group headers, preserving the table’s structure.</w:t>
      </w:r>
    </w:p>
    <w:p w14:paraId="4AEE4309" w14:textId="77777777" w:rsidR="00C34D4A" w:rsidRPr="00C34D4A" w:rsidRDefault="00C34D4A" w:rsidP="00C34D4A">
      <w:pPr>
        <w:numPr>
          <w:ilvl w:val="0"/>
          <w:numId w:val="3"/>
        </w:numPr>
      </w:pPr>
      <w:r w:rsidRPr="00C34D4A">
        <w:rPr>
          <w:b/>
          <w:bCs/>
        </w:rPr>
        <w:t>Export:</w:t>
      </w:r>
      <w:r w:rsidRPr="00C34D4A">
        <w:t> Allows you to export the table, typically in a file format like CSV for use in other applications.</w:t>
      </w:r>
    </w:p>
    <w:p w14:paraId="318E96B3" w14:textId="7C1AD33A" w:rsidR="00C34D4A" w:rsidRPr="00C34D4A" w:rsidRDefault="00C34D4A" w:rsidP="00C34D4A">
      <w:r w:rsidRPr="00C34D4A">
        <mc:AlternateContent>
          <mc:Choice Requires="wps">
            <w:drawing>
              <wp:inline distT="0" distB="0" distL="0" distR="0" wp14:anchorId="5AA4356A" wp14:editId="4512C4F5">
                <wp:extent cx="4838700" cy="5448300"/>
                <wp:effectExtent l="0" t="0" r="0" b="0"/>
                <wp:docPr id="2127867316" name="正方形/長方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38700" cy="544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4B2FD" id="正方形/長方形 17" o:spid="_x0000_s1026" style="width:381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" filled="f" stroked="f">
                <o:lock v:ext="edit" aspectratio="t"/>
                <w10:anchorlock/>
              </v:rect>
            </w:pict>
          </mc:Fallback>
        </mc:AlternateContent>
      </w:r>
    </w:p>
    <w:p w14:paraId="4638101E" w14:textId="77777777" w:rsidR="00C34D4A" w:rsidRPr="00C34D4A" w:rsidRDefault="00C34D4A" w:rsidP="00C34D4A">
      <w:pPr>
        <w:rPr>
          <w:b/>
          <w:bCs/>
        </w:rPr>
      </w:pPr>
      <w:r w:rsidRPr="00C34D4A">
        <w:rPr>
          <w:b/>
          <w:bCs/>
          <w:u w:val="single"/>
        </w:rPr>
        <w:t>Chats history</w:t>
      </w:r>
    </w:p>
    <w:p w14:paraId="6FCF267D" w14:textId="77777777" w:rsidR="00C34D4A" w:rsidRPr="00C34D4A" w:rsidRDefault="00C34D4A" w:rsidP="00C34D4A">
      <w:r w:rsidRPr="00C34D4A">
        <w:t>TAI automatically saves the history of your conversations for easy access and future review. You can revisit past results anytime through the “</w:t>
      </w:r>
      <w:r w:rsidRPr="00C34D4A">
        <w:rPr>
          <w:b/>
          <w:bCs/>
        </w:rPr>
        <w:t>Chat history</w:t>
      </w:r>
      <w:r w:rsidRPr="00C34D4A">
        <w:t>” feature, which keeps track of your recent requests, each exchange — including all conversation and related reasoning steps. Tools available in “Chat history”:</w:t>
      </w:r>
    </w:p>
    <w:p w14:paraId="79047035" w14:textId="77777777" w:rsidR="00C34D4A" w:rsidRPr="00C34D4A" w:rsidRDefault="00C34D4A" w:rsidP="00C34D4A">
      <w:pPr>
        <w:numPr>
          <w:ilvl w:val="0"/>
          <w:numId w:val="4"/>
        </w:numPr>
      </w:pPr>
      <w:r w:rsidRPr="00C34D4A">
        <w:rPr>
          <w:b/>
          <w:bCs/>
          <w:u w:val="single"/>
        </w:rPr>
        <w:t>New chat</w:t>
      </w:r>
      <w:r w:rsidRPr="00C34D4A">
        <w:rPr>
          <w:b/>
          <w:bCs/>
        </w:rPr>
        <w:t> </w:t>
      </w:r>
      <w:r w:rsidRPr="00C34D4A">
        <w:t xml:space="preserve">— leaves currently </w:t>
      </w:r>
      <w:proofErr w:type="gramStart"/>
      <w:r w:rsidRPr="00C34D4A">
        <w:t>opened</w:t>
      </w:r>
      <w:proofErr w:type="gramEnd"/>
      <w:r w:rsidRPr="00C34D4A">
        <w:t xml:space="preserve"> chat and opens a new context record</w:t>
      </w:r>
    </w:p>
    <w:p w14:paraId="3A51A98D" w14:textId="77777777" w:rsidR="00C34D4A" w:rsidRPr="00C34D4A" w:rsidRDefault="00C34D4A" w:rsidP="00C34D4A">
      <w:pPr>
        <w:numPr>
          <w:ilvl w:val="0"/>
          <w:numId w:val="4"/>
        </w:numPr>
      </w:pPr>
      <w:r w:rsidRPr="00C34D4A">
        <w:rPr>
          <w:b/>
          <w:bCs/>
        </w:rPr>
        <w:t>Clear chat </w:t>
      </w:r>
      <w:r w:rsidRPr="00C34D4A">
        <w:t>— removes the currently viewed chat</w:t>
      </w:r>
    </w:p>
    <w:p w14:paraId="69E24948" w14:textId="77777777" w:rsidR="00C34D4A" w:rsidRPr="00C34D4A" w:rsidRDefault="00C34D4A" w:rsidP="00C34D4A">
      <w:pPr>
        <w:numPr>
          <w:ilvl w:val="0"/>
          <w:numId w:val="4"/>
        </w:numPr>
      </w:pPr>
      <w:r w:rsidRPr="00C34D4A">
        <w:rPr>
          <w:b/>
          <w:bCs/>
        </w:rPr>
        <w:t>Clear All chats</w:t>
      </w:r>
      <w:r w:rsidRPr="00C34D4A">
        <w:t> — deletes your entire chat history</w:t>
      </w:r>
    </w:p>
    <w:p w14:paraId="29223ECD" w14:textId="77777777" w:rsidR="00C34D4A" w:rsidRPr="00C34D4A" w:rsidRDefault="00C34D4A" w:rsidP="00C34D4A">
      <w:pPr>
        <w:numPr>
          <w:ilvl w:val="0"/>
          <w:numId w:val="4"/>
        </w:numPr>
      </w:pPr>
      <w:r w:rsidRPr="00C34D4A">
        <w:rPr>
          <w:b/>
          <w:bCs/>
        </w:rPr>
        <w:t>Delete</w:t>
      </w:r>
      <w:r w:rsidRPr="00C34D4A">
        <w:t> — removes a specific chat from the list, helping you keep only relevant conversations</w:t>
      </w:r>
    </w:p>
    <w:p w14:paraId="21D00AAD" w14:textId="77777777" w:rsidR="00C34D4A" w:rsidRPr="00C34D4A" w:rsidRDefault="00C34D4A" w:rsidP="00C34D4A">
      <w:r w:rsidRPr="00C34D4A">
        <w:rPr>
          <w:b/>
          <w:bCs/>
        </w:rPr>
        <w:t>Pro Tip:</w:t>
      </w:r>
      <w:r w:rsidRPr="00C34D4A">
        <w:br/>
      </w:r>
      <w:r w:rsidRPr="00C34D4A">
        <w:rPr>
          <w:b/>
          <w:bCs/>
        </w:rPr>
        <w:t>Anytime you start a new topic, click “New chat” for the best results from TAI</w:t>
      </w:r>
      <w:r w:rsidRPr="00C34D4A">
        <w:t>.  This ensures that your new question will be processed independently and provides the most accurate, relevant response, without being influenced by your previous inquiry.</w:t>
      </w:r>
    </w:p>
    <w:p w14:paraId="45365E46" w14:textId="39E475EB" w:rsidR="00C34D4A" w:rsidRPr="00C34D4A" w:rsidRDefault="00C34D4A" w:rsidP="00C34D4A">
      <w:r w:rsidRPr="00C34D4A">
        <mc:AlternateContent>
          <mc:Choice Requires="wps">
            <w:drawing>
              <wp:inline distT="0" distB="0" distL="0" distR="0" wp14:anchorId="68A20476" wp14:editId="47704A70">
                <wp:extent cx="5962650" cy="6400800"/>
                <wp:effectExtent l="0" t="0" r="0" b="0"/>
                <wp:docPr id="650248132" name="正方形/長方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2650" cy="640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71921" id="正方形/長方形 16" o:spid="_x0000_s1026" style="width:469.5pt;height:7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" filled="f" stroked="f">
                <o:lock v:ext="edit" aspectratio="t"/>
                <w10:anchorlock/>
              </v:rect>
            </w:pict>
          </mc:Fallback>
        </mc:AlternateContent>
      </w:r>
    </w:p>
    <w:p w14:paraId="51CB6B96" w14:textId="77777777" w:rsidR="00C34D4A" w:rsidRPr="00C34D4A" w:rsidRDefault="00C34D4A" w:rsidP="00C34D4A">
      <w:r w:rsidRPr="00C34D4A">
        <w:t>If you </w:t>
      </w:r>
      <w:r w:rsidRPr="00C34D4A">
        <w:rPr>
          <w:b/>
          <w:bCs/>
        </w:rPr>
        <w:t>click the TAI icon</w:t>
      </w:r>
      <w:r w:rsidRPr="00C34D4A">
        <w:t> on the right-hand panel, to leave the conversation window,</w:t>
      </w:r>
      <w:r w:rsidRPr="00C34D4A">
        <w:rPr>
          <w:b/>
          <w:bCs/>
        </w:rPr>
        <w:t> TAI will keep generating response for you in the background</w:t>
      </w:r>
      <w:r w:rsidRPr="00C34D4A">
        <w:t xml:space="preserve">. Once you reopen TAI's window, you will see </w:t>
      </w:r>
      <w:proofErr w:type="gramStart"/>
      <w:r w:rsidRPr="00C34D4A">
        <w:t>the final result</w:t>
      </w:r>
      <w:proofErr w:type="gramEnd"/>
      <w:r w:rsidRPr="00C34D4A">
        <w:t>.</w:t>
      </w:r>
    </w:p>
    <w:p w14:paraId="03EB3043" w14:textId="77777777" w:rsidR="00C34D4A" w:rsidRPr="00C34D4A" w:rsidRDefault="00C34D4A" w:rsidP="00C34D4A">
      <w:r w:rsidRPr="00C34D4A">
        <w:t>If you </w:t>
      </w:r>
      <w:r w:rsidRPr="00C34D4A">
        <w:rPr>
          <w:b/>
          <w:bCs/>
        </w:rPr>
        <w:t>click on “X”</w:t>
      </w:r>
      <w:r w:rsidRPr="00C34D4A">
        <w:t> from the top-right corner of the conversation window, you simply close the window and </w:t>
      </w:r>
      <w:r w:rsidRPr="00C34D4A">
        <w:rPr>
          <w:b/>
          <w:bCs/>
        </w:rPr>
        <w:t>stop response generation.</w:t>
      </w:r>
    </w:p>
    <w:p w14:paraId="70A73ADA" w14:textId="77777777" w:rsidR="00C34D4A" w:rsidRPr="00C34D4A" w:rsidRDefault="00C34D4A" w:rsidP="00C34D4A">
      <w:pPr>
        <w:rPr>
          <w:b/>
          <w:bCs/>
        </w:rPr>
      </w:pPr>
      <w:r w:rsidRPr="00C34D4A">
        <w:rPr>
          <w:b/>
          <w:bCs/>
          <w:u w:val="single"/>
        </w:rPr>
        <w:t>Charts</w:t>
      </w:r>
    </w:p>
    <w:p w14:paraId="5A89A618" w14:textId="77777777" w:rsidR="00C34D4A" w:rsidRPr="00C34D4A" w:rsidRDefault="00C34D4A" w:rsidP="00C34D4A">
      <w:r w:rsidRPr="00C34D4A">
        <w:t>From the tables generated by TAI, you can create charts. Select your preferred chart type, then customize the setup as needed. You can also download your chart for further use.</w:t>
      </w:r>
    </w:p>
    <w:p w14:paraId="6DB5CBF2" w14:textId="77777777" w:rsidR="00C34D4A" w:rsidRDefault="00C34D4A" w:rsidP="00C34D4A">
      <w:r w:rsidRPr="00C34D4A">
        <w:t>Watch this short video to see a few examples of TAI chart generation:</w:t>
      </w:r>
    </w:p>
    <w:p w14:paraId="0AD5A4F9" w14:textId="77777777" w:rsidR="00C34D4A" w:rsidRPr="00C34D4A" w:rsidRDefault="00C34D4A" w:rsidP="00C34D4A">
      <w:r w:rsidRPr="00C34D4A">
        <w:t>Instant access to help documentation and troubleshooting.</w:t>
      </w:r>
    </w:p>
    <w:p w14:paraId="412689C6" w14:textId="77777777" w:rsidR="00C34D4A" w:rsidRPr="00C34D4A" w:rsidRDefault="00C34D4A" w:rsidP="00C34D4A">
      <w:r w:rsidRPr="00C34D4A">
        <w:rPr>
          <w:b/>
          <w:bCs/>
        </w:rPr>
        <w:t>How to Access the Help Assistant?</w:t>
      </w:r>
    </w:p>
    <w:p w14:paraId="7E8035EF" w14:textId="77777777" w:rsidR="00C34D4A" w:rsidRPr="00C34D4A" w:rsidRDefault="00C34D4A" w:rsidP="00C34D4A">
      <w:r w:rsidRPr="00C34D4A">
        <w:t>In the field where you can enter your question, you’ll see a question mark icon.</w:t>
      </w:r>
    </w:p>
    <w:p w14:paraId="17A21D32" w14:textId="77777777" w:rsidR="00C34D4A" w:rsidRPr="00C34D4A" w:rsidRDefault="00C34D4A" w:rsidP="00C34D4A">
      <w:r w:rsidRPr="00C34D4A">
        <w:t>Click on this icon to activate the help assistant.</w:t>
      </w:r>
    </w:p>
    <w:p w14:paraId="4146B4F2" w14:textId="77777777" w:rsidR="00C34D4A" w:rsidRPr="00C34D4A" w:rsidRDefault="00C34D4A" w:rsidP="00C34D4A">
      <w:r w:rsidRPr="00C34D4A">
        <w:t>When the help assistant is activated, a yellow tag labeled “Online Help” will appear, confirming that you are now connected to the help assistant.</w:t>
      </w:r>
    </w:p>
    <w:p w14:paraId="50988114" w14:textId="77777777" w:rsidR="00C34D4A" w:rsidRPr="00C34D4A" w:rsidRDefault="00C34D4A" w:rsidP="00C34D4A">
      <w:r w:rsidRPr="00C34D4A">
        <w:t>Once activated, type your question in the field.</w:t>
      </w:r>
    </w:p>
    <w:p w14:paraId="059CBBF4" w14:textId="77777777" w:rsidR="00C34D4A" w:rsidRPr="00C34D4A" w:rsidRDefault="00C34D4A" w:rsidP="00C34D4A">
      <w:proofErr w:type="gramStart"/>
      <w:r w:rsidRPr="00C34D4A">
        <w:t>The </w:t>
      </w:r>
      <w:r w:rsidRPr="00C34D4A">
        <w:rPr>
          <w:i/>
          <w:iCs/>
        </w:rPr>
        <w:t>@</w:t>
      </w:r>
      <w:proofErr w:type="gramEnd"/>
      <w:r w:rsidRPr="00C34D4A">
        <w:rPr>
          <w:i/>
          <w:iCs/>
        </w:rPr>
        <w:t>help</w:t>
      </w:r>
      <w:r w:rsidRPr="00C34D4A">
        <w:t> assistant will provide guidance or support.</w:t>
      </w:r>
    </w:p>
    <w:p w14:paraId="060AD98F" w14:textId="77777777" w:rsidR="00C34D4A" w:rsidRPr="00C34D4A" w:rsidRDefault="00C34D4A" w:rsidP="00C34D4A">
      <w:pPr>
        <w:rPr>
          <w:b/>
          <w:bCs/>
        </w:rPr>
      </w:pPr>
      <w:r w:rsidRPr="00C34D4A">
        <w:rPr>
          <w:b/>
          <w:bCs/>
        </w:rPr>
        <w:t>Queries &amp; Best Practices</w:t>
      </w:r>
    </w:p>
    <w:p w14:paraId="694901D0" w14:textId="77777777" w:rsidR="00C34D4A" w:rsidRPr="00C34D4A" w:rsidRDefault="00C34D4A" w:rsidP="00C34D4A">
      <w:pPr>
        <w:rPr>
          <w:b/>
          <w:bCs/>
        </w:rPr>
      </w:pPr>
      <w:r w:rsidRPr="00C34D4A">
        <w:rPr>
          <w:b/>
          <w:bCs/>
        </w:rPr>
        <w:t>Lesson 4 of 10</w:t>
      </w:r>
    </w:p>
    <w:p w14:paraId="30D7719D" w14:textId="77777777" w:rsidR="00C34D4A" w:rsidRPr="00C34D4A" w:rsidRDefault="00C34D4A" w:rsidP="00C34D4A">
      <w:r w:rsidRPr="00C34D4A">
        <w:t>As a reminder, TAI provides two agents: </w:t>
      </w:r>
      <w:r w:rsidRPr="00C34D4A">
        <w:rPr>
          <w:b/>
          <w:bCs/>
        </w:rPr>
        <w:t>@</w:t>
      </w:r>
      <w:r w:rsidRPr="00C34D4A">
        <w:rPr>
          <w:b/>
          <w:bCs/>
          <w:i/>
          <w:iCs/>
        </w:rPr>
        <w:t>Treasury</w:t>
      </w:r>
      <w:r w:rsidRPr="00C34D4A">
        <w:t> and </w:t>
      </w:r>
      <w:r w:rsidRPr="00C34D4A">
        <w:rPr>
          <w:b/>
          <w:bCs/>
          <w:i/>
          <w:iCs/>
        </w:rPr>
        <w:t>@Help</w:t>
      </w:r>
      <w:r w:rsidRPr="00C34D4A">
        <w:t>.</w:t>
      </w:r>
      <w:r w:rsidRPr="00C34D4A">
        <w:br/>
        <w:t>In this section, we’ll focus on </w:t>
      </w:r>
      <w:r w:rsidRPr="00C34D4A">
        <w:rPr>
          <w:b/>
          <w:bCs/>
          <w:i/>
          <w:iCs/>
        </w:rPr>
        <w:t>@Treasury</w:t>
      </w:r>
      <w:r w:rsidRPr="00C34D4A">
        <w:t>.</w:t>
      </w:r>
    </w:p>
    <w:p w14:paraId="542E60D6" w14:textId="77777777" w:rsidR="00C34D4A" w:rsidRPr="00C34D4A" w:rsidRDefault="00C34D4A" w:rsidP="00C34D4A">
      <w:proofErr w:type="gramStart"/>
      <w:r w:rsidRPr="00C34D4A">
        <w:rPr>
          <w:i/>
          <w:iCs/>
        </w:rPr>
        <w:t>@Treasury</w:t>
      </w:r>
      <w:proofErr w:type="gramEnd"/>
      <w:r w:rsidRPr="00C34D4A">
        <w:t xml:space="preserve"> uses MCP (Model Context </w:t>
      </w:r>
      <w:proofErr w:type="gramStart"/>
      <w:r w:rsidRPr="00C34D4A">
        <w:t>Protocol)  to</w:t>
      </w:r>
      <w:proofErr w:type="gramEnd"/>
      <w:r w:rsidRPr="00C34D4A">
        <w:t xml:space="preserve"> securely access and pull your data. These MCP </w:t>
      </w:r>
      <w:proofErr w:type="gramStart"/>
      <w:r w:rsidRPr="00C34D4A">
        <w:t>falls</w:t>
      </w:r>
      <w:proofErr w:type="gramEnd"/>
      <w:r w:rsidRPr="00C34D4A">
        <w:t xml:space="preserve"> into two categories:</w:t>
      </w:r>
    </w:p>
    <w:p w14:paraId="1245D28D" w14:textId="77777777" w:rsidR="00C34D4A" w:rsidRPr="00C34D4A" w:rsidRDefault="00C34D4A" w:rsidP="00C34D4A">
      <w:pPr>
        <w:numPr>
          <w:ilvl w:val="0"/>
          <w:numId w:val="5"/>
        </w:numPr>
      </w:pPr>
      <w:r w:rsidRPr="00C34D4A">
        <w:rPr>
          <w:b/>
          <w:bCs/>
        </w:rPr>
        <w:t>Instant Data retrieval</w:t>
      </w:r>
    </w:p>
    <w:p w14:paraId="1BAB38C7" w14:textId="77777777" w:rsidR="00C34D4A" w:rsidRPr="00C34D4A" w:rsidRDefault="00C34D4A" w:rsidP="00C34D4A">
      <w:pPr>
        <w:numPr>
          <w:ilvl w:val="1"/>
          <w:numId w:val="5"/>
        </w:numPr>
      </w:pPr>
      <w:r w:rsidRPr="00C34D4A">
        <w:rPr>
          <w:b/>
          <w:bCs/>
        </w:rPr>
        <w:t>What it does:</w:t>
      </w:r>
      <w:r w:rsidRPr="00C34D4A">
        <w:t> pulls live data directly from the application</w:t>
      </w:r>
    </w:p>
    <w:p w14:paraId="12ADDDB2" w14:textId="77777777" w:rsidR="00C34D4A" w:rsidRPr="00C34D4A" w:rsidRDefault="00C34D4A" w:rsidP="00C34D4A">
      <w:pPr>
        <w:numPr>
          <w:ilvl w:val="0"/>
          <w:numId w:val="5"/>
        </w:numPr>
      </w:pPr>
      <w:r w:rsidRPr="00C34D4A">
        <w:rPr>
          <w:b/>
          <w:bCs/>
        </w:rPr>
        <w:t>Report analysis</w:t>
      </w:r>
    </w:p>
    <w:p w14:paraId="331EC05E" w14:textId="77777777" w:rsidR="00C34D4A" w:rsidRPr="00C34D4A" w:rsidRDefault="00C34D4A" w:rsidP="00C34D4A">
      <w:pPr>
        <w:numPr>
          <w:ilvl w:val="1"/>
          <w:numId w:val="5"/>
        </w:numPr>
      </w:pPr>
      <w:r w:rsidRPr="00C34D4A">
        <w:rPr>
          <w:b/>
          <w:bCs/>
        </w:rPr>
        <w:t>What it does:</w:t>
      </w:r>
      <w:r w:rsidRPr="00C34D4A">
        <w:t> runs preconfigured reports in the application, then reads and summarizes the results for you.</w:t>
      </w:r>
    </w:p>
    <w:p w14:paraId="3DC6B3A9" w14:textId="77777777" w:rsidR="00C34D4A" w:rsidRPr="00C34D4A" w:rsidRDefault="00C34D4A" w:rsidP="00C34D4A">
      <w:r w:rsidRPr="00C34D4A">
        <w:t>What we’ll cover in this section:</w:t>
      </w:r>
    </w:p>
    <w:p w14:paraId="0AE72840" w14:textId="77777777" w:rsidR="00C34D4A" w:rsidRPr="00C34D4A" w:rsidRDefault="00C34D4A" w:rsidP="00C34D4A">
      <w:pPr>
        <w:numPr>
          <w:ilvl w:val="0"/>
          <w:numId w:val="6"/>
        </w:numPr>
      </w:pPr>
      <w:r w:rsidRPr="00C34D4A">
        <w:t>Why the query prompt matters, and how to write effective ones</w:t>
      </w:r>
    </w:p>
    <w:p w14:paraId="60FFC829" w14:textId="77777777" w:rsidR="00C34D4A" w:rsidRPr="00C34D4A" w:rsidRDefault="00C34D4A" w:rsidP="00C34D4A">
      <w:pPr>
        <w:numPr>
          <w:ilvl w:val="0"/>
          <w:numId w:val="6"/>
        </w:numPr>
      </w:pPr>
      <w:r w:rsidRPr="00C34D4A">
        <w:t>Examples of MCP usage</w:t>
      </w:r>
    </w:p>
    <w:p w14:paraId="4FAEAD7A" w14:textId="77777777" w:rsidR="00C34D4A" w:rsidRPr="00C34D4A" w:rsidRDefault="00C34D4A" w:rsidP="00C34D4A">
      <w:pPr>
        <w:numPr>
          <w:ilvl w:val="0"/>
          <w:numId w:val="6"/>
        </w:numPr>
      </w:pPr>
      <w:r w:rsidRPr="00C34D4A">
        <w:t>How to use report MCP, with examples</w:t>
      </w:r>
    </w:p>
    <w:p w14:paraId="7B420053" w14:textId="77777777" w:rsidR="00C34D4A" w:rsidRPr="00C34D4A" w:rsidRDefault="00C34D4A" w:rsidP="00C34D4A">
      <w:pPr>
        <w:numPr>
          <w:ilvl w:val="0"/>
          <w:numId w:val="6"/>
        </w:numPr>
      </w:pPr>
      <w:r w:rsidRPr="00C34D4A">
        <w:t>Best practices for using TAI effectively</w:t>
      </w:r>
    </w:p>
    <w:p w14:paraId="2E137CA5" w14:textId="77777777" w:rsidR="00C34D4A" w:rsidRPr="00C34D4A" w:rsidRDefault="00C34D4A" w:rsidP="00C34D4A">
      <w:pPr>
        <w:rPr>
          <w:b/>
          <w:bCs/>
        </w:rPr>
      </w:pPr>
      <w:r w:rsidRPr="00C34D4A">
        <w:rPr>
          <w:b/>
          <w:bCs/>
        </w:rPr>
        <w:t>Why the query prompt matters</w:t>
      </w:r>
    </w:p>
    <w:p w14:paraId="3CA18F99" w14:textId="77777777" w:rsidR="00C34D4A" w:rsidRPr="00C34D4A" w:rsidRDefault="00C34D4A" w:rsidP="00C34D4A">
      <w:r w:rsidRPr="00C34D4A">
        <w:t>To really get the most out of your AI assistant, it’s important to ask clear and specific questions. Think of TAI as a helpful guide, if you give it the right directions, it will take you exactly where you want to go.</w:t>
      </w:r>
    </w:p>
    <w:p w14:paraId="1D0EA944" w14:textId="77777777" w:rsidR="00C34D4A" w:rsidRPr="00C34D4A" w:rsidRDefault="00C34D4A" w:rsidP="00C34D4A">
      <w:r w:rsidRPr="00C34D4A">
        <w:t>The more details you include in your </w:t>
      </w:r>
      <w:r w:rsidRPr="00C34D4A">
        <w:rPr>
          <w:b/>
          <w:bCs/>
        </w:rPr>
        <w:t>prompt</w:t>
      </w:r>
      <w:r w:rsidRPr="00C34D4A">
        <w:t>, the better and more accurate the answer will be. Don’t hesitate to be precise and a little descriptive! A well-phrased question helps the AI understand exactly what you need, bringing you faster and more relevant results.</w:t>
      </w:r>
    </w:p>
    <w:p w14:paraId="56805085" w14:textId="77777777" w:rsidR="00C34D4A" w:rsidRPr="00C34D4A" w:rsidRDefault="00C34D4A" w:rsidP="00C34D4A">
      <w:pPr>
        <w:rPr>
          <w:b/>
          <w:bCs/>
        </w:rPr>
      </w:pPr>
      <w:r w:rsidRPr="00C34D4A">
        <w:rPr>
          <w:rFonts w:ascii="Segoe UI Emoji" w:hAnsi="Segoe UI Emoji" w:cs="Segoe UI Emoji"/>
          <w:b/>
          <w:bCs/>
        </w:rPr>
        <w:t>🔑</w:t>
      </w:r>
      <w:r w:rsidRPr="00C34D4A">
        <w:rPr>
          <w:b/>
          <w:bCs/>
        </w:rPr>
        <w:t>Key concept</w:t>
      </w:r>
    </w:p>
    <w:p w14:paraId="139DEEB6" w14:textId="77777777" w:rsidR="00C34D4A" w:rsidRPr="00C34D4A" w:rsidRDefault="00C34D4A" w:rsidP="00C34D4A">
      <w:r w:rsidRPr="00C34D4A">
        <w:t>A “</w:t>
      </w:r>
      <w:r w:rsidRPr="00C34D4A">
        <w:rPr>
          <w:b/>
          <w:bCs/>
        </w:rPr>
        <w:t>prompt</w:t>
      </w:r>
      <w:r w:rsidRPr="00C34D4A">
        <w:t xml:space="preserve">” is simply the question or instruction you give to your AI assistant. </w:t>
      </w:r>
    </w:p>
    <w:p w14:paraId="2CDB8147" w14:textId="77777777" w:rsidR="00C34D4A" w:rsidRPr="00C34D4A" w:rsidRDefault="00C34D4A" w:rsidP="00C34D4A">
      <w:r w:rsidRPr="00C34D4A">
        <w:t xml:space="preserve">The way you phrase your prompt makes a big difference in the quality of the answer you receive. </w:t>
      </w:r>
    </w:p>
    <w:p w14:paraId="7BFB4D5E" w14:textId="77777777" w:rsidR="00C34D4A" w:rsidRPr="00C34D4A" w:rsidRDefault="00C34D4A" w:rsidP="00C34D4A">
      <w:r w:rsidRPr="00C34D4A">
        <w:rPr>
          <w:b/>
          <w:bCs/>
        </w:rPr>
        <w:t>Being clear and specific helps the AI better understand your request and provide more useful responses</w:t>
      </w:r>
      <w:r w:rsidRPr="00C34D4A">
        <w:t xml:space="preserve">. </w:t>
      </w:r>
    </w:p>
    <w:p w14:paraId="72D40169" w14:textId="77777777" w:rsidR="00C34D4A" w:rsidRPr="00C34D4A" w:rsidRDefault="00C34D4A" w:rsidP="00C34D4A">
      <w:r w:rsidRPr="00C34D4A">
        <w:t>It’s a bit like having a conversation—the clearer you are, the more helpful the answer will be.</w:t>
      </w:r>
    </w:p>
    <w:p w14:paraId="4A47197F" w14:textId="4401F2C4" w:rsidR="00C34D4A" w:rsidRPr="00C34D4A" w:rsidRDefault="00C34D4A" w:rsidP="00C34D4A">
      <w:r w:rsidRPr="00C34D4A">
        <mc:AlternateContent>
          <mc:Choice Requires="wps">
            <w:drawing>
              <wp:inline distT="0" distB="0" distL="0" distR="0" wp14:anchorId="0B05BD93" wp14:editId="36AA72C6">
                <wp:extent cx="12693650" cy="7200900"/>
                <wp:effectExtent l="0" t="0" r="0" b="0"/>
                <wp:docPr id="515984634" name="正方形/長方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693650" cy="7200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6A28E" id="正方形/長方形 22" o:spid="_x0000_s1026" style="width:999.5pt;height:5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" filled="f" stroked="f">
                <o:lock v:ext="edit" aspectratio="t"/>
                <w10:anchorlock/>
              </v:rect>
            </w:pict>
          </mc:Fallback>
        </mc:AlternateContent>
      </w:r>
    </w:p>
    <w:p w14:paraId="24A9FCD2" w14:textId="77777777" w:rsidR="00C34D4A" w:rsidRPr="00C34D4A" w:rsidRDefault="00C34D4A" w:rsidP="00C34D4A">
      <w:r w:rsidRPr="00C34D4A">
        <w:t>Think of your prompt as giving directions to your AI assistant.</w:t>
      </w:r>
    </w:p>
    <w:p w14:paraId="2854DC68" w14:textId="77777777" w:rsidR="00C34D4A" w:rsidRPr="00C34D4A" w:rsidRDefault="00C34D4A" w:rsidP="00C34D4A">
      <w:r w:rsidRPr="00C34D4A">
        <w:t>If your directions are vague, the assistant may take a winding road and not reach your exact destination.</w:t>
      </w:r>
    </w:p>
    <w:p w14:paraId="5A984CA2" w14:textId="77777777" w:rsidR="00C34D4A" w:rsidRPr="00C34D4A" w:rsidRDefault="00C34D4A" w:rsidP="00C34D4A">
      <w:r w:rsidRPr="00C34D4A">
        <w:t>But if you're clear and specific, you get straight to the answer you need—saving time and effort.</w:t>
      </w:r>
    </w:p>
    <w:p w14:paraId="1FC0CE4D" w14:textId="77777777" w:rsidR="00C34D4A" w:rsidRPr="00C34D4A" w:rsidRDefault="00C34D4A" w:rsidP="00C34D4A">
      <w:pPr>
        <w:rPr>
          <w:b/>
          <w:bCs/>
        </w:rPr>
      </w:pPr>
      <w:r w:rsidRPr="00C34D4A">
        <w:rPr>
          <w:b/>
          <w:bCs/>
        </w:rPr>
        <w:t>Example of Effective Request</w:t>
      </w:r>
    </w:p>
    <w:p w14:paraId="42B72595" w14:textId="77777777" w:rsidR="00C34D4A" w:rsidRPr="00C34D4A" w:rsidRDefault="00C34D4A" w:rsidP="00C34D4A">
      <w:pPr>
        <w:rPr>
          <w:b/>
          <w:bCs/>
        </w:rPr>
      </w:pPr>
      <w:r w:rsidRPr="00C34D4A">
        <w:rPr>
          <w:rFonts w:ascii="Segoe UI Emoji" w:hAnsi="Segoe UI Emoji" w:cs="Segoe UI Emoji"/>
          <w:b/>
          <w:bCs/>
        </w:rPr>
        <w:t>✅</w:t>
      </w:r>
      <w:r w:rsidRPr="00C34D4A">
        <w:rPr>
          <w:b/>
          <w:bCs/>
        </w:rPr>
        <w:t xml:space="preserve"> Effective prompt</w:t>
      </w:r>
    </w:p>
    <w:p w14:paraId="07299528" w14:textId="77777777" w:rsidR="00C34D4A" w:rsidRPr="00C34D4A" w:rsidRDefault="00C34D4A" w:rsidP="00C34D4A">
      <w:r w:rsidRPr="00C34D4A">
        <w:rPr>
          <w:i/>
          <w:iCs/>
        </w:rPr>
        <w:t xml:space="preserve">What is the cash balance of </w:t>
      </w:r>
      <w:proofErr w:type="gramStart"/>
      <w:r w:rsidRPr="00C34D4A">
        <w:rPr>
          <w:i/>
          <w:iCs/>
        </w:rPr>
        <w:t>the account</w:t>
      </w:r>
      <w:proofErr w:type="gramEnd"/>
      <w:r w:rsidRPr="00C34D4A">
        <w:rPr>
          <w:i/>
          <w:iCs/>
        </w:rPr>
        <w:t xml:space="preserve"> XYZ today, including forecasts?</w:t>
      </w:r>
    </w:p>
    <w:p w14:paraId="614BD2B5" w14:textId="77777777" w:rsidR="00C34D4A" w:rsidRPr="00C34D4A" w:rsidRDefault="00C34D4A" w:rsidP="00C34D4A"/>
    <w:p w14:paraId="34DF45EB" w14:textId="77777777" w:rsidR="00C34D4A" w:rsidRPr="00C34D4A" w:rsidRDefault="00C34D4A" w:rsidP="00C34D4A"/>
    <w:p w14:paraId="748A0BE1" w14:textId="77777777" w:rsidR="00C34D4A" w:rsidRPr="00C34D4A" w:rsidRDefault="00C34D4A" w:rsidP="00C34D4A"/>
    <w:p w14:paraId="6EF6A9D3" w14:textId="77777777" w:rsidR="00C34D4A" w:rsidRPr="00C34D4A" w:rsidRDefault="00C34D4A" w:rsidP="00C34D4A"/>
    <w:p w14:paraId="07DE03DC" w14:textId="77777777" w:rsidR="00C34D4A" w:rsidRPr="00C34D4A" w:rsidRDefault="00C34D4A" w:rsidP="00C34D4A"/>
    <w:p w14:paraId="6B46BA4E" w14:textId="77777777" w:rsidR="00C34D4A" w:rsidRPr="00C34D4A" w:rsidRDefault="00C34D4A" w:rsidP="00C34D4A"/>
    <w:p w14:paraId="136622B2" w14:textId="77777777" w:rsidR="00C34D4A" w:rsidRPr="00C34D4A" w:rsidRDefault="00C34D4A" w:rsidP="00C34D4A"/>
    <w:p w14:paraId="504DD0EB" w14:textId="77777777" w:rsidR="00C34D4A" w:rsidRPr="00C34D4A" w:rsidRDefault="00C34D4A" w:rsidP="00C34D4A"/>
    <w:p w14:paraId="5454A16F" w14:textId="77777777" w:rsidR="00C34D4A" w:rsidRPr="00C34D4A" w:rsidRDefault="00C34D4A" w:rsidP="00C34D4A">
      <w:r w:rsidRPr="00C34D4A">
        <w:rPr>
          <w:b/>
          <w:bCs/>
        </w:rPr>
        <w:t>Why is this effective?</w:t>
      </w:r>
    </w:p>
    <w:p w14:paraId="4DC205E7" w14:textId="77777777" w:rsidR="00C34D4A" w:rsidRPr="00C34D4A" w:rsidRDefault="00C34D4A" w:rsidP="00C34D4A">
      <w:pPr>
        <w:numPr>
          <w:ilvl w:val="0"/>
          <w:numId w:val="7"/>
        </w:numPr>
      </w:pPr>
      <w:r w:rsidRPr="00C34D4A">
        <w:t>Specifies the type of balance needed (“cash balance”)</w:t>
      </w:r>
    </w:p>
    <w:p w14:paraId="27693BF2" w14:textId="77777777" w:rsidR="00C34D4A" w:rsidRPr="00C34D4A" w:rsidRDefault="00C34D4A" w:rsidP="00C34D4A">
      <w:pPr>
        <w:numPr>
          <w:ilvl w:val="0"/>
          <w:numId w:val="7"/>
        </w:numPr>
      </w:pPr>
      <w:r w:rsidRPr="00C34D4A">
        <w:t>Clearly identifies the account (“account XYZ”)</w:t>
      </w:r>
    </w:p>
    <w:p w14:paraId="0B2D8244" w14:textId="77777777" w:rsidR="00C34D4A" w:rsidRPr="00C34D4A" w:rsidRDefault="00C34D4A" w:rsidP="00C34D4A">
      <w:pPr>
        <w:numPr>
          <w:ilvl w:val="0"/>
          <w:numId w:val="7"/>
        </w:numPr>
      </w:pPr>
      <w:r w:rsidRPr="00C34D4A">
        <w:t>Sets a clear date (“today”)</w:t>
      </w:r>
    </w:p>
    <w:p w14:paraId="6BEB2BE3" w14:textId="77777777" w:rsidR="00C34D4A" w:rsidRPr="00C34D4A" w:rsidRDefault="00C34D4A" w:rsidP="00C34D4A">
      <w:pPr>
        <w:numPr>
          <w:ilvl w:val="0"/>
          <w:numId w:val="7"/>
        </w:numPr>
      </w:pPr>
      <w:r w:rsidRPr="00C34D4A">
        <w:t>Requests inclusion of forecasts for a more comprehensive answer</w:t>
      </w:r>
    </w:p>
    <w:p w14:paraId="37FFA4B8" w14:textId="77777777" w:rsidR="00C34D4A" w:rsidRPr="00C34D4A" w:rsidRDefault="00C34D4A" w:rsidP="00C34D4A">
      <w:pPr>
        <w:rPr>
          <w:b/>
          <w:bCs/>
        </w:rPr>
      </w:pPr>
      <w:r w:rsidRPr="00C34D4A">
        <w:rPr>
          <w:rFonts w:ascii="Segoe UI Emoji" w:hAnsi="Segoe UI Emoji" w:cs="Segoe UI Emoji"/>
          <w:b/>
          <w:bCs/>
        </w:rPr>
        <w:t>❌</w:t>
      </w:r>
      <w:r w:rsidRPr="00C34D4A">
        <w:rPr>
          <w:b/>
          <w:bCs/>
        </w:rPr>
        <w:t xml:space="preserve"> Ineffective prompt</w:t>
      </w:r>
    </w:p>
    <w:p w14:paraId="655EE70E" w14:textId="77777777" w:rsidR="00C34D4A" w:rsidRPr="00C34D4A" w:rsidRDefault="00C34D4A" w:rsidP="00C34D4A">
      <w:r w:rsidRPr="00C34D4A">
        <w:rPr>
          <w:i/>
          <w:iCs/>
        </w:rPr>
        <w:t>What is the balance of the account XYZ??</w:t>
      </w:r>
    </w:p>
    <w:p w14:paraId="04D2F77B" w14:textId="77777777" w:rsidR="00C34D4A" w:rsidRPr="00C34D4A" w:rsidRDefault="00C34D4A" w:rsidP="00C34D4A"/>
    <w:p w14:paraId="2C6CD2AC" w14:textId="77777777" w:rsidR="00C34D4A" w:rsidRPr="00C34D4A" w:rsidRDefault="00C34D4A" w:rsidP="00C34D4A"/>
    <w:p w14:paraId="65DAD1AC" w14:textId="77777777" w:rsidR="00C34D4A" w:rsidRPr="00C34D4A" w:rsidRDefault="00C34D4A" w:rsidP="00C34D4A"/>
    <w:p w14:paraId="16AA8E60" w14:textId="77777777" w:rsidR="00C34D4A" w:rsidRPr="00C34D4A" w:rsidRDefault="00C34D4A" w:rsidP="00C34D4A">
      <w:r w:rsidRPr="00C34D4A">
        <w:rPr>
          <w:b/>
          <w:bCs/>
        </w:rPr>
        <w:t>Why is this ineffective?</w:t>
      </w:r>
    </w:p>
    <w:p w14:paraId="2824B904" w14:textId="77777777" w:rsidR="00C34D4A" w:rsidRPr="00C34D4A" w:rsidRDefault="00C34D4A" w:rsidP="00C34D4A">
      <w:pPr>
        <w:numPr>
          <w:ilvl w:val="0"/>
          <w:numId w:val="8"/>
        </w:numPr>
      </w:pPr>
      <w:r w:rsidRPr="00C34D4A">
        <w:t>"Balance" is ambiguous (could be bank statement balance, cash position balance including or not forecast)</w:t>
      </w:r>
    </w:p>
    <w:p w14:paraId="23DA9483" w14:textId="77777777" w:rsidR="00C34D4A" w:rsidRPr="00C34D4A" w:rsidRDefault="00C34D4A" w:rsidP="00C34D4A">
      <w:pPr>
        <w:numPr>
          <w:ilvl w:val="0"/>
          <w:numId w:val="8"/>
        </w:numPr>
      </w:pPr>
      <w:r w:rsidRPr="00C34D4A">
        <w:t xml:space="preserve">No date or context is provided </w:t>
      </w:r>
    </w:p>
    <w:p w14:paraId="13803910" w14:textId="77777777" w:rsidR="00C34D4A" w:rsidRPr="00C34D4A" w:rsidRDefault="00C34D4A" w:rsidP="00C34D4A">
      <w:pPr>
        <w:rPr>
          <w:b/>
          <w:bCs/>
        </w:rPr>
      </w:pPr>
      <w:r w:rsidRPr="00C34D4A">
        <w:rPr>
          <w:b/>
          <w:bCs/>
        </w:rPr>
        <w:t>Examples showing "Instant Data retrieval" in</w:t>
      </w:r>
    </w:p>
    <w:p w14:paraId="3919DBA0" w14:textId="77777777" w:rsidR="00C34D4A" w:rsidRPr="00C34D4A" w:rsidRDefault="00C34D4A" w:rsidP="00C34D4A">
      <w:r w:rsidRPr="00C34D4A">
        <w:t>Use the following examples to inspire your own requests. Each sample is paired with helpful comments, showing how to phrase your questions for the best results with TAI.</w:t>
      </w:r>
    </w:p>
    <w:p w14:paraId="300B6789" w14:textId="77777777" w:rsidR="00C34D4A" w:rsidRDefault="00C34D4A" w:rsidP="00C34D4A">
      <w:pPr>
        <w:rPr>
          <w:b/>
          <w:bCs/>
        </w:rPr>
      </w:pPr>
      <w:r w:rsidRPr="00C34D4A">
        <w:rPr>
          <w:b/>
          <w:bCs/>
        </w:rPr>
        <w:t>Cash balances</w:t>
      </w:r>
    </w:p>
    <w:p w14:paraId="42D94F49" w14:textId="77777777" w:rsidR="00C34D4A" w:rsidRPr="00C34D4A" w:rsidRDefault="00C34D4A" w:rsidP="00C34D4A">
      <w:pPr>
        <w:numPr>
          <w:ilvl w:val="0"/>
          <w:numId w:val="10"/>
        </w:numPr>
      </w:pPr>
      <w:r w:rsidRPr="00C34D4A">
        <w:t>General (too vague):</w:t>
      </w:r>
    </w:p>
    <w:p w14:paraId="25C375F1" w14:textId="77777777" w:rsidR="00C34D4A" w:rsidRPr="00C34D4A" w:rsidRDefault="00C34D4A" w:rsidP="00C34D4A">
      <w:pPr>
        <w:numPr>
          <w:ilvl w:val="1"/>
          <w:numId w:val="10"/>
        </w:numPr>
      </w:pPr>
      <w:r w:rsidRPr="00C34D4A">
        <w:t>I need to raise 100 million dollars. Which of my banks has enough cash to cover this amount, including forecasted balances?</w:t>
      </w:r>
    </w:p>
    <w:p w14:paraId="569070E5" w14:textId="77777777" w:rsidR="00C34D4A" w:rsidRPr="00C34D4A" w:rsidRDefault="00C34D4A" w:rsidP="00C34D4A">
      <w:pPr>
        <w:numPr>
          <w:ilvl w:val="1"/>
          <w:numId w:val="10"/>
        </w:numPr>
      </w:pPr>
      <w:r w:rsidRPr="00C34D4A">
        <w:t xml:space="preserve">I need to raise 100 million dollars. Which of my banks can cover this amount when considering both current and </w:t>
      </w:r>
      <w:proofErr w:type="gramStart"/>
      <w:r w:rsidRPr="00C34D4A">
        <w:t>forecasted</w:t>
      </w:r>
      <w:proofErr w:type="gramEnd"/>
      <w:r w:rsidRPr="00C34D4A">
        <w:t xml:space="preserve"> cash balances?</w:t>
      </w:r>
    </w:p>
    <w:p w14:paraId="7E47F2EE" w14:textId="77777777" w:rsidR="00C34D4A" w:rsidRPr="00C34D4A" w:rsidRDefault="00C34D4A" w:rsidP="00C34D4A">
      <w:r w:rsidRPr="00C34D4A">
        <w:t>High</w:t>
      </w:r>
      <w:r w:rsidRPr="00C34D4A">
        <w:noBreakHyphen/>
        <w:t>precision (better):</w:t>
      </w:r>
    </w:p>
    <w:p w14:paraId="293F8A53" w14:textId="77777777" w:rsidR="00C34D4A" w:rsidRPr="00C34D4A" w:rsidRDefault="00C34D4A" w:rsidP="00C34D4A">
      <w:pPr>
        <w:numPr>
          <w:ilvl w:val="1"/>
          <w:numId w:val="10"/>
        </w:numPr>
      </w:pPr>
      <w:r w:rsidRPr="00C34D4A">
        <w:t>Return my cash balances by value date for today, including forecasts, and flag any bank with a balance over 100M.</w:t>
      </w:r>
    </w:p>
    <w:p w14:paraId="05AA615B" w14:textId="77777777" w:rsidR="00C34D4A" w:rsidRPr="00C34D4A" w:rsidRDefault="00C34D4A" w:rsidP="00C34D4A">
      <w:r w:rsidRPr="00C34D4A">
        <w:t>Why this is better:</w:t>
      </w:r>
    </w:p>
    <w:p w14:paraId="7465934F" w14:textId="77777777" w:rsidR="00C34D4A" w:rsidRPr="00C34D4A" w:rsidRDefault="00C34D4A" w:rsidP="00C34D4A">
      <w:pPr>
        <w:numPr>
          <w:ilvl w:val="1"/>
          <w:numId w:val="10"/>
        </w:numPr>
      </w:pPr>
      <w:r w:rsidRPr="00C34D4A">
        <w:t>Specifies scope: “by value date for today”</w:t>
      </w:r>
    </w:p>
    <w:p w14:paraId="77D120D4" w14:textId="77777777" w:rsidR="00C34D4A" w:rsidRPr="00C34D4A" w:rsidRDefault="00C34D4A" w:rsidP="00C34D4A">
      <w:pPr>
        <w:numPr>
          <w:ilvl w:val="1"/>
          <w:numId w:val="10"/>
        </w:numPr>
      </w:pPr>
      <w:r w:rsidRPr="00C34D4A">
        <w:t>Specifies data set: “including forecasts”</w:t>
      </w:r>
    </w:p>
    <w:p w14:paraId="2CE54AD8" w14:textId="77777777" w:rsidR="00C34D4A" w:rsidRPr="00C34D4A" w:rsidRDefault="00C34D4A" w:rsidP="00C34D4A">
      <w:pPr>
        <w:numPr>
          <w:ilvl w:val="1"/>
          <w:numId w:val="10"/>
        </w:numPr>
      </w:pPr>
      <w:r w:rsidRPr="00C34D4A">
        <w:t>Specifies action and threshold: “flag any bank … over 100M”</w:t>
      </w:r>
    </w:p>
    <w:p w14:paraId="1D893F2E" w14:textId="77777777" w:rsidR="00C34D4A" w:rsidRPr="00C34D4A" w:rsidRDefault="00C34D4A" w:rsidP="00C34D4A">
      <w:pPr>
        <w:rPr>
          <w:b/>
          <w:bCs/>
        </w:rPr>
      </w:pPr>
    </w:p>
    <w:p w14:paraId="408FC784" w14:textId="77777777" w:rsidR="00C34D4A" w:rsidRDefault="00C34D4A" w:rsidP="00C34D4A">
      <w:pPr>
        <w:rPr>
          <w:b/>
          <w:bCs/>
        </w:rPr>
      </w:pPr>
      <w:r w:rsidRPr="00C34D4A">
        <w:rPr>
          <w:b/>
          <w:bCs/>
        </w:rPr>
        <w:t>Aggregate Cash flows</w:t>
      </w:r>
    </w:p>
    <w:p w14:paraId="26866502" w14:textId="77777777" w:rsidR="00C34D4A" w:rsidRPr="00C34D4A" w:rsidRDefault="00C34D4A" w:rsidP="00C34D4A">
      <w:pPr>
        <w:rPr>
          <w:b/>
          <w:bCs/>
        </w:rPr>
      </w:pPr>
      <w:r w:rsidRPr="00C34D4A">
        <w:rPr>
          <w:b/>
          <w:bCs/>
        </w:rPr>
        <w:t>Can you aggregate forecasted cash flows for the next three months, grouped by bank?</w:t>
      </w:r>
    </w:p>
    <w:p w14:paraId="0CDDC643" w14:textId="77777777" w:rsidR="00C34D4A" w:rsidRPr="00C34D4A" w:rsidRDefault="00C34D4A" w:rsidP="00C34D4A">
      <w:r w:rsidRPr="00C34D4A">
        <w:t>TAI uses the default currency rate setting, which is the “BASED_ON_FLOW_DATE” mode. This means the system automatically applies exchange rates based on the date of each individual cash flow (either transaction date or value date—this method is referred to as “historical rate” in the application).</w:t>
      </w:r>
    </w:p>
    <w:p w14:paraId="330BA539" w14:textId="77777777" w:rsidR="00C34D4A" w:rsidRPr="00C34D4A" w:rsidRDefault="00C34D4A" w:rsidP="00C34D4A">
      <w:r w:rsidRPr="00C34D4A">
        <w:t xml:space="preserve">If you want to </w:t>
      </w:r>
      <w:proofErr w:type="gramStart"/>
      <w:r w:rsidRPr="00C34D4A">
        <w:t>apply</w:t>
      </w:r>
      <w:proofErr w:type="gramEnd"/>
      <w:r w:rsidRPr="00C34D4A">
        <w:t xml:space="preserve"> a fixed exchange rate instead, you need to specify this in your prompt.</w:t>
      </w:r>
    </w:p>
    <w:p w14:paraId="60CE4DFA" w14:textId="77777777" w:rsidR="00C34D4A" w:rsidRPr="00C34D4A" w:rsidRDefault="00C34D4A" w:rsidP="00C34D4A">
      <w:r w:rsidRPr="00C34D4A">
        <w:t>When making this request, if you don’t specify a date type, please check the “thinking steps” to see which one TAI has used.</w:t>
      </w:r>
    </w:p>
    <w:p w14:paraId="65925A97" w14:textId="77777777" w:rsidR="00C34D4A" w:rsidRPr="00C34D4A" w:rsidRDefault="00C34D4A" w:rsidP="00C34D4A">
      <w:r w:rsidRPr="00C34D4A">
        <w:t xml:space="preserve">Tool used : </w:t>
      </w:r>
      <w:proofErr w:type="spellStart"/>
      <w:r w:rsidRPr="00C34D4A">
        <w:t>get_net_cash_flow</w:t>
      </w:r>
      <w:proofErr w:type="spellEnd"/>
      <w:r w:rsidRPr="00C34D4A">
        <w:t xml:space="preserve"> with arguments {'</w:t>
      </w:r>
      <w:proofErr w:type="spellStart"/>
      <w:r w:rsidRPr="00C34D4A">
        <w:t>filterByAccountType</w:t>
      </w:r>
      <w:proofErr w:type="spellEnd"/>
      <w:r w:rsidRPr="00C34D4A">
        <w:t>': 'ALL', '</w:t>
      </w:r>
      <w:proofErr w:type="spellStart"/>
      <w:r w:rsidRPr="00C34D4A">
        <w:t>filterAccounts</w:t>
      </w:r>
      <w:proofErr w:type="spellEnd"/>
      <w:r w:rsidRPr="00C34D4A">
        <w:t>': [{'</w:t>
      </w:r>
      <w:proofErr w:type="spellStart"/>
      <w:r w:rsidRPr="00C34D4A">
        <w:t>entityType</w:t>
      </w:r>
      <w:proofErr w:type="spellEnd"/>
      <w:r w:rsidRPr="00C34D4A">
        <w:t>': 'ALL_ACCOUNTS', '</w:t>
      </w:r>
      <w:proofErr w:type="spellStart"/>
      <w:r w:rsidRPr="00C34D4A">
        <w:t>entityCodes</w:t>
      </w:r>
      <w:proofErr w:type="spellEnd"/>
      <w:r w:rsidRPr="00C34D4A">
        <w:t>': []}], '</w:t>
      </w:r>
      <w:proofErr w:type="spellStart"/>
      <w:r w:rsidRPr="00C34D4A">
        <w:t>filterTransactions</w:t>
      </w:r>
      <w:proofErr w:type="spellEnd"/>
      <w:r w:rsidRPr="00C34D4A">
        <w:t>': {'</w:t>
      </w:r>
      <w:proofErr w:type="spellStart"/>
      <w:r w:rsidRPr="00C34D4A">
        <w:t>forecastStatus</w:t>
      </w:r>
      <w:proofErr w:type="spellEnd"/>
      <w:r w:rsidRPr="00C34D4A">
        <w:t>': 'ESTIMATED'}, '</w:t>
      </w:r>
      <w:proofErr w:type="spellStart"/>
      <w:r w:rsidRPr="00C34D4A">
        <w:t>displayCurrency</w:t>
      </w:r>
      <w:proofErr w:type="spellEnd"/>
      <w:r w:rsidRPr="00C34D4A">
        <w:t>': 'USD', '</w:t>
      </w:r>
      <w:proofErr w:type="spellStart"/>
      <w:r w:rsidRPr="00C34D4A">
        <w:t>groupBy</w:t>
      </w:r>
      <w:proofErr w:type="spellEnd"/>
      <w:r w:rsidRPr="00C34D4A">
        <w:t>': ['BANK'], 'period': {'</w:t>
      </w:r>
      <w:proofErr w:type="spellStart"/>
      <w:r w:rsidRPr="00C34D4A">
        <w:t>dateType</w:t>
      </w:r>
      <w:proofErr w:type="spellEnd"/>
      <w:r w:rsidRPr="00C34D4A">
        <w:t>': 'TRANSACTION', '</w:t>
      </w:r>
      <w:proofErr w:type="spellStart"/>
      <w:r w:rsidRPr="00C34D4A">
        <w:t>startDate</w:t>
      </w:r>
      <w:proofErr w:type="spellEnd"/>
      <w:r w:rsidRPr="00C34D4A">
        <w:t>': '2025-10-14', '</w:t>
      </w:r>
      <w:proofErr w:type="spellStart"/>
      <w:r w:rsidRPr="00C34D4A">
        <w:t>endDate</w:t>
      </w:r>
      <w:proofErr w:type="spellEnd"/>
      <w:r w:rsidRPr="00C34D4A">
        <w:t>': '2026-01-14'}}</w:t>
      </w:r>
    </w:p>
    <w:p w14:paraId="3AAA4CD7" w14:textId="77777777" w:rsidR="00C34D4A" w:rsidRPr="00C34D4A" w:rsidRDefault="00C34D4A" w:rsidP="00C34D4A">
      <w:r w:rsidRPr="00C34D4A">
        <w:t>To ensure accuracy, it’s generally best to include the desired date type in your prompt.</w:t>
      </w:r>
    </w:p>
    <w:p w14:paraId="3252A2DB" w14:textId="77777777" w:rsidR="00C34D4A" w:rsidRPr="00C34D4A" w:rsidRDefault="00C34D4A" w:rsidP="00C34D4A">
      <w:pPr>
        <w:rPr>
          <w:b/>
          <w:bCs/>
        </w:rPr>
      </w:pPr>
      <w:r w:rsidRPr="00C34D4A">
        <w:rPr>
          <w:b/>
          <w:bCs/>
          <w:i/>
          <w:iCs/>
        </w:rPr>
        <w:t xml:space="preserve">Can you aggregate forecasted cash flows by bank for the next three months, using value </w:t>
      </w:r>
      <w:proofErr w:type="gramStart"/>
      <w:r w:rsidRPr="00C34D4A">
        <w:rPr>
          <w:b/>
          <w:bCs/>
          <w:i/>
          <w:iCs/>
        </w:rPr>
        <w:t>date</w:t>
      </w:r>
      <w:proofErr w:type="gramEnd"/>
      <w:r w:rsidRPr="00C34D4A">
        <w:rPr>
          <w:b/>
          <w:bCs/>
          <w:i/>
          <w:iCs/>
        </w:rPr>
        <w:t xml:space="preserve"> to define the period?</w:t>
      </w:r>
    </w:p>
    <w:p w14:paraId="53297C81" w14:textId="77777777" w:rsidR="00C34D4A" w:rsidRPr="00C34D4A" w:rsidRDefault="00C34D4A" w:rsidP="00C34D4A">
      <w:pPr>
        <w:rPr>
          <w:b/>
          <w:bCs/>
        </w:rPr>
      </w:pPr>
    </w:p>
    <w:p w14:paraId="66E5D723" w14:textId="77777777" w:rsidR="00C34D4A" w:rsidRDefault="00C34D4A" w:rsidP="00C34D4A">
      <w:pPr>
        <w:rPr>
          <w:b/>
          <w:bCs/>
        </w:rPr>
      </w:pPr>
      <w:r w:rsidRPr="00C34D4A">
        <w:rPr>
          <w:b/>
          <w:bCs/>
        </w:rPr>
        <w:t>Shortfalls</w:t>
      </w:r>
    </w:p>
    <w:p w14:paraId="2D6AE5DB" w14:textId="77777777" w:rsidR="00CA2198" w:rsidRPr="00CA2198" w:rsidRDefault="00CA2198" w:rsidP="00CA2198">
      <w:r w:rsidRPr="00CA2198">
        <w:t>If you want to know how much is required per country and in which currency, avoid </w:t>
      </w:r>
      <w:proofErr w:type="gramStart"/>
      <w:r w:rsidRPr="00CA2198">
        <w:t>asking it</w:t>
      </w:r>
      <w:proofErr w:type="gramEnd"/>
      <w:r w:rsidRPr="00CA2198">
        <w:t xml:space="preserve"> this way:</w:t>
      </w:r>
    </w:p>
    <w:p w14:paraId="7900DAD2" w14:textId="77777777" w:rsidR="00CA2198" w:rsidRPr="00CA2198" w:rsidRDefault="00CA2198" w:rsidP="00CA2198">
      <w:r w:rsidRPr="00CA2198">
        <w:t>“How much funding is required for each country, and in which currency?”</w:t>
      </w:r>
    </w:p>
    <w:p w14:paraId="30D7A972" w14:textId="77777777" w:rsidR="00CA2198" w:rsidRPr="00CA2198" w:rsidRDefault="00CA2198" w:rsidP="00CA2198">
      <w:r w:rsidRPr="00CA2198">
        <w:t>This can produce an incomplete answer because it’s ambiguous about data scope and timing.</w:t>
      </w:r>
    </w:p>
    <w:p w14:paraId="5C8C3754" w14:textId="77777777" w:rsidR="00CA2198" w:rsidRPr="00CA2198" w:rsidRDefault="00CA2198" w:rsidP="00CA2198">
      <w:r w:rsidRPr="00CA2198">
        <w:t>For a more complete and actionable result, use:</w:t>
      </w:r>
    </w:p>
    <w:p w14:paraId="0A338535" w14:textId="77777777" w:rsidR="00CA2198" w:rsidRPr="00CA2198" w:rsidRDefault="00CA2198" w:rsidP="00CA2198">
      <w:r w:rsidRPr="00CA2198">
        <w:t>Show today’s balances by country and currency, including actuals and forecasts, and flag any negative values.</w:t>
      </w:r>
    </w:p>
    <w:p w14:paraId="758A071C" w14:textId="77777777" w:rsidR="00CA2198" w:rsidRPr="00CA2198" w:rsidRDefault="00CA2198" w:rsidP="00CA2198">
      <w:r w:rsidRPr="00CA2198">
        <w:t xml:space="preserve">Why </w:t>
      </w:r>
      <w:proofErr w:type="gramStart"/>
      <w:r w:rsidRPr="00CA2198">
        <w:t>this</w:t>
      </w:r>
      <w:proofErr w:type="gramEnd"/>
      <w:r w:rsidRPr="00CA2198">
        <w:t xml:space="preserve"> </w:t>
      </w:r>
      <w:proofErr w:type="gramStart"/>
      <w:r w:rsidRPr="00CA2198">
        <w:t>works</w:t>
      </w:r>
      <w:proofErr w:type="gramEnd"/>
      <w:r w:rsidRPr="00CA2198">
        <w:t xml:space="preserve"> better:</w:t>
      </w:r>
    </w:p>
    <w:p w14:paraId="4B3FBA9A" w14:textId="77777777" w:rsidR="00CA2198" w:rsidRPr="00CA2198" w:rsidRDefault="00CA2198" w:rsidP="00CA2198">
      <w:pPr>
        <w:numPr>
          <w:ilvl w:val="0"/>
          <w:numId w:val="11"/>
        </w:numPr>
      </w:pPr>
      <w:r w:rsidRPr="00CA2198">
        <w:t>Defines the date: “today’s”</w:t>
      </w:r>
    </w:p>
    <w:p w14:paraId="66E6827B" w14:textId="77777777" w:rsidR="00CA2198" w:rsidRPr="00CA2198" w:rsidRDefault="00CA2198" w:rsidP="00CA2198">
      <w:pPr>
        <w:numPr>
          <w:ilvl w:val="0"/>
          <w:numId w:val="11"/>
        </w:numPr>
      </w:pPr>
      <w:r w:rsidRPr="00CA2198">
        <w:t>Specifies data sources: “actuals and forecasts”</w:t>
      </w:r>
    </w:p>
    <w:p w14:paraId="34288F09" w14:textId="77777777" w:rsidR="00CA2198" w:rsidRPr="00CA2198" w:rsidRDefault="00CA2198" w:rsidP="00CA2198">
      <w:pPr>
        <w:numPr>
          <w:ilvl w:val="0"/>
          <w:numId w:val="11"/>
        </w:numPr>
      </w:pPr>
      <w:r w:rsidRPr="00CA2198">
        <w:t>Focuses on action: “flag any negative values” (i.e., where funding is needed)</w:t>
      </w:r>
    </w:p>
    <w:p w14:paraId="30F8799B" w14:textId="77777777" w:rsidR="00CA2198" w:rsidRPr="00CA2198" w:rsidRDefault="00CA2198" w:rsidP="00C34D4A">
      <w:pPr>
        <w:rPr>
          <w:b/>
          <w:bCs/>
        </w:rPr>
      </w:pPr>
    </w:p>
    <w:p w14:paraId="1A7B3ECC" w14:textId="77777777" w:rsidR="00C34D4A" w:rsidRDefault="00C34D4A" w:rsidP="00C34D4A">
      <w:pPr>
        <w:rPr>
          <w:b/>
          <w:bCs/>
        </w:rPr>
      </w:pPr>
      <w:r w:rsidRPr="00C34D4A">
        <w:rPr>
          <w:b/>
          <w:bCs/>
        </w:rPr>
        <w:t>Cash flows details</w:t>
      </w:r>
    </w:p>
    <w:p w14:paraId="7F846F24" w14:textId="77777777" w:rsidR="00CA2198" w:rsidRPr="00CA2198" w:rsidRDefault="00CA2198" w:rsidP="00CA2198">
      <w:pPr>
        <w:rPr>
          <w:b/>
          <w:bCs/>
        </w:rPr>
      </w:pPr>
      <w:r w:rsidRPr="00CA2198">
        <w:rPr>
          <w:b/>
          <w:bCs/>
          <w:i/>
          <w:iCs/>
        </w:rPr>
        <w:t>Can you present the cash flows details for September?</w:t>
      </w:r>
    </w:p>
    <w:p w14:paraId="16A8A327" w14:textId="77777777" w:rsidR="00CA2198" w:rsidRPr="00CA2198" w:rsidRDefault="00CA2198" w:rsidP="00CA2198">
      <w:r w:rsidRPr="00CA2198">
        <w:t xml:space="preserve">Tai analyzes all cash flows and aggregates them by flow code, providing an analysis, summary, and key observations. If you want the cash </w:t>
      </w:r>
      <w:proofErr w:type="gramStart"/>
      <w:r w:rsidRPr="00CA2198">
        <w:t>flows</w:t>
      </w:r>
      <w:proofErr w:type="gramEnd"/>
      <w:r w:rsidRPr="00CA2198">
        <w:t xml:space="preserve"> broken down by budget code instead, please specify this in your request.</w:t>
      </w:r>
    </w:p>
    <w:p w14:paraId="5E87D85F" w14:textId="77777777" w:rsidR="00CA2198" w:rsidRPr="00CA2198" w:rsidRDefault="00CA2198" w:rsidP="00CA2198">
      <w:pPr>
        <w:rPr>
          <w:b/>
          <w:bCs/>
        </w:rPr>
      </w:pPr>
      <w:r w:rsidRPr="00CA2198">
        <w:rPr>
          <w:b/>
          <w:bCs/>
          <w:i/>
          <w:iCs/>
        </w:rPr>
        <w:t>Can you present the cash activity details for September broken down by budget code?</w:t>
      </w:r>
    </w:p>
    <w:p w14:paraId="1326C989" w14:textId="77777777" w:rsidR="00CA2198" w:rsidRPr="00CA2198" w:rsidRDefault="00CA2198" w:rsidP="00C34D4A">
      <w:pPr>
        <w:rPr>
          <w:b/>
          <w:bCs/>
        </w:rPr>
      </w:pPr>
    </w:p>
    <w:p w14:paraId="0524CCDD" w14:textId="77777777" w:rsidR="00C34D4A" w:rsidRDefault="00C34D4A" w:rsidP="00C34D4A">
      <w:pPr>
        <w:rPr>
          <w:b/>
          <w:bCs/>
        </w:rPr>
      </w:pPr>
      <w:r w:rsidRPr="00C34D4A">
        <w:rPr>
          <w:b/>
          <w:bCs/>
        </w:rPr>
        <w:t>Outdated Forecasts</w:t>
      </w:r>
    </w:p>
    <w:p w14:paraId="39DB808B" w14:textId="77777777" w:rsidR="00CA2198" w:rsidRPr="00CA2198" w:rsidRDefault="00CA2198" w:rsidP="00CA2198">
      <w:r w:rsidRPr="00CA2198">
        <w:t>Having forecasts with value dates prior to today can impact the cash position balance and may lead to misleading decisions. That’s why it is essential to review and clear outdated forecasts daily to ensure data accuracy and maintain reliable cash position reporting.</w:t>
      </w:r>
    </w:p>
    <w:p w14:paraId="34DF299E" w14:textId="77777777" w:rsidR="00CA2198" w:rsidRPr="00CA2198" w:rsidRDefault="00CA2198" w:rsidP="00CA2198">
      <w:pPr>
        <w:rPr>
          <w:b/>
          <w:bCs/>
        </w:rPr>
      </w:pPr>
      <w:r w:rsidRPr="00CA2198">
        <w:rPr>
          <w:b/>
          <w:bCs/>
          <w:i/>
          <w:iCs/>
        </w:rPr>
        <w:t>Do I have any forecasts with a value date earlier than today (D-1)?</w:t>
      </w:r>
    </w:p>
    <w:p w14:paraId="222BD6BF" w14:textId="77777777" w:rsidR="00CA2198" w:rsidRPr="00CA2198" w:rsidRDefault="00CA2198" w:rsidP="00C34D4A">
      <w:pPr>
        <w:rPr>
          <w:b/>
          <w:bCs/>
        </w:rPr>
      </w:pPr>
    </w:p>
    <w:p w14:paraId="6FD3E8F7" w14:textId="77777777" w:rsidR="00C34D4A" w:rsidRDefault="00C34D4A" w:rsidP="00C34D4A">
      <w:pPr>
        <w:rPr>
          <w:b/>
          <w:bCs/>
        </w:rPr>
      </w:pPr>
      <w:r w:rsidRPr="00C34D4A">
        <w:rPr>
          <w:b/>
          <w:bCs/>
        </w:rPr>
        <w:t>Accounts</w:t>
      </w:r>
    </w:p>
    <w:p w14:paraId="212F9CD1" w14:textId="50031110" w:rsidR="00CA2198" w:rsidRPr="00C34D4A" w:rsidRDefault="00CA2198" w:rsidP="00C34D4A">
      <w:pPr>
        <w:rPr>
          <w:b/>
          <w:bCs/>
        </w:rPr>
      </w:pPr>
      <w:r w:rsidRPr="00CA2198">
        <w:rPr>
          <w:b/>
          <w:bCs/>
          <w:i/>
          <w:iCs/>
        </w:rPr>
        <w:t>Show all accounts in US.</w:t>
      </w:r>
    </w:p>
    <w:p w14:paraId="2F9D2BCA" w14:textId="77777777" w:rsidR="00C34D4A" w:rsidRDefault="00C34D4A" w:rsidP="00C34D4A">
      <w:pPr>
        <w:rPr>
          <w:b/>
          <w:bCs/>
        </w:rPr>
      </w:pPr>
      <w:r w:rsidRPr="00C34D4A">
        <w:rPr>
          <w:b/>
          <w:bCs/>
        </w:rPr>
        <w:t>Third parties</w:t>
      </w:r>
    </w:p>
    <w:p w14:paraId="45F1611B" w14:textId="77777777" w:rsidR="00CA2198" w:rsidRPr="00CA2198" w:rsidRDefault="00CA2198" w:rsidP="00CA2198">
      <w:pPr>
        <w:rPr>
          <w:b/>
          <w:bCs/>
        </w:rPr>
      </w:pPr>
      <w:r w:rsidRPr="00CA2198">
        <w:rPr>
          <w:b/>
          <w:bCs/>
        </w:rPr>
        <w:t>I need the list of all third parties, including their bank account details.</w:t>
      </w:r>
    </w:p>
    <w:p w14:paraId="582726D8" w14:textId="77777777" w:rsidR="00CA2198" w:rsidRPr="00CA2198" w:rsidRDefault="00CA2198" w:rsidP="00CA2198">
      <w:r w:rsidRPr="00CA2198">
        <w:t xml:space="preserve">TAI will extract the list of third parties but only with basic information: like code, description, country... It won't provide bank information. Based on the MCP </w:t>
      </w:r>
      <w:proofErr w:type="spellStart"/>
      <w:r w:rsidRPr="00CA2198">
        <w:t>get_third_parties</w:t>
      </w:r>
      <w:proofErr w:type="spellEnd"/>
      <w:r w:rsidRPr="00CA2198">
        <w:t xml:space="preserve"> tool response (API call), here are all the fields that can be retrieved: To know them, you can just ask TAI. This is the question to ask:</w:t>
      </w:r>
    </w:p>
    <w:p w14:paraId="710A04BB" w14:textId="77777777" w:rsidR="00CA2198" w:rsidRPr="00CA2198" w:rsidRDefault="00CA2198" w:rsidP="00CA2198">
      <w:pPr>
        <w:rPr>
          <w:b/>
          <w:bCs/>
        </w:rPr>
      </w:pPr>
      <w:r w:rsidRPr="00CA2198">
        <w:rPr>
          <w:b/>
          <w:bCs/>
          <w:i/>
          <w:iCs/>
        </w:rPr>
        <w:t>Could you provide the list of fields that can be retrieved using the MCP </w:t>
      </w:r>
      <w:proofErr w:type="spellStart"/>
      <w:r w:rsidRPr="00CA2198">
        <w:rPr>
          <w:b/>
          <w:bCs/>
          <w:i/>
          <w:iCs/>
        </w:rPr>
        <w:t>get_third_parties</w:t>
      </w:r>
      <w:proofErr w:type="spellEnd"/>
      <w:r w:rsidRPr="00CA2198">
        <w:rPr>
          <w:b/>
          <w:bCs/>
          <w:i/>
          <w:iCs/>
        </w:rPr>
        <w:t> function?</w:t>
      </w:r>
    </w:p>
    <w:p w14:paraId="1236753F" w14:textId="77777777" w:rsidR="00CA2198" w:rsidRPr="00CA2198" w:rsidRDefault="00CA2198" w:rsidP="00C34D4A">
      <w:pPr>
        <w:rPr>
          <w:b/>
          <w:bCs/>
        </w:rPr>
      </w:pPr>
    </w:p>
    <w:p w14:paraId="3BA5B921" w14:textId="77777777" w:rsidR="00C34D4A" w:rsidRDefault="00C34D4A" w:rsidP="00C34D4A">
      <w:pPr>
        <w:rPr>
          <w:b/>
          <w:bCs/>
        </w:rPr>
      </w:pPr>
      <w:r w:rsidRPr="00C34D4A">
        <w:rPr>
          <w:b/>
          <w:bCs/>
        </w:rPr>
        <w:t>Users</w:t>
      </w:r>
    </w:p>
    <w:p w14:paraId="7636BA34" w14:textId="77777777" w:rsidR="00CA2198" w:rsidRPr="00CA2198" w:rsidRDefault="00CA2198" w:rsidP="00CA2198">
      <w:pPr>
        <w:rPr>
          <w:b/>
          <w:bCs/>
        </w:rPr>
      </w:pPr>
      <w:r w:rsidRPr="00CA2198">
        <w:rPr>
          <w:b/>
          <w:bCs/>
          <w:i/>
          <w:iCs/>
        </w:rPr>
        <w:t>Provide the list of all active users in the application?</w:t>
      </w:r>
    </w:p>
    <w:p w14:paraId="2C924172" w14:textId="77777777" w:rsidR="00CA2198" w:rsidRPr="00CA2198" w:rsidRDefault="00CA2198" w:rsidP="00CA2198">
      <w:r w:rsidRPr="00CA2198">
        <w:t>In addition to the exportable list, TAI also provides a summary at the top.</w:t>
      </w:r>
    </w:p>
    <w:p w14:paraId="6C7E6608" w14:textId="77777777" w:rsidR="00CA2198" w:rsidRPr="00CA2198" w:rsidRDefault="00CA2198" w:rsidP="00C34D4A">
      <w:pPr>
        <w:rPr>
          <w:b/>
          <w:bCs/>
        </w:rPr>
      </w:pPr>
    </w:p>
    <w:p w14:paraId="5FBBEB2C" w14:textId="77777777" w:rsidR="00C34D4A" w:rsidRDefault="00C34D4A" w:rsidP="00C34D4A">
      <w:pPr>
        <w:rPr>
          <w:b/>
          <w:bCs/>
        </w:rPr>
      </w:pPr>
      <w:r w:rsidRPr="00C34D4A">
        <w:rPr>
          <w:b/>
          <w:bCs/>
        </w:rPr>
        <w:t>List transfers</w:t>
      </w:r>
    </w:p>
    <w:p w14:paraId="00F4BB73" w14:textId="77777777" w:rsidR="00CA2198" w:rsidRPr="00CA2198" w:rsidRDefault="00CA2198" w:rsidP="00CA2198">
      <w:pPr>
        <w:rPr>
          <w:b/>
          <w:bCs/>
        </w:rPr>
      </w:pPr>
      <w:r w:rsidRPr="00CA2198">
        <w:rPr>
          <w:b/>
          <w:bCs/>
          <w:i/>
          <w:iCs/>
        </w:rPr>
        <w:t>List all transfers exceeding $5,000 since January 1, 2025.</w:t>
      </w:r>
    </w:p>
    <w:p w14:paraId="47C7EB84" w14:textId="77777777" w:rsidR="00CA2198" w:rsidRPr="00CA2198" w:rsidRDefault="00CA2198" w:rsidP="00CA2198">
      <w:r w:rsidRPr="00CA2198">
        <w:t>Be cautious with requests like this.</w:t>
      </w:r>
      <w:r w:rsidRPr="00CA2198">
        <w:br/>
        <w:t>TAI will initially use the MCP API call to retrieve transfer information. However, the response may not include critical fields such as amount, currency—details necessary to filter for transfers over $5,000 USD since January 1, 2025. Typically, the data returned only includes transaction numbers and statuses, lacking the financial specifics required for your request.</w:t>
      </w:r>
    </w:p>
    <w:p w14:paraId="5BA2FE65" w14:textId="77777777" w:rsidR="00CA2198" w:rsidRPr="00CA2198" w:rsidRDefault="00CA2198" w:rsidP="00CA2198">
      <w:r w:rsidRPr="00CA2198">
        <w:t>To confirm exactly which fields are retrieved by an MCP, ask TAI directly. For example:</w:t>
      </w:r>
    </w:p>
    <w:p w14:paraId="17064D06" w14:textId="77777777" w:rsidR="00CA2198" w:rsidRPr="00CA2198" w:rsidRDefault="00CA2198" w:rsidP="00CA2198">
      <w:pPr>
        <w:rPr>
          <w:b/>
          <w:bCs/>
        </w:rPr>
      </w:pPr>
      <w:r w:rsidRPr="00CA2198">
        <w:rPr>
          <w:b/>
          <w:bCs/>
          <w:i/>
          <w:iCs/>
        </w:rPr>
        <w:t xml:space="preserve">Can you list the fields returned when using the MCP </w:t>
      </w:r>
      <w:proofErr w:type="spellStart"/>
      <w:r w:rsidRPr="00CA2198">
        <w:rPr>
          <w:b/>
          <w:bCs/>
          <w:i/>
          <w:iCs/>
        </w:rPr>
        <w:t>get_transfer_status</w:t>
      </w:r>
      <w:proofErr w:type="spellEnd"/>
      <w:r w:rsidRPr="00CA2198">
        <w:rPr>
          <w:b/>
          <w:bCs/>
          <w:i/>
          <w:iCs/>
        </w:rPr>
        <w:t>?</w:t>
      </w:r>
    </w:p>
    <w:p w14:paraId="67C59AF8" w14:textId="77777777" w:rsidR="00CA2198" w:rsidRPr="00CA2198" w:rsidRDefault="00CA2198" w:rsidP="00CA2198">
      <w:r w:rsidRPr="00CA2198">
        <w:t xml:space="preserve">Since the amount field is absent, TAI may then use a different MCP to get cash flows, matching them </w:t>
      </w:r>
      <w:proofErr w:type="gramStart"/>
      <w:r w:rsidRPr="00CA2198">
        <w:t>by</w:t>
      </w:r>
      <w:proofErr w:type="gramEnd"/>
      <w:r w:rsidRPr="00CA2198">
        <w:t xml:space="preserve"> flow code. However, this is a separate process and may not align with your original intent. Your query assumes you want transfers as processed in the application, but listing cash flows could lead to confusion.</w:t>
      </w:r>
    </w:p>
    <w:p w14:paraId="22D71A5A" w14:textId="77777777" w:rsidR="00CA2198" w:rsidRPr="00CA2198" w:rsidRDefault="00CA2198" w:rsidP="00CA2198">
      <w:r w:rsidRPr="00CA2198">
        <w:t>Always review the reasoning steps and refine your query to be as explicit as possible.</w:t>
      </w:r>
    </w:p>
    <w:p w14:paraId="33F4B4C0" w14:textId="77777777" w:rsidR="00CA2198" w:rsidRPr="00CA2198" w:rsidRDefault="00CA2198" w:rsidP="00C34D4A">
      <w:pPr>
        <w:rPr>
          <w:b/>
          <w:bCs/>
        </w:rPr>
      </w:pPr>
    </w:p>
    <w:p w14:paraId="4739DC10" w14:textId="77777777" w:rsidR="00C34D4A" w:rsidRDefault="00C34D4A" w:rsidP="00C34D4A">
      <w:pPr>
        <w:rPr>
          <w:b/>
          <w:bCs/>
        </w:rPr>
      </w:pPr>
      <w:r w:rsidRPr="00C34D4A">
        <w:rPr>
          <w:b/>
          <w:bCs/>
        </w:rPr>
        <w:t>Transfers pending approval</w:t>
      </w:r>
    </w:p>
    <w:p w14:paraId="2DE911F5" w14:textId="77777777" w:rsidR="00CA2198" w:rsidRPr="00CA2198" w:rsidRDefault="00CA2198" w:rsidP="00CA2198">
      <w:pPr>
        <w:rPr>
          <w:b/>
          <w:bCs/>
        </w:rPr>
      </w:pPr>
      <w:r w:rsidRPr="00CA2198">
        <w:rPr>
          <w:b/>
          <w:bCs/>
        </w:rPr>
        <w:t>How many transfers are pending approval?</w:t>
      </w:r>
    </w:p>
    <w:p w14:paraId="6162AC15" w14:textId="77777777" w:rsidR="00CA2198" w:rsidRPr="00CA2198" w:rsidRDefault="00CA2198" w:rsidP="00CA2198">
      <w:r w:rsidRPr="00CA2198">
        <w:t xml:space="preserve">TAI uses the MCP API call </w:t>
      </w:r>
      <w:proofErr w:type="spellStart"/>
      <w:r w:rsidRPr="00CA2198">
        <w:t>get_transfer_status</w:t>
      </w:r>
      <w:proofErr w:type="spellEnd"/>
      <w:r w:rsidRPr="00CA2198">
        <w:t>.</w:t>
      </w:r>
      <w:r w:rsidRPr="00CA2198">
        <w:br/>
        <w:t>This will return information such as the transaction number, status, and next action. However, it does not provide the amount or date.</w:t>
      </w:r>
    </w:p>
    <w:p w14:paraId="217097CB" w14:textId="77777777" w:rsidR="00CA2198" w:rsidRPr="00CA2198" w:rsidRDefault="00CA2198" w:rsidP="00CA2198">
      <w:r w:rsidRPr="00CA2198">
        <w:t>If you need additional details like the amount or transaction date, you should use an analysis report instead (see the next section).</w:t>
      </w:r>
    </w:p>
    <w:p w14:paraId="62EAB4F3" w14:textId="77777777" w:rsidR="00CA2198" w:rsidRPr="00CA2198" w:rsidRDefault="00CA2198" w:rsidP="00C34D4A">
      <w:pPr>
        <w:rPr>
          <w:b/>
          <w:bCs/>
        </w:rPr>
      </w:pPr>
    </w:p>
    <w:p w14:paraId="11BC2CEE" w14:textId="77777777" w:rsidR="00C34D4A" w:rsidRDefault="00C34D4A" w:rsidP="00C34D4A">
      <w:pPr>
        <w:rPr>
          <w:b/>
          <w:bCs/>
        </w:rPr>
      </w:pPr>
      <w:r w:rsidRPr="00C34D4A">
        <w:rPr>
          <w:b/>
          <w:bCs/>
        </w:rPr>
        <w:t>Payment file status</w:t>
      </w:r>
    </w:p>
    <w:p w14:paraId="673DE932" w14:textId="77777777" w:rsidR="00CA2198" w:rsidRPr="00CA2198" w:rsidRDefault="00CA2198" w:rsidP="00CA2198">
      <w:pPr>
        <w:rPr>
          <w:b/>
          <w:bCs/>
        </w:rPr>
      </w:pPr>
      <w:r w:rsidRPr="00CA2198">
        <w:rPr>
          <w:b/>
          <w:bCs/>
          <w:i/>
          <w:iCs/>
        </w:rPr>
        <w:t>Can you provide the status of the payment file today?</w:t>
      </w:r>
    </w:p>
    <w:p w14:paraId="4D2801F3" w14:textId="77777777" w:rsidR="00CA2198" w:rsidRPr="00CA2198" w:rsidRDefault="00CA2198" w:rsidP="00CA2198">
      <w:r w:rsidRPr="00CA2198">
        <w:t xml:space="preserve">TAI will return only routed file information by using the MCP API call </w:t>
      </w:r>
      <w:proofErr w:type="spellStart"/>
      <w:r w:rsidRPr="00CA2198">
        <w:t>get_routed_payment_file_status</w:t>
      </w:r>
      <w:proofErr w:type="spellEnd"/>
      <w:r w:rsidRPr="00CA2198">
        <w:t>.</w:t>
      </w:r>
      <w:r w:rsidRPr="00CA2198">
        <w:br/>
        <w:t>It will not review the status of payment files generated directly from the application.</w:t>
      </w:r>
    </w:p>
    <w:p w14:paraId="12DF9881" w14:textId="77777777" w:rsidR="00CA2198" w:rsidRPr="00CA2198" w:rsidRDefault="00CA2198" w:rsidP="00CA2198">
      <w:r w:rsidRPr="00CA2198">
        <w:t>To obtain the status of payment files generated by the application, you need to ask TAI to analyze a report for you (see the next section).</w:t>
      </w:r>
    </w:p>
    <w:p w14:paraId="26EA3C72" w14:textId="77777777" w:rsidR="00CA2198" w:rsidRPr="00CA2198" w:rsidRDefault="00CA2198" w:rsidP="00CA2198">
      <w:r w:rsidRPr="00CA2198">
        <w:t>Currently, API calls only return the statuses of transfers (transactions) and routed payment files.</w:t>
      </w:r>
    </w:p>
    <w:p w14:paraId="346EB029" w14:textId="77777777" w:rsidR="00CA2198" w:rsidRPr="00CA2198" w:rsidRDefault="00CA2198" w:rsidP="00C34D4A">
      <w:pPr>
        <w:rPr>
          <w:b/>
          <w:bCs/>
        </w:rPr>
      </w:pPr>
    </w:p>
    <w:p w14:paraId="7B145523" w14:textId="77777777" w:rsidR="00C34D4A" w:rsidRPr="00C34D4A" w:rsidRDefault="00C34D4A" w:rsidP="00C34D4A">
      <w:pPr>
        <w:rPr>
          <w:b/>
          <w:bCs/>
        </w:rPr>
      </w:pPr>
      <w:r w:rsidRPr="00C34D4A">
        <w:rPr>
          <w:b/>
          <w:bCs/>
        </w:rPr>
        <w:t>How to use report MCP calls, with examples</w:t>
      </w:r>
    </w:p>
    <w:p w14:paraId="56132623" w14:textId="77777777" w:rsidR="00C34D4A" w:rsidRPr="00C34D4A" w:rsidRDefault="00C34D4A" w:rsidP="00C34D4A">
      <w:r w:rsidRPr="00C34D4A">
        <w:t>To ensure seamless integration with TAI, it’s essential to understand how to optimize reports effectively. Reports with 'TAI' in their description are prioritized during setup, making it easier for the system to identify relevant data. TAI doesn’t require the exact name of a report; instead, it intelligently searches the report library for matches, streamlining the process for users.</w:t>
      </w:r>
    </w:p>
    <w:p w14:paraId="37AAE176" w14:textId="6411DFD0" w:rsidR="00C34D4A" w:rsidRPr="00C34D4A" w:rsidRDefault="00C34D4A" w:rsidP="00C34D4A">
      <w:r w:rsidRPr="00C34D4A">
        <mc:AlternateContent>
          <mc:Choice Requires="wps">
            <w:drawing>
              <wp:inline distT="0" distB="0" distL="0" distR="0" wp14:anchorId="764667D9" wp14:editId="5C7A8A20">
                <wp:extent cx="13411200" cy="7315200"/>
                <wp:effectExtent l="0" t="0" r="0" b="0"/>
                <wp:docPr id="501558062" name="正方形/長方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11200"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590F6" id="正方形/長方形 21" o:spid="_x0000_s1026" style="width:1056pt;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" filled="f" stroked="f">
                <o:lock v:ext="edit" aspectratio="t"/>
                <w10:anchorlock/>
              </v:rect>
            </w:pict>
          </mc:Fallback>
        </mc:AlternateContent>
      </w:r>
    </w:p>
    <w:p w14:paraId="3198300E" w14:textId="77777777" w:rsidR="00C34D4A" w:rsidRPr="00C34D4A" w:rsidRDefault="00C34D4A" w:rsidP="00C34D4A">
      <w:r w:rsidRPr="00C34D4A">
        <w:t>It’s also important to be specific and descriptive when </w:t>
      </w:r>
      <w:r w:rsidRPr="00C34D4A">
        <w:rPr>
          <w:b/>
          <w:bCs/>
        </w:rPr>
        <w:t>naming your reports</w:t>
      </w:r>
      <w:r w:rsidRPr="00C34D4A">
        <w:t>.</w:t>
      </w:r>
    </w:p>
    <w:p w14:paraId="367847CD" w14:textId="77777777" w:rsidR="00C34D4A" w:rsidRPr="00C34D4A" w:rsidRDefault="00C34D4A" w:rsidP="00C34D4A">
      <w:r w:rsidRPr="00C34D4A">
        <w:t>For instance, describing a report as “cash1” or “cash2” doesn’t provide as much information to the AI as using names like “Global cash positioning for all regions by subsidiary” or “HQ cash positioning by flow type.” More descriptive names help TAI select the right reports quickly and accurately.</w:t>
      </w:r>
    </w:p>
    <w:p w14:paraId="3F675E96" w14:textId="77777777" w:rsidR="00C34D4A" w:rsidRPr="00C34D4A" w:rsidRDefault="00C34D4A" w:rsidP="00C34D4A">
      <w:r w:rsidRPr="00C34D4A">
        <w:t>Additionally, if a customer is ever unsure whether a number provided by an MCP call is accurate, they can ask TAI to compare that number to a report as a cross-check. The AI can then highlight any differences and suggest possible causes, making it easier to validate results and investigate discrepancies.</w:t>
      </w:r>
    </w:p>
    <w:p w14:paraId="7BA47588" w14:textId="77777777" w:rsidR="00C34D4A" w:rsidRPr="00C34D4A" w:rsidRDefault="00C34D4A" w:rsidP="00C34D4A">
      <w:r w:rsidRPr="00C34D4A">
        <w:t>Remember, the responsibility for optimizing report size lies in the setup phase. By preparing streamlined, TAI-optimized versions of reports, you can maximize the potential of AI-driven queries while maintaining access to comprehensive data for broader analysis. Embrace these practices to make the most of TAI’s capabilities!</w:t>
      </w:r>
    </w:p>
    <w:p w14:paraId="6F3DE8D3" w14:textId="77777777" w:rsidR="00C34D4A" w:rsidRPr="00C34D4A" w:rsidRDefault="00C34D4A" w:rsidP="00C34D4A">
      <w:pPr>
        <w:rPr>
          <w:b/>
          <w:bCs/>
        </w:rPr>
      </w:pPr>
      <w:r w:rsidRPr="00C34D4A">
        <w:rPr>
          <w:rFonts w:ascii="Segoe UI Emoji" w:hAnsi="Segoe UI Emoji" w:cs="Segoe UI Emoji"/>
          <w:b/>
          <w:bCs/>
        </w:rPr>
        <w:t>🔑</w:t>
      </w:r>
      <w:r w:rsidRPr="00C34D4A">
        <w:rPr>
          <w:b/>
          <w:bCs/>
        </w:rPr>
        <w:t xml:space="preserve">Best </w:t>
      </w:r>
      <w:proofErr w:type="gramStart"/>
      <w:r w:rsidRPr="00C34D4A">
        <w:rPr>
          <w:b/>
          <w:bCs/>
        </w:rPr>
        <w:t>practices</w:t>
      </w:r>
      <w:proofErr w:type="gramEnd"/>
    </w:p>
    <w:p w14:paraId="3519E1C3" w14:textId="77777777" w:rsidR="00C34D4A" w:rsidRPr="00C34D4A" w:rsidRDefault="00C34D4A" w:rsidP="00C34D4A">
      <w:pPr>
        <w:numPr>
          <w:ilvl w:val="0"/>
          <w:numId w:val="9"/>
        </w:numPr>
      </w:pPr>
      <w:r w:rsidRPr="00C34D4A">
        <w:t>Add “TAI” to relevant report descriptions</w:t>
      </w:r>
    </w:p>
    <w:p w14:paraId="3CF6BA1A" w14:textId="77777777" w:rsidR="00C34D4A" w:rsidRPr="00C34D4A" w:rsidRDefault="00C34D4A" w:rsidP="00C34D4A">
      <w:pPr>
        <w:numPr>
          <w:ilvl w:val="0"/>
          <w:numId w:val="9"/>
        </w:numPr>
      </w:pPr>
      <w:r w:rsidRPr="00C34D4A">
        <w:t>Avoid overly large reports—summarize or filter as needed</w:t>
      </w:r>
    </w:p>
    <w:p w14:paraId="604E3D21" w14:textId="77777777" w:rsidR="00C34D4A" w:rsidRPr="00C34D4A" w:rsidRDefault="00C34D4A" w:rsidP="00C34D4A">
      <w:pPr>
        <w:numPr>
          <w:ilvl w:val="0"/>
          <w:numId w:val="9"/>
        </w:numPr>
      </w:pPr>
      <w:r w:rsidRPr="00C34D4A">
        <w:t>Create templates by region, company, or use case</w:t>
      </w:r>
    </w:p>
    <w:p w14:paraId="348BF1FB" w14:textId="77777777" w:rsidR="00C34D4A" w:rsidRPr="00C34D4A" w:rsidRDefault="00C34D4A" w:rsidP="00C34D4A">
      <w:pPr>
        <w:numPr>
          <w:ilvl w:val="0"/>
          <w:numId w:val="9"/>
        </w:numPr>
      </w:pPr>
      <w:r w:rsidRPr="00C34D4A">
        <w:t>Duplicate and adapt reports for specific needs</w:t>
      </w:r>
    </w:p>
    <w:p w14:paraId="77CEFF99" w14:textId="77777777" w:rsidR="00C34D4A" w:rsidRDefault="00C34D4A" w:rsidP="00C34D4A">
      <w:pPr>
        <w:rPr>
          <w:b/>
          <w:bCs/>
        </w:rPr>
      </w:pPr>
      <w:r w:rsidRPr="00C34D4A">
        <w:rPr>
          <w:b/>
          <w:bCs/>
        </w:rPr>
        <w:t>Liquidity position</w:t>
      </w:r>
    </w:p>
    <w:p w14:paraId="372ECE31" w14:textId="77777777" w:rsidR="00CA2198" w:rsidRPr="00CA2198" w:rsidRDefault="00CA2198" w:rsidP="00CA2198">
      <w:pPr>
        <w:rPr>
          <w:b/>
          <w:bCs/>
        </w:rPr>
      </w:pPr>
      <w:r w:rsidRPr="00CA2198">
        <w:rPr>
          <w:b/>
          <w:bCs/>
        </w:rPr>
        <w:t>Can you provide the liquidity position of the company Kyriba-</w:t>
      </w:r>
      <w:proofErr w:type="gramStart"/>
      <w:r w:rsidRPr="00CA2198">
        <w:rPr>
          <w:b/>
          <w:bCs/>
        </w:rPr>
        <w:t>HQ ?</w:t>
      </w:r>
      <w:proofErr w:type="gramEnd"/>
    </w:p>
    <w:p w14:paraId="19A902FF" w14:textId="77777777" w:rsidR="00CA2198" w:rsidRPr="00CA2198" w:rsidRDefault="00CA2198" w:rsidP="00CA2198">
      <w:r w:rsidRPr="00CA2198">
        <w:t>When you submit this type of query, TAI will retrieve the company’s balance and provide only the cash position or bank balance, depending on your request. (You can confirm this by reviewing the thinking steps, where you’ll see that an API call was used to obtain balances.)</w:t>
      </w:r>
    </w:p>
    <w:p w14:paraId="03E4B846" w14:textId="77777777" w:rsidR="00CA2198" w:rsidRPr="00CA2198" w:rsidRDefault="00CA2198" w:rsidP="00CA2198">
      <w:r w:rsidRPr="00CA2198">
        <w:t>If you also need details on outstanding debt, investments, or a complete liquidity overview, be sure to specify that you require this information from a report. Use a preconfigured report with “TAI” in its description—this ensures TAI recognizes and prioritizes it as a data source.</w:t>
      </w:r>
    </w:p>
    <w:p w14:paraId="787DFB6A" w14:textId="77777777" w:rsidR="00CA2198" w:rsidRPr="00CA2198" w:rsidRDefault="00CA2198" w:rsidP="00CA2198">
      <w:pPr>
        <w:rPr>
          <w:b/>
          <w:bCs/>
        </w:rPr>
      </w:pPr>
      <w:r w:rsidRPr="00CA2198">
        <w:rPr>
          <w:b/>
          <w:bCs/>
        </w:rPr>
        <w:t>Can you provide the liquidity position of the company Kyriba-HQ using a report?</w:t>
      </w:r>
    </w:p>
    <w:p w14:paraId="1423153C" w14:textId="77777777" w:rsidR="00CA2198" w:rsidRPr="00CA2198" w:rsidRDefault="00CA2198" w:rsidP="00CA2198">
      <w:r w:rsidRPr="00CA2198">
        <w:t>By clearly stating your requirements, you’ll receive the comprehensive information you expect.</w:t>
      </w:r>
    </w:p>
    <w:p w14:paraId="2A079963" w14:textId="77777777" w:rsidR="00CA2198" w:rsidRPr="00CA2198" w:rsidRDefault="00CA2198" w:rsidP="00C34D4A">
      <w:pPr>
        <w:rPr>
          <w:b/>
          <w:bCs/>
        </w:rPr>
      </w:pPr>
    </w:p>
    <w:p w14:paraId="5B30937B" w14:textId="77777777" w:rsidR="00C34D4A" w:rsidRDefault="00C34D4A" w:rsidP="00C34D4A">
      <w:pPr>
        <w:rPr>
          <w:b/>
          <w:bCs/>
        </w:rPr>
      </w:pPr>
      <w:r w:rsidRPr="00C34D4A">
        <w:rPr>
          <w:b/>
          <w:bCs/>
        </w:rPr>
        <w:t>Bank transactions not processed</w:t>
      </w:r>
    </w:p>
    <w:p w14:paraId="49B8DEC8" w14:textId="77777777" w:rsidR="00CA2198" w:rsidRPr="00CA2198" w:rsidRDefault="00CA2198" w:rsidP="00CA2198">
      <w:pPr>
        <w:rPr>
          <w:b/>
          <w:bCs/>
        </w:rPr>
      </w:pPr>
      <w:r w:rsidRPr="00CA2198">
        <w:rPr>
          <w:b/>
          <w:bCs/>
        </w:rPr>
        <w:t>To effectively analyze bank cash variance, one helpful approach is to start by checking if all bank transactions have been processed successfully. Specifically:</w:t>
      </w:r>
    </w:p>
    <w:p w14:paraId="544775CC" w14:textId="77777777" w:rsidR="00CA2198" w:rsidRPr="00CA2198" w:rsidRDefault="00CA2198" w:rsidP="00CA2198">
      <w:pPr>
        <w:numPr>
          <w:ilvl w:val="0"/>
          <w:numId w:val="12"/>
        </w:numPr>
        <w:rPr>
          <w:b/>
          <w:bCs/>
        </w:rPr>
      </w:pPr>
      <w:r w:rsidRPr="00CA2198">
        <w:rPr>
          <w:b/>
          <w:bCs/>
        </w:rPr>
        <w:t>Look for transactions with a "</w:t>
      </w:r>
      <w:r w:rsidRPr="00CA2198">
        <w:rPr>
          <w:b/>
          <w:bCs/>
          <w:i/>
          <w:iCs/>
        </w:rPr>
        <w:t>pending</w:t>
      </w:r>
      <w:r w:rsidRPr="00CA2198">
        <w:rPr>
          <w:b/>
          <w:bCs/>
        </w:rPr>
        <w:t>" status:</w:t>
      </w:r>
      <w:r w:rsidRPr="00CA2198">
        <w:rPr>
          <w:b/>
          <w:bCs/>
        </w:rPr>
        <w:br/>
        <w:t>These indicate items not yet processed in the cash module, meaning the automatic reconciliation process hasn’t picked them up.</w:t>
      </w:r>
    </w:p>
    <w:p w14:paraId="547EF677" w14:textId="77777777" w:rsidR="00CA2198" w:rsidRPr="00CA2198" w:rsidRDefault="00CA2198" w:rsidP="00CA2198">
      <w:pPr>
        <w:numPr>
          <w:ilvl w:val="0"/>
          <w:numId w:val="12"/>
        </w:numPr>
        <w:rPr>
          <w:b/>
          <w:bCs/>
        </w:rPr>
      </w:pPr>
      <w:r w:rsidRPr="00CA2198">
        <w:rPr>
          <w:b/>
          <w:bCs/>
        </w:rPr>
        <w:t>Identify transactions with an "</w:t>
      </w:r>
      <w:r w:rsidRPr="00CA2198">
        <w:rPr>
          <w:b/>
          <w:bCs/>
          <w:i/>
          <w:iCs/>
        </w:rPr>
        <w:t>on hold</w:t>
      </w:r>
      <w:r w:rsidRPr="00CA2198">
        <w:rPr>
          <w:b/>
          <w:bCs/>
        </w:rPr>
        <w:t>" status:</w:t>
      </w:r>
      <w:r w:rsidRPr="00CA2198">
        <w:rPr>
          <w:b/>
          <w:bCs/>
        </w:rPr>
        <w:br/>
        <w:t>These transactions are waiting for manual reconciliation.</w:t>
      </w:r>
    </w:p>
    <w:p w14:paraId="25C20787" w14:textId="77777777" w:rsidR="00CA2198" w:rsidRPr="00CA2198" w:rsidRDefault="00CA2198" w:rsidP="00CA2198">
      <w:pPr>
        <w:rPr>
          <w:b/>
          <w:bCs/>
        </w:rPr>
      </w:pPr>
      <w:r w:rsidRPr="00CA2198">
        <w:rPr>
          <w:b/>
          <w:bCs/>
        </w:rPr>
        <w:t>By beginning with a review of both “pending” and “on hold” transactions, you can quickly spot items causing discrepancies in your cash variance analysis and ensure your bank data is current and accurate.</w:t>
      </w:r>
      <w:r w:rsidRPr="00CA2198">
        <w:rPr>
          <w:b/>
          <w:bCs/>
        </w:rPr>
        <w:br/>
        <w:t>Once you’ve ruled out these reasons, you can then investigate other potential causes for any remaining variances, streamlining your analysis process.</w:t>
      </w:r>
    </w:p>
    <w:p w14:paraId="1FA786C9" w14:textId="77777777" w:rsidR="00CA2198" w:rsidRPr="00CA2198" w:rsidRDefault="00CA2198" w:rsidP="00CA2198">
      <w:pPr>
        <w:rPr>
          <w:b/>
          <w:bCs/>
        </w:rPr>
      </w:pPr>
      <w:r w:rsidRPr="00CA2198">
        <w:rPr>
          <w:b/>
          <w:bCs/>
        </w:rPr>
        <w:t>To enable TAI to retrieve these bank transactions, since there’s no API call available, you can create an “Actual Bank Ledger” report. Configure the report to cover the past 7 days up to today, and filter for transactions with “Not Processed” (Pending status) and “Processed and Not Reconciled” (On Hold status) options. This setup helps TAI quickly find the relevant information for you.</w:t>
      </w:r>
    </w:p>
    <w:p w14:paraId="78EA7E18" w14:textId="77777777" w:rsidR="00CA2198" w:rsidRPr="00CA2198" w:rsidRDefault="00CA2198" w:rsidP="00CA2198">
      <w:pPr>
        <w:rPr>
          <w:b/>
          <w:bCs/>
        </w:rPr>
      </w:pPr>
      <w:r w:rsidRPr="00CA2198">
        <w:rPr>
          <w:b/>
          <w:bCs/>
          <w:i/>
          <w:iCs/>
        </w:rPr>
        <w:t>Can you check if any actual bank transactions remain unprocessed (with "Pending" or "On Hold" status) this week, using a report?</w:t>
      </w:r>
    </w:p>
    <w:p w14:paraId="183B8954" w14:textId="77777777" w:rsidR="00CA2198" w:rsidRPr="00CA2198" w:rsidRDefault="00CA2198" w:rsidP="00C34D4A">
      <w:pPr>
        <w:rPr>
          <w:b/>
          <w:bCs/>
        </w:rPr>
      </w:pPr>
    </w:p>
    <w:p w14:paraId="7196BC1C" w14:textId="77777777" w:rsidR="00C34D4A" w:rsidRPr="00C34D4A" w:rsidRDefault="00C34D4A" w:rsidP="00C34D4A">
      <w:pPr>
        <w:rPr>
          <w:b/>
          <w:bCs/>
        </w:rPr>
      </w:pPr>
      <w:r w:rsidRPr="00C34D4A">
        <w:rPr>
          <w:b/>
          <w:bCs/>
        </w:rPr>
        <w:t>Best Practices for Using TAI Effectively</w:t>
      </w:r>
    </w:p>
    <w:p w14:paraId="3EBB63A0" w14:textId="77777777" w:rsidR="00C34D4A" w:rsidRPr="00C34D4A" w:rsidRDefault="00C34D4A" w:rsidP="00C34D4A">
      <w:pPr>
        <w:rPr>
          <w:b/>
          <w:bCs/>
        </w:rPr>
      </w:pPr>
      <w:r w:rsidRPr="00C34D4A">
        <w:rPr>
          <w:rFonts w:ascii="Segoe UI Emoji" w:hAnsi="Segoe UI Emoji" w:cs="Segoe UI Emoji"/>
          <w:b/>
          <w:bCs/>
        </w:rPr>
        <w:t>🧩</w:t>
      </w:r>
      <w:r w:rsidRPr="00C34D4A">
        <w:rPr>
          <w:b/>
          <w:bCs/>
        </w:rPr>
        <w:t xml:space="preserve"> Write Clear and Precise Prompts</w:t>
      </w:r>
    </w:p>
    <w:p w14:paraId="35E9C8DE" w14:textId="77777777" w:rsidR="00C34D4A" w:rsidRPr="00C34D4A" w:rsidRDefault="00C34D4A" w:rsidP="00C34D4A">
      <w:r w:rsidRPr="00C34D4A">
        <w:t xml:space="preserve">When using TAI, always craft your prompt with specific details and clear instructions. </w:t>
      </w:r>
    </w:p>
    <w:p w14:paraId="64CBBB06" w14:textId="77777777" w:rsidR="00C34D4A" w:rsidRPr="00C34D4A" w:rsidRDefault="00C34D4A" w:rsidP="00C34D4A">
      <w:r w:rsidRPr="00C34D4A">
        <w:t>The more precise your request, the better TAI can understand your needs and provide accurate, relevant results.</w:t>
      </w:r>
    </w:p>
    <w:p w14:paraId="76D2AEDE" w14:textId="77777777" w:rsidR="00C34D4A" w:rsidRPr="00C34D4A" w:rsidRDefault="00C34D4A" w:rsidP="00C34D4A">
      <w:r w:rsidRPr="00C34D4A">
        <w:t xml:space="preserve">Include key information such as dates, amounts, or </w:t>
      </w:r>
      <w:proofErr w:type="gramStart"/>
      <w:r w:rsidRPr="00C34D4A">
        <w:t>particular fields</w:t>
      </w:r>
      <w:proofErr w:type="gramEnd"/>
      <w:r w:rsidRPr="00C34D4A">
        <w:t xml:space="preserve"> you want to retrieve to guide TAI in the right direction.</w:t>
      </w:r>
    </w:p>
    <w:p w14:paraId="0B8B64C0" w14:textId="77777777" w:rsidR="00C34D4A" w:rsidRPr="00C34D4A" w:rsidRDefault="00C34D4A" w:rsidP="00C34D4A">
      <w:pPr>
        <w:rPr>
          <w:b/>
          <w:bCs/>
        </w:rPr>
      </w:pPr>
      <w:r w:rsidRPr="00C34D4A">
        <w:rPr>
          <w:rFonts w:ascii="Segoe UI Emoji" w:hAnsi="Segoe UI Emoji" w:cs="Segoe UI Emoji"/>
          <w:b/>
          <w:bCs/>
        </w:rPr>
        <w:t>🔎</w:t>
      </w:r>
      <w:r w:rsidRPr="00C34D4A">
        <w:rPr>
          <w:b/>
          <w:bCs/>
        </w:rPr>
        <w:t xml:space="preserve"> Review "Thinking steps"</w:t>
      </w:r>
    </w:p>
    <w:p w14:paraId="7DA4D504" w14:textId="77777777" w:rsidR="00C34D4A" w:rsidRPr="00C34D4A" w:rsidRDefault="00C34D4A" w:rsidP="00C34D4A">
      <w:r w:rsidRPr="00C34D4A">
        <w:t xml:space="preserve">After submitting your prompt, check the thinking steps provided by TAI to see which tool were used. This reveals what kind of information and arguments TAI processed. </w:t>
      </w:r>
    </w:p>
    <w:p w14:paraId="378CEE4B" w14:textId="77777777" w:rsidR="00C34D4A" w:rsidRPr="00C34D4A" w:rsidRDefault="00C34D4A" w:rsidP="00C34D4A">
      <w:r w:rsidRPr="00C34D4A">
        <w:t>If the result isn’t what you expected, reviewing these steps allows you to refine your prompt—such as specifying a status, date range, or other criteria—to get more precise answers.</w:t>
      </w:r>
    </w:p>
    <w:p w14:paraId="349E8631" w14:textId="77777777" w:rsidR="00C34D4A" w:rsidRPr="00C34D4A" w:rsidRDefault="00C34D4A" w:rsidP="00C34D4A">
      <w:pPr>
        <w:rPr>
          <w:b/>
          <w:bCs/>
        </w:rPr>
      </w:pPr>
      <w:r w:rsidRPr="00C34D4A">
        <w:rPr>
          <w:rFonts w:ascii="Segoe UI Emoji" w:hAnsi="Segoe UI Emoji" w:cs="Segoe UI Emoji"/>
          <w:b/>
          <w:bCs/>
        </w:rPr>
        <w:t>🎯</w:t>
      </w:r>
      <w:r w:rsidRPr="00C34D4A">
        <w:rPr>
          <w:b/>
          <w:bCs/>
        </w:rPr>
        <w:t xml:space="preserve"> Ask TAI About MCP API Fields</w:t>
      </w:r>
    </w:p>
    <w:p w14:paraId="408EE290" w14:textId="77777777" w:rsidR="00C34D4A" w:rsidRPr="00C34D4A" w:rsidRDefault="00C34D4A" w:rsidP="00C34D4A">
      <w:r w:rsidRPr="00C34D4A">
        <w:t xml:space="preserve">If you’re unsure what data a specific MCP API call will provide, simply ask TAI which fields are returned. </w:t>
      </w:r>
    </w:p>
    <w:p w14:paraId="44968335" w14:textId="77777777" w:rsidR="00C34D4A" w:rsidRPr="00C34D4A" w:rsidRDefault="00C34D4A" w:rsidP="00C34D4A">
      <w:r w:rsidRPr="00C34D4A">
        <w:t>This helps you understand what to expect from the response and allows you to adjust your prompt for more accurate and relevant results.</w:t>
      </w:r>
    </w:p>
    <w:p w14:paraId="5D345A60" w14:textId="77777777" w:rsidR="00C34D4A" w:rsidRPr="00C34D4A" w:rsidRDefault="00C34D4A" w:rsidP="00C34D4A">
      <w:pPr>
        <w:rPr>
          <w:b/>
          <w:bCs/>
        </w:rPr>
      </w:pPr>
      <w:r w:rsidRPr="00C34D4A">
        <w:rPr>
          <w:rFonts w:ascii="Segoe UI Emoji" w:hAnsi="Segoe UI Emoji" w:cs="Segoe UI Emoji"/>
          <w:b/>
          <w:bCs/>
        </w:rPr>
        <w:t>🎯</w:t>
      </w:r>
      <w:r w:rsidRPr="00C34D4A">
        <w:rPr>
          <w:b/>
          <w:bCs/>
        </w:rPr>
        <w:t xml:space="preserve"> Use Reports for Non-API Queries</w:t>
      </w:r>
    </w:p>
    <w:p w14:paraId="3C7BF1B6" w14:textId="77777777" w:rsidR="00C34D4A" w:rsidRPr="00C34D4A" w:rsidRDefault="00C34D4A" w:rsidP="00C34D4A">
      <w:r w:rsidRPr="00C34D4A">
        <w:t xml:space="preserve">For questions the MCP API doesn’t cover, ask TAI to analyze a report instead. Preconfigure relevant reports and include “TAI” in their description so they’re prioritized. Keep report outputs manageable, as TAI has size limits. </w:t>
      </w:r>
    </w:p>
    <w:p w14:paraId="79F4AEFA" w14:textId="77777777" w:rsidR="00C34D4A" w:rsidRPr="00C34D4A" w:rsidRDefault="00C34D4A" w:rsidP="00C34D4A">
      <w:r w:rsidRPr="00C34D4A">
        <w:t>To streamline setup, create templates by region or company and duplicate reports as needed. Useful examples include payment dashboards, bank/cash variance reports, bank transaction ledgers, liquidity position.</w:t>
      </w:r>
    </w:p>
    <w:p w14:paraId="3AE9A12F" w14:textId="77777777" w:rsidR="00C34D4A" w:rsidRPr="00C34D4A" w:rsidRDefault="00C34D4A" w:rsidP="00C34D4A">
      <w:r w:rsidRPr="00C34D4A">
        <w:rPr>
          <w:rFonts w:ascii="Segoe UI Emoji" w:hAnsi="Segoe UI Emoji" w:cs="Segoe UI Emoji"/>
        </w:rPr>
        <w:t>🌟</w:t>
      </w:r>
      <w:r w:rsidRPr="00C34D4A">
        <w:rPr>
          <w:b/>
          <w:bCs/>
        </w:rPr>
        <w:t xml:space="preserve"> Specific, clear requests</w:t>
      </w:r>
      <w:r w:rsidRPr="00C34D4A">
        <w:t xml:space="preserve"> help TAI deliver the </w:t>
      </w:r>
      <w:r w:rsidRPr="00C34D4A">
        <w:rPr>
          <w:b/>
          <w:bCs/>
        </w:rPr>
        <w:t>most accurate and helpful responses</w:t>
      </w:r>
      <w:r w:rsidRPr="00C34D4A">
        <w:t>.</w:t>
      </w:r>
    </w:p>
    <w:p w14:paraId="7B1EB553" w14:textId="77777777" w:rsidR="00C34D4A" w:rsidRDefault="00C34D4A" w:rsidP="00C34D4A"/>
    <w:p w14:paraId="12FEF828" w14:textId="77777777" w:rsidR="00CA2198" w:rsidRPr="00CA2198" w:rsidRDefault="00CA2198" w:rsidP="00CA2198">
      <w:pPr>
        <w:rPr>
          <w:b/>
          <w:bCs/>
        </w:rPr>
      </w:pPr>
      <w:r w:rsidRPr="00CA2198">
        <w:rPr>
          <w:b/>
          <w:bCs/>
        </w:rPr>
        <w:t>Analyzing the answer: Thinking steps</w:t>
      </w:r>
    </w:p>
    <w:p w14:paraId="5A82C583" w14:textId="77777777" w:rsidR="00CA2198" w:rsidRPr="00CA2198" w:rsidRDefault="00CA2198" w:rsidP="00CA2198">
      <w:pPr>
        <w:rPr>
          <w:b/>
          <w:bCs/>
        </w:rPr>
      </w:pPr>
      <w:r w:rsidRPr="00CA2198">
        <w:rPr>
          <w:b/>
          <w:bCs/>
        </w:rPr>
        <w:t>Lesson 5 of 10</w:t>
      </w:r>
    </w:p>
    <w:p w14:paraId="65E00828" w14:textId="77777777" w:rsidR="00CA2198" w:rsidRPr="00CA2198" w:rsidRDefault="00CA2198" w:rsidP="00CA2198">
      <w:r w:rsidRPr="00CA2198">
        <w:t>TAI agent doesn’t just answer questions.</w:t>
      </w:r>
    </w:p>
    <w:p w14:paraId="5EA5D101" w14:textId="77777777" w:rsidR="00CA2198" w:rsidRPr="00CA2198" w:rsidRDefault="00CA2198" w:rsidP="00CA2198">
      <w:r w:rsidRPr="00CA2198">
        <w:t xml:space="preserve">It </w:t>
      </w:r>
      <w:r w:rsidRPr="00CA2198">
        <w:rPr>
          <w:b/>
          <w:bCs/>
        </w:rPr>
        <w:t xml:space="preserve">thinks, acts, observes </w:t>
      </w:r>
      <w:r w:rsidRPr="00CA2198">
        <w:t>and</w:t>
      </w:r>
      <w:r w:rsidRPr="00CA2198">
        <w:rPr>
          <w:b/>
          <w:bCs/>
        </w:rPr>
        <w:t xml:space="preserve"> analyzes</w:t>
      </w:r>
      <w:r w:rsidRPr="00CA2198">
        <w:t xml:space="preserve"> in cycles.</w:t>
      </w:r>
    </w:p>
    <w:p w14:paraId="1A4FF17A" w14:textId="77777777" w:rsidR="00CA2198" w:rsidRPr="00CA2198" w:rsidRDefault="00CA2198" w:rsidP="00CA2198">
      <w:r w:rsidRPr="00CA2198">
        <w:t>To view the detailed thinking steps that led to the answer, simply expand the “thinking steps” section.</w:t>
      </w:r>
    </w:p>
    <w:p w14:paraId="07EF8E32" w14:textId="6DCD23BD" w:rsidR="00CA2198" w:rsidRPr="00CA2198" w:rsidRDefault="00CA2198" w:rsidP="00CA2198">
      <w:r w:rsidRPr="00CA2198">
        <mc:AlternateContent>
          <mc:Choice Requires="wps">
            <w:drawing>
              <wp:inline distT="0" distB="0" distL="0" distR="0" wp14:anchorId="6D396D7E" wp14:editId="3EEB8EAC">
                <wp:extent cx="4838700" cy="5448300"/>
                <wp:effectExtent l="0" t="0" r="0" b="0"/>
                <wp:docPr id="787812639" name="正方形/長方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38700" cy="544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235AD" id="正方形/長方形 42" o:spid="_x0000_s1026" style="width:381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" filled="f" stroked="f">
                <o:lock v:ext="edit" aspectratio="t"/>
                <w10:anchorlock/>
              </v:rect>
            </w:pict>
          </mc:Fallback>
        </mc:AlternateContent>
      </w:r>
    </w:p>
    <w:p w14:paraId="0C2EC279" w14:textId="77777777" w:rsidR="00CA2198" w:rsidRPr="00CA2198" w:rsidRDefault="00CA2198" w:rsidP="00CA2198">
      <w:pPr>
        <w:rPr>
          <w:b/>
          <w:bCs/>
        </w:rPr>
      </w:pPr>
      <w:r w:rsidRPr="00CA2198">
        <w:rPr>
          <w:b/>
          <w:bCs/>
        </w:rPr>
        <w:t>How TAI Processes Your Requests</w:t>
      </w:r>
    </w:p>
    <w:p w14:paraId="78E7592C" w14:textId="77777777" w:rsidR="00CA2198" w:rsidRPr="00CA2198" w:rsidRDefault="00CA2198" w:rsidP="00CA2198">
      <w:r w:rsidRPr="00CA2198">
        <w:t>TAI operates through a reasoning loop. Here are the steps.</w:t>
      </w:r>
    </w:p>
    <w:p w14:paraId="5E54D62F" w14:textId="77777777" w:rsidR="00CA2198" w:rsidRPr="00CA2198" w:rsidRDefault="00CA2198" w:rsidP="00CA2198">
      <w:pPr>
        <w:rPr>
          <w:b/>
          <w:bCs/>
        </w:rPr>
      </w:pPr>
      <w:r w:rsidRPr="00CA2198">
        <w:rPr>
          <w:b/>
          <w:bCs/>
        </w:rPr>
        <w:t>1- Plan</w:t>
      </w:r>
    </w:p>
    <w:p w14:paraId="77A9A3CF" w14:textId="77777777" w:rsidR="00CA2198" w:rsidRPr="00CA2198" w:rsidRDefault="00CA2198" w:rsidP="00CA2198">
      <w:r w:rsidRPr="00CA2198">
        <w:t>Analyze the user request and decide the approach and what info is needed</w:t>
      </w:r>
    </w:p>
    <w:p w14:paraId="41FE3B21" w14:textId="77777777" w:rsidR="00CA2198" w:rsidRPr="00CA2198" w:rsidRDefault="00CA2198" w:rsidP="00CA2198"/>
    <w:p w14:paraId="512F2F70" w14:textId="77777777" w:rsidR="00CA2198" w:rsidRPr="00CA2198" w:rsidRDefault="00CA2198" w:rsidP="00CA2198">
      <w:pPr>
        <w:rPr>
          <w:b/>
          <w:bCs/>
        </w:rPr>
      </w:pPr>
      <w:r w:rsidRPr="00CA2198">
        <w:rPr>
          <w:b/>
          <w:bCs/>
        </w:rPr>
        <w:t>2. Act (MCP Call Tools)</w:t>
      </w:r>
    </w:p>
    <w:p w14:paraId="1A3BBC59" w14:textId="77777777" w:rsidR="00CA2198" w:rsidRPr="00CA2198" w:rsidRDefault="00CA2198" w:rsidP="00CA2198">
      <w:r w:rsidRPr="00CA2198">
        <w:t>The agent decides to use available tools (MCP call)</w:t>
      </w:r>
    </w:p>
    <w:p w14:paraId="00B561F3" w14:textId="77777777" w:rsidR="00CA2198" w:rsidRPr="00CA2198" w:rsidRDefault="00CA2198" w:rsidP="00CA2198">
      <w:pPr>
        <w:rPr>
          <w:b/>
          <w:bCs/>
        </w:rPr>
      </w:pPr>
      <w:r w:rsidRPr="00CA2198">
        <w:rPr>
          <w:b/>
          <w:bCs/>
        </w:rPr>
        <w:t>3. Observe</w:t>
      </w:r>
    </w:p>
    <w:p w14:paraId="497B62EC" w14:textId="77777777" w:rsidR="00CA2198" w:rsidRPr="00CA2198" w:rsidRDefault="00CA2198" w:rsidP="00CA2198">
      <w:r w:rsidRPr="00CA2198">
        <w:t>The agent reviews the results from its actions—what did the tool return? Did it help?</w:t>
      </w:r>
    </w:p>
    <w:p w14:paraId="1D8EC1B1" w14:textId="77777777" w:rsidR="00CA2198" w:rsidRPr="00CA2198" w:rsidRDefault="00CA2198" w:rsidP="00CA2198">
      <w:pPr>
        <w:rPr>
          <w:b/>
          <w:bCs/>
        </w:rPr>
      </w:pPr>
      <w:r w:rsidRPr="00CA2198">
        <w:rPr>
          <w:b/>
          <w:bCs/>
        </w:rPr>
        <w:t>4. Analyze data (Python tool-Panda)</w:t>
      </w:r>
    </w:p>
    <w:p w14:paraId="08A96CF6" w14:textId="77777777" w:rsidR="00CA2198" w:rsidRPr="00CA2198" w:rsidRDefault="00CA2198" w:rsidP="00CA2198">
      <w:r w:rsidRPr="00CA2198">
        <w:t xml:space="preserve">Use </w:t>
      </w:r>
      <w:r w:rsidRPr="00CA2198">
        <w:rPr>
          <w:i/>
          <w:iCs/>
        </w:rPr>
        <w:t>Python Data Analysis Library (Pandas</w:t>
      </w:r>
      <w:r w:rsidRPr="00CA2198">
        <w:t>) tool to improve data processing and mathematical calculation. Extract key info (add columns, filter, select fields)</w:t>
      </w:r>
    </w:p>
    <w:p w14:paraId="66C5BBAF" w14:textId="77777777" w:rsidR="00CA2198" w:rsidRPr="00CA2198" w:rsidRDefault="00CA2198" w:rsidP="00CA2198">
      <w:pPr>
        <w:rPr>
          <w:b/>
          <w:bCs/>
        </w:rPr>
      </w:pPr>
      <w:r w:rsidRPr="00CA2198">
        <w:rPr>
          <w:b/>
          <w:bCs/>
        </w:rPr>
        <w:t>5. Refine</w:t>
      </w:r>
    </w:p>
    <w:p w14:paraId="4ABE09C2" w14:textId="77777777" w:rsidR="00CA2198" w:rsidRPr="00CA2198" w:rsidRDefault="00CA2198" w:rsidP="00CA2198">
      <w:r w:rsidRPr="00CA2198">
        <w:rPr>
          <w:b/>
          <w:bCs/>
        </w:rPr>
        <w:t xml:space="preserve">Check: </w:t>
      </w:r>
      <w:r w:rsidRPr="00CA2198">
        <w:t>“Is my answer clear, complete, and accurate?”</w:t>
      </w:r>
      <w:r w:rsidRPr="00CA2198">
        <w:br/>
      </w:r>
      <w:r w:rsidRPr="00CA2198">
        <w:rPr>
          <w:b/>
          <w:bCs/>
        </w:rPr>
        <w:t>If NO:</w:t>
      </w:r>
      <w:r w:rsidRPr="00CA2198">
        <w:t xml:space="preserve"> Loop back to Plan/Act/Analyze as needed—fetch more data, re-analyze, or clarify.</w:t>
      </w:r>
      <w:r w:rsidRPr="00CA2198">
        <w:br/>
      </w:r>
      <w:r w:rsidRPr="00CA2198">
        <w:rPr>
          <w:b/>
          <w:bCs/>
        </w:rPr>
        <w:t>If YES:</w:t>
      </w:r>
      <w:r w:rsidRPr="00CA2198">
        <w:t xml:space="preserve"> Move to Answer.</w:t>
      </w:r>
    </w:p>
    <w:p w14:paraId="77892181" w14:textId="77777777" w:rsidR="00CA2198" w:rsidRPr="00CA2198" w:rsidRDefault="00CA2198" w:rsidP="00CA2198">
      <w:pPr>
        <w:rPr>
          <w:b/>
          <w:bCs/>
        </w:rPr>
      </w:pPr>
      <w:r w:rsidRPr="00CA2198">
        <w:rPr>
          <w:b/>
          <w:bCs/>
        </w:rPr>
        <w:t>6. Answer</w:t>
      </w:r>
    </w:p>
    <w:p w14:paraId="62D73D62" w14:textId="77777777" w:rsidR="00CA2198" w:rsidRPr="00CA2198" w:rsidRDefault="00CA2198" w:rsidP="00CA2198">
      <w:r w:rsidRPr="00CA2198">
        <w:t>Present results or ask for clarifications</w:t>
      </w:r>
    </w:p>
    <w:p w14:paraId="765ACB9D" w14:textId="77777777" w:rsidR="00CA2198" w:rsidRPr="00CA2198" w:rsidRDefault="00CA2198" w:rsidP="00CA2198">
      <w:pPr>
        <w:rPr>
          <w:b/>
          <w:bCs/>
        </w:rPr>
      </w:pPr>
      <w:r w:rsidRPr="00CA2198">
        <w:rPr>
          <w:b/>
          <w:bCs/>
        </w:rPr>
        <w:t>1. Plan</w:t>
      </w:r>
    </w:p>
    <w:p w14:paraId="14423F46" w14:textId="77777777" w:rsidR="00CA2198" w:rsidRPr="00CA2198" w:rsidRDefault="00CA2198" w:rsidP="00CA2198">
      <w:r w:rsidRPr="00CA2198">
        <w:t>Analyze the user request and decide the approach and what info is needed</w:t>
      </w:r>
    </w:p>
    <w:p w14:paraId="4C821002" w14:textId="77777777" w:rsidR="00CA2198" w:rsidRPr="00CA2198" w:rsidRDefault="00CA2198" w:rsidP="00CA2198">
      <w:pPr>
        <w:rPr>
          <w:b/>
          <w:bCs/>
        </w:rPr>
      </w:pPr>
      <w:r w:rsidRPr="00CA2198">
        <w:rPr>
          <w:b/>
          <w:bCs/>
        </w:rPr>
        <w:t>TAI/ Reasoning Loop- Example walkthrough</w:t>
      </w:r>
    </w:p>
    <w:p w14:paraId="34AD03AE" w14:textId="77777777" w:rsidR="00CA2198" w:rsidRPr="00CA2198" w:rsidRDefault="00CA2198" w:rsidP="00CA2198">
      <w:r w:rsidRPr="00CA2198">
        <w:t xml:space="preserve">Below is an example walkthrough of a request made to TAI. We have reviewed each thinking step and mapped it </w:t>
      </w:r>
      <w:proofErr w:type="gramStart"/>
      <w:r w:rsidRPr="00CA2198">
        <w:t>to</w:t>
      </w:r>
      <w:proofErr w:type="gramEnd"/>
      <w:r w:rsidRPr="00CA2198">
        <w:t xml:space="preserve"> the reasoning loop process. For every step, you’ll find a related extract from the answer provided by TAI.</w:t>
      </w:r>
    </w:p>
    <w:p w14:paraId="6C72F3B7" w14:textId="77777777" w:rsidR="00CA2198" w:rsidRPr="00CA2198" w:rsidRDefault="00CA2198" w:rsidP="00CA2198">
      <w:pPr>
        <w:rPr>
          <w:b/>
          <w:bCs/>
        </w:rPr>
      </w:pPr>
      <w:r w:rsidRPr="00CA2198">
        <w:rPr>
          <w:b/>
          <w:bCs/>
        </w:rPr>
        <w:t>“Can you provide today’s cash position by bank for all our European subsidiaries, in USD?”</w:t>
      </w:r>
    </w:p>
    <w:p w14:paraId="10FC9497" w14:textId="77777777" w:rsidR="00CA2198" w:rsidRPr="00CA2198" w:rsidRDefault="00CA2198" w:rsidP="00CA2198">
      <w:pPr>
        <w:numPr>
          <w:ilvl w:val="0"/>
          <w:numId w:val="13"/>
        </w:numPr>
        <w:rPr>
          <w:b/>
          <w:bCs/>
          <w:i/>
          <w:iCs/>
        </w:rPr>
      </w:pPr>
      <w:r w:rsidRPr="00CA2198">
        <w:rPr>
          <w:b/>
          <w:bCs/>
          <w:i/>
          <w:iCs/>
        </w:rPr>
        <w:t>1-PLAN</w:t>
      </w:r>
    </w:p>
    <w:p w14:paraId="44DD27EB" w14:textId="77777777" w:rsidR="00CA2198" w:rsidRPr="00CA2198" w:rsidRDefault="00CA2198" w:rsidP="00CA2198">
      <w:pPr>
        <w:rPr>
          <w:b/>
          <w:bCs/>
        </w:rPr>
      </w:pPr>
      <w:r w:rsidRPr="00CA2198">
        <w:rPr>
          <w:b/>
          <w:bCs/>
        </w:rPr>
        <w:t>Figure out what’s needed: cash position by bank, only for European subsidiaries, in USD, for today</w:t>
      </w:r>
    </w:p>
    <w:p w14:paraId="73512BA6" w14:textId="77777777" w:rsidR="00CA2198" w:rsidRPr="00CA2198" w:rsidRDefault="00CA2198" w:rsidP="00CA2198">
      <w:r w:rsidRPr="00CA2198">
        <w:t>“I’ll help you get today’s cash position by bank for your European subsidiaries in USD.”</w:t>
      </w:r>
    </w:p>
    <w:p w14:paraId="0C0471E0" w14:textId="3B7C1F2B" w:rsidR="00CA2198" w:rsidRPr="00CA2198" w:rsidRDefault="00CA2198" w:rsidP="00CA2198">
      <w:r w:rsidRPr="00CA2198">
        <mc:AlternateContent>
          <mc:Choice Requires="wps">
            <w:drawing>
              <wp:inline distT="0" distB="0" distL="0" distR="0" wp14:anchorId="4F2A7847" wp14:editId="5EA6AE5D">
                <wp:extent cx="5708650" cy="2000250"/>
                <wp:effectExtent l="0" t="0" r="0" b="0"/>
                <wp:docPr id="1372856464" name="正方形/長方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08650" cy="200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D19AF" id="正方形/長方形 41" o:spid="_x0000_s1026" style="width:449.5pt;height: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" filled="f" stroked="f">
                <o:lock v:ext="edit" aspectratio="t"/>
                <w10:anchorlock/>
              </v:rect>
            </w:pict>
          </mc:Fallback>
        </mc:AlternateContent>
      </w:r>
    </w:p>
    <w:p w14:paraId="21914783" w14:textId="77777777" w:rsidR="00CA2198" w:rsidRPr="00CA2198" w:rsidRDefault="00CA2198" w:rsidP="00CA2198">
      <w:pPr>
        <w:numPr>
          <w:ilvl w:val="0"/>
          <w:numId w:val="13"/>
        </w:numPr>
        <w:rPr>
          <w:b/>
          <w:bCs/>
          <w:i/>
          <w:iCs/>
        </w:rPr>
      </w:pPr>
      <w:r w:rsidRPr="00CA2198">
        <w:rPr>
          <w:b/>
          <w:bCs/>
          <w:i/>
          <w:iCs/>
        </w:rPr>
        <w:t>2-ACT (MCP CALLS)</w:t>
      </w:r>
    </w:p>
    <w:p w14:paraId="5D713BB6" w14:textId="77777777" w:rsidR="00CA2198" w:rsidRPr="00CA2198" w:rsidRDefault="00CA2198" w:rsidP="00CA2198">
      <w:pPr>
        <w:rPr>
          <w:b/>
          <w:bCs/>
        </w:rPr>
      </w:pPr>
      <w:r w:rsidRPr="00CA2198">
        <w:rPr>
          <w:b/>
          <w:bCs/>
        </w:rPr>
        <w:t>Calls initial tool to get all account balances, grouped by bank and in USD</w:t>
      </w:r>
    </w:p>
    <w:p w14:paraId="5C0CAE20" w14:textId="77777777" w:rsidR="00CA2198" w:rsidRPr="00CA2198" w:rsidRDefault="00CA2198" w:rsidP="00CA2198">
      <w:r w:rsidRPr="00CA2198">
        <w:rPr>
          <w:b/>
          <w:bCs/>
        </w:rPr>
        <w:t>Tool:</w:t>
      </w:r>
      <w:r w:rsidRPr="00CA2198">
        <w:t> </w:t>
      </w:r>
      <w:proofErr w:type="spellStart"/>
      <w:r w:rsidRPr="00CA2198">
        <w:t>analyze_account_balances</w:t>
      </w:r>
      <w:proofErr w:type="spellEnd"/>
    </w:p>
    <w:p w14:paraId="6D80E8E0" w14:textId="77777777" w:rsidR="00CA2198" w:rsidRPr="00CA2198" w:rsidRDefault="00CA2198" w:rsidP="00CA2198">
      <w:r w:rsidRPr="00CA2198">
        <w:rPr>
          <w:b/>
          <w:bCs/>
        </w:rPr>
        <w:t>Result:</w:t>
      </w:r>
      <w:r w:rsidRPr="00CA2198">
        <w:t> All banks globally (not filtered yet)</w:t>
      </w:r>
    </w:p>
    <w:p w14:paraId="0572BEC2" w14:textId="7C1015B3" w:rsidR="00CA2198" w:rsidRPr="00CA2198" w:rsidRDefault="00CA2198" w:rsidP="00CA2198">
      <w:r w:rsidRPr="00CA2198">
        <mc:AlternateContent>
          <mc:Choice Requires="wps">
            <w:drawing>
              <wp:inline distT="0" distB="0" distL="0" distR="0" wp14:anchorId="2B551F39" wp14:editId="237C8BE8">
                <wp:extent cx="3632200" cy="3619500"/>
                <wp:effectExtent l="0" t="0" r="0" b="0"/>
                <wp:docPr id="657888356" name="正方形/長方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32200" cy="361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E2A79" id="正方形/長方形 40" o:spid="_x0000_s1026" style="width:286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" filled="f" stroked="f">
                <o:lock v:ext="edit" aspectratio="t"/>
                <w10:anchorlock/>
              </v:rect>
            </w:pict>
          </mc:Fallback>
        </mc:AlternateContent>
      </w:r>
    </w:p>
    <w:p w14:paraId="1E0CC2D0" w14:textId="77777777" w:rsidR="00CA2198" w:rsidRPr="00CA2198" w:rsidRDefault="00CA2198" w:rsidP="00CA2198">
      <w:pPr>
        <w:numPr>
          <w:ilvl w:val="0"/>
          <w:numId w:val="13"/>
        </w:numPr>
        <w:rPr>
          <w:b/>
          <w:bCs/>
          <w:i/>
          <w:iCs/>
        </w:rPr>
      </w:pPr>
      <w:r w:rsidRPr="00CA2198">
        <w:rPr>
          <w:b/>
          <w:bCs/>
          <w:i/>
          <w:iCs/>
        </w:rPr>
        <w:t>3-OBSERVE</w:t>
      </w:r>
    </w:p>
    <w:p w14:paraId="6A9A7117" w14:textId="77777777" w:rsidR="00CA2198" w:rsidRPr="00CA2198" w:rsidRDefault="00CA2198" w:rsidP="00CA2198">
      <w:pPr>
        <w:rPr>
          <w:b/>
          <w:bCs/>
        </w:rPr>
      </w:pPr>
      <w:r w:rsidRPr="00CA2198">
        <w:rPr>
          <w:b/>
          <w:bCs/>
        </w:rPr>
        <w:t>Reviews raw output—sees it’s global, not European-only</w:t>
      </w:r>
    </w:p>
    <w:p w14:paraId="41F15CCB" w14:textId="77777777" w:rsidR="00CA2198" w:rsidRPr="00CA2198" w:rsidRDefault="00CA2198" w:rsidP="00CA2198">
      <w:r w:rsidRPr="00CA2198">
        <w:t xml:space="preserve">“Hmm, I’ve got all </w:t>
      </w:r>
      <w:proofErr w:type="gramStart"/>
      <w:r w:rsidRPr="00CA2198">
        <w:t>banks, but</w:t>
      </w:r>
      <w:proofErr w:type="gramEnd"/>
      <w:r w:rsidRPr="00CA2198">
        <w:t xml:space="preserve"> not filtered for European subsidiaries.”</w:t>
      </w:r>
    </w:p>
    <w:p w14:paraId="63819EA0" w14:textId="6F8828E9" w:rsidR="00CA2198" w:rsidRPr="00CA2198" w:rsidRDefault="00CA2198" w:rsidP="00CA2198">
      <w:r w:rsidRPr="00CA2198">
        <mc:AlternateContent>
          <mc:Choice Requires="wps">
            <w:drawing>
              <wp:inline distT="0" distB="0" distL="0" distR="0" wp14:anchorId="7B9BA8F7" wp14:editId="30E8D6E0">
                <wp:extent cx="5638800" cy="2406650"/>
                <wp:effectExtent l="0" t="0" r="0" b="0"/>
                <wp:docPr id="130731125" name="正方形/長方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38800" cy="2406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3218D" id="正方形/長方形 39" o:spid="_x0000_s1026" style="width:444pt;height:1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" filled="f" stroked="f">
                <o:lock v:ext="edit" aspectratio="t"/>
                <w10:anchorlock/>
              </v:rect>
            </w:pict>
          </mc:Fallback>
        </mc:AlternateContent>
      </w:r>
    </w:p>
    <w:p w14:paraId="7EAF59E1" w14:textId="77777777" w:rsidR="00CA2198" w:rsidRPr="00CA2198" w:rsidRDefault="00CA2198" w:rsidP="00CA2198">
      <w:pPr>
        <w:numPr>
          <w:ilvl w:val="0"/>
          <w:numId w:val="13"/>
        </w:numPr>
        <w:rPr>
          <w:b/>
          <w:bCs/>
          <w:i/>
          <w:iCs/>
        </w:rPr>
      </w:pPr>
      <w:r w:rsidRPr="00CA2198">
        <w:rPr>
          <w:b/>
          <w:bCs/>
          <w:i/>
          <w:iCs/>
        </w:rPr>
        <w:t>4-REFINE</w:t>
      </w:r>
    </w:p>
    <w:p w14:paraId="28181350" w14:textId="77777777" w:rsidR="00CA2198" w:rsidRPr="00CA2198" w:rsidRDefault="00CA2198" w:rsidP="00CA2198">
      <w:pPr>
        <w:rPr>
          <w:b/>
          <w:bCs/>
        </w:rPr>
      </w:pPr>
      <w:r w:rsidRPr="00CA2198">
        <w:rPr>
          <w:b/>
          <w:bCs/>
        </w:rPr>
        <w:t>Check: “Is my answer clear, complete, and accurate?</w:t>
      </w:r>
    </w:p>
    <w:p w14:paraId="3EA9A03B" w14:textId="77777777" w:rsidR="00CA2198" w:rsidRPr="00CA2198" w:rsidRDefault="00CA2198" w:rsidP="00CA2198">
      <w:r w:rsidRPr="00CA2198">
        <w:rPr>
          <w:b/>
          <w:bCs/>
        </w:rPr>
        <w:t>NO:</w:t>
      </w:r>
      <w:r w:rsidRPr="00CA2198">
        <w:t xml:space="preserve"> I need to filter for European companies before answering. </w:t>
      </w:r>
      <w:proofErr w:type="gramStart"/>
      <w:r w:rsidRPr="00CA2198">
        <w:t>So</w:t>
      </w:r>
      <w:proofErr w:type="gramEnd"/>
      <w:r w:rsidRPr="00CA2198">
        <w:t xml:space="preserve"> I loop back:</w:t>
      </w:r>
    </w:p>
    <w:tbl>
      <w:tblPr>
        <w:tblW w:w="10500" w:type="dxa"/>
        <w:tblInd w:w="720" w:type="dxa"/>
        <w:tblCellMar>
          <w:top w:w="15" w:type="dxa"/>
          <w:left w:w="15" w:type="dxa"/>
          <w:bottom w:w="15" w:type="dxa"/>
          <w:right w:w="15" w:type="dxa"/>
        </w:tblCellMar>
        <w:tblLook w:val="04A0" w:firstRow="1" w:lastRow="0" w:firstColumn="1" w:lastColumn="0" w:noHBand="0" w:noVBand="1"/>
      </w:tblPr>
      <w:tblGrid>
        <w:gridCol w:w="5257"/>
        <w:gridCol w:w="5243"/>
      </w:tblGrid>
      <w:tr w:rsidR="00CA2198" w:rsidRPr="00CA2198" w14:paraId="6B3358D0" w14:textId="77777777">
        <w:tc>
          <w:tcPr>
            <w:tcW w:w="0" w:type="auto"/>
            <w:tcBorders>
              <w:top w:val="single" w:sz="4" w:space="0" w:color="EAEAEB"/>
              <w:left w:val="single" w:sz="4" w:space="0" w:color="EAEAEB"/>
              <w:bottom w:val="single" w:sz="4" w:space="0" w:color="EAEAEB"/>
              <w:right w:val="single" w:sz="4" w:space="0" w:color="EAEAEB"/>
            </w:tcBorders>
            <w:vAlign w:val="center"/>
            <w:hideMark/>
          </w:tcPr>
          <w:p w14:paraId="0C74CBCE" w14:textId="77777777" w:rsidR="00CA2198" w:rsidRPr="00CA2198" w:rsidRDefault="00CA2198" w:rsidP="00CA2198">
            <w:r w:rsidRPr="00CA2198">
              <w:rPr>
                <w:b/>
                <w:bCs/>
              </w:rPr>
              <w:t>Plan:</w:t>
            </w:r>
            <w:r w:rsidRPr="00CA2198">
              <w:t> Get list of European subsidiaries</w:t>
            </w:r>
          </w:p>
        </w:tc>
        <w:tc>
          <w:tcPr>
            <w:tcW w:w="5243" w:type="dxa"/>
            <w:tcBorders>
              <w:top w:val="single" w:sz="4" w:space="0" w:color="EAEAEB"/>
              <w:left w:val="single" w:sz="4" w:space="0" w:color="EAEAEB"/>
              <w:bottom w:val="single" w:sz="4" w:space="0" w:color="EAEAEB"/>
              <w:right w:val="single" w:sz="4" w:space="0" w:color="EAEAEB"/>
            </w:tcBorders>
            <w:vAlign w:val="center"/>
            <w:hideMark/>
          </w:tcPr>
          <w:p w14:paraId="77BB658A" w14:textId="77777777" w:rsidR="00CA2198" w:rsidRPr="00CA2198" w:rsidRDefault="00CA2198" w:rsidP="00CA2198">
            <w:r w:rsidRPr="00CA2198">
              <w:t>Calls </w:t>
            </w:r>
            <w:proofErr w:type="spellStart"/>
            <w:r w:rsidRPr="00CA2198">
              <w:t>get_companies</w:t>
            </w:r>
            <w:proofErr w:type="spellEnd"/>
            <w:r w:rsidRPr="00CA2198">
              <w:t> with a filter for European countries</w:t>
            </w:r>
          </w:p>
        </w:tc>
      </w:tr>
      <w:tr w:rsidR="00CA2198" w:rsidRPr="00CA2198" w14:paraId="0D9EE683" w14:textId="77777777">
        <w:tc>
          <w:tcPr>
            <w:tcW w:w="0" w:type="auto"/>
            <w:tcBorders>
              <w:top w:val="single" w:sz="4" w:space="0" w:color="EAEAEB"/>
              <w:left w:val="single" w:sz="4" w:space="0" w:color="EAEAEB"/>
              <w:bottom w:val="single" w:sz="4" w:space="0" w:color="EAEAEB"/>
              <w:right w:val="single" w:sz="4" w:space="0" w:color="EAEAEB"/>
            </w:tcBorders>
            <w:vAlign w:val="center"/>
            <w:hideMark/>
          </w:tcPr>
          <w:p w14:paraId="2BE3232B" w14:textId="77777777" w:rsidR="00CA2198" w:rsidRPr="00CA2198" w:rsidRDefault="00CA2198" w:rsidP="00CA2198">
            <w:r w:rsidRPr="00CA2198">
              <w:rPr>
                <w:b/>
                <w:bCs/>
              </w:rPr>
              <w:t>Act:</w:t>
            </w:r>
            <w:r w:rsidRPr="00CA2198">
              <w:t> Now, fetch balances for just those subsidiaries</w:t>
            </w:r>
          </w:p>
        </w:tc>
        <w:tc>
          <w:tcPr>
            <w:tcW w:w="5243" w:type="dxa"/>
            <w:tcBorders>
              <w:top w:val="single" w:sz="4" w:space="0" w:color="EAEAEB"/>
              <w:left w:val="single" w:sz="4" w:space="0" w:color="EAEAEB"/>
              <w:bottom w:val="single" w:sz="4" w:space="0" w:color="EAEAEB"/>
              <w:right w:val="single" w:sz="4" w:space="0" w:color="EAEAEB"/>
            </w:tcBorders>
            <w:vAlign w:val="center"/>
            <w:hideMark/>
          </w:tcPr>
          <w:p w14:paraId="43C8E8FC" w14:textId="77777777" w:rsidR="00CA2198" w:rsidRPr="00CA2198" w:rsidRDefault="00CA2198" w:rsidP="00CA2198">
            <w:r w:rsidRPr="00CA2198">
              <w:t>Calls </w:t>
            </w:r>
            <w:proofErr w:type="spellStart"/>
            <w:r w:rsidRPr="00CA2198">
              <w:t>analyze_account_balances</w:t>
            </w:r>
            <w:proofErr w:type="spellEnd"/>
            <w:r w:rsidRPr="00CA2198">
              <w:t> again, this time with European company codes</w:t>
            </w:r>
          </w:p>
        </w:tc>
      </w:tr>
      <w:tr w:rsidR="00CA2198" w:rsidRPr="00CA2198" w14:paraId="238EC194" w14:textId="77777777">
        <w:tc>
          <w:tcPr>
            <w:tcW w:w="0" w:type="auto"/>
            <w:tcBorders>
              <w:top w:val="single" w:sz="4" w:space="0" w:color="EAEAEB"/>
              <w:left w:val="single" w:sz="4" w:space="0" w:color="EAEAEB"/>
              <w:bottom w:val="single" w:sz="4" w:space="0" w:color="EAEAEB"/>
              <w:right w:val="single" w:sz="4" w:space="0" w:color="EAEAEB"/>
            </w:tcBorders>
            <w:vAlign w:val="center"/>
            <w:hideMark/>
          </w:tcPr>
          <w:p w14:paraId="23FDF6B3" w14:textId="77777777" w:rsidR="00CA2198" w:rsidRPr="00CA2198" w:rsidRDefault="00CA2198" w:rsidP="00CA2198">
            <w:r w:rsidRPr="00CA2198">
              <w:rPr>
                <w:b/>
                <w:bCs/>
              </w:rPr>
              <w:t>Observe:</w:t>
            </w:r>
            <w:r w:rsidRPr="00CA2198">
              <w:t> Reviews output</w:t>
            </w:r>
          </w:p>
        </w:tc>
        <w:tc>
          <w:tcPr>
            <w:tcW w:w="5243" w:type="dxa"/>
            <w:tcBorders>
              <w:top w:val="single" w:sz="4" w:space="0" w:color="EAEAEB"/>
              <w:left w:val="single" w:sz="4" w:space="0" w:color="EAEAEB"/>
              <w:bottom w:val="single" w:sz="4" w:space="0" w:color="EAEAEB"/>
              <w:right w:val="single" w:sz="4" w:space="0" w:color="EAEAEB"/>
            </w:tcBorders>
            <w:vAlign w:val="center"/>
            <w:hideMark/>
          </w:tcPr>
          <w:p w14:paraId="60EDF2F6" w14:textId="77777777" w:rsidR="00CA2198" w:rsidRPr="00CA2198" w:rsidRDefault="00CA2198" w:rsidP="00CA2198">
            <w:proofErr w:type="gramStart"/>
            <w:r w:rsidRPr="00CA2198">
              <w:t>now</w:t>
            </w:r>
            <w:proofErr w:type="gramEnd"/>
            <w:r w:rsidRPr="00CA2198">
              <w:t xml:space="preserve"> it’s just European banks, but still raw</w:t>
            </w:r>
          </w:p>
        </w:tc>
      </w:tr>
    </w:tbl>
    <w:p w14:paraId="36A5080F" w14:textId="27E6F9D1" w:rsidR="00CA2198" w:rsidRPr="00CA2198" w:rsidRDefault="00CA2198" w:rsidP="00CA2198">
      <w:r w:rsidRPr="00CA2198">
        <mc:AlternateContent>
          <mc:Choice Requires="wps">
            <w:drawing>
              <wp:inline distT="0" distB="0" distL="0" distR="0" wp14:anchorId="1DAE1514" wp14:editId="432CC74F">
                <wp:extent cx="2057400" cy="3619500"/>
                <wp:effectExtent l="0" t="0" r="0" b="0"/>
                <wp:docPr id="1051664419" name="正方形/長方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361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019CA" id="正方形/長方形 38" o:spid="_x0000_s1026" style="width:162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" filled="f" stroked="f">
                <o:lock v:ext="edit" aspectratio="t"/>
                <w10:anchorlock/>
              </v:rect>
            </w:pict>
          </mc:Fallback>
        </mc:AlternateContent>
      </w:r>
    </w:p>
    <w:p w14:paraId="7432F140" w14:textId="77777777" w:rsidR="00CA2198" w:rsidRPr="00CA2198" w:rsidRDefault="00CA2198" w:rsidP="00CA2198">
      <w:pPr>
        <w:numPr>
          <w:ilvl w:val="0"/>
          <w:numId w:val="13"/>
        </w:numPr>
        <w:rPr>
          <w:b/>
          <w:bCs/>
          <w:i/>
          <w:iCs/>
        </w:rPr>
      </w:pPr>
      <w:r w:rsidRPr="00CA2198">
        <w:rPr>
          <w:b/>
          <w:bCs/>
          <w:i/>
          <w:iCs/>
        </w:rPr>
        <w:t>5-ANALYZE (Python tool-Pandas)</w:t>
      </w:r>
    </w:p>
    <w:p w14:paraId="615E213B" w14:textId="77777777" w:rsidR="00CA2198" w:rsidRPr="00CA2198" w:rsidRDefault="00CA2198" w:rsidP="00CA2198">
      <w:pPr>
        <w:rPr>
          <w:b/>
          <w:bCs/>
        </w:rPr>
      </w:pPr>
      <w:r w:rsidRPr="00CA2198">
        <w:rPr>
          <w:b/>
          <w:bCs/>
        </w:rPr>
        <w:t>Pandas (Python) tool to add/inspect columns, select and group for totals</w:t>
      </w:r>
    </w:p>
    <w:p w14:paraId="732DAD5F" w14:textId="77777777" w:rsidR="00CA2198" w:rsidRPr="00CA2198" w:rsidRDefault="00CA2198" w:rsidP="00CA2198">
      <w:r w:rsidRPr="00CA2198">
        <w:t xml:space="preserve">Uses pandas to </w:t>
      </w:r>
      <w:proofErr w:type="gramStart"/>
      <w:r w:rsidRPr="00CA2198">
        <w:t>process:-</w:t>
      </w:r>
      <w:proofErr w:type="gramEnd"/>
      <w:r w:rsidRPr="00CA2198">
        <w:t xml:space="preserve"> Adds “</w:t>
      </w:r>
      <w:proofErr w:type="spellStart"/>
      <w:r w:rsidRPr="00CA2198">
        <w:t>balance_amount</w:t>
      </w:r>
      <w:proofErr w:type="spellEnd"/>
      <w:r w:rsidRPr="00CA2198">
        <w:t>” column- Checks and selects key columns- Groups and sums by bank.</w:t>
      </w:r>
    </w:p>
    <w:p w14:paraId="3A6106A7" w14:textId="58BE7E8C" w:rsidR="00CA2198" w:rsidRPr="00CA2198" w:rsidRDefault="00CA2198" w:rsidP="00CA2198">
      <w:r w:rsidRPr="00CA2198">
        <mc:AlternateContent>
          <mc:Choice Requires="wps">
            <w:drawing>
              <wp:inline distT="0" distB="0" distL="0" distR="0" wp14:anchorId="3A6B51CB" wp14:editId="488CB311">
                <wp:extent cx="2336800" cy="3619500"/>
                <wp:effectExtent l="0" t="0" r="0" b="0"/>
                <wp:docPr id="1877720034" name="正方形/長方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36800" cy="361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298B3" id="正方形/長方形 37" o:spid="_x0000_s1026" style="width:184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" filled="f" stroked="f">
                <o:lock v:ext="edit" aspectratio="t"/>
                <w10:anchorlock/>
              </v:rect>
            </w:pict>
          </mc:Fallback>
        </mc:AlternateContent>
      </w:r>
    </w:p>
    <w:p w14:paraId="3749194C" w14:textId="77777777" w:rsidR="00CA2198" w:rsidRPr="00CA2198" w:rsidRDefault="00CA2198" w:rsidP="00CA2198">
      <w:pPr>
        <w:numPr>
          <w:ilvl w:val="0"/>
          <w:numId w:val="13"/>
        </w:numPr>
        <w:rPr>
          <w:b/>
          <w:bCs/>
          <w:i/>
          <w:iCs/>
        </w:rPr>
      </w:pPr>
      <w:r w:rsidRPr="00CA2198">
        <w:rPr>
          <w:b/>
          <w:bCs/>
          <w:i/>
          <w:iCs/>
        </w:rPr>
        <w:t>6-REFINE (Final check)</w:t>
      </w:r>
    </w:p>
    <w:p w14:paraId="0A5C5047" w14:textId="77777777" w:rsidR="00CA2198" w:rsidRPr="00CA2198" w:rsidRDefault="00CA2198" w:rsidP="00CA2198">
      <w:pPr>
        <w:rPr>
          <w:b/>
          <w:bCs/>
        </w:rPr>
      </w:pPr>
      <w:r w:rsidRPr="00CA2198">
        <w:rPr>
          <w:b/>
          <w:bCs/>
        </w:rPr>
        <w:t>Check again: “Is my answer clear, complete, and accurate?</w:t>
      </w:r>
    </w:p>
    <w:p w14:paraId="12807B34" w14:textId="77777777" w:rsidR="00CA2198" w:rsidRPr="00CA2198" w:rsidRDefault="00CA2198" w:rsidP="00CA2198">
      <w:r w:rsidRPr="00CA2198">
        <w:rPr>
          <w:b/>
          <w:bCs/>
        </w:rPr>
        <w:t>Check again:</w:t>
      </w:r>
      <w:r w:rsidRPr="00CA2198">
        <w:t> “Is my answer clear, complete, and accurate?</w:t>
      </w:r>
    </w:p>
    <w:p w14:paraId="66033156" w14:textId="77777777" w:rsidR="00CA2198" w:rsidRPr="00CA2198" w:rsidRDefault="00CA2198" w:rsidP="00CA2198">
      <w:r w:rsidRPr="00CA2198">
        <w:rPr>
          <w:b/>
          <w:bCs/>
        </w:rPr>
        <w:t>NO:</w:t>
      </w:r>
      <w:r w:rsidRPr="00CA2198">
        <w:t> If columns aren’t right or there are missing banks, loop back to adjust analysis.</w:t>
      </w:r>
    </w:p>
    <w:p w14:paraId="238899F8" w14:textId="77777777" w:rsidR="00CA2198" w:rsidRPr="00CA2198" w:rsidRDefault="00CA2198" w:rsidP="00CA2198">
      <w:r w:rsidRPr="00CA2198">
        <w:rPr>
          <w:b/>
          <w:bCs/>
        </w:rPr>
        <w:t>YES:</w:t>
      </w:r>
      <w:r w:rsidRPr="00CA2198">
        <w:t> If everything is clear, proceed.</w:t>
      </w:r>
    </w:p>
    <w:p w14:paraId="4A877DE2" w14:textId="2BFB2AF0" w:rsidR="00CA2198" w:rsidRPr="00CA2198" w:rsidRDefault="00CA2198" w:rsidP="00CA2198">
      <w:r w:rsidRPr="00CA2198">
        <mc:AlternateContent>
          <mc:Choice Requires="wps">
            <w:drawing>
              <wp:inline distT="0" distB="0" distL="0" distR="0" wp14:anchorId="422DB50F" wp14:editId="2979428F">
                <wp:extent cx="6127750" cy="628650"/>
                <wp:effectExtent l="0" t="0" r="0" b="0"/>
                <wp:docPr id="1020739920" name="正方形/長方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27750"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FBA2B" id="正方形/長方形 36" o:spid="_x0000_s1026" style="width:482.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" filled="f" stroked="f">
                <o:lock v:ext="edit" aspectratio="t"/>
                <w10:anchorlock/>
              </v:rect>
            </w:pict>
          </mc:Fallback>
        </mc:AlternateContent>
      </w:r>
    </w:p>
    <w:p w14:paraId="4AF5292F" w14:textId="77777777" w:rsidR="00CA2198" w:rsidRPr="00CA2198" w:rsidRDefault="00CA2198" w:rsidP="00CA2198">
      <w:pPr>
        <w:numPr>
          <w:ilvl w:val="0"/>
          <w:numId w:val="13"/>
        </w:numPr>
        <w:rPr>
          <w:b/>
          <w:bCs/>
          <w:i/>
          <w:iCs/>
        </w:rPr>
      </w:pPr>
      <w:r w:rsidRPr="00CA2198">
        <w:rPr>
          <w:b/>
          <w:bCs/>
          <w:i/>
          <w:iCs/>
        </w:rPr>
        <w:t>7-ANSWER</w:t>
      </w:r>
    </w:p>
    <w:p w14:paraId="3A39C0FF" w14:textId="77777777" w:rsidR="00CA2198" w:rsidRPr="00CA2198" w:rsidRDefault="00CA2198" w:rsidP="00CA2198">
      <w:r w:rsidRPr="00CA2198">
        <w:t>Presents a clean summary table, grouped by bank, for all European subsidiaries, in USD for today</w:t>
      </w:r>
    </w:p>
    <w:p w14:paraId="54ADD712" w14:textId="6FECF1DD" w:rsidR="00CA2198" w:rsidRPr="00CA2198" w:rsidRDefault="00CA2198" w:rsidP="00CA2198">
      <w:r w:rsidRPr="00CA2198">
        <mc:AlternateContent>
          <mc:Choice Requires="wps">
            <w:drawing>
              <wp:inline distT="0" distB="0" distL="0" distR="0" wp14:anchorId="6E87D1E5" wp14:editId="13CE645D">
                <wp:extent cx="3848100" cy="3619500"/>
                <wp:effectExtent l="0" t="0" r="0" b="0"/>
                <wp:docPr id="2130628944" name="正方形/長方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8100" cy="361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E422C" id="正方形/長方形 35" o:spid="_x0000_s1026" style="width:303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" filled="f" stroked="f">
                <o:lock v:ext="edit" aspectratio="t"/>
                <w10:anchorlock/>
              </v:rect>
            </w:pict>
          </mc:Fallback>
        </mc:AlternateContent>
      </w:r>
    </w:p>
    <w:p w14:paraId="2C209E9D" w14:textId="77777777" w:rsidR="00CA2198" w:rsidRPr="00CA2198" w:rsidRDefault="00CA2198" w:rsidP="00CA2198">
      <w:r w:rsidRPr="00CA2198">
        <w:t>Why the Loop Repeats</w:t>
      </w:r>
    </w:p>
    <w:p w14:paraId="7A71B50A" w14:textId="77777777" w:rsidR="00CA2198" w:rsidRPr="00CA2198" w:rsidRDefault="00CA2198" w:rsidP="00CA2198">
      <w:pPr>
        <w:numPr>
          <w:ilvl w:val="0"/>
          <w:numId w:val="14"/>
        </w:numPr>
      </w:pPr>
      <w:r w:rsidRPr="00CA2198">
        <w:t xml:space="preserve">The agent does NOT answer right </w:t>
      </w:r>
      <w:proofErr w:type="gramStart"/>
      <w:r w:rsidRPr="00CA2198">
        <w:t>away—</w:t>
      </w:r>
      <w:proofErr w:type="gramEnd"/>
      <w:r w:rsidRPr="00CA2198">
        <w:t>it checks at each</w:t>
      </w:r>
      <w:r w:rsidRPr="00CA2198">
        <w:rPr>
          <w:i/>
          <w:iCs/>
        </w:rPr>
        <w:t> Refine</w:t>
      </w:r>
      <w:r w:rsidRPr="00CA2198">
        <w:t> step if the data is:</w:t>
      </w:r>
    </w:p>
    <w:p w14:paraId="773B2FD3" w14:textId="77777777" w:rsidR="00CA2198" w:rsidRPr="00CA2198" w:rsidRDefault="00CA2198" w:rsidP="00CA2198">
      <w:pPr>
        <w:numPr>
          <w:ilvl w:val="1"/>
          <w:numId w:val="14"/>
        </w:numPr>
      </w:pPr>
      <w:r w:rsidRPr="00CA2198">
        <w:t>Filtered for the right entities (European subs)</w:t>
      </w:r>
    </w:p>
    <w:p w14:paraId="34A6A0C6" w14:textId="77777777" w:rsidR="00CA2198" w:rsidRPr="00CA2198" w:rsidRDefault="00CA2198" w:rsidP="00CA2198">
      <w:pPr>
        <w:numPr>
          <w:ilvl w:val="1"/>
          <w:numId w:val="14"/>
        </w:numPr>
      </w:pPr>
      <w:r w:rsidRPr="00CA2198">
        <w:t>In the correct currency (USD)</w:t>
      </w:r>
    </w:p>
    <w:p w14:paraId="77728DCA" w14:textId="77777777" w:rsidR="00CA2198" w:rsidRPr="00CA2198" w:rsidRDefault="00CA2198" w:rsidP="00CA2198">
      <w:pPr>
        <w:numPr>
          <w:ilvl w:val="1"/>
          <w:numId w:val="14"/>
        </w:numPr>
      </w:pPr>
      <w:r w:rsidRPr="00CA2198">
        <w:t>Grouped and summed as requested</w:t>
      </w:r>
    </w:p>
    <w:p w14:paraId="00B671A0" w14:textId="77777777" w:rsidR="00CA2198" w:rsidRPr="00CA2198" w:rsidRDefault="00CA2198" w:rsidP="00CA2198">
      <w:pPr>
        <w:numPr>
          <w:ilvl w:val="1"/>
          <w:numId w:val="14"/>
        </w:numPr>
      </w:pPr>
      <w:r w:rsidRPr="00CA2198">
        <w:t>Presented in a clear, user-friendly way</w:t>
      </w:r>
    </w:p>
    <w:p w14:paraId="7231C8AF" w14:textId="77777777" w:rsidR="00CA2198" w:rsidRPr="00CA2198" w:rsidRDefault="00CA2198" w:rsidP="00CA2198">
      <w:pPr>
        <w:numPr>
          <w:ilvl w:val="0"/>
          <w:numId w:val="14"/>
        </w:numPr>
      </w:pPr>
      <w:r w:rsidRPr="00CA2198">
        <w:t>If any of these are not true, the agent loops back: fetches more data, refines queries, or adjusts analysis before answering.</w:t>
      </w:r>
    </w:p>
    <w:p w14:paraId="7AECDF4D" w14:textId="77777777" w:rsidR="00CA2198" w:rsidRPr="00CA2198" w:rsidRDefault="00CA2198" w:rsidP="00CA2198">
      <w:pPr>
        <w:rPr>
          <w:b/>
          <w:bCs/>
        </w:rPr>
      </w:pPr>
      <w:r w:rsidRPr="00CA2198">
        <w:rPr>
          <w:b/>
          <w:bCs/>
        </w:rPr>
        <w:t>Limitations to Keep in Mind</w:t>
      </w:r>
    </w:p>
    <w:p w14:paraId="6C3F90C5" w14:textId="77777777" w:rsidR="00CA2198" w:rsidRPr="00CA2198" w:rsidRDefault="00CA2198" w:rsidP="00CA2198">
      <w:r w:rsidRPr="00CA2198">
        <w:t>When working with advanced AI technology, it’s essential to recognize and understand its boundaries:</w:t>
      </w:r>
    </w:p>
    <w:p w14:paraId="5DA1C2E3" w14:textId="1D6C581C" w:rsidR="00CA2198" w:rsidRPr="00CA2198" w:rsidRDefault="00CA2198" w:rsidP="00CA2198">
      <w:r w:rsidRPr="00CA2198">
        <mc:AlternateContent>
          <mc:Choice Requires="wps">
            <w:drawing>
              <wp:inline distT="0" distB="0" distL="0" distR="0" wp14:anchorId="6B8C2909" wp14:editId="4772E29C">
                <wp:extent cx="12192000" cy="6858000"/>
                <wp:effectExtent l="0" t="0" r="0" b="0"/>
                <wp:docPr id="448408196" name="正方形/長方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685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8192F" id="正方形/長方形 34" o:spid="_x0000_s1026" style="width:960pt;height:5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" filled="f" stroked="f">
                <o:lock v:ext="edit" aspectratio="t"/>
                <w10:anchorlock/>
              </v:rect>
            </w:pict>
          </mc:Fallback>
        </mc:AlternateContent>
      </w:r>
    </w:p>
    <w:p w14:paraId="21BE58E8" w14:textId="77777777" w:rsidR="00CA2198" w:rsidRPr="00CA2198" w:rsidRDefault="00CA2198" w:rsidP="00CA2198">
      <w:r w:rsidRPr="00CA2198">
        <w:rPr>
          <w:b/>
          <w:bCs/>
        </w:rPr>
        <w:t>Trusted Calculation</w:t>
      </w:r>
    </w:p>
    <w:p w14:paraId="1E6578FA" w14:textId="77777777" w:rsidR="00CA2198" w:rsidRPr="00CA2198" w:rsidRDefault="00CA2198" w:rsidP="00CA2198">
      <w:r w:rsidRPr="00CA2198">
        <w:t>Given that Large Language Models (LLMs) may exhibit limitations in performing precise calculations, TAI uses the </w:t>
      </w:r>
      <w:r w:rsidRPr="00CA2198">
        <w:rPr>
          <w:b/>
          <w:bCs/>
        </w:rPr>
        <w:t>dedicated calculation tool</w:t>
      </w:r>
      <w:r w:rsidRPr="00CA2198">
        <w:t> to guarantee accuracy in mathematical operations.</w:t>
      </w:r>
    </w:p>
    <w:p w14:paraId="35DEC73E" w14:textId="77777777" w:rsidR="00CA2198" w:rsidRPr="00CA2198" w:rsidRDefault="00CA2198" w:rsidP="00CA2198">
      <w:r w:rsidRPr="00CA2198">
        <w:t>Should you have any uncertainties regarding the results, please prompt TAI to utilize this dedicated tool for enhanced precision.</w:t>
      </w:r>
    </w:p>
    <w:p w14:paraId="3E8E66BF" w14:textId="365707BB" w:rsidR="00CA2198" w:rsidRPr="00CA2198" w:rsidRDefault="00CA2198" w:rsidP="00CA2198">
      <w:r w:rsidRPr="00CA2198">
        <mc:AlternateContent>
          <mc:Choice Requires="wps">
            <w:drawing>
              <wp:inline distT="0" distB="0" distL="0" distR="0" wp14:anchorId="7B0F3F5E" wp14:editId="7E9BB40B">
                <wp:extent cx="12192000" cy="6858000"/>
                <wp:effectExtent l="0" t="0" r="0" b="0"/>
                <wp:docPr id="16764343" name="正方形/長方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685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3E108" id="正方形/長方形 33" o:spid="_x0000_s1026" style="width:960pt;height:5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" filled="f" stroked="f">
                <o:lock v:ext="edit" aspectratio="t"/>
                <w10:anchorlock/>
              </v:rect>
            </w:pict>
          </mc:Fallback>
        </mc:AlternateContent>
      </w:r>
    </w:p>
    <w:p w14:paraId="78088354" w14:textId="77777777" w:rsidR="00CA2198" w:rsidRPr="00CA2198" w:rsidRDefault="00CA2198" w:rsidP="00CA2198">
      <w:r w:rsidRPr="00CA2198">
        <w:rPr>
          <w:b/>
          <w:bCs/>
        </w:rPr>
        <w:t>Hallucinations v facts</w:t>
      </w:r>
    </w:p>
    <w:p w14:paraId="79A31477" w14:textId="77777777" w:rsidR="00CA2198" w:rsidRPr="00CA2198" w:rsidRDefault="00CA2198" w:rsidP="00CA2198">
      <w:r w:rsidRPr="00CA2198">
        <w:t xml:space="preserve">The TAI agent, same as all LLMs, has </w:t>
      </w:r>
      <w:proofErr w:type="gramStart"/>
      <w:r w:rsidRPr="00CA2198">
        <w:t>the inherent limitation</w:t>
      </w:r>
      <w:proofErr w:type="gramEnd"/>
      <w:r w:rsidRPr="00CA2198">
        <w:t xml:space="preserve"> and may sometimes generate </w:t>
      </w:r>
      <w:proofErr w:type="gramStart"/>
      <w:r w:rsidRPr="00CA2198">
        <w:t>plausible-sounding</w:t>
      </w:r>
      <w:proofErr w:type="gramEnd"/>
      <w:r w:rsidRPr="00CA2198">
        <w:t xml:space="preserve"> but incorrect information. The agent might sometimes give wrong answers, therefore </w:t>
      </w:r>
      <w:r w:rsidRPr="00CA2198">
        <w:rPr>
          <w:b/>
          <w:bCs/>
        </w:rPr>
        <w:t>results should always be double-checked</w:t>
      </w:r>
      <w:r w:rsidRPr="00CA2198">
        <w:t>.</w:t>
      </w:r>
    </w:p>
    <w:p w14:paraId="00550941" w14:textId="77777777" w:rsidR="00CA2198" w:rsidRPr="00CA2198" w:rsidRDefault="00CA2198" w:rsidP="00CA2198">
      <w:r w:rsidRPr="00CA2198">
        <w:t>To verify the accuracy of the output and understand how results were produced, you can review TAI's transparent reasoning, steps, and sources, which are visible to the user in the “Thinking Steps”.</w:t>
      </w:r>
    </w:p>
    <w:p w14:paraId="3B5BB923" w14:textId="77777777" w:rsidR="00CA2198" w:rsidRDefault="00CA2198" w:rsidP="00C34D4A"/>
    <w:p w14:paraId="798B8EC7" w14:textId="77777777" w:rsidR="00CA2198" w:rsidRPr="00CA2198" w:rsidRDefault="00CA2198" w:rsidP="00CA2198">
      <w:pPr>
        <w:rPr>
          <w:b/>
          <w:bCs/>
        </w:rPr>
      </w:pPr>
      <w:r w:rsidRPr="00CA2198">
        <w:rPr>
          <w:b/>
          <w:bCs/>
        </w:rPr>
        <w:t>Skills</w:t>
      </w:r>
    </w:p>
    <w:p w14:paraId="79F15756" w14:textId="77777777" w:rsidR="00CA2198" w:rsidRPr="00CA2198" w:rsidRDefault="00CA2198" w:rsidP="00CA2198">
      <w:pPr>
        <w:rPr>
          <w:b/>
          <w:bCs/>
        </w:rPr>
      </w:pPr>
      <w:r w:rsidRPr="00CA2198">
        <w:rPr>
          <w:b/>
          <w:bCs/>
        </w:rPr>
        <w:t>Lesson 6 of 10</w:t>
      </w:r>
    </w:p>
    <w:p w14:paraId="3AB06AF7" w14:textId="77777777" w:rsidR="00CA2198" w:rsidRPr="00CA2198" w:rsidRDefault="00CA2198" w:rsidP="00CA2198">
      <w:r w:rsidRPr="00CA2198">
        <w:t>A skill is basically a reusable prompt that you can launch with a simple command, like </w:t>
      </w:r>
      <w:r w:rsidRPr="00CA2198">
        <w:rPr>
          <w:b/>
          <w:bCs/>
        </w:rPr>
        <w:t>/</w:t>
      </w:r>
      <w:proofErr w:type="spellStart"/>
      <w:r w:rsidRPr="00CA2198">
        <w:rPr>
          <w:b/>
          <w:bCs/>
        </w:rPr>
        <w:t>see_my_payments</w:t>
      </w:r>
      <w:proofErr w:type="spellEnd"/>
      <w:r w:rsidRPr="00CA2198">
        <w:t>. Instead of rewriting the same detailed instructions every time, you just use the shortcut.</w:t>
      </w:r>
    </w:p>
    <w:p w14:paraId="1D044ECA" w14:textId="77777777" w:rsidR="00CA2198" w:rsidRPr="00CA2198" w:rsidRDefault="00CA2198" w:rsidP="00CA2198">
      <w:r w:rsidRPr="00CA2198">
        <w:t xml:space="preserve">The purpose of </w:t>
      </w:r>
      <w:proofErr w:type="gramStart"/>
      <w:r w:rsidRPr="00CA2198">
        <w:t>a skill</w:t>
      </w:r>
      <w:proofErr w:type="gramEnd"/>
      <w:r w:rsidRPr="00CA2198">
        <w:t xml:space="preserve"> is to make AI </w:t>
      </w:r>
      <w:r w:rsidRPr="00CA2198">
        <w:rPr>
          <w:b/>
          <w:bCs/>
        </w:rPr>
        <w:t>easier</w:t>
      </w:r>
      <w:r w:rsidRPr="00CA2198">
        <w:t> to use. It adds the right business context, hides some of the complexity in the background, and saves time. In other words, it turns a longer prompt into a </w:t>
      </w:r>
      <w:r w:rsidRPr="00CA2198">
        <w:rPr>
          <w:b/>
          <w:bCs/>
        </w:rPr>
        <w:t>simple and repeatable action.</w:t>
      </w:r>
    </w:p>
    <w:p w14:paraId="23608428" w14:textId="77777777" w:rsidR="00CA2198" w:rsidRPr="00CA2198" w:rsidRDefault="00CA2198" w:rsidP="00CA2198">
      <w:pPr>
        <w:rPr>
          <w:b/>
          <w:bCs/>
        </w:rPr>
      </w:pPr>
      <w:r w:rsidRPr="00CA2198">
        <w:rPr>
          <w:b/>
          <w:bCs/>
        </w:rPr>
        <w:t>TAI scope</w:t>
      </w:r>
    </w:p>
    <w:p w14:paraId="48BABB83" w14:textId="77777777" w:rsidR="00CA2198" w:rsidRPr="00CA2198" w:rsidRDefault="00CA2198" w:rsidP="00CA2198">
      <w:pPr>
        <w:rPr>
          <w:b/>
          <w:bCs/>
        </w:rPr>
      </w:pPr>
      <w:r w:rsidRPr="00CA2198">
        <w:rPr>
          <w:b/>
          <w:bCs/>
        </w:rPr>
        <w:t>Lesson 7 of 10</w:t>
      </w:r>
    </w:p>
    <w:p w14:paraId="3EB86748" w14:textId="77777777" w:rsidR="00CA2198" w:rsidRPr="00CA2198" w:rsidRDefault="00CA2198" w:rsidP="00CA2198">
      <w:r w:rsidRPr="00CA2198">
        <w:t>TAI offers 3 main types of support:</w:t>
      </w:r>
    </w:p>
    <w:p w14:paraId="435F1511" w14:textId="77777777" w:rsidR="00CA2198" w:rsidRPr="00CA2198" w:rsidRDefault="00CA2198" w:rsidP="00CA2198">
      <w:pPr>
        <w:numPr>
          <w:ilvl w:val="0"/>
          <w:numId w:val="15"/>
        </w:numPr>
      </w:pPr>
      <w:r w:rsidRPr="00CA2198">
        <w:t>1</w:t>
      </w:r>
    </w:p>
    <w:p w14:paraId="31B7F3D6" w14:textId="77777777" w:rsidR="00CA2198" w:rsidRPr="00CA2198" w:rsidRDefault="00CA2198" w:rsidP="00CA2198">
      <w:r w:rsidRPr="00CA2198">
        <w:rPr>
          <w:b/>
          <w:bCs/>
        </w:rPr>
        <w:t xml:space="preserve">Instant Data </w:t>
      </w:r>
      <w:proofErr w:type="gramStart"/>
      <w:r w:rsidRPr="00CA2198">
        <w:rPr>
          <w:b/>
          <w:bCs/>
        </w:rPr>
        <w:t>retrieval :</w:t>
      </w:r>
      <w:proofErr w:type="gramEnd"/>
      <w:r w:rsidRPr="00CA2198">
        <w:t> Instantly access, filter, and analyze live data from Kyriba’s platform to answer your specific questions.</w:t>
      </w:r>
    </w:p>
    <w:p w14:paraId="7912173B" w14:textId="77777777" w:rsidR="00CA2198" w:rsidRPr="00CA2198" w:rsidRDefault="00CA2198" w:rsidP="00CA2198">
      <w:pPr>
        <w:numPr>
          <w:ilvl w:val="0"/>
          <w:numId w:val="15"/>
        </w:numPr>
      </w:pPr>
      <w:r w:rsidRPr="00CA2198">
        <w:t>2</w:t>
      </w:r>
    </w:p>
    <w:p w14:paraId="46121F01" w14:textId="77777777" w:rsidR="00CA2198" w:rsidRPr="00CA2198" w:rsidRDefault="00CA2198" w:rsidP="00CA2198">
      <w:r w:rsidRPr="00CA2198">
        <w:rPr>
          <w:b/>
          <w:bCs/>
        </w:rPr>
        <w:t>Report Execution &amp; Extraction: </w:t>
      </w:r>
      <w:r w:rsidRPr="00CA2198">
        <w:t>TAI can run reports, read the results, and deliver the exact insights you need, saving you the effort of searching through reports yourself.</w:t>
      </w:r>
    </w:p>
    <w:p w14:paraId="403C4AD8" w14:textId="77777777" w:rsidR="00CA2198" w:rsidRPr="00CA2198" w:rsidRDefault="00CA2198" w:rsidP="00CA2198">
      <w:pPr>
        <w:numPr>
          <w:ilvl w:val="0"/>
          <w:numId w:val="15"/>
        </w:numPr>
      </w:pPr>
      <w:r w:rsidRPr="00CA2198">
        <w:t>3</w:t>
      </w:r>
    </w:p>
    <w:p w14:paraId="6410265F" w14:textId="77777777" w:rsidR="00CA2198" w:rsidRPr="00CA2198" w:rsidRDefault="00CA2198" w:rsidP="00CA2198">
      <w:r w:rsidRPr="00CA2198">
        <w:rPr>
          <w:b/>
          <w:bCs/>
        </w:rPr>
        <w:t>Online Help documentation:</w:t>
      </w:r>
      <w:r w:rsidRPr="00CA2198">
        <w:t xml:space="preserve"> TAI consults </w:t>
      </w:r>
      <w:proofErr w:type="gramStart"/>
      <w:r w:rsidRPr="00CA2198">
        <w:t>the online</w:t>
      </w:r>
      <w:proofErr w:type="gramEnd"/>
      <w:r w:rsidRPr="00CA2198">
        <w:t xml:space="preserve"> help to deliver quicker answers to your questions.</w:t>
      </w:r>
    </w:p>
    <w:p w14:paraId="5A9CE58C" w14:textId="77777777" w:rsidR="00CA2198" w:rsidRPr="00CA2198" w:rsidRDefault="00CA2198" w:rsidP="00CA2198">
      <w:pPr>
        <w:rPr>
          <w:b/>
          <w:bCs/>
        </w:rPr>
      </w:pPr>
      <w:r w:rsidRPr="00CA2198">
        <w:rPr>
          <w:b/>
          <w:bCs/>
        </w:rPr>
        <w:t>Instant Data retrieval</w:t>
      </w:r>
    </w:p>
    <w:p w14:paraId="501F204C" w14:textId="77777777" w:rsidR="00CA2198" w:rsidRPr="00CA2198" w:rsidRDefault="00CA2198" w:rsidP="00CA2198">
      <w:r w:rsidRPr="00CA2198">
        <w:t>These capabilities allow you to retrieve, filter, and analyze live data from Kyriba’s treasury and liquidity management platform. You can get real-time information, perform queries, and manage reference data across various modules.</w:t>
      </w:r>
    </w:p>
    <w:p w14:paraId="5526E7CA" w14:textId="77777777" w:rsidR="00CA2198" w:rsidRPr="00CA2198" w:rsidRDefault="00CA2198" w:rsidP="00CA2198">
      <w:r w:rsidRPr="00CA2198">
        <w:rPr>
          <w:b/>
          <w:bCs/>
        </w:rPr>
        <w:t>Examples include:</w:t>
      </w:r>
    </w:p>
    <w:p w14:paraId="5097049A" w14:textId="77777777" w:rsidR="00CA2198" w:rsidRPr="00CA2198" w:rsidRDefault="00CA2198" w:rsidP="00CA2198">
      <w:pPr>
        <w:numPr>
          <w:ilvl w:val="0"/>
          <w:numId w:val="16"/>
        </w:numPr>
      </w:pPr>
      <w:r w:rsidRPr="00CA2198">
        <w:t>Checking account balances or cash flow details</w:t>
      </w:r>
    </w:p>
    <w:p w14:paraId="4C986814" w14:textId="77777777" w:rsidR="00CA2198" w:rsidRPr="00CA2198" w:rsidRDefault="00CA2198" w:rsidP="00CA2198">
      <w:pPr>
        <w:numPr>
          <w:ilvl w:val="0"/>
          <w:numId w:val="16"/>
        </w:numPr>
      </w:pPr>
      <w:r w:rsidRPr="00CA2198">
        <w:t>Listing and managing reference data (banks, companies, users, etc.)</w:t>
      </w:r>
    </w:p>
    <w:p w14:paraId="0DDDA2D5" w14:textId="77777777" w:rsidR="00CA2198" w:rsidRPr="00CA2198" w:rsidRDefault="00CA2198" w:rsidP="00CA2198">
      <w:pPr>
        <w:numPr>
          <w:ilvl w:val="0"/>
          <w:numId w:val="16"/>
        </w:numPr>
      </w:pPr>
      <w:r w:rsidRPr="00CA2198">
        <w:t>Accessing supply chain finance documents and payment statuses</w:t>
      </w:r>
    </w:p>
    <w:p w14:paraId="0ABC7782" w14:textId="77777777" w:rsidR="00CA2198" w:rsidRPr="00CA2198" w:rsidRDefault="00CA2198" w:rsidP="00CA2198">
      <w:pPr>
        <w:numPr>
          <w:ilvl w:val="0"/>
          <w:numId w:val="16"/>
        </w:numPr>
      </w:pPr>
      <w:r w:rsidRPr="00CA2198">
        <w:t>Filtering, grouping, and aggregating data as needed</w:t>
      </w:r>
    </w:p>
    <w:p w14:paraId="7B417D8E" w14:textId="77777777" w:rsidR="00CA2198" w:rsidRPr="00CA2198" w:rsidRDefault="00CA2198" w:rsidP="00CA2198">
      <w:r w:rsidRPr="00CA2198">
        <w:t>TAI’s capabilities will evolve rapidly. To find out the current scope covered by TAI,</w:t>
      </w:r>
      <w:r w:rsidRPr="00CA2198">
        <w:rPr>
          <w:b/>
          <w:bCs/>
        </w:rPr>
        <w:t> simply ask TAI directly.</w:t>
      </w:r>
      <w:r w:rsidRPr="00CA2198">
        <w:t> It will provide you with the most up-to-date information on its available features and functionalities.</w:t>
      </w:r>
    </w:p>
    <w:p w14:paraId="1A7AADCB" w14:textId="77777777" w:rsidR="00CA2198" w:rsidRPr="00CA2198" w:rsidRDefault="00CA2198" w:rsidP="00CA2198">
      <w:r w:rsidRPr="00CA2198">
        <w:t>Below is the question you can ask:</w:t>
      </w:r>
    </w:p>
    <w:p w14:paraId="6F6A0C4D" w14:textId="77777777" w:rsidR="00CA2198" w:rsidRPr="00CA2198" w:rsidRDefault="00CA2198" w:rsidP="00CA2198">
      <w:r w:rsidRPr="00CA2198">
        <w:t>  “What can you access?”</w:t>
      </w:r>
    </w:p>
    <w:p w14:paraId="5266D1B8" w14:textId="77777777" w:rsidR="00CA2198" w:rsidRPr="00CA2198" w:rsidRDefault="00CA2198" w:rsidP="00CA2198">
      <w:r w:rsidRPr="00CA2198">
        <w:t>TAI will provide you with a list of its current capabilities.</w:t>
      </w:r>
    </w:p>
    <w:p w14:paraId="4D88617A" w14:textId="27CDA44D" w:rsidR="00CA2198" w:rsidRPr="00CA2198" w:rsidRDefault="00CA2198" w:rsidP="00CA2198">
      <w:r w:rsidRPr="00CA2198">
        <mc:AlternateContent>
          <mc:Choice Requires="wps">
            <w:drawing>
              <wp:inline distT="0" distB="0" distL="0" distR="0" wp14:anchorId="193592B4" wp14:editId="055EFAF1">
                <wp:extent cx="7029450" cy="8572500"/>
                <wp:effectExtent l="0" t="0" r="0" b="0"/>
                <wp:docPr id="1628629526" name="正方形/長方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29450" cy="857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65BD9" id="正方形/長方形 46" o:spid="_x0000_s1026" style="width:553.5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" filled="f" stroked="f">
                <o:lock v:ext="edit" aspectratio="t"/>
                <w10:anchorlock/>
              </v:rect>
            </w:pict>
          </mc:Fallback>
        </mc:AlternateContent>
      </w:r>
    </w:p>
    <w:p w14:paraId="041052CD" w14:textId="77777777" w:rsidR="00CA2198" w:rsidRPr="00CA2198" w:rsidRDefault="00CA2198" w:rsidP="00CA2198">
      <w:r w:rsidRPr="00CA2198">
        <w:t>New APIs related to Administration have been added.</w:t>
      </w:r>
    </w:p>
    <w:p w14:paraId="01452EE9" w14:textId="16A793B6" w:rsidR="00CA2198" w:rsidRPr="00CA2198" w:rsidRDefault="00CA2198" w:rsidP="00CA2198">
      <w:r w:rsidRPr="00CA2198">
        <mc:AlternateContent>
          <mc:Choice Requires="wps">
            <w:drawing>
              <wp:inline distT="0" distB="0" distL="0" distR="0" wp14:anchorId="3749C03C" wp14:editId="0D808629">
                <wp:extent cx="5829300" cy="2317750"/>
                <wp:effectExtent l="0" t="0" r="0" b="0"/>
                <wp:docPr id="917665792" name="正方形/長方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29300" cy="2317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F2DE6" id="正方形/長方形 45" o:spid="_x0000_s1026" style="width:459pt;height: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" filled="f" stroked="f">
                <o:lock v:ext="edit" aspectratio="t"/>
                <w10:anchorlock/>
              </v:rect>
            </w:pict>
          </mc:Fallback>
        </mc:AlternateContent>
      </w:r>
    </w:p>
    <w:p w14:paraId="1C1E01FE" w14:textId="77777777" w:rsidR="00CA2198" w:rsidRPr="00CA2198" w:rsidRDefault="00CA2198" w:rsidP="00CA2198">
      <w:pPr>
        <w:rPr>
          <w:b/>
          <w:bCs/>
        </w:rPr>
      </w:pPr>
      <w:proofErr w:type="gramStart"/>
      <w:r w:rsidRPr="00CA2198">
        <w:rPr>
          <w:b/>
          <w:bCs/>
        </w:rPr>
        <w:t>Report execution &amp; extraction</w:t>
      </w:r>
      <w:proofErr w:type="gramEnd"/>
    </w:p>
    <w:p w14:paraId="463F2B04" w14:textId="77777777" w:rsidR="00CA2198" w:rsidRPr="00CA2198" w:rsidRDefault="00CA2198" w:rsidP="00CA2198">
      <w:r w:rsidRPr="00CA2198">
        <w:t>This set of capabilities enables TAI to run reports on your behalf, read the results, and extract the specific information you need from them. It’s like having an assistant who not only finds the report but also reads and summarizes the key insights for you.</w:t>
      </w:r>
    </w:p>
    <w:p w14:paraId="006205B5" w14:textId="77777777" w:rsidR="00CA2198" w:rsidRPr="00CA2198" w:rsidRDefault="00CA2198" w:rsidP="00CA2198">
      <w:r w:rsidRPr="00CA2198">
        <w:rPr>
          <w:b/>
          <w:bCs/>
        </w:rPr>
        <w:t>Examples include:</w:t>
      </w:r>
    </w:p>
    <w:p w14:paraId="4B81AEA5" w14:textId="77777777" w:rsidR="00CA2198" w:rsidRPr="00CA2198" w:rsidRDefault="00CA2198" w:rsidP="00CA2198">
      <w:pPr>
        <w:numPr>
          <w:ilvl w:val="0"/>
          <w:numId w:val="17"/>
        </w:numPr>
      </w:pPr>
      <w:proofErr w:type="gramStart"/>
      <w:r w:rsidRPr="00CA2198">
        <w:t>Running  reports</w:t>
      </w:r>
      <w:proofErr w:type="gramEnd"/>
      <w:r w:rsidRPr="00CA2198">
        <w:t xml:space="preserve"> from the report library</w:t>
      </w:r>
    </w:p>
    <w:p w14:paraId="4915CB21" w14:textId="77777777" w:rsidR="00CA2198" w:rsidRPr="00CA2198" w:rsidRDefault="00CA2198" w:rsidP="00CA2198">
      <w:pPr>
        <w:numPr>
          <w:ilvl w:val="0"/>
          <w:numId w:val="17"/>
        </w:numPr>
      </w:pPr>
      <w:r w:rsidRPr="00CA2198">
        <w:t>Extracting, analyzing, and presenting targeted information from reports</w:t>
      </w:r>
    </w:p>
    <w:p w14:paraId="641E9B62" w14:textId="77777777" w:rsidR="00CA2198" w:rsidRPr="00CA2198" w:rsidRDefault="00CA2198" w:rsidP="00CA2198">
      <w:r w:rsidRPr="00CA2198">
        <w:t>To find out which reports TAI can access, </w:t>
      </w:r>
      <w:r w:rsidRPr="00CA2198">
        <w:rPr>
          <w:b/>
          <w:bCs/>
        </w:rPr>
        <w:t>simply ask TAI.</w:t>
      </w:r>
    </w:p>
    <w:p w14:paraId="053BFC1C" w14:textId="77777777" w:rsidR="00CA2198" w:rsidRPr="00CA2198" w:rsidRDefault="00CA2198" w:rsidP="00CA2198">
      <w:r w:rsidRPr="00CA2198">
        <w:t>Below is the question you can ask:</w:t>
      </w:r>
    </w:p>
    <w:p w14:paraId="69437B29" w14:textId="77777777" w:rsidR="00CA2198" w:rsidRPr="00CA2198" w:rsidRDefault="00CA2198" w:rsidP="00CA2198">
      <w:r w:rsidRPr="00CA2198">
        <w:t>   “What reports can you run?”</w:t>
      </w:r>
    </w:p>
    <w:p w14:paraId="5CD8CE8D" w14:textId="77777777" w:rsidR="00CA2198" w:rsidRPr="00CA2198" w:rsidRDefault="00CA2198" w:rsidP="00CA2198">
      <w:r w:rsidRPr="00CA2198">
        <w:t>TAI will provide you with a list of reports sorted by category.</w:t>
      </w:r>
    </w:p>
    <w:p w14:paraId="0478DE54" w14:textId="2E30741E" w:rsidR="00CA2198" w:rsidRPr="00CA2198" w:rsidRDefault="00CA2198" w:rsidP="00CA2198">
      <w:r w:rsidRPr="00CA2198">
        <mc:AlternateContent>
          <mc:Choice Requires="wps">
            <w:drawing>
              <wp:inline distT="0" distB="0" distL="0" distR="0" wp14:anchorId="3AC7C003" wp14:editId="687D68F5">
                <wp:extent cx="6292850" cy="7969250"/>
                <wp:effectExtent l="0" t="0" r="0" b="0"/>
                <wp:docPr id="1868484601" name="正方形/長方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92850" cy="796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AE04F" id="正方形/長方形 48" o:spid="_x0000_s1026" style="width:495.5pt;height:6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" filled="f" stroked="f">
                <o:lock v:ext="edit" aspectratio="t"/>
                <w10:anchorlock/>
              </v:rect>
            </w:pict>
          </mc:Fallback>
        </mc:AlternateContent>
      </w:r>
    </w:p>
    <w:p w14:paraId="5F13CDA0" w14:textId="77777777" w:rsidR="00CA2198" w:rsidRPr="00CA2198" w:rsidRDefault="00CA2198" w:rsidP="00CA2198">
      <w:pPr>
        <w:rPr>
          <w:b/>
          <w:bCs/>
        </w:rPr>
      </w:pPr>
      <w:r w:rsidRPr="00CA2198">
        <w:rPr>
          <w:b/>
          <w:bCs/>
        </w:rPr>
        <w:t>MCP API Calls</w:t>
      </w:r>
    </w:p>
    <w:p w14:paraId="15C4623F" w14:textId="77777777" w:rsidR="00CA2198" w:rsidRPr="00CA2198" w:rsidRDefault="00CA2198" w:rsidP="00CA2198">
      <w:r w:rsidRPr="00CA2198">
        <w:t>If you need the exhaustive list of API calls TAI supports, ask TAI directly.</w:t>
      </w:r>
    </w:p>
    <w:p w14:paraId="29F9CCAD" w14:textId="77777777" w:rsidR="00CA2198" w:rsidRPr="00CA2198" w:rsidRDefault="00CA2198" w:rsidP="00CA2198">
      <w:r w:rsidRPr="00CA2198">
        <w:t>   “Could you provide a list of all available API calls you support?”</w:t>
      </w:r>
    </w:p>
    <w:p w14:paraId="6F2DCEC1" w14:textId="68D5D8BE" w:rsidR="00CA2198" w:rsidRPr="00CA2198" w:rsidRDefault="00CA2198" w:rsidP="00CA2198">
      <w:r w:rsidRPr="00CA2198">
        <mc:AlternateContent>
          <mc:Choice Requires="wps">
            <w:drawing>
              <wp:inline distT="0" distB="0" distL="0" distR="0" wp14:anchorId="0527B33D" wp14:editId="3780F222">
                <wp:extent cx="7581900" cy="8185150"/>
                <wp:effectExtent l="0" t="0" r="0" b="0"/>
                <wp:docPr id="1375556331" name="正方形/長方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81900" cy="8185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E36625" id="正方形/長方形 50" o:spid="_x0000_s1026" style="width:597pt;height:6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" filled="f" stroked="f">
                <o:lock v:ext="edit" aspectratio="t"/>
                <w10:anchorlock/>
              </v:rect>
            </w:pict>
          </mc:Fallback>
        </mc:AlternateContent>
      </w:r>
    </w:p>
    <w:p w14:paraId="4B61AE02" w14:textId="77777777" w:rsidR="00CA2198" w:rsidRPr="00CA2198" w:rsidRDefault="00CA2198" w:rsidP="00CA2198">
      <w:r w:rsidRPr="00CA2198">
        <w:t>CONTINUE</w:t>
      </w:r>
    </w:p>
    <w:p w14:paraId="396AE00F" w14:textId="77777777" w:rsidR="00CA2198" w:rsidRPr="00CA2198" w:rsidRDefault="00CA2198" w:rsidP="00CA2198">
      <w:pPr>
        <w:rPr>
          <w:b/>
          <w:bCs/>
        </w:rPr>
      </w:pPr>
      <w:r w:rsidRPr="00CA2198">
        <w:rPr>
          <w:b/>
          <w:bCs/>
        </w:rPr>
        <w:t>Access &amp; Data Permissions</w:t>
      </w:r>
    </w:p>
    <w:p w14:paraId="54226821" w14:textId="77777777" w:rsidR="00CA2198" w:rsidRPr="00CA2198" w:rsidRDefault="00CA2198" w:rsidP="00CA2198">
      <w:pPr>
        <w:rPr>
          <w:b/>
          <w:bCs/>
        </w:rPr>
      </w:pPr>
      <w:r w:rsidRPr="00CA2198">
        <w:rPr>
          <w:b/>
          <w:bCs/>
        </w:rPr>
        <w:t>Lesson 8 of 10</w:t>
      </w:r>
    </w:p>
    <w:p w14:paraId="47019B2C" w14:textId="77777777" w:rsidR="00CA2198" w:rsidRPr="00CA2198" w:rsidRDefault="00CA2198" w:rsidP="00CA2198">
      <w:r w:rsidRPr="00CA2198">
        <w:t>TAI is designed with security at its core. Everything you can access through TAI is governed by your existing Kyriba </w:t>
      </w:r>
      <w:r w:rsidRPr="00CA2198">
        <w:rPr>
          <w:b/>
          <w:bCs/>
        </w:rPr>
        <w:t>profile, roles, and data permissions</w:t>
      </w:r>
      <w:r w:rsidRPr="00CA2198">
        <w:t>.</w:t>
      </w:r>
    </w:p>
    <w:p w14:paraId="23AAB104" w14:textId="77777777" w:rsidR="00CA2198" w:rsidRPr="00CA2198" w:rsidRDefault="00CA2198" w:rsidP="00CA2198">
      <w:r w:rsidRPr="00CA2198">
        <w:t>As a reminder, a user is defined by 3 core components:</w:t>
      </w:r>
    </w:p>
    <w:p w14:paraId="6655AB9C" w14:textId="77777777" w:rsidR="00CA2198" w:rsidRPr="00CA2198" w:rsidRDefault="00CA2198" w:rsidP="00CA2198">
      <w:r w:rsidRPr="00CA2198">
        <w:t>Access profile</w:t>
      </w:r>
    </w:p>
    <w:p w14:paraId="479F1D2D" w14:textId="77777777" w:rsidR="00CA2198" w:rsidRPr="00CA2198" w:rsidRDefault="00CA2198" w:rsidP="00CA2198">
      <w:pPr>
        <w:numPr>
          <w:ilvl w:val="0"/>
          <w:numId w:val="18"/>
        </w:numPr>
      </w:pPr>
      <w:r w:rsidRPr="00CA2198">
        <w:rPr>
          <w:b/>
          <w:bCs/>
        </w:rPr>
        <w:t>What is it?</w:t>
      </w:r>
      <w:r w:rsidRPr="00CA2198">
        <w:br/>
        <w:t>Your access profile determines which functions and actions you can perform within the licensed modules (e.g., “View Reports,” “Use the cash position worksheet”).</w:t>
      </w:r>
    </w:p>
    <w:p w14:paraId="3E2F26F5" w14:textId="77777777" w:rsidR="00CA2198" w:rsidRPr="00CA2198" w:rsidRDefault="00CA2198" w:rsidP="00CA2198">
      <w:pPr>
        <w:numPr>
          <w:ilvl w:val="0"/>
          <w:numId w:val="18"/>
        </w:numPr>
      </w:pPr>
      <w:r w:rsidRPr="00CA2198">
        <w:rPr>
          <w:b/>
          <w:bCs/>
        </w:rPr>
        <w:t>Why does it matter?</w:t>
      </w:r>
      <w:r w:rsidRPr="00CA2198">
        <w:br/>
        <w:t>This controls your ability to use specific features. Even if a module is licensed, you can only use the functions allowed by your access profile.</w:t>
      </w:r>
    </w:p>
    <w:p w14:paraId="31F65627" w14:textId="77777777" w:rsidR="00CA2198" w:rsidRPr="00CA2198" w:rsidRDefault="00CA2198" w:rsidP="00CA2198">
      <w:r w:rsidRPr="00CA2198">
        <w:t>In any organization, more than one access profile is needed.</w:t>
      </w:r>
    </w:p>
    <w:p w14:paraId="5253E524" w14:textId="77777777" w:rsidR="00CA2198" w:rsidRDefault="00CA2198" w:rsidP="00CA2198">
      <w:r w:rsidRPr="00CA2198">
        <w:t>The following image displays some examples of some application users and the access profiles they might require.</w:t>
      </w:r>
    </w:p>
    <w:p w14:paraId="05B9EBF2" w14:textId="77777777" w:rsidR="00CA2198" w:rsidRDefault="00CA2198" w:rsidP="00CA2198">
      <w:r w:rsidRPr="00CA2198">
        <w:t>Data permission</w:t>
      </w:r>
    </w:p>
    <w:p w14:paraId="415676DA" w14:textId="77777777" w:rsidR="00CA2198" w:rsidRPr="00CA2198" w:rsidRDefault="00CA2198" w:rsidP="00CA2198">
      <w:pPr>
        <w:numPr>
          <w:ilvl w:val="0"/>
          <w:numId w:val="20"/>
        </w:numPr>
      </w:pPr>
      <w:r w:rsidRPr="00CA2198">
        <w:rPr>
          <w:b/>
          <w:bCs/>
        </w:rPr>
        <w:t>What is it?</w:t>
      </w:r>
      <w:r w:rsidRPr="00CA2198">
        <w:br/>
        <w:t>Data permission specifies which data you can access (e.g., which companies, bank accounts, or entities you can view).</w:t>
      </w:r>
    </w:p>
    <w:p w14:paraId="2D1A533A" w14:textId="77777777" w:rsidR="00CA2198" w:rsidRPr="00CA2198" w:rsidRDefault="00CA2198" w:rsidP="00CA2198">
      <w:pPr>
        <w:numPr>
          <w:ilvl w:val="0"/>
          <w:numId w:val="20"/>
        </w:numPr>
      </w:pPr>
      <w:r w:rsidRPr="00CA2198">
        <w:rPr>
          <w:b/>
          <w:bCs/>
        </w:rPr>
        <w:t>Why does it matter?</w:t>
      </w:r>
      <w:r w:rsidRPr="00CA2198">
        <w:br/>
        <w:t>It ensures you only see and work with data relevant to your role, protecting sensitive information.</w:t>
      </w:r>
    </w:p>
    <w:p w14:paraId="65F79D3A" w14:textId="77777777" w:rsidR="00CA2198" w:rsidRPr="00CA2198" w:rsidRDefault="00CA2198" w:rsidP="00CA2198">
      <w:r w:rsidRPr="00CA2198">
        <w:rPr>
          <w:b/>
          <w:bCs/>
        </w:rPr>
        <w:t>Different roles require permission to different data:</w:t>
      </w:r>
    </w:p>
    <w:p w14:paraId="2F826F8D" w14:textId="77777777" w:rsidR="00CA2198" w:rsidRPr="00CA2198" w:rsidRDefault="00CA2198" w:rsidP="00CA2198"/>
    <w:p w14:paraId="489D5D22" w14:textId="77777777" w:rsidR="00CA2198" w:rsidRDefault="00CA2198" w:rsidP="00CA2198">
      <w:r w:rsidRPr="00CA2198">
        <w:t>Licenses</w:t>
      </w:r>
    </w:p>
    <w:p w14:paraId="7F717C7A" w14:textId="439AA51B" w:rsidR="00CA2198" w:rsidRPr="00CA2198" w:rsidRDefault="00CA2198" w:rsidP="00CA2198">
      <w:r w:rsidRPr="00CA2198">
        <w:rPr>
          <w:i/>
          <w:iCs/>
        </w:rPr>
        <w:t>Services/Licenses</w:t>
      </w:r>
      <w:r w:rsidRPr="00CA2198">
        <w:t> determine the modules a user can access in the application. The available service depends on the services subscribed to by your company.</w:t>
      </w:r>
    </w:p>
    <w:p w14:paraId="2CB70EA7" w14:textId="77777777" w:rsidR="00CA2198" w:rsidRPr="00CA2198" w:rsidRDefault="00CA2198" w:rsidP="00CA2198"/>
    <w:p w14:paraId="778A8126" w14:textId="18194262" w:rsidR="00CA2198" w:rsidRPr="00CA2198" w:rsidRDefault="00CA2198" w:rsidP="00CA2198">
      <w:r w:rsidRPr="00CA2198">
        <mc:AlternateContent>
          <mc:Choice Requires="wps">
            <w:drawing>
              <wp:inline distT="0" distB="0" distL="0" distR="0" wp14:anchorId="5EE95B92" wp14:editId="361D2B77">
                <wp:extent cx="15297150" cy="7924800"/>
                <wp:effectExtent l="0" t="0" r="0" b="0"/>
                <wp:docPr id="1824363426" name="正方形/長方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97150" cy="792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D97D0" id="正方形/長方形 52" o:spid="_x0000_s1026" style="width:1204.5pt;height:6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" filled="f" stroked="f">
                <o:lock v:ext="edit" aspectratio="t"/>
                <w10:anchorlock/>
              </v:rect>
            </w:pict>
          </mc:Fallback>
        </mc:AlternateContent>
      </w:r>
    </w:p>
    <w:p w14:paraId="17897E4D" w14:textId="77777777" w:rsidR="00CA2198" w:rsidRPr="00CA2198" w:rsidRDefault="00CA2198" w:rsidP="00CA2198">
      <w:r w:rsidRPr="00CA2198">
        <w:rPr>
          <w:b/>
          <w:bCs/>
        </w:rPr>
        <w:t xml:space="preserve">What Does This Mean </w:t>
      </w:r>
      <w:proofErr w:type="gramStart"/>
      <w:r w:rsidRPr="00CA2198">
        <w:rPr>
          <w:b/>
          <w:bCs/>
        </w:rPr>
        <w:t>For</w:t>
      </w:r>
      <w:proofErr w:type="gramEnd"/>
      <w:r w:rsidRPr="00CA2198">
        <w:rPr>
          <w:b/>
          <w:bCs/>
        </w:rPr>
        <w:t xml:space="preserve"> You?</w:t>
      </w:r>
    </w:p>
    <w:p w14:paraId="10BF0E3E" w14:textId="77777777" w:rsidR="00CA2198" w:rsidRPr="00CA2198" w:rsidRDefault="00CA2198" w:rsidP="00CA2198">
      <w:pPr>
        <w:numPr>
          <w:ilvl w:val="0"/>
          <w:numId w:val="19"/>
        </w:numPr>
      </w:pPr>
      <w:r w:rsidRPr="00CA2198">
        <w:rPr>
          <w:b/>
          <w:bCs/>
        </w:rPr>
        <w:t>Data permission:</w:t>
      </w:r>
      <w:r w:rsidRPr="00CA2198">
        <w:br/>
        <w:t>TAI only provides information that you are authorized to see.</w:t>
      </w:r>
      <w:r w:rsidRPr="00CA2198">
        <w:br/>
        <w:t>Example:</w:t>
      </w:r>
      <w:r w:rsidRPr="00CA2198">
        <w:rPr>
          <w:i/>
          <w:iCs/>
        </w:rPr>
        <w:t> If you are responsible only for Company A, TAI </w:t>
      </w:r>
      <w:r w:rsidRPr="00CA2198">
        <w:rPr>
          <w:i/>
          <w:iCs/>
          <w:u w:val="single"/>
        </w:rPr>
        <w:t>will not</w:t>
      </w:r>
      <w:r w:rsidRPr="00CA2198">
        <w:rPr>
          <w:i/>
          <w:iCs/>
        </w:rPr>
        <w:t> provide balances for Company B unless you have the appropriate permissions set in the application.</w:t>
      </w:r>
    </w:p>
    <w:p w14:paraId="0C9211D4" w14:textId="77777777" w:rsidR="00CA2198" w:rsidRPr="00CA2198" w:rsidRDefault="00CA2198" w:rsidP="00CA2198">
      <w:pPr>
        <w:numPr>
          <w:ilvl w:val="0"/>
          <w:numId w:val="19"/>
        </w:numPr>
      </w:pPr>
      <w:r w:rsidRPr="00CA2198">
        <w:rPr>
          <w:b/>
          <w:bCs/>
        </w:rPr>
        <w:t>Access profile:</w:t>
      </w:r>
      <w:r w:rsidRPr="00CA2198">
        <w:br/>
        <w:t>TAI will not execute actions or answer questions about functions you are not permitted to use.</w:t>
      </w:r>
      <w:r w:rsidRPr="00CA2198">
        <w:br/>
        <w:t>Example:</w:t>
      </w:r>
      <w:r w:rsidRPr="00CA2198">
        <w:rPr>
          <w:i/>
          <w:iCs/>
        </w:rPr>
        <w:t> If you do not have access to the “Define user” function, TAI cannot share the number of users or their names and details.</w:t>
      </w:r>
    </w:p>
    <w:p w14:paraId="5AC2B96C" w14:textId="77777777" w:rsidR="00CA2198" w:rsidRPr="00CA2198" w:rsidRDefault="00CA2198" w:rsidP="00CA2198">
      <w:r w:rsidRPr="00CA2198">
        <w:t xml:space="preserve">TAI always respects these boundaries: if you </w:t>
      </w:r>
      <w:r w:rsidRPr="00CA2198">
        <w:rPr>
          <w:b/>
          <w:bCs/>
        </w:rPr>
        <w:t>can’t do</w:t>
      </w:r>
      <w:r w:rsidRPr="00CA2198">
        <w:t xml:space="preserve"> or </w:t>
      </w:r>
      <w:r w:rsidRPr="00CA2198">
        <w:rPr>
          <w:b/>
          <w:bCs/>
        </w:rPr>
        <w:t>see</w:t>
      </w:r>
      <w:r w:rsidRPr="00CA2198">
        <w:t xml:space="preserve"> something in Kyriba, </w:t>
      </w:r>
    </w:p>
    <w:p w14:paraId="7B50420B" w14:textId="77777777" w:rsidR="00CA2198" w:rsidRPr="00CA2198" w:rsidRDefault="00CA2198" w:rsidP="00CA2198">
      <w:proofErr w:type="gramStart"/>
      <w:r w:rsidRPr="00CA2198">
        <w:t>you</w:t>
      </w:r>
      <w:proofErr w:type="gramEnd"/>
      <w:r w:rsidRPr="00CA2198">
        <w:t xml:space="preserve"> </w:t>
      </w:r>
      <w:r w:rsidRPr="00CA2198">
        <w:rPr>
          <w:b/>
          <w:bCs/>
        </w:rPr>
        <w:t>can’t do</w:t>
      </w:r>
      <w:r w:rsidRPr="00CA2198">
        <w:t xml:space="preserve"> or </w:t>
      </w:r>
      <w:r w:rsidRPr="00CA2198">
        <w:rPr>
          <w:b/>
          <w:bCs/>
        </w:rPr>
        <w:t>see</w:t>
      </w:r>
      <w:r w:rsidRPr="00CA2198">
        <w:t xml:space="preserve"> it via TAI either.</w:t>
      </w:r>
    </w:p>
    <w:p w14:paraId="510289B8" w14:textId="77777777" w:rsidR="00CA2198" w:rsidRPr="00CA2198" w:rsidRDefault="00CA2198" w:rsidP="00CA2198">
      <w:r w:rsidRPr="00CA2198">
        <w:rPr>
          <w:b/>
          <w:bCs/>
        </w:rPr>
        <w:t>Always ask yourself:</w:t>
      </w:r>
      <w:r w:rsidRPr="00CA2198">
        <w:t xml:space="preserve"> “Do I have the right permissions for this?” before expecting </w:t>
      </w:r>
    </w:p>
    <w:p w14:paraId="696A3D12" w14:textId="77777777" w:rsidR="00CA2198" w:rsidRPr="00CA2198" w:rsidRDefault="00CA2198" w:rsidP="00CA2198">
      <w:r w:rsidRPr="00CA2198">
        <w:t>access or answers.</w:t>
      </w:r>
    </w:p>
    <w:p w14:paraId="13CC3805" w14:textId="77777777" w:rsidR="00CA2198" w:rsidRPr="00CA2198" w:rsidRDefault="00CA2198" w:rsidP="00C34D4A">
      <w:pPr>
        <w:rPr>
          <w:rFonts w:hint="eastAsia"/>
        </w:rPr>
      </w:pPr>
    </w:p>
    <w:p w14:paraId="042E884C" w14:textId="77777777" w:rsidR="00CA2198" w:rsidRPr="00CA2198" w:rsidRDefault="00CA2198" w:rsidP="00CA2198">
      <w:pPr>
        <w:rPr>
          <w:b/>
          <w:bCs/>
        </w:rPr>
      </w:pPr>
      <w:r w:rsidRPr="00CA2198">
        <w:rPr>
          <w:b/>
          <w:bCs/>
        </w:rPr>
        <w:t>Get Inspired</w:t>
      </w:r>
    </w:p>
    <w:p w14:paraId="082F6D68" w14:textId="77777777" w:rsidR="00CA2198" w:rsidRPr="00CA2198" w:rsidRDefault="00CA2198" w:rsidP="00CA2198">
      <w:pPr>
        <w:rPr>
          <w:b/>
          <w:bCs/>
        </w:rPr>
      </w:pPr>
      <w:r w:rsidRPr="00CA2198">
        <w:rPr>
          <w:b/>
          <w:bCs/>
        </w:rPr>
        <w:t>Lesson 9 of 10</w:t>
      </w:r>
    </w:p>
    <w:p w14:paraId="1E84DF30" w14:textId="77777777" w:rsidR="00CA2198" w:rsidRPr="00CA2198" w:rsidRDefault="00CA2198" w:rsidP="00CA2198">
      <w:r w:rsidRPr="00CA2198">
        <w:t>Get inspired by a few practical examples:</w:t>
      </w:r>
    </w:p>
    <w:p w14:paraId="6A72F4F3" w14:textId="77777777" w:rsidR="00CA2198" w:rsidRPr="00CA2198" w:rsidRDefault="00CA2198" w:rsidP="00CA2198"/>
    <w:p w14:paraId="572BF72D" w14:textId="77777777" w:rsidR="00CA2198" w:rsidRPr="00CA2198" w:rsidRDefault="00CA2198" w:rsidP="00CA2198"/>
    <w:p w14:paraId="4CB65E93" w14:textId="77777777" w:rsidR="00CA2198" w:rsidRPr="00CA2198" w:rsidRDefault="00CA2198" w:rsidP="00CA2198">
      <w:r w:rsidRPr="00CA2198">
        <w:rPr>
          <w:b/>
          <w:bCs/>
        </w:rPr>
        <w:t>@treasury</w:t>
      </w:r>
      <w:r w:rsidRPr="00CA2198">
        <w:t>: I just joined as the new Group Treasury Manager.</w:t>
      </w:r>
    </w:p>
    <w:p w14:paraId="0B571675" w14:textId="77777777" w:rsidR="00CA2198" w:rsidRPr="00CA2198" w:rsidRDefault="00CA2198" w:rsidP="00CA2198">
      <w:r w:rsidRPr="00CA2198">
        <w:t>I need to understand the structure of our organization.</w:t>
      </w:r>
    </w:p>
    <w:p w14:paraId="27052CF2" w14:textId="77777777" w:rsidR="00CA2198" w:rsidRPr="00CA2198" w:rsidRDefault="00CA2198" w:rsidP="00CA2198">
      <w:r w:rsidRPr="00CA2198">
        <w:t>Can you give me an overview of:</w:t>
      </w:r>
    </w:p>
    <w:p w14:paraId="0C99FA5D" w14:textId="77777777" w:rsidR="00CA2198" w:rsidRPr="00CA2198" w:rsidRDefault="00CA2198" w:rsidP="00CA2198">
      <w:r w:rsidRPr="00CA2198">
        <w:t>- How many legal entities operate in Kyriba?</w:t>
      </w:r>
    </w:p>
    <w:p w14:paraId="0A2668FA" w14:textId="77777777" w:rsidR="00CA2198" w:rsidRPr="00CA2198" w:rsidRDefault="00CA2198" w:rsidP="00CA2198">
      <w:r w:rsidRPr="00CA2198">
        <w:t>- In which countries are they located?</w:t>
      </w:r>
    </w:p>
    <w:p w14:paraId="7E95F238" w14:textId="77777777" w:rsidR="00CA2198" w:rsidRPr="00CA2198" w:rsidRDefault="00CA2198" w:rsidP="00CA2198">
      <w:r w:rsidRPr="00CA2198">
        <w:t>- Which entities are considered the main treasury centers or holding companies?</w:t>
      </w:r>
    </w:p>
    <w:p w14:paraId="597A3F69" w14:textId="77777777" w:rsidR="00CA2198" w:rsidRPr="00CA2198" w:rsidRDefault="00CA2198" w:rsidP="00CA2198">
      <w:r w:rsidRPr="00CA2198">
        <w:br/>
      </w:r>
    </w:p>
    <w:p w14:paraId="41DF7CBB" w14:textId="77777777" w:rsidR="00CA2198" w:rsidRPr="00CA2198" w:rsidRDefault="00CA2198" w:rsidP="00CA2198"/>
    <w:p w14:paraId="35C0E6C1" w14:textId="77777777" w:rsidR="00CA2198" w:rsidRPr="00CA2198" w:rsidRDefault="00CA2198" w:rsidP="00CA2198">
      <w:r w:rsidRPr="00CA2198">
        <w:rPr>
          <w:b/>
          <w:bCs/>
        </w:rPr>
        <w:t>@treasury</w:t>
      </w:r>
      <w:r w:rsidRPr="00CA2198">
        <w:t>: As part of my onboarding, I need to map our banking relationships. </w:t>
      </w:r>
    </w:p>
    <w:p w14:paraId="44614544" w14:textId="77777777" w:rsidR="00CA2198" w:rsidRPr="00CA2198" w:rsidRDefault="00CA2198" w:rsidP="00CA2198">
      <w:r w:rsidRPr="00CA2198">
        <w:t>Please provide:</w:t>
      </w:r>
    </w:p>
    <w:p w14:paraId="62AB22A9" w14:textId="77777777" w:rsidR="00CA2198" w:rsidRPr="00CA2198" w:rsidRDefault="00CA2198" w:rsidP="00CA2198">
      <w:r w:rsidRPr="00CA2198">
        <w:t>- How many banks do we work with across the group?</w:t>
      </w:r>
    </w:p>
    <w:p w14:paraId="5A5D88E1" w14:textId="77777777" w:rsidR="00CA2198" w:rsidRPr="00CA2198" w:rsidRDefault="00CA2198" w:rsidP="00CA2198">
      <w:r w:rsidRPr="00CA2198">
        <w:t>- In which countries do we have bank accounts?</w:t>
      </w:r>
    </w:p>
    <w:p w14:paraId="5159179F" w14:textId="77777777" w:rsidR="00CA2198" w:rsidRPr="00CA2198" w:rsidRDefault="00CA2198" w:rsidP="00CA2198">
      <w:r w:rsidRPr="00CA2198">
        <w:t>- Which banks have the highest number of accounts or highest cash balances?</w:t>
      </w:r>
    </w:p>
    <w:p w14:paraId="61EC2093" w14:textId="77777777" w:rsidR="00CA2198" w:rsidRPr="00CA2198" w:rsidRDefault="00CA2198" w:rsidP="00CA2198">
      <w:r w:rsidRPr="00CA2198">
        <w:t>- Are there any bank accounts with no recent activity in the last 90 days?</w:t>
      </w:r>
      <w:r w:rsidRPr="00CA2198">
        <w:br/>
      </w:r>
    </w:p>
    <w:p w14:paraId="3AAAA43C" w14:textId="77777777" w:rsidR="00CA2198" w:rsidRPr="00CA2198" w:rsidRDefault="00CA2198" w:rsidP="00CA2198"/>
    <w:p w14:paraId="3F6B5CCD" w14:textId="77777777" w:rsidR="00CA2198" w:rsidRPr="00CA2198" w:rsidRDefault="00CA2198" w:rsidP="00CA2198"/>
    <w:p w14:paraId="14D3F77F" w14:textId="77777777" w:rsidR="00CA2198" w:rsidRPr="00CA2198" w:rsidRDefault="00CA2198" w:rsidP="00CA2198">
      <w:proofErr w:type="gramStart"/>
      <w:r w:rsidRPr="00CA2198">
        <w:rPr>
          <w:b/>
          <w:bCs/>
        </w:rPr>
        <w:t>@treasury</w:t>
      </w:r>
      <w:proofErr w:type="gramEnd"/>
      <w:r w:rsidRPr="00CA2198">
        <w:t>: I need to understand our currency exposure across the group. </w:t>
      </w:r>
    </w:p>
    <w:p w14:paraId="22CA8081" w14:textId="77777777" w:rsidR="00CA2198" w:rsidRPr="00CA2198" w:rsidRDefault="00CA2198" w:rsidP="00CA2198">
      <w:r w:rsidRPr="00CA2198">
        <w:t>Can you tell me:</w:t>
      </w:r>
    </w:p>
    <w:p w14:paraId="4DB0A5A3" w14:textId="77777777" w:rsidR="00CA2198" w:rsidRPr="00CA2198" w:rsidRDefault="00CA2198" w:rsidP="00CA2198">
      <w:r w:rsidRPr="00CA2198">
        <w:t>- Which currencies do we operate in?</w:t>
      </w:r>
    </w:p>
    <w:p w14:paraId="0CCF30B7" w14:textId="77777777" w:rsidR="00CA2198" w:rsidRPr="00CA2198" w:rsidRDefault="00CA2198" w:rsidP="00CA2198">
      <w:r w:rsidRPr="00CA2198">
        <w:t>- What is our current cash balance breakdown by currency?</w:t>
      </w:r>
    </w:p>
    <w:p w14:paraId="038C8F70" w14:textId="77777777" w:rsidR="00CA2198" w:rsidRPr="00CA2198" w:rsidRDefault="00CA2198" w:rsidP="00CA2198">
      <w:r w:rsidRPr="00CA2198">
        <w:t>- Which entities hold the largest positions in non-functional currencies?</w:t>
      </w:r>
    </w:p>
    <w:p w14:paraId="42675C95" w14:textId="77777777" w:rsidR="00CA2198" w:rsidRPr="00CA2198" w:rsidRDefault="00CA2198" w:rsidP="00CA2198">
      <w:r w:rsidRPr="00CA2198">
        <w:br/>
      </w:r>
    </w:p>
    <w:p w14:paraId="12579001" w14:textId="77777777" w:rsidR="00CA2198" w:rsidRPr="00CA2198" w:rsidRDefault="00CA2198" w:rsidP="00CA2198"/>
    <w:p w14:paraId="443C41F7" w14:textId="77777777" w:rsidR="00CA2198" w:rsidRPr="00CA2198" w:rsidRDefault="00CA2198" w:rsidP="00CA2198">
      <w:proofErr w:type="gramStart"/>
      <w:r w:rsidRPr="00CA2198">
        <w:rPr>
          <w:b/>
          <w:bCs/>
        </w:rPr>
        <w:t>@treasury</w:t>
      </w:r>
      <w:proofErr w:type="gramEnd"/>
      <w:r w:rsidRPr="00CA2198">
        <w:t>: I need to review our payment authorization structure to assess our internal controls. </w:t>
      </w:r>
    </w:p>
    <w:p w14:paraId="56BB8522" w14:textId="77777777" w:rsidR="00CA2198" w:rsidRPr="00CA2198" w:rsidRDefault="00CA2198" w:rsidP="00CA2198">
      <w:r w:rsidRPr="00CA2198">
        <w:t>Please tell me:</w:t>
      </w:r>
    </w:p>
    <w:p w14:paraId="72EF5279" w14:textId="77777777" w:rsidR="00CA2198" w:rsidRPr="00CA2198" w:rsidRDefault="00CA2198" w:rsidP="00CA2198">
      <w:r w:rsidRPr="00CA2198">
        <w:t>- Which users have payment signing rights in Kyriba?</w:t>
      </w:r>
    </w:p>
    <w:p w14:paraId="623BE617" w14:textId="77777777" w:rsidR="00CA2198" w:rsidRPr="00CA2198" w:rsidRDefault="00CA2198" w:rsidP="00CA2198">
      <w:r w:rsidRPr="00CA2198">
        <w:t>- What are the approval limits configured per user or per signing profile?</w:t>
      </w:r>
    </w:p>
    <w:p w14:paraId="2EF6DD31" w14:textId="77777777" w:rsidR="00CA2198" w:rsidRPr="00CA2198" w:rsidRDefault="00CA2198" w:rsidP="00CA2198">
      <w:r w:rsidRPr="00CA2198">
        <w:t>- Are there users who can sign payments without a second approver (sole signatory)?</w:t>
      </w:r>
    </w:p>
    <w:p w14:paraId="4F907CAA" w14:textId="77777777" w:rsidR="00CA2198" w:rsidRPr="00CA2198" w:rsidRDefault="00CA2198" w:rsidP="00CA2198">
      <w:r w:rsidRPr="00CA2198">
        <w:t>- Which users have access to multiple entities simultaneously;</w:t>
      </w:r>
    </w:p>
    <w:p w14:paraId="750B53C1" w14:textId="77777777" w:rsidR="00CA2198" w:rsidRPr="00CA2198" w:rsidRDefault="00CA2198" w:rsidP="00CA2198"/>
    <w:p w14:paraId="4E9916B0" w14:textId="77777777" w:rsidR="00CA2198" w:rsidRPr="00CA2198" w:rsidRDefault="00CA2198" w:rsidP="00CA2198"/>
    <w:p w14:paraId="62083647" w14:textId="77777777" w:rsidR="00CA2198" w:rsidRPr="00CA2198" w:rsidRDefault="00CA2198" w:rsidP="00CA2198">
      <w:proofErr w:type="gramStart"/>
      <w:r w:rsidRPr="00CA2198">
        <w:rPr>
          <w:b/>
          <w:bCs/>
        </w:rPr>
        <w:t>@treasury</w:t>
      </w:r>
      <w:proofErr w:type="gramEnd"/>
      <w:r w:rsidRPr="00CA2198">
        <w:t>: As part of my internal controls review, I need to understand data access governance:</w:t>
      </w:r>
    </w:p>
    <w:p w14:paraId="7017218C" w14:textId="77777777" w:rsidR="00CA2198" w:rsidRPr="00CA2198" w:rsidRDefault="00CA2198" w:rsidP="00CA2198">
      <w:r w:rsidRPr="00CA2198">
        <w:t>- Which users have access to all companies in the system?</w:t>
      </w:r>
    </w:p>
    <w:p w14:paraId="426EFD4F" w14:textId="77777777" w:rsidR="00CA2198" w:rsidRPr="00CA2198" w:rsidRDefault="00CA2198" w:rsidP="00CA2198">
      <w:r w:rsidRPr="00CA2198">
        <w:t>- Are there users with read AND write access across multiple entities?</w:t>
      </w:r>
    </w:p>
    <w:p w14:paraId="36F88682" w14:textId="77777777" w:rsidR="00CA2198" w:rsidRPr="00CA2198" w:rsidRDefault="00CA2198" w:rsidP="00CA2198">
      <w:r w:rsidRPr="00CA2198">
        <w:t>- Which users have administrator-level rights?</w:t>
      </w:r>
    </w:p>
    <w:p w14:paraId="774CF5A6" w14:textId="77777777" w:rsidR="00CA2198" w:rsidRPr="00CA2198" w:rsidRDefault="00CA2198" w:rsidP="00CA2198">
      <w:r w:rsidRPr="00CA2198">
        <w:br/>
      </w:r>
    </w:p>
    <w:p w14:paraId="5E78EBFF" w14:textId="77777777" w:rsidR="00CA2198" w:rsidRPr="00CA2198" w:rsidRDefault="00CA2198" w:rsidP="00CA2198"/>
    <w:p w14:paraId="600277DE" w14:textId="77777777" w:rsidR="00CA2198" w:rsidRPr="00CA2198" w:rsidRDefault="00CA2198" w:rsidP="00CA2198">
      <w:proofErr w:type="gramStart"/>
      <w:r w:rsidRPr="00CA2198">
        <w:rPr>
          <w:b/>
          <w:bCs/>
        </w:rPr>
        <w:t>@treasury</w:t>
      </w:r>
      <w:proofErr w:type="gramEnd"/>
      <w:r w:rsidRPr="00CA2198">
        <w:t>: I want a snapshot of our current liquidity position as of today:</w:t>
      </w:r>
    </w:p>
    <w:p w14:paraId="59BD5E82" w14:textId="77777777" w:rsidR="00CA2198" w:rsidRPr="00CA2198" w:rsidRDefault="00CA2198" w:rsidP="00CA2198">
      <w:r w:rsidRPr="00CA2198">
        <w:t>- What is our total cash position across all entities and currencies, consolidated in EUR?</w:t>
      </w:r>
    </w:p>
    <w:p w14:paraId="50DF796B" w14:textId="77777777" w:rsidR="00CA2198" w:rsidRPr="00CA2198" w:rsidRDefault="00CA2198" w:rsidP="00CA2198">
      <w:r w:rsidRPr="00CA2198">
        <w:t>- Which entities have the highest and lowest cash balances today?</w:t>
      </w:r>
    </w:p>
    <w:p w14:paraId="2841CFB2" w14:textId="77777777" w:rsidR="00CA2198" w:rsidRPr="00CA2198" w:rsidRDefault="00CA2198" w:rsidP="00CA2198">
      <w:r w:rsidRPr="00CA2198">
        <w:t>- Do we have any entities currently in a negative cash position or close to zero?</w:t>
      </w:r>
      <w:r w:rsidRPr="00CA2198">
        <w:br/>
      </w:r>
    </w:p>
    <w:p w14:paraId="7FC9A0A0" w14:textId="77777777" w:rsidR="00CA2198" w:rsidRPr="00CA2198" w:rsidRDefault="00CA2198" w:rsidP="00CA2198"/>
    <w:p w14:paraId="75240678" w14:textId="77777777" w:rsidR="00CA2198" w:rsidRPr="00CA2198" w:rsidRDefault="00CA2198" w:rsidP="00CA2198"/>
    <w:p w14:paraId="02191C9D" w14:textId="77777777" w:rsidR="00CA2198" w:rsidRPr="00CA2198" w:rsidRDefault="00CA2198" w:rsidP="00CA2198">
      <w:proofErr w:type="gramStart"/>
      <w:r w:rsidRPr="00CA2198">
        <w:rPr>
          <w:b/>
          <w:bCs/>
        </w:rPr>
        <w:t>@treasury</w:t>
      </w:r>
      <w:proofErr w:type="gramEnd"/>
      <w:r w:rsidRPr="00CA2198">
        <w:t>: As part of my first-day treasury assessment, I also need </w:t>
      </w:r>
    </w:p>
    <w:p w14:paraId="186B5F9F" w14:textId="77777777" w:rsidR="00CA2198" w:rsidRPr="00CA2198" w:rsidRDefault="00CA2198" w:rsidP="00CA2198">
      <w:r w:rsidRPr="00CA2198">
        <w:t>to understand our debt and credit facility position. </w:t>
      </w:r>
    </w:p>
    <w:p w14:paraId="6A400D29" w14:textId="77777777" w:rsidR="00CA2198" w:rsidRPr="00CA2198" w:rsidRDefault="00CA2198" w:rsidP="00CA2198">
      <w:r w:rsidRPr="00CA2198">
        <w:t>Please provide:</w:t>
      </w:r>
    </w:p>
    <w:p w14:paraId="3645C9CB" w14:textId="77777777" w:rsidR="00CA2198" w:rsidRPr="00CA2198" w:rsidRDefault="00CA2198" w:rsidP="00CA2198">
      <w:r w:rsidRPr="00CA2198">
        <w:t>1. **Debt Overview**</w:t>
      </w:r>
    </w:p>
    <w:p w14:paraId="2E5B39CD" w14:textId="77777777" w:rsidR="00CA2198" w:rsidRPr="00CA2198" w:rsidRDefault="00CA2198" w:rsidP="00CA2198">
      <w:r w:rsidRPr="00CA2198">
        <w:t>   - What is our total outstanding debt across the group?</w:t>
      </w:r>
    </w:p>
    <w:p w14:paraId="7CC54B21" w14:textId="77777777" w:rsidR="00CA2198" w:rsidRPr="00CA2198" w:rsidRDefault="00CA2198" w:rsidP="00CA2198">
      <w:r w:rsidRPr="00CA2198">
        <w:t>   - What are the main debt instruments we have </w:t>
      </w:r>
    </w:p>
    <w:p w14:paraId="37E03324" w14:textId="77777777" w:rsidR="00CA2198" w:rsidRPr="00CA2198" w:rsidRDefault="00CA2198" w:rsidP="00CA2198">
      <w:r w:rsidRPr="00CA2198">
        <w:t>     (loans, bonds, credit facilities, etc.)?</w:t>
      </w:r>
    </w:p>
    <w:p w14:paraId="2F16B330" w14:textId="77777777" w:rsidR="00CA2198" w:rsidRPr="00CA2198" w:rsidRDefault="00CA2198" w:rsidP="00CA2198">
      <w:r w:rsidRPr="00CA2198">
        <w:t>   - Which entities carry the highest debt levels?</w:t>
      </w:r>
    </w:p>
    <w:p w14:paraId="14E4FA61" w14:textId="77777777" w:rsidR="00CA2198" w:rsidRPr="00CA2198" w:rsidRDefault="00CA2198" w:rsidP="00CA2198">
      <w:r w:rsidRPr="00CA2198">
        <w:t>2. **Upcoming Debt Maturities**</w:t>
      </w:r>
    </w:p>
    <w:p w14:paraId="2F6608B9" w14:textId="77777777" w:rsidR="00CA2198" w:rsidRPr="00CA2198" w:rsidRDefault="00CA2198" w:rsidP="00CA2198">
      <w:r w:rsidRPr="00CA2198">
        <w:t>   - What debt maturities are coming up in the next </w:t>
      </w:r>
    </w:p>
    <w:p w14:paraId="78695E7F" w14:textId="77777777" w:rsidR="00CA2198" w:rsidRPr="00CA2198" w:rsidRDefault="00CA2198" w:rsidP="00CA2198">
      <w:r w:rsidRPr="00CA2198">
        <w:t>     30, 60 and 90 days?</w:t>
      </w:r>
    </w:p>
    <w:p w14:paraId="7D5B1E4D" w14:textId="77777777" w:rsidR="00CA2198" w:rsidRPr="00CA2198" w:rsidRDefault="00CA2198" w:rsidP="00CA2198">
      <w:r w:rsidRPr="00CA2198">
        <w:t>   - Are there any critical repayments that require </w:t>
      </w:r>
    </w:p>
    <w:p w14:paraId="2BA66D08" w14:textId="77777777" w:rsidR="00CA2198" w:rsidRPr="00CA2198" w:rsidRDefault="00CA2198" w:rsidP="00CA2198">
      <w:r w:rsidRPr="00CA2198">
        <w:t>     immediate attention or liquidity planning?</w:t>
      </w:r>
    </w:p>
    <w:p w14:paraId="2AB18587" w14:textId="77777777" w:rsidR="00CA2198" w:rsidRPr="00CA2198" w:rsidRDefault="00CA2198" w:rsidP="00CA2198">
      <w:r w:rsidRPr="00CA2198">
        <w:t>3. **Credit Facilities &amp; Availability**</w:t>
      </w:r>
    </w:p>
    <w:p w14:paraId="775C59AA" w14:textId="77777777" w:rsidR="00CA2198" w:rsidRPr="00CA2198" w:rsidRDefault="00CA2198" w:rsidP="00CA2198">
      <w:r w:rsidRPr="00CA2198">
        <w:t>   - What credit lines do we have available across the group?</w:t>
      </w:r>
    </w:p>
    <w:p w14:paraId="2CE8D5DB" w14:textId="77777777" w:rsidR="00CA2198" w:rsidRPr="00CA2198" w:rsidRDefault="00CA2198" w:rsidP="00CA2198">
      <w:r w:rsidRPr="00CA2198">
        <w:t>   - What is the current utilization rate of each credit facility?</w:t>
      </w:r>
    </w:p>
    <w:p w14:paraId="7B60F936" w14:textId="77777777" w:rsidR="00CA2198" w:rsidRPr="00CA2198" w:rsidRDefault="00CA2198" w:rsidP="00CA2198">
      <w:r w:rsidRPr="00CA2198">
        <w:t>   - Which entities have undrawn credit capacity that could be mobilized if needed?</w:t>
      </w:r>
    </w:p>
    <w:p w14:paraId="524597D5" w14:textId="77777777" w:rsidR="00CA2198" w:rsidRPr="00CA2198" w:rsidRDefault="00CA2198" w:rsidP="00CA2198">
      <w:r w:rsidRPr="00CA2198">
        <w:t>4. **Debt by Currency**</w:t>
      </w:r>
    </w:p>
    <w:p w14:paraId="52DEB319" w14:textId="77777777" w:rsidR="00CA2198" w:rsidRPr="00CA2198" w:rsidRDefault="00CA2198" w:rsidP="00CA2198">
      <w:r w:rsidRPr="00CA2198">
        <w:t xml:space="preserve">   - In which currencies </w:t>
      </w:r>
      <w:proofErr w:type="gramStart"/>
      <w:r w:rsidRPr="00CA2198">
        <w:t>is</w:t>
      </w:r>
      <w:proofErr w:type="gramEnd"/>
      <w:r w:rsidRPr="00CA2198">
        <w:t xml:space="preserve"> our debt denominated?</w:t>
      </w:r>
    </w:p>
    <w:p w14:paraId="4489B56D" w14:textId="77777777" w:rsidR="00CA2198" w:rsidRPr="00CA2198" w:rsidRDefault="00CA2198" w:rsidP="00CA2198">
      <w:r w:rsidRPr="00CA2198">
        <w:t xml:space="preserve">   - Do we have any FX exposure on our </w:t>
      </w:r>
      <w:proofErr w:type="gramStart"/>
      <w:r w:rsidRPr="00CA2198">
        <w:t>debt  that</w:t>
      </w:r>
      <w:proofErr w:type="gramEnd"/>
      <w:r w:rsidRPr="00CA2198">
        <w:t xml:space="preserve"> is currently unhedged?</w:t>
      </w:r>
    </w:p>
    <w:p w14:paraId="7201ED49" w14:textId="77777777" w:rsidR="00CA2198" w:rsidRPr="00CA2198" w:rsidRDefault="00CA2198" w:rsidP="00CA2198">
      <w:r w:rsidRPr="00CA2198">
        <w:t>Please present this in a structured format that I can include in my executive summary for the CFO.</w:t>
      </w:r>
    </w:p>
    <w:p w14:paraId="4EF90FCA" w14:textId="77777777" w:rsidR="00CA2198" w:rsidRPr="00CA2198" w:rsidRDefault="00CA2198" w:rsidP="00CA2198">
      <w:r w:rsidRPr="00CA2198">
        <w:br/>
      </w:r>
      <w:r w:rsidRPr="00CA2198">
        <w:br/>
      </w:r>
    </w:p>
    <w:p w14:paraId="43DFA567" w14:textId="77777777" w:rsidR="00CA2198" w:rsidRPr="00CA2198" w:rsidRDefault="00CA2198" w:rsidP="00CA2198">
      <w:proofErr w:type="gramStart"/>
      <w:r w:rsidRPr="00CA2198">
        <w:rPr>
          <w:b/>
          <w:bCs/>
        </w:rPr>
        <w:t>@treasury</w:t>
      </w:r>
      <w:proofErr w:type="gramEnd"/>
      <w:r w:rsidRPr="00CA2198">
        <w:t xml:space="preserve">: Based on the information we have </w:t>
      </w:r>
      <w:proofErr w:type="gramStart"/>
      <w:r w:rsidRPr="00CA2198">
        <w:t>gathered together</w:t>
      </w:r>
      <w:proofErr w:type="gramEnd"/>
      <w:r w:rsidRPr="00CA2198">
        <w:t xml:space="preserve"> during my first day as the </w:t>
      </w:r>
      <w:proofErr w:type="gramStart"/>
      <w:r w:rsidRPr="00CA2198">
        <w:t>new Group</w:t>
      </w:r>
      <w:proofErr w:type="gramEnd"/>
      <w:r w:rsidRPr="00CA2198">
        <w:t xml:space="preserve"> Treasury Manager, I need you to compile an Executive Summary that I will present to the CFO tomorrow morning.</w:t>
      </w:r>
    </w:p>
    <w:p w14:paraId="75D94545" w14:textId="77777777" w:rsidR="00CA2198" w:rsidRPr="00CA2198" w:rsidRDefault="00CA2198" w:rsidP="00CA2198">
      <w:r w:rsidRPr="00CA2198">
        <w:t>Please structure it as follows:</w:t>
      </w:r>
    </w:p>
    <w:p w14:paraId="2B4354A4" w14:textId="77777777" w:rsidR="00CA2198" w:rsidRPr="00CA2198" w:rsidRDefault="00CA2198" w:rsidP="00CA2198">
      <w:r w:rsidRPr="00CA2198">
        <w:t>1. **Group Overview**</w:t>
      </w:r>
    </w:p>
    <w:p w14:paraId="5112D2B2" w14:textId="77777777" w:rsidR="00CA2198" w:rsidRPr="00CA2198" w:rsidRDefault="00CA2198" w:rsidP="00CA2198">
      <w:r w:rsidRPr="00CA2198">
        <w:t>   A brief snapshot of our treasury structure: number of entities, countries, banks, currencies and total consolidated cash position as of today.</w:t>
      </w:r>
    </w:p>
    <w:p w14:paraId="5A29DC91" w14:textId="77777777" w:rsidR="00CA2198" w:rsidRPr="00CA2198" w:rsidRDefault="00CA2198" w:rsidP="00CA2198">
      <w:r w:rsidRPr="00CA2198">
        <w:t>2. **Key Findings**</w:t>
      </w:r>
    </w:p>
    <w:p w14:paraId="12FF81B7" w14:textId="77777777" w:rsidR="00CA2198" w:rsidRPr="00CA2198" w:rsidRDefault="00CA2198" w:rsidP="00CA2198">
      <w:r w:rsidRPr="00CA2198">
        <w:t>   The most relevant observations identified from the data, including any risks, gaps or anomalies detected (idle cash, inactive accounts, fraud alerts, entities with negative positions, etc.)</w:t>
      </w:r>
    </w:p>
    <w:p w14:paraId="6F20178E" w14:textId="77777777" w:rsidR="00CA2198" w:rsidRPr="00CA2198" w:rsidRDefault="00CA2198" w:rsidP="00CA2198">
      <w:r w:rsidRPr="00CA2198">
        <w:t>3. **Internal Controls Assessment**</w:t>
      </w:r>
    </w:p>
    <w:p w14:paraId="3D3486C4" w14:textId="77777777" w:rsidR="00CA2198" w:rsidRPr="00CA2198" w:rsidRDefault="00CA2198" w:rsidP="00CA2198">
      <w:r w:rsidRPr="00CA2198">
        <w:t>   A high-level view of our payment authorization structure and data access governance, highlighting any areas that may require immediate attention (sole signatories, users with broad access, etc.)</w:t>
      </w:r>
    </w:p>
    <w:p w14:paraId="2322E180" w14:textId="77777777" w:rsidR="00CA2198" w:rsidRPr="00CA2198" w:rsidRDefault="00CA2198" w:rsidP="00CA2198">
      <w:r w:rsidRPr="00CA2198">
        <w:t>4. **Quick Wins — Recommended Actions**</w:t>
      </w:r>
    </w:p>
    <w:p w14:paraId="0C31AC3E" w14:textId="77777777" w:rsidR="00CA2198" w:rsidRPr="00CA2198" w:rsidRDefault="00CA2198" w:rsidP="00CA2198">
      <w:r w:rsidRPr="00CA2198">
        <w:t>   A prioritized list of 3 to 5 actions I can propose to the CFO that can be implemented quickly and that will have an immediate positive impact on treasury efficiency, liquidity optimization or risk reduction.</w:t>
      </w:r>
    </w:p>
    <w:p w14:paraId="68A97799" w14:textId="77777777" w:rsidR="00CA2198" w:rsidRPr="00CA2198" w:rsidRDefault="00CA2198" w:rsidP="00CA2198">
      <w:r w:rsidRPr="00CA2198">
        <w:t>5. **Next Steps**</w:t>
      </w:r>
    </w:p>
    <w:p w14:paraId="485E27CF" w14:textId="77777777" w:rsidR="00CA2198" w:rsidRPr="00CA2198" w:rsidRDefault="00CA2198" w:rsidP="00CA2198">
      <w:r w:rsidRPr="00CA2198">
        <w:t>   What deeper analysis should be conducted in the coming weeks to build a full treasury transformation roadmap.</w:t>
      </w:r>
    </w:p>
    <w:p w14:paraId="5F2A1A5F" w14:textId="77777777" w:rsidR="00CA2198" w:rsidRPr="00CA2198" w:rsidRDefault="00CA2198" w:rsidP="00CA2198">
      <w:r w:rsidRPr="00CA2198">
        <w:t xml:space="preserve">Please keep the tone executive, concise and </w:t>
      </w:r>
      <w:proofErr w:type="gramStart"/>
      <w:r w:rsidRPr="00CA2198">
        <w:t>action-oriented</w:t>
      </w:r>
      <w:proofErr w:type="gramEnd"/>
      <w:r w:rsidRPr="00CA2198">
        <w:t>. </w:t>
      </w:r>
    </w:p>
    <w:p w14:paraId="6D42971C" w14:textId="77777777" w:rsidR="00CA2198" w:rsidRPr="00CA2198" w:rsidRDefault="00CA2198" w:rsidP="00CA2198">
      <w:r w:rsidRPr="00CA2198">
        <w:t>This summary should be ready to present in a 15-minute or less meeting with the CFO.</w:t>
      </w:r>
    </w:p>
    <w:p w14:paraId="5757F618" w14:textId="77777777" w:rsidR="00CA2198" w:rsidRPr="00CA2198" w:rsidRDefault="00CA2198" w:rsidP="00CA2198">
      <w:pPr>
        <w:rPr>
          <w:b/>
          <w:bCs/>
        </w:rPr>
      </w:pPr>
      <w:r w:rsidRPr="00CA2198">
        <w:rPr>
          <w:b/>
          <w:bCs/>
        </w:rPr>
        <w:t xml:space="preserve">How an AI Agent </w:t>
      </w:r>
      <w:proofErr w:type="gramStart"/>
      <w:r w:rsidRPr="00CA2198">
        <w:rPr>
          <w:b/>
          <w:bCs/>
        </w:rPr>
        <w:t>actually works</w:t>
      </w:r>
      <w:proofErr w:type="gramEnd"/>
    </w:p>
    <w:p w14:paraId="6488E396" w14:textId="77777777" w:rsidR="00CA2198" w:rsidRPr="00CA2198" w:rsidRDefault="00CA2198" w:rsidP="00CA2198">
      <w:pPr>
        <w:rPr>
          <w:b/>
          <w:bCs/>
        </w:rPr>
      </w:pPr>
      <w:r w:rsidRPr="00CA2198">
        <w:rPr>
          <w:b/>
          <w:bCs/>
        </w:rPr>
        <w:t>Lesson 10 of 10</w:t>
      </w:r>
    </w:p>
    <w:p w14:paraId="728FEEC5" w14:textId="77777777" w:rsidR="00CA2198" w:rsidRPr="00CA2198" w:rsidRDefault="00CA2198" w:rsidP="00CA2198">
      <w:r w:rsidRPr="00CA2198">
        <w:t>Below you’ll find a simple factsheet that explains how AI works. It’s designed to demystify AI for everyone, so you can understand the basics without needing a technical background.</w:t>
      </w:r>
    </w:p>
    <w:p w14:paraId="254EC702" w14:textId="77777777" w:rsidR="00890AD7" w:rsidRPr="00CA2198" w:rsidRDefault="00890AD7"/>
    <w:sectPr w:rsidR="00890AD7" w:rsidRPr="00CA219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4FA8"/>
    <w:multiLevelType w:val="multilevel"/>
    <w:tmpl w:val="42C87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AC0214"/>
    <w:multiLevelType w:val="multilevel"/>
    <w:tmpl w:val="D510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793AEB"/>
    <w:multiLevelType w:val="multilevel"/>
    <w:tmpl w:val="1AEA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B0713"/>
    <w:multiLevelType w:val="multilevel"/>
    <w:tmpl w:val="28F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3B626F"/>
    <w:multiLevelType w:val="multilevel"/>
    <w:tmpl w:val="EA6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B2060"/>
    <w:multiLevelType w:val="multilevel"/>
    <w:tmpl w:val="6258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454DD0"/>
    <w:multiLevelType w:val="multilevel"/>
    <w:tmpl w:val="B386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672C5C"/>
    <w:multiLevelType w:val="multilevel"/>
    <w:tmpl w:val="EA20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25DD1"/>
    <w:multiLevelType w:val="multilevel"/>
    <w:tmpl w:val="A81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7B1272"/>
    <w:multiLevelType w:val="multilevel"/>
    <w:tmpl w:val="9506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24E22"/>
    <w:multiLevelType w:val="multilevel"/>
    <w:tmpl w:val="6FC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A6175"/>
    <w:multiLevelType w:val="multilevel"/>
    <w:tmpl w:val="099E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9B5DF1"/>
    <w:multiLevelType w:val="multilevel"/>
    <w:tmpl w:val="636A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2B4DCA"/>
    <w:multiLevelType w:val="multilevel"/>
    <w:tmpl w:val="FBCA0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D53436"/>
    <w:multiLevelType w:val="multilevel"/>
    <w:tmpl w:val="608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410275"/>
    <w:multiLevelType w:val="multilevel"/>
    <w:tmpl w:val="C024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D60300"/>
    <w:multiLevelType w:val="multilevel"/>
    <w:tmpl w:val="B15C8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BE64D9"/>
    <w:multiLevelType w:val="multilevel"/>
    <w:tmpl w:val="3EFA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DD59EA"/>
    <w:multiLevelType w:val="multilevel"/>
    <w:tmpl w:val="5A6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FE68A5"/>
    <w:multiLevelType w:val="multilevel"/>
    <w:tmpl w:val="89CE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4394808">
    <w:abstractNumId w:val="2"/>
  </w:num>
  <w:num w:numId="2" w16cid:durableId="1425609956">
    <w:abstractNumId w:val="1"/>
  </w:num>
  <w:num w:numId="3" w16cid:durableId="1606381150">
    <w:abstractNumId w:val="17"/>
  </w:num>
  <w:num w:numId="4" w16cid:durableId="212818131">
    <w:abstractNumId w:val="14"/>
  </w:num>
  <w:num w:numId="5" w16cid:durableId="970745969">
    <w:abstractNumId w:val="16"/>
  </w:num>
  <w:num w:numId="6" w16cid:durableId="1879203370">
    <w:abstractNumId w:val="18"/>
  </w:num>
  <w:num w:numId="7" w16cid:durableId="543639513">
    <w:abstractNumId w:val="9"/>
  </w:num>
  <w:num w:numId="8" w16cid:durableId="721754528">
    <w:abstractNumId w:val="4"/>
  </w:num>
  <w:num w:numId="9" w16cid:durableId="275645356">
    <w:abstractNumId w:val="10"/>
  </w:num>
  <w:num w:numId="10" w16cid:durableId="116610274">
    <w:abstractNumId w:val="0"/>
  </w:num>
  <w:num w:numId="11" w16cid:durableId="1585258887">
    <w:abstractNumId w:val="6"/>
  </w:num>
  <w:num w:numId="12" w16cid:durableId="1238638930">
    <w:abstractNumId w:val="12"/>
  </w:num>
  <w:num w:numId="13" w16cid:durableId="1090783681">
    <w:abstractNumId w:val="7"/>
  </w:num>
  <w:num w:numId="14" w16cid:durableId="1570919432">
    <w:abstractNumId w:val="13"/>
  </w:num>
  <w:num w:numId="15" w16cid:durableId="650716894">
    <w:abstractNumId w:val="15"/>
  </w:num>
  <w:num w:numId="16" w16cid:durableId="2042974972">
    <w:abstractNumId w:val="8"/>
  </w:num>
  <w:num w:numId="17" w16cid:durableId="1806046783">
    <w:abstractNumId w:val="19"/>
  </w:num>
  <w:num w:numId="18" w16cid:durableId="331950663">
    <w:abstractNumId w:val="5"/>
  </w:num>
  <w:num w:numId="19" w16cid:durableId="827356663">
    <w:abstractNumId w:val="3"/>
  </w:num>
  <w:num w:numId="20" w16cid:durableId="3016655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4A"/>
    <w:rsid w:val="005E22C1"/>
    <w:rsid w:val="006937CC"/>
    <w:rsid w:val="00890AD7"/>
    <w:rsid w:val="00C34D4A"/>
    <w:rsid w:val="00CA21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8F21C8A"/>
  <w15:chartTrackingRefBased/>
  <w15:docId w15:val="{CA2D6D78-CD9D-48E2-82E3-1F67C8A86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4D4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34D4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34D4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34D4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34D4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34D4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34D4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34D4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34D4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34D4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34D4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34D4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34D4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34D4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34D4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34D4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34D4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34D4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34D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34D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4D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34D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4D4A"/>
    <w:pPr>
      <w:spacing w:before="160" w:after="160"/>
      <w:jc w:val="center"/>
    </w:pPr>
    <w:rPr>
      <w:i/>
      <w:iCs/>
      <w:color w:val="404040" w:themeColor="text1" w:themeTint="BF"/>
    </w:rPr>
  </w:style>
  <w:style w:type="character" w:customStyle="1" w:styleId="a8">
    <w:name w:val="引用文 (文字)"/>
    <w:basedOn w:val="a0"/>
    <w:link w:val="a7"/>
    <w:uiPriority w:val="29"/>
    <w:rsid w:val="00C34D4A"/>
    <w:rPr>
      <w:i/>
      <w:iCs/>
      <w:color w:val="404040" w:themeColor="text1" w:themeTint="BF"/>
    </w:rPr>
  </w:style>
  <w:style w:type="paragraph" w:styleId="a9">
    <w:name w:val="List Paragraph"/>
    <w:basedOn w:val="a"/>
    <w:uiPriority w:val="34"/>
    <w:qFormat/>
    <w:rsid w:val="00C34D4A"/>
    <w:pPr>
      <w:ind w:left="720"/>
      <w:contextualSpacing/>
    </w:pPr>
  </w:style>
  <w:style w:type="character" w:styleId="21">
    <w:name w:val="Intense Emphasis"/>
    <w:basedOn w:val="a0"/>
    <w:uiPriority w:val="21"/>
    <w:qFormat/>
    <w:rsid w:val="00C34D4A"/>
    <w:rPr>
      <w:i/>
      <w:iCs/>
      <w:color w:val="0F4761" w:themeColor="accent1" w:themeShade="BF"/>
    </w:rPr>
  </w:style>
  <w:style w:type="paragraph" w:styleId="22">
    <w:name w:val="Intense Quote"/>
    <w:basedOn w:val="a"/>
    <w:next w:val="a"/>
    <w:link w:val="23"/>
    <w:uiPriority w:val="30"/>
    <w:qFormat/>
    <w:rsid w:val="00C3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34D4A"/>
    <w:rPr>
      <w:i/>
      <w:iCs/>
      <w:color w:val="0F4761" w:themeColor="accent1" w:themeShade="BF"/>
    </w:rPr>
  </w:style>
  <w:style w:type="character" w:styleId="24">
    <w:name w:val="Intense Reference"/>
    <w:basedOn w:val="a0"/>
    <w:uiPriority w:val="32"/>
    <w:qFormat/>
    <w:rsid w:val="00C34D4A"/>
    <w:rPr>
      <w:b/>
      <w:bCs/>
      <w:smallCaps/>
      <w:color w:val="0F4761" w:themeColor="accent1" w:themeShade="BF"/>
      <w:spacing w:val="5"/>
    </w:rPr>
  </w:style>
  <w:style w:type="character" w:styleId="aa">
    <w:name w:val="Hyperlink"/>
    <w:basedOn w:val="a0"/>
    <w:uiPriority w:val="99"/>
    <w:unhideWhenUsed/>
    <w:rsid w:val="00C34D4A"/>
    <w:rPr>
      <w:color w:val="467886" w:themeColor="hyperlink"/>
      <w:u w:val="single"/>
    </w:rPr>
  </w:style>
  <w:style w:type="character" w:styleId="ab">
    <w:name w:val="Unresolved Mention"/>
    <w:basedOn w:val="a0"/>
    <w:uiPriority w:val="99"/>
    <w:semiHidden/>
    <w:unhideWhenUsed/>
    <w:rsid w:val="00C34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mo3.kyriba.com/player/?demoId=c1341f38-9435-4eaf-831e-5c614c4db616&amp;showGuide=true&amp;showGuidesToolbar=true&amp;showHotspots=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5835</Words>
  <Characters>33261</Characters>
  <Application>Microsoft Office Word</Application>
  <DocSecurity>0</DocSecurity>
  <Lines>277</Lines>
  <Paragraphs>78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Sayaka Aoki</dc:creator>
  <cp:keywords/>
  <dc:description/>
  <cp:lastModifiedBy>Sayaka Aoki</cp:lastModifiedBy>
  <cp:revision>1</cp:revision>
  <dcterms:created xsi:type="dcterms:W3CDTF">2026-05-09T06:27:00Z</dcterms:created>
  <dcterms:modified xsi:type="dcterms:W3CDTF">2026-05-09T06:51:00Z</dcterms:modified>
</cp:coreProperties>
</file>