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D2CDBC" w14:textId="033AFDF3" w:rsidR="0032494D" w:rsidRDefault="000C7EB1">
      <w:r>
        <w:rPr>
          <w:rFonts w:hint="eastAsia"/>
        </w:rPr>
        <w:t>基于上一份界面设计开发框架，我们得到一个界面后，考虑它上面的功能以及与系统其它部分交互时应遵守一些原则，总体思路是依据M</w:t>
      </w:r>
      <w:r>
        <w:t>VC</w:t>
      </w:r>
      <w:r>
        <w:rPr>
          <w:rFonts w:hint="eastAsia"/>
        </w:rPr>
        <w:t>方法，实现解耦，降低复杂度，提高复用性。</w:t>
      </w:r>
    </w:p>
    <w:p w14:paraId="092CFC31" w14:textId="1BBC06A3" w:rsidR="000C7EB1" w:rsidRDefault="000C7EB1">
      <w:r>
        <w:rPr>
          <w:rFonts w:hint="eastAsia"/>
        </w:rPr>
        <w:t>下面以一个子界面为例：</w:t>
      </w:r>
    </w:p>
    <w:p w14:paraId="175754FD" w14:textId="0F2D377C" w:rsidR="000C7EB1" w:rsidRDefault="000C7EB1">
      <w:r>
        <w:rPr>
          <w:noProof/>
        </w:rPr>
        <w:drawing>
          <wp:inline distT="0" distB="0" distL="0" distR="0" wp14:anchorId="1ACAF4A9" wp14:editId="7EAB5D74">
            <wp:extent cx="5274310" cy="2884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4BC4" w14:textId="42A2E090" w:rsidR="000C7EB1" w:rsidRDefault="000C7EB1" w:rsidP="000C7EB1">
      <w:pPr>
        <w:jc w:val="center"/>
      </w:pPr>
      <w:r>
        <w:rPr>
          <w:rFonts w:hint="eastAsia"/>
        </w:rPr>
        <w:t>主界面右侧栏其中的一个t</w:t>
      </w:r>
      <w:r>
        <w:t>ab</w:t>
      </w:r>
      <w:r>
        <w:rPr>
          <w:rFonts w:hint="eastAsia"/>
        </w:rPr>
        <w:t>，是单独的一个子界面</w:t>
      </w:r>
    </w:p>
    <w:p w14:paraId="7D8DD365" w14:textId="28A2245B" w:rsidR="000C7EB1" w:rsidRDefault="000C7EB1" w:rsidP="000C7E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生成Qt的u</w:t>
      </w:r>
      <w:r>
        <w:t>i/h</w:t>
      </w:r>
      <w:r>
        <w:rPr>
          <w:rFonts w:hint="eastAsia"/>
        </w:rPr>
        <w:t>文件，依据《界面设计》文档完成界面开发</w:t>
      </w:r>
    </w:p>
    <w:p w14:paraId="6F597C24" w14:textId="2F3BF5E4" w:rsidR="000C7EB1" w:rsidRDefault="000C7EB1" w:rsidP="000C7EB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A54F09D" wp14:editId="3159559E">
            <wp:extent cx="5274310" cy="29063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8BD3" w14:textId="3BF49709" w:rsidR="000C7EB1" w:rsidRDefault="000C7EB1" w:rsidP="000C7EB1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52FFB9" wp14:editId="48AE90B6">
            <wp:extent cx="5274310" cy="32835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92CB" w14:textId="077290E3" w:rsidR="000C7EB1" w:rsidRDefault="000C7EB1" w:rsidP="000C7E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为该界面添加一个控制器：</w:t>
      </w:r>
    </w:p>
    <w:p w14:paraId="512D1487" w14:textId="4B8588DC" w:rsidR="000C7EB1" w:rsidRDefault="000C7EB1" w:rsidP="000C7EB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97868E3" wp14:editId="1CD8FD99">
            <wp:extent cx="5274310" cy="30537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3530" w14:textId="35ED7742" w:rsidR="000C7EB1" w:rsidRDefault="000C7EB1" w:rsidP="000C7EB1">
      <w:pPr>
        <w:pStyle w:val="a3"/>
        <w:ind w:left="420" w:firstLineChars="0" w:firstLine="0"/>
      </w:pPr>
      <w:r>
        <w:rPr>
          <w:rFonts w:hint="eastAsia"/>
        </w:rPr>
        <w:t>添加方法以及原则参考m</w:t>
      </w:r>
      <w:r>
        <w:t>ap_controller/</w:t>
      </w:r>
      <w:r w:rsidRPr="000C7EB1">
        <w:t>map_controller_templatecontroller.h</w:t>
      </w:r>
      <w:r>
        <w:rPr>
          <w:rFonts w:hint="eastAsia"/>
        </w:rPr>
        <w:t>，该类可作为基类使用。</w:t>
      </w:r>
    </w:p>
    <w:p w14:paraId="7204FD29" w14:textId="6A1598D1" w:rsidR="000C7EB1" w:rsidRDefault="000C7EB1" w:rsidP="000C7EB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4A0D1A9" wp14:editId="583AFD55">
            <wp:extent cx="5274310" cy="26676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7C31" w14:textId="438DF959" w:rsidR="000C7EB1" w:rsidRDefault="000C7EB1" w:rsidP="000C7EB1">
      <w:pPr>
        <w:pStyle w:val="a3"/>
        <w:ind w:left="420" w:firstLineChars="0" w:firstLine="0"/>
      </w:pPr>
      <w:r>
        <w:rPr>
          <w:rFonts w:hint="eastAsia"/>
        </w:rPr>
        <w:t>其中，添加控制器时如果该界面作为大界面的一个子部分，建议可以放在大界面的同一个控制器文件中（为避免控制器文件过多）。</w:t>
      </w:r>
    </w:p>
    <w:p w14:paraId="38A3A47F" w14:textId="0341EB09" w:rsidR="000C7EB1" w:rsidRDefault="000C7EB1" w:rsidP="000C7EB1">
      <w:pPr>
        <w:pStyle w:val="a3"/>
        <w:ind w:left="420" w:firstLineChars="0" w:firstLine="0"/>
      </w:pPr>
      <w:r>
        <w:rPr>
          <w:rFonts w:hint="eastAsia"/>
        </w:rPr>
        <w:t>详情请查看头文件的介绍。</w:t>
      </w:r>
    </w:p>
    <w:p w14:paraId="12E26C93" w14:textId="77777777" w:rsidR="000C7EB1" w:rsidRDefault="000C7EB1" w:rsidP="000C7EB1">
      <w:pPr>
        <w:pStyle w:val="a3"/>
        <w:ind w:left="420" w:firstLineChars="0" w:firstLine="0"/>
        <w:rPr>
          <w:rFonts w:hint="eastAsia"/>
        </w:rPr>
      </w:pPr>
    </w:p>
    <w:p w14:paraId="5B313920" w14:textId="6EA00165" w:rsidR="000C7EB1" w:rsidRDefault="000C7EB1" w:rsidP="000C7E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在全局数据中添加并初始化该控制器：</w:t>
      </w:r>
    </w:p>
    <w:p w14:paraId="0B62787B" w14:textId="42BDAC6D" w:rsidR="000C7EB1" w:rsidRDefault="000C7EB1" w:rsidP="000C7EB1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18CB33C" wp14:editId="56370F9F">
            <wp:extent cx="5274310" cy="26574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97E7" w14:textId="195F283F" w:rsidR="000C7EB1" w:rsidRDefault="000C7EB1" w:rsidP="000C7EB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6BD89DB" wp14:editId="064DB832">
            <wp:extent cx="5274310" cy="28517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B86C" w14:textId="0468CEC9" w:rsidR="000C7EB1" w:rsidRDefault="000C7EB1" w:rsidP="000C7EB1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见于</w:t>
      </w:r>
      <w:r w:rsidR="002633E9" w:rsidRPr="002633E9">
        <w:t>map_globaldata/map_globaldata_appdata.h</w:t>
      </w:r>
      <w:r w:rsidR="002633E9">
        <w:rPr>
          <w:rFonts w:hint="eastAsia"/>
        </w:rPr>
        <w:t>头文件。</w:t>
      </w:r>
    </w:p>
    <w:p w14:paraId="2FCB3367" w14:textId="76A219A0" w:rsidR="000C7EB1" w:rsidRDefault="00C27A44" w:rsidP="000C7E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在创建该界面的地方注册该界面的控制器</w:t>
      </w:r>
    </w:p>
    <w:p w14:paraId="43BE086F" w14:textId="32B89A01" w:rsidR="00C27A44" w:rsidRDefault="00C27A44" w:rsidP="00C27A44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EF8D73A" wp14:editId="2DE2EE18">
            <wp:extent cx="5274310" cy="33813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33BA" w14:textId="407C8393" w:rsidR="000C7EB1" w:rsidRDefault="00C27A44" w:rsidP="000C7E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然后系统各部分之间的交互即可通过控制器进行，比如跨界面的信息传递等；同时避免在界面中出现过于复杂的业务逻辑，或者与其他多个类比如数据库等产生大量耦合。</w:t>
      </w:r>
    </w:p>
    <w:p w14:paraId="0ADE5D03" w14:textId="241A3B91" w:rsidR="000C7EB1" w:rsidRDefault="00C27A44" w:rsidP="000C7E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当然，在考虑复用、解耦等问题时，要平衡利弊，对于较为简单的界面，且功能集中单一，不存在复用的可能，也可以跳过控制器，直接通过Q</w:t>
      </w:r>
      <w:r>
        <w:t>T</w:t>
      </w:r>
      <w:r>
        <w:rPr>
          <w:rFonts w:hint="eastAsia"/>
        </w:rPr>
        <w:t>本身的信号槽工作。</w:t>
      </w:r>
    </w:p>
    <w:p w14:paraId="1D6C028B" w14:textId="0511391A" w:rsidR="00C27A44" w:rsidRDefault="00C27A44" w:rsidP="000C7E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所有对话框（即Q</w:t>
      </w:r>
      <w:r>
        <w:t>Dialog</w:t>
      </w:r>
      <w:r>
        <w:rPr>
          <w:rFonts w:hint="eastAsia"/>
        </w:rPr>
        <w:t>），通过工厂类的控制生成，见于：</w:t>
      </w:r>
      <w:r w:rsidRPr="00C27A44">
        <w:t xml:space="preserve"> </w:t>
      </w:r>
      <w:r w:rsidRPr="00C27A44">
        <w:t>map_dlg\map_dlg_dialogfactory.h</w:t>
      </w:r>
      <w:r>
        <w:rPr>
          <w:rFonts w:hint="eastAsia"/>
        </w:rPr>
        <w:t>：</w:t>
      </w:r>
    </w:p>
    <w:p w14:paraId="00C84F0D" w14:textId="69C818B8" w:rsidR="00C27A44" w:rsidRDefault="00C27A44" w:rsidP="00C27A4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0F87B1C" wp14:editId="1623783A">
            <wp:extent cx="5274310" cy="31038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27E8" w14:textId="22856458" w:rsidR="00C27A44" w:rsidRDefault="00C27A44" w:rsidP="00C27A44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实现复用</w:t>
      </w:r>
      <w:r w:rsidR="00007091">
        <w:rPr>
          <w:rFonts w:hint="eastAsia"/>
        </w:rPr>
        <w:t>，详情参考头文件的介绍。</w:t>
      </w:r>
      <w:bookmarkStart w:id="0" w:name="_GoBack"/>
      <w:bookmarkEnd w:id="0"/>
    </w:p>
    <w:sectPr w:rsidR="00C27A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037F65"/>
    <w:multiLevelType w:val="hybridMultilevel"/>
    <w:tmpl w:val="1D00F8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6F8"/>
    <w:rsid w:val="00007091"/>
    <w:rsid w:val="000C7EB1"/>
    <w:rsid w:val="001165DD"/>
    <w:rsid w:val="002633E9"/>
    <w:rsid w:val="002B56F8"/>
    <w:rsid w:val="0032494D"/>
    <w:rsid w:val="0091570D"/>
    <w:rsid w:val="00973C3D"/>
    <w:rsid w:val="00C27A44"/>
    <w:rsid w:val="00C93279"/>
    <w:rsid w:val="00D1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AF1B6"/>
  <w15:chartTrackingRefBased/>
  <w15:docId w15:val="{328D230F-3912-47A1-B09D-62DA4943B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7E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95</Words>
  <Characters>544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Kitty</dc:creator>
  <cp:keywords/>
  <dc:description/>
  <cp:lastModifiedBy>Kitty</cp:lastModifiedBy>
  <cp:revision>3</cp:revision>
  <dcterms:created xsi:type="dcterms:W3CDTF">2020-01-02T07:13:00Z</dcterms:created>
  <dcterms:modified xsi:type="dcterms:W3CDTF">2020-01-02T07:53:00Z</dcterms:modified>
</cp:coreProperties>
</file>