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E2" w:rsidRDefault="00437D2F">
      <w:r>
        <w:t>Practical Portion Grading Criteria</w:t>
      </w:r>
    </w:p>
    <w:p w:rsidR="00437D2F" w:rsidRDefault="00437D2F"/>
    <w:p w:rsidR="00437D2F" w:rsidRDefault="00437D2F" w:rsidP="00437D2F">
      <w:pPr>
        <w:pStyle w:val="ListParagraph"/>
        <w:numPr>
          <w:ilvl w:val="0"/>
          <w:numId w:val="1"/>
        </w:numPr>
      </w:pPr>
      <w:bookmarkStart w:id="0" w:name="_GoBack"/>
      <w:r>
        <w:t>Application Compiles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Application runs without crashes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Readme file exists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Commits have correct name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Classes with separate obvious responsibilities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Packages with separate obvious responsibilities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Variable Naming and scope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Application works in portrait and landscape</w:t>
      </w:r>
    </w:p>
    <w:p w:rsidR="00437D2F" w:rsidRDefault="00437D2F" w:rsidP="00437D2F">
      <w:pPr>
        <w:pStyle w:val="ListParagraph"/>
        <w:numPr>
          <w:ilvl w:val="0"/>
          <w:numId w:val="1"/>
        </w:numPr>
      </w:pPr>
      <w:r>
        <w:t>Code readability</w:t>
      </w:r>
    </w:p>
    <w:bookmarkEnd w:id="0"/>
    <w:sectPr w:rsidR="00437D2F" w:rsidSect="00096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1A63"/>
    <w:multiLevelType w:val="hybridMultilevel"/>
    <w:tmpl w:val="29A05F02"/>
    <w:lvl w:ilvl="0" w:tplc="9ABEE1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2F"/>
    <w:rsid w:val="000967E2"/>
    <w:rsid w:val="0043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C0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Macintosh Word</Application>
  <DocSecurity>0</DocSecurity>
  <Lines>2</Lines>
  <Paragraphs>1</Paragraphs>
  <ScaleCrop>false</ScaleCrop>
  <Company>iHeartMedia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1</cp:revision>
  <dcterms:created xsi:type="dcterms:W3CDTF">2016-12-13T19:25:00Z</dcterms:created>
  <dcterms:modified xsi:type="dcterms:W3CDTF">2016-12-13T19:34:00Z</dcterms:modified>
</cp:coreProperties>
</file>