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78AC4" w14:textId="56AD30B9" w:rsidR="003362E4" w:rsidRDefault="003362E4" w:rsidP="003362E4">
      <w:pPr>
        <w:pStyle w:val="Kop1"/>
        <w:rPr>
          <w:lang w:val="nl-NL"/>
        </w:rPr>
      </w:pPr>
      <w:r>
        <w:rPr>
          <w:lang w:val="nl-NL"/>
        </w:rPr>
        <w:t>Documentatie Braccio Arm</w:t>
      </w:r>
    </w:p>
    <w:p w14:paraId="4D33104F" w14:textId="0DCF75FA" w:rsidR="003362E4" w:rsidRDefault="003362E4" w:rsidP="003362E4">
      <w:pPr>
        <w:pStyle w:val="Kop2"/>
        <w:rPr>
          <w:lang w:val="nl-NL"/>
        </w:rPr>
      </w:pPr>
      <w:r>
        <w:rPr>
          <w:lang w:val="nl-NL"/>
        </w:rPr>
        <w:t>Inleiding</w:t>
      </w:r>
    </w:p>
    <w:p w14:paraId="6BDC261D" w14:textId="677E2EC2" w:rsidR="003362E4" w:rsidRDefault="00491708" w:rsidP="00491708">
      <w:pPr>
        <w:rPr>
          <w:lang w:val="nl-NL"/>
        </w:rPr>
      </w:pPr>
      <w:r>
        <w:rPr>
          <w:lang w:val="nl-NL"/>
        </w:rPr>
        <w:t xml:space="preserve">Dit project heeft als doel om een robotarm aan te sturen en objecten te laten verplaatsen met behulp van de Microsoft </w:t>
      </w:r>
      <w:proofErr w:type="spellStart"/>
      <w:r>
        <w:rPr>
          <w:lang w:val="nl-NL"/>
        </w:rPr>
        <w:t>Hololens</w:t>
      </w:r>
      <w:proofErr w:type="spellEnd"/>
      <w:r>
        <w:rPr>
          <w:lang w:val="nl-NL"/>
        </w:rPr>
        <w:t xml:space="preserve"> 1. Deze verplaatsingen gebeuren via commando’s die de gebruiker ingeeft in de </w:t>
      </w:r>
      <w:proofErr w:type="spellStart"/>
      <w:r>
        <w:rPr>
          <w:lang w:val="nl-NL"/>
        </w:rPr>
        <w:t>Hololens</w:t>
      </w:r>
      <w:proofErr w:type="spellEnd"/>
      <w:r>
        <w:rPr>
          <w:lang w:val="nl-NL"/>
        </w:rPr>
        <w:t xml:space="preserve">. Voor dit project wordt momenteel nog gebruik gemaakt van een Braccio </w:t>
      </w:r>
      <w:proofErr w:type="spellStart"/>
      <w:r>
        <w:rPr>
          <w:lang w:val="nl-NL"/>
        </w:rPr>
        <w:t>Arduino</w:t>
      </w:r>
      <w:proofErr w:type="spellEnd"/>
      <w:r>
        <w:rPr>
          <w:lang w:val="nl-NL"/>
        </w:rPr>
        <w:t xml:space="preserve"> robotarm. Dit kan later nog veranderen door gebruik te maken van een robotarm met </w:t>
      </w:r>
      <w:proofErr w:type="spellStart"/>
      <w:r>
        <w:rPr>
          <w:lang w:val="nl-NL"/>
        </w:rPr>
        <w:t>servo’s</w:t>
      </w:r>
      <w:proofErr w:type="spellEnd"/>
      <w:r>
        <w:rPr>
          <w:lang w:val="nl-NL"/>
        </w:rPr>
        <w:t xml:space="preserve"> en dit aan te passen in de </w:t>
      </w:r>
      <w:proofErr w:type="spellStart"/>
      <w:r>
        <w:rPr>
          <w:lang w:val="nl-NL"/>
        </w:rPr>
        <w:t>aansturingslibraries</w:t>
      </w:r>
      <w:proofErr w:type="spellEnd"/>
      <w:r>
        <w:rPr>
          <w:lang w:val="nl-NL"/>
        </w:rPr>
        <w:t>.</w:t>
      </w:r>
    </w:p>
    <w:p w14:paraId="6ED4C993" w14:textId="77777777" w:rsidR="00491708" w:rsidRPr="003362E4" w:rsidRDefault="00491708" w:rsidP="00491708">
      <w:pPr>
        <w:rPr>
          <w:lang w:val="nl-NL"/>
        </w:rPr>
      </w:pPr>
    </w:p>
    <w:p w14:paraId="146DB4E0" w14:textId="178E027A" w:rsidR="003362E4" w:rsidRDefault="003362E4" w:rsidP="003362E4">
      <w:pPr>
        <w:pStyle w:val="Kop2"/>
        <w:rPr>
          <w:lang w:val="nl-NL"/>
        </w:rPr>
      </w:pPr>
      <w:r>
        <w:rPr>
          <w:lang w:val="nl-NL"/>
        </w:rPr>
        <w:t>Wat?</w:t>
      </w:r>
    </w:p>
    <w:p w14:paraId="02490C36" w14:textId="77777777" w:rsidR="003362E4" w:rsidRDefault="003362E4" w:rsidP="003362E4">
      <w:pPr>
        <w:rPr>
          <w:lang w:val="nl-NL"/>
        </w:rPr>
      </w:pPr>
      <w:r>
        <w:rPr>
          <w:lang w:val="nl-NL"/>
        </w:rPr>
        <w:t xml:space="preserve">De Braccio robot Arm is een klein setje dat wordt verkocht door </w:t>
      </w:r>
      <w:proofErr w:type="spellStart"/>
      <w:r>
        <w:rPr>
          <w:lang w:val="nl-NL"/>
        </w:rPr>
        <w:t>Arduino</w:t>
      </w:r>
      <w:proofErr w:type="spellEnd"/>
      <w:r>
        <w:rPr>
          <w:lang w:val="nl-NL"/>
        </w:rPr>
        <w:t xml:space="preserve"> zelf. Dit setje bevat een aantal componenten : </w:t>
      </w:r>
    </w:p>
    <w:p w14:paraId="3E01D1BF" w14:textId="65EBAF82" w:rsidR="003362E4" w:rsidRDefault="003362E4" w:rsidP="003362E4">
      <w:pPr>
        <w:pStyle w:val="Lijstalinea"/>
        <w:numPr>
          <w:ilvl w:val="0"/>
          <w:numId w:val="1"/>
        </w:numPr>
        <w:rPr>
          <w:lang w:val="nl-NL"/>
        </w:rPr>
      </w:pPr>
      <w:r>
        <w:rPr>
          <w:lang w:val="nl-NL"/>
        </w:rPr>
        <w:t xml:space="preserve">De plastic componenten </w:t>
      </w:r>
      <w:r w:rsidR="001F21A3">
        <w:rPr>
          <w:lang w:val="nl-NL"/>
        </w:rPr>
        <w:t>waaruit de arm bestaat</w:t>
      </w:r>
    </w:p>
    <w:p w14:paraId="710F4F17" w14:textId="5A61E576" w:rsidR="003362E4" w:rsidRDefault="006F7A45" w:rsidP="003362E4">
      <w:pPr>
        <w:pStyle w:val="Lijstalinea"/>
        <w:numPr>
          <w:ilvl w:val="0"/>
          <w:numId w:val="1"/>
        </w:numPr>
        <w:rPr>
          <w:lang w:val="nl-NL"/>
        </w:rPr>
      </w:pPr>
      <w:r>
        <w:rPr>
          <w:lang w:val="nl-NL"/>
        </w:rPr>
        <w:t>6 servo</w:t>
      </w:r>
      <w:r w:rsidR="001F21A3">
        <w:rPr>
          <w:lang w:val="nl-NL"/>
        </w:rPr>
        <w:t>motoren</w:t>
      </w:r>
    </w:p>
    <w:p w14:paraId="71128B32" w14:textId="3F181677" w:rsidR="003362E4" w:rsidRDefault="003362E4" w:rsidP="003362E4">
      <w:pPr>
        <w:pStyle w:val="Lijstalinea"/>
        <w:numPr>
          <w:ilvl w:val="0"/>
          <w:numId w:val="1"/>
        </w:numPr>
        <w:rPr>
          <w:lang w:val="nl-NL"/>
        </w:rPr>
      </w:pPr>
      <w:r>
        <w:rPr>
          <w:lang w:val="nl-NL"/>
        </w:rPr>
        <w:t xml:space="preserve">Een </w:t>
      </w:r>
      <w:proofErr w:type="spellStart"/>
      <w:r w:rsidR="001F21A3">
        <w:rPr>
          <w:lang w:val="nl-NL"/>
        </w:rPr>
        <w:t>A</w:t>
      </w:r>
      <w:r>
        <w:rPr>
          <w:lang w:val="nl-NL"/>
        </w:rPr>
        <w:t>rduino</w:t>
      </w:r>
      <w:proofErr w:type="spellEnd"/>
      <w:r>
        <w:rPr>
          <w:lang w:val="nl-NL"/>
        </w:rPr>
        <w:t xml:space="preserve"> hat </w:t>
      </w:r>
      <w:r w:rsidR="001F21A3">
        <w:rPr>
          <w:lang w:val="nl-NL"/>
        </w:rPr>
        <w:t>die de aansturing van de servomotoren regelt</w:t>
      </w:r>
    </w:p>
    <w:p w14:paraId="1A0178EF" w14:textId="295A7F97" w:rsidR="003362E4" w:rsidRDefault="003362E4" w:rsidP="003362E4">
      <w:pPr>
        <w:pStyle w:val="Lijstalinea"/>
        <w:numPr>
          <w:ilvl w:val="0"/>
          <w:numId w:val="1"/>
        </w:numPr>
        <w:rPr>
          <w:lang w:val="nl-NL"/>
        </w:rPr>
      </w:pPr>
      <w:r>
        <w:rPr>
          <w:lang w:val="nl-NL"/>
        </w:rPr>
        <w:t xml:space="preserve">Voedingskabel voor de </w:t>
      </w:r>
      <w:proofErr w:type="spellStart"/>
      <w:r>
        <w:rPr>
          <w:lang w:val="nl-NL"/>
        </w:rPr>
        <w:t>shield</w:t>
      </w:r>
      <w:proofErr w:type="spellEnd"/>
    </w:p>
    <w:p w14:paraId="55354FC5" w14:textId="35CBBB20" w:rsidR="003362E4" w:rsidRDefault="001F21A3" w:rsidP="003362E4">
      <w:pPr>
        <w:pStyle w:val="Lijstalinea"/>
        <w:numPr>
          <w:ilvl w:val="0"/>
          <w:numId w:val="1"/>
        </w:numPr>
        <w:rPr>
          <w:lang w:val="nl-NL"/>
        </w:rPr>
      </w:pPr>
      <w:r>
        <w:rPr>
          <w:lang w:val="nl-NL"/>
        </w:rPr>
        <w:t xml:space="preserve">USB kabel voor de </w:t>
      </w:r>
      <w:proofErr w:type="spellStart"/>
      <w:r>
        <w:rPr>
          <w:lang w:val="nl-NL"/>
        </w:rPr>
        <w:t>A</w:t>
      </w:r>
      <w:r w:rsidR="003362E4">
        <w:rPr>
          <w:lang w:val="nl-NL"/>
        </w:rPr>
        <w:t>rduino</w:t>
      </w:r>
      <w:proofErr w:type="spellEnd"/>
    </w:p>
    <w:p w14:paraId="3F68D195" w14:textId="3A9F4A7E" w:rsidR="003362E4" w:rsidRDefault="00823928" w:rsidP="003362E4">
      <w:pPr>
        <w:rPr>
          <w:lang w:val="nl-NL"/>
        </w:rPr>
      </w:pPr>
      <w:r>
        <w:rPr>
          <w:lang w:val="nl-NL"/>
        </w:rPr>
        <w:t xml:space="preserve">Via dit setje en 2 </w:t>
      </w:r>
      <w:r w:rsidR="00167CA8">
        <w:rPr>
          <w:lang w:val="nl-NL"/>
        </w:rPr>
        <w:t>eenvoudige</w:t>
      </w:r>
      <w:r>
        <w:rPr>
          <w:lang w:val="nl-NL"/>
        </w:rPr>
        <w:t xml:space="preserve"> </w:t>
      </w:r>
      <w:proofErr w:type="spellStart"/>
      <w:r>
        <w:rPr>
          <w:lang w:val="nl-NL"/>
        </w:rPr>
        <w:t>Arduino</w:t>
      </w:r>
      <w:proofErr w:type="spellEnd"/>
      <w:r>
        <w:rPr>
          <w:lang w:val="nl-NL"/>
        </w:rPr>
        <w:t xml:space="preserve"> </w:t>
      </w:r>
      <w:proofErr w:type="spellStart"/>
      <w:r>
        <w:rPr>
          <w:lang w:val="nl-NL"/>
        </w:rPr>
        <w:t>libraries</w:t>
      </w:r>
      <w:proofErr w:type="spellEnd"/>
      <w:r>
        <w:rPr>
          <w:lang w:val="nl-NL"/>
        </w:rPr>
        <w:t xml:space="preserve"> </w:t>
      </w:r>
      <w:r w:rsidR="00167CA8">
        <w:rPr>
          <w:lang w:val="nl-NL"/>
        </w:rPr>
        <w:t>kan de robotarm worden ingesteld op basis van een coördinatensysteem. Hierdoor is het redelijk eenvoudig om een eerste basisversie te maken.</w:t>
      </w:r>
    </w:p>
    <w:p w14:paraId="08565E10" w14:textId="277C3129" w:rsidR="00823928" w:rsidRDefault="00167CA8" w:rsidP="003362E4">
      <w:pPr>
        <w:rPr>
          <w:lang w:val="nl-NL"/>
        </w:rPr>
      </w:pPr>
      <w:r>
        <w:rPr>
          <w:lang w:val="nl-NL"/>
        </w:rPr>
        <w:t xml:space="preserve">De aangeleverde </w:t>
      </w:r>
      <w:proofErr w:type="spellStart"/>
      <w:r>
        <w:rPr>
          <w:lang w:val="nl-NL"/>
        </w:rPr>
        <w:t>libraries</w:t>
      </w:r>
      <w:proofErr w:type="spellEnd"/>
      <w:r>
        <w:rPr>
          <w:lang w:val="nl-NL"/>
        </w:rPr>
        <w:t xml:space="preserve"> voor de Braccio zijn</w:t>
      </w:r>
      <w:r w:rsidR="00823928">
        <w:rPr>
          <w:lang w:val="nl-NL"/>
        </w:rPr>
        <w:t>:</w:t>
      </w:r>
    </w:p>
    <w:p w14:paraId="0681295E" w14:textId="41868818" w:rsidR="00823928" w:rsidRDefault="00823928" w:rsidP="00823928">
      <w:pPr>
        <w:pStyle w:val="Lijstalinea"/>
        <w:numPr>
          <w:ilvl w:val="0"/>
          <w:numId w:val="2"/>
        </w:numPr>
        <w:rPr>
          <w:lang w:val="nl-NL"/>
        </w:rPr>
      </w:pPr>
      <w:r w:rsidRPr="00823928">
        <w:rPr>
          <w:lang w:val="nl-NL"/>
        </w:rPr>
        <w:t>Braccio</w:t>
      </w:r>
      <w:r>
        <w:rPr>
          <w:lang w:val="nl-NL"/>
        </w:rPr>
        <w:t xml:space="preserve"> (simpel te vinden via de </w:t>
      </w:r>
      <w:proofErr w:type="spellStart"/>
      <w:r>
        <w:rPr>
          <w:lang w:val="nl-NL"/>
        </w:rPr>
        <w:t>Arduino</w:t>
      </w:r>
      <w:proofErr w:type="spellEnd"/>
      <w:r>
        <w:rPr>
          <w:lang w:val="nl-NL"/>
        </w:rPr>
        <w:t xml:space="preserve"> </w:t>
      </w:r>
      <w:proofErr w:type="spellStart"/>
      <w:r>
        <w:rPr>
          <w:lang w:val="nl-NL"/>
        </w:rPr>
        <w:t>library</w:t>
      </w:r>
      <w:proofErr w:type="spellEnd"/>
      <w:r>
        <w:rPr>
          <w:lang w:val="nl-NL"/>
        </w:rPr>
        <w:t xml:space="preserve"> manager)</w:t>
      </w:r>
    </w:p>
    <w:p w14:paraId="60F378C0" w14:textId="2EB140C4" w:rsidR="00823928" w:rsidRDefault="00823928" w:rsidP="00823928">
      <w:pPr>
        <w:pStyle w:val="Lijstalinea"/>
        <w:numPr>
          <w:ilvl w:val="0"/>
          <w:numId w:val="2"/>
        </w:numPr>
        <w:rPr>
          <w:lang w:val="nl-NL"/>
        </w:rPr>
      </w:pPr>
      <w:proofErr w:type="spellStart"/>
      <w:r>
        <w:rPr>
          <w:lang w:val="nl-NL"/>
        </w:rPr>
        <w:t>InverseK</w:t>
      </w:r>
      <w:proofErr w:type="spellEnd"/>
      <w:r>
        <w:rPr>
          <w:lang w:val="nl-NL"/>
        </w:rPr>
        <w:t xml:space="preserve"> (te vinden op </w:t>
      </w:r>
      <w:proofErr w:type="spellStart"/>
      <w:r>
        <w:rPr>
          <w:lang w:val="nl-NL"/>
        </w:rPr>
        <w:t>github</w:t>
      </w:r>
      <w:proofErr w:type="spellEnd"/>
      <w:r>
        <w:rPr>
          <w:lang w:val="nl-NL"/>
        </w:rPr>
        <w:t>)</w:t>
      </w:r>
    </w:p>
    <w:p w14:paraId="610E5D64" w14:textId="0E70386A" w:rsidR="00823928" w:rsidRDefault="00823928" w:rsidP="00823928">
      <w:pPr>
        <w:rPr>
          <w:lang w:val="nl-NL"/>
        </w:rPr>
      </w:pPr>
    </w:p>
    <w:p w14:paraId="53A4BA7C" w14:textId="721F9CE6" w:rsidR="00823928" w:rsidRDefault="00782188" w:rsidP="00782188">
      <w:pPr>
        <w:rPr>
          <w:lang w:val="nl-NL"/>
        </w:rPr>
      </w:pPr>
      <w:r>
        <w:rPr>
          <w:noProof/>
          <w:lang w:eastAsia="nl-BE"/>
        </w:rPr>
        <w:drawing>
          <wp:anchor distT="0" distB="0" distL="114300" distR="114300" simplePos="0" relativeHeight="251659264" behindDoc="1" locked="0" layoutInCell="1" allowOverlap="1" wp14:anchorId="5C6B1EA8" wp14:editId="1C4C42D1">
            <wp:simplePos x="0" y="0"/>
            <wp:positionH relativeFrom="column">
              <wp:posOffset>128905</wp:posOffset>
            </wp:positionH>
            <wp:positionV relativeFrom="paragraph">
              <wp:posOffset>68580</wp:posOffset>
            </wp:positionV>
            <wp:extent cx="2872740" cy="2512396"/>
            <wp:effectExtent l="0" t="0" r="3810" b="2540"/>
            <wp:wrapTight wrapText="bothSides">
              <wp:wrapPolygon edited="0">
                <wp:start x="0" y="0"/>
                <wp:lineTo x="0" y="21458"/>
                <wp:lineTo x="21485" y="21458"/>
                <wp:lineTo x="21485"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72740" cy="2512396"/>
                    </a:xfrm>
                    <a:prstGeom prst="rect">
                      <a:avLst/>
                    </a:prstGeom>
                  </pic:spPr>
                </pic:pic>
              </a:graphicData>
            </a:graphic>
          </wp:anchor>
        </w:drawing>
      </w:r>
      <w:r w:rsidR="00B8755C">
        <w:rPr>
          <w:lang w:val="nl-NL"/>
        </w:rPr>
        <w:t xml:space="preserve">Op een later moment is besloten dat het de bedoeling was om de </w:t>
      </w:r>
      <w:proofErr w:type="spellStart"/>
      <w:r w:rsidR="00B8755C">
        <w:rPr>
          <w:lang w:val="nl-NL"/>
        </w:rPr>
        <w:t>Arduino</w:t>
      </w:r>
      <w:proofErr w:type="spellEnd"/>
      <w:r w:rsidR="00B8755C">
        <w:rPr>
          <w:lang w:val="nl-NL"/>
        </w:rPr>
        <w:t xml:space="preserve"> uit de aansturing weg te halen en te vervangen door de </w:t>
      </w:r>
      <w:proofErr w:type="spellStart"/>
      <w:r w:rsidR="00B8755C">
        <w:rPr>
          <w:lang w:val="nl-NL"/>
        </w:rPr>
        <w:t>Raspberry</w:t>
      </w:r>
      <w:proofErr w:type="spellEnd"/>
      <w:r w:rsidR="00B8755C">
        <w:rPr>
          <w:lang w:val="nl-NL"/>
        </w:rPr>
        <w:t xml:space="preserve"> Pi</w:t>
      </w:r>
      <w:r w:rsidR="00452F60">
        <w:rPr>
          <w:lang w:val="nl-NL"/>
        </w:rPr>
        <w:t xml:space="preserve">. </w:t>
      </w:r>
      <w:r w:rsidR="00BC2574">
        <w:rPr>
          <w:lang w:val="nl-NL"/>
        </w:rPr>
        <w:t xml:space="preserve">De aansturing d.m.v. de </w:t>
      </w:r>
      <w:proofErr w:type="spellStart"/>
      <w:r w:rsidR="00BC2574">
        <w:rPr>
          <w:lang w:val="nl-NL"/>
        </w:rPr>
        <w:t>Raspberry</w:t>
      </w:r>
      <w:proofErr w:type="spellEnd"/>
      <w:r w:rsidR="00BC2574">
        <w:rPr>
          <w:lang w:val="nl-NL"/>
        </w:rPr>
        <w:t xml:space="preserve"> Pi is bereikt door de </w:t>
      </w:r>
      <w:proofErr w:type="spellStart"/>
      <w:r w:rsidR="00BC2574">
        <w:rPr>
          <w:lang w:val="nl-NL"/>
        </w:rPr>
        <w:t>libraries</w:t>
      </w:r>
      <w:proofErr w:type="spellEnd"/>
      <w:r w:rsidR="00BC2574">
        <w:rPr>
          <w:lang w:val="nl-NL"/>
        </w:rPr>
        <w:t xml:space="preserve"> van de </w:t>
      </w:r>
      <w:proofErr w:type="spellStart"/>
      <w:r w:rsidR="00BC2574">
        <w:rPr>
          <w:lang w:val="nl-NL"/>
        </w:rPr>
        <w:t>Arduino</w:t>
      </w:r>
      <w:proofErr w:type="spellEnd"/>
      <w:r w:rsidR="00BC2574">
        <w:rPr>
          <w:lang w:val="nl-NL"/>
        </w:rPr>
        <w:t xml:space="preserve">, die in C zijn geschreven, om te zetten naar Python. De omgezette </w:t>
      </w:r>
      <w:proofErr w:type="spellStart"/>
      <w:r w:rsidR="00BC2574">
        <w:rPr>
          <w:lang w:val="nl-NL"/>
        </w:rPr>
        <w:t>libraries</w:t>
      </w:r>
      <w:proofErr w:type="spellEnd"/>
      <w:r w:rsidR="00BC2574">
        <w:rPr>
          <w:lang w:val="nl-NL"/>
        </w:rPr>
        <w:t xml:space="preserve"> in combinatie met een PCA9685 </w:t>
      </w:r>
      <w:proofErr w:type="spellStart"/>
      <w:r w:rsidR="00BC2574">
        <w:rPr>
          <w:lang w:val="nl-NL"/>
        </w:rPr>
        <w:t>servo</w:t>
      </w:r>
      <w:proofErr w:type="spellEnd"/>
      <w:r w:rsidR="00BC2574">
        <w:rPr>
          <w:lang w:val="nl-NL"/>
        </w:rPr>
        <w:t xml:space="preserve"> driver die elke </w:t>
      </w:r>
      <w:proofErr w:type="spellStart"/>
      <w:r w:rsidR="00BC2574">
        <w:rPr>
          <w:lang w:val="nl-NL"/>
        </w:rPr>
        <w:t>servo</w:t>
      </w:r>
      <w:proofErr w:type="spellEnd"/>
      <w:r w:rsidR="00BC2574">
        <w:rPr>
          <w:lang w:val="nl-NL"/>
        </w:rPr>
        <w:t xml:space="preserve"> aanstuurt i.p.v. de </w:t>
      </w:r>
      <w:proofErr w:type="spellStart"/>
      <w:r w:rsidR="00BC2574">
        <w:rPr>
          <w:lang w:val="nl-NL"/>
        </w:rPr>
        <w:t>Arduino</w:t>
      </w:r>
      <w:proofErr w:type="spellEnd"/>
      <w:r w:rsidR="00BC2574">
        <w:rPr>
          <w:lang w:val="nl-NL"/>
        </w:rPr>
        <w:t xml:space="preserve"> hat.</w:t>
      </w:r>
    </w:p>
    <w:p w14:paraId="7EAED61B" w14:textId="0D904123" w:rsidR="00823928" w:rsidRDefault="00823928" w:rsidP="00823928">
      <w:pPr>
        <w:rPr>
          <w:lang w:val="nl-NL"/>
        </w:rPr>
      </w:pPr>
    </w:p>
    <w:p w14:paraId="0086734E" w14:textId="208C7B01" w:rsidR="00823928" w:rsidRDefault="00823928" w:rsidP="00823928">
      <w:pPr>
        <w:rPr>
          <w:lang w:val="nl-NL"/>
        </w:rPr>
      </w:pPr>
    </w:p>
    <w:p w14:paraId="48578850" w14:textId="611552AE" w:rsidR="00823928" w:rsidRDefault="00823928" w:rsidP="00823928">
      <w:pPr>
        <w:rPr>
          <w:lang w:val="nl-NL"/>
        </w:rPr>
      </w:pPr>
    </w:p>
    <w:p w14:paraId="0A11D374" w14:textId="68E9AE61" w:rsidR="00823928" w:rsidRDefault="00823928" w:rsidP="00823928">
      <w:pPr>
        <w:rPr>
          <w:lang w:val="nl-NL"/>
        </w:rPr>
      </w:pPr>
    </w:p>
    <w:p w14:paraId="67D3A3A4" w14:textId="4BE1E4B6" w:rsidR="00823928" w:rsidRDefault="00823928" w:rsidP="00823928">
      <w:pPr>
        <w:pStyle w:val="Kop2"/>
        <w:rPr>
          <w:lang w:val="nl-NL"/>
        </w:rPr>
      </w:pPr>
      <w:r>
        <w:rPr>
          <w:lang w:val="nl-NL"/>
        </w:rPr>
        <w:lastRenderedPageBreak/>
        <w:t>Hoe?</w:t>
      </w:r>
    </w:p>
    <w:p w14:paraId="34100AE3" w14:textId="06962F87" w:rsidR="005C2595" w:rsidRDefault="005C2595" w:rsidP="005C2595">
      <w:pPr>
        <w:pStyle w:val="Kop3"/>
        <w:rPr>
          <w:lang w:val="nl-NL"/>
        </w:rPr>
      </w:pPr>
      <w:r>
        <w:rPr>
          <w:lang w:val="nl-NL"/>
        </w:rPr>
        <w:t xml:space="preserve">Aansturing </w:t>
      </w:r>
      <w:proofErr w:type="spellStart"/>
      <w:r>
        <w:rPr>
          <w:lang w:val="nl-NL"/>
        </w:rPr>
        <w:t>servo’s</w:t>
      </w:r>
      <w:proofErr w:type="spellEnd"/>
    </w:p>
    <w:p w14:paraId="4AAA0F01" w14:textId="3E714FF0" w:rsidR="00943A6F" w:rsidRDefault="00943A6F" w:rsidP="00943A6F">
      <w:pPr>
        <w:rPr>
          <w:lang w:val="nl-NL"/>
        </w:rPr>
      </w:pPr>
      <w:r>
        <w:rPr>
          <w:noProof/>
          <w:lang w:eastAsia="nl-BE"/>
        </w:rPr>
        <w:drawing>
          <wp:anchor distT="0" distB="0" distL="114300" distR="114300" simplePos="0" relativeHeight="251660288" behindDoc="1" locked="0" layoutInCell="1" allowOverlap="1" wp14:anchorId="6A74FCEE" wp14:editId="0CA6B5EA">
            <wp:simplePos x="0" y="0"/>
            <wp:positionH relativeFrom="column">
              <wp:posOffset>-635</wp:posOffset>
            </wp:positionH>
            <wp:positionV relativeFrom="paragraph">
              <wp:posOffset>73660</wp:posOffset>
            </wp:positionV>
            <wp:extent cx="3985260" cy="2071370"/>
            <wp:effectExtent l="0" t="0" r="0" b="5080"/>
            <wp:wrapTight wrapText="bothSides">
              <wp:wrapPolygon edited="0">
                <wp:start x="0" y="0"/>
                <wp:lineTo x="0" y="21454"/>
                <wp:lineTo x="21476" y="21454"/>
                <wp:lineTo x="21476"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5260" cy="2071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nl-NL"/>
        </w:rPr>
        <w:t xml:space="preserve">In dit deel zal de omgezette </w:t>
      </w:r>
      <w:proofErr w:type="spellStart"/>
      <w:r>
        <w:rPr>
          <w:lang w:val="nl-NL"/>
        </w:rPr>
        <w:t>library</w:t>
      </w:r>
      <w:proofErr w:type="spellEnd"/>
      <w:r>
        <w:rPr>
          <w:lang w:val="nl-NL"/>
        </w:rPr>
        <w:t xml:space="preserve"> code besproken worden. Deze komt op hetzelfde neer als de originele code voor de </w:t>
      </w:r>
      <w:proofErr w:type="spellStart"/>
      <w:r>
        <w:rPr>
          <w:lang w:val="nl-NL"/>
        </w:rPr>
        <w:t>Arduino</w:t>
      </w:r>
      <w:proofErr w:type="spellEnd"/>
      <w:r>
        <w:rPr>
          <w:lang w:val="nl-NL"/>
        </w:rPr>
        <w:t>, met als verschil dat deze in een andere taal is geschreven (python i.p.v. C).</w:t>
      </w:r>
    </w:p>
    <w:p w14:paraId="1573FD76" w14:textId="151269CB" w:rsidR="00823928" w:rsidRDefault="006F7A45" w:rsidP="00943A6F">
      <w:pPr>
        <w:rPr>
          <w:lang w:val="nl-NL"/>
        </w:rPr>
      </w:pPr>
      <w:r>
        <w:rPr>
          <w:lang w:val="nl-NL"/>
        </w:rPr>
        <w:t>De servo</w:t>
      </w:r>
      <w:r w:rsidR="00943A6F">
        <w:rPr>
          <w:lang w:val="nl-NL"/>
        </w:rPr>
        <w:t>motoren van de Braccio reageren slechts op enkele specifieke PWM waarden. Een te grote of te kleine PWM waarde zullen geen reactie opleveren. Er moet dus binnen een bepaalde band worden gebleven met de PWM aansturing.</w:t>
      </w:r>
    </w:p>
    <w:p w14:paraId="3C54CE98" w14:textId="402D2F32" w:rsidR="00454C62" w:rsidRDefault="00943A6F" w:rsidP="00823928">
      <w:pPr>
        <w:rPr>
          <w:lang w:val="nl-NL"/>
        </w:rPr>
      </w:pPr>
      <w:r>
        <w:rPr>
          <w:lang w:val="nl-NL"/>
        </w:rPr>
        <w:t xml:space="preserve">Op de foto’s is duidelijk het minimale en maximale signaal zichtbaar voor de PWM (verkregen via de </w:t>
      </w:r>
      <w:proofErr w:type="spellStart"/>
      <w:r>
        <w:rPr>
          <w:lang w:val="nl-NL"/>
        </w:rPr>
        <w:t>Arduino</w:t>
      </w:r>
      <w:proofErr w:type="spellEnd"/>
      <w:r>
        <w:rPr>
          <w:lang w:val="nl-NL"/>
        </w:rPr>
        <w:t xml:space="preserve"> Hat</w:t>
      </w:r>
      <w:r>
        <w:rPr>
          <w:noProof/>
          <w:lang w:eastAsia="nl-BE"/>
        </w:rPr>
        <w:drawing>
          <wp:anchor distT="0" distB="0" distL="114300" distR="114300" simplePos="0" relativeHeight="251661312" behindDoc="1" locked="0" layoutInCell="1" allowOverlap="1" wp14:anchorId="729D8961" wp14:editId="5BA9D914">
            <wp:simplePos x="0" y="0"/>
            <wp:positionH relativeFrom="column">
              <wp:posOffset>1332865</wp:posOffset>
            </wp:positionH>
            <wp:positionV relativeFrom="paragraph">
              <wp:posOffset>288925</wp:posOffset>
            </wp:positionV>
            <wp:extent cx="4344178" cy="2255520"/>
            <wp:effectExtent l="0" t="0" r="0" b="0"/>
            <wp:wrapTight wrapText="bothSides">
              <wp:wrapPolygon edited="0">
                <wp:start x="0" y="0"/>
                <wp:lineTo x="0" y="21345"/>
                <wp:lineTo x="21502" y="21345"/>
                <wp:lineTo x="21502"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44178" cy="2255520"/>
                    </a:xfrm>
                    <a:prstGeom prst="rect">
                      <a:avLst/>
                    </a:prstGeom>
                    <a:noFill/>
                    <a:ln>
                      <a:noFill/>
                    </a:ln>
                  </pic:spPr>
                </pic:pic>
              </a:graphicData>
            </a:graphic>
          </wp:anchor>
        </w:drawing>
      </w:r>
      <w:r w:rsidR="00454C62">
        <w:rPr>
          <w:lang w:val="nl-NL"/>
        </w:rPr>
        <w:t>).</w:t>
      </w:r>
    </w:p>
    <w:p w14:paraId="1AC71068" w14:textId="7313D4EE" w:rsidR="00823928" w:rsidRDefault="00943A6F" w:rsidP="00823928">
      <w:r>
        <w:t>De frequentie voor deze test is ingesteld op 50Hz. Dit levert een periode op van 20ms.</w:t>
      </w:r>
    </w:p>
    <w:p w14:paraId="5ADCAF43" w14:textId="59111EDD" w:rsidR="00943A6F" w:rsidRPr="00943A6F" w:rsidRDefault="006F7A45" w:rsidP="00823928">
      <w:r>
        <w:t>Het maximum van de servo</w:t>
      </w:r>
      <w:r w:rsidR="00943A6F">
        <w:t xml:space="preserve">motoren kan bereikt worden door de </w:t>
      </w:r>
      <w:proofErr w:type="spellStart"/>
      <w:r w:rsidR="00943A6F">
        <w:t>duty</w:t>
      </w:r>
      <w:proofErr w:type="spellEnd"/>
      <w:r w:rsidR="00943A6F">
        <w:t xml:space="preserve"> </w:t>
      </w:r>
      <w:proofErr w:type="spellStart"/>
      <w:r w:rsidR="00943A6F">
        <w:t>cycle</w:t>
      </w:r>
      <w:proofErr w:type="spellEnd"/>
      <w:r w:rsidR="00943A6F">
        <w:t xml:space="preserve"> op 12% van de periode positief in te stellen en 88% negatief. Dit </w:t>
      </w:r>
      <w:r w:rsidR="00F17398">
        <w:t>resulteert dan</w:t>
      </w:r>
      <w:r w:rsidR="00943A6F">
        <w:t xml:space="preserve"> in een signaal dat 2,4ms hoog is en 17,6ms laag.</w:t>
      </w:r>
    </w:p>
    <w:p w14:paraId="76069F25" w14:textId="414DC1BF" w:rsidR="00943A6F" w:rsidRDefault="00F17398" w:rsidP="00823928">
      <w:r>
        <w:t>Om het minimum van</w:t>
      </w:r>
      <w:r w:rsidR="006F7A45">
        <w:t xml:space="preserve"> de servo</w:t>
      </w:r>
      <w:r>
        <w:t xml:space="preserve">motoren te bereiken moet de </w:t>
      </w:r>
      <w:proofErr w:type="spellStart"/>
      <w:r>
        <w:t>duty</w:t>
      </w:r>
      <w:proofErr w:type="spellEnd"/>
      <w:r>
        <w:t xml:space="preserve"> </w:t>
      </w:r>
      <w:proofErr w:type="spellStart"/>
      <w:r>
        <w:t>cycle</w:t>
      </w:r>
      <w:proofErr w:type="spellEnd"/>
      <w:r>
        <w:t xml:space="preserve"> voor 3% positief en 97% negatief zijn ingesteld. Dit resulteert dan in een signaal dat 0,6ms hoog en 19,4ms laag is.</w:t>
      </w:r>
    </w:p>
    <w:p w14:paraId="79B308F9" w14:textId="37D6AA8A" w:rsidR="00454C62" w:rsidRDefault="00F17398" w:rsidP="00F17398">
      <w:r>
        <w:t xml:space="preserve">Hieruit weten we dus dat we binnen deze waarden van de periode moeten blijven, dus binnen de 0,6 en 2,4ms, om de </w:t>
      </w:r>
      <w:proofErr w:type="spellStart"/>
      <w:r>
        <w:t>servo</w:t>
      </w:r>
      <w:proofErr w:type="spellEnd"/>
      <w:r>
        <w:t xml:space="preserve"> te laten werken.</w:t>
      </w:r>
    </w:p>
    <w:p w14:paraId="028CCDC0" w14:textId="0CDD2C89" w:rsidR="00454C62" w:rsidRDefault="00F17398" w:rsidP="00823928">
      <w:r>
        <w:t xml:space="preserve">De </w:t>
      </w:r>
      <w:r>
        <w:rPr>
          <w:lang w:val="nl-NL"/>
        </w:rPr>
        <w:t>PCA9685 servo driver kan zonder problemen tussen deze waarden werken.</w:t>
      </w:r>
    </w:p>
    <w:p w14:paraId="00C578B0" w14:textId="642C5051" w:rsidR="00454C62" w:rsidRDefault="005C2595" w:rsidP="00823928">
      <w:r>
        <w:rPr>
          <w:noProof/>
          <w:lang w:eastAsia="nl-BE"/>
        </w:rPr>
        <w:lastRenderedPageBreak/>
        <w:drawing>
          <wp:inline distT="0" distB="0" distL="0" distR="0" wp14:anchorId="21D8A6FD" wp14:editId="01E260AE">
            <wp:extent cx="5210175" cy="218122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0175" cy="2181225"/>
                    </a:xfrm>
                    <a:prstGeom prst="rect">
                      <a:avLst/>
                    </a:prstGeom>
                  </pic:spPr>
                </pic:pic>
              </a:graphicData>
            </a:graphic>
          </wp:inline>
        </w:drawing>
      </w:r>
    </w:p>
    <w:p w14:paraId="13122EB0" w14:textId="67681549" w:rsidR="005C2595" w:rsidRDefault="009708CC" w:rsidP="009708CC">
      <w:r>
        <w:t xml:space="preserve">De </w:t>
      </w:r>
      <w:r>
        <w:rPr>
          <w:lang w:val="nl-NL"/>
        </w:rPr>
        <w:t>PCA9685 passen we aan naar een werkfrequentie van 50Hz i.p.v. de standaard van 60Hz. Alsook is gekend dat de PCA9685 een minimum heeft van 0 en een maximum van 4096. Uit deze waarden kunnen we dan berekenen hoeveel er doorgegeven moet worden om tussen de 0,6 en 2,4ms te blijven.</w:t>
      </w:r>
      <w:r w:rsidR="005C2595">
        <w:t xml:space="preserve"> </w:t>
      </w:r>
    </w:p>
    <w:p w14:paraId="4FD2DCB0" w14:textId="22653731" w:rsidR="005C2595" w:rsidRPr="00491708" w:rsidRDefault="005C2595" w:rsidP="00823928">
      <w:pPr>
        <w:rPr>
          <w:lang w:val="en-US"/>
        </w:rPr>
      </w:pPr>
      <w:r w:rsidRPr="00491708">
        <w:rPr>
          <w:lang w:val="en-US"/>
        </w:rPr>
        <w:t>0 = 0ms</w:t>
      </w:r>
    </w:p>
    <w:p w14:paraId="20032A52" w14:textId="2437FF39" w:rsidR="005C2595" w:rsidRPr="00491708" w:rsidRDefault="005C2595" w:rsidP="00823928">
      <w:pPr>
        <w:rPr>
          <w:lang w:val="en-US"/>
        </w:rPr>
      </w:pPr>
      <w:r w:rsidRPr="00491708">
        <w:rPr>
          <w:lang w:val="en-US"/>
        </w:rPr>
        <w:t>4096 = 20ms</w:t>
      </w:r>
    </w:p>
    <w:p w14:paraId="1346E54F" w14:textId="1BCE9A51" w:rsidR="005C2595" w:rsidRPr="00491708" w:rsidRDefault="005C2595" w:rsidP="00823928">
      <w:pPr>
        <w:rPr>
          <w:lang w:val="en-US"/>
        </w:rPr>
      </w:pPr>
      <w:r w:rsidRPr="00491708">
        <w:rPr>
          <w:lang w:val="en-US"/>
        </w:rPr>
        <w:t>409,6 = 2ms</w:t>
      </w:r>
    </w:p>
    <w:p w14:paraId="6002C47B" w14:textId="1500074F" w:rsidR="005C2595" w:rsidRPr="00491708" w:rsidRDefault="005C2595" w:rsidP="00823928">
      <w:pPr>
        <w:rPr>
          <w:lang w:val="en-US"/>
        </w:rPr>
      </w:pPr>
      <w:r w:rsidRPr="00491708">
        <w:rPr>
          <w:lang w:val="en-US"/>
        </w:rPr>
        <w:t>409,6/2 = 204,8 = 1ms</w:t>
      </w:r>
    </w:p>
    <w:p w14:paraId="3D251FF7" w14:textId="5E5CD8BD" w:rsidR="005C2595" w:rsidRPr="00491708" w:rsidRDefault="005C2595" w:rsidP="00823928">
      <w:pPr>
        <w:rPr>
          <w:lang w:val="en-US"/>
        </w:rPr>
      </w:pPr>
      <w:r w:rsidRPr="00491708">
        <w:rPr>
          <w:lang w:val="en-US"/>
        </w:rPr>
        <w:t xml:space="preserve">20,48 = 0,1ms </w:t>
      </w:r>
    </w:p>
    <w:p w14:paraId="2AF3B79C" w14:textId="494622EA" w:rsidR="005C2595" w:rsidRPr="00491708" w:rsidRDefault="005C2595" w:rsidP="00823928">
      <w:pPr>
        <w:rPr>
          <w:lang w:val="en-US"/>
        </w:rPr>
      </w:pPr>
      <w:r w:rsidRPr="00491708">
        <w:rPr>
          <w:lang w:val="en-US"/>
        </w:rPr>
        <w:t>20,48*6 = 122,88 = 0,6ms</w:t>
      </w:r>
    </w:p>
    <w:p w14:paraId="22B645AC" w14:textId="6479D402" w:rsidR="005C2595" w:rsidRDefault="005C2595" w:rsidP="00823928">
      <w:r>
        <w:t>409,6 + 4*20,48 = 491,52 = 2,4ms</w:t>
      </w:r>
    </w:p>
    <w:p w14:paraId="291BB132" w14:textId="232A4747" w:rsidR="005C2595" w:rsidRDefault="006F7A45" w:rsidP="006F7A45">
      <w:r>
        <w:rPr>
          <w:noProof/>
          <w:lang w:eastAsia="nl-BE"/>
        </w:rPr>
        <w:drawing>
          <wp:anchor distT="0" distB="0" distL="114300" distR="114300" simplePos="0" relativeHeight="251662336" behindDoc="1" locked="0" layoutInCell="1" allowOverlap="1" wp14:anchorId="358DEF0A" wp14:editId="15FB7D7B">
            <wp:simplePos x="0" y="0"/>
            <wp:positionH relativeFrom="column">
              <wp:posOffset>-635</wp:posOffset>
            </wp:positionH>
            <wp:positionV relativeFrom="paragraph">
              <wp:posOffset>762000</wp:posOffset>
            </wp:positionV>
            <wp:extent cx="4772025" cy="333375"/>
            <wp:effectExtent l="0" t="0" r="9525" b="9525"/>
            <wp:wrapTight wrapText="bothSides">
              <wp:wrapPolygon edited="0">
                <wp:start x="0" y="0"/>
                <wp:lineTo x="0" y="20983"/>
                <wp:lineTo x="21557" y="20983"/>
                <wp:lineTo x="21557"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72025" cy="333375"/>
                    </a:xfrm>
                    <a:prstGeom prst="rect">
                      <a:avLst/>
                    </a:prstGeom>
                  </pic:spPr>
                </pic:pic>
              </a:graphicData>
            </a:graphic>
          </wp:anchor>
        </w:drawing>
      </w:r>
      <w:r>
        <w:t xml:space="preserve">Uit de berekeningen blijkt dat de maximale waarde voor de PCA 491,52 is en de minimale waarde 122,88 is. Zolang er dus tussen deze waarden gestuurd wordt zal de PWM compatibel zijn voor de servomotoren. Op deze manier kunnen de servomotoren aangestuurd worden met de </w:t>
      </w:r>
      <w:proofErr w:type="spellStart"/>
      <w:r>
        <w:t>Raspberry</w:t>
      </w:r>
      <w:proofErr w:type="spellEnd"/>
      <w:r>
        <w:t xml:space="preserve"> Pi door de geconverteerde </w:t>
      </w:r>
      <w:proofErr w:type="spellStart"/>
      <w:r>
        <w:t>library</w:t>
      </w:r>
      <w:proofErr w:type="spellEnd"/>
      <w:r>
        <w:t>.</w:t>
      </w:r>
    </w:p>
    <w:p w14:paraId="02427DD4" w14:textId="1D10A8D9" w:rsidR="005C2595" w:rsidRDefault="005C2595" w:rsidP="00823928"/>
    <w:p w14:paraId="7A838C22" w14:textId="284A7CED" w:rsidR="003F2174" w:rsidRDefault="001C7C27" w:rsidP="001C7C27">
      <w:r>
        <w:t xml:space="preserve">Op de afbeelding hierboven valt te zien hoe de </w:t>
      </w:r>
      <w:proofErr w:type="spellStart"/>
      <w:r>
        <w:t>servo</w:t>
      </w:r>
      <w:proofErr w:type="spellEnd"/>
      <w:r>
        <w:t xml:space="preserve"> aansturing precies gedaan wordt door de code. Alle variabelen die worden doorgegeven in de methode bestaan uit een hoek tussen 0 en 180 graden.</w:t>
      </w:r>
    </w:p>
    <w:p w14:paraId="2533255C" w14:textId="19BCB5D9" w:rsidR="003F2174" w:rsidRDefault="003F2174" w:rsidP="00823928">
      <w:r>
        <w:rPr>
          <w:noProof/>
          <w:lang w:eastAsia="nl-BE"/>
        </w:rPr>
        <w:drawing>
          <wp:inline distT="0" distB="0" distL="0" distR="0" wp14:anchorId="60D4D657" wp14:editId="7D9A1ED6">
            <wp:extent cx="2194560" cy="633722"/>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3521" cy="656524"/>
                    </a:xfrm>
                    <a:prstGeom prst="rect">
                      <a:avLst/>
                    </a:prstGeom>
                  </pic:spPr>
                </pic:pic>
              </a:graphicData>
            </a:graphic>
          </wp:inline>
        </w:drawing>
      </w:r>
      <w:r>
        <w:rPr>
          <w:noProof/>
          <w:lang w:eastAsia="nl-BE"/>
        </w:rPr>
        <w:drawing>
          <wp:inline distT="0" distB="0" distL="0" distR="0" wp14:anchorId="23FC2B9A" wp14:editId="44FDCF67">
            <wp:extent cx="1684020" cy="626374"/>
            <wp:effectExtent l="0" t="0" r="0" b="254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9806" cy="639685"/>
                    </a:xfrm>
                    <a:prstGeom prst="rect">
                      <a:avLst/>
                    </a:prstGeom>
                  </pic:spPr>
                </pic:pic>
              </a:graphicData>
            </a:graphic>
          </wp:inline>
        </w:drawing>
      </w:r>
    </w:p>
    <w:p w14:paraId="77991088" w14:textId="369CE45D" w:rsidR="003F2174" w:rsidRDefault="001C7C27" w:rsidP="001C7C27">
      <w:r>
        <w:t xml:space="preserve">Eerst wordt nagekeken of de waarden die worden doorgestuurd naar de servomotoren wel degelijk tussen de 0 en 180 graden zijn. Nadien worden de waarden omgezet naar waarden die de </w:t>
      </w:r>
      <w:r>
        <w:t>PCA9685</w:t>
      </w:r>
      <w:r>
        <w:t xml:space="preserve"> aankan.</w:t>
      </w:r>
    </w:p>
    <w:p w14:paraId="38FC20D2" w14:textId="3397E74D" w:rsidR="003F2174" w:rsidRDefault="003F2174" w:rsidP="00823928">
      <w:r>
        <w:rPr>
          <w:noProof/>
          <w:lang w:eastAsia="nl-BE"/>
        </w:rPr>
        <w:lastRenderedPageBreak/>
        <w:drawing>
          <wp:inline distT="0" distB="0" distL="0" distR="0" wp14:anchorId="659156AD" wp14:editId="13B725A8">
            <wp:extent cx="5086350" cy="101917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6350" cy="1019175"/>
                    </a:xfrm>
                    <a:prstGeom prst="rect">
                      <a:avLst/>
                    </a:prstGeom>
                  </pic:spPr>
                </pic:pic>
              </a:graphicData>
            </a:graphic>
          </wp:inline>
        </w:drawing>
      </w:r>
    </w:p>
    <w:p w14:paraId="1D75A6B8" w14:textId="3F95CFE3" w:rsidR="003F2174" w:rsidRDefault="003F2174" w:rsidP="00823928">
      <w:r>
        <w:rPr>
          <w:noProof/>
          <w:lang w:eastAsia="nl-BE"/>
        </w:rPr>
        <w:drawing>
          <wp:inline distT="0" distB="0" distL="0" distR="0" wp14:anchorId="595A7110" wp14:editId="7DB04FF2">
            <wp:extent cx="2762250" cy="523875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250" cy="5238750"/>
                    </a:xfrm>
                    <a:prstGeom prst="rect">
                      <a:avLst/>
                    </a:prstGeom>
                  </pic:spPr>
                </pic:pic>
              </a:graphicData>
            </a:graphic>
          </wp:inline>
        </w:drawing>
      </w:r>
    </w:p>
    <w:p w14:paraId="715511D3" w14:textId="2A210352" w:rsidR="003F2174" w:rsidRDefault="003F2174" w:rsidP="00823928">
      <w:r>
        <w:rPr>
          <w:noProof/>
          <w:lang w:eastAsia="nl-BE"/>
        </w:rPr>
        <w:drawing>
          <wp:inline distT="0" distB="0" distL="0" distR="0" wp14:anchorId="4F893B87" wp14:editId="521E0B91">
            <wp:extent cx="5760720" cy="34671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6710"/>
                    </a:xfrm>
                    <a:prstGeom prst="rect">
                      <a:avLst/>
                    </a:prstGeom>
                  </pic:spPr>
                </pic:pic>
              </a:graphicData>
            </a:graphic>
          </wp:inline>
        </w:drawing>
      </w:r>
    </w:p>
    <w:p w14:paraId="12895414" w14:textId="799664B7" w:rsidR="003F2174" w:rsidRDefault="00C3527B" w:rsidP="00823928">
      <w:r>
        <w:t xml:space="preserve">Hierna worden stap voor stap de waarden van de servomotoren aangepast. De </w:t>
      </w:r>
      <w:r>
        <w:t>PCA9685</w:t>
      </w:r>
      <w:r>
        <w:t xml:space="preserve"> kijkt eerst na of de servomotor op dit moment een hogere of lagere waarde heeft dan de doorgegeven waarde. Afhankelijk van het resultaat van deze controle zal er bepaalt worden of er opgeteld of afgetrokken moet worden.</w:t>
      </w:r>
      <w:r w:rsidR="007B56E1">
        <w:t xml:space="preserve"> Mocht de originele waarde en de doorgegeven waarde overeen komen, dan wordt er een </w:t>
      </w:r>
      <w:proofErr w:type="spellStart"/>
      <w:r w:rsidR="007B56E1">
        <w:t>boolean</w:t>
      </w:r>
      <w:proofErr w:type="spellEnd"/>
      <w:r w:rsidR="007B56E1">
        <w:t xml:space="preserve"> op </w:t>
      </w:r>
      <w:proofErr w:type="spellStart"/>
      <w:r w:rsidR="007B56E1">
        <w:t>true</w:t>
      </w:r>
      <w:proofErr w:type="spellEnd"/>
      <w:r w:rsidR="007B56E1">
        <w:t xml:space="preserve"> gezet. Hierdoor weet de </w:t>
      </w:r>
      <w:r w:rsidR="007B56E1">
        <w:t>PCA9685</w:t>
      </w:r>
      <w:r w:rsidR="007B56E1">
        <w:t xml:space="preserve"> dat de servo</w:t>
      </w:r>
      <w:r w:rsidR="004966B2">
        <w:t>motor</w:t>
      </w:r>
      <w:r w:rsidR="007B56E1">
        <w:t xml:space="preserve"> al correct staat en dus geen aanpassing nodig heeft.</w:t>
      </w:r>
      <w:r w:rsidR="004966B2">
        <w:t xml:space="preserve"> Wanneer er geen veranderingen aan de servomotoren nodig zijn kunnen er opnieuw waarden binnengehaald worden en begint de code opnieuw.</w:t>
      </w:r>
    </w:p>
    <w:p w14:paraId="6283A2E7" w14:textId="77777777" w:rsidR="004966B2" w:rsidRDefault="004966B2">
      <w:pPr>
        <w:rPr>
          <w:rFonts w:asciiTheme="majorHAnsi" w:eastAsiaTheme="majorEastAsia" w:hAnsiTheme="majorHAnsi" w:cstheme="majorBidi"/>
          <w:color w:val="1F3763" w:themeColor="accent1" w:themeShade="7F"/>
          <w:sz w:val="24"/>
          <w:szCs w:val="24"/>
        </w:rPr>
      </w:pPr>
      <w:r>
        <w:br w:type="page"/>
      </w:r>
    </w:p>
    <w:p w14:paraId="6319D1EF" w14:textId="6F0D6FE0" w:rsidR="003F2174" w:rsidRDefault="003F2174" w:rsidP="003F2174">
      <w:pPr>
        <w:pStyle w:val="Kop3"/>
      </w:pPr>
      <w:r>
        <w:lastRenderedPageBreak/>
        <w:t xml:space="preserve">Berekening van de </w:t>
      </w:r>
      <w:proofErr w:type="spellStart"/>
      <w:r>
        <w:t>coordinaten</w:t>
      </w:r>
      <w:proofErr w:type="spellEnd"/>
    </w:p>
    <w:p w14:paraId="0C24115F" w14:textId="6FBFAFFE" w:rsidR="00CA6CCB" w:rsidRDefault="00D13D26" w:rsidP="006D2107">
      <w:r>
        <w:rPr>
          <w:noProof/>
          <w:lang w:eastAsia="nl-BE"/>
        </w:rPr>
        <w:drawing>
          <wp:anchor distT="0" distB="0" distL="114300" distR="114300" simplePos="0" relativeHeight="251663360" behindDoc="1" locked="0" layoutInCell="1" allowOverlap="1" wp14:anchorId="6DC55A59" wp14:editId="0A3C0A3F">
            <wp:simplePos x="0" y="0"/>
            <wp:positionH relativeFrom="column">
              <wp:posOffset>2437765</wp:posOffset>
            </wp:positionH>
            <wp:positionV relativeFrom="paragraph">
              <wp:posOffset>652145</wp:posOffset>
            </wp:positionV>
            <wp:extent cx="3230880" cy="2454275"/>
            <wp:effectExtent l="0" t="0" r="7620" b="3175"/>
            <wp:wrapTight wrapText="bothSides">
              <wp:wrapPolygon edited="0">
                <wp:start x="0" y="0"/>
                <wp:lineTo x="0" y="21460"/>
                <wp:lineTo x="21524" y="21460"/>
                <wp:lineTo x="21524"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30880" cy="2454275"/>
                    </a:xfrm>
                    <a:prstGeom prst="rect">
                      <a:avLst/>
                    </a:prstGeom>
                  </pic:spPr>
                </pic:pic>
              </a:graphicData>
            </a:graphic>
          </wp:anchor>
        </w:drawing>
      </w:r>
      <w:r w:rsidR="004966B2">
        <w:t>Nu dat de servomotoren aangestuurd kunnen worden kan er begonnen worden aan het berekenen van de coördinaten.</w:t>
      </w:r>
      <w:r w:rsidR="006D2107">
        <w:t xml:space="preserve"> Om dit te doen zetten we de </w:t>
      </w:r>
      <w:proofErr w:type="spellStart"/>
      <w:r w:rsidR="006D2107">
        <w:t>Arduino</w:t>
      </w:r>
      <w:proofErr w:type="spellEnd"/>
      <w:r w:rsidR="006D2107">
        <w:t xml:space="preserve"> </w:t>
      </w:r>
      <w:proofErr w:type="spellStart"/>
      <w:r w:rsidR="006D2107">
        <w:t>library</w:t>
      </w:r>
      <w:proofErr w:type="spellEnd"/>
      <w:r w:rsidR="006D2107">
        <w:t xml:space="preserve"> (geschreven in C) om naar Python voor de </w:t>
      </w:r>
      <w:proofErr w:type="spellStart"/>
      <w:r w:rsidR="006D2107">
        <w:t>Raspberry</w:t>
      </w:r>
      <w:proofErr w:type="spellEnd"/>
      <w:r w:rsidR="006D2107">
        <w:t xml:space="preserve"> Pi. Hierna zijn er nog kleine </w:t>
      </w:r>
      <w:proofErr w:type="spellStart"/>
      <w:r w:rsidR="006D2107">
        <w:t>tweaks</w:t>
      </w:r>
      <w:proofErr w:type="spellEnd"/>
      <w:r w:rsidR="006D2107">
        <w:t xml:space="preserve"> nodig om de </w:t>
      </w:r>
      <w:proofErr w:type="spellStart"/>
      <w:r w:rsidR="006D2107">
        <w:t>library</w:t>
      </w:r>
      <w:proofErr w:type="spellEnd"/>
      <w:r w:rsidR="006D2107">
        <w:t xml:space="preserve"> op de </w:t>
      </w:r>
      <w:proofErr w:type="spellStart"/>
      <w:r w:rsidR="006D2107">
        <w:t>Raspberry</w:t>
      </w:r>
      <w:proofErr w:type="spellEnd"/>
      <w:r w:rsidR="006D2107">
        <w:t xml:space="preserve"> Pi beter te laten werken.</w:t>
      </w:r>
    </w:p>
    <w:p w14:paraId="40D8393E" w14:textId="0EDBBAFE" w:rsidR="002D2385" w:rsidRDefault="00D13D26" w:rsidP="00823928">
      <w:r>
        <w:t xml:space="preserve">Deze </w:t>
      </w:r>
      <w:proofErr w:type="spellStart"/>
      <w:r>
        <w:t>library</w:t>
      </w:r>
      <w:proofErr w:type="spellEnd"/>
      <w:r>
        <w:t xml:space="preserve"> maakt gebruik van de volgende 2 klassen:</w:t>
      </w:r>
    </w:p>
    <w:p w14:paraId="6A5168D3" w14:textId="3DD18777" w:rsidR="002D2385" w:rsidRDefault="00D13D26" w:rsidP="00D13D26">
      <w:pPr>
        <w:pStyle w:val="Lijstalinea"/>
        <w:numPr>
          <w:ilvl w:val="0"/>
          <w:numId w:val="3"/>
        </w:numPr>
      </w:pPr>
      <w:r>
        <w:t xml:space="preserve">De </w:t>
      </w:r>
      <w:r>
        <w:rPr>
          <w:b/>
        </w:rPr>
        <w:t>Link class</w:t>
      </w:r>
      <w:r>
        <w:t>: Deze klasse representeert de verbinding tussen de servomotoren. Er wordt o.a. bijgehouden wat de hoek momenteel is en hoe lang de verbinding tussen de motoren is. Dit alles is belangrijke info voor de berekeningen.</w:t>
      </w:r>
      <w:r>
        <w:rPr>
          <w:noProof/>
          <w:lang w:eastAsia="nl-BE"/>
        </w:rPr>
        <w:t xml:space="preserve"> </w:t>
      </w:r>
    </w:p>
    <w:p w14:paraId="2A46BF51" w14:textId="72AD9B60" w:rsidR="00D13D26" w:rsidRDefault="00D13D26" w:rsidP="00D13D26">
      <w:pPr>
        <w:pStyle w:val="Lijstalinea"/>
      </w:pPr>
      <w:r>
        <w:rPr>
          <w:noProof/>
          <w:lang w:eastAsia="nl-BE"/>
        </w:rPr>
        <w:drawing>
          <wp:anchor distT="0" distB="0" distL="114300" distR="114300" simplePos="0" relativeHeight="251658240" behindDoc="1" locked="0" layoutInCell="1" allowOverlap="1" wp14:anchorId="26304F8F" wp14:editId="34B8BE56">
            <wp:simplePos x="0" y="0"/>
            <wp:positionH relativeFrom="column">
              <wp:posOffset>-68580</wp:posOffset>
            </wp:positionH>
            <wp:positionV relativeFrom="paragraph">
              <wp:posOffset>193040</wp:posOffset>
            </wp:positionV>
            <wp:extent cx="3032760" cy="3569644"/>
            <wp:effectExtent l="0" t="0" r="0" b="0"/>
            <wp:wrapTight wrapText="bothSides">
              <wp:wrapPolygon edited="0">
                <wp:start x="0" y="0"/>
                <wp:lineTo x="0" y="21442"/>
                <wp:lineTo x="21437" y="21442"/>
                <wp:lineTo x="21437" y="0"/>
                <wp:lineTo x="0" y="0"/>
              </wp:wrapPolygon>
            </wp:wrapTight>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32760" cy="3569644"/>
                    </a:xfrm>
                    <a:prstGeom prst="rect">
                      <a:avLst/>
                    </a:prstGeom>
                  </pic:spPr>
                </pic:pic>
              </a:graphicData>
            </a:graphic>
          </wp:anchor>
        </w:drawing>
      </w:r>
    </w:p>
    <w:p w14:paraId="0269F30A" w14:textId="4EF37434" w:rsidR="005C2595" w:rsidRDefault="00D13D26" w:rsidP="00823928">
      <w:pPr>
        <w:pStyle w:val="Lijstalinea"/>
        <w:numPr>
          <w:ilvl w:val="0"/>
          <w:numId w:val="3"/>
        </w:numPr>
      </w:pPr>
      <w:r>
        <w:rPr>
          <w:noProof/>
          <w:lang w:eastAsia="nl-BE"/>
        </w:rPr>
        <w:t xml:space="preserve">De </w:t>
      </w:r>
      <w:r>
        <w:rPr>
          <w:b/>
          <w:noProof/>
          <w:lang w:eastAsia="nl-BE"/>
        </w:rPr>
        <w:t>Inverse class</w:t>
      </w:r>
      <w:r>
        <w:rPr>
          <w:noProof/>
          <w:lang w:eastAsia="nl-BE"/>
        </w:rPr>
        <w:t>: Deze klasse verzamelt alle links en bevat ook de wiskundige logica. Alle berekeningen worden uitgevoerd in deze klasse. In het voorbeeld in de afbeelding is slechts een klein deel hiervan te zien.</w:t>
      </w:r>
      <w:r>
        <w:t xml:space="preserve"> </w:t>
      </w:r>
    </w:p>
    <w:p w14:paraId="4604540A" w14:textId="77777777" w:rsidR="00D13D26" w:rsidRDefault="00D13D26" w:rsidP="00D13D26">
      <w:pPr>
        <w:pStyle w:val="Lijstalinea"/>
      </w:pPr>
    </w:p>
    <w:p w14:paraId="6CBDBCE3" w14:textId="217E1E8C" w:rsidR="00D13D26" w:rsidRDefault="00D13D26" w:rsidP="00D13D26"/>
    <w:p w14:paraId="7E6693BB" w14:textId="3488809F" w:rsidR="00D13D26" w:rsidRDefault="00D13D26" w:rsidP="00D13D26">
      <w:r>
        <w:t xml:space="preserve">We instantiëren enkele variabelen van deze klassen in het begin van de </w:t>
      </w:r>
      <w:proofErr w:type="spellStart"/>
      <w:r>
        <w:t>library</w:t>
      </w:r>
      <w:proofErr w:type="spellEnd"/>
      <w:r>
        <w:t xml:space="preserve">. Omdat de robotarm uit 4 verschillende delen bestaat moeten er 4 variabelen van de Link class worden aangemaakt. Deze 4 variabelen worden hierna gekoppeld aan de </w:t>
      </w:r>
      <w:proofErr w:type="spellStart"/>
      <w:r>
        <w:t>InverseK</w:t>
      </w:r>
      <w:proofErr w:type="spellEnd"/>
      <w:r>
        <w:t xml:space="preserve"> </w:t>
      </w:r>
      <w:proofErr w:type="spellStart"/>
      <w:r>
        <w:t>library</w:t>
      </w:r>
      <w:proofErr w:type="spellEnd"/>
      <w:r>
        <w:t>.</w:t>
      </w:r>
    </w:p>
    <w:p w14:paraId="6E39C785" w14:textId="4D65B6B1" w:rsidR="002D2385" w:rsidRDefault="002D2385" w:rsidP="00823928">
      <w:r>
        <w:rPr>
          <w:noProof/>
          <w:lang w:eastAsia="nl-BE"/>
        </w:rPr>
        <w:lastRenderedPageBreak/>
        <w:drawing>
          <wp:inline distT="0" distB="0" distL="0" distR="0" wp14:anchorId="0C38D517" wp14:editId="5E8910AA">
            <wp:extent cx="5117745" cy="3238219"/>
            <wp:effectExtent l="0" t="0" r="6985" b="63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7007" cy="3244080"/>
                    </a:xfrm>
                    <a:prstGeom prst="rect">
                      <a:avLst/>
                    </a:prstGeom>
                  </pic:spPr>
                </pic:pic>
              </a:graphicData>
            </a:graphic>
          </wp:inline>
        </w:drawing>
      </w:r>
    </w:p>
    <w:p w14:paraId="57557CED" w14:textId="64AF251A" w:rsidR="002D2385" w:rsidRDefault="00375575" w:rsidP="00823928">
      <w:r>
        <w:rPr>
          <w:noProof/>
          <w:lang w:eastAsia="nl-BE"/>
        </w:rPr>
        <w:drawing>
          <wp:anchor distT="0" distB="0" distL="114300" distR="114300" simplePos="0" relativeHeight="251664384" behindDoc="1" locked="0" layoutInCell="1" allowOverlap="1" wp14:anchorId="473C71F6" wp14:editId="5B7A3CBF">
            <wp:simplePos x="0" y="0"/>
            <wp:positionH relativeFrom="column">
              <wp:posOffset>782955</wp:posOffset>
            </wp:positionH>
            <wp:positionV relativeFrom="paragraph">
              <wp:posOffset>181610</wp:posOffset>
            </wp:positionV>
            <wp:extent cx="4333875" cy="390525"/>
            <wp:effectExtent l="0" t="0" r="9525" b="9525"/>
            <wp:wrapTight wrapText="bothSides">
              <wp:wrapPolygon edited="0">
                <wp:start x="0" y="0"/>
                <wp:lineTo x="0" y="21073"/>
                <wp:lineTo x="21553" y="21073"/>
                <wp:lineTo x="21553" y="0"/>
                <wp:lineTo x="0" y="0"/>
              </wp:wrapPolygon>
            </wp:wrapTight>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33875" cy="390525"/>
                    </a:xfrm>
                    <a:prstGeom prst="rect">
                      <a:avLst/>
                    </a:prstGeom>
                  </pic:spPr>
                </pic:pic>
              </a:graphicData>
            </a:graphic>
          </wp:anchor>
        </w:drawing>
      </w:r>
      <w:r>
        <w:t>Na het initialiseren wordt er gekeken naar de haalbaarheid van de coördinaten d.m.v. de volgende lijn code:</w:t>
      </w:r>
    </w:p>
    <w:p w14:paraId="65647AC8" w14:textId="77777777" w:rsidR="00375575" w:rsidRDefault="00375575" w:rsidP="00823928"/>
    <w:p w14:paraId="46A28743" w14:textId="0AC9101B" w:rsidR="00956441" w:rsidRDefault="00B04F2C" w:rsidP="00823928">
      <w:pPr>
        <w:rPr>
          <w:noProof/>
        </w:rPr>
      </w:pPr>
      <w:r>
        <w:rPr>
          <w:noProof/>
          <w:lang w:eastAsia="nl-BE"/>
        </w:rPr>
        <w:drawing>
          <wp:anchor distT="0" distB="0" distL="114300" distR="114300" simplePos="0" relativeHeight="251665408" behindDoc="1" locked="0" layoutInCell="1" allowOverlap="1" wp14:anchorId="5D844041" wp14:editId="47420B47">
            <wp:simplePos x="0" y="0"/>
            <wp:positionH relativeFrom="column">
              <wp:posOffset>-53975</wp:posOffset>
            </wp:positionH>
            <wp:positionV relativeFrom="paragraph">
              <wp:posOffset>637540</wp:posOffset>
            </wp:positionV>
            <wp:extent cx="3862749" cy="2423160"/>
            <wp:effectExtent l="0" t="0" r="4445" b="0"/>
            <wp:wrapTight wrapText="bothSides">
              <wp:wrapPolygon edited="0">
                <wp:start x="0" y="0"/>
                <wp:lineTo x="0" y="21396"/>
                <wp:lineTo x="21518" y="21396"/>
                <wp:lineTo x="21518" y="0"/>
                <wp:lineTo x="0" y="0"/>
              </wp:wrapPolygon>
            </wp:wrapTight>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62749" cy="2423160"/>
                    </a:xfrm>
                    <a:prstGeom prst="rect">
                      <a:avLst/>
                    </a:prstGeom>
                  </pic:spPr>
                </pic:pic>
              </a:graphicData>
            </a:graphic>
          </wp:anchor>
        </w:drawing>
      </w:r>
      <w:r w:rsidR="00375575">
        <w:t xml:space="preserve">Deze code verwijst naar het begin van de </w:t>
      </w:r>
      <w:proofErr w:type="spellStart"/>
      <w:r w:rsidR="00375575">
        <w:t>InverseK</w:t>
      </w:r>
      <w:proofErr w:type="spellEnd"/>
      <w:r w:rsidR="00375575">
        <w:t xml:space="preserve"> </w:t>
      </w:r>
      <w:proofErr w:type="spellStart"/>
      <w:r w:rsidR="00375575">
        <w:t>library</w:t>
      </w:r>
      <w:proofErr w:type="spellEnd"/>
      <w:r w:rsidR="00375575">
        <w:t xml:space="preserve"> en zal een </w:t>
      </w:r>
      <w:proofErr w:type="spellStart"/>
      <w:r w:rsidR="00375575">
        <w:t>boolean</w:t>
      </w:r>
      <w:proofErr w:type="spellEnd"/>
      <w:r w:rsidR="00375575">
        <w:t xml:space="preserve"> teruggeven die afhankelijk is van het al dan niet mogelijk zijn van de ingegeven waarden. Indien de </w:t>
      </w:r>
      <w:proofErr w:type="spellStart"/>
      <w:r w:rsidR="00375575">
        <w:t>boolean</w:t>
      </w:r>
      <w:proofErr w:type="spellEnd"/>
      <w:r w:rsidR="00375575">
        <w:t xml:space="preserve"> </w:t>
      </w:r>
      <w:proofErr w:type="spellStart"/>
      <w:r w:rsidR="00375575">
        <w:t>true</w:t>
      </w:r>
      <w:proofErr w:type="spellEnd"/>
      <w:r w:rsidR="00375575">
        <w:t xml:space="preserve"> is (en de waarden dus mogelijk zijn) zullen de waarden van A0 t.e.m. A3 omgezet naar de ingegeven waarden.</w:t>
      </w:r>
      <w:r w:rsidR="00375575">
        <w:rPr>
          <w:noProof/>
        </w:rPr>
        <w:t xml:space="preserve"> </w:t>
      </w:r>
    </w:p>
    <w:p w14:paraId="033058A6" w14:textId="305CC384" w:rsidR="00956441" w:rsidRDefault="00375575" w:rsidP="00B04F2C">
      <w:pPr>
        <w:rPr>
          <w:noProof/>
        </w:rPr>
      </w:pPr>
      <w:r>
        <w:rPr>
          <w:noProof/>
        </w:rPr>
        <w:t>In de lib</w:t>
      </w:r>
      <w:r w:rsidR="00B04F2C">
        <w:rPr>
          <w:noProof/>
        </w:rPr>
        <w:t>rary zal eerst nagekeken worden naar welke positie de base van de robotarm moet worden gedraaid om in het gewenste kwadrant te eindigen. Nadien wordt pas verder gedaan met de controle van de coördinaten.</w:t>
      </w:r>
    </w:p>
    <w:p w14:paraId="2F29C754" w14:textId="6901F2B6" w:rsidR="00956441" w:rsidRDefault="00956441" w:rsidP="00823928"/>
    <w:p w14:paraId="1668754B" w14:textId="33B335C3" w:rsidR="00F57803" w:rsidRDefault="00F57803" w:rsidP="00823928">
      <w:r>
        <w:rPr>
          <w:noProof/>
          <w:lang w:eastAsia="nl-BE"/>
        </w:rPr>
        <w:lastRenderedPageBreak/>
        <w:drawing>
          <wp:inline distT="0" distB="0" distL="0" distR="0" wp14:anchorId="7D224FA1" wp14:editId="4865A11A">
            <wp:extent cx="3131820" cy="1578538"/>
            <wp:effectExtent l="0" t="0" r="0" b="317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8413" cy="1622184"/>
                    </a:xfrm>
                    <a:prstGeom prst="rect">
                      <a:avLst/>
                    </a:prstGeom>
                  </pic:spPr>
                </pic:pic>
              </a:graphicData>
            </a:graphic>
          </wp:inline>
        </w:drawing>
      </w:r>
    </w:p>
    <w:p w14:paraId="7D252267" w14:textId="4B0FD16B" w:rsidR="00956441" w:rsidRDefault="00DB7794" w:rsidP="00DB7794">
      <w:r>
        <w:rPr>
          <w:noProof/>
          <w:lang w:eastAsia="nl-BE"/>
        </w:rPr>
        <w:drawing>
          <wp:anchor distT="0" distB="0" distL="114300" distR="114300" simplePos="0" relativeHeight="251666432" behindDoc="1" locked="0" layoutInCell="1" allowOverlap="1" wp14:anchorId="7EAFABB2" wp14:editId="292A8B3B">
            <wp:simplePos x="0" y="0"/>
            <wp:positionH relativeFrom="column">
              <wp:posOffset>1462405</wp:posOffset>
            </wp:positionH>
            <wp:positionV relativeFrom="paragraph">
              <wp:posOffset>17780</wp:posOffset>
            </wp:positionV>
            <wp:extent cx="4305300" cy="2881117"/>
            <wp:effectExtent l="0" t="0" r="0" b="0"/>
            <wp:wrapTight wrapText="bothSides">
              <wp:wrapPolygon edited="0">
                <wp:start x="0" y="0"/>
                <wp:lineTo x="0" y="21424"/>
                <wp:lineTo x="21504" y="21424"/>
                <wp:lineTo x="21504" y="0"/>
                <wp:lineTo x="0" y="0"/>
              </wp:wrapPolygon>
            </wp:wrapTight>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05300" cy="2881117"/>
                    </a:xfrm>
                    <a:prstGeom prst="rect">
                      <a:avLst/>
                    </a:prstGeom>
                  </pic:spPr>
                </pic:pic>
              </a:graphicData>
            </a:graphic>
          </wp:anchor>
        </w:drawing>
      </w:r>
      <w:r w:rsidR="001B2711">
        <w:t xml:space="preserve">Via wiskundige berekeningen (zie onderstaande foto) wordt er gecontroleerd of de gewilde coördinaten te bereiken zijn via de gegevens die zijn binnengekomen. In de code zal er d.m.v. de cosinusregel bepaald worden of 2 hoeken samen genoeg afstand kunnen overbruggen om de coördinaten de bereiken. Dit zal herhaald blijven worden tot </w:t>
      </w:r>
      <w:r w:rsidR="00386C26">
        <w:t xml:space="preserve">de berekeningen </w:t>
      </w:r>
      <w:r w:rsidR="001B2711">
        <w:t xml:space="preserve">buiten de maximale servomotor waarden </w:t>
      </w:r>
      <w:r w:rsidR="00386C26">
        <w:t>terechtkomen of er een mogelijke hoekcombinatie is gevonden. Indien er een vaste hoek wordt meegegeven zal dit maar 1 keer worden uitgevoerd en weergeven of de positie bereikbaar is via de meegegeven hoek.</w:t>
      </w:r>
    </w:p>
    <w:p w14:paraId="7EB509ED" w14:textId="5D9C2A4E" w:rsidR="00F57803" w:rsidRDefault="00F57803" w:rsidP="00823928"/>
    <w:p w14:paraId="1964EB74" w14:textId="7C9A4C70" w:rsidR="009734B6" w:rsidRDefault="009734B6" w:rsidP="009734B6">
      <w:pPr>
        <w:pStyle w:val="Kop2"/>
      </w:pPr>
      <w:r>
        <w:t>Waarom?</w:t>
      </w:r>
    </w:p>
    <w:p w14:paraId="0EE06F12" w14:textId="179B05B2" w:rsidR="009734B6" w:rsidRPr="00454C62" w:rsidRDefault="00EA59A8" w:rsidP="002F65FB">
      <w:r>
        <w:t xml:space="preserve">De </w:t>
      </w:r>
      <w:proofErr w:type="spellStart"/>
      <w:r>
        <w:t>Arduino</w:t>
      </w:r>
      <w:proofErr w:type="spellEnd"/>
      <w:r>
        <w:t xml:space="preserve"> uit de setup halen zorgt ervoor dat er 1 verbinding minder is waar er uiteindelijk rekening mee moet worden gehouden. Hierdoor zal de opstelling makkelijker worden, zal de kost lager uitvallen en werkt alles efficiënter. Deze voordelen zorgen ervoor dat het uiteindelijke project beter en efficiënter zal werken.</w:t>
      </w:r>
      <w:bookmarkStart w:id="0" w:name="_GoBack"/>
      <w:bookmarkEnd w:id="0"/>
    </w:p>
    <w:sectPr w:rsidR="009734B6" w:rsidRPr="00454C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7C015B"/>
    <w:multiLevelType w:val="hybridMultilevel"/>
    <w:tmpl w:val="51664E10"/>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1" w15:restartNumberingAfterBreak="0">
    <w:nsid w:val="67FC0130"/>
    <w:multiLevelType w:val="hybridMultilevel"/>
    <w:tmpl w:val="803E6A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5656F49"/>
    <w:multiLevelType w:val="hybridMultilevel"/>
    <w:tmpl w:val="70B682A6"/>
    <w:lvl w:ilvl="0" w:tplc="9A9AB0F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2E4"/>
    <w:rsid w:val="00167CA8"/>
    <w:rsid w:val="001B2711"/>
    <w:rsid w:val="001C7C27"/>
    <w:rsid w:val="001F21A3"/>
    <w:rsid w:val="002454C8"/>
    <w:rsid w:val="00291828"/>
    <w:rsid w:val="002D2385"/>
    <w:rsid w:val="002F65FB"/>
    <w:rsid w:val="003362E4"/>
    <w:rsid w:val="00375575"/>
    <w:rsid w:val="00386C26"/>
    <w:rsid w:val="003F2174"/>
    <w:rsid w:val="00452F60"/>
    <w:rsid w:val="00454C62"/>
    <w:rsid w:val="00491708"/>
    <w:rsid w:val="004966B2"/>
    <w:rsid w:val="004E30E1"/>
    <w:rsid w:val="00530323"/>
    <w:rsid w:val="005C2595"/>
    <w:rsid w:val="006D2107"/>
    <w:rsid w:val="006F7A45"/>
    <w:rsid w:val="00782188"/>
    <w:rsid w:val="007B56E1"/>
    <w:rsid w:val="0080048B"/>
    <w:rsid w:val="00823928"/>
    <w:rsid w:val="00943A6F"/>
    <w:rsid w:val="00956441"/>
    <w:rsid w:val="009708CC"/>
    <w:rsid w:val="009734B6"/>
    <w:rsid w:val="00B04F2C"/>
    <w:rsid w:val="00B8755C"/>
    <w:rsid w:val="00BC2574"/>
    <w:rsid w:val="00C3527B"/>
    <w:rsid w:val="00CA6CCB"/>
    <w:rsid w:val="00D13D26"/>
    <w:rsid w:val="00DB7794"/>
    <w:rsid w:val="00EA59A8"/>
    <w:rsid w:val="00F17398"/>
    <w:rsid w:val="00F5780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814D7"/>
  <w15:chartTrackingRefBased/>
  <w15:docId w15:val="{C4B53435-E5A8-4BB9-A62F-441100AFB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362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362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C25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62E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362E4"/>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362E4"/>
    <w:pPr>
      <w:ind w:left="720"/>
      <w:contextualSpacing/>
    </w:pPr>
  </w:style>
  <w:style w:type="character" w:customStyle="1" w:styleId="Kop3Char">
    <w:name w:val="Kop 3 Char"/>
    <w:basedOn w:val="Standaardalinea-lettertype"/>
    <w:link w:val="Kop3"/>
    <w:uiPriority w:val="9"/>
    <w:rsid w:val="005C259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1101</Words>
  <Characters>6059</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mertens</dc:creator>
  <cp:keywords/>
  <dc:description/>
  <cp:lastModifiedBy>Jaro Helsen</cp:lastModifiedBy>
  <cp:revision>19</cp:revision>
  <dcterms:created xsi:type="dcterms:W3CDTF">2019-11-24T12:50:00Z</dcterms:created>
  <dcterms:modified xsi:type="dcterms:W3CDTF">2019-11-25T09:30:00Z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1742993575</vt:i4>
  </property>
</Properties>
</file>