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2436CC" w:rsidR="00EE779F" w:rsidP="0076516F" w:rsidRDefault="00EE779F" w14:paraId="1356F2C4" w14:textId="77777777">
      <w:pPr>
        <w:pStyle w:val="Heading1"/>
        <w:rPr>
          <w:lang w:val="nl-BE"/>
        </w:rPr>
      </w:pPr>
      <w:bookmarkStart w:name="_Toc92621846" w:id="0"/>
      <w:r w:rsidRPr="002436CC">
        <w:rPr>
          <w:lang w:val="nl-BE"/>
        </w:rPr>
        <w:t>De one-pager</w:t>
      </w:r>
      <w:bookmarkEnd w:id="0"/>
    </w:p>
    <w:p w:rsidRPr="002436CC" w:rsidR="00EE779F" w:rsidP="0076516F" w:rsidRDefault="00EE779F" w14:paraId="09AC17BB" w14:textId="77777777">
      <w:pPr>
        <w:pStyle w:val="Heading2"/>
        <w:rPr>
          <w:lang w:val="nl-BE"/>
        </w:rPr>
      </w:pPr>
      <w:bookmarkStart w:name="_Toc92621847" w:id="1"/>
      <w:r w:rsidRPr="002436CC">
        <w:rPr>
          <w:lang w:val="nl-BE"/>
        </w:rPr>
        <w:t>Titel</w:t>
      </w:r>
      <w:bookmarkEnd w:id="1"/>
    </w:p>
    <w:p w:rsidRPr="002436CC" w:rsidR="00EE779F" w:rsidP="00EE779F" w:rsidRDefault="00EE779F" w14:paraId="2A172233" w14:textId="77777777">
      <w:pPr>
        <w:rPr>
          <w:lang w:eastAsia="nl-NL"/>
        </w:rPr>
      </w:pPr>
      <w:r w:rsidRPr="002436CC">
        <w:rPr>
          <w:lang w:eastAsia="nl-NL"/>
        </w:rPr>
        <w:t>Competitief kleiduifschieten tegen een AI</w:t>
      </w:r>
    </w:p>
    <w:p w:rsidRPr="002436CC" w:rsidR="00EE779F" w:rsidP="0076516F" w:rsidRDefault="00EE779F" w14:paraId="5487BA05" w14:textId="77777777">
      <w:pPr>
        <w:pStyle w:val="Heading2"/>
        <w:rPr>
          <w:lang w:val="nl-BE"/>
        </w:rPr>
      </w:pPr>
      <w:bookmarkStart w:name="_Toc92621848" w:id="2"/>
      <w:r w:rsidRPr="002436CC">
        <w:rPr>
          <w:lang w:val="nl-BE"/>
        </w:rPr>
        <w:t>Inleiding</w:t>
      </w:r>
      <w:bookmarkEnd w:id="2"/>
    </w:p>
    <w:p w:rsidRPr="002436CC" w:rsidR="00EE779F" w:rsidP="00EE779F" w:rsidRDefault="00EE779F" w14:paraId="75F83432" w14:textId="35C73B9F">
      <w:pPr>
        <w:rPr>
          <w:lang w:eastAsia="nl-NL"/>
        </w:rPr>
      </w:pPr>
      <w:r w:rsidRPr="002436CC">
        <w:rPr>
          <w:lang w:eastAsia="nl-NL"/>
        </w:rPr>
        <w:t xml:space="preserve">Zoals de naam vermeldt, gaat het om een VR simulatie van competitief kleiduifschieten. De speler, gaat hierbij een wedstrijd houden tegen een </w:t>
      </w:r>
      <w:r w:rsidRPr="002436CC" w:rsidR="00D80F62">
        <w:rPr>
          <w:lang w:eastAsia="nl-NL"/>
        </w:rPr>
        <w:t>computer getrainde speler</w:t>
      </w:r>
      <w:r w:rsidRPr="002436CC">
        <w:rPr>
          <w:lang w:eastAsia="nl-NL"/>
        </w:rPr>
        <w:t xml:space="preserve">.  </w:t>
      </w:r>
      <w:r w:rsidRPr="002436CC" w:rsidR="00D80F62">
        <w:rPr>
          <w:lang w:eastAsia="nl-NL"/>
        </w:rPr>
        <w:br/>
      </w:r>
    </w:p>
    <w:p w:rsidRPr="002436CC" w:rsidR="00EE779F" w:rsidP="00EE779F" w:rsidRDefault="1A57EBCF" w14:paraId="4DF74EF6" w14:textId="0151C82B">
      <w:pPr>
        <w:rPr>
          <w:lang w:eastAsia="nl-NL"/>
        </w:rPr>
      </w:pPr>
      <w:r w:rsidRPr="1A57EBCF">
        <w:rPr>
          <w:lang w:eastAsia="nl-NL"/>
        </w:rPr>
        <w:t xml:space="preserve">Op het speelveld zullen diverse doelwitten verschijnen die zowel statisch als dynamisch zijn. Het is de bedoeling dat je deze targets raakt voordat de AI-component deze raakt. Dit doe je door met een virtueel jachtgeweer naar de targets te schieten.  </w:t>
      </w:r>
    </w:p>
    <w:p w:rsidRPr="002436CC" w:rsidR="00EE779F" w:rsidP="00EE779F" w:rsidRDefault="00EE779F" w14:paraId="239D0351" w14:textId="77777777">
      <w:pPr>
        <w:rPr>
          <w:lang w:eastAsia="nl-NL"/>
        </w:rPr>
      </w:pPr>
    </w:p>
    <w:p w:rsidRPr="002436CC" w:rsidR="00EE779F" w:rsidP="0076516F" w:rsidRDefault="1A57EBCF" w14:paraId="59950CFF" w14:textId="51B62570">
      <w:pPr>
        <w:pStyle w:val="Heading2"/>
        <w:rPr>
          <w:lang w:val="nl-BE"/>
        </w:rPr>
      </w:pPr>
      <w:bookmarkStart w:name="_Toc92621849" w:id="3"/>
      <w:r w:rsidRPr="1A57EBCF">
        <w:rPr>
          <w:lang w:val="nl-BE"/>
        </w:rPr>
        <w:t>Logica van de VR simulatie</w:t>
      </w:r>
      <w:bookmarkEnd w:id="3"/>
      <w:r w:rsidRPr="1A57EBCF">
        <w:rPr>
          <w:lang w:val="nl-BE"/>
        </w:rPr>
        <w:t xml:space="preserve"> </w:t>
      </w:r>
    </w:p>
    <w:p w:rsidRPr="002436CC" w:rsidR="00C4662B" w:rsidP="00C4662B" w:rsidRDefault="1A57EBCF" w14:paraId="1BC331C0" w14:textId="722A734F">
      <w:pPr>
        <w:rPr>
          <w:lang w:eastAsia="nl-NL"/>
        </w:rPr>
      </w:pPr>
      <w:r w:rsidRPr="1A57EBCF">
        <w:rPr>
          <w:lang w:eastAsia="nl-NL"/>
        </w:rPr>
        <w:t>Aan de hand van een main menu zal de speler de mogelijkheid hebben om een level te kiezen</w:t>
      </w:r>
      <w:commentRangeStart w:id="4"/>
      <w:r w:rsidRPr="1A57EBCF">
        <w:rPr>
          <w:lang w:eastAsia="nl-NL"/>
        </w:rPr>
        <w:t xml:space="preserve"> of om de applicatie te sluiten.</w:t>
      </w:r>
      <w:commentRangeEnd w:id="4"/>
      <w:r w:rsidR="00D80F62">
        <w:rPr>
          <w:rStyle w:val="CommentReference"/>
        </w:rPr>
        <w:commentReference w:id="4"/>
      </w:r>
    </w:p>
    <w:p w:rsidRPr="002436CC" w:rsidR="000949BA" w:rsidP="00C4662B" w:rsidRDefault="000949BA" w14:paraId="5CDA47AC" w14:textId="3CFC6D7F">
      <w:pPr>
        <w:rPr>
          <w:lang w:eastAsia="nl-NL"/>
        </w:rPr>
      </w:pPr>
    </w:p>
    <w:p w:rsidRPr="002436CC" w:rsidR="000949BA" w:rsidP="00C4662B" w:rsidRDefault="000949BA" w14:paraId="3B017D13" w14:textId="556BA0E9">
      <w:pPr>
        <w:rPr>
          <w:lang w:eastAsia="nl-NL"/>
        </w:rPr>
      </w:pPr>
      <w:r w:rsidRPr="002436CC">
        <w:rPr>
          <w:lang w:eastAsia="nl-NL"/>
        </w:rPr>
        <w:t xml:space="preserve">Wanneer de speler een level heeft gekozen, zal deze in het level geladen worden. Hier zal je aan de hand van een knop een wedstrijd kleiduifschieten kunnen starten tegen de computer gestuurde </w:t>
      </w:r>
      <w:r w:rsidRPr="002436CC" w:rsidR="00D64779">
        <w:rPr>
          <w:lang w:eastAsia="nl-NL"/>
        </w:rPr>
        <w:t>“</w:t>
      </w:r>
      <w:r w:rsidRPr="002436CC" w:rsidR="00902277">
        <w:rPr>
          <w:lang w:eastAsia="nl-NL"/>
        </w:rPr>
        <w:t>turret</w:t>
      </w:r>
      <w:r w:rsidRPr="002436CC" w:rsidR="00D64779">
        <w:rPr>
          <w:lang w:eastAsia="nl-NL"/>
        </w:rPr>
        <w:t>”</w:t>
      </w:r>
      <w:r w:rsidRPr="002436CC">
        <w:rPr>
          <w:lang w:eastAsia="nl-NL"/>
        </w:rPr>
        <w:t>.</w:t>
      </w:r>
    </w:p>
    <w:p w:rsidRPr="002436CC" w:rsidR="000949BA" w:rsidP="00C4662B" w:rsidRDefault="000949BA" w14:paraId="0CB88A11" w14:textId="51F46199">
      <w:pPr>
        <w:rPr>
          <w:lang w:eastAsia="nl-NL"/>
        </w:rPr>
      </w:pPr>
    </w:p>
    <w:p w:rsidRPr="002436CC" w:rsidR="0076516F" w:rsidP="0076516F" w:rsidRDefault="0076516F" w14:paraId="27510BC4" w14:textId="53AE1622">
      <w:pPr>
        <w:pStyle w:val="Heading3"/>
        <w:rPr>
          <w:lang w:val="nl-BE"/>
        </w:rPr>
      </w:pPr>
      <w:r w:rsidRPr="002436CC">
        <w:rPr>
          <w:lang w:val="nl-BE"/>
        </w:rPr>
        <w:t>Regels</w:t>
      </w:r>
    </w:p>
    <w:p w:rsidRPr="002436CC" w:rsidR="000949BA" w:rsidP="00C4662B" w:rsidRDefault="1A57EBCF" w14:paraId="0B7239F0" w14:textId="06C1A7A4">
      <w:pPr>
        <w:rPr>
          <w:lang w:eastAsia="nl-NL"/>
        </w:rPr>
      </w:pPr>
      <w:r w:rsidRPr="1A57EBCF">
        <w:rPr>
          <w:lang w:eastAsia="nl-NL"/>
        </w:rPr>
        <w:t xml:space="preserve">De speler kan punten verdienen door een doelwit te raken voordat de AI deze heeft kunnen raken. Indien een doelwit geraakt is, zal deze ook verdwijnen. De speler kan zowel zijn score als die van de AI zien op een scorebord. Een spel tegen de AI duurt ongeveer </w:t>
      </w:r>
      <w:commentRangeStart w:id="5"/>
      <w:r w:rsidRPr="1A57EBCF">
        <w:rPr>
          <w:lang w:eastAsia="nl-NL"/>
        </w:rPr>
        <w:t>30 seconden</w:t>
      </w:r>
      <w:commentRangeEnd w:id="5"/>
      <w:r w:rsidR="001A297C">
        <w:rPr>
          <w:rStyle w:val="CommentReference"/>
        </w:rPr>
        <w:commentReference w:id="5"/>
      </w:r>
      <w:r w:rsidRPr="1A57EBCF">
        <w:rPr>
          <w:rStyle w:val="CommentReference"/>
          <w:sz w:val="24"/>
          <w:szCs w:val="24"/>
        </w:rPr>
        <w:t xml:space="preserve">. De speler kan een spel vroegtijdig stoppen door op de rode knop te drukken. </w:t>
      </w:r>
      <w:commentRangeStart w:id="6"/>
      <w:r w:rsidRPr="1A57EBCF">
        <w:rPr>
          <w:lang w:eastAsia="nl-NL"/>
        </w:rPr>
        <w:t>Wanneer het spel eindigt zal er een winnaar verklaard worden.</w:t>
      </w:r>
      <w:commentRangeEnd w:id="6"/>
      <w:r w:rsidR="001A297C">
        <w:rPr>
          <w:rStyle w:val="CommentReference"/>
        </w:rPr>
        <w:commentReference w:id="6"/>
      </w:r>
    </w:p>
    <w:p w:rsidR="1A57EBCF" w:rsidRDefault="1A57EBCF" w14:paraId="7E027E36" w14:textId="46C0726E">
      <w:r>
        <w:br w:type="page"/>
      </w:r>
    </w:p>
    <w:p w:rsidRPr="002436CC" w:rsidR="0076516F" w:rsidP="0076516F" w:rsidRDefault="0076516F" w14:paraId="08297C11" w14:textId="2F05EC44">
      <w:pPr>
        <w:pStyle w:val="Heading3"/>
        <w:rPr>
          <w:lang w:val="nl-BE"/>
        </w:rPr>
      </w:pPr>
      <w:r w:rsidRPr="002436CC">
        <w:rPr>
          <w:lang w:val="nl-BE"/>
        </w:rPr>
        <w:t>Instructies voor de speler</w:t>
      </w:r>
    </w:p>
    <w:p w:rsidRPr="002436CC" w:rsidR="0076516F" w:rsidP="00C4662B" w:rsidRDefault="0076516F" w14:paraId="123337E7" w14:textId="5F0B7B63">
      <w:pPr>
        <w:rPr>
          <w:lang w:eastAsia="nl-NL"/>
        </w:rPr>
      </w:pPr>
      <w:r w:rsidRPr="002436CC">
        <w:rPr>
          <w:lang w:eastAsia="nl-NL"/>
        </w:rPr>
        <w:t xml:space="preserve">De speler zal deelnemen aan het spel door gebruik te maken van een geweer. Met dit geweer kan de speler </w:t>
      </w:r>
      <w:r w:rsidRPr="002436CC" w:rsidR="001A297C">
        <w:rPr>
          <w:lang w:eastAsia="nl-NL"/>
        </w:rPr>
        <w:t>schieten op de gegeven doelwitten. Het geweer zal kunnen blijven schieten zonder te herladen. Zo focust de speler zich enkel op het beschieten van de doelwitten.</w:t>
      </w:r>
    </w:p>
    <w:p w:rsidRPr="002436CC" w:rsidR="00EE779F" w:rsidP="65D4812E" w:rsidRDefault="00EE779F" w14:paraId="497B4D71" w14:textId="6D405A5E">
      <w:pPr>
        <w:pStyle w:val="Normal"/>
        <w:rPr>
          <w:rFonts w:ascii="Arial" w:hAnsi="Arial" w:eastAsia="Calibri" w:cs="Arial"/>
          <w:sz w:val="24"/>
          <w:szCs w:val="24"/>
          <w:lang w:eastAsia="nl-NL"/>
        </w:rPr>
      </w:pPr>
    </w:p>
    <w:p w:rsidR="007429B0" w:rsidP="65D4812E" w:rsidRDefault="007429B0" w14:paraId="2A842514" w14:textId="3424EFD2">
      <w:pPr>
        <w:pStyle w:val="Heading2"/>
        <w:rPr>
          <w:lang w:val="nl-BE"/>
        </w:rPr>
      </w:pPr>
      <w:bookmarkStart w:name="_Toc92621850" w:id="8"/>
      <w:r w:rsidRPr="65D4812E" w:rsidR="65D4812E">
        <w:rPr>
          <w:lang w:val="nl-BE"/>
        </w:rPr>
        <w:t>Waarom een AI-component?</w:t>
      </w:r>
      <w:bookmarkEnd w:id="8"/>
      <w:r w:rsidRPr="65D4812E" w:rsidR="65D4812E">
        <w:rPr>
          <w:lang w:val="nl-BE"/>
        </w:rPr>
        <w:t xml:space="preserve"> </w:t>
      </w:r>
    </w:p>
    <w:p w:rsidR="65D4812E" w:rsidP="65D4812E" w:rsidRDefault="65D4812E" w14:paraId="2E8A4961" w14:textId="40A99C47">
      <w:pPr>
        <w:pStyle w:val="Normal"/>
        <w:rPr>
          <w:lang w:eastAsia="nl-NL"/>
        </w:rPr>
      </w:pPr>
      <w:r w:rsidRPr="65D4812E" w:rsidR="65D4812E">
        <w:rPr>
          <w:rFonts w:ascii="Arial" w:hAnsi="Arial" w:eastAsia="Calibri" w:cs="Arial"/>
          <w:sz w:val="24"/>
          <w:szCs w:val="24"/>
          <w:lang w:eastAsia="nl-NL"/>
        </w:rPr>
        <w:t xml:space="preserve">Het trainen van een AI in plaats van zelf het gedrag van de </w:t>
      </w:r>
      <w:proofErr w:type="spellStart"/>
      <w:r w:rsidRPr="65D4812E" w:rsidR="65D4812E">
        <w:rPr>
          <w:rFonts w:ascii="Arial" w:hAnsi="Arial" w:eastAsia="Calibri" w:cs="Arial"/>
          <w:sz w:val="24"/>
          <w:szCs w:val="24"/>
          <w:lang w:eastAsia="nl-NL"/>
        </w:rPr>
        <w:t>turret</w:t>
      </w:r>
      <w:proofErr w:type="spellEnd"/>
      <w:r w:rsidRPr="65D4812E" w:rsidR="65D4812E">
        <w:rPr>
          <w:rFonts w:ascii="Arial" w:hAnsi="Arial" w:eastAsia="Calibri" w:cs="Arial"/>
          <w:sz w:val="24"/>
          <w:szCs w:val="24"/>
          <w:lang w:eastAsia="nl-NL"/>
        </w:rPr>
        <w:t xml:space="preserve"> te schrijven brengt vele voordelen met zich mee. Zo zal het namelijk leren mikken op een doel zonder dat er complexe script met expliciet beschreven gedrag nodig zullen zijn. Door de AI langer of korter te doen trainen kan dan ook direct een moeilijkheidsgraad worden geïmplementeerd. Een langer getrainde AI is dan ook beter in staat de targets te vinden en raken.</w:t>
      </w:r>
    </w:p>
    <w:p w:rsidR="00415BED" w:rsidP="002B4DBA" w:rsidRDefault="00415BED" w14:paraId="4D5EAFAA" w14:textId="48755276">
      <w:pPr>
        <w:rPr>
          <w:lang w:eastAsia="nl-NL"/>
        </w:rPr>
      </w:pPr>
    </w:p>
    <w:p w:rsidRPr="002436CC" w:rsidR="001A297C" w:rsidP="002B4DBA" w:rsidRDefault="001A297C" w14:paraId="3D78833D" w14:textId="47BB6E5D">
      <w:pPr>
        <w:rPr>
          <w:lang w:eastAsia="nl-NL"/>
        </w:rPr>
      </w:pPr>
      <w:commentRangeStart w:id="9"/>
      <w:r w:rsidRPr="65D4812E" w:rsidR="65D4812E">
        <w:rPr>
          <w:lang w:eastAsia="nl-NL"/>
        </w:rPr>
        <w:t xml:space="preserve">Een wedstrijd spelen tegen een AI-component dat we zelf hebben gecreëerd en getraind zal ons echt de kracht van machine </w:t>
      </w:r>
      <w:proofErr w:type="spellStart"/>
      <w:r w:rsidRPr="65D4812E" w:rsidR="65D4812E">
        <w:rPr>
          <w:lang w:eastAsia="nl-NL"/>
        </w:rPr>
        <w:t>learning</w:t>
      </w:r>
      <w:proofErr w:type="spellEnd"/>
      <w:r w:rsidRPr="65D4812E" w:rsidR="65D4812E">
        <w:rPr>
          <w:lang w:eastAsia="nl-NL"/>
        </w:rPr>
        <w:t xml:space="preserve"> doen begrijpen. Bijkomend hebben we statische en dynamische doelwitten wat het moeilijker zal maken voor de AI-component. Dit zal ons een duidelijk beeld geven over hoe de AI leert. Uiteindelijk zullen we door dit project een ander zicht hebben op de mogelijkheden van </w:t>
      </w:r>
      <w:r w:rsidRPr="65D4812E" w:rsidR="65D4812E">
        <w:rPr>
          <w:lang w:eastAsia="nl-NL"/>
        </w:rPr>
        <w:t>AI-technologieën</w:t>
      </w:r>
      <w:r w:rsidRPr="65D4812E" w:rsidR="65D4812E">
        <w:rPr>
          <w:lang w:eastAsia="nl-NL"/>
        </w:rPr>
        <w:t>.</w:t>
      </w:r>
      <w:commentRangeEnd w:id="9"/>
      <w:r>
        <w:rPr>
          <w:rStyle w:val="CommentReference"/>
        </w:rPr>
        <w:commentReference w:id="9"/>
      </w:r>
    </w:p>
    <w:p w:rsidRPr="002436CC" w:rsidR="002B4DBA" w:rsidP="00EE779F" w:rsidRDefault="002B4DBA" w14:paraId="1C9B9068" w14:textId="77777777">
      <w:pPr>
        <w:rPr>
          <w:lang w:eastAsia="nl-NL"/>
        </w:rPr>
      </w:pPr>
    </w:p>
    <w:p w:rsidRPr="002436CC" w:rsidR="00EE779F" w:rsidP="0076516F" w:rsidRDefault="00EE779F" w14:paraId="6A86E776" w14:textId="7C67EE35">
      <w:pPr>
        <w:pStyle w:val="Heading2"/>
        <w:rPr>
          <w:lang w:val="nl-BE"/>
        </w:rPr>
      </w:pPr>
      <w:bookmarkStart w:name="_Toc92621851" w:id="10"/>
      <w:r w:rsidRPr="002436CC">
        <w:rPr>
          <w:lang w:val="nl-BE"/>
        </w:rPr>
        <w:t>Welke interacties?</w:t>
      </w:r>
      <w:bookmarkEnd w:id="10"/>
    </w:p>
    <w:p w:rsidRPr="002436CC" w:rsidR="00CE0941" w:rsidP="001111F8" w:rsidRDefault="001111F8" w14:paraId="1D01895C" w14:textId="77777777">
      <w:pPr>
        <w:rPr>
          <w:lang w:eastAsia="nl-NL"/>
        </w:rPr>
      </w:pPr>
      <w:r w:rsidRPr="002436CC">
        <w:rPr>
          <w:lang w:eastAsia="nl-NL"/>
        </w:rPr>
        <w:t xml:space="preserve">Er zijn een aantal interacties dat we hebben voorzien in het spel. De speler zal in een arena komen waar de speler kan rondlopen en verkennen. Hier is het mogelijk om, aan de hand van een menu, een level te kiezen. </w:t>
      </w:r>
    </w:p>
    <w:p w:rsidRPr="002436CC" w:rsidR="00CE0941" w:rsidP="001111F8" w:rsidRDefault="00CE0941" w14:paraId="06866D11" w14:textId="77777777">
      <w:pPr>
        <w:rPr>
          <w:lang w:eastAsia="nl-NL"/>
        </w:rPr>
      </w:pPr>
    </w:p>
    <w:p w:rsidRPr="002436CC" w:rsidR="00CE0941" w:rsidP="00862476" w:rsidRDefault="001111F8" w14:paraId="541531A7" w14:textId="40CE9D98">
      <w:pPr>
        <w:rPr>
          <w:lang w:eastAsia="nl-NL"/>
        </w:rPr>
      </w:pPr>
      <w:r w:rsidRPr="65D4812E" w:rsidR="65D4812E">
        <w:rPr>
          <w:lang w:eastAsia="nl-NL"/>
        </w:rPr>
        <w:t>Wanneer de speler in een level is voortgebracht, zal deze een geweer kunnen gebruiken om</w:t>
      </w:r>
      <w:r w:rsidRPr="65D4812E" w:rsidR="65D4812E">
        <w:rPr>
          <w:lang w:eastAsia="nl-NL"/>
        </w:rPr>
        <w:t xml:space="preserve"> te</w:t>
      </w:r>
      <w:r w:rsidRPr="65D4812E" w:rsidR="65D4812E">
        <w:rPr>
          <w:lang w:eastAsia="nl-NL"/>
        </w:rPr>
        <w:t xml:space="preserve"> schieten op doelwitten. De kogels kunnen doelwitten doen verdwijnen wanneer deze geraakt zijn.</w:t>
      </w:r>
      <w:r w:rsidRPr="65D4812E" w:rsidR="65D4812E">
        <w:rPr>
          <w:lang w:eastAsia="nl-NL"/>
        </w:rPr>
        <w:t xml:space="preserve"> Bijkomend zal de </w:t>
      </w:r>
      <w:r w:rsidRPr="65D4812E" w:rsidR="65D4812E">
        <w:rPr>
          <w:lang w:eastAsia="nl-NL"/>
        </w:rPr>
        <w:t xml:space="preserve">AI-component </w:t>
      </w:r>
      <w:r w:rsidRPr="65D4812E" w:rsidR="65D4812E">
        <w:rPr>
          <w:lang w:eastAsia="nl-NL"/>
        </w:rPr>
        <w:t xml:space="preserve">dit ook kunnen doen aan de hand van een </w:t>
      </w:r>
      <w:r w:rsidRPr="65D4812E" w:rsidR="65D4812E">
        <w:rPr>
          <w:lang w:eastAsia="nl-NL"/>
        </w:rPr>
        <w:t>turret die hij aanstuurt</w:t>
      </w:r>
      <w:r w:rsidRPr="65D4812E" w:rsidR="65D4812E">
        <w:rPr>
          <w:lang w:eastAsia="nl-NL"/>
        </w:rPr>
        <w:t xml:space="preserve">. </w:t>
      </w:r>
      <w:r w:rsidRPr="65D4812E" w:rsidR="65D4812E">
        <w:rPr>
          <w:lang w:eastAsia="nl-NL"/>
        </w:rPr>
        <w:t>Deze</w:t>
      </w:r>
      <w:r w:rsidRPr="65D4812E" w:rsidR="65D4812E">
        <w:rPr>
          <w:lang w:eastAsia="nl-NL"/>
        </w:rPr>
        <w:t xml:space="preserve"> schiet net zoals de speler </w:t>
      </w:r>
      <w:r w:rsidRPr="65D4812E" w:rsidR="65D4812E">
        <w:rPr>
          <w:lang w:eastAsia="nl-NL"/>
        </w:rPr>
        <w:t>kogels naar de doelwitten.</w:t>
      </w:r>
    </w:p>
    <w:p w:rsidR="65D4812E" w:rsidRDefault="65D4812E" w14:paraId="04A4E08A" w14:textId="2075C1CD">
      <w:r>
        <w:br w:type="page"/>
      </w:r>
    </w:p>
    <w:p w:rsidRPr="002436CC" w:rsidR="001111F8" w:rsidP="001111F8" w:rsidRDefault="00CE0941" w14:paraId="3A2A6B0E" w14:textId="6F91C80C">
      <w:pPr>
        <w:rPr>
          <w:b/>
          <w:bCs/>
          <w:lang w:eastAsia="nl-NL"/>
        </w:rPr>
      </w:pPr>
      <w:r w:rsidRPr="002436CC">
        <w:rPr>
          <w:b/>
          <w:bCs/>
          <w:lang w:eastAsia="nl-NL"/>
        </w:rPr>
        <w:t>Interacties</w:t>
      </w:r>
      <w:r w:rsidRPr="002436CC" w:rsidR="001111F8">
        <w:rPr>
          <w:b/>
          <w:bCs/>
          <w:lang w:eastAsia="nl-NL"/>
        </w:rPr>
        <w:t xml:space="preserve"> </w:t>
      </w:r>
    </w:p>
    <w:p w:rsidRPr="002436CC" w:rsidR="00CE0941" w:rsidP="00CE0941" w:rsidRDefault="00CE0941" w14:paraId="46B457F0" w14:textId="0587369A">
      <w:pPr>
        <w:pStyle w:val="ListParagraph"/>
        <w:numPr>
          <w:ilvl w:val="0"/>
          <w:numId w:val="6"/>
        </w:numPr>
        <w:rPr>
          <w:lang w:eastAsia="nl-NL"/>
        </w:rPr>
      </w:pPr>
      <w:r w:rsidRPr="002436CC">
        <w:rPr>
          <w:lang w:eastAsia="nl-NL"/>
        </w:rPr>
        <w:t>De speler kan rondlopen in een arena</w:t>
      </w:r>
    </w:p>
    <w:p w:rsidRPr="002436CC" w:rsidR="00CE0941" w:rsidP="00CE0941" w:rsidRDefault="00CE0941" w14:paraId="2F4664BF" w14:textId="5B82EC6A">
      <w:pPr>
        <w:pStyle w:val="ListParagraph"/>
        <w:numPr>
          <w:ilvl w:val="0"/>
          <w:numId w:val="6"/>
        </w:numPr>
        <w:rPr>
          <w:lang w:eastAsia="nl-NL"/>
        </w:rPr>
      </w:pPr>
      <w:r w:rsidRPr="002436CC">
        <w:rPr>
          <w:lang w:eastAsia="nl-NL"/>
        </w:rPr>
        <w:t>De speler kan een menu bedienen en opties kiezen</w:t>
      </w:r>
    </w:p>
    <w:p w:rsidRPr="002436CC" w:rsidR="00CE0941" w:rsidP="00CE0941" w:rsidRDefault="00CE0941" w14:paraId="48B479FF" w14:textId="438719A8">
      <w:pPr>
        <w:pStyle w:val="ListParagraph"/>
        <w:numPr>
          <w:ilvl w:val="0"/>
          <w:numId w:val="6"/>
        </w:numPr>
        <w:rPr>
          <w:lang w:eastAsia="nl-NL"/>
        </w:rPr>
      </w:pPr>
      <w:r w:rsidRPr="002436CC">
        <w:rPr>
          <w:lang w:eastAsia="nl-NL"/>
        </w:rPr>
        <w:t>De speler kan de wedstrijd initiëren aan de hand van een knop</w:t>
      </w:r>
    </w:p>
    <w:p w:rsidRPr="002436CC" w:rsidR="00CE0941" w:rsidP="00BA22C5" w:rsidRDefault="00CE0941" w14:paraId="444AB640" w14:textId="180477FF">
      <w:pPr>
        <w:pStyle w:val="ListParagraph"/>
        <w:numPr>
          <w:ilvl w:val="0"/>
          <w:numId w:val="6"/>
        </w:numPr>
        <w:rPr>
          <w:lang w:eastAsia="nl-NL"/>
        </w:rPr>
      </w:pPr>
      <w:r w:rsidRPr="002436CC">
        <w:rPr>
          <w:lang w:eastAsia="nl-NL"/>
        </w:rPr>
        <w:t>De speler kan een geweer vasthouden en schieten</w:t>
      </w:r>
    </w:p>
    <w:p w:rsidRPr="002436CC" w:rsidR="00BA22C5" w:rsidP="00BA22C5" w:rsidRDefault="00CE0941" w14:paraId="7E7C2A81" w14:textId="77777777">
      <w:pPr>
        <w:pStyle w:val="ListParagraph"/>
        <w:numPr>
          <w:ilvl w:val="0"/>
          <w:numId w:val="6"/>
        </w:numPr>
        <w:rPr>
          <w:lang w:eastAsia="nl-NL"/>
        </w:rPr>
      </w:pPr>
      <w:r w:rsidRPr="002436CC">
        <w:rPr>
          <w:lang w:eastAsia="nl-NL"/>
        </w:rPr>
        <w:t xml:space="preserve">De </w:t>
      </w:r>
      <w:r w:rsidR="00412709">
        <w:rPr>
          <w:lang w:eastAsia="nl-NL"/>
        </w:rPr>
        <w:t xml:space="preserve">AI-component </w:t>
      </w:r>
      <w:r w:rsidRPr="002436CC">
        <w:rPr>
          <w:lang w:eastAsia="nl-NL"/>
        </w:rPr>
        <w:t xml:space="preserve">kan kogels schieten </w:t>
      </w:r>
      <w:r w:rsidR="00412709">
        <w:rPr>
          <w:lang w:eastAsia="nl-NL"/>
        </w:rPr>
        <w:t xml:space="preserve">naar </w:t>
      </w:r>
      <w:r w:rsidRPr="002436CC">
        <w:rPr>
          <w:lang w:eastAsia="nl-NL"/>
        </w:rPr>
        <w:t>doelwitten</w:t>
      </w:r>
    </w:p>
    <w:p w:rsidRPr="002436CC" w:rsidR="00CE0941" w:rsidP="00BA22C5" w:rsidRDefault="00BA22C5" w14:paraId="0644AD5E" w14:textId="3AFA963C">
      <w:pPr>
        <w:pStyle w:val="ListParagraph"/>
        <w:numPr>
          <w:ilvl w:val="0"/>
          <w:numId w:val="6"/>
        </w:numPr>
        <w:rPr>
          <w:lang w:eastAsia="nl-NL"/>
        </w:rPr>
      </w:pPr>
      <w:commentRangeStart w:id="11"/>
      <w:r w:rsidRPr="002436CC">
        <w:rPr>
          <w:lang w:eastAsia="nl-NL"/>
        </w:rPr>
        <w:t xml:space="preserve">Kogels kunnen doelwitten doen verdwijnen wanneer </w:t>
      </w:r>
      <w:r>
        <w:rPr>
          <w:lang w:eastAsia="nl-NL"/>
        </w:rPr>
        <w:t>ze botsen</w:t>
      </w:r>
      <w:commentRangeEnd w:id="11"/>
      <w:r>
        <w:rPr>
          <w:rStyle w:val="CommentReference"/>
        </w:rPr>
        <w:commentReference w:id="11"/>
      </w:r>
    </w:p>
    <w:p w:rsidRPr="002436CC" w:rsidR="00DD72B9" w:rsidP="65D4812E" w:rsidRDefault="00DD72B9" w14:paraId="292EABB2" w14:textId="0A628D88">
      <w:pPr>
        <w:pStyle w:val="Normal"/>
        <w:rPr>
          <w:rFonts w:ascii="Arial" w:hAnsi="Arial" w:eastAsia="Calibri" w:cs="Arial"/>
          <w:sz w:val="24"/>
          <w:szCs w:val="24"/>
          <w:lang w:eastAsia="nl-NL"/>
        </w:rPr>
      </w:pPr>
    </w:p>
    <w:p w:rsidRPr="002436CC" w:rsidR="00EE779F" w:rsidP="0076516F" w:rsidRDefault="00EE779F" w14:paraId="2B0E7B71" w14:textId="77777777">
      <w:pPr>
        <w:pStyle w:val="Heading2"/>
        <w:rPr>
          <w:lang w:val="nl-BE"/>
        </w:rPr>
      </w:pPr>
      <w:bookmarkStart w:name="_Toc92621852" w:id="12"/>
      <w:r w:rsidRPr="65D4812E" w:rsidR="65D4812E">
        <w:rPr>
          <w:lang w:val="nl-BE"/>
        </w:rPr>
        <w:t>Kwadrant</w:t>
      </w:r>
      <w:bookmarkEnd w:id="12"/>
    </w:p>
    <w:p w:rsidRPr="002436CC" w:rsidR="003F18E8" w:rsidRDefault="00AB083B" w14:paraId="6C574502" w14:textId="4F80D1DD">
      <w:r w:rsidR="65D4812E">
        <w:rPr/>
        <w:t>Een speler met een VR bril wordt geplaatst in een simulatie waar hij zich 360</w:t>
      </w:r>
      <w:r w:rsidRPr="65D4812E" w:rsidR="65D4812E">
        <w:rPr>
          <w:rStyle w:val="normaltextrun"/>
          <w:rFonts w:cs="Arial"/>
        </w:rPr>
        <w:t xml:space="preserve">° </w:t>
      </w:r>
      <w:r w:rsidRPr="65D4812E" w:rsidR="65D4812E">
        <w:rPr>
          <w:rStyle w:val="normaltextrun"/>
          <w:rFonts w:cs="Arial"/>
        </w:rPr>
        <w:t xml:space="preserve">rond zich heen kan </w:t>
      </w:r>
      <w:r w:rsidRPr="65D4812E" w:rsidR="65D4812E">
        <w:rPr>
          <w:rStyle w:val="normaltextrun"/>
          <w:rFonts w:cs="Arial"/>
        </w:rPr>
        <w:t>bewegen</w:t>
      </w:r>
      <w:r w:rsidRPr="65D4812E" w:rsidR="65D4812E">
        <w:rPr>
          <w:rStyle w:val="normaltextrun"/>
          <w:rFonts w:cs="Arial"/>
        </w:rPr>
        <w:t xml:space="preserve">. Deze zal een menu en een kampvuur voor zich zien. Verder kom je in de simulatie een rivier tegen waar je kan oversteken aan de hand van een brug. Op het grasland zijn er bomen, doelwitten, een kanon en een geweer terug te vinden. Het eiland is omringt door rotsen. </w:t>
      </w:r>
      <w:commentRangeStart w:id="14"/>
      <w:r w:rsidR="65D4812E">
        <w:rPr/>
        <w:t>Er zal een drum terug te vinden zijn in een hoek op het eiland.</w:t>
      </w:r>
      <w:commentRangeEnd w:id="14"/>
      <w:r>
        <w:rPr>
          <w:rStyle w:val="CommentReference"/>
        </w:rPr>
        <w:commentReference w:id="14"/>
      </w:r>
    </w:p>
    <w:p w:rsidRPr="002436CC" w:rsidR="007E4689" w:rsidRDefault="007E4689" w14:paraId="3BE724A0" w14:textId="77777777"/>
    <w:p w:rsidRPr="002436CC" w:rsidR="008D5555" w:rsidRDefault="007E4689" w14:paraId="1C7C49E3" w14:textId="63E02159">
      <w:pPr>
        <w:rPr>
          <w:b/>
          <w:bCs/>
        </w:rPr>
      </w:pPr>
      <w:r w:rsidRPr="002436CC">
        <w:rPr>
          <w:b/>
          <w:bCs/>
        </w:rPr>
        <w:t>Legende</w:t>
      </w:r>
    </w:p>
    <w:p w:rsidRPr="002436CC" w:rsidR="007E4689" w:rsidRDefault="007E4689" w14:paraId="40841874" w14:textId="37C56840">
      <w:commentRangeStart w:id="15"/>
      <w:r w:rsidRPr="002436CC">
        <w:t>X = speler</w:t>
      </w:r>
    </w:p>
    <w:p w:rsidRPr="002436CC" w:rsidR="007E4689" w:rsidRDefault="007E4689" w14:paraId="2B3D2862" w14:textId="5F44F768">
      <w:r w:rsidRPr="002436CC">
        <w:t>Q1 = bomen, rotsen, doelwitten, menu, kampvuur</w:t>
      </w:r>
    </w:p>
    <w:p w:rsidRPr="002436CC" w:rsidR="007E4689" w:rsidRDefault="007E4689" w14:paraId="23896271" w14:textId="03B9D215">
      <w:r w:rsidRPr="002436CC">
        <w:t>Q2 = bomen, rotsen, doelwitten, rivier, brug, kanon, geweer</w:t>
      </w:r>
    </w:p>
    <w:p w:rsidRPr="002436CC" w:rsidR="007E4689" w:rsidRDefault="007E4689" w14:paraId="0ABD22CF" w14:textId="4078B3AF">
      <w:r w:rsidRPr="002436CC">
        <w:t>Q3 = bomen, rotsen, doelwitten, drums</w:t>
      </w:r>
    </w:p>
    <w:p w:rsidRPr="002436CC" w:rsidR="007E4689" w:rsidRDefault="007E4689" w14:paraId="719215FD" w14:textId="37B9AFC8">
      <w:r w:rsidRPr="002436CC">
        <w:t>Q4 = bomen, rotsen, doelwitten</w:t>
      </w:r>
      <w:commentRangeEnd w:id="15"/>
      <w:r w:rsidR="005058EF">
        <w:rPr>
          <w:rStyle w:val="CommentReference"/>
        </w:rPr>
        <w:commentReference w:id="15"/>
      </w:r>
    </w:p>
    <w:p w:rsidRPr="002436CC" w:rsidR="007E4689" w:rsidRDefault="008D5555" w14:paraId="0234B412" w14:textId="04F7AE14">
      <w:r w:rsidRPr="002436CC">
        <w:rPr>
          <w:noProof/>
        </w:rPr>
        <w:drawing>
          <wp:inline distT="0" distB="0" distL="0" distR="0" wp14:anchorId="61276E08" wp14:editId="60C45527">
            <wp:extent cx="5524902" cy="5662681"/>
            <wp:effectExtent l="0" t="0" r="0" b="1905"/>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9"/>
                    <a:stretch>
                      <a:fillRect/>
                    </a:stretch>
                  </pic:blipFill>
                  <pic:spPr>
                    <a:xfrm>
                      <a:off x="0" y="0"/>
                      <a:ext cx="5571446" cy="5710386"/>
                    </a:xfrm>
                    <a:prstGeom prst="rect">
                      <a:avLst/>
                    </a:prstGeom>
                  </pic:spPr>
                </pic:pic>
              </a:graphicData>
            </a:graphic>
          </wp:inline>
        </w:drawing>
      </w:r>
    </w:p>
    <w:sectPr w:rsidRPr="002436CC" w:rsidR="007E4689">
      <w:pgSz w:w="11906" w:h="16838" w:orient="portrait"/>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J[" w:author="Adriaenssens Jonas [student]" w:date="2022-01-10T07:58:00Z" w:id="4">
    <w:p w:rsidR="00CA1DA8" w:rsidRDefault="00CA1DA8" w14:paraId="497B38D0" w14:textId="77777777">
      <w:pPr>
        <w:pStyle w:val="CommentText"/>
      </w:pPr>
      <w:r>
        <w:rPr>
          <w:rStyle w:val="CommentReference"/>
        </w:rPr>
        <w:annotationRef/>
      </w:r>
      <w:r>
        <w:t xml:space="preserve">Niet zeker =&gt; terug nr main menu level ? </w:t>
      </w:r>
    </w:p>
    <w:p w:rsidR="00CA1DA8" w:rsidRDefault="00CA1DA8" w14:paraId="1AA81C9A" w14:textId="5BD30532">
      <w:pPr>
        <w:pStyle w:val="CommentText"/>
      </w:pPr>
    </w:p>
  </w:comment>
  <w:comment w:initials="AJ[" w:author="Adriaenssens Jonas [student]" w:date="2022-01-10T08:03:00Z" w:id="5">
    <w:p w:rsidR="00370930" w:rsidRDefault="00370930" w14:paraId="59BEAA68" w14:textId="47CBA14D">
      <w:pPr>
        <w:pStyle w:val="CommentText"/>
      </w:pPr>
      <w:r>
        <w:rPr>
          <w:rStyle w:val="CommentReference"/>
        </w:rPr>
        <w:annotationRef/>
      </w:r>
      <w:r>
        <w:t>Check tijd / flow?</w:t>
      </w:r>
      <w:r>
        <w:rPr>
          <w:rStyle w:val="CommentReference"/>
        </w:rPr>
        <w:annotationRef/>
      </w:r>
    </w:p>
  </w:comment>
  <w:comment w:initials="AJ[" w:author="Adriaenssens Jonas [student]" w:date="2022-01-10T08:03:00Z" w:id="6">
    <w:p w:rsidR="00370930" w:rsidRDefault="00370930" w14:paraId="5D695CF1" w14:textId="4406F3AA">
      <w:pPr>
        <w:pStyle w:val="CommentText"/>
      </w:pPr>
      <w:r>
        <w:rPr>
          <w:rStyle w:val="CommentReference"/>
        </w:rPr>
        <w:annotationRef/>
      </w:r>
      <w:r>
        <w:t xml:space="preserve">Check ? </w:t>
      </w:r>
      <w:r>
        <w:rPr>
          <w:rStyle w:val="CommentReference"/>
        </w:rPr>
        <w:annotationRef/>
      </w:r>
    </w:p>
  </w:comment>
  <w:comment w:initials="AJ[" w:author="Adriaenssens Jonas [student]" w:date="2022-01-10T08:10:00Z" w:id="9">
    <w:p w:rsidR="009430BE" w:rsidRDefault="009430BE" w14:paraId="2792EE9A" w14:textId="06B5F190">
      <w:pPr>
        <w:pStyle w:val="CommentText"/>
      </w:pPr>
      <w:r>
        <w:rPr>
          <w:rStyle w:val="CommentReference"/>
        </w:rPr>
        <w:annotationRef/>
      </w:r>
      <w:r>
        <w:t>Maakt/brengt de “meerwaarde” van AI niet helemaal duidelijk/overtuigend</w:t>
      </w:r>
    </w:p>
  </w:comment>
  <w:comment w:initials="AJ[" w:author="Adriaenssens Jonas [student]" w:date="2022-01-10T08:17:00Z" w:id="11">
    <w:p w:rsidR="00BA22C5" w:rsidP="00BA22C5" w:rsidRDefault="00BA22C5" w14:paraId="2BFBEB95" w14:textId="77777777">
      <w:pPr>
        <w:pStyle w:val="CommentText"/>
      </w:pPr>
      <w:r>
        <w:rPr>
          <w:rStyle w:val="CommentReference"/>
        </w:rPr>
        <w:annotationRef/>
      </w:r>
      <w:r>
        <w:t>Check language</w:t>
      </w:r>
    </w:p>
    <w:p w:rsidR="00BA22C5" w:rsidP="00BA22C5" w:rsidRDefault="00BA22C5" w14:paraId="7A898C97" w14:textId="77777777">
      <w:pPr>
        <w:pStyle w:val="CommentText"/>
      </w:pPr>
    </w:p>
  </w:comment>
  <w:comment w:initials="AJ[" w:author="Adriaenssens Jonas [student]" w:date="2022-01-10T08:19:00Z" w:id="14">
    <w:p w:rsidR="00B4707F" w:rsidRDefault="00B4707F" w14:paraId="0EED79CF" w14:textId="19992836">
      <w:pPr>
        <w:pStyle w:val="CommentText"/>
      </w:pPr>
      <w:r>
        <w:rPr>
          <w:rStyle w:val="CommentReference"/>
        </w:rPr>
        <w:annotationRef/>
      </w:r>
      <w:r>
        <w:t>locatie</w:t>
      </w:r>
    </w:p>
  </w:comment>
  <w:comment w:initials="AJ[" w:author="Adriaenssens Jonas [student]" w:date="2022-01-10T08:20:00Z" w:id="15">
    <w:p w:rsidR="005058EF" w:rsidRDefault="005058EF" w14:paraId="3E0D1DD8" w14:textId="60E58AE9">
      <w:pPr>
        <w:pStyle w:val="CommentText"/>
      </w:pPr>
      <w:r>
        <w:rPr>
          <w:rStyle w:val="CommentReference"/>
        </w:rPr>
        <w:annotationRef/>
      </w:r>
      <w:r>
        <w:t xml:space="preserve">Update of niet (we wijken toch af van de </w:t>
      </w:r>
      <w:r w:rsidR="0076530F">
        <w:t>onepager)</w:t>
      </w:r>
    </w:p>
    <w:p w:rsidR="005058EF" w:rsidRDefault="005058EF" w14:paraId="1A20DABA" w14:textId="1F092CEC">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1AA81C9A"/>
  <w15:commentEx w15:done="0" w15:paraId="59BEAA68"/>
  <w15:commentEx w15:done="0" w15:paraId="5D695CF1"/>
  <w15:commentEx w15:done="0" w15:paraId="2792EE9A"/>
  <w15:commentEx w15:done="0" w15:paraId="7A898C97"/>
  <w15:commentEx w15:done="0" w15:paraId="0EED79CF"/>
  <w15:commentEx w15:done="0" w15:paraId="1A20DAB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86E41C" w16cex:dateUtc="2022-01-10T15:58:00Z"/>
  <w16cex:commentExtensible w16cex:durableId="2586E562" w16cex:dateUtc="2022-01-10T16:03:00Z"/>
  <w16cex:commentExtensible w16cex:durableId="2586E559" w16cex:dateUtc="2022-01-10T16:03:00Z"/>
  <w16cex:commentExtensible w16cex:durableId="2586E6FF" w16cex:dateUtc="2022-01-10T16:10:00Z"/>
  <w16cex:commentExtensible w16cex:durableId="2586E89D" w16cex:dateUtc="2022-01-10T16:17:00Z"/>
  <w16cex:commentExtensible w16cex:durableId="2586E93A" w16cex:dateUtc="2022-01-10T16:19:00Z"/>
  <w16cex:commentExtensible w16cex:durableId="2586E961" w16cex:dateUtc="2022-01-10T16:20:00Z"/>
</w16cex:commentsExtensible>
</file>

<file path=word/commentsIds.xml><?xml version="1.0" encoding="utf-8"?>
<w16cid:commentsIds xmlns:mc="http://schemas.openxmlformats.org/markup-compatibility/2006" xmlns:w16cid="http://schemas.microsoft.com/office/word/2016/wordml/cid" mc:Ignorable="w16cid">
  <w16cid:commentId w16cid:paraId="1AA81C9A" w16cid:durableId="2586E41C"/>
  <w16cid:commentId w16cid:paraId="59BEAA68" w16cid:durableId="2586E562"/>
  <w16cid:commentId w16cid:paraId="5D695CF1" w16cid:durableId="2586E559"/>
  <w16cid:commentId w16cid:paraId="2792EE9A" w16cid:durableId="2586E6FF"/>
  <w16cid:commentId w16cid:paraId="7A898C97" w16cid:durableId="2586E89D"/>
  <w16cid:commentId w16cid:paraId="0EED79CF" w16cid:durableId="2586E93A"/>
  <w16cid:commentId w16cid:paraId="1A20DABA" w16cid:durableId="2586E9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DF2"/>
    <w:multiLevelType w:val="hybridMultilevel"/>
    <w:tmpl w:val="0FB4DB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FDA454E"/>
    <w:multiLevelType w:val="hybridMultilevel"/>
    <w:tmpl w:val="B19EAAF2"/>
    <w:lvl w:ilvl="0" w:tplc="08090001">
      <w:start w:val="1"/>
      <w:numFmt w:val="bullet"/>
      <w:lvlText w:val=""/>
      <w:lvlJc w:val="left"/>
      <w:pPr>
        <w:ind w:left="993" w:hanging="360"/>
      </w:pPr>
      <w:rPr>
        <w:rFonts w:hint="default" w:ascii="Symbol" w:hAnsi="Symbol"/>
      </w:rPr>
    </w:lvl>
    <w:lvl w:ilvl="1" w:tplc="08090003">
      <w:start w:val="1"/>
      <w:numFmt w:val="bullet"/>
      <w:lvlText w:val="o"/>
      <w:lvlJc w:val="left"/>
      <w:pPr>
        <w:ind w:left="1713" w:hanging="360"/>
      </w:pPr>
      <w:rPr>
        <w:rFonts w:hint="default" w:ascii="Courier New" w:hAnsi="Courier New" w:cs="Courier New"/>
      </w:rPr>
    </w:lvl>
    <w:lvl w:ilvl="2" w:tplc="08090005">
      <w:start w:val="1"/>
      <w:numFmt w:val="bullet"/>
      <w:lvlText w:val=""/>
      <w:lvlJc w:val="left"/>
      <w:pPr>
        <w:ind w:left="2433" w:hanging="360"/>
      </w:pPr>
      <w:rPr>
        <w:rFonts w:hint="default" w:ascii="Wingdings" w:hAnsi="Wingdings"/>
      </w:rPr>
    </w:lvl>
    <w:lvl w:ilvl="3" w:tplc="08090001">
      <w:start w:val="1"/>
      <w:numFmt w:val="bullet"/>
      <w:lvlText w:val=""/>
      <w:lvlJc w:val="left"/>
      <w:pPr>
        <w:ind w:left="3153" w:hanging="360"/>
      </w:pPr>
      <w:rPr>
        <w:rFonts w:hint="default" w:ascii="Symbol" w:hAnsi="Symbol"/>
      </w:rPr>
    </w:lvl>
    <w:lvl w:ilvl="4" w:tplc="08090003">
      <w:start w:val="1"/>
      <w:numFmt w:val="bullet"/>
      <w:lvlText w:val="o"/>
      <w:lvlJc w:val="left"/>
      <w:pPr>
        <w:ind w:left="3873" w:hanging="360"/>
      </w:pPr>
      <w:rPr>
        <w:rFonts w:hint="default" w:ascii="Courier New" w:hAnsi="Courier New" w:cs="Courier New"/>
      </w:rPr>
    </w:lvl>
    <w:lvl w:ilvl="5" w:tplc="08090005">
      <w:start w:val="1"/>
      <w:numFmt w:val="bullet"/>
      <w:lvlText w:val=""/>
      <w:lvlJc w:val="left"/>
      <w:pPr>
        <w:ind w:left="4593" w:hanging="360"/>
      </w:pPr>
      <w:rPr>
        <w:rFonts w:hint="default" w:ascii="Wingdings" w:hAnsi="Wingdings"/>
      </w:rPr>
    </w:lvl>
    <w:lvl w:ilvl="6" w:tplc="08090001">
      <w:start w:val="1"/>
      <w:numFmt w:val="bullet"/>
      <w:lvlText w:val=""/>
      <w:lvlJc w:val="left"/>
      <w:pPr>
        <w:ind w:left="5313" w:hanging="360"/>
      </w:pPr>
      <w:rPr>
        <w:rFonts w:hint="default" w:ascii="Symbol" w:hAnsi="Symbol"/>
      </w:rPr>
    </w:lvl>
    <w:lvl w:ilvl="7" w:tplc="08090003">
      <w:start w:val="1"/>
      <w:numFmt w:val="bullet"/>
      <w:lvlText w:val="o"/>
      <w:lvlJc w:val="left"/>
      <w:pPr>
        <w:ind w:left="6033" w:hanging="360"/>
      </w:pPr>
      <w:rPr>
        <w:rFonts w:hint="default" w:ascii="Courier New" w:hAnsi="Courier New" w:cs="Courier New"/>
      </w:rPr>
    </w:lvl>
    <w:lvl w:ilvl="8" w:tplc="08090005">
      <w:start w:val="1"/>
      <w:numFmt w:val="bullet"/>
      <w:lvlText w:val=""/>
      <w:lvlJc w:val="left"/>
      <w:pPr>
        <w:ind w:left="6753" w:hanging="360"/>
      </w:pPr>
      <w:rPr>
        <w:rFonts w:hint="default" w:ascii="Wingdings" w:hAnsi="Wingdings"/>
      </w:rPr>
    </w:lvl>
  </w:abstractNum>
  <w:abstractNum w:abstractNumId="2" w15:restartNumberingAfterBreak="0">
    <w:nsid w:val="44CD382F"/>
    <w:multiLevelType w:val="multilevel"/>
    <w:tmpl w:val="45B2275A"/>
    <w:numStyleLink w:val="111111"/>
  </w:abstractNum>
  <w:abstractNum w:abstractNumId="3" w15:restartNumberingAfterBreak="0">
    <w:nsid w:val="46351C7C"/>
    <w:multiLevelType w:val="hybridMultilevel"/>
    <w:tmpl w:val="4D8A0D32"/>
    <w:lvl w:ilvl="0" w:tplc="4D6EC9E8">
      <w:numFmt w:val="bullet"/>
      <w:lvlText w:val="-"/>
      <w:lvlJc w:val="left"/>
      <w:pPr>
        <w:ind w:left="720" w:hanging="360"/>
      </w:pPr>
      <w:rPr>
        <w:rFonts w:hint="default" w:ascii="Arial" w:hAnsi="Arial" w:cs="Arial" w:eastAsiaTheme="minorHAns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 w15:restartNumberingAfterBreak="0">
    <w:nsid w:val="48C4418E"/>
    <w:multiLevelType w:val="hybridMultilevel"/>
    <w:tmpl w:val="57802D1A"/>
    <w:lvl w:ilvl="0" w:tplc="2C008058">
      <w:numFmt w:val="bullet"/>
      <w:lvlText w:val=""/>
      <w:lvlJc w:val="left"/>
      <w:pPr>
        <w:ind w:left="720" w:hanging="360"/>
      </w:pPr>
      <w:rPr>
        <w:rFonts w:hint="default" w:ascii="Wingdings" w:hAnsi="Wingdings" w:eastAsiaTheme="minorHAnsi" w:cstheme="minorBid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5" w15:restartNumberingAfterBreak="0">
    <w:nsid w:val="59A71D4C"/>
    <w:multiLevelType w:val="hybridMultilevel"/>
    <w:tmpl w:val="1A8EFD9A"/>
    <w:lvl w:ilvl="0" w:tplc="6F22CE4E">
      <w:numFmt w:val="bullet"/>
      <w:lvlText w:val="-"/>
      <w:lvlJc w:val="left"/>
      <w:pPr>
        <w:ind w:left="720" w:hanging="360"/>
      </w:pPr>
      <w:rPr>
        <w:rFonts w:hint="default" w:ascii="Arial" w:hAnsi="Arial" w:cs="Arial" w:eastAsiaTheme="minorHAnsi"/>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start w:val="1"/>
      <w:numFmt w:val="bullet"/>
      <w:lvlText w:val=""/>
      <w:lvlJc w:val="left"/>
      <w:pPr>
        <w:ind w:left="2880" w:hanging="360"/>
      </w:pPr>
      <w:rPr>
        <w:rFonts w:hint="default" w:ascii="Symbol" w:hAnsi="Symbol"/>
      </w:rPr>
    </w:lvl>
    <w:lvl w:ilvl="4" w:tplc="08130003">
      <w:start w:val="1"/>
      <w:numFmt w:val="bullet"/>
      <w:lvlText w:val="o"/>
      <w:lvlJc w:val="left"/>
      <w:pPr>
        <w:ind w:left="3600" w:hanging="360"/>
      </w:pPr>
      <w:rPr>
        <w:rFonts w:hint="default" w:ascii="Courier New" w:hAnsi="Courier New" w:cs="Courier New"/>
      </w:rPr>
    </w:lvl>
    <w:lvl w:ilvl="5" w:tplc="08130005">
      <w:start w:val="1"/>
      <w:numFmt w:val="bullet"/>
      <w:lvlText w:val=""/>
      <w:lvlJc w:val="left"/>
      <w:pPr>
        <w:ind w:left="4320" w:hanging="360"/>
      </w:pPr>
      <w:rPr>
        <w:rFonts w:hint="default" w:ascii="Wingdings" w:hAnsi="Wingdings"/>
      </w:rPr>
    </w:lvl>
    <w:lvl w:ilvl="6" w:tplc="08130001">
      <w:start w:val="1"/>
      <w:numFmt w:val="bullet"/>
      <w:lvlText w:val=""/>
      <w:lvlJc w:val="left"/>
      <w:pPr>
        <w:ind w:left="5040" w:hanging="360"/>
      </w:pPr>
      <w:rPr>
        <w:rFonts w:hint="default" w:ascii="Symbol" w:hAnsi="Symbol"/>
      </w:rPr>
    </w:lvl>
    <w:lvl w:ilvl="7" w:tplc="08130003">
      <w:start w:val="1"/>
      <w:numFmt w:val="bullet"/>
      <w:lvlText w:val="o"/>
      <w:lvlJc w:val="left"/>
      <w:pPr>
        <w:ind w:left="5760" w:hanging="360"/>
      </w:pPr>
      <w:rPr>
        <w:rFonts w:hint="default" w:ascii="Courier New" w:hAnsi="Courier New" w:cs="Courier New"/>
      </w:rPr>
    </w:lvl>
    <w:lvl w:ilvl="8" w:tplc="08130005">
      <w:start w:val="1"/>
      <w:numFmt w:val="bullet"/>
      <w:lvlText w:val=""/>
      <w:lvlJc w:val="left"/>
      <w:pPr>
        <w:ind w:left="6480" w:hanging="360"/>
      </w:pPr>
      <w:rPr>
        <w:rFonts w:hint="default" w:ascii="Wingdings" w:hAnsi="Wingdings"/>
      </w:rPr>
    </w:lvl>
  </w:abstractNum>
  <w:abstractNum w:abstractNumId="6"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lvl>
    <w:lvl w:ilvl="1">
      <w:start w:val="1"/>
      <w:numFmt w:val="decimal"/>
      <w:pStyle w:val="Heading2"/>
      <w:lvlText w:val="%1.%2"/>
      <w:lvlJc w:val="right"/>
      <w:pPr>
        <w:tabs>
          <w:tab w:val="num" w:pos="0"/>
        </w:tabs>
        <w:ind w:left="0" w:hanging="198"/>
      </w:pPr>
    </w:lvl>
    <w:lvl w:ilvl="2">
      <w:start w:val="1"/>
      <w:numFmt w:val="decimal"/>
      <w:pStyle w:val="Heading3"/>
      <w:lvlText w:val="%1.%2.%3"/>
      <w:lvlJc w:val="right"/>
      <w:pPr>
        <w:tabs>
          <w:tab w:val="num" w:pos="0"/>
        </w:tabs>
        <w:ind w:left="0" w:hanging="198"/>
      </w:pPr>
    </w:lvl>
    <w:lvl w:ilvl="3">
      <w:start w:val="1"/>
      <w:numFmt w:val="decimal"/>
      <w:pStyle w:val="Heading4"/>
      <w:suff w:val="space"/>
      <w:lvlText w:val="%1.%2.%3.%4"/>
      <w:lvlJc w:val="left"/>
      <w:pPr>
        <w:ind w:left="0" w:firstLine="0"/>
      </w:pPr>
    </w:lvl>
    <w:lvl w:ilvl="4">
      <w:start w:val="1"/>
      <w:numFmt w:val="decimal"/>
      <w:suff w:val="space"/>
      <w:lvlText w:val="%1.%2.%3.%4.%5"/>
      <w:lvlJc w:val="left"/>
      <w:pPr>
        <w:ind w:left="397" w:firstLine="0"/>
      </w:pPr>
    </w:lvl>
    <w:lvl w:ilvl="5">
      <w:start w:val="1"/>
      <w:numFmt w:val="decimal"/>
      <w:suff w:val="space"/>
      <w:lvlText w:val="%1.%2.%3.%4.%5.%6"/>
      <w:lvlJc w:val="left"/>
      <w:pPr>
        <w:ind w:left="794" w:firstLine="0"/>
      </w:pPr>
    </w:lvl>
    <w:lvl w:ilvl="6">
      <w:start w:val="1"/>
      <w:numFmt w:val="decimal"/>
      <w:suff w:val="space"/>
      <w:lvlText w:val="%1.%2.%3.%4.%5.%6.%7"/>
      <w:lvlJc w:val="left"/>
      <w:pPr>
        <w:ind w:left="1191" w:firstLine="0"/>
      </w:pPr>
    </w:lvl>
    <w:lvl w:ilvl="7">
      <w:start w:val="1"/>
      <w:numFmt w:val="decimal"/>
      <w:suff w:val="space"/>
      <w:lvlText w:val="%1.%2.%3.%4.%5.%6.%7.%8"/>
      <w:lvlJc w:val="left"/>
      <w:pPr>
        <w:ind w:left="1588" w:firstLine="0"/>
      </w:pPr>
    </w:lvl>
    <w:lvl w:ilvl="8">
      <w:start w:val="1"/>
      <w:numFmt w:val="decimal"/>
      <w:suff w:val="space"/>
      <w:lvlText w:val="%1.%2.%3.%4.%5.%6.%7.%8.%9"/>
      <w:lvlJc w:val="left"/>
      <w:pPr>
        <w:ind w:left="1985" w:firstLine="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6"/>
  </w:num>
  <w:num w:numId="5">
    <w:abstractNumId w:val="4"/>
  </w:num>
  <w:num w:numId="6">
    <w:abstractNumId w:val="0"/>
  </w:num>
  <w:num w:numId="7">
    <w:abstractNumId w:val="3"/>
  </w:num>
</w:numbering>
</file>

<file path=word/people.xml><?xml version="1.0" encoding="utf-8"?>
<w15:people xmlns:mc="http://schemas.openxmlformats.org/markup-compatibility/2006" xmlns:w15="http://schemas.microsoft.com/office/word/2012/wordml" mc:Ignorable="w15">
  <w15:person w15:author="Adriaenssens Jonas [student]">
    <w15:presenceInfo w15:providerId="None" w15:userId="Adriaenssens Jonas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9F"/>
    <w:rsid w:val="000949BA"/>
    <w:rsid w:val="00110F31"/>
    <w:rsid w:val="001111F8"/>
    <w:rsid w:val="00133ACD"/>
    <w:rsid w:val="00183A92"/>
    <w:rsid w:val="001A297C"/>
    <w:rsid w:val="001B78EF"/>
    <w:rsid w:val="002436CC"/>
    <w:rsid w:val="002864F3"/>
    <w:rsid w:val="002A765F"/>
    <w:rsid w:val="002B4DBA"/>
    <w:rsid w:val="002C6590"/>
    <w:rsid w:val="00331401"/>
    <w:rsid w:val="00370930"/>
    <w:rsid w:val="00375F52"/>
    <w:rsid w:val="003A22EF"/>
    <w:rsid w:val="003F18E8"/>
    <w:rsid w:val="00412709"/>
    <w:rsid w:val="00415BED"/>
    <w:rsid w:val="005058EF"/>
    <w:rsid w:val="00581B4B"/>
    <w:rsid w:val="00593D40"/>
    <w:rsid w:val="006112EE"/>
    <w:rsid w:val="00674A24"/>
    <w:rsid w:val="007429B0"/>
    <w:rsid w:val="0076516F"/>
    <w:rsid w:val="0076530F"/>
    <w:rsid w:val="00765FBA"/>
    <w:rsid w:val="007E4689"/>
    <w:rsid w:val="00813308"/>
    <w:rsid w:val="00842571"/>
    <w:rsid w:val="00862476"/>
    <w:rsid w:val="008D5555"/>
    <w:rsid w:val="00902277"/>
    <w:rsid w:val="009236F3"/>
    <w:rsid w:val="009430BE"/>
    <w:rsid w:val="00960898"/>
    <w:rsid w:val="009D0F30"/>
    <w:rsid w:val="009E11E2"/>
    <w:rsid w:val="00A40F21"/>
    <w:rsid w:val="00A7473B"/>
    <w:rsid w:val="00A92539"/>
    <w:rsid w:val="00AB083B"/>
    <w:rsid w:val="00B4707F"/>
    <w:rsid w:val="00B9708D"/>
    <w:rsid w:val="00BA22C5"/>
    <w:rsid w:val="00C4662B"/>
    <w:rsid w:val="00CA1DA8"/>
    <w:rsid w:val="00CE0941"/>
    <w:rsid w:val="00CE4C76"/>
    <w:rsid w:val="00D64779"/>
    <w:rsid w:val="00D80F62"/>
    <w:rsid w:val="00DB326D"/>
    <w:rsid w:val="00DC14B5"/>
    <w:rsid w:val="00DD72B9"/>
    <w:rsid w:val="00E20672"/>
    <w:rsid w:val="00EC41BA"/>
    <w:rsid w:val="00ED0C45"/>
    <w:rsid w:val="00EE779F"/>
    <w:rsid w:val="00F8471D"/>
    <w:rsid w:val="00FB6F5E"/>
    <w:rsid w:val="1A57EBCF"/>
    <w:rsid w:val="35FD73E4"/>
    <w:rsid w:val="65D4812E"/>
    <w:rsid w:val="681C5074"/>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DFC7"/>
  <w15:chartTrackingRefBased/>
  <w15:docId w15:val="{A5BF8566-7BA6-4A2E-B4D8-EAE8C87E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uiPriority="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779F"/>
    <w:pPr>
      <w:spacing w:after="0" w:line="360" w:lineRule="auto"/>
    </w:pPr>
    <w:rPr>
      <w:rFonts w:ascii="Arial" w:hAnsi="Arial"/>
      <w:position w:val="6"/>
      <w:sz w:val="24"/>
    </w:rPr>
  </w:style>
  <w:style w:type="paragraph" w:styleId="Heading1">
    <w:name w:val="heading 1"/>
    <w:basedOn w:val="Normal"/>
    <w:next w:val="Normal"/>
    <w:link w:val="Heading1Char"/>
    <w:uiPriority w:val="9"/>
    <w:qFormat/>
    <w:rsid w:val="00EE779F"/>
    <w:pPr>
      <w:keepNext/>
      <w:numPr>
        <w:numId w:val="1"/>
      </w:numPr>
      <w:outlineLvl w:val="0"/>
    </w:pPr>
    <w:rPr>
      <w:rFonts w:ascii="Century Gothic" w:hAnsi="Century Gothic" w:eastAsia="Times New Roman" w:cs="Arial"/>
      <w:b/>
      <w:bCs/>
      <w:kern w:val="32"/>
      <w:sz w:val="28"/>
      <w:szCs w:val="26"/>
      <w:lang w:val="nl-NL" w:eastAsia="nl-NL"/>
    </w:rPr>
  </w:style>
  <w:style w:type="paragraph" w:styleId="Heading2">
    <w:name w:val="heading 2"/>
    <w:basedOn w:val="Normal"/>
    <w:next w:val="Normal"/>
    <w:link w:val="Heading2Char"/>
    <w:unhideWhenUsed/>
    <w:qFormat/>
    <w:rsid w:val="00EE779F"/>
    <w:pPr>
      <w:keepNext/>
      <w:numPr>
        <w:ilvl w:val="1"/>
        <w:numId w:val="1"/>
      </w:numPr>
      <w:outlineLvl w:val="1"/>
    </w:pPr>
    <w:rPr>
      <w:rFonts w:ascii="Century Gothic" w:hAnsi="Century Gothic" w:eastAsia="Times New Roman" w:cs="Arial"/>
      <w:b/>
      <w:bCs/>
      <w:iCs/>
      <w:sz w:val="26"/>
      <w:szCs w:val="28"/>
      <w:lang w:val="nl-NL" w:eastAsia="nl-NL"/>
    </w:rPr>
  </w:style>
  <w:style w:type="paragraph" w:styleId="Heading3">
    <w:name w:val="heading 3"/>
    <w:basedOn w:val="Normal"/>
    <w:next w:val="Normal"/>
    <w:link w:val="Heading3Char"/>
    <w:unhideWhenUsed/>
    <w:qFormat/>
    <w:rsid w:val="00EE779F"/>
    <w:pPr>
      <w:keepNext/>
      <w:numPr>
        <w:ilvl w:val="2"/>
        <w:numId w:val="1"/>
      </w:numPr>
      <w:outlineLvl w:val="2"/>
    </w:pPr>
    <w:rPr>
      <w:rFonts w:ascii="Century Gothic" w:hAnsi="Century Gothic" w:eastAsia="Times New Roman" w:cs="Arial"/>
      <w:b/>
      <w:bCs/>
      <w:szCs w:val="26"/>
      <w:lang w:val="nl-NL" w:eastAsia="nl-NL"/>
    </w:rPr>
  </w:style>
  <w:style w:type="paragraph" w:styleId="Heading4">
    <w:name w:val="heading 4"/>
    <w:basedOn w:val="Normal"/>
    <w:next w:val="Normal"/>
    <w:link w:val="Heading4Char"/>
    <w:semiHidden/>
    <w:unhideWhenUsed/>
    <w:qFormat/>
    <w:rsid w:val="00EE779F"/>
    <w:pPr>
      <w:keepNext/>
      <w:numPr>
        <w:ilvl w:val="3"/>
        <w:numId w:val="1"/>
      </w:numPr>
      <w:outlineLvl w:val="3"/>
    </w:pPr>
    <w:rPr>
      <w:rFonts w:ascii="Century Gothic" w:hAnsi="Century Gothic" w:eastAsia="Times New Roman" w:cs="Times New Roman"/>
      <w:b/>
      <w:bCs/>
      <w:szCs w:val="28"/>
      <w:lang w:val="nl-NL"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E779F"/>
    <w:rPr>
      <w:rFonts w:ascii="Century Gothic" w:hAnsi="Century Gothic" w:eastAsia="Times New Roman" w:cs="Arial"/>
      <w:b/>
      <w:bCs/>
      <w:kern w:val="32"/>
      <w:position w:val="6"/>
      <w:sz w:val="28"/>
      <w:szCs w:val="26"/>
      <w:lang w:val="nl-NL" w:eastAsia="nl-NL"/>
    </w:rPr>
  </w:style>
  <w:style w:type="character" w:styleId="Heading2Char" w:customStyle="1">
    <w:name w:val="Heading 2 Char"/>
    <w:basedOn w:val="DefaultParagraphFont"/>
    <w:link w:val="Heading2"/>
    <w:rsid w:val="00EE779F"/>
    <w:rPr>
      <w:rFonts w:ascii="Century Gothic" w:hAnsi="Century Gothic" w:eastAsia="Times New Roman" w:cs="Arial"/>
      <w:b/>
      <w:bCs/>
      <w:iCs/>
      <w:position w:val="6"/>
      <w:sz w:val="26"/>
      <w:szCs w:val="28"/>
      <w:lang w:val="nl-NL" w:eastAsia="nl-NL"/>
    </w:rPr>
  </w:style>
  <w:style w:type="character" w:styleId="Heading3Char" w:customStyle="1">
    <w:name w:val="Heading 3 Char"/>
    <w:basedOn w:val="DefaultParagraphFont"/>
    <w:link w:val="Heading3"/>
    <w:rsid w:val="00EE779F"/>
    <w:rPr>
      <w:rFonts w:ascii="Century Gothic" w:hAnsi="Century Gothic" w:eastAsia="Times New Roman" w:cs="Arial"/>
      <w:b/>
      <w:bCs/>
      <w:position w:val="6"/>
      <w:sz w:val="24"/>
      <w:szCs w:val="26"/>
      <w:lang w:val="nl-NL" w:eastAsia="nl-NL"/>
    </w:rPr>
  </w:style>
  <w:style w:type="character" w:styleId="Heading4Char" w:customStyle="1">
    <w:name w:val="Heading 4 Char"/>
    <w:basedOn w:val="DefaultParagraphFont"/>
    <w:link w:val="Heading4"/>
    <w:semiHidden/>
    <w:rsid w:val="00EE779F"/>
    <w:rPr>
      <w:rFonts w:ascii="Century Gothic" w:hAnsi="Century Gothic" w:eastAsia="Times New Roman" w:cs="Times New Roman"/>
      <w:b/>
      <w:bCs/>
      <w:position w:val="6"/>
      <w:sz w:val="24"/>
      <w:szCs w:val="28"/>
      <w:lang w:val="nl-NL" w:eastAsia="nl-NL"/>
    </w:rPr>
  </w:style>
  <w:style w:type="paragraph" w:styleId="ListParagraph">
    <w:name w:val="List Paragraph"/>
    <w:basedOn w:val="Normal"/>
    <w:uiPriority w:val="34"/>
    <w:qFormat/>
    <w:rsid w:val="00EE779F"/>
    <w:pPr>
      <w:ind w:left="720"/>
      <w:contextualSpacing/>
    </w:pPr>
  </w:style>
  <w:style w:type="character" w:styleId="normaltextrun" w:customStyle="1">
    <w:name w:val="normaltextrun"/>
    <w:basedOn w:val="DefaultParagraphFont"/>
    <w:rsid w:val="00EE779F"/>
  </w:style>
  <w:style w:type="character" w:styleId="eop" w:customStyle="1">
    <w:name w:val="eop"/>
    <w:basedOn w:val="DefaultParagraphFont"/>
    <w:rsid w:val="00EE779F"/>
  </w:style>
  <w:style w:type="character" w:styleId="spellingerror" w:customStyle="1">
    <w:name w:val="spellingerror"/>
    <w:basedOn w:val="DefaultParagraphFont"/>
    <w:rsid w:val="00EE779F"/>
  </w:style>
  <w:style w:type="numbering" w:styleId="111111">
    <w:name w:val="Outline List 2"/>
    <w:basedOn w:val="NoList"/>
    <w:semiHidden/>
    <w:unhideWhenUsed/>
    <w:rsid w:val="00EE779F"/>
    <w:pPr>
      <w:numPr>
        <w:numId w:val="4"/>
      </w:numPr>
    </w:pPr>
  </w:style>
  <w:style w:type="character" w:styleId="CommentReference">
    <w:name w:val="annotation reference"/>
    <w:basedOn w:val="DefaultParagraphFont"/>
    <w:uiPriority w:val="99"/>
    <w:semiHidden/>
    <w:unhideWhenUsed/>
    <w:rsid w:val="00CA1DA8"/>
    <w:rPr>
      <w:sz w:val="16"/>
      <w:szCs w:val="16"/>
    </w:rPr>
  </w:style>
  <w:style w:type="paragraph" w:styleId="CommentText">
    <w:name w:val="annotation text"/>
    <w:basedOn w:val="Normal"/>
    <w:link w:val="CommentTextChar"/>
    <w:uiPriority w:val="99"/>
    <w:semiHidden/>
    <w:unhideWhenUsed/>
    <w:rsid w:val="00CA1DA8"/>
    <w:pPr>
      <w:spacing w:line="240" w:lineRule="auto"/>
    </w:pPr>
    <w:rPr>
      <w:sz w:val="20"/>
      <w:szCs w:val="20"/>
    </w:rPr>
  </w:style>
  <w:style w:type="character" w:styleId="CommentTextChar" w:customStyle="1">
    <w:name w:val="Comment Text Char"/>
    <w:basedOn w:val="DefaultParagraphFont"/>
    <w:link w:val="CommentText"/>
    <w:uiPriority w:val="99"/>
    <w:semiHidden/>
    <w:rsid w:val="00CA1DA8"/>
    <w:rPr>
      <w:rFonts w:ascii="Arial" w:hAnsi="Arial"/>
      <w:position w:val="6"/>
      <w:sz w:val="20"/>
      <w:szCs w:val="20"/>
    </w:rPr>
  </w:style>
  <w:style w:type="paragraph" w:styleId="CommentSubject">
    <w:name w:val="annotation subject"/>
    <w:basedOn w:val="CommentText"/>
    <w:next w:val="CommentText"/>
    <w:link w:val="CommentSubjectChar"/>
    <w:uiPriority w:val="99"/>
    <w:semiHidden/>
    <w:unhideWhenUsed/>
    <w:rsid w:val="00CA1DA8"/>
    <w:rPr>
      <w:b/>
      <w:bCs/>
    </w:rPr>
  </w:style>
  <w:style w:type="character" w:styleId="CommentSubjectChar" w:customStyle="1">
    <w:name w:val="Comment Subject Char"/>
    <w:basedOn w:val="CommentTextChar"/>
    <w:link w:val="CommentSubject"/>
    <w:uiPriority w:val="99"/>
    <w:semiHidden/>
    <w:rsid w:val="00CA1DA8"/>
    <w:rPr>
      <w:rFonts w:ascii="Arial" w:hAnsi="Arial"/>
      <w:b/>
      <w:bCs/>
      <w:position w:val="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Adriaenssens Jonas [student]</dc:creator>
  <keywords/>
  <dc:description/>
  <lastModifiedBy>Gastgebruiker</lastModifiedBy>
  <revision>51</revision>
  <dcterms:created xsi:type="dcterms:W3CDTF">2022-01-10T11:18:00.0000000Z</dcterms:created>
  <dcterms:modified xsi:type="dcterms:W3CDTF">2022-01-11T23:32:32.4434254Z</dcterms:modified>
</coreProperties>
</file>