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5554" w14:textId="48A12156" w:rsidR="00F95E30" w:rsidRDefault="00F95E30" w:rsidP="00F95E30">
      <w:r w:rsidRPr="00F95E30">
        <w:t>Contract number - Ref. [CBA9728682]</w:t>
      </w:r>
    </w:p>
    <w:p w14:paraId="4E4795EC" w14:textId="238ADB5D" w:rsidR="00F51D8F" w:rsidRDefault="00F95E30" w:rsidP="00F95E30">
      <w:r w:rsidRPr="00F95E30">
        <w:t>life status on the joint and removing joint date of death</w:t>
      </w:r>
    </w:p>
    <w:p w14:paraId="6BE6013E" w14:textId="4A822D04" w:rsidR="00F95E30" w:rsidRDefault="00F95E30" w:rsidP="00F95E30">
      <w:r>
        <w:t xml:space="preserve">Issue </w:t>
      </w:r>
      <w:r w:rsidR="0057144B">
        <w:t>description:</w:t>
      </w:r>
      <w:r w:rsidRPr="00F95E30">
        <w:rPr>
          <w:rFonts w:ascii="Century Gothic" w:hAnsi="Century Gothic"/>
          <w:color w:val="000000"/>
          <w:sz w:val="20"/>
          <w:szCs w:val="20"/>
        </w:rPr>
        <w:t xml:space="preserve"> </w:t>
      </w:r>
      <w:r w:rsidRPr="00F95E30">
        <w:t xml:space="preserve">This is a joint life annuity the first life died first </w:t>
      </w:r>
      <w:proofErr w:type="gramStart"/>
      <w:r w:rsidRPr="00F95E30">
        <w:t>( 31</w:t>
      </w:r>
      <w:proofErr w:type="gramEnd"/>
      <w:r w:rsidRPr="00F95E30">
        <w:t>/07/2020) and the second life died second (08/07/2021).</w:t>
      </w:r>
      <w:r w:rsidRPr="00F95E30">
        <w:br/>
      </w:r>
      <w:r w:rsidRPr="00F95E30">
        <w:br/>
        <w:t>The death coding was done for the second life and afterward we received the death certificate of the first life.</w:t>
      </w:r>
      <w:r w:rsidRPr="00F95E30">
        <w:br/>
      </w:r>
      <w:r w:rsidRPr="00F95E30">
        <w:br/>
        <w:t>Arrear payments from 01/10/2020 to 01/07/2021 is still due to the second life’s estate.  Please advise if we can proceed with the death coding of the first life and if a fix can be done to remove the death coding of the second life.</w:t>
      </w:r>
      <w:r w:rsidRPr="00F95E30">
        <w:br/>
      </w:r>
    </w:p>
    <w:p w14:paraId="13DB5AFB" w14:textId="320CC2A9" w:rsidR="0057144B" w:rsidRDefault="0057144B" w:rsidP="00F95E30">
      <w:r>
        <w:t>*************************************************************************************</w:t>
      </w:r>
    </w:p>
    <w:p w14:paraId="1B673756" w14:textId="77777777" w:rsidR="0057144B" w:rsidRDefault="0057144B" w:rsidP="00F95E30"/>
    <w:p w14:paraId="021D7D58" w14:textId="359B311B" w:rsidR="0057144B" w:rsidRDefault="0057144B" w:rsidP="00F95E30">
      <w:r>
        <w:t xml:space="preserve">Resolution to place transaction along with batch </w:t>
      </w:r>
      <w:proofErr w:type="gramStart"/>
      <w:r>
        <w:t>cycle :</w:t>
      </w:r>
      <w:proofErr w:type="gramEnd"/>
      <w:r w:rsidR="00BC7E86">
        <w:t xml:space="preserve">  for </w:t>
      </w:r>
      <w:proofErr w:type="gramStart"/>
      <w:r w:rsidR="00BC7E86">
        <w:t>example</w:t>
      </w:r>
      <w:proofErr w:type="gramEnd"/>
    </w:p>
    <w:p w14:paraId="2ADA6127" w14:textId="59ED816F" w:rsidR="00BC7E86" w:rsidRDefault="00BC7E86" w:rsidP="00F95E30">
      <w:proofErr w:type="gramStart"/>
      <w:r w:rsidRPr="00BC7E86">
        <w:t>IPS.PO0144G1.KLB.SRTTRX.D</w:t>
      </w:r>
      <w:proofErr w:type="gramEnd"/>
      <w:r w:rsidRPr="00BC7E86">
        <w:t>270525</w:t>
      </w:r>
    </w:p>
    <w:p w14:paraId="4FCD9B97" w14:textId="03DC0AD3" w:rsidR="00BC7E86" w:rsidRDefault="00BC7E86" w:rsidP="00F95E30">
      <w:r>
        <w:t xml:space="preserve">To test the transaction and update above file follow </w:t>
      </w:r>
      <w:proofErr w:type="gramStart"/>
      <w:r>
        <w:t>below steps</w:t>
      </w:r>
      <w:proofErr w:type="gramEnd"/>
      <w:r>
        <w:t xml:space="preserve">. </w:t>
      </w:r>
    </w:p>
    <w:p w14:paraId="021289EB" w14:textId="440D3D00" w:rsidR="00BC7E86" w:rsidRDefault="00BC7E86" w:rsidP="00F95E30">
      <w:r>
        <w:t xml:space="preserve">XMIT The latest generation of SRTTRX file in TSOA </w:t>
      </w:r>
    </w:p>
    <w:p w14:paraId="45141DAC" w14:textId="1E9F6759" w:rsidR="0057144B" w:rsidRDefault="00BC7E86" w:rsidP="00F95E30">
      <w:r w:rsidRPr="00BC7E86">
        <w:rPr>
          <w:noProof/>
        </w:rPr>
        <w:drawing>
          <wp:inline distT="0" distB="0" distL="0" distR="0" wp14:anchorId="644C927A" wp14:editId="4E75E31A">
            <wp:extent cx="4143953" cy="2886478"/>
            <wp:effectExtent l="0" t="0" r="0" b="9525"/>
            <wp:docPr id="7435896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89656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C7EB" w14:textId="0CE91A32" w:rsidR="00BC7E86" w:rsidRDefault="00BC7E86" w:rsidP="00F95E30">
      <w:r>
        <w:t xml:space="preserve">Create test </w:t>
      </w:r>
      <w:proofErr w:type="gramStart"/>
      <w:r>
        <w:t>file :</w:t>
      </w:r>
      <w:proofErr w:type="gramEnd"/>
      <w:r>
        <w:t xml:space="preserve"> We always want to have policy number </w:t>
      </w:r>
      <w:proofErr w:type="spellStart"/>
      <w:r>
        <w:t>grater</w:t>
      </w:r>
      <w:proofErr w:type="spellEnd"/>
      <w:r>
        <w:t xml:space="preserve"> than the policy what we wanted to test </w:t>
      </w:r>
    </w:p>
    <w:p w14:paraId="1035508F" w14:textId="3CBEE96D" w:rsidR="00BC7E86" w:rsidRDefault="00BC7E86" w:rsidP="00F95E30">
      <w:r>
        <w:lastRenderedPageBreak/>
        <w:t xml:space="preserve">Delete extra </w:t>
      </w:r>
      <w:proofErr w:type="gramStart"/>
      <w:r>
        <w:t>policies ,</w:t>
      </w:r>
      <w:proofErr w:type="gramEnd"/>
      <w:r>
        <w:t xml:space="preserve"> remember to take header and footer and 1 or 2 policy </w:t>
      </w:r>
      <w:proofErr w:type="spellStart"/>
      <w:proofErr w:type="gramStart"/>
      <w:r>
        <w:t>grater</w:t>
      </w:r>
      <w:proofErr w:type="spellEnd"/>
      <w:proofErr w:type="gramEnd"/>
      <w:r>
        <w:t xml:space="preserve"> than the policy we want to test and few more policies. </w:t>
      </w:r>
    </w:p>
    <w:p w14:paraId="46592A50" w14:textId="3D5B0997" w:rsidR="00BC7E86" w:rsidRDefault="00BC7E86" w:rsidP="00F95E30">
      <w:r>
        <w:t>Save the files.</w:t>
      </w:r>
    </w:p>
    <w:p w14:paraId="38077619" w14:textId="3B3A3B8A" w:rsidR="00BC7E86" w:rsidRDefault="00BC7E86" w:rsidP="00F95E30">
      <w:r>
        <w:t>Now we want to download the data for test policy and policy present on above files.</w:t>
      </w:r>
    </w:p>
    <w:p w14:paraId="65B25F5B" w14:textId="48E68FF3" w:rsidR="009A208C" w:rsidRDefault="009A208C" w:rsidP="00F95E30">
      <w:r>
        <w:t xml:space="preserve">Copy policy details from test file to below file, and delete header footer </w:t>
      </w:r>
    </w:p>
    <w:p w14:paraId="719B8393" w14:textId="27B313D0" w:rsidR="00BC7E86" w:rsidRDefault="00BC7E86" w:rsidP="00F95E30"/>
    <w:p w14:paraId="2B41D753" w14:textId="2A5A0B3D" w:rsidR="002D59E8" w:rsidRDefault="002D59E8" w:rsidP="00F95E30">
      <w:r>
        <w:t xml:space="preserve">Run below job to initialize all SIBS files. We need to submit it as is. </w:t>
      </w:r>
    </w:p>
    <w:p w14:paraId="2F323B1F" w14:textId="5765726A" w:rsidR="002D59E8" w:rsidRDefault="002D59E8" w:rsidP="00F95E30"/>
    <w:p w14:paraId="2350D48A" w14:textId="4E510717" w:rsidR="002D59E8" w:rsidRDefault="002D59E8" w:rsidP="00F95E30">
      <w:r>
        <w:t xml:space="preserve">Next is to unload policy data </w:t>
      </w:r>
    </w:p>
    <w:p w14:paraId="7DDF861F" w14:textId="2E20554E" w:rsidR="002D59E8" w:rsidRDefault="002D59E8" w:rsidP="00F95E30">
      <w:r>
        <w:t>Update policy details in row number 66</w:t>
      </w:r>
    </w:p>
    <w:p w14:paraId="66840EA4" w14:textId="6B7872F7" w:rsidR="002D59E8" w:rsidRDefault="002D59E8" w:rsidP="00F95E30">
      <w:proofErr w:type="gramStart"/>
      <w:r>
        <w:t>Submit</w:t>
      </w:r>
      <w:proofErr w:type="gramEnd"/>
      <w:r>
        <w:t xml:space="preserve"> the job</w:t>
      </w:r>
    </w:p>
    <w:p w14:paraId="6DFDB6C1" w14:textId="77777777" w:rsidR="002D59E8" w:rsidRDefault="002D59E8" w:rsidP="002D59E8">
      <w:r>
        <w:t xml:space="preserve">Now run below job to load the data in sibs </w:t>
      </w:r>
    </w:p>
    <w:p w14:paraId="7B3E6DED" w14:textId="4E7045E5" w:rsidR="002D59E8" w:rsidRDefault="002D59E8" w:rsidP="00F95E30"/>
    <w:p w14:paraId="27919B50" w14:textId="0BA71117" w:rsidR="002D59E8" w:rsidRDefault="002D59E8" w:rsidP="00F95E30">
      <w:r>
        <w:t>Update input file in row number 91 and 92</w:t>
      </w:r>
    </w:p>
    <w:p w14:paraId="1D4464B1" w14:textId="48A733B0" w:rsidR="002D59E8" w:rsidRDefault="002D59E8" w:rsidP="00F95E30">
      <w:r>
        <w:t xml:space="preserve">Now go into life DUPD OPTION 2 </w:t>
      </w:r>
    </w:p>
    <w:p w14:paraId="708AA37C" w14:textId="77777777" w:rsidR="002D59E8" w:rsidRDefault="002D59E8" w:rsidP="00F95E30"/>
    <w:p w14:paraId="7AC75A71" w14:textId="77777777" w:rsidR="002D59E8" w:rsidRDefault="002D59E8" w:rsidP="00F95E30"/>
    <w:p w14:paraId="36E2E528" w14:textId="38935155" w:rsidR="002D59E8" w:rsidRDefault="002D59E8" w:rsidP="00F95E30">
      <w:r>
        <w:t xml:space="preserve">Policy is </w:t>
      </w:r>
      <w:proofErr w:type="gramStart"/>
      <w:r>
        <w:t>cease</w:t>
      </w:r>
      <w:proofErr w:type="gramEnd"/>
    </w:p>
    <w:p w14:paraId="5BB6EC75" w14:textId="576FB1DC" w:rsidR="002D59E8" w:rsidRDefault="002D59E8" w:rsidP="00F95E30">
      <w:r>
        <w:t xml:space="preserve">To update the SRTTRX file </w:t>
      </w:r>
      <w:r w:rsidR="000C243C">
        <w:t xml:space="preserve">repeat any GR transaction row </w:t>
      </w:r>
      <w:proofErr w:type="gramStart"/>
      <w:r w:rsidR="000C243C">
        <w:t xml:space="preserve">and </w:t>
      </w:r>
      <w:r>
        <w:t xml:space="preserve"> update</w:t>
      </w:r>
      <w:proofErr w:type="gramEnd"/>
      <w:r>
        <w:t xml:space="preserve"> test policy and update </w:t>
      </w:r>
      <w:r w:rsidR="000C243C">
        <w:t xml:space="preserve">BATCH </w:t>
      </w:r>
    </w:p>
    <w:p w14:paraId="73CC49A8" w14:textId="6B9EF2A6" w:rsidR="000C243C" w:rsidRDefault="000C243C" w:rsidP="00F95E30">
      <w:r w:rsidRPr="000C243C">
        <w:rPr>
          <w:noProof/>
        </w:rPr>
        <w:drawing>
          <wp:inline distT="0" distB="0" distL="0" distR="0" wp14:anchorId="4BCFA80A" wp14:editId="786E6A76">
            <wp:extent cx="5792008" cy="171474"/>
            <wp:effectExtent l="0" t="0" r="0" b="0"/>
            <wp:docPr id="19768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0CE9" w14:textId="6FD138AA" w:rsidR="000C243C" w:rsidRDefault="000C243C" w:rsidP="00F95E30">
      <w:r>
        <w:t xml:space="preserve">Press F11 and update today’s date </w:t>
      </w:r>
    </w:p>
    <w:p w14:paraId="387F3386" w14:textId="40348670" w:rsidR="000C243C" w:rsidRDefault="000C243C" w:rsidP="00F95E30">
      <w:r>
        <w:t xml:space="preserve">Now update correct code -&gt; to find it check RPS Info sheet and check for annuity level joint life code </w:t>
      </w:r>
      <w:proofErr w:type="gramStart"/>
      <w:r>
        <w:t>0340  then</w:t>
      </w:r>
      <w:proofErr w:type="gramEnd"/>
      <w:r>
        <w:t xml:space="preserve"> L</w:t>
      </w:r>
    </w:p>
    <w:p w14:paraId="7CE7CE25" w14:textId="1DC9EBDD" w:rsidR="000C243C" w:rsidRDefault="000C243C" w:rsidP="00F95E30">
      <w:r w:rsidRPr="000C243C">
        <w:rPr>
          <w:noProof/>
        </w:rPr>
        <w:lastRenderedPageBreak/>
        <w:drawing>
          <wp:inline distT="0" distB="0" distL="0" distR="0" wp14:anchorId="666A2F56" wp14:editId="2677F10F">
            <wp:extent cx="4334480" cy="1057423"/>
            <wp:effectExtent l="0" t="0" r="0" b="9525"/>
            <wp:docPr id="50399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10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96E3" w14:textId="6C9CECE3" w:rsidR="000C243C" w:rsidRDefault="000C243C" w:rsidP="00F95E30">
      <w:r>
        <w:t xml:space="preserve">Update code and repeat the roe to remove date of death </w:t>
      </w:r>
    </w:p>
    <w:p w14:paraId="535CC342" w14:textId="765E3DE6" w:rsidR="000C243C" w:rsidRDefault="000C243C" w:rsidP="00F95E30">
      <w:r>
        <w:t xml:space="preserve">First update the sequence number </w:t>
      </w:r>
    </w:p>
    <w:p w14:paraId="29390968" w14:textId="528E9EF6" w:rsidR="000C243C" w:rsidRDefault="000C243C" w:rsidP="00F95E30">
      <w:r w:rsidRPr="000C243C">
        <w:rPr>
          <w:noProof/>
        </w:rPr>
        <w:drawing>
          <wp:inline distT="0" distB="0" distL="0" distR="0" wp14:anchorId="44752560" wp14:editId="2E4D2D30">
            <wp:extent cx="5943600" cy="405130"/>
            <wp:effectExtent l="0" t="0" r="0" b="0"/>
            <wp:docPr id="12416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28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FE05" w14:textId="02B804C1" w:rsidR="000C243C" w:rsidRDefault="000C243C" w:rsidP="00F95E30">
      <w:r>
        <w:t xml:space="preserve">1 than 2 </w:t>
      </w:r>
    </w:p>
    <w:p w14:paraId="1E8AEDB5" w14:textId="769BD998" w:rsidR="000C243C" w:rsidRDefault="000C243C" w:rsidP="00F95E30">
      <w:proofErr w:type="gramStart"/>
      <w:r>
        <w:t>Than</w:t>
      </w:r>
      <w:proofErr w:type="gramEnd"/>
      <w:r>
        <w:t xml:space="preserve"> update the date of death removal code 0350 than blank </w:t>
      </w:r>
    </w:p>
    <w:p w14:paraId="53C5DB4D" w14:textId="157320A2" w:rsidR="000C243C" w:rsidRDefault="000C243C" w:rsidP="00F95E30">
      <w:r>
        <w:t xml:space="preserve">Updated code will be look like below </w:t>
      </w:r>
    </w:p>
    <w:p w14:paraId="0780612C" w14:textId="4D1B8584" w:rsidR="000C243C" w:rsidRDefault="000C243C" w:rsidP="00F95E30">
      <w:r w:rsidRPr="000C243C">
        <w:rPr>
          <w:noProof/>
        </w:rPr>
        <w:drawing>
          <wp:inline distT="0" distB="0" distL="0" distR="0" wp14:anchorId="33DDF471" wp14:editId="1DE9B58D">
            <wp:extent cx="5943600" cy="380365"/>
            <wp:effectExtent l="0" t="0" r="0" b="635"/>
            <wp:docPr id="153656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6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F25D" w14:textId="0B101989" w:rsidR="000C243C" w:rsidRDefault="000C243C" w:rsidP="00F95E30">
      <w:r>
        <w:t xml:space="preserve">Now to test against SIBS run </w:t>
      </w:r>
      <w:r w:rsidR="000B1081">
        <w:t>ABCD</w:t>
      </w:r>
      <w:r>
        <w:t>350S</w:t>
      </w:r>
    </w:p>
    <w:p w14:paraId="1076A9C5" w14:textId="44363D14" w:rsidR="000C243C" w:rsidRDefault="000C243C" w:rsidP="00F95E30">
      <w:r>
        <w:t xml:space="preserve"> </w:t>
      </w:r>
    </w:p>
    <w:p w14:paraId="0CC1F296" w14:textId="0911FB16" w:rsidR="000C243C" w:rsidRDefault="000C243C" w:rsidP="00F95E30">
      <w:r>
        <w:t>Update job with SRTTRX file and submit the job.</w:t>
      </w:r>
    </w:p>
    <w:p w14:paraId="3A7F38A9" w14:textId="03B05365" w:rsidR="000C243C" w:rsidRDefault="000C243C" w:rsidP="00F95E30"/>
    <w:p w14:paraId="354265B3" w14:textId="54B268E5" w:rsidR="00211374" w:rsidRDefault="00211374" w:rsidP="00F95E30">
      <w:r>
        <w:t xml:space="preserve">Now go and verify AUAD file </w:t>
      </w:r>
      <w:proofErr w:type="gramStart"/>
      <w:r>
        <w:t>it</w:t>
      </w:r>
      <w:proofErr w:type="gramEnd"/>
      <w:r>
        <w:t xml:space="preserve"> transaction is accepted</w:t>
      </w:r>
    </w:p>
    <w:p w14:paraId="4D064DB4" w14:textId="6919E592" w:rsidR="00211374" w:rsidRDefault="00211374" w:rsidP="00F95E30">
      <w:r>
        <w:t>Update WR database -&gt; update WRNUM2 with policy detail than submit the job</w:t>
      </w:r>
    </w:p>
    <w:p w14:paraId="59B89856" w14:textId="4CEC13B7" w:rsidR="00211374" w:rsidRDefault="00211374" w:rsidP="00F95E30">
      <w:r>
        <w:t xml:space="preserve"> </w:t>
      </w:r>
    </w:p>
    <w:p w14:paraId="50539F4F" w14:textId="17BD3D82" w:rsidR="006A0536" w:rsidRDefault="006A0536" w:rsidP="00F95E30"/>
    <w:p w14:paraId="607F13DA" w14:textId="3D110E54" w:rsidR="007A04A3" w:rsidRDefault="007A04A3" w:rsidP="00F95E30">
      <w:pPr>
        <w:rPr>
          <w:rFonts w:ascii="Arial" w:hAnsi="Arial" w:cs="Arial"/>
        </w:rPr>
      </w:pPr>
      <w:r>
        <w:rPr>
          <w:rFonts w:ascii="Arial" w:hAnsi="Arial" w:cs="Arial"/>
        </w:rPr>
        <w:t>Now go into SIBS -&gt; MISC -&gt;1 -&gt; UTE -</w:t>
      </w:r>
      <w:proofErr w:type="gramStart"/>
      <w:r>
        <w:rPr>
          <w:rFonts w:ascii="Arial" w:hAnsi="Arial" w:cs="Arial"/>
        </w:rPr>
        <w:t>&gt;  UTIL</w:t>
      </w:r>
      <w:proofErr w:type="gramEnd"/>
      <w:r>
        <w:rPr>
          <w:rFonts w:ascii="Arial" w:hAnsi="Arial" w:cs="Arial"/>
        </w:rPr>
        <w:t xml:space="preserve">-&gt; OFF -&gt; PF3 -&gt; SHIFT+F3 </w:t>
      </w:r>
    </w:p>
    <w:p w14:paraId="7FA0B5BD" w14:textId="2516261D" w:rsidR="007A04A3" w:rsidRDefault="007A04A3" w:rsidP="00F9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Run on command </w:t>
      </w:r>
      <w:proofErr w:type="gramStart"/>
      <w:r>
        <w:rPr>
          <w:rFonts w:ascii="Arial" w:hAnsi="Arial" w:cs="Arial"/>
        </w:rPr>
        <w:t>line  -</w:t>
      </w:r>
      <w:proofErr w:type="gramEnd"/>
      <w:r>
        <w:rPr>
          <w:rFonts w:ascii="Arial" w:hAnsi="Arial" w:cs="Arial"/>
        </w:rPr>
        <w:t>&gt; CLIST ANNC</w:t>
      </w:r>
    </w:p>
    <w:p w14:paraId="4B362E3A" w14:textId="646CFD59" w:rsidR="007A04A3" w:rsidRDefault="007A04A3" w:rsidP="00F95E30">
      <w:pPr>
        <w:rPr>
          <w:rFonts w:ascii="Arial" w:hAnsi="Arial" w:cs="Arial"/>
        </w:rPr>
      </w:pPr>
      <w:r>
        <w:rPr>
          <w:rFonts w:ascii="Arial" w:hAnsi="Arial" w:cs="Arial"/>
        </w:rPr>
        <w:t>Menu</w:t>
      </w:r>
    </w:p>
    <w:p w14:paraId="6B2C48FC" w14:textId="3CE36DCE" w:rsidR="007A04A3" w:rsidRDefault="007A04A3" w:rsidP="00F9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Option 7 -&gt; off again -&gt; enter </w:t>
      </w:r>
    </w:p>
    <w:p w14:paraId="7EEF5C33" w14:textId="5ABDC35D" w:rsidR="007A04A3" w:rsidRDefault="007A04A3" w:rsidP="00F9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&lt;DUPD -&gt; OPTION 2 </w:t>
      </w:r>
    </w:p>
    <w:p w14:paraId="441252A2" w14:textId="183DAF8A" w:rsidR="007A04A3" w:rsidRDefault="007A04A3" w:rsidP="00F95E30">
      <w:pPr>
        <w:rPr>
          <w:rFonts w:ascii="Arial" w:hAnsi="Arial" w:cs="Arial"/>
        </w:rPr>
      </w:pPr>
      <w:r w:rsidRPr="007A04A3">
        <w:rPr>
          <w:rFonts w:ascii="Arial" w:hAnsi="Arial" w:cs="Arial"/>
          <w:noProof/>
        </w:rPr>
        <w:lastRenderedPageBreak/>
        <w:drawing>
          <wp:inline distT="0" distB="0" distL="0" distR="0" wp14:anchorId="11840895" wp14:editId="38A60FEE">
            <wp:extent cx="5943600" cy="1502410"/>
            <wp:effectExtent l="0" t="0" r="0" b="2540"/>
            <wp:docPr id="7545708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7087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72DB" w14:textId="067C6D39" w:rsidR="004D20B4" w:rsidRDefault="004D20B4" w:rsidP="00F9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 take Clint id </w:t>
      </w:r>
      <w:proofErr w:type="spellStart"/>
      <w:r>
        <w:rPr>
          <w:rFonts w:ascii="Arial" w:hAnsi="Arial" w:cs="Arial"/>
        </w:rPr>
        <w:t>fro</w:t>
      </w:r>
      <w:proofErr w:type="spellEnd"/>
      <w:r>
        <w:rPr>
          <w:rFonts w:ascii="Arial" w:hAnsi="Arial" w:cs="Arial"/>
        </w:rPr>
        <w:t xml:space="preserve"> RGG1 screen and date of death from rgg4 </w:t>
      </w:r>
    </w:p>
    <w:p w14:paraId="6268DDE1" w14:textId="6E8DB1D4" w:rsidR="004D20B4" w:rsidRDefault="004D20B4" w:rsidP="00F95E30">
      <w:pPr>
        <w:rPr>
          <w:rFonts w:ascii="Arial" w:hAnsi="Arial" w:cs="Arial"/>
        </w:rPr>
      </w:pPr>
    </w:p>
    <w:p w14:paraId="4F516B19" w14:textId="4D45713A" w:rsidR="004D20B4" w:rsidRDefault="004D20B4" w:rsidP="00F9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Date of </w:t>
      </w:r>
      <w:proofErr w:type="gramStart"/>
      <w:r>
        <w:rPr>
          <w:rFonts w:ascii="Arial" w:hAnsi="Arial" w:cs="Arial"/>
        </w:rPr>
        <w:t xml:space="preserve">death(  </w:t>
      </w:r>
      <w:proofErr w:type="gramEnd"/>
      <w:r>
        <w:rPr>
          <w:rFonts w:ascii="Arial" w:hAnsi="Arial" w:cs="Arial"/>
        </w:rPr>
        <w:t>1</w:t>
      </w:r>
      <w:r w:rsidRPr="004D20B4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joint)   </w:t>
      </w:r>
      <w:proofErr w:type="gramEnd"/>
      <w:r w:rsidRPr="004D20B4">
        <w:rPr>
          <w:rFonts w:ascii="Arial" w:hAnsi="Arial" w:cs="Arial"/>
        </w:rPr>
        <w:t>24/09/2022</w:t>
      </w:r>
    </w:p>
    <w:p w14:paraId="5A42C23B" w14:textId="6A399131" w:rsidR="004D20B4" w:rsidRDefault="004D20B4" w:rsidP="00F95E30">
      <w:pPr>
        <w:rPr>
          <w:rFonts w:ascii="Arial" w:hAnsi="Arial" w:cs="Arial"/>
        </w:rPr>
      </w:pPr>
    </w:p>
    <w:p w14:paraId="6106B16E" w14:textId="77777777" w:rsidR="005349B4" w:rsidRDefault="005349B4" w:rsidP="00F95E30">
      <w:pPr>
        <w:rPr>
          <w:rFonts w:ascii="Arial" w:hAnsi="Arial" w:cs="Arial"/>
        </w:rPr>
      </w:pPr>
    </w:p>
    <w:p w14:paraId="7EC6B3FA" w14:textId="539D82F6" w:rsidR="005349B4" w:rsidRDefault="005349B4" w:rsidP="00F9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successful testing this case XMIT The file in </w:t>
      </w:r>
      <w:proofErr w:type="spellStart"/>
      <w:r>
        <w:rPr>
          <w:rFonts w:ascii="Arial" w:hAnsi="Arial" w:cs="Arial"/>
        </w:rPr>
        <w:t>tsob</w:t>
      </w:r>
      <w:proofErr w:type="spellEnd"/>
      <w:r>
        <w:rPr>
          <w:rFonts w:ascii="Arial" w:hAnsi="Arial" w:cs="Arial"/>
        </w:rPr>
        <w:t xml:space="preserve"> and copy the 2 </w:t>
      </w:r>
      <w:proofErr w:type="gramStart"/>
      <w:r>
        <w:rPr>
          <w:rFonts w:ascii="Arial" w:hAnsi="Arial" w:cs="Arial"/>
        </w:rPr>
        <w:t>line</w:t>
      </w:r>
      <w:proofErr w:type="gramEnd"/>
      <w:r>
        <w:rPr>
          <w:rFonts w:ascii="Arial" w:hAnsi="Arial" w:cs="Arial"/>
        </w:rPr>
        <w:t xml:space="preserve"> of transaction onto SRTTRX file </w:t>
      </w:r>
    </w:p>
    <w:p w14:paraId="15BB55DE" w14:textId="77777777" w:rsidR="007A04A3" w:rsidRPr="007A04A3" w:rsidRDefault="007A04A3" w:rsidP="00F95E30">
      <w:pPr>
        <w:rPr>
          <w:rFonts w:ascii="Arial" w:hAnsi="Arial" w:cs="Arial"/>
        </w:rPr>
      </w:pPr>
    </w:p>
    <w:sectPr w:rsidR="007A04A3" w:rsidRPr="007A0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27"/>
    <w:rsid w:val="000B1081"/>
    <w:rsid w:val="000C243C"/>
    <w:rsid w:val="00211374"/>
    <w:rsid w:val="002936D5"/>
    <w:rsid w:val="002D59E8"/>
    <w:rsid w:val="003E340E"/>
    <w:rsid w:val="004D20B4"/>
    <w:rsid w:val="004F1F27"/>
    <w:rsid w:val="005349B4"/>
    <w:rsid w:val="0057144B"/>
    <w:rsid w:val="00677156"/>
    <w:rsid w:val="006A0536"/>
    <w:rsid w:val="007A04A3"/>
    <w:rsid w:val="00821B3B"/>
    <w:rsid w:val="00830D25"/>
    <w:rsid w:val="00957B2B"/>
    <w:rsid w:val="009A208C"/>
    <w:rsid w:val="00A74603"/>
    <w:rsid w:val="00B540AE"/>
    <w:rsid w:val="00BC7E86"/>
    <w:rsid w:val="00BD1221"/>
    <w:rsid w:val="00EE59E6"/>
    <w:rsid w:val="00F51D8F"/>
    <w:rsid w:val="00F9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A5E4"/>
  <w15:chartTrackingRefBased/>
  <w15:docId w15:val="{BF007A4C-281B-465E-B50C-A3D5303C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Old Mutual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Chouhan</dc:creator>
  <cp:keywords/>
  <dc:description/>
  <cp:lastModifiedBy>Vaishali Chouhan</cp:lastModifiedBy>
  <cp:revision>2</cp:revision>
  <dcterms:created xsi:type="dcterms:W3CDTF">2026-08-18T06:40:00Z</dcterms:created>
  <dcterms:modified xsi:type="dcterms:W3CDTF">2026-08-18T06:40:00Z</dcterms:modified>
</cp:coreProperties>
</file>