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809AA" w14:textId="77777777" w:rsidR="004D0DB0" w:rsidRPr="00FA34E5" w:rsidRDefault="004D0DB0" w:rsidP="004D0DB0">
      <w:pPr>
        <w:rPr>
          <w:rFonts w:ascii="ZEISS Frutiger Next W1G Lt Cn" w:hAnsi="ZEISS Frutiger Next W1G Lt Cn"/>
        </w:rPr>
        <w:sectPr w:rsidR="004D0DB0" w:rsidRPr="00FA34E5" w:rsidSect="00C560AE">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720" w:footer="510" w:gutter="0"/>
          <w:cols w:space="708"/>
          <w:docGrid w:linePitch="360"/>
        </w:sectPr>
      </w:pPr>
    </w:p>
    <w:p w14:paraId="5AA76A24" w14:textId="7A1232AC" w:rsidR="004D0DB0" w:rsidRPr="00776609" w:rsidRDefault="004D0DB0" w:rsidP="004D0DB0">
      <w:pPr>
        <w:rPr>
          <w:rFonts w:ascii="ZEISS Frutiger Next W1G Lt Cn" w:hAnsi="ZEISS Frutiger Next W1G Lt Cn"/>
          <w:color w:val="000000"/>
          <w:sz w:val="22"/>
          <w:lang w:val="en-GB"/>
        </w:rPr>
      </w:pPr>
      <w:r w:rsidRPr="00776609">
        <w:rPr>
          <w:rFonts w:ascii="ZEISS Frutiger Next W1G Lt Cn" w:hAnsi="ZEISS Frutiger Next W1G Lt Cn"/>
          <w:color w:val="000000"/>
          <w:sz w:val="22"/>
          <w:lang w:val="en-GB"/>
        </w:rPr>
        <w:t xml:space="preserve">Dear </w:t>
      </w:r>
      <w:r>
        <w:rPr>
          <w:rFonts w:ascii="ZEISS Frutiger Next W1G Lt Cn" w:hAnsi="ZEISS Frutiger Next W1G Lt Cn"/>
          <w:color w:val="000000"/>
          <w:sz w:val="22"/>
          <w:lang w:val="en-GB"/>
        </w:rPr>
        <w:t xml:space="preserve">Dr. Esther Koh, </w:t>
      </w:r>
      <w:r w:rsidRPr="004D0DB0">
        <w:rPr>
          <w:rFonts w:ascii="ZEISS Frutiger Next W1G Lt Cn" w:hAnsi="ZEISS Frutiger Next W1G Lt Cn"/>
          <w:color w:val="000000"/>
          <w:sz w:val="22"/>
          <w:lang w:val="en-GB"/>
        </w:rPr>
        <w:t>Advanced Imaging Laboratory (AIL)</w:t>
      </w:r>
      <w:r>
        <w:rPr>
          <w:rFonts w:ascii="ZEISS Frutiger Next W1G Lt Cn" w:hAnsi="ZEISS Frutiger Next W1G Lt Cn"/>
          <w:color w:val="000000"/>
          <w:sz w:val="22"/>
          <w:lang w:val="en-GB"/>
        </w:rPr>
        <w:t>, National University of Singapore</w:t>
      </w:r>
      <w:r w:rsidRPr="00776609">
        <w:rPr>
          <w:rFonts w:ascii="ZEISS Frutiger Next W1G Lt Cn" w:hAnsi="ZEISS Frutiger Next W1G Lt Cn"/>
          <w:color w:val="000000"/>
          <w:sz w:val="22"/>
          <w:lang w:val="en-GB"/>
        </w:rPr>
        <w:t>,</w:t>
      </w:r>
    </w:p>
    <w:p w14:paraId="639FC76F" w14:textId="77777777" w:rsidR="004D0DB0" w:rsidRDefault="004D0DB0" w:rsidP="004D0DB0">
      <w:pPr>
        <w:rPr>
          <w:rFonts w:ascii="ZEISS Frutiger Next W1G Lt Cn" w:hAnsi="ZEISS Frutiger Next W1G Lt Cn"/>
          <w:color w:val="000000"/>
          <w:sz w:val="22"/>
          <w:lang w:val="en-GB"/>
        </w:rPr>
      </w:pPr>
    </w:p>
    <w:p w14:paraId="03B2DDCC" w14:textId="2F248650" w:rsidR="004D0DB0" w:rsidRDefault="004D0DB0" w:rsidP="004D0DB0">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P</w:t>
      </w:r>
      <w:r w:rsidRPr="00776609">
        <w:rPr>
          <w:rFonts w:ascii="ZEISS Frutiger Next W1G Lt Cn" w:hAnsi="ZEISS Frutiger Next W1G Lt Cn"/>
          <w:color w:val="000000"/>
          <w:sz w:val="22"/>
          <w:lang w:val="en-US"/>
        </w:rPr>
        <w:t>lease find below a</w:t>
      </w:r>
      <w:r>
        <w:rPr>
          <w:rFonts w:ascii="ZEISS Frutiger Next W1G Lt Cn" w:hAnsi="ZEISS Frutiger Next W1G Lt Cn"/>
          <w:color w:val="000000"/>
          <w:sz w:val="22"/>
          <w:lang w:val="en-US"/>
        </w:rPr>
        <w:t xml:space="preserve">n offer for a Multichannel Combination Viewer and Image Export Solutions Lab module in ZEN Blue. </w:t>
      </w:r>
    </w:p>
    <w:p w14:paraId="7FF380DF" w14:textId="77777777" w:rsidR="004D0DB0" w:rsidRDefault="004D0DB0" w:rsidP="004D0DB0">
      <w:pPr>
        <w:rPr>
          <w:rFonts w:ascii="ZEISS Frutiger Next W1G Lt Cn" w:hAnsi="ZEISS Frutiger Next W1G Lt Cn"/>
          <w:color w:val="000000"/>
          <w:sz w:val="22"/>
          <w:lang w:val="en-US"/>
        </w:rPr>
      </w:pPr>
    </w:p>
    <w:p w14:paraId="3BA3D9D5" w14:textId="1A652F3E" w:rsidR="004D0DB0" w:rsidRDefault="004D0DB0" w:rsidP="004D0DB0">
      <w:pPr>
        <w:rPr>
          <w:rFonts w:ascii="ZEISS Frutiger Next W1G Lt Cn" w:hAnsi="ZEISS Frutiger Next W1G Lt Cn"/>
          <w:color w:val="000000"/>
          <w:sz w:val="22"/>
          <w:lang w:val="en-US"/>
        </w:rPr>
      </w:pPr>
      <w:r>
        <w:rPr>
          <w:rFonts w:ascii="ZEISS Frutiger Next W1G Lt Cn" w:hAnsi="ZEISS Frutiger Next W1G Lt Cn"/>
          <w:color w:val="000000"/>
          <w:sz w:val="22"/>
          <w:lang w:val="en-US"/>
        </w:rPr>
        <w:t xml:space="preserve">The total price for the module is </w:t>
      </w:r>
      <w:r>
        <w:rPr>
          <w:rFonts w:ascii="ZEISS Frutiger Next W1G Lt Cn" w:hAnsi="ZEISS Frutiger Next W1G Lt Cn"/>
          <w:color w:val="000000" w:themeColor="text1"/>
          <w:sz w:val="22"/>
          <w:lang w:val="en-US"/>
        </w:rPr>
        <w:t>1</w:t>
      </w:r>
      <w:r w:rsidRPr="00B96B54">
        <w:rPr>
          <w:rFonts w:ascii="ZEISS Frutiger Next W1G Lt Cn" w:hAnsi="ZEISS Frutiger Next W1G Lt Cn"/>
          <w:color w:val="000000" w:themeColor="text1"/>
          <w:sz w:val="22"/>
          <w:lang w:val="en-US"/>
        </w:rPr>
        <w:t>,</w:t>
      </w:r>
      <w:r w:rsidR="00016E4A">
        <w:rPr>
          <w:rFonts w:ascii="ZEISS Frutiger Next W1G Lt Cn" w:hAnsi="ZEISS Frutiger Next W1G Lt Cn"/>
          <w:color w:val="000000" w:themeColor="text1"/>
          <w:sz w:val="22"/>
          <w:lang w:val="en-US"/>
        </w:rPr>
        <w:t>6</w:t>
      </w:r>
      <w:r w:rsidRPr="00B96B54">
        <w:rPr>
          <w:rFonts w:ascii="ZEISS Frutiger Next W1G Lt Cn" w:hAnsi="ZEISS Frutiger Next W1G Lt Cn"/>
          <w:color w:val="000000" w:themeColor="text1"/>
          <w:sz w:val="22"/>
          <w:lang w:val="en-US"/>
        </w:rPr>
        <w:t xml:space="preserve">00 </w:t>
      </w:r>
      <w:r>
        <w:rPr>
          <w:rFonts w:ascii="ZEISS Frutiger Next W1G Lt Cn" w:hAnsi="ZEISS Frutiger Next W1G Lt Cn"/>
          <w:color w:val="000000"/>
          <w:sz w:val="22"/>
          <w:lang w:val="en-US"/>
        </w:rPr>
        <w:t>Euros.</w:t>
      </w:r>
    </w:p>
    <w:p w14:paraId="17E88CBC" w14:textId="77777777" w:rsidR="004D0DB0" w:rsidRPr="00776609" w:rsidRDefault="004D0DB0" w:rsidP="004D0DB0">
      <w:pPr>
        <w:rPr>
          <w:rFonts w:ascii="ZEISS Frutiger Next W1G Lt Cn" w:hAnsi="ZEISS Frutiger Next W1G Lt Cn"/>
          <w:color w:val="000000"/>
          <w:sz w:val="22"/>
          <w:lang w:val="en-US"/>
        </w:rPr>
      </w:pPr>
    </w:p>
    <w:p w14:paraId="4F6BBF4B" w14:textId="77777777" w:rsidR="004D0DB0" w:rsidRPr="00776609" w:rsidRDefault="004D0DB0" w:rsidP="004D0DB0">
      <w:pPr>
        <w:rPr>
          <w:rFonts w:ascii="ZEISS Frutiger Next W1G Lt Cn" w:hAnsi="ZEISS Frutiger Next W1G Lt Cn"/>
          <w:color w:val="000000"/>
          <w:sz w:val="22"/>
          <w:lang w:val="en-GB"/>
        </w:rPr>
      </w:pPr>
      <w:r>
        <w:rPr>
          <w:rFonts w:ascii="ZEISS Frutiger Next W1G Lt Cn" w:hAnsi="ZEISS Frutiger Next W1G Lt Cn"/>
          <w:color w:val="000000"/>
          <w:sz w:val="22"/>
          <w:lang w:val="en-GB"/>
        </w:rPr>
        <w:t>Please don’t hesitate to contact us in case of any questions</w:t>
      </w:r>
      <w:r w:rsidRPr="00776609">
        <w:rPr>
          <w:rFonts w:ascii="ZEISS Frutiger Next W1G Lt Cn" w:hAnsi="ZEISS Frutiger Next W1G Lt Cn"/>
          <w:color w:val="000000"/>
          <w:sz w:val="22"/>
          <w:lang w:val="en-GB"/>
        </w:rPr>
        <w:t>.</w:t>
      </w:r>
    </w:p>
    <w:p w14:paraId="73968685" w14:textId="77777777" w:rsidR="004D0DB0" w:rsidRPr="00776609" w:rsidRDefault="004D0DB0" w:rsidP="004D0DB0">
      <w:pPr>
        <w:rPr>
          <w:rFonts w:ascii="ZEISS Frutiger Next W1G Lt Cn" w:hAnsi="ZEISS Frutiger Next W1G Lt Cn"/>
          <w:color w:val="000000"/>
          <w:sz w:val="22"/>
          <w:lang w:val="en-GB"/>
        </w:rPr>
      </w:pPr>
    </w:p>
    <w:p w14:paraId="70B39A31" w14:textId="77777777" w:rsidR="004D0DB0" w:rsidRPr="00776609" w:rsidRDefault="004D0DB0" w:rsidP="004D0DB0">
      <w:pPr>
        <w:rPr>
          <w:rFonts w:ascii="ZEISS Frutiger Next W1G Lt Cn" w:hAnsi="ZEISS Frutiger Next W1G Lt Cn"/>
          <w:color w:val="000000"/>
          <w:sz w:val="22"/>
          <w:lang w:val="en-GB"/>
        </w:rPr>
      </w:pPr>
      <w:r>
        <w:rPr>
          <w:rFonts w:ascii="ZEISS Frutiger Next W1G Lt Cn" w:hAnsi="ZEISS Frutiger Next W1G Lt Cn"/>
          <w:color w:val="000000"/>
          <w:sz w:val="22"/>
          <w:lang w:val="en-GB"/>
        </w:rPr>
        <w:t>Best Regards</w:t>
      </w:r>
      <w:r w:rsidRPr="00776609">
        <w:rPr>
          <w:rFonts w:ascii="ZEISS Frutiger Next W1G Lt Cn" w:hAnsi="ZEISS Frutiger Next W1G Lt Cn"/>
          <w:color w:val="000000"/>
          <w:sz w:val="22"/>
          <w:lang w:val="en-GB"/>
        </w:rPr>
        <w:t>,</w:t>
      </w:r>
    </w:p>
    <w:p w14:paraId="352F5000" w14:textId="0836DF9C" w:rsidR="004D0DB0" w:rsidRPr="00776609" w:rsidRDefault="004D0DB0" w:rsidP="004D0DB0">
      <w:pPr>
        <w:rPr>
          <w:rFonts w:ascii="ZEISS Frutiger Next W1G Lt Cn" w:hAnsi="ZEISS Frutiger Next W1G Lt Cn"/>
          <w:color w:val="000000"/>
          <w:sz w:val="22"/>
          <w:lang w:val="en-GB"/>
        </w:rPr>
      </w:pPr>
      <w:r>
        <w:rPr>
          <w:rFonts w:ascii="ZEISS Frutiger Next W1G Lt Cn" w:hAnsi="ZEISS Frutiger Next W1G Lt Cn"/>
          <w:color w:val="000000"/>
          <w:sz w:val="22"/>
          <w:lang w:val="en-GB"/>
        </w:rPr>
        <w:t>Dr. Manoj Mathew</w:t>
      </w:r>
    </w:p>
    <w:p w14:paraId="731CCFC3" w14:textId="77777777" w:rsidR="004D0DB0" w:rsidRPr="002415D8" w:rsidRDefault="004D0DB0" w:rsidP="004D0DB0">
      <w:pPr>
        <w:rPr>
          <w:lang w:val="en-US"/>
        </w:rPr>
      </w:pPr>
    </w:p>
    <w:p w14:paraId="335B5BC9" w14:textId="77777777" w:rsidR="004D0DB0" w:rsidRPr="002415D8" w:rsidRDefault="004D0DB0" w:rsidP="004D0DB0">
      <w:pPr>
        <w:rPr>
          <w:lang w:val="en-US"/>
        </w:rPr>
      </w:pPr>
    </w:p>
    <w:p w14:paraId="52DCEFE1" w14:textId="36D21C64" w:rsidR="004D0DB0" w:rsidRPr="002415D8" w:rsidRDefault="00016E4A" w:rsidP="00016E4A">
      <w:pPr>
        <w:tabs>
          <w:tab w:val="left" w:pos="5081"/>
        </w:tabs>
        <w:rPr>
          <w:lang w:val="en-US"/>
        </w:rPr>
      </w:pPr>
      <w:r>
        <w:rPr>
          <w:lang w:val="en-US"/>
        </w:rPr>
        <w:tab/>
      </w:r>
    </w:p>
    <w:p w14:paraId="00EB7DFB" w14:textId="77777777" w:rsidR="004D0DB0" w:rsidRPr="002415D8" w:rsidRDefault="004D0DB0" w:rsidP="004D0DB0">
      <w:pPr>
        <w:rPr>
          <w:lang w:val="en-US"/>
        </w:rPr>
      </w:pPr>
    </w:p>
    <w:p w14:paraId="654CC798" w14:textId="77777777" w:rsidR="004D0DB0" w:rsidRPr="002415D8" w:rsidRDefault="004D0DB0" w:rsidP="004D0DB0">
      <w:pPr>
        <w:rPr>
          <w:lang w:val="en-US"/>
        </w:rPr>
      </w:pPr>
    </w:p>
    <w:p w14:paraId="4D920203" w14:textId="77777777" w:rsidR="004D0DB0" w:rsidRPr="002415D8" w:rsidRDefault="004D0DB0" w:rsidP="004D0DB0">
      <w:pPr>
        <w:rPr>
          <w:lang w:val="en-US"/>
        </w:rPr>
      </w:pPr>
    </w:p>
    <w:p w14:paraId="756412B1" w14:textId="77777777" w:rsidR="004D0DB0" w:rsidRPr="002415D8" w:rsidRDefault="004D0DB0" w:rsidP="004D0DB0">
      <w:pPr>
        <w:rPr>
          <w:lang w:val="en-US"/>
        </w:rPr>
      </w:pPr>
    </w:p>
    <w:p w14:paraId="1B2DF5D5" w14:textId="77777777" w:rsidR="004D0DB0" w:rsidRPr="002415D8" w:rsidRDefault="004D0DB0" w:rsidP="004D0DB0">
      <w:pPr>
        <w:rPr>
          <w:lang w:val="en-US"/>
        </w:rPr>
      </w:pPr>
    </w:p>
    <w:p w14:paraId="4D3CA4A6" w14:textId="77777777" w:rsidR="004D0DB0" w:rsidRPr="002415D8" w:rsidRDefault="004D0DB0" w:rsidP="004D0DB0">
      <w:pPr>
        <w:rPr>
          <w:lang w:val="en-US"/>
        </w:rPr>
      </w:pPr>
    </w:p>
    <w:p w14:paraId="2A855DF5" w14:textId="77777777" w:rsidR="004D0DB0" w:rsidRPr="002415D8" w:rsidRDefault="004D0DB0" w:rsidP="004D0DB0">
      <w:pPr>
        <w:rPr>
          <w:lang w:val="en-US"/>
        </w:rPr>
      </w:pPr>
    </w:p>
    <w:p w14:paraId="597237D3" w14:textId="77777777" w:rsidR="004D0DB0" w:rsidRPr="002415D8" w:rsidRDefault="004D0DB0" w:rsidP="004D0DB0">
      <w:pPr>
        <w:rPr>
          <w:lang w:val="en-US"/>
        </w:rPr>
      </w:pPr>
    </w:p>
    <w:p w14:paraId="0DD47FDC" w14:textId="77777777" w:rsidR="004D0DB0" w:rsidRPr="002415D8" w:rsidRDefault="004D0DB0" w:rsidP="004D0DB0">
      <w:pPr>
        <w:rPr>
          <w:lang w:val="en-US"/>
        </w:rPr>
      </w:pPr>
    </w:p>
    <w:p w14:paraId="2C39C51C" w14:textId="77777777" w:rsidR="004D0DB0" w:rsidRPr="002415D8" w:rsidRDefault="004D0DB0" w:rsidP="004D0DB0">
      <w:pPr>
        <w:rPr>
          <w:lang w:val="en-US"/>
        </w:rPr>
      </w:pPr>
    </w:p>
    <w:p w14:paraId="3F4B80C3" w14:textId="77777777" w:rsidR="004D0DB0" w:rsidRPr="002415D8" w:rsidRDefault="004D0DB0" w:rsidP="004D0DB0">
      <w:pPr>
        <w:rPr>
          <w:lang w:val="en-US"/>
        </w:rPr>
      </w:pPr>
    </w:p>
    <w:p w14:paraId="4E979E84" w14:textId="77777777" w:rsidR="004D0DB0" w:rsidRPr="002415D8" w:rsidRDefault="004D0DB0" w:rsidP="004D0DB0">
      <w:pPr>
        <w:rPr>
          <w:lang w:val="en-US"/>
        </w:rPr>
      </w:pPr>
    </w:p>
    <w:p w14:paraId="29A91A73" w14:textId="77777777" w:rsidR="004D0DB0" w:rsidRPr="002415D8" w:rsidRDefault="004D0DB0" w:rsidP="004D0DB0">
      <w:pPr>
        <w:rPr>
          <w:lang w:val="en-US"/>
        </w:rPr>
      </w:pPr>
    </w:p>
    <w:p w14:paraId="57688837" w14:textId="77777777" w:rsidR="004D0DB0" w:rsidRPr="002415D8" w:rsidRDefault="004D0DB0" w:rsidP="004D0DB0">
      <w:pPr>
        <w:rPr>
          <w:lang w:val="en-US"/>
        </w:rPr>
      </w:pPr>
    </w:p>
    <w:p w14:paraId="603E8909" w14:textId="77777777" w:rsidR="004D0DB0" w:rsidRPr="002415D8" w:rsidRDefault="004D0DB0" w:rsidP="004D0DB0">
      <w:pPr>
        <w:rPr>
          <w:lang w:val="en-US"/>
        </w:rPr>
      </w:pPr>
    </w:p>
    <w:p w14:paraId="5A1BFD0D" w14:textId="77777777" w:rsidR="004D0DB0" w:rsidRPr="002415D8" w:rsidRDefault="004D0DB0" w:rsidP="004D0DB0">
      <w:pPr>
        <w:rPr>
          <w:lang w:val="en-US"/>
        </w:rPr>
      </w:pPr>
    </w:p>
    <w:p w14:paraId="7EC7D34E" w14:textId="77777777" w:rsidR="004D0DB0" w:rsidRPr="002415D8" w:rsidRDefault="004D0DB0" w:rsidP="004D0DB0">
      <w:pPr>
        <w:rPr>
          <w:lang w:val="en-US"/>
        </w:rPr>
      </w:pPr>
    </w:p>
    <w:p w14:paraId="530253A4" w14:textId="77777777" w:rsidR="004D0DB0" w:rsidRPr="002415D8" w:rsidRDefault="004D0DB0" w:rsidP="004D0DB0">
      <w:pPr>
        <w:rPr>
          <w:lang w:val="en-US"/>
        </w:rPr>
      </w:pPr>
    </w:p>
    <w:p w14:paraId="1B4FA19B" w14:textId="77777777" w:rsidR="004D0DB0" w:rsidRPr="002415D8" w:rsidRDefault="004D0DB0" w:rsidP="004D0DB0">
      <w:pPr>
        <w:rPr>
          <w:lang w:val="en-US"/>
        </w:rPr>
      </w:pPr>
    </w:p>
    <w:p w14:paraId="58F787C8" w14:textId="77777777" w:rsidR="004D0DB0" w:rsidRPr="002415D8" w:rsidRDefault="004D0DB0" w:rsidP="004D0DB0">
      <w:pPr>
        <w:rPr>
          <w:lang w:val="en-US"/>
        </w:rPr>
      </w:pPr>
    </w:p>
    <w:p w14:paraId="2B20E0A5" w14:textId="77777777" w:rsidR="004D0DB0" w:rsidRPr="002415D8" w:rsidRDefault="004D0DB0" w:rsidP="004D0DB0">
      <w:pPr>
        <w:rPr>
          <w:lang w:val="en-US"/>
        </w:rPr>
      </w:pPr>
    </w:p>
    <w:p w14:paraId="2756DD61" w14:textId="77777777" w:rsidR="004D0DB0" w:rsidRPr="002415D8" w:rsidRDefault="004D0DB0" w:rsidP="004D0DB0">
      <w:pPr>
        <w:rPr>
          <w:lang w:val="en-US"/>
        </w:rPr>
      </w:pPr>
    </w:p>
    <w:p w14:paraId="4A7797FF" w14:textId="77777777" w:rsidR="004D0DB0" w:rsidRPr="002415D8" w:rsidRDefault="004D0DB0" w:rsidP="004D0DB0">
      <w:pPr>
        <w:rPr>
          <w:lang w:val="en-US"/>
        </w:rPr>
      </w:pPr>
    </w:p>
    <w:p w14:paraId="690EEF98" w14:textId="77777777" w:rsidR="004D0DB0" w:rsidRPr="002415D8" w:rsidRDefault="004D0DB0" w:rsidP="004D0DB0">
      <w:pPr>
        <w:rPr>
          <w:lang w:val="en-US"/>
        </w:rPr>
      </w:pPr>
    </w:p>
    <w:p w14:paraId="7D0A91E0" w14:textId="77777777" w:rsidR="004D0DB0" w:rsidRPr="002415D8" w:rsidRDefault="004D0DB0" w:rsidP="004D0DB0">
      <w:pPr>
        <w:rPr>
          <w:lang w:val="en-US"/>
        </w:rPr>
      </w:pPr>
    </w:p>
    <w:p w14:paraId="198B41A7" w14:textId="77777777" w:rsidR="004D0DB0" w:rsidRPr="002415D8" w:rsidRDefault="004D0DB0" w:rsidP="004D0DB0">
      <w:pPr>
        <w:rPr>
          <w:lang w:val="en-US"/>
        </w:rPr>
      </w:pPr>
    </w:p>
    <w:p w14:paraId="0E626023" w14:textId="77777777" w:rsidR="004D0DB0" w:rsidRPr="002415D8" w:rsidRDefault="004D0DB0" w:rsidP="004D0DB0">
      <w:pPr>
        <w:rPr>
          <w:lang w:val="en-US"/>
        </w:rPr>
      </w:pPr>
    </w:p>
    <w:p w14:paraId="6F0EE897" w14:textId="77777777" w:rsidR="004D0DB0" w:rsidRPr="002415D8" w:rsidRDefault="004D0DB0" w:rsidP="004D0DB0">
      <w:pPr>
        <w:rPr>
          <w:lang w:val="en-US"/>
        </w:rPr>
      </w:pPr>
    </w:p>
    <w:p w14:paraId="29FDECCE" w14:textId="77777777" w:rsidR="004D0DB0" w:rsidRPr="002415D8" w:rsidRDefault="004D0DB0" w:rsidP="004D0DB0">
      <w:pPr>
        <w:rPr>
          <w:lang w:val="en-US"/>
        </w:rPr>
      </w:pPr>
    </w:p>
    <w:p w14:paraId="0D726FBC" w14:textId="77777777" w:rsidR="004D0DB0" w:rsidRPr="002415D8" w:rsidRDefault="004D0DB0" w:rsidP="004D0DB0">
      <w:pPr>
        <w:rPr>
          <w:lang w:val="en-US"/>
        </w:rPr>
      </w:pPr>
    </w:p>
    <w:p w14:paraId="7A352B0D" w14:textId="77777777" w:rsidR="004D0DB0" w:rsidRPr="002415D8" w:rsidRDefault="004D0DB0" w:rsidP="004D0DB0">
      <w:pPr>
        <w:rPr>
          <w:lang w:val="en-US"/>
        </w:rPr>
      </w:pPr>
    </w:p>
    <w:p w14:paraId="64C194EC" w14:textId="77777777" w:rsidR="004D0DB0" w:rsidRPr="002415D8" w:rsidRDefault="004D0DB0" w:rsidP="004D0DB0">
      <w:pPr>
        <w:rPr>
          <w:lang w:val="en-US"/>
        </w:rPr>
      </w:pPr>
    </w:p>
    <w:p w14:paraId="717AFDAB" w14:textId="77777777" w:rsidR="004D0DB0" w:rsidRPr="002415D8" w:rsidRDefault="004D0DB0" w:rsidP="004D0DB0">
      <w:pPr>
        <w:rPr>
          <w:lang w:val="en-US"/>
        </w:rPr>
      </w:pPr>
    </w:p>
    <w:p w14:paraId="16628475" w14:textId="77777777" w:rsidR="004D0DB0" w:rsidRPr="00EE6841" w:rsidRDefault="004D0DB0" w:rsidP="004D0DB0">
      <w:pPr>
        <w:pStyle w:val="Heading1"/>
        <w:jc w:val="center"/>
        <w:rPr>
          <w:color w:val="0070C0"/>
          <w:sz w:val="44"/>
          <w:lang w:val="en-US"/>
        </w:rPr>
      </w:pPr>
      <w:r w:rsidRPr="00EE6841">
        <w:rPr>
          <w:rFonts w:ascii="ZEISS Frutiger Next W1G Lt Cn" w:hAnsi="ZEISS Frutiger Next W1G Lt Cn" w:cs="Times New Roman"/>
          <w:bCs w:val="0"/>
          <w:color w:val="0070C0"/>
          <w:kern w:val="0"/>
          <w:sz w:val="28"/>
          <w:szCs w:val="24"/>
          <w:lang w:val="en-US"/>
        </w:rPr>
        <w:lastRenderedPageBreak/>
        <w:t xml:space="preserve">Offer for </w:t>
      </w:r>
      <w:r>
        <w:rPr>
          <w:rFonts w:ascii="ZEISS Frutiger Next W1G Lt Cn" w:hAnsi="ZEISS Frutiger Next W1G Lt Cn" w:cs="Times New Roman"/>
          <w:bCs w:val="0"/>
          <w:color w:val="0070C0"/>
          <w:kern w:val="0"/>
          <w:sz w:val="28"/>
          <w:szCs w:val="24"/>
          <w:lang w:val="en-US"/>
        </w:rPr>
        <w:t xml:space="preserve">custom solutions </w:t>
      </w:r>
    </w:p>
    <w:p w14:paraId="5C802F61" w14:textId="77777777" w:rsidR="004D0DB0" w:rsidRPr="00C934E4" w:rsidRDefault="004D0DB0" w:rsidP="004D0DB0">
      <w:pPr>
        <w:rPr>
          <w:rFonts w:ascii="ZEISS Frutiger Next W1G Lt Cn" w:hAnsi="ZEISS Frutiger Next W1G Lt Cn"/>
          <w:b/>
          <w:color w:val="0070C0"/>
          <w:sz w:val="22"/>
          <w:lang w:val="en-US"/>
        </w:rPr>
      </w:pPr>
      <w:r w:rsidRPr="00EE6841">
        <w:rPr>
          <w:rFonts w:ascii="ZEISS Frutiger Next W1G Lt Cn" w:hAnsi="ZEISS Frutiger Next W1G Lt Cn"/>
          <w:b/>
          <w:color w:val="0070C0"/>
          <w:sz w:val="22"/>
          <w:lang w:val="en-US"/>
        </w:rPr>
        <w:t>Overview</w:t>
      </w:r>
    </w:p>
    <w:p w14:paraId="3CA682E4" w14:textId="293031AA" w:rsidR="004D0DB0" w:rsidRPr="00075CCC" w:rsidRDefault="004D0DB0" w:rsidP="004D0DB0">
      <w:pPr>
        <w:spacing w:before="120"/>
        <w:jc w:val="both"/>
        <w:rPr>
          <w:rFonts w:ascii="ZEISS Frutiger Next W1G Lt Cn" w:hAnsi="ZEISS Frutiger Next W1G Lt Cn"/>
          <w:color w:val="000000"/>
          <w:sz w:val="22"/>
          <w:lang w:val="en-US"/>
        </w:rPr>
      </w:pPr>
      <w:r w:rsidRPr="004D0DB0">
        <w:rPr>
          <w:rFonts w:ascii="ZEISS Frutiger Next W1G Lt Cn" w:hAnsi="ZEISS Frutiger Next W1G Lt Cn"/>
          <w:color w:val="000000"/>
          <w:sz w:val="22"/>
          <w:lang w:val="en-GB"/>
        </w:rPr>
        <w:t>Advanced Imaging Laboratory (AIL)</w:t>
      </w:r>
      <w:r>
        <w:rPr>
          <w:rFonts w:ascii="ZEISS Frutiger Next W1G Lt Cn" w:hAnsi="ZEISS Frutiger Next W1G Lt Cn"/>
          <w:color w:val="000000"/>
          <w:sz w:val="22"/>
          <w:lang w:val="en-GB"/>
        </w:rPr>
        <w:t>, National University of Singapore</w:t>
      </w:r>
      <w:r>
        <w:rPr>
          <w:rFonts w:ascii="ZEISS Frutiger Next W1G Lt Cn" w:hAnsi="ZEISS Frutiger Next W1G Lt Cn"/>
          <w:color w:val="000000"/>
          <w:sz w:val="22"/>
          <w:lang w:val="en-US"/>
        </w:rPr>
        <w:t xml:space="preserve"> acquires Light Microscopy (LM) images and visualizes them in ZEN Blue. They aim to replicate the AxioVision software functionality of displaying multiple channel combinations of an input image.  Their interest also lies in exporting the desired channel combinations from ZEN Blue. </w:t>
      </w:r>
    </w:p>
    <w:p w14:paraId="5AF838D2" w14:textId="77777777" w:rsidR="004D0DB0" w:rsidRPr="00776609" w:rsidRDefault="004D0DB0" w:rsidP="004D0DB0">
      <w:pPr>
        <w:jc w:val="both"/>
        <w:rPr>
          <w:rFonts w:ascii="ZEISS Frutiger Next W1G Lt Cn" w:hAnsi="ZEISS Frutiger Next W1G Lt Cn"/>
          <w:color w:val="000000"/>
          <w:sz w:val="22"/>
          <w:lang w:val="en-US"/>
        </w:rPr>
      </w:pPr>
    </w:p>
    <w:p w14:paraId="7FA8C1E0" w14:textId="77777777" w:rsidR="004D0DB0" w:rsidRDefault="004D0DB0" w:rsidP="004D0DB0">
      <w:pPr>
        <w:jc w:val="both"/>
        <w:rPr>
          <w:rFonts w:ascii="ZEISS Frutiger Next W1G Lt Cn" w:hAnsi="ZEISS Frutiger Next W1G Lt Cn"/>
          <w:b/>
          <w:color w:val="0070C0"/>
          <w:sz w:val="22"/>
          <w:lang w:val="en-US"/>
        </w:rPr>
      </w:pPr>
      <w:r>
        <w:rPr>
          <w:rFonts w:ascii="ZEISS Frutiger Next W1G Lt Cn" w:hAnsi="ZEISS Frutiger Next W1G Lt Cn"/>
          <w:b/>
          <w:color w:val="0070C0"/>
          <w:sz w:val="22"/>
          <w:lang w:val="en-US"/>
        </w:rPr>
        <w:t>Description of Software Modules:</w:t>
      </w:r>
    </w:p>
    <w:p w14:paraId="0822BCAB" w14:textId="77777777" w:rsidR="004D0DB0" w:rsidRPr="00B37E0C" w:rsidRDefault="004D0DB0" w:rsidP="004D0DB0">
      <w:pPr>
        <w:jc w:val="both"/>
        <w:rPr>
          <w:rFonts w:ascii="ZEISS Frutiger Next W1G Lt Cn" w:hAnsi="ZEISS Frutiger Next W1G Lt Cn"/>
          <w:color w:val="000000"/>
          <w:sz w:val="22"/>
          <w:lang w:val="en-US"/>
        </w:rPr>
      </w:pPr>
    </w:p>
    <w:p w14:paraId="37AC9D33" w14:textId="4A1563B4" w:rsidR="004D0DB0" w:rsidRPr="00B37E0C" w:rsidRDefault="004D0DB0" w:rsidP="004D0DB0">
      <w:pPr>
        <w:jc w:val="both"/>
        <w:rPr>
          <w:rFonts w:ascii="ZEISS Frutiger Next W1G Lt Cn" w:hAnsi="ZEISS Frutiger Next W1G Lt Cn"/>
          <w:b/>
          <w:bCs/>
          <w:color w:val="000000"/>
          <w:sz w:val="22"/>
          <w:lang w:val="en-US"/>
        </w:rPr>
      </w:pPr>
      <w:r>
        <w:rPr>
          <w:rFonts w:ascii="ZEISS Frutiger Next W1G Lt Cn" w:hAnsi="ZEISS Frutiger Next W1G Lt Cn"/>
          <w:b/>
          <w:bCs/>
          <w:color w:val="000000"/>
          <w:sz w:val="22"/>
          <w:lang w:val="en-US"/>
        </w:rPr>
        <w:t>Software Module</w:t>
      </w:r>
      <w:r w:rsidRPr="00B37E0C">
        <w:rPr>
          <w:rFonts w:ascii="ZEISS Frutiger Next W1G Lt Cn" w:hAnsi="ZEISS Frutiger Next W1G Lt Cn"/>
          <w:b/>
          <w:bCs/>
          <w:color w:val="000000"/>
          <w:sz w:val="22"/>
          <w:lang w:val="en-US"/>
        </w:rPr>
        <w:t xml:space="preserve"> [</w:t>
      </w:r>
      <w:r>
        <w:rPr>
          <w:rFonts w:ascii="ZEISS Frutiger Next W1G Lt Cn" w:hAnsi="ZEISS Frutiger Next W1G Lt Cn"/>
          <w:b/>
          <w:bCs/>
          <w:color w:val="000000"/>
          <w:sz w:val="22"/>
          <w:lang w:val="en-US"/>
        </w:rPr>
        <w:t>Multichannel Combination Viewer and Image Export</w:t>
      </w:r>
      <w:r w:rsidRPr="00B37E0C">
        <w:rPr>
          <w:rFonts w:ascii="ZEISS Frutiger Next W1G Lt Cn" w:hAnsi="ZEISS Frutiger Next W1G Lt Cn"/>
          <w:b/>
          <w:bCs/>
          <w:color w:val="000000"/>
          <w:sz w:val="22"/>
          <w:lang w:val="en-US"/>
        </w:rPr>
        <w:t>]</w:t>
      </w:r>
    </w:p>
    <w:p w14:paraId="74178664" w14:textId="77777777" w:rsidR="004D0DB0" w:rsidRDefault="004D0DB0" w:rsidP="004D0DB0">
      <w:pPr>
        <w:jc w:val="both"/>
        <w:rPr>
          <w:rFonts w:ascii="ZEISS Frutiger Next W1G Lt Cn" w:hAnsi="ZEISS Frutiger Next W1G Lt Cn"/>
          <w:color w:val="000000"/>
          <w:sz w:val="22"/>
          <w:lang w:val="en-US"/>
        </w:rPr>
      </w:pPr>
    </w:p>
    <w:p w14:paraId="7CC2219A" w14:textId="6E38C49F" w:rsidR="00AC7CA5" w:rsidRDefault="00AC7CA5" w:rsidP="004D0DB0">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The Multichannel Combination Viewer and Image Export</w:t>
      </w:r>
      <w:r w:rsidR="004D0DB0">
        <w:rPr>
          <w:rFonts w:ascii="ZEISS Frutiger Next W1G Lt Cn" w:hAnsi="ZEISS Frutiger Next W1G Lt Cn"/>
          <w:color w:val="000000"/>
          <w:sz w:val="22"/>
          <w:lang w:val="en-US"/>
        </w:rPr>
        <w:t xml:space="preserve"> module enables the user to input a </w:t>
      </w:r>
      <w:r>
        <w:rPr>
          <w:rFonts w:ascii="ZEISS Frutiger Next W1G Lt Cn" w:hAnsi="ZEISS Frutiger Next W1G Lt Cn"/>
          <w:color w:val="000000"/>
          <w:sz w:val="22"/>
          <w:lang w:val="en-US"/>
        </w:rPr>
        <w:t>multichannel</w:t>
      </w:r>
      <w:r w:rsidR="004D0DB0">
        <w:rPr>
          <w:rFonts w:ascii="ZEISS Frutiger Next W1G Lt Cn" w:hAnsi="ZEISS Frutiger Next W1G Lt Cn"/>
          <w:color w:val="000000"/>
          <w:sz w:val="22"/>
          <w:lang w:val="en-US"/>
        </w:rPr>
        <w:t xml:space="preserve"> image </w:t>
      </w:r>
      <w:r>
        <w:rPr>
          <w:rFonts w:ascii="ZEISS Frutiger Next W1G Lt Cn" w:hAnsi="ZEISS Frutiger Next W1G Lt Cn"/>
          <w:color w:val="000000"/>
          <w:sz w:val="22"/>
          <w:lang w:val="en-US"/>
        </w:rPr>
        <w:t>and visualize different channel combination outputs on the ZEN Blue documents pane.</w:t>
      </w:r>
      <w:r w:rsidR="004D0DB0">
        <w:rPr>
          <w:rFonts w:ascii="ZEISS Frutiger Next W1G Lt Cn" w:hAnsi="ZEISS Frutiger Next W1G Lt Cn"/>
          <w:color w:val="000000"/>
          <w:sz w:val="22"/>
          <w:lang w:val="en-US"/>
        </w:rPr>
        <w:t xml:space="preserve"> </w:t>
      </w:r>
      <w:r w:rsidR="000D21DC">
        <w:rPr>
          <w:rFonts w:ascii="ZEISS Frutiger Next W1G Lt Cn" w:hAnsi="ZEISS Frutiger Next W1G Lt Cn"/>
          <w:color w:val="000000"/>
          <w:sz w:val="22"/>
          <w:lang w:val="en-US"/>
        </w:rPr>
        <w:t>It also facilitates the user to export the required channel combination images</w:t>
      </w:r>
      <w:r w:rsidR="009E23D1">
        <w:rPr>
          <w:rFonts w:ascii="ZEISS Frutiger Next W1G Lt Cn" w:hAnsi="ZEISS Frutiger Next W1G Lt Cn"/>
          <w:color w:val="000000"/>
          <w:sz w:val="22"/>
          <w:lang w:val="en-US"/>
        </w:rPr>
        <w:t xml:space="preserve"> in the desired format</w:t>
      </w:r>
      <w:r w:rsidR="000D21DC">
        <w:rPr>
          <w:rFonts w:ascii="ZEISS Frutiger Next W1G Lt Cn" w:hAnsi="ZEISS Frutiger Next W1G Lt Cn"/>
          <w:color w:val="000000"/>
          <w:sz w:val="22"/>
          <w:lang w:val="en-US"/>
        </w:rPr>
        <w:t xml:space="preserve"> to a user-defined directory.</w:t>
      </w:r>
    </w:p>
    <w:p w14:paraId="35DDC859" w14:textId="77777777" w:rsidR="00AC7CA5" w:rsidRDefault="00AC7CA5" w:rsidP="004D0DB0">
      <w:pPr>
        <w:jc w:val="both"/>
        <w:rPr>
          <w:rFonts w:ascii="ZEISS Frutiger Next W1G Lt Cn" w:hAnsi="ZEISS Frutiger Next W1G Lt Cn"/>
          <w:color w:val="000000"/>
          <w:sz w:val="22"/>
          <w:lang w:val="en-US"/>
        </w:rPr>
      </w:pPr>
    </w:p>
    <w:p w14:paraId="458B9480" w14:textId="5DA0AE21" w:rsidR="004D0DB0" w:rsidRDefault="004D0DB0" w:rsidP="004D0DB0">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The pictorial representation of the proposed workflow is depicted below.</w:t>
      </w:r>
    </w:p>
    <w:p w14:paraId="16CCDB2D" w14:textId="10A1830E" w:rsidR="004D0DB0" w:rsidRDefault="007229E0" w:rsidP="004D0DB0">
      <w:pPr>
        <w:jc w:val="both"/>
        <w:rPr>
          <w:rFonts w:ascii="ZEISS Frutiger Next W1G Lt Cn" w:hAnsi="ZEISS Frutiger Next W1G Lt Cn"/>
          <w:color w:val="000000"/>
          <w:sz w:val="22"/>
          <w:lang w:val="en-US"/>
        </w:rPr>
      </w:pPr>
      <w:r w:rsidRPr="007229E0">
        <w:rPr>
          <w:rFonts w:asciiTheme="minorHAnsi" w:eastAsiaTheme="minorHAnsi" w:hAnsiTheme="minorHAnsi" w:cstheme="minorBidi"/>
          <w:noProof/>
          <w:sz w:val="22"/>
          <w:szCs w:val="22"/>
          <w:lang w:val="en-US" w:eastAsia="en-US"/>
        </w:rPr>
        <mc:AlternateContent>
          <mc:Choice Requires="wps">
            <w:drawing>
              <wp:anchor distT="0" distB="0" distL="114300" distR="114300" simplePos="0" relativeHeight="251673600" behindDoc="0" locked="0" layoutInCell="1" allowOverlap="1" wp14:anchorId="527142AD" wp14:editId="1AECAA55">
                <wp:simplePos x="0" y="0"/>
                <wp:positionH relativeFrom="column">
                  <wp:posOffset>1485901</wp:posOffset>
                </wp:positionH>
                <wp:positionV relativeFrom="paragraph">
                  <wp:posOffset>68581</wp:posOffset>
                </wp:positionV>
                <wp:extent cx="1276350" cy="609600"/>
                <wp:effectExtent l="0" t="0" r="0" b="0"/>
                <wp:wrapNone/>
                <wp:docPr id="7" name="TextBox 6">
                  <a:extLst xmlns:a="http://schemas.openxmlformats.org/drawingml/2006/main">
                    <a:ext uri="{FF2B5EF4-FFF2-40B4-BE49-F238E27FC236}">
                      <a16:creationId xmlns:a16="http://schemas.microsoft.com/office/drawing/2014/main" id="{BADFB2BE-8224-471E-9D87-B11E9C494565}"/>
                    </a:ext>
                  </a:extLst>
                </wp:docPr>
                <wp:cNvGraphicFramePr/>
                <a:graphic xmlns:a="http://schemas.openxmlformats.org/drawingml/2006/main">
                  <a:graphicData uri="http://schemas.microsoft.com/office/word/2010/wordprocessingShape">
                    <wps:wsp>
                      <wps:cNvSpPr txBox="1"/>
                      <wps:spPr>
                        <a:xfrm>
                          <a:off x="0" y="0"/>
                          <a:ext cx="1276350" cy="609600"/>
                        </a:xfrm>
                        <a:prstGeom prst="rect">
                          <a:avLst/>
                        </a:prstGeom>
                        <a:noFill/>
                      </wps:spPr>
                      <wps:txbx>
                        <w:txbxContent>
                          <w:p w14:paraId="1818FCA1" w14:textId="77777777" w:rsidR="007229E0" w:rsidRPr="007229E0" w:rsidRDefault="007229E0" w:rsidP="007229E0">
                            <w:pPr>
                              <w:kinsoku w:val="0"/>
                              <w:overflowPunct w:val="0"/>
                              <w:jc w:val="center"/>
                              <w:textAlignment w:val="baseline"/>
                              <w:rPr>
                                <w:rFonts w:ascii="ZEISS Frutiger Next W1G" w:hAnsi="ZEISS Frutiger Next W1G"/>
                                <w:sz w:val="8"/>
                                <w:szCs w:val="8"/>
                                <w:lang w:val="en-US"/>
                              </w:rPr>
                            </w:pPr>
                            <w:r w:rsidRPr="007229E0">
                              <w:rPr>
                                <w:rFonts w:ascii="ZEISS Frutiger Next W1G" w:hAnsi="ZEISS Frutiger Next W1G"/>
                                <w:b/>
                                <w:bCs/>
                                <w:color w:val="FFFFFF"/>
                                <w:kern w:val="24"/>
                                <w:sz w:val="16"/>
                                <w:szCs w:val="16"/>
                                <w:lang w:val="en-US"/>
                              </w:rPr>
                              <w:t>Multichannel Image Combination Viewer OAD with Export Options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27142AD" id="_x0000_t202" coordsize="21600,21600" o:spt="202" path="m,l,21600r21600,l21600,xe">
                <v:stroke joinstyle="miter"/>
                <v:path gradientshapeok="t" o:connecttype="rect"/>
              </v:shapetype>
              <v:shape id="TextBox 6" o:spid="_x0000_s1026" type="#_x0000_t202" style="position:absolute;left:0;text-align:left;margin-left:117pt;margin-top:5.4pt;width:100.5pt;height: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" filled="f" stroked="f">
                <v:textbox inset="0,0,0,0">
                  <w:txbxContent>
                    <w:p w14:paraId="1818FCA1" w14:textId="77777777" w:rsidR="007229E0" w:rsidRPr="007229E0" w:rsidRDefault="007229E0" w:rsidP="007229E0">
                      <w:pPr>
                        <w:kinsoku w:val="0"/>
                        <w:overflowPunct w:val="0"/>
                        <w:jc w:val="center"/>
                        <w:textAlignment w:val="baseline"/>
                        <w:rPr>
                          <w:rFonts w:ascii="ZEISS Frutiger Next W1G" w:hAnsi="ZEISS Frutiger Next W1G"/>
                          <w:sz w:val="8"/>
                          <w:szCs w:val="8"/>
                          <w:lang w:val="en-US"/>
                        </w:rPr>
                      </w:pPr>
                      <w:r w:rsidRPr="007229E0">
                        <w:rPr>
                          <w:rFonts w:ascii="ZEISS Frutiger Next W1G" w:hAnsi="ZEISS Frutiger Next W1G"/>
                          <w:b/>
                          <w:bCs/>
                          <w:color w:val="FFFFFF"/>
                          <w:kern w:val="24"/>
                          <w:sz w:val="16"/>
                          <w:szCs w:val="16"/>
                          <w:lang w:val="en-US"/>
                        </w:rPr>
                        <w:t>Multichannel Image Combination Viewer OAD with Export Options</w:t>
                      </w:r>
                    </w:p>
                  </w:txbxContent>
                </v:textbox>
              </v:shape>
            </w:pict>
          </mc:Fallback>
        </mc:AlternateContent>
      </w:r>
      <w:r w:rsidRPr="008D69B0">
        <w:rPr>
          <w:noProof/>
        </w:rPr>
        <mc:AlternateContent>
          <mc:Choice Requires="wps">
            <w:drawing>
              <wp:anchor distT="0" distB="0" distL="114300" distR="114300" simplePos="0" relativeHeight="251671552" behindDoc="0" locked="0" layoutInCell="1" allowOverlap="1" wp14:anchorId="143F067A" wp14:editId="5D9D9786">
                <wp:simplePos x="0" y="0"/>
                <wp:positionH relativeFrom="column">
                  <wp:posOffset>1485900</wp:posOffset>
                </wp:positionH>
                <wp:positionV relativeFrom="paragraph">
                  <wp:posOffset>68580</wp:posOffset>
                </wp:positionV>
                <wp:extent cx="1343025" cy="1228725"/>
                <wp:effectExtent l="0" t="0" r="28575" b="28575"/>
                <wp:wrapNone/>
                <wp:docPr id="17" name="TextBox 4"/>
                <wp:cNvGraphicFramePr/>
                <a:graphic xmlns:a="http://schemas.openxmlformats.org/drawingml/2006/main">
                  <a:graphicData uri="http://schemas.microsoft.com/office/word/2010/wordprocessingShape">
                    <wps:wsp>
                      <wps:cNvSpPr txBox="1"/>
                      <wps:spPr>
                        <a:xfrm>
                          <a:off x="0" y="0"/>
                          <a:ext cx="1343025" cy="1228725"/>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3F6185C" id="TextBox 4" o:spid="_x0000_s1026" type="#_x0000_t202" style="position:absolute;margin-left:117pt;margin-top:5.4pt;width:105.75pt;height:9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" fillcolor="#0070c0" strokecolor="#1f3763 [1604]" strokeweight="1pt">
                <v:textbox inset="0,0,0,0"/>
              </v:shape>
            </w:pict>
          </mc:Fallback>
        </mc:AlternateContent>
      </w:r>
    </w:p>
    <w:p w14:paraId="4C011DAC" w14:textId="132EF715" w:rsidR="004D0DB0" w:rsidRDefault="00FC584A" w:rsidP="004D0DB0">
      <w:pPr>
        <w:jc w:val="both"/>
        <w:rPr>
          <w:rFonts w:ascii="ZEISS Frutiger Next W1G Lt Cn" w:hAnsi="ZEISS Frutiger Next W1G Lt Cn"/>
          <w:color w:val="000000"/>
          <w:sz w:val="22"/>
          <w:lang w:val="en-US"/>
        </w:rPr>
      </w:pPr>
      <w:r w:rsidRPr="007229E0">
        <w:rPr>
          <w:rFonts w:asciiTheme="minorHAnsi" w:eastAsiaTheme="minorHAnsi" w:hAnsiTheme="minorHAnsi" w:cstheme="minorBidi"/>
          <w:noProof/>
          <w:sz w:val="22"/>
          <w:szCs w:val="22"/>
          <w:lang w:val="en-US" w:eastAsia="en-US"/>
        </w:rPr>
        <mc:AlternateContent>
          <mc:Choice Requires="wps">
            <w:drawing>
              <wp:anchor distT="0" distB="0" distL="114300" distR="114300" simplePos="0" relativeHeight="251667456" behindDoc="0" locked="0" layoutInCell="1" allowOverlap="1" wp14:anchorId="5222CF4C" wp14:editId="0BC99DB3">
                <wp:simplePos x="0" y="0"/>
                <wp:positionH relativeFrom="margin">
                  <wp:align>left</wp:align>
                </wp:positionH>
                <wp:positionV relativeFrom="paragraph">
                  <wp:posOffset>962025</wp:posOffset>
                </wp:positionV>
                <wp:extent cx="1104900" cy="171450"/>
                <wp:effectExtent l="0" t="0" r="0" b="0"/>
                <wp:wrapNone/>
                <wp:docPr id="12" name="TextBox 11">
                  <a:extLst xmlns:a="http://schemas.openxmlformats.org/drawingml/2006/main">
                    <a:ext uri="{FF2B5EF4-FFF2-40B4-BE49-F238E27FC236}">
                      <a16:creationId xmlns:a16="http://schemas.microsoft.com/office/drawing/2014/main" id="{D07FCEDC-2D75-4F20-A5DF-9E3FCBF150DC}"/>
                    </a:ext>
                  </a:extLst>
                </wp:docPr>
                <wp:cNvGraphicFramePr/>
                <a:graphic xmlns:a="http://schemas.openxmlformats.org/drawingml/2006/main">
                  <a:graphicData uri="http://schemas.microsoft.com/office/word/2010/wordprocessingShape">
                    <wps:wsp>
                      <wps:cNvSpPr txBox="1"/>
                      <wps:spPr>
                        <a:xfrm>
                          <a:off x="0" y="0"/>
                          <a:ext cx="1104900" cy="171450"/>
                        </a:xfrm>
                        <a:prstGeom prst="rect">
                          <a:avLst/>
                        </a:prstGeom>
                        <a:noFill/>
                      </wps:spPr>
                      <wps:txbx>
                        <w:txbxContent>
                          <w:p w14:paraId="45BE78F8" w14:textId="77777777" w:rsidR="007229E0" w:rsidRPr="007229E0" w:rsidRDefault="007229E0" w:rsidP="007229E0">
                            <w:pPr>
                              <w:kinsoku w:val="0"/>
                              <w:overflowPunct w:val="0"/>
                              <w:textAlignment w:val="baseline"/>
                              <w:rPr>
                                <w:rFonts w:ascii="ZEISS Frutiger Next W1G" w:hAnsi="ZEISS Frutiger Next W1G"/>
                                <w:sz w:val="16"/>
                                <w:szCs w:val="16"/>
                              </w:rPr>
                            </w:pPr>
                            <w:r w:rsidRPr="007229E0">
                              <w:rPr>
                                <w:rFonts w:ascii="ZEISS Frutiger Next W1G" w:hAnsi="ZEISS Frutiger Next W1G"/>
                                <w:kern w:val="24"/>
                                <w:sz w:val="20"/>
                                <w:szCs w:val="20"/>
                              </w:rPr>
                              <w:t>Input in ZEN Blue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222CF4C" id="TextBox 11" o:spid="_x0000_s1027" type="#_x0000_t202" style="position:absolute;left:0;text-align:left;margin-left:0;margin-top:75.75pt;width:87pt;height:13.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" filled="f" stroked="f">
                <v:textbox inset="0,0,0,0">
                  <w:txbxContent>
                    <w:p w14:paraId="45BE78F8" w14:textId="77777777" w:rsidR="007229E0" w:rsidRPr="007229E0" w:rsidRDefault="007229E0" w:rsidP="007229E0">
                      <w:pPr>
                        <w:kinsoku w:val="0"/>
                        <w:overflowPunct w:val="0"/>
                        <w:textAlignment w:val="baseline"/>
                        <w:rPr>
                          <w:rFonts w:ascii="ZEISS Frutiger Next W1G" w:hAnsi="ZEISS Frutiger Next W1G"/>
                          <w:sz w:val="16"/>
                          <w:szCs w:val="16"/>
                        </w:rPr>
                      </w:pPr>
                      <w:r w:rsidRPr="007229E0">
                        <w:rPr>
                          <w:rFonts w:ascii="ZEISS Frutiger Next W1G" w:hAnsi="ZEISS Frutiger Next W1G"/>
                          <w:kern w:val="24"/>
                          <w:sz w:val="20"/>
                          <w:szCs w:val="20"/>
                        </w:rPr>
                        <w:t>Input in ZEN Blue</w:t>
                      </w:r>
                    </w:p>
                  </w:txbxContent>
                </v:textbox>
                <w10:wrap anchorx="margin"/>
              </v:shape>
            </w:pict>
          </mc:Fallback>
        </mc:AlternateContent>
      </w:r>
      <w:r w:rsidRPr="008D69B0">
        <w:rPr>
          <w:noProof/>
        </w:rPr>
        <mc:AlternateContent>
          <mc:Choice Requires="wps">
            <w:drawing>
              <wp:anchor distT="0" distB="0" distL="114300" distR="114300" simplePos="0" relativeHeight="251669504" behindDoc="0" locked="0" layoutInCell="1" allowOverlap="1" wp14:anchorId="7552A67E" wp14:editId="5C054EB0">
                <wp:simplePos x="0" y="0"/>
                <wp:positionH relativeFrom="column">
                  <wp:posOffset>1114425</wp:posOffset>
                </wp:positionH>
                <wp:positionV relativeFrom="paragraph">
                  <wp:posOffset>400050</wp:posOffset>
                </wp:positionV>
                <wp:extent cx="295275" cy="95250"/>
                <wp:effectExtent l="0" t="19050" r="47625" b="38100"/>
                <wp:wrapNone/>
                <wp:docPr id="3" name="Arrow: Right 2">
                  <a:extLst xmlns:a="http://schemas.openxmlformats.org/drawingml/2006/main">
                    <a:ext uri="{FF2B5EF4-FFF2-40B4-BE49-F238E27FC236}">
                      <a16:creationId xmlns:a16="http://schemas.microsoft.com/office/drawing/2014/main" id="{7F848454-6979-460E-85BA-12AE82A1FC4E}"/>
                    </a:ext>
                  </a:extLst>
                </wp:docPr>
                <wp:cNvGraphicFramePr/>
                <a:graphic xmlns:a="http://schemas.openxmlformats.org/drawingml/2006/main">
                  <a:graphicData uri="http://schemas.microsoft.com/office/word/2010/wordprocessingShape">
                    <wps:wsp>
                      <wps:cNvSpPr/>
                      <wps:spPr bwMode="auto">
                        <a:xfrm>
                          <a:off x="0" y="0"/>
                          <a:ext cx="295275" cy="95250"/>
                        </a:xfrm>
                        <a:prstGeom prst="rightArrow">
                          <a:avLst/>
                        </a:prstGeom>
                        <a:ln>
                          <a:solidFill>
                            <a:schemeClr val="tx1"/>
                          </a:solidFill>
                          <a:headEnd type="none" w="sm" len="sm"/>
                          <a:tailEnd type="none" w="sm" len="sm"/>
                        </a:ln>
                      </wps:spPr>
                      <wps:style>
                        <a:lnRef idx="2">
                          <a:schemeClr val="accent2"/>
                        </a:lnRef>
                        <a:fillRef idx="1">
                          <a:schemeClr val="lt1"/>
                        </a:fillRef>
                        <a:effectRef idx="0">
                          <a:schemeClr val="accent2"/>
                        </a:effectRef>
                        <a:fontRef idx="minor">
                          <a:schemeClr val="dk1"/>
                        </a:fontRef>
                      </wps:style>
                      <wps:bodyPr vert="horz" wrap="none" lIns="90000" tIns="90000" rIns="90000" bIns="90000"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10DFBC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87.75pt;margin-top:31.5pt;width:23.25pt;height:7.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" adj="18116" fillcolor="white [3201]" strokecolor="black [3213]" strokeweight="1pt">
                <v:stroke startarrowwidth="narrow" startarrowlength="short" endarrowwidth="narrow" endarrowlength="short"/>
                <v:textbox inset="2.5mm,2.5mm,2.5mm,2.5mm"/>
              </v:shape>
            </w:pict>
          </mc:Fallback>
        </mc:AlternateContent>
      </w:r>
      <w:r w:rsidRPr="008D69B0">
        <w:rPr>
          <w:noProof/>
        </w:rPr>
        <mc:AlternateContent>
          <mc:Choice Requires="wps">
            <w:drawing>
              <wp:anchor distT="0" distB="0" distL="114300" distR="114300" simplePos="0" relativeHeight="251679744" behindDoc="0" locked="0" layoutInCell="1" allowOverlap="1" wp14:anchorId="105E5191" wp14:editId="72C3B036">
                <wp:simplePos x="0" y="0"/>
                <wp:positionH relativeFrom="column">
                  <wp:posOffset>2981325</wp:posOffset>
                </wp:positionH>
                <wp:positionV relativeFrom="paragraph">
                  <wp:posOffset>409575</wp:posOffset>
                </wp:positionV>
                <wp:extent cx="295275" cy="95250"/>
                <wp:effectExtent l="0" t="19050" r="47625" b="38100"/>
                <wp:wrapNone/>
                <wp:docPr id="18" name="Arrow: Right 2"/>
                <wp:cNvGraphicFramePr/>
                <a:graphic xmlns:a="http://schemas.openxmlformats.org/drawingml/2006/main">
                  <a:graphicData uri="http://schemas.microsoft.com/office/word/2010/wordprocessingShape">
                    <wps:wsp>
                      <wps:cNvSpPr/>
                      <wps:spPr bwMode="auto">
                        <a:xfrm>
                          <a:off x="0" y="0"/>
                          <a:ext cx="295275" cy="95250"/>
                        </a:xfrm>
                        <a:prstGeom prst="rightArrow">
                          <a:avLst/>
                        </a:prstGeom>
                        <a:ln>
                          <a:solidFill>
                            <a:schemeClr val="tx1"/>
                          </a:solidFill>
                          <a:headEnd type="none" w="sm" len="sm"/>
                          <a:tailEnd type="none" w="sm" len="sm"/>
                        </a:ln>
                      </wps:spPr>
                      <wps:style>
                        <a:lnRef idx="2">
                          <a:schemeClr val="accent2"/>
                        </a:lnRef>
                        <a:fillRef idx="1">
                          <a:schemeClr val="lt1"/>
                        </a:fillRef>
                        <a:effectRef idx="0">
                          <a:schemeClr val="accent2"/>
                        </a:effectRef>
                        <a:fontRef idx="minor">
                          <a:schemeClr val="dk1"/>
                        </a:fontRef>
                      </wps:style>
                      <wps:bodyPr vert="horz" wrap="none" lIns="90000" tIns="90000" rIns="90000" bIns="90000"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F700765" id="Arrow: Right 2" o:spid="_x0000_s1026" type="#_x0000_t13" style="position:absolute;margin-left:234.75pt;margin-top:32.25pt;width:23.25pt;height:7.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" adj="18116" fillcolor="white [3201]" strokecolor="black [3213]" strokeweight="1pt">
                <v:stroke startarrowwidth="narrow" startarrowlength="short" endarrowwidth="narrow" endarrowlength="short"/>
                <v:textbox inset="2.5mm,2.5mm,2.5mm,2.5mm"/>
              </v:shape>
            </w:pict>
          </mc:Fallback>
        </mc:AlternateContent>
      </w:r>
      <w:r w:rsidRPr="008D69B0">
        <w:rPr>
          <w:noProof/>
        </w:rPr>
        <mc:AlternateContent>
          <mc:Choice Requires="wps">
            <w:drawing>
              <wp:anchor distT="0" distB="0" distL="114300" distR="114300" simplePos="0" relativeHeight="251677696" behindDoc="0" locked="0" layoutInCell="1" allowOverlap="1" wp14:anchorId="47687037" wp14:editId="7872672B">
                <wp:simplePos x="0" y="0"/>
                <wp:positionH relativeFrom="column">
                  <wp:posOffset>1628775</wp:posOffset>
                </wp:positionH>
                <wp:positionV relativeFrom="paragraph">
                  <wp:posOffset>685800</wp:posOffset>
                </wp:positionV>
                <wp:extent cx="1019175" cy="342900"/>
                <wp:effectExtent l="0" t="0" r="28575" b="19050"/>
                <wp:wrapNone/>
                <wp:docPr id="11" name="TextBox 10">
                  <a:extLst xmlns:a="http://schemas.openxmlformats.org/drawingml/2006/main">
                    <a:ext uri="{FF2B5EF4-FFF2-40B4-BE49-F238E27FC236}">
                      <a16:creationId xmlns:a16="http://schemas.microsoft.com/office/drawing/2014/main" id="{BA10B2D6-A703-4126-B5F0-4B9BB743A5BA}"/>
                    </a:ext>
                  </a:extLst>
                </wp:docPr>
                <wp:cNvGraphicFramePr/>
                <a:graphic xmlns:a="http://schemas.openxmlformats.org/drawingml/2006/main">
                  <a:graphicData uri="http://schemas.microsoft.com/office/word/2010/wordprocessingShape">
                    <wps:wsp>
                      <wps:cNvSpPr txBox="1"/>
                      <wps:spPr>
                        <a:xfrm>
                          <a:off x="0" y="0"/>
                          <a:ext cx="1019175" cy="342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16CCB0" w14:textId="77777777" w:rsidR="007229E0" w:rsidRPr="007229E0" w:rsidRDefault="007229E0" w:rsidP="007229E0">
                            <w:pPr>
                              <w:kinsoku w:val="0"/>
                              <w:overflowPunct w:val="0"/>
                              <w:jc w:val="center"/>
                              <w:textAlignment w:val="baseline"/>
                              <w:rPr>
                                <w:rFonts w:ascii="ZEISS Frutiger Next W1G" w:hAnsi="ZEISS Frutiger Next W1G"/>
                                <w:sz w:val="12"/>
                                <w:szCs w:val="12"/>
                              </w:rPr>
                            </w:pPr>
                            <w:r w:rsidRPr="007229E0">
                              <w:rPr>
                                <w:rFonts w:ascii="ZEISS Frutiger Next W1G" w:hAnsi="ZEISS Frutiger Next W1G"/>
                                <w:color w:val="000000" w:themeColor="text1"/>
                                <w:kern w:val="24"/>
                                <w:sz w:val="16"/>
                                <w:szCs w:val="16"/>
                              </w:rPr>
                              <w:t>Image Export Functionality</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7687037" id="TextBox 10" o:spid="_x0000_s1028" type="#_x0000_t202" style="position:absolute;left:0;text-align:left;margin-left:128.25pt;margin-top:54pt;width:80.2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" fillcolor="white [3201]" strokecolor="#4472c4 [3204]" strokeweight="1pt">
                <v:textbox inset="0,0,0,0">
                  <w:txbxContent>
                    <w:p w14:paraId="4B16CCB0" w14:textId="77777777" w:rsidR="007229E0" w:rsidRPr="007229E0" w:rsidRDefault="007229E0" w:rsidP="007229E0">
                      <w:pPr>
                        <w:kinsoku w:val="0"/>
                        <w:overflowPunct w:val="0"/>
                        <w:jc w:val="center"/>
                        <w:textAlignment w:val="baseline"/>
                        <w:rPr>
                          <w:rFonts w:ascii="ZEISS Frutiger Next W1G" w:hAnsi="ZEISS Frutiger Next W1G"/>
                          <w:sz w:val="12"/>
                          <w:szCs w:val="12"/>
                        </w:rPr>
                      </w:pPr>
                      <w:r w:rsidRPr="007229E0">
                        <w:rPr>
                          <w:rFonts w:ascii="ZEISS Frutiger Next W1G" w:hAnsi="ZEISS Frutiger Next W1G"/>
                          <w:color w:val="000000" w:themeColor="text1"/>
                          <w:kern w:val="24"/>
                          <w:sz w:val="16"/>
                          <w:szCs w:val="16"/>
                        </w:rPr>
                        <w:t>Image Export Functionality</w:t>
                      </w:r>
                    </w:p>
                  </w:txbxContent>
                </v:textbox>
              </v:shape>
            </w:pict>
          </mc:Fallback>
        </mc:AlternateContent>
      </w:r>
      <w:r w:rsidRPr="008D69B0">
        <w:rPr>
          <w:noProof/>
        </w:rPr>
        <mc:AlternateContent>
          <mc:Choice Requires="wps">
            <w:drawing>
              <wp:anchor distT="0" distB="0" distL="114300" distR="114300" simplePos="0" relativeHeight="251675648" behindDoc="0" locked="0" layoutInCell="1" allowOverlap="1" wp14:anchorId="51D92E86" wp14:editId="3A276FD8">
                <wp:simplePos x="0" y="0"/>
                <wp:positionH relativeFrom="column">
                  <wp:posOffset>1619250</wp:posOffset>
                </wp:positionH>
                <wp:positionV relativeFrom="paragraph">
                  <wp:posOffset>323850</wp:posOffset>
                </wp:positionV>
                <wp:extent cx="990600" cy="285750"/>
                <wp:effectExtent l="0" t="0" r="19050" b="19050"/>
                <wp:wrapNone/>
                <wp:docPr id="10" name="TextBox 9">
                  <a:extLst xmlns:a="http://schemas.openxmlformats.org/drawingml/2006/main">
                    <a:ext uri="{FF2B5EF4-FFF2-40B4-BE49-F238E27FC236}">
                      <a16:creationId xmlns:a16="http://schemas.microsoft.com/office/drawing/2014/main" id="{55143A6C-E2AA-4875-9636-745D85BD8AA6}"/>
                    </a:ext>
                  </a:extLst>
                </wp:docPr>
                <wp:cNvGraphicFramePr/>
                <a:graphic xmlns:a="http://schemas.openxmlformats.org/drawingml/2006/main">
                  <a:graphicData uri="http://schemas.microsoft.com/office/word/2010/wordprocessingShape">
                    <wps:wsp>
                      <wps:cNvSpPr txBox="1"/>
                      <wps:spPr>
                        <a:xfrm>
                          <a:off x="0" y="0"/>
                          <a:ext cx="990600" cy="2857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9821A31" w14:textId="77777777" w:rsidR="007229E0" w:rsidRPr="007229E0" w:rsidRDefault="007229E0" w:rsidP="007229E0">
                            <w:pPr>
                              <w:kinsoku w:val="0"/>
                              <w:overflowPunct w:val="0"/>
                              <w:jc w:val="center"/>
                              <w:textAlignment w:val="baseline"/>
                              <w:rPr>
                                <w:rFonts w:ascii="ZEISS Frutiger Next W1G" w:hAnsi="ZEISS Frutiger Next W1G"/>
                                <w:sz w:val="16"/>
                                <w:szCs w:val="16"/>
                                <w:lang w:val="en-US"/>
                              </w:rPr>
                            </w:pPr>
                            <w:r w:rsidRPr="007229E0">
                              <w:rPr>
                                <w:rFonts w:ascii="ZEISS Frutiger Next W1G" w:hAnsi="ZEISS Frutiger Next W1G"/>
                                <w:color w:val="000000" w:themeColor="text1"/>
                                <w:kern w:val="24"/>
                                <w:sz w:val="16"/>
                                <w:szCs w:val="16"/>
                                <w:lang w:val="en-US"/>
                              </w:rPr>
                              <w:t>GUI to select desired channel combinations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1D92E86" id="TextBox 9" o:spid="_x0000_s1029" type="#_x0000_t202" style="position:absolute;left:0;text-align:left;margin-left:127.5pt;margin-top:25.5pt;width:78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" fillcolor="white [3201]" strokecolor="#4472c4 [3204]" strokeweight="1pt">
                <v:textbox inset="0,0,0,0">
                  <w:txbxContent>
                    <w:p w14:paraId="79821A31" w14:textId="77777777" w:rsidR="007229E0" w:rsidRPr="007229E0" w:rsidRDefault="007229E0" w:rsidP="007229E0">
                      <w:pPr>
                        <w:kinsoku w:val="0"/>
                        <w:overflowPunct w:val="0"/>
                        <w:jc w:val="center"/>
                        <w:textAlignment w:val="baseline"/>
                        <w:rPr>
                          <w:rFonts w:ascii="ZEISS Frutiger Next W1G" w:hAnsi="ZEISS Frutiger Next W1G"/>
                          <w:sz w:val="16"/>
                          <w:szCs w:val="16"/>
                          <w:lang w:val="en-US"/>
                        </w:rPr>
                      </w:pPr>
                      <w:r w:rsidRPr="007229E0">
                        <w:rPr>
                          <w:rFonts w:ascii="ZEISS Frutiger Next W1G" w:hAnsi="ZEISS Frutiger Next W1G"/>
                          <w:color w:val="000000" w:themeColor="text1"/>
                          <w:kern w:val="24"/>
                          <w:sz w:val="16"/>
                          <w:szCs w:val="16"/>
                          <w:lang w:val="en-US"/>
                        </w:rPr>
                        <w:t>GUI to select desired channel combinations</w:t>
                      </w:r>
                    </w:p>
                  </w:txbxContent>
                </v:textbox>
              </v:shape>
            </w:pict>
          </mc:Fallback>
        </mc:AlternateContent>
      </w:r>
      <w:r w:rsidR="007229E0" w:rsidRPr="008D69B0">
        <w:rPr>
          <w:noProof/>
        </w:rPr>
        <w:drawing>
          <wp:anchor distT="0" distB="0" distL="114300" distR="114300" simplePos="0" relativeHeight="251665408" behindDoc="0" locked="0" layoutInCell="1" allowOverlap="1" wp14:anchorId="454F110E" wp14:editId="67E60058">
            <wp:simplePos x="0" y="0"/>
            <wp:positionH relativeFrom="margin">
              <wp:align>left</wp:align>
            </wp:positionH>
            <wp:positionV relativeFrom="paragraph">
              <wp:posOffset>9525</wp:posOffset>
            </wp:positionV>
            <wp:extent cx="1028700" cy="798195"/>
            <wp:effectExtent l="0" t="0" r="0" b="1905"/>
            <wp:wrapNone/>
            <wp:docPr id="21" name="Picture 20" descr="A picture containing flower, colorful, plant, surrounded&#10;&#10;Description automatically generated">
              <a:extLst xmlns:a="http://schemas.openxmlformats.org/drawingml/2006/main">
                <a:ext uri="{FF2B5EF4-FFF2-40B4-BE49-F238E27FC236}">
                  <a16:creationId xmlns:a16="http://schemas.microsoft.com/office/drawing/2014/main" id="{12695FA4-643B-462C-AC5D-37A6F0C669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picture containing flower, colorful, plant, surrounded&#10;&#10;Description automatically generated">
                      <a:extLst>
                        <a:ext uri="{FF2B5EF4-FFF2-40B4-BE49-F238E27FC236}">
                          <a16:creationId xmlns:a16="http://schemas.microsoft.com/office/drawing/2014/main" id="{12695FA4-643B-462C-AC5D-37A6F0C66972}"/>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28700" cy="798195"/>
                    </a:xfrm>
                    <a:prstGeom prst="rect">
                      <a:avLst/>
                    </a:prstGeom>
                  </pic:spPr>
                </pic:pic>
              </a:graphicData>
            </a:graphic>
            <wp14:sizeRelH relativeFrom="margin">
              <wp14:pctWidth>0</wp14:pctWidth>
            </wp14:sizeRelH>
            <wp14:sizeRelV relativeFrom="margin">
              <wp14:pctHeight>0</wp14:pctHeight>
            </wp14:sizeRelV>
          </wp:anchor>
        </w:drawing>
      </w:r>
      <w:r>
        <w:rPr>
          <w:rFonts w:ascii="ZEISS Frutiger Next W1G Lt Cn" w:hAnsi="ZEISS Frutiger Next W1G Lt Cn"/>
          <w:color w:val="000000"/>
          <w:sz w:val="22"/>
          <w:lang w:val="en-US"/>
        </w:rPr>
        <w:t xml:space="preserve">                                                                                                               </w:t>
      </w:r>
      <w:r w:rsidRPr="007229E0">
        <w:rPr>
          <w:rFonts w:ascii="ZEISS Frutiger Next W1G Lt Cn" w:hAnsi="ZEISS Frutiger Next W1G Lt Cn"/>
          <w:noProof/>
          <w:color w:val="000000"/>
          <w:sz w:val="22"/>
        </w:rPr>
        <w:drawing>
          <wp:inline distT="0" distB="0" distL="0" distR="0" wp14:anchorId="72A154DA" wp14:editId="324121D6">
            <wp:extent cx="1441283" cy="1095375"/>
            <wp:effectExtent l="0" t="0" r="6985" b="0"/>
            <wp:docPr id="4" name="Picture 3">
              <a:extLst xmlns:a="http://schemas.openxmlformats.org/drawingml/2006/main">
                <a:ext uri="{FF2B5EF4-FFF2-40B4-BE49-F238E27FC236}">
                  <a16:creationId xmlns:a16="http://schemas.microsoft.com/office/drawing/2014/main" id="{D3792994-FEC4-45F7-99AD-FAA24913AA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3792994-FEC4-45F7-99AD-FAA24913AA6C}"/>
                        </a:ext>
                      </a:extLst>
                    </pic:cNvPr>
                    <pic:cNvPicPr>
                      <a:picLocks noChangeAspect="1"/>
                    </pic:cNvPicPr>
                  </pic:nvPicPr>
                  <pic:blipFill>
                    <a:blip r:embed="rId13"/>
                    <a:stretch>
                      <a:fillRect/>
                    </a:stretch>
                  </pic:blipFill>
                  <pic:spPr>
                    <a:xfrm>
                      <a:off x="0" y="0"/>
                      <a:ext cx="1448961" cy="1101211"/>
                    </a:xfrm>
                    <a:prstGeom prst="rect">
                      <a:avLst/>
                    </a:prstGeom>
                  </pic:spPr>
                </pic:pic>
              </a:graphicData>
            </a:graphic>
          </wp:inline>
        </w:drawing>
      </w:r>
    </w:p>
    <w:p w14:paraId="42C4E90D" w14:textId="5E417179" w:rsidR="000D21DC" w:rsidRDefault="007229E0" w:rsidP="004D0DB0">
      <w:pPr>
        <w:jc w:val="both"/>
        <w:rPr>
          <w:noProof/>
          <w:lang w:val="en-US"/>
        </w:rPr>
      </w:pPr>
      <w:r>
        <w:rPr>
          <w:noProof/>
          <w:lang w:val="en-US"/>
        </w:rPr>
        <w:t xml:space="preserve">                                                                                         </w:t>
      </w:r>
      <w:r w:rsidR="00FC584A">
        <w:rPr>
          <w:noProof/>
          <w:lang w:val="en-US"/>
        </w:rPr>
        <w:t xml:space="preserve">        </w:t>
      </w:r>
    </w:p>
    <w:p w14:paraId="227E2A8B" w14:textId="08395A07" w:rsidR="00AC7CA5" w:rsidRDefault="004D0DB0" w:rsidP="004D0DB0">
      <w:pPr>
        <w:jc w:val="both"/>
        <w:rPr>
          <w:rFonts w:ascii="ZEISS Frutiger Next W1G Lt Cn" w:hAnsi="ZEISS Frutiger Next W1G Lt Cn"/>
          <w:color w:val="000000"/>
          <w:sz w:val="22"/>
          <w:lang w:val="en-US"/>
        </w:rPr>
      </w:pPr>
      <w:r>
        <w:rPr>
          <w:rFonts w:ascii="ZEISS Frutiger Next W1G Lt Cn" w:hAnsi="ZEISS Frutiger Next W1G Lt Cn"/>
          <w:noProof/>
          <w:color w:val="000000"/>
          <w:sz w:val="22"/>
          <w:lang w:val="en-US"/>
        </w:rPr>
        <mc:AlternateContent>
          <mc:Choice Requires="wps">
            <w:drawing>
              <wp:anchor distT="0" distB="0" distL="114300" distR="114300" simplePos="0" relativeHeight="251663360" behindDoc="0" locked="0" layoutInCell="1" allowOverlap="1" wp14:anchorId="014BDA26" wp14:editId="151B2966">
                <wp:simplePos x="0" y="0"/>
                <wp:positionH relativeFrom="column">
                  <wp:posOffset>5588660</wp:posOffset>
                </wp:positionH>
                <wp:positionV relativeFrom="paragraph">
                  <wp:posOffset>728167</wp:posOffset>
                </wp:positionV>
                <wp:extent cx="19766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976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AE2103"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0.05pt,57.35pt" to="455.6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" strokecolor="#4472c4 [3204]" strokeweight=".5pt">
                <v:stroke joinstyle="miter"/>
              </v:line>
            </w:pict>
          </mc:Fallback>
        </mc:AlternateContent>
      </w:r>
      <w:r>
        <w:rPr>
          <w:rFonts w:ascii="ZEISS Frutiger Next W1G Lt Cn" w:hAnsi="ZEISS Frutiger Next W1G Lt Cn"/>
          <w:color w:val="000000"/>
          <w:sz w:val="22"/>
          <w:lang w:val="en-US"/>
        </w:rPr>
        <w:t xml:space="preserve">                                          </w:t>
      </w:r>
      <w:r w:rsidR="007229E0">
        <w:rPr>
          <w:rFonts w:ascii="ZEISS Frutiger Next W1G Lt Cn" w:hAnsi="ZEISS Frutiger Next W1G Lt Cn"/>
          <w:color w:val="000000"/>
          <w:sz w:val="22"/>
        </w:rPr>
        <w:t xml:space="preserve">                                                   </w:t>
      </w:r>
    </w:p>
    <w:p w14:paraId="146B8852" w14:textId="77777777" w:rsidR="004D0DB0" w:rsidRPr="00EE6841" w:rsidRDefault="004D0DB0" w:rsidP="004D0DB0">
      <w:pPr>
        <w:jc w:val="both"/>
        <w:rPr>
          <w:rFonts w:ascii="ZEISS Frutiger Next W1G Lt Cn" w:hAnsi="ZEISS Frutiger Next W1G Lt Cn"/>
          <w:b/>
          <w:color w:val="0070C0"/>
          <w:sz w:val="22"/>
          <w:lang w:val="en-US"/>
        </w:rPr>
      </w:pPr>
      <w:r>
        <w:rPr>
          <w:rFonts w:ascii="ZEISS Frutiger Next W1G Lt Cn" w:hAnsi="ZEISS Frutiger Next W1G Lt Cn"/>
          <w:b/>
          <w:color w:val="0070C0"/>
          <w:sz w:val="22"/>
          <w:lang w:val="en-US"/>
        </w:rPr>
        <w:t>Pricing Information</w:t>
      </w:r>
    </w:p>
    <w:p w14:paraId="7C596B41" w14:textId="77777777" w:rsidR="004D0DB0" w:rsidRDefault="004D0DB0" w:rsidP="004D0DB0">
      <w:pPr>
        <w:jc w:val="both"/>
        <w:rPr>
          <w:rFonts w:ascii="ZEISS Frutiger Next W1G Lt Cn" w:hAnsi="ZEISS Frutiger Next W1G Lt Cn"/>
          <w:color w:val="000000"/>
          <w:sz w:val="22"/>
          <w:lang w:val="en-US"/>
        </w:rPr>
      </w:pPr>
    </w:p>
    <w:p w14:paraId="0D74A908" w14:textId="28490E77" w:rsidR="004D0DB0" w:rsidRPr="00A346CF" w:rsidRDefault="004D0DB0" w:rsidP="004D0DB0">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 xml:space="preserve">Estimated delivery time is </w:t>
      </w:r>
      <w:r>
        <w:rPr>
          <w:rFonts w:ascii="ZEISS Frutiger Next W1G Lt Cn" w:hAnsi="ZEISS Frutiger Next W1G Lt Cn"/>
          <w:color w:val="000000"/>
          <w:sz w:val="22"/>
          <w:lang w:val="en-US"/>
        </w:rPr>
        <w:t xml:space="preserve">1 month </w:t>
      </w:r>
      <w:r w:rsidRPr="00A346CF">
        <w:rPr>
          <w:rFonts w:ascii="ZEISS Frutiger Next W1G Lt Cn" w:hAnsi="ZEISS Frutiger Next W1G Lt Cn"/>
          <w:color w:val="000000"/>
          <w:sz w:val="22"/>
          <w:lang w:val="en-US"/>
        </w:rPr>
        <w:t>from the placement of the purchase order</w:t>
      </w:r>
      <w:r>
        <w:rPr>
          <w:rFonts w:ascii="ZEISS Frutiger Next W1G Lt Cn" w:hAnsi="ZEISS Frutiger Next W1G Lt Cn"/>
          <w:color w:val="000000"/>
          <w:sz w:val="22"/>
          <w:lang w:val="en-US"/>
        </w:rPr>
        <w:t>:</w:t>
      </w:r>
    </w:p>
    <w:p w14:paraId="4F855AAB" w14:textId="77777777" w:rsidR="004D0DB0" w:rsidRDefault="004D0DB0" w:rsidP="004D0DB0">
      <w:pPr>
        <w:jc w:val="both"/>
        <w:rPr>
          <w:rFonts w:ascii="ZEISS Frutiger Next W1G Lt Cn" w:hAnsi="ZEISS Frutiger Next W1G Lt Cn"/>
          <w:b/>
          <w:bCs/>
          <w:color w:val="000000"/>
          <w:sz w:val="22"/>
          <w:lang w:val="en-US"/>
        </w:rPr>
      </w:pPr>
    </w:p>
    <w:tbl>
      <w:tblPr>
        <w:tblW w:w="9015" w:type="dxa"/>
        <w:tblInd w:w="-5" w:type="dxa"/>
        <w:tblLook w:val="04A0" w:firstRow="1" w:lastRow="0" w:firstColumn="1" w:lastColumn="0" w:noHBand="0" w:noVBand="1"/>
      </w:tblPr>
      <w:tblGrid>
        <w:gridCol w:w="609"/>
        <w:gridCol w:w="2558"/>
        <w:gridCol w:w="1946"/>
        <w:gridCol w:w="1380"/>
        <w:gridCol w:w="979"/>
        <w:gridCol w:w="1543"/>
      </w:tblGrid>
      <w:tr w:rsidR="004D0DB0" w:rsidRPr="00A346CF" w14:paraId="52D34483" w14:textId="77777777" w:rsidTr="00AC7CA5">
        <w:trPr>
          <w:trHeight w:val="177"/>
        </w:trPr>
        <w:tc>
          <w:tcPr>
            <w:tcW w:w="609" w:type="dxa"/>
            <w:tcBorders>
              <w:top w:val="single" w:sz="4" w:space="0" w:color="auto"/>
              <w:left w:val="single" w:sz="4" w:space="0" w:color="auto"/>
              <w:bottom w:val="single" w:sz="4" w:space="0" w:color="auto"/>
              <w:right w:val="single" w:sz="4" w:space="0" w:color="auto"/>
            </w:tcBorders>
          </w:tcPr>
          <w:p w14:paraId="49F425E4" w14:textId="77777777" w:rsidR="004D0DB0" w:rsidRDefault="004D0DB0" w:rsidP="00DA19F5">
            <w:pPr>
              <w:jc w:val="both"/>
              <w:rPr>
                <w:rFonts w:ascii="ZEISS Frutiger Next W1G Lt Cn" w:hAnsi="ZEISS Frutiger Next W1G Lt Cn"/>
                <w:color w:val="000000"/>
                <w:sz w:val="22"/>
                <w:lang w:val="en-US"/>
              </w:rPr>
            </w:pPr>
          </w:p>
          <w:p w14:paraId="365E7884" w14:textId="77777777" w:rsidR="004D0DB0" w:rsidRDefault="004D0DB0" w:rsidP="00DA19F5">
            <w:pPr>
              <w:jc w:val="both"/>
              <w:rPr>
                <w:rFonts w:ascii="ZEISS Frutiger Next W1G Lt Cn" w:hAnsi="ZEISS Frutiger Next W1G Lt Cn"/>
                <w:color w:val="000000"/>
                <w:sz w:val="22"/>
                <w:lang w:val="en-US"/>
              </w:rPr>
            </w:pPr>
          </w:p>
          <w:p w14:paraId="61422DE0" w14:textId="77777777" w:rsidR="004D0DB0" w:rsidRPr="00A346CF" w:rsidRDefault="004D0DB0" w:rsidP="00DA19F5">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Sl. No:</w:t>
            </w:r>
          </w:p>
        </w:tc>
        <w:tc>
          <w:tcPr>
            <w:tcW w:w="25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6E6FB" w14:textId="77777777" w:rsidR="004D0DB0" w:rsidRPr="00A346CF" w:rsidRDefault="004D0DB0" w:rsidP="00DA19F5">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Description</w:t>
            </w:r>
          </w:p>
        </w:tc>
        <w:tc>
          <w:tcPr>
            <w:tcW w:w="1946" w:type="dxa"/>
            <w:tcBorders>
              <w:top w:val="single" w:sz="4" w:space="0" w:color="auto"/>
              <w:left w:val="nil"/>
              <w:bottom w:val="single" w:sz="4" w:space="0" w:color="auto"/>
              <w:right w:val="single" w:sz="4" w:space="0" w:color="auto"/>
            </w:tcBorders>
            <w:shd w:val="clear" w:color="auto" w:fill="auto"/>
            <w:noWrap/>
            <w:vAlign w:val="bottom"/>
            <w:hideMark/>
          </w:tcPr>
          <w:p w14:paraId="2F3807A5" w14:textId="77777777" w:rsidR="004D0DB0" w:rsidRPr="00A346CF" w:rsidRDefault="004D0DB0" w:rsidP="00DA19F5">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Catalog Number</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138A2454" w14:textId="77777777" w:rsidR="004D0DB0" w:rsidRPr="00A346CF" w:rsidRDefault="004D0DB0" w:rsidP="00DA19F5">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Unit Price (Euro)</w:t>
            </w:r>
          </w:p>
        </w:tc>
        <w:tc>
          <w:tcPr>
            <w:tcW w:w="979" w:type="dxa"/>
            <w:tcBorders>
              <w:top w:val="single" w:sz="4" w:space="0" w:color="auto"/>
              <w:left w:val="nil"/>
              <w:bottom w:val="single" w:sz="4" w:space="0" w:color="auto"/>
              <w:right w:val="single" w:sz="4" w:space="0" w:color="auto"/>
            </w:tcBorders>
            <w:shd w:val="clear" w:color="auto" w:fill="auto"/>
            <w:noWrap/>
            <w:vAlign w:val="bottom"/>
            <w:hideMark/>
          </w:tcPr>
          <w:p w14:paraId="35A066C2" w14:textId="77777777" w:rsidR="004D0DB0" w:rsidRPr="00A346CF" w:rsidRDefault="004D0DB0" w:rsidP="00DA19F5">
            <w:pPr>
              <w:rPr>
                <w:rFonts w:ascii="ZEISS Frutiger Next W1G Lt Cn" w:hAnsi="ZEISS Frutiger Next W1G Lt Cn"/>
                <w:color w:val="000000"/>
                <w:sz w:val="22"/>
                <w:lang w:val="en-US"/>
              </w:rPr>
            </w:pPr>
            <w:r>
              <w:rPr>
                <w:rFonts w:ascii="ZEISS Frutiger Next W1G Lt Cn" w:hAnsi="ZEISS Frutiger Next W1G Lt Cn"/>
                <w:color w:val="000000"/>
                <w:sz w:val="22"/>
                <w:lang w:val="en-US"/>
              </w:rPr>
              <w:t>Unit Nos</w:t>
            </w:r>
          </w:p>
        </w:tc>
        <w:tc>
          <w:tcPr>
            <w:tcW w:w="1543" w:type="dxa"/>
            <w:tcBorders>
              <w:top w:val="single" w:sz="4" w:space="0" w:color="auto"/>
              <w:left w:val="nil"/>
              <w:bottom w:val="single" w:sz="4" w:space="0" w:color="auto"/>
              <w:right w:val="single" w:sz="4" w:space="0" w:color="auto"/>
            </w:tcBorders>
            <w:shd w:val="clear" w:color="auto" w:fill="auto"/>
            <w:noWrap/>
            <w:vAlign w:val="bottom"/>
            <w:hideMark/>
          </w:tcPr>
          <w:p w14:paraId="6592FBD0" w14:textId="77777777" w:rsidR="004D0DB0" w:rsidRPr="00A346CF" w:rsidRDefault="004D0DB0" w:rsidP="00DA19F5">
            <w:pPr>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Total Price (Euro</w:t>
            </w:r>
            <w:r>
              <w:rPr>
                <w:rFonts w:ascii="ZEISS Frutiger Next W1G Lt Cn" w:hAnsi="ZEISS Frutiger Next W1G Lt Cn"/>
                <w:color w:val="000000"/>
                <w:sz w:val="22"/>
                <w:lang w:val="en-US"/>
              </w:rPr>
              <w:t>s</w:t>
            </w:r>
            <w:r w:rsidRPr="00A346CF">
              <w:rPr>
                <w:rFonts w:ascii="ZEISS Frutiger Next W1G Lt Cn" w:hAnsi="ZEISS Frutiger Next W1G Lt Cn"/>
                <w:color w:val="000000"/>
                <w:sz w:val="22"/>
                <w:lang w:val="en-US"/>
              </w:rPr>
              <w:t>)</w:t>
            </w:r>
          </w:p>
        </w:tc>
      </w:tr>
      <w:tr w:rsidR="004D0DB0" w:rsidRPr="00DA5163" w14:paraId="5FE99FBC" w14:textId="77777777" w:rsidTr="00AC7CA5">
        <w:trPr>
          <w:trHeight w:val="355"/>
        </w:trPr>
        <w:tc>
          <w:tcPr>
            <w:tcW w:w="609" w:type="dxa"/>
            <w:tcBorders>
              <w:top w:val="nil"/>
              <w:left w:val="single" w:sz="4" w:space="0" w:color="auto"/>
              <w:bottom w:val="single" w:sz="4" w:space="0" w:color="auto"/>
              <w:right w:val="single" w:sz="4" w:space="0" w:color="auto"/>
            </w:tcBorders>
          </w:tcPr>
          <w:p w14:paraId="0DF8294A" w14:textId="77777777" w:rsidR="004D0DB0" w:rsidRDefault="004D0DB0" w:rsidP="00DA19F5">
            <w:pPr>
              <w:jc w:val="both"/>
              <w:rPr>
                <w:rFonts w:ascii="ZEISS Frutiger Next W1G Lt Cn" w:hAnsi="ZEISS Frutiger Next W1G Lt Cn"/>
                <w:color w:val="000000"/>
                <w:sz w:val="22"/>
                <w:lang w:val="en-US"/>
              </w:rPr>
            </w:pPr>
          </w:p>
          <w:p w14:paraId="0454AB3E" w14:textId="77777777" w:rsidR="004D0DB0" w:rsidRDefault="004D0DB0" w:rsidP="00DA19F5">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1</w:t>
            </w:r>
          </w:p>
        </w:tc>
        <w:tc>
          <w:tcPr>
            <w:tcW w:w="2558" w:type="dxa"/>
            <w:tcBorders>
              <w:top w:val="nil"/>
              <w:left w:val="single" w:sz="4" w:space="0" w:color="auto"/>
              <w:bottom w:val="single" w:sz="4" w:space="0" w:color="auto"/>
              <w:right w:val="single" w:sz="4" w:space="0" w:color="auto"/>
            </w:tcBorders>
            <w:shd w:val="clear" w:color="auto" w:fill="auto"/>
            <w:vAlign w:val="center"/>
          </w:tcPr>
          <w:p w14:paraId="3F3A1535" w14:textId="3F5F2B56" w:rsidR="004D0DB0" w:rsidRPr="00A346CF" w:rsidRDefault="004D0DB0" w:rsidP="00DA19F5">
            <w:pPr>
              <w:jc w:val="both"/>
              <w:rPr>
                <w:rFonts w:ascii="ZEISS Frutiger Next W1G Lt Cn" w:hAnsi="ZEISS Frutiger Next W1G Lt Cn"/>
                <w:color w:val="000000"/>
                <w:sz w:val="22"/>
                <w:lang w:val="en-US"/>
              </w:rPr>
            </w:pPr>
            <w:r w:rsidRPr="004D0DB0">
              <w:rPr>
                <w:rFonts w:ascii="ZEISS Frutiger Next W1G Lt Cn" w:hAnsi="ZEISS Frutiger Next W1G Lt Cn"/>
                <w:color w:val="000000"/>
                <w:sz w:val="22"/>
                <w:lang w:val="en-US"/>
              </w:rPr>
              <w:t>Multichannel Combination Viewer and Image Export</w:t>
            </w:r>
          </w:p>
        </w:tc>
        <w:tc>
          <w:tcPr>
            <w:tcW w:w="1946" w:type="dxa"/>
            <w:tcBorders>
              <w:top w:val="nil"/>
              <w:left w:val="nil"/>
              <w:bottom w:val="single" w:sz="4" w:space="0" w:color="auto"/>
              <w:right w:val="single" w:sz="4" w:space="0" w:color="auto"/>
            </w:tcBorders>
            <w:shd w:val="clear" w:color="auto" w:fill="auto"/>
            <w:noWrap/>
            <w:vAlign w:val="center"/>
          </w:tcPr>
          <w:p w14:paraId="324C681F" w14:textId="2D7B9149" w:rsidR="004D0DB0" w:rsidRPr="00A346CF" w:rsidRDefault="004D0DB0" w:rsidP="00DA19F5">
            <w:pPr>
              <w:jc w:val="both"/>
              <w:rPr>
                <w:rFonts w:ascii="ZEISS Frutiger Next W1G Lt Cn" w:hAnsi="ZEISS Frutiger Next W1G Lt Cn"/>
                <w:color w:val="000000"/>
                <w:sz w:val="22"/>
                <w:lang w:val="en-US"/>
              </w:rPr>
            </w:pPr>
            <w:r w:rsidRPr="008F7E07">
              <w:rPr>
                <w:rFonts w:ascii="ZEISS Frutiger Next W1G Lt Cn" w:hAnsi="ZEISS Frutiger Next W1G Lt Cn"/>
                <w:color w:val="000000"/>
                <w:sz w:val="22"/>
              </w:rPr>
              <w:t>410190-0105-0</w:t>
            </w:r>
            <w:r>
              <w:rPr>
                <w:rFonts w:ascii="ZEISS Frutiger Next W1G Lt Cn" w:hAnsi="ZEISS Frutiger Next W1G Lt Cn"/>
                <w:color w:val="000000"/>
                <w:sz w:val="22"/>
              </w:rPr>
              <w:t>0</w:t>
            </w:r>
            <w:r w:rsidR="00016E4A">
              <w:rPr>
                <w:rFonts w:ascii="ZEISS Frutiger Next W1G Lt Cn" w:hAnsi="ZEISS Frutiger Next W1G Lt Cn"/>
                <w:color w:val="000000"/>
                <w:sz w:val="22"/>
              </w:rPr>
              <w:t>0</w:t>
            </w:r>
          </w:p>
        </w:tc>
        <w:tc>
          <w:tcPr>
            <w:tcW w:w="1380" w:type="dxa"/>
            <w:tcBorders>
              <w:top w:val="nil"/>
              <w:left w:val="nil"/>
              <w:bottom w:val="single" w:sz="4" w:space="0" w:color="auto"/>
              <w:right w:val="single" w:sz="4" w:space="0" w:color="auto"/>
            </w:tcBorders>
            <w:shd w:val="clear" w:color="auto" w:fill="auto"/>
            <w:noWrap/>
            <w:vAlign w:val="center"/>
          </w:tcPr>
          <w:p w14:paraId="38434D3F" w14:textId="77777777" w:rsidR="004D0DB0" w:rsidRPr="00A346CF" w:rsidRDefault="004D0DB0" w:rsidP="00DA19F5">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1</w:t>
            </w:r>
          </w:p>
        </w:tc>
        <w:tc>
          <w:tcPr>
            <w:tcW w:w="979" w:type="dxa"/>
            <w:tcBorders>
              <w:top w:val="nil"/>
              <w:left w:val="nil"/>
              <w:bottom w:val="single" w:sz="4" w:space="0" w:color="auto"/>
              <w:right w:val="single" w:sz="4" w:space="0" w:color="auto"/>
            </w:tcBorders>
            <w:shd w:val="clear" w:color="auto" w:fill="auto"/>
            <w:noWrap/>
            <w:vAlign w:val="center"/>
          </w:tcPr>
          <w:p w14:paraId="08F73784" w14:textId="77777777" w:rsidR="004D0DB0" w:rsidRPr="00A346CF" w:rsidRDefault="004D0DB0" w:rsidP="00DA19F5">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1</w:t>
            </w:r>
          </w:p>
        </w:tc>
        <w:tc>
          <w:tcPr>
            <w:tcW w:w="1543" w:type="dxa"/>
            <w:tcBorders>
              <w:top w:val="nil"/>
              <w:left w:val="nil"/>
              <w:bottom w:val="single" w:sz="4" w:space="0" w:color="auto"/>
              <w:right w:val="single" w:sz="4" w:space="0" w:color="auto"/>
            </w:tcBorders>
            <w:shd w:val="clear" w:color="auto" w:fill="auto"/>
            <w:noWrap/>
            <w:vAlign w:val="center"/>
          </w:tcPr>
          <w:p w14:paraId="0F197D53" w14:textId="5CF1C48B" w:rsidR="004D0DB0" w:rsidRPr="00A346CF" w:rsidRDefault="004D0DB0" w:rsidP="00DA19F5">
            <w:pPr>
              <w:jc w:val="both"/>
              <w:rPr>
                <w:rFonts w:ascii="ZEISS Frutiger Next W1G Lt Cn" w:hAnsi="ZEISS Frutiger Next W1G Lt Cn"/>
                <w:b/>
                <w:color w:val="000000"/>
                <w:sz w:val="22"/>
                <w:lang w:val="en-US"/>
              </w:rPr>
            </w:pPr>
            <w:r>
              <w:rPr>
                <w:rFonts w:ascii="ZEISS Frutiger Next W1G Lt Cn" w:hAnsi="ZEISS Frutiger Next W1G Lt Cn"/>
                <w:b/>
                <w:color w:val="000000"/>
                <w:sz w:val="22"/>
                <w:lang w:val="en-US"/>
              </w:rPr>
              <w:t>1,</w:t>
            </w:r>
            <w:r w:rsidR="00016E4A">
              <w:rPr>
                <w:rFonts w:ascii="ZEISS Frutiger Next W1G Lt Cn" w:hAnsi="ZEISS Frutiger Next W1G Lt Cn"/>
                <w:b/>
                <w:color w:val="000000"/>
                <w:sz w:val="22"/>
                <w:lang w:val="en-US"/>
              </w:rPr>
              <w:t>6</w:t>
            </w:r>
            <w:r>
              <w:rPr>
                <w:rFonts w:ascii="ZEISS Frutiger Next W1G Lt Cn" w:hAnsi="ZEISS Frutiger Next W1G Lt Cn"/>
                <w:b/>
                <w:color w:val="000000"/>
                <w:sz w:val="22"/>
                <w:lang w:val="en-US"/>
              </w:rPr>
              <w:t>00</w:t>
            </w:r>
          </w:p>
        </w:tc>
      </w:tr>
      <w:tr w:rsidR="004D0DB0" w:rsidRPr="00A346CF" w14:paraId="2BEDB4F3" w14:textId="77777777" w:rsidTr="00AC7CA5">
        <w:trPr>
          <w:trHeight w:val="355"/>
        </w:trPr>
        <w:tc>
          <w:tcPr>
            <w:tcW w:w="609" w:type="dxa"/>
            <w:tcBorders>
              <w:top w:val="nil"/>
              <w:left w:val="single" w:sz="4" w:space="0" w:color="auto"/>
              <w:bottom w:val="single" w:sz="4" w:space="0" w:color="auto"/>
              <w:right w:val="single" w:sz="4" w:space="0" w:color="auto"/>
            </w:tcBorders>
          </w:tcPr>
          <w:p w14:paraId="20A1CD2F" w14:textId="77777777" w:rsidR="004D0DB0" w:rsidRDefault="004D0DB0" w:rsidP="00DA19F5">
            <w:pPr>
              <w:jc w:val="both"/>
              <w:rPr>
                <w:rFonts w:ascii="ZEISS Frutiger Next W1G Lt Cn" w:hAnsi="ZEISS Frutiger Next W1G Lt Cn"/>
                <w:color w:val="000000"/>
                <w:sz w:val="22"/>
                <w:lang w:val="en-US"/>
              </w:rPr>
            </w:pPr>
          </w:p>
        </w:tc>
        <w:tc>
          <w:tcPr>
            <w:tcW w:w="2558" w:type="dxa"/>
            <w:tcBorders>
              <w:top w:val="nil"/>
              <w:left w:val="single" w:sz="4" w:space="0" w:color="auto"/>
              <w:bottom w:val="single" w:sz="4" w:space="0" w:color="auto"/>
              <w:right w:val="single" w:sz="4" w:space="0" w:color="auto"/>
            </w:tcBorders>
            <w:shd w:val="clear" w:color="auto" w:fill="auto"/>
            <w:vAlign w:val="center"/>
            <w:hideMark/>
          </w:tcPr>
          <w:p w14:paraId="7A494E66" w14:textId="77777777" w:rsidR="004D0DB0" w:rsidRPr="00A346CF" w:rsidRDefault="004D0DB0" w:rsidP="00DA19F5">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Total</w:t>
            </w:r>
            <w:r w:rsidRPr="00A346CF">
              <w:rPr>
                <w:rFonts w:ascii="ZEISS Frutiger Next W1G Lt Cn" w:hAnsi="ZEISS Frutiger Next W1G Lt Cn"/>
                <w:color w:val="000000"/>
                <w:sz w:val="22"/>
                <w:lang w:val="en-US"/>
              </w:rPr>
              <w:t xml:space="preserve"> </w:t>
            </w:r>
          </w:p>
        </w:tc>
        <w:tc>
          <w:tcPr>
            <w:tcW w:w="1946" w:type="dxa"/>
            <w:tcBorders>
              <w:top w:val="nil"/>
              <w:left w:val="nil"/>
              <w:bottom w:val="single" w:sz="4" w:space="0" w:color="auto"/>
              <w:right w:val="single" w:sz="4" w:space="0" w:color="auto"/>
            </w:tcBorders>
            <w:shd w:val="clear" w:color="auto" w:fill="auto"/>
            <w:noWrap/>
            <w:vAlign w:val="center"/>
            <w:hideMark/>
          </w:tcPr>
          <w:p w14:paraId="6951A673" w14:textId="77777777" w:rsidR="004D0DB0" w:rsidRPr="00A346CF" w:rsidRDefault="004D0DB0" w:rsidP="00DA19F5">
            <w:pPr>
              <w:jc w:val="both"/>
              <w:rPr>
                <w:rFonts w:ascii="ZEISS Frutiger Next W1G Lt Cn" w:hAnsi="ZEISS Frutiger Next W1G Lt Cn"/>
                <w:color w:val="000000"/>
                <w:sz w:val="22"/>
                <w:lang w:val="en-US"/>
              </w:rPr>
            </w:pPr>
          </w:p>
        </w:tc>
        <w:tc>
          <w:tcPr>
            <w:tcW w:w="1380" w:type="dxa"/>
            <w:tcBorders>
              <w:top w:val="nil"/>
              <w:left w:val="nil"/>
              <w:bottom w:val="single" w:sz="4" w:space="0" w:color="auto"/>
              <w:right w:val="single" w:sz="4" w:space="0" w:color="auto"/>
            </w:tcBorders>
            <w:shd w:val="clear" w:color="auto" w:fill="auto"/>
            <w:noWrap/>
            <w:vAlign w:val="center"/>
            <w:hideMark/>
          </w:tcPr>
          <w:p w14:paraId="7C6B6C4E" w14:textId="77777777" w:rsidR="004D0DB0" w:rsidRPr="00A346CF" w:rsidRDefault="004D0DB0" w:rsidP="00DA19F5">
            <w:pPr>
              <w:jc w:val="both"/>
              <w:rPr>
                <w:rFonts w:ascii="ZEISS Frutiger Next W1G Lt Cn" w:hAnsi="ZEISS Frutiger Next W1G Lt Cn"/>
                <w:color w:val="000000"/>
                <w:sz w:val="22"/>
                <w:lang w:val="en-US"/>
              </w:rPr>
            </w:pPr>
          </w:p>
        </w:tc>
        <w:tc>
          <w:tcPr>
            <w:tcW w:w="979" w:type="dxa"/>
            <w:tcBorders>
              <w:top w:val="nil"/>
              <w:left w:val="nil"/>
              <w:bottom w:val="single" w:sz="4" w:space="0" w:color="auto"/>
              <w:right w:val="single" w:sz="4" w:space="0" w:color="auto"/>
            </w:tcBorders>
            <w:shd w:val="clear" w:color="auto" w:fill="auto"/>
            <w:noWrap/>
            <w:vAlign w:val="center"/>
            <w:hideMark/>
          </w:tcPr>
          <w:p w14:paraId="4026E712" w14:textId="77777777" w:rsidR="004D0DB0" w:rsidRPr="00A346CF" w:rsidRDefault="004D0DB0" w:rsidP="00DA19F5">
            <w:pPr>
              <w:jc w:val="both"/>
              <w:rPr>
                <w:rFonts w:ascii="ZEISS Frutiger Next W1G Lt Cn" w:hAnsi="ZEISS Frutiger Next W1G Lt Cn"/>
                <w:color w:val="000000"/>
                <w:sz w:val="22"/>
                <w:lang w:val="en-US"/>
              </w:rPr>
            </w:pPr>
          </w:p>
        </w:tc>
        <w:tc>
          <w:tcPr>
            <w:tcW w:w="1543" w:type="dxa"/>
            <w:tcBorders>
              <w:top w:val="nil"/>
              <w:left w:val="nil"/>
              <w:bottom w:val="single" w:sz="4" w:space="0" w:color="auto"/>
              <w:right w:val="single" w:sz="4" w:space="0" w:color="auto"/>
            </w:tcBorders>
            <w:shd w:val="clear" w:color="auto" w:fill="auto"/>
            <w:noWrap/>
            <w:vAlign w:val="center"/>
          </w:tcPr>
          <w:p w14:paraId="2F7B6566" w14:textId="488ED1B2" w:rsidR="004D0DB0" w:rsidRPr="00A346CF" w:rsidRDefault="004D0DB0" w:rsidP="00DA19F5">
            <w:pPr>
              <w:jc w:val="both"/>
              <w:rPr>
                <w:rFonts w:ascii="ZEISS Frutiger Next W1G Lt Cn" w:hAnsi="ZEISS Frutiger Next W1G Lt Cn"/>
                <w:b/>
                <w:color w:val="000000"/>
                <w:sz w:val="22"/>
                <w:lang w:val="en-US"/>
              </w:rPr>
            </w:pPr>
            <w:r>
              <w:rPr>
                <w:rFonts w:ascii="ZEISS Frutiger Next W1G Lt Cn" w:hAnsi="ZEISS Frutiger Next W1G Lt Cn"/>
                <w:b/>
                <w:color w:val="000000"/>
                <w:sz w:val="22"/>
                <w:lang w:val="en-US"/>
              </w:rPr>
              <w:t>1,</w:t>
            </w:r>
            <w:r w:rsidR="00016E4A">
              <w:rPr>
                <w:rFonts w:ascii="ZEISS Frutiger Next W1G Lt Cn" w:hAnsi="ZEISS Frutiger Next W1G Lt Cn"/>
                <w:b/>
                <w:color w:val="000000"/>
                <w:sz w:val="22"/>
                <w:lang w:val="en-US"/>
              </w:rPr>
              <w:t>6</w:t>
            </w:r>
            <w:r>
              <w:rPr>
                <w:rFonts w:ascii="ZEISS Frutiger Next W1G Lt Cn" w:hAnsi="ZEISS Frutiger Next W1G Lt Cn"/>
                <w:b/>
                <w:color w:val="000000"/>
                <w:sz w:val="22"/>
                <w:lang w:val="en-US"/>
              </w:rPr>
              <w:t>00</w:t>
            </w:r>
          </w:p>
        </w:tc>
      </w:tr>
    </w:tbl>
    <w:p w14:paraId="59439F46" w14:textId="77777777" w:rsidR="004D0DB0" w:rsidRPr="00A346CF" w:rsidRDefault="004D0DB0" w:rsidP="004D0DB0">
      <w:pPr>
        <w:jc w:val="both"/>
        <w:rPr>
          <w:rFonts w:ascii="ZEISS Frutiger Next W1G Lt Cn" w:hAnsi="ZEISS Frutiger Next W1G Lt Cn"/>
          <w:color w:val="000000"/>
          <w:sz w:val="22"/>
          <w:lang w:val="en-US"/>
        </w:rPr>
      </w:pPr>
    </w:p>
    <w:p w14:paraId="124227D5" w14:textId="77777777" w:rsidR="004D0DB0" w:rsidRPr="00776609" w:rsidRDefault="004D0DB0" w:rsidP="004D0DB0">
      <w:pPr>
        <w:rPr>
          <w:rFonts w:ascii="ZEISS Frutiger Next W1G Lt Cn" w:hAnsi="ZEISS Frutiger Next W1G Lt Cn"/>
          <w:sz w:val="22"/>
          <w:lang w:val="en-US"/>
        </w:rPr>
      </w:pPr>
      <w:r>
        <w:rPr>
          <w:rFonts w:ascii="ZEISS Frutiger Next W1G Lt Cn" w:hAnsi="ZEISS Frutiger Next W1G Lt Cn"/>
          <w:sz w:val="22"/>
          <w:lang w:val="en-US"/>
        </w:rPr>
        <w:t xml:space="preserve">This offer is valid until the </w:t>
      </w:r>
      <w:proofErr w:type="spellStart"/>
      <w:r w:rsidRPr="00845E7D">
        <w:rPr>
          <w:rFonts w:ascii="ZEISS Frutiger Next W1G Lt Cn" w:hAnsi="ZEISS Frutiger Next W1G Lt Cn"/>
          <w:color w:val="FF0000"/>
          <w:sz w:val="22"/>
          <w:lang w:val="en-US"/>
        </w:rPr>
        <w:t>xxxxx</w:t>
      </w:r>
      <w:proofErr w:type="spellEnd"/>
      <w:r w:rsidRPr="00776609">
        <w:rPr>
          <w:rFonts w:ascii="ZEISS Frutiger Next W1G Lt Cn" w:hAnsi="ZEISS Frutiger Next W1G Lt Cn"/>
          <w:sz w:val="22"/>
          <w:lang w:val="en-US"/>
        </w:rPr>
        <w:t>.</w:t>
      </w:r>
    </w:p>
    <w:p w14:paraId="0EFEE355" w14:textId="77777777" w:rsidR="004D0DB0" w:rsidRPr="00776609" w:rsidRDefault="004D0DB0" w:rsidP="004D0DB0">
      <w:pPr>
        <w:rPr>
          <w:rFonts w:ascii="ZEISS Frutiger Next W1G Lt Cn" w:hAnsi="ZEISS Frutiger Next W1G Lt Cn"/>
          <w:sz w:val="22"/>
          <w:lang w:val="en-US"/>
        </w:rPr>
      </w:pPr>
    </w:p>
    <w:p w14:paraId="6363FC42" w14:textId="77777777" w:rsidR="004D0DB0" w:rsidRPr="00776609" w:rsidRDefault="004D0DB0" w:rsidP="004D0DB0">
      <w:pPr>
        <w:rPr>
          <w:rFonts w:ascii="ZEISS Frutiger Next W1G Lt Cn" w:hAnsi="ZEISS Frutiger Next W1G Lt Cn"/>
          <w:sz w:val="22"/>
          <w:lang w:val="en-US"/>
        </w:rPr>
      </w:pPr>
      <w:r>
        <w:rPr>
          <w:rFonts w:ascii="ZEISS Frutiger Next W1G Lt Cn" w:hAnsi="ZEISS Frutiger Next W1G Lt Cn"/>
          <w:sz w:val="22"/>
          <w:lang w:val="en-US"/>
        </w:rPr>
        <w:t>We hope this offer corresponds to your requirements</w:t>
      </w:r>
      <w:r w:rsidRPr="00776609">
        <w:rPr>
          <w:rFonts w:ascii="ZEISS Frutiger Next W1G Lt Cn" w:hAnsi="ZEISS Frutiger Next W1G Lt Cn"/>
          <w:sz w:val="22"/>
          <w:lang w:val="en-US"/>
        </w:rPr>
        <w:t xml:space="preserve">. </w:t>
      </w:r>
    </w:p>
    <w:p w14:paraId="0DD15BA7" w14:textId="77777777" w:rsidR="004D0DB0" w:rsidRPr="00776609" w:rsidRDefault="004D0DB0" w:rsidP="004D0DB0">
      <w:pPr>
        <w:rPr>
          <w:rFonts w:ascii="ZEISS Frutiger Next W1G Lt Cn" w:hAnsi="ZEISS Frutiger Next W1G Lt Cn"/>
          <w:sz w:val="22"/>
          <w:lang w:val="en-US"/>
        </w:rPr>
      </w:pPr>
    </w:p>
    <w:p w14:paraId="33B5C9D2" w14:textId="77777777" w:rsidR="004D0DB0" w:rsidRPr="00776609" w:rsidRDefault="004D0DB0" w:rsidP="004D0DB0">
      <w:pPr>
        <w:rPr>
          <w:rFonts w:ascii="ZEISS Frutiger Next W1G Lt Cn" w:hAnsi="ZEISS Frutiger Next W1G Lt Cn"/>
          <w:sz w:val="22"/>
          <w:lang w:val="en-US"/>
        </w:rPr>
      </w:pPr>
      <w:r w:rsidRPr="00776609">
        <w:rPr>
          <w:rFonts w:ascii="ZEISS Frutiger Next W1G Lt Cn" w:hAnsi="ZEISS Frutiger Next W1G Lt Cn"/>
          <w:sz w:val="22"/>
          <w:lang w:val="en-US"/>
        </w:rPr>
        <w:t>Carl Zeiss Microscopy GmbH</w:t>
      </w:r>
    </w:p>
    <w:p w14:paraId="600C40F3" w14:textId="77777777" w:rsidR="004D0DB0" w:rsidRDefault="004D0DB0" w:rsidP="004D0DB0"/>
    <w:p w14:paraId="68CB35FF" w14:textId="77777777" w:rsidR="00905CC7" w:rsidRDefault="00905CC7"/>
    <w:sectPr w:rsidR="00905CC7" w:rsidSect="00C560AE">
      <w:headerReference w:type="default" r:id="rId14"/>
      <w:footerReference w:type="default" r:id="rId15"/>
      <w:type w:val="continuous"/>
      <w:pgSz w:w="11906" w:h="16838" w:code="9"/>
      <w:pgMar w:top="1440" w:right="1440" w:bottom="1440" w:left="1440" w:header="720" w:footer="510"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74AE1" w14:textId="77777777" w:rsidR="00081D7B" w:rsidRDefault="00081D7B" w:rsidP="00FC584A">
      <w:r>
        <w:separator/>
      </w:r>
    </w:p>
  </w:endnote>
  <w:endnote w:type="continuationSeparator" w:id="0">
    <w:p w14:paraId="60E5F710" w14:textId="77777777" w:rsidR="00081D7B" w:rsidRDefault="00081D7B" w:rsidP="00FC5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EISS Frutiger Next W1G Lt Cn">
    <w:panose1 w:val="020B0306040204020203"/>
    <w:charset w:val="00"/>
    <w:family w:val="swiss"/>
    <w:pitch w:val="variable"/>
    <w:sig w:usb0="A00002AF" w:usb1="5000205B" w:usb2="00000000" w:usb3="00000000" w:csb0="0000009F" w:csb1="00000000"/>
  </w:font>
  <w:font w:name="ZEISS Frutiger Next W1G">
    <w:altName w:val="ZEISS Frutiger Next W1G"/>
    <w:panose1 w:val="020B0503040204020203"/>
    <w:charset w:val="00"/>
    <w:family w:val="swiss"/>
    <w:pitch w:val="variable"/>
    <w:sig w:usb0="A00002B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39BBC" w14:textId="77777777" w:rsidR="00C560AE" w:rsidRDefault="00081D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09" w:type="dxa"/>
      <w:tblInd w:w="84" w:type="dxa"/>
      <w:tblLayout w:type="fixed"/>
      <w:tblCellMar>
        <w:left w:w="70" w:type="dxa"/>
        <w:right w:w="70" w:type="dxa"/>
      </w:tblCellMar>
      <w:tblLook w:val="0000" w:firstRow="0" w:lastRow="0" w:firstColumn="0" w:lastColumn="0" w:noHBand="0" w:noVBand="0"/>
    </w:tblPr>
    <w:tblGrid>
      <w:gridCol w:w="2477"/>
      <w:gridCol w:w="2477"/>
      <w:gridCol w:w="2477"/>
      <w:gridCol w:w="2478"/>
    </w:tblGrid>
    <w:tr w:rsidR="00C560AE" w:rsidRPr="004C5992" w14:paraId="079B4ABE" w14:textId="77777777" w:rsidTr="00C560AE">
      <w:trPr>
        <w:trHeight w:hRule="exact" w:val="198"/>
      </w:trPr>
      <w:tc>
        <w:tcPr>
          <w:tcW w:w="2477" w:type="dxa"/>
        </w:tcPr>
        <w:p w14:paraId="0C33BA8E" w14:textId="77777777" w:rsidR="00C560AE" w:rsidRPr="00165929" w:rsidRDefault="00081D7B" w:rsidP="00C560AE">
          <w:pPr>
            <w:pStyle w:val="Footer"/>
            <w:rPr>
              <w:rFonts w:ascii="ZEISS Frutiger Next W1G Lt Cn" w:hAnsi="ZEISS Frutiger Next W1G Lt Cn" w:cs="Arial"/>
              <w:color w:val="000000"/>
              <w:spacing w:val="11"/>
              <w:sz w:val="15"/>
              <w:szCs w:val="15"/>
              <w:lang w:eastAsia="de-DE"/>
            </w:rPr>
          </w:pPr>
        </w:p>
      </w:tc>
      <w:tc>
        <w:tcPr>
          <w:tcW w:w="2477" w:type="dxa"/>
        </w:tcPr>
        <w:p w14:paraId="37889DFF" w14:textId="77777777" w:rsidR="00C560AE" w:rsidRPr="00165929" w:rsidRDefault="00081D7B" w:rsidP="00C560AE">
          <w:pPr>
            <w:pStyle w:val="Footer"/>
            <w:rPr>
              <w:rFonts w:ascii="ZEISS Frutiger Next W1G Lt Cn" w:hAnsi="ZEISS Frutiger Next W1G Lt Cn" w:cs="Arial"/>
              <w:color w:val="000000"/>
              <w:spacing w:val="11"/>
              <w:sz w:val="15"/>
              <w:szCs w:val="15"/>
              <w:lang w:eastAsia="de-DE"/>
            </w:rPr>
          </w:pPr>
        </w:p>
      </w:tc>
      <w:tc>
        <w:tcPr>
          <w:tcW w:w="2477" w:type="dxa"/>
        </w:tcPr>
        <w:p w14:paraId="0F221343" w14:textId="77777777" w:rsidR="00C560AE" w:rsidRPr="00165929" w:rsidRDefault="00081D7B" w:rsidP="00C560AE">
          <w:pPr>
            <w:pStyle w:val="Footer"/>
            <w:rPr>
              <w:rFonts w:ascii="ZEISS Frutiger Next W1G Lt Cn" w:hAnsi="ZEISS Frutiger Next W1G Lt Cn" w:cs="Arial"/>
              <w:color w:val="000000"/>
              <w:spacing w:val="11"/>
              <w:sz w:val="15"/>
              <w:szCs w:val="15"/>
              <w:lang w:eastAsia="de-DE"/>
            </w:rPr>
          </w:pPr>
        </w:p>
      </w:tc>
      <w:tc>
        <w:tcPr>
          <w:tcW w:w="2478" w:type="dxa"/>
        </w:tcPr>
        <w:p w14:paraId="294999BA" w14:textId="77777777" w:rsidR="00C560AE" w:rsidRPr="00165929" w:rsidRDefault="00081D7B" w:rsidP="00C560AE">
          <w:pPr>
            <w:pStyle w:val="Footer"/>
            <w:rPr>
              <w:rFonts w:ascii="ZEISS Frutiger Next W1G Lt Cn" w:hAnsi="ZEISS Frutiger Next W1G Lt Cn" w:cs="Arial"/>
              <w:color w:val="000000"/>
              <w:spacing w:val="11"/>
              <w:sz w:val="15"/>
              <w:szCs w:val="15"/>
              <w:lang w:eastAsia="de-DE"/>
            </w:rPr>
          </w:pPr>
        </w:p>
      </w:tc>
    </w:tr>
    <w:tr w:rsidR="00C560AE" w:rsidRPr="004C5992" w14:paraId="0E83D9CD" w14:textId="77777777" w:rsidTr="00C560AE">
      <w:trPr>
        <w:trHeight w:hRule="exact" w:val="198"/>
      </w:trPr>
      <w:tc>
        <w:tcPr>
          <w:tcW w:w="2477" w:type="dxa"/>
        </w:tcPr>
        <w:p w14:paraId="6B8F0A27" w14:textId="77777777" w:rsidR="00C560AE" w:rsidRPr="00165929" w:rsidRDefault="00081D7B" w:rsidP="00C560AE">
          <w:pPr>
            <w:pStyle w:val="Footer"/>
            <w:rPr>
              <w:rFonts w:ascii="ZEISS Frutiger Next W1G Lt Cn" w:hAnsi="ZEISS Frutiger Next W1G Lt Cn" w:cs="Arial"/>
              <w:color w:val="000000"/>
              <w:spacing w:val="11"/>
              <w:sz w:val="15"/>
              <w:szCs w:val="15"/>
              <w:lang w:eastAsia="de-DE"/>
            </w:rPr>
          </w:pPr>
        </w:p>
      </w:tc>
      <w:tc>
        <w:tcPr>
          <w:tcW w:w="2477" w:type="dxa"/>
        </w:tcPr>
        <w:p w14:paraId="69855DAC" w14:textId="77777777" w:rsidR="00C560AE" w:rsidRPr="00165929" w:rsidRDefault="00081D7B" w:rsidP="00C560AE">
          <w:pPr>
            <w:pStyle w:val="Footer"/>
            <w:rPr>
              <w:rFonts w:ascii="ZEISS Frutiger Next W1G Lt Cn" w:hAnsi="ZEISS Frutiger Next W1G Lt Cn" w:cs="Arial"/>
              <w:color w:val="000000"/>
              <w:spacing w:val="11"/>
              <w:sz w:val="15"/>
              <w:szCs w:val="15"/>
              <w:lang w:eastAsia="de-DE"/>
            </w:rPr>
          </w:pPr>
        </w:p>
      </w:tc>
      <w:tc>
        <w:tcPr>
          <w:tcW w:w="2477" w:type="dxa"/>
        </w:tcPr>
        <w:p w14:paraId="3C6771B7" w14:textId="77777777" w:rsidR="00C560AE" w:rsidRPr="00165929" w:rsidRDefault="00081D7B" w:rsidP="00C560AE">
          <w:pPr>
            <w:pStyle w:val="Footer"/>
            <w:rPr>
              <w:rFonts w:ascii="ZEISS Frutiger Next W1G Lt Cn" w:hAnsi="ZEISS Frutiger Next W1G Lt Cn" w:cs="Arial"/>
              <w:spacing w:val="11"/>
              <w:sz w:val="15"/>
              <w:szCs w:val="15"/>
              <w:lang w:eastAsia="de-DE"/>
            </w:rPr>
          </w:pPr>
        </w:p>
      </w:tc>
      <w:tc>
        <w:tcPr>
          <w:tcW w:w="2478" w:type="dxa"/>
        </w:tcPr>
        <w:p w14:paraId="67825856" w14:textId="77777777" w:rsidR="00C560AE" w:rsidRPr="00165929" w:rsidRDefault="00081D7B" w:rsidP="00C560AE">
          <w:pPr>
            <w:pStyle w:val="Footer"/>
            <w:rPr>
              <w:rFonts w:ascii="ZEISS Frutiger Next W1G Lt Cn" w:hAnsi="ZEISS Frutiger Next W1G Lt Cn" w:cs="Arial"/>
              <w:color w:val="000000"/>
              <w:spacing w:val="11"/>
              <w:sz w:val="15"/>
              <w:szCs w:val="15"/>
              <w:lang w:eastAsia="de-DE"/>
            </w:rPr>
          </w:pPr>
        </w:p>
      </w:tc>
    </w:tr>
    <w:tr w:rsidR="00C560AE" w:rsidRPr="004C5992" w14:paraId="718E7F7D" w14:textId="77777777" w:rsidTr="00C560AE">
      <w:trPr>
        <w:trHeight w:hRule="exact" w:val="198"/>
      </w:trPr>
      <w:tc>
        <w:tcPr>
          <w:tcW w:w="2477" w:type="dxa"/>
        </w:tcPr>
        <w:p w14:paraId="734738EE" w14:textId="77777777" w:rsidR="00C560AE" w:rsidRPr="00165929" w:rsidRDefault="00081D7B" w:rsidP="00C560AE">
          <w:pPr>
            <w:pStyle w:val="Footer"/>
            <w:rPr>
              <w:rFonts w:ascii="ZEISS Frutiger Next W1G Lt Cn" w:hAnsi="ZEISS Frutiger Next W1G Lt Cn" w:cs="Arial"/>
              <w:color w:val="000000"/>
              <w:spacing w:val="11"/>
              <w:sz w:val="15"/>
              <w:szCs w:val="15"/>
              <w:lang w:eastAsia="de-DE"/>
            </w:rPr>
          </w:pPr>
        </w:p>
      </w:tc>
      <w:tc>
        <w:tcPr>
          <w:tcW w:w="2477" w:type="dxa"/>
        </w:tcPr>
        <w:p w14:paraId="0E5FE9CA" w14:textId="77777777" w:rsidR="00C560AE" w:rsidRPr="00165929" w:rsidRDefault="00081D7B" w:rsidP="00C560AE">
          <w:pPr>
            <w:pStyle w:val="Footer"/>
            <w:rPr>
              <w:rFonts w:ascii="ZEISS Frutiger Next W1G Lt Cn" w:hAnsi="ZEISS Frutiger Next W1G Lt Cn" w:cs="Arial"/>
              <w:color w:val="000000"/>
              <w:spacing w:val="11"/>
              <w:sz w:val="15"/>
              <w:szCs w:val="15"/>
              <w:lang w:eastAsia="de-DE"/>
            </w:rPr>
          </w:pPr>
        </w:p>
      </w:tc>
      <w:tc>
        <w:tcPr>
          <w:tcW w:w="2477" w:type="dxa"/>
        </w:tcPr>
        <w:p w14:paraId="1098B072" w14:textId="77777777" w:rsidR="00C560AE" w:rsidRPr="00165929" w:rsidRDefault="00081D7B" w:rsidP="00C560AE">
          <w:pPr>
            <w:pStyle w:val="Footer"/>
            <w:rPr>
              <w:rFonts w:ascii="ZEISS Frutiger Next W1G Lt Cn" w:hAnsi="ZEISS Frutiger Next W1G Lt Cn" w:cs="Arial"/>
              <w:spacing w:val="11"/>
              <w:sz w:val="15"/>
              <w:szCs w:val="15"/>
              <w:lang w:eastAsia="de-DE"/>
            </w:rPr>
          </w:pPr>
        </w:p>
      </w:tc>
      <w:tc>
        <w:tcPr>
          <w:tcW w:w="2478" w:type="dxa"/>
        </w:tcPr>
        <w:p w14:paraId="4CB5B285" w14:textId="77777777" w:rsidR="00C560AE" w:rsidRPr="00165929" w:rsidRDefault="00081D7B" w:rsidP="00C560AE">
          <w:pPr>
            <w:pStyle w:val="Footer"/>
            <w:rPr>
              <w:rFonts w:ascii="ZEISS Frutiger Next W1G Lt Cn" w:hAnsi="ZEISS Frutiger Next W1G Lt Cn" w:cs="Arial"/>
              <w:spacing w:val="11"/>
              <w:sz w:val="15"/>
              <w:szCs w:val="15"/>
              <w:lang w:eastAsia="de-DE"/>
            </w:rPr>
          </w:pPr>
        </w:p>
      </w:tc>
    </w:tr>
    <w:tr w:rsidR="00C560AE" w:rsidRPr="004C5992" w14:paraId="33CE01AE" w14:textId="77777777" w:rsidTr="00C560AE">
      <w:trPr>
        <w:trHeight w:hRule="exact" w:val="198"/>
      </w:trPr>
      <w:tc>
        <w:tcPr>
          <w:tcW w:w="2477" w:type="dxa"/>
        </w:tcPr>
        <w:p w14:paraId="02BDE330" w14:textId="77777777" w:rsidR="00C560AE" w:rsidRPr="00165929" w:rsidRDefault="00081D7B" w:rsidP="00C560AE">
          <w:pPr>
            <w:pStyle w:val="Footer"/>
            <w:rPr>
              <w:rFonts w:ascii="ZEISS Frutiger Next W1G Lt Cn" w:hAnsi="ZEISS Frutiger Next W1G Lt Cn" w:cs="Arial"/>
              <w:color w:val="000000"/>
              <w:spacing w:val="11"/>
              <w:sz w:val="15"/>
              <w:szCs w:val="15"/>
              <w:lang w:eastAsia="de-DE"/>
            </w:rPr>
          </w:pPr>
        </w:p>
      </w:tc>
      <w:tc>
        <w:tcPr>
          <w:tcW w:w="2477" w:type="dxa"/>
        </w:tcPr>
        <w:p w14:paraId="49C156D1" w14:textId="77777777" w:rsidR="00C560AE" w:rsidRPr="00165929" w:rsidRDefault="00081D7B" w:rsidP="00C560AE">
          <w:pPr>
            <w:pStyle w:val="Footer"/>
            <w:tabs>
              <w:tab w:val="left" w:pos="624"/>
            </w:tabs>
            <w:ind w:left="-529" w:firstLine="529"/>
            <w:rPr>
              <w:rFonts w:ascii="ZEISS Frutiger Next W1G Lt Cn" w:hAnsi="ZEISS Frutiger Next W1G Lt Cn" w:cs="Arial"/>
              <w:color w:val="000000"/>
              <w:spacing w:val="11"/>
              <w:sz w:val="15"/>
              <w:szCs w:val="15"/>
              <w:lang w:eastAsia="de-DE"/>
            </w:rPr>
          </w:pPr>
        </w:p>
      </w:tc>
      <w:tc>
        <w:tcPr>
          <w:tcW w:w="2477" w:type="dxa"/>
        </w:tcPr>
        <w:p w14:paraId="192C7A7B" w14:textId="77777777" w:rsidR="00C560AE" w:rsidRPr="00165929" w:rsidRDefault="00081D7B" w:rsidP="00C560AE">
          <w:pPr>
            <w:pStyle w:val="Footer"/>
            <w:rPr>
              <w:rFonts w:ascii="ZEISS Frutiger Next W1G Lt Cn" w:hAnsi="ZEISS Frutiger Next W1G Lt Cn" w:cs="Arial"/>
              <w:spacing w:val="11"/>
              <w:sz w:val="15"/>
              <w:szCs w:val="15"/>
              <w:lang w:eastAsia="de-DE"/>
            </w:rPr>
          </w:pPr>
        </w:p>
      </w:tc>
      <w:tc>
        <w:tcPr>
          <w:tcW w:w="2478" w:type="dxa"/>
        </w:tcPr>
        <w:p w14:paraId="5A637009" w14:textId="77777777" w:rsidR="00C560AE" w:rsidRPr="00165929" w:rsidRDefault="00081D7B" w:rsidP="00C560AE">
          <w:pPr>
            <w:pStyle w:val="Footer"/>
            <w:rPr>
              <w:rFonts w:ascii="ZEISS Frutiger Next W1G Lt Cn" w:hAnsi="ZEISS Frutiger Next W1G Lt Cn" w:cs="Arial"/>
              <w:color w:val="000000"/>
              <w:spacing w:val="11"/>
              <w:sz w:val="15"/>
              <w:szCs w:val="15"/>
              <w:lang w:eastAsia="de-DE"/>
            </w:rPr>
          </w:pPr>
        </w:p>
      </w:tc>
    </w:tr>
    <w:tr w:rsidR="00C560AE" w:rsidRPr="004C5992" w14:paraId="637A33F7" w14:textId="77777777" w:rsidTr="00C560AE">
      <w:trPr>
        <w:trHeight w:hRule="exact" w:val="198"/>
      </w:trPr>
      <w:tc>
        <w:tcPr>
          <w:tcW w:w="2477" w:type="dxa"/>
        </w:tcPr>
        <w:p w14:paraId="01234615" w14:textId="77777777" w:rsidR="00C560AE" w:rsidRPr="00165929" w:rsidRDefault="00081D7B" w:rsidP="00C560AE">
          <w:pPr>
            <w:pStyle w:val="Footer"/>
            <w:rPr>
              <w:rFonts w:ascii="ZEISS Frutiger Next W1G Lt Cn" w:hAnsi="ZEISS Frutiger Next W1G Lt Cn" w:cs="Arial"/>
              <w:color w:val="000000"/>
              <w:spacing w:val="11"/>
              <w:sz w:val="15"/>
              <w:szCs w:val="15"/>
              <w:lang w:eastAsia="de-DE"/>
            </w:rPr>
          </w:pPr>
        </w:p>
      </w:tc>
      <w:tc>
        <w:tcPr>
          <w:tcW w:w="2477" w:type="dxa"/>
        </w:tcPr>
        <w:p w14:paraId="41444D40" w14:textId="77777777" w:rsidR="00C560AE" w:rsidRPr="00165929" w:rsidRDefault="00081D7B" w:rsidP="00C560AE">
          <w:pPr>
            <w:pStyle w:val="Footer"/>
            <w:tabs>
              <w:tab w:val="left" w:pos="624"/>
            </w:tabs>
            <w:ind w:left="-529" w:firstLine="529"/>
            <w:rPr>
              <w:rFonts w:ascii="ZEISS Frutiger Next W1G Lt Cn" w:hAnsi="ZEISS Frutiger Next W1G Lt Cn" w:cs="Arial"/>
              <w:color w:val="000000"/>
              <w:spacing w:val="11"/>
              <w:sz w:val="15"/>
              <w:szCs w:val="15"/>
              <w:lang w:eastAsia="de-DE"/>
            </w:rPr>
          </w:pPr>
        </w:p>
      </w:tc>
      <w:tc>
        <w:tcPr>
          <w:tcW w:w="2477" w:type="dxa"/>
        </w:tcPr>
        <w:p w14:paraId="74545DE0" w14:textId="77777777" w:rsidR="00C560AE" w:rsidRPr="00165929" w:rsidRDefault="00081D7B" w:rsidP="00C560AE">
          <w:pPr>
            <w:pStyle w:val="Footer"/>
            <w:rPr>
              <w:rFonts w:ascii="ZEISS Frutiger Next W1G Lt Cn" w:hAnsi="ZEISS Frutiger Next W1G Lt Cn" w:cs="Arial"/>
              <w:spacing w:val="11"/>
              <w:sz w:val="15"/>
              <w:szCs w:val="15"/>
              <w:lang w:eastAsia="de-DE"/>
            </w:rPr>
          </w:pPr>
        </w:p>
      </w:tc>
      <w:tc>
        <w:tcPr>
          <w:tcW w:w="2478" w:type="dxa"/>
        </w:tcPr>
        <w:p w14:paraId="63A24692" w14:textId="77777777" w:rsidR="00C560AE" w:rsidRPr="00165929" w:rsidRDefault="00081D7B" w:rsidP="00C560AE">
          <w:pPr>
            <w:pStyle w:val="Footer"/>
            <w:rPr>
              <w:rFonts w:ascii="ZEISS Frutiger Next W1G Lt Cn" w:hAnsi="ZEISS Frutiger Next W1G Lt Cn" w:cs="Arial"/>
              <w:spacing w:val="11"/>
              <w:sz w:val="15"/>
              <w:szCs w:val="15"/>
              <w:lang w:eastAsia="de-DE"/>
            </w:rPr>
          </w:pPr>
        </w:p>
      </w:tc>
    </w:tr>
    <w:tr w:rsidR="00C560AE" w:rsidRPr="004C5992" w14:paraId="7085B775" w14:textId="77777777" w:rsidTr="00C560AE">
      <w:trPr>
        <w:trHeight w:hRule="exact" w:val="198"/>
      </w:trPr>
      <w:tc>
        <w:tcPr>
          <w:tcW w:w="2477" w:type="dxa"/>
        </w:tcPr>
        <w:p w14:paraId="62287E45" w14:textId="77777777" w:rsidR="00C560AE" w:rsidRPr="00165929" w:rsidRDefault="00081D7B" w:rsidP="00C560AE">
          <w:pPr>
            <w:pStyle w:val="Footer"/>
            <w:rPr>
              <w:rFonts w:ascii="ZEISS Frutiger Next W1G Lt Cn" w:hAnsi="ZEISS Frutiger Next W1G Lt Cn" w:cs="Arial"/>
              <w:color w:val="000000"/>
              <w:spacing w:val="11"/>
              <w:sz w:val="15"/>
              <w:szCs w:val="15"/>
              <w:lang w:eastAsia="de-DE"/>
            </w:rPr>
          </w:pPr>
        </w:p>
      </w:tc>
      <w:tc>
        <w:tcPr>
          <w:tcW w:w="2477" w:type="dxa"/>
        </w:tcPr>
        <w:p w14:paraId="4680FA5A" w14:textId="77777777" w:rsidR="00C560AE" w:rsidRPr="00165929" w:rsidRDefault="00081D7B" w:rsidP="00C560AE">
          <w:pPr>
            <w:pStyle w:val="Footer"/>
            <w:tabs>
              <w:tab w:val="left" w:pos="624"/>
            </w:tabs>
            <w:ind w:left="-529" w:firstLine="529"/>
            <w:rPr>
              <w:rFonts w:ascii="ZEISS Frutiger Next W1G Lt Cn" w:hAnsi="ZEISS Frutiger Next W1G Lt Cn" w:cs="Arial"/>
              <w:color w:val="000000"/>
              <w:spacing w:val="11"/>
              <w:sz w:val="15"/>
              <w:szCs w:val="15"/>
              <w:lang w:eastAsia="de-DE"/>
            </w:rPr>
          </w:pPr>
        </w:p>
      </w:tc>
      <w:tc>
        <w:tcPr>
          <w:tcW w:w="2477" w:type="dxa"/>
        </w:tcPr>
        <w:p w14:paraId="5D112E01" w14:textId="77777777" w:rsidR="00C560AE" w:rsidRPr="00165929" w:rsidRDefault="00081D7B" w:rsidP="00C560AE">
          <w:pPr>
            <w:pStyle w:val="Footer"/>
            <w:rPr>
              <w:rFonts w:ascii="ZEISS Frutiger Next W1G Lt Cn" w:hAnsi="ZEISS Frutiger Next W1G Lt Cn" w:cs="Arial"/>
              <w:color w:val="FF0000"/>
              <w:spacing w:val="11"/>
              <w:sz w:val="15"/>
              <w:szCs w:val="15"/>
              <w:lang w:eastAsia="de-DE"/>
            </w:rPr>
          </w:pPr>
        </w:p>
      </w:tc>
      <w:tc>
        <w:tcPr>
          <w:tcW w:w="2478" w:type="dxa"/>
        </w:tcPr>
        <w:p w14:paraId="771EB7FF" w14:textId="77777777" w:rsidR="00C560AE" w:rsidRPr="00165929" w:rsidRDefault="00081D7B" w:rsidP="00C560AE">
          <w:pPr>
            <w:pStyle w:val="Footer"/>
            <w:rPr>
              <w:rFonts w:ascii="ZEISS Frutiger Next W1G Lt Cn" w:hAnsi="ZEISS Frutiger Next W1G Lt Cn" w:cs="Arial"/>
              <w:spacing w:val="11"/>
              <w:sz w:val="15"/>
              <w:szCs w:val="15"/>
              <w:lang w:eastAsia="de-DE"/>
            </w:rPr>
          </w:pPr>
        </w:p>
      </w:tc>
    </w:tr>
    <w:tr w:rsidR="00C560AE" w:rsidRPr="004C5992" w14:paraId="7561160B" w14:textId="77777777" w:rsidTr="00C560AE">
      <w:trPr>
        <w:trHeight w:hRule="exact" w:val="198"/>
      </w:trPr>
      <w:tc>
        <w:tcPr>
          <w:tcW w:w="2477" w:type="dxa"/>
        </w:tcPr>
        <w:p w14:paraId="54DBED3A" w14:textId="77777777" w:rsidR="00C560AE" w:rsidRPr="00165929" w:rsidRDefault="00081D7B" w:rsidP="00C560AE">
          <w:pPr>
            <w:pStyle w:val="Footer"/>
            <w:rPr>
              <w:rFonts w:ascii="ZEISS Frutiger Next W1G Lt Cn" w:hAnsi="ZEISS Frutiger Next W1G Lt Cn" w:cs="Arial"/>
              <w:color w:val="000000"/>
              <w:spacing w:val="11"/>
              <w:sz w:val="15"/>
              <w:szCs w:val="15"/>
              <w:lang w:eastAsia="de-DE"/>
            </w:rPr>
          </w:pPr>
        </w:p>
      </w:tc>
      <w:tc>
        <w:tcPr>
          <w:tcW w:w="2477" w:type="dxa"/>
        </w:tcPr>
        <w:p w14:paraId="1428AF4D" w14:textId="77777777" w:rsidR="00C560AE" w:rsidRPr="00165929" w:rsidRDefault="00081D7B" w:rsidP="00C560AE">
          <w:pPr>
            <w:pStyle w:val="Footer"/>
            <w:rPr>
              <w:rFonts w:ascii="ZEISS Frutiger Next W1G Lt Cn" w:hAnsi="ZEISS Frutiger Next W1G Lt Cn" w:cs="Arial"/>
              <w:color w:val="000000"/>
              <w:spacing w:val="11"/>
              <w:sz w:val="15"/>
              <w:szCs w:val="15"/>
              <w:lang w:eastAsia="de-DE"/>
            </w:rPr>
          </w:pPr>
        </w:p>
      </w:tc>
      <w:tc>
        <w:tcPr>
          <w:tcW w:w="2477" w:type="dxa"/>
        </w:tcPr>
        <w:p w14:paraId="77D9DFA8" w14:textId="77777777" w:rsidR="00C560AE" w:rsidRPr="00165929" w:rsidRDefault="00081D7B" w:rsidP="00C560AE">
          <w:pPr>
            <w:pStyle w:val="Footer"/>
            <w:rPr>
              <w:rFonts w:ascii="ZEISS Frutiger Next W1G Lt Cn" w:hAnsi="ZEISS Frutiger Next W1G Lt Cn" w:cs="Arial"/>
              <w:color w:val="000000"/>
              <w:spacing w:val="11"/>
              <w:sz w:val="15"/>
              <w:szCs w:val="15"/>
              <w:lang w:eastAsia="de-DE"/>
            </w:rPr>
          </w:pPr>
        </w:p>
      </w:tc>
      <w:tc>
        <w:tcPr>
          <w:tcW w:w="2478" w:type="dxa"/>
        </w:tcPr>
        <w:p w14:paraId="7C662331" w14:textId="77777777" w:rsidR="00C560AE" w:rsidRPr="00165929" w:rsidRDefault="00081D7B" w:rsidP="00C560AE">
          <w:pPr>
            <w:pStyle w:val="Footer"/>
            <w:rPr>
              <w:rFonts w:ascii="ZEISS Frutiger Next W1G Lt Cn" w:hAnsi="ZEISS Frutiger Next W1G Lt Cn" w:cs="Arial"/>
              <w:color w:val="000000"/>
              <w:spacing w:val="11"/>
              <w:sz w:val="15"/>
              <w:szCs w:val="15"/>
              <w:lang w:eastAsia="de-DE"/>
            </w:rPr>
          </w:pPr>
        </w:p>
      </w:tc>
    </w:tr>
  </w:tbl>
  <w:p w14:paraId="28979EF5" w14:textId="77777777" w:rsidR="00C560AE" w:rsidRPr="004C5992" w:rsidRDefault="00081D7B" w:rsidP="00C560AE">
    <w:pPr>
      <w:pStyle w:val="Footer"/>
      <w:jc w:val="right"/>
      <w:rPr>
        <w:rFonts w:ascii="ZEISS Frutiger Next W1G Lt Cn" w:hAnsi="ZEISS Frutiger Next W1G Lt Cn"/>
        <w:sz w:val="2"/>
      </w:rPr>
    </w:pPr>
  </w:p>
  <w:p w14:paraId="5BB9D353" w14:textId="77777777" w:rsidR="00C560AE" w:rsidRPr="004C5992" w:rsidRDefault="00081D7B">
    <w:pPr>
      <w:rPr>
        <w:rFonts w:ascii="ZEISS Frutiger Next W1G Lt Cn" w:hAnsi="ZEISS Frutiger Next W1G Lt Cn"/>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90F25" w14:textId="77777777" w:rsidR="00C560AE" w:rsidRDefault="00081D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3CC32" w14:textId="77777777" w:rsidR="00C560AE" w:rsidRPr="00F41259" w:rsidRDefault="00081D7B" w:rsidP="00C56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2888E" w14:textId="77777777" w:rsidR="00081D7B" w:rsidRDefault="00081D7B" w:rsidP="00FC584A">
      <w:r>
        <w:separator/>
      </w:r>
    </w:p>
  </w:footnote>
  <w:footnote w:type="continuationSeparator" w:id="0">
    <w:p w14:paraId="6A7D9B66" w14:textId="77777777" w:rsidR="00081D7B" w:rsidRDefault="00081D7B" w:rsidP="00FC5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97C56" w14:textId="77777777" w:rsidR="00C560AE" w:rsidRDefault="00081D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1C867" w14:textId="77777777" w:rsidR="00C560AE" w:rsidRDefault="00081D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CC44B" w14:textId="77777777" w:rsidR="00C560AE" w:rsidRDefault="00081D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D68F" w14:textId="77777777" w:rsidR="00C560AE" w:rsidRPr="00FD0822" w:rsidRDefault="00081D7B" w:rsidP="00C560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B0"/>
    <w:rsid w:val="00016E4A"/>
    <w:rsid w:val="00081D7B"/>
    <w:rsid w:val="000D21DC"/>
    <w:rsid w:val="004D0DB0"/>
    <w:rsid w:val="007229E0"/>
    <w:rsid w:val="00905CC7"/>
    <w:rsid w:val="009E23D1"/>
    <w:rsid w:val="00AC7CA5"/>
    <w:rsid w:val="00AE06B3"/>
    <w:rsid w:val="00FC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2EDB3"/>
  <w15:chartTrackingRefBased/>
  <w15:docId w15:val="{53F24CBB-F979-435D-AF60-FC8EE318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DB0"/>
    <w:pPr>
      <w:spacing w:after="0" w:line="240" w:lineRule="auto"/>
    </w:pPr>
    <w:rPr>
      <w:rFonts w:ascii="Times New Roman" w:eastAsia="Times New Roman" w:hAnsi="Times New Roman" w:cs="Times New Roman"/>
      <w:sz w:val="24"/>
      <w:szCs w:val="24"/>
      <w:lang w:val="de-DE" w:eastAsia="en-GB"/>
    </w:rPr>
  </w:style>
  <w:style w:type="paragraph" w:styleId="Heading1">
    <w:name w:val="heading 1"/>
    <w:basedOn w:val="Normal"/>
    <w:next w:val="Normal"/>
    <w:link w:val="Heading1Char"/>
    <w:qFormat/>
    <w:rsid w:val="004D0DB0"/>
    <w:pPr>
      <w:keepNext/>
      <w:spacing w:before="240" w:after="60"/>
      <w:outlineLvl w:val="0"/>
    </w:pPr>
    <w:rPr>
      <w:rFonts w:cs="Arial"/>
      <w:b/>
      <w:bCs/>
      <w:kern w:val="32"/>
      <w:sz w:val="32"/>
      <w:szCs w:val="32"/>
    </w:rPr>
  </w:style>
  <w:style w:type="paragraph" w:styleId="Heading4">
    <w:name w:val="heading 4"/>
    <w:basedOn w:val="Normal"/>
    <w:next w:val="Normal"/>
    <w:link w:val="Heading4Char"/>
    <w:uiPriority w:val="9"/>
    <w:semiHidden/>
    <w:unhideWhenUsed/>
    <w:qFormat/>
    <w:rsid w:val="004D0DB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0DB0"/>
    <w:rPr>
      <w:rFonts w:ascii="Times New Roman" w:eastAsia="Times New Roman" w:hAnsi="Times New Roman" w:cs="Arial"/>
      <w:b/>
      <w:bCs/>
      <w:kern w:val="32"/>
      <w:sz w:val="32"/>
      <w:szCs w:val="32"/>
      <w:lang w:val="de-DE" w:eastAsia="en-GB"/>
    </w:rPr>
  </w:style>
  <w:style w:type="paragraph" w:styleId="Header">
    <w:name w:val="header"/>
    <w:basedOn w:val="Normal"/>
    <w:link w:val="HeaderChar"/>
    <w:rsid w:val="004D0DB0"/>
    <w:pPr>
      <w:tabs>
        <w:tab w:val="center" w:pos="4536"/>
        <w:tab w:val="right" w:pos="9072"/>
      </w:tabs>
    </w:pPr>
  </w:style>
  <w:style w:type="character" w:customStyle="1" w:styleId="HeaderChar">
    <w:name w:val="Header Char"/>
    <w:basedOn w:val="DefaultParagraphFont"/>
    <w:link w:val="Header"/>
    <w:rsid w:val="004D0DB0"/>
    <w:rPr>
      <w:rFonts w:ascii="Times New Roman" w:eastAsia="Times New Roman" w:hAnsi="Times New Roman" w:cs="Times New Roman"/>
      <w:sz w:val="24"/>
      <w:szCs w:val="24"/>
      <w:lang w:val="de-DE" w:eastAsia="en-GB"/>
    </w:rPr>
  </w:style>
  <w:style w:type="paragraph" w:styleId="Footer">
    <w:name w:val="footer"/>
    <w:basedOn w:val="Normal"/>
    <w:link w:val="FooterChar"/>
    <w:rsid w:val="004D0DB0"/>
    <w:pPr>
      <w:tabs>
        <w:tab w:val="center" w:pos="4536"/>
        <w:tab w:val="right" w:pos="9072"/>
      </w:tabs>
    </w:pPr>
  </w:style>
  <w:style w:type="character" w:customStyle="1" w:styleId="FooterChar">
    <w:name w:val="Footer Char"/>
    <w:basedOn w:val="DefaultParagraphFont"/>
    <w:link w:val="Footer"/>
    <w:rsid w:val="004D0DB0"/>
    <w:rPr>
      <w:rFonts w:ascii="Times New Roman" w:eastAsia="Times New Roman" w:hAnsi="Times New Roman" w:cs="Times New Roman"/>
      <w:sz w:val="24"/>
      <w:szCs w:val="24"/>
      <w:lang w:val="de-DE" w:eastAsia="en-GB"/>
    </w:rPr>
  </w:style>
  <w:style w:type="character" w:customStyle="1" w:styleId="Heading4Char">
    <w:name w:val="Heading 4 Char"/>
    <w:basedOn w:val="DefaultParagraphFont"/>
    <w:link w:val="Heading4"/>
    <w:uiPriority w:val="9"/>
    <w:semiHidden/>
    <w:rsid w:val="004D0DB0"/>
    <w:rPr>
      <w:rFonts w:asciiTheme="majorHAnsi" w:eastAsiaTheme="majorEastAsia" w:hAnsiTheme="majorHAnsi" w:cstheme="majorBidi"/>
      <w:i/>
      <w:iCs/>
      <w:color w:val="2F5496" w:themeColor="accent1" w:themeShade="BF"/>
      <w:sz w:val="24"/>
      <w:szCs w:val="24"/>
      <w:lang w:val="de-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44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4.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Aniyath, Praseedha</dc:creator>
  <cp:keywords/>
  <dc:description/>
  <cp:lastModifiedBy>Aniyath, Praseedha</cp:lastModifiedBy>
  <cp:revision>3</cp:revision>
  <dcterms:created xsi:type="dcterms:W3CDTF">2021-06-18T05:11:00Z</dcterms:created>
  <dcterms:modified xsi:type="dcterms:W3CDTF">2021-06-18T09:41:00Z</dcterms:modified>
</cp:coreProperties>
</file>