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50B7" w:rsidRPr="003819D7" w:rsidRDefault="00571771" w:rsidP="003E50B7">
      <w:pPr>
        <w:jc w:val="center"/>
        <w:rPr>
          <w:b/>
          <w:color w:val="000000" w:themeColor="text1"/>
          <w:sz w:val="32"/>
          <w:szCs w:val="32"/>
        </w:rPr>
      </w:pPr>
      <w:bookmarkStart w:id="0" w:name="_Toc67448715"/>
      <w:r>
        <w:rPr>
          <w:rFonts w:hint="eastAsia"/>
          <w:b/>
          <w:color w:val="000000" w:themeColor="text1"/>
          <w:sz w:val="32"/>
          <w:szCs w:val="32"/>
        </w:rPr>
        <w:t>South China</w:t>
      </w:r>
      <w:r w:rsidR="00995226" w:rsidRPr="003819D7">
        <w:rPr>
          <w:rFonts w:hint="eastAsia"/>
          <w:b/>
          <w:color w:val="000000" w:themeColor="text1"/>
          <w:sz w:val="32"/>
          <w:szCs w:val="32"/>
        </w:rPr>
        <w:t xml:space="preserve"> </w:t>
      </w:r>
      <w:r w:rsidR="00F6792A">
        <w:rPr>
          <w:rFonts w:hint="eastAsia"/>
          <w:b/>
          <w:color w:val="000000" w:themeColor="text1"/>
          <w:sz w:val="32"/>
          <w:szCs w:val="32"/>
        </w:rPr>
        <w:t xml:space="preserve">Project </w:t>
      </w:r>
      <w:r w:rsidR="003E50B7" w:rsidRPr="003819D7">
        <w:rPr>
          <w:rFonts w:hint="eastAsia"/>
          <w:b/>
          <w:color w:val="000000" w:themeColor="text1"/>
          <w:sz w:val="32"/>
          <w:szCs w:val="32"/>
        </w:rPr>
        <w:t>User Requirement</w:t>
      </w:r>
    </w:p>
    <w:p w:rsidR="005B5F32" w:rsidRPr="003819D7" w:rsidRDefault="005B5F32" w:rsidP="005B5F32">
      <w:pPr>
        <w:rPr>
          <w:b/>
          <w:color w:val="000000" w:themeColor="text1"/>
          <w:sz w:val="28"/>
          <w:szCs w:val="28"/>
        </w:rPr>
      </w:pPr>
      <w:r w:rsidRPr="003819D7">
        <w:rPr>
          <w:rFonts w:hint="eastAsia"/>
          <w:b/>
          <w:color w:val="000000" w:themeColor="text1"/>
          <w:sz w:val="28"/>
          <w:szCs w:val="28"/>
        </w:rPr>
        <w:t>Prepared by:</w:t>
      </w:r>
    </w:p>
    <w:p w:rsidR="005B5F32" w:rsidRDefault="005B5F32" w:rsidP="005B5F32">
      <w:pPr>
        <w:rPr>
          <w:color w:val="000000" w:themeColor="text1"/>
          <w:sz w:val="24"/>
        </w:rPr>
      </w:pPr>
      <w:r w:rsidRPr="003819D7">
        <w:rPr>
          <w:rFonts w:hint="eastAsia"/>
          <w:color w:val="000000" w:themeColor="text1"/>
          <w:sz w:val="24"/>
        </w:rPr>
        <w:t>IT</w:t>
      </w:r>
      <w:r w:rsidRPr="003819D7">
        <w:rPr>
          <w:rFonts w:hint="eastAsia"/>
          <w:color w:val="000000" w:themeColor="text1"/>
          <w:sz w:val="24"/>
        </w:rPr>
        <w:tab/>
      </w:r>
      <w:r w:rsidRPr="003819D7">
        <w:rPr>
          <w:rFonts w:hint="eastAsia"/>
          <w:color w:val="000000" w:themeColor="text1"/>
          <w:sz w:val="24"/>
        </w:rPr>
        <w:tab/>
      </w:r>
      <w:r w:rsidR="00571771">
        <w:rPr>
          <w:rFonts w:hint="eastAsia"/>
          <w:color w:val="000000" w:themeColor="text1"/>
          <w:sz w:val="24"/>
        </w:rPr>
        <w:t>Bill Chen</w:t>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00D05B40" w:rsidRPr="003819D7">
        <w:rPr>
          <w:rFonts w:hint="eastAsia"/>
          <w:color w:val="000000" w:themeColor="text1"/>
          <w:sz w:val="24"/>
        </w:rPr>
        <w:tab/>
      </w:r>
      <w:r w:rsidRPr="003819D7">
        <w:rPr>
          <w:rFonts w:hint="eastAsia"/>
          <w:color w:val="000000" w:themeColor="text1"/>
          <w:sz w:val="24"/>
        </w:rPr>
        <w:t>Date:</w:t>
      </w:r>
    </w:p>
    <w:p w:rsidR="009D2C54" w:rsidRDefault="009D2C54" w:rsidP="005B5F32">
      <w:pPr>
        <w:rPr>
          <w:color w:val="000000" w:themeColor="text1"/>
          <w:sz w:val="24"/>
        </w:rPr>
      </w:pPr>
    </w:p>
    <w:p w:rsidR="009C1F4C" w:rsidRDefault="009C1F4C" w:rsidP="005B5F32">
      <w:pPr>
        <w:rPr>
          <w:color w:val="000000" w:themeColor="text1"/>
          <w:sz w:val="24"/>
        </w:rPr>
      </w:pPr>
    </w:p>
    <w:p w:rsidR="00F6792A" w:rsidRDefault="00F6792A" w:rsidP="005B5F32">
      <w:pPr>
        <w:rPr>
          <w:color w:val="000000" w:themeColor="text1"/>
          <w:sz w:val="24"/>
        </w:rPr>
      </w:pPr>
      <w:r>
        <w:rPr>
          <w:rFonts w:hint="eastAsia"/>
          <w:color w:val="000000" w:themeColor="text1"/>
          <w:sz w:val="24"/>
        </w:rPr>
        <w:t>IT     Richard Chen                     Date</w:t>
      </w:r>
    </w:p>
    <w:p w:rsidR="00F6792A" w:rsidRDefault="00F6792A" w:rsidP="005B5F32">
      <w:pPr>
        <w:rPr>
          <w:color w:val="000000" w:themeColor="text1"/>
          <w:sz w:val="24"/>
        </w:rPr>
      </w:pPr>
    </w:p>
    <w:p w:rsidR="00F6792A" w:rsidRDefault="00F6792A" w:rsidP="005B5F32">
      <w:pPr>
        <w:rPr>
          <w:color w:val="000000" w:themeColor="text1"/>
          <w:sz w:val="24"/>
        </w:rPr>
      </w:pPr>
    </w:p>
    <w:p w:rsidR="009C1F4C" w:rsidRDefault="009C1F4C" w:rsidP="005B5F32">
      <w:pPr>
        <w:rPr>
          <w:color w:val="000000" w:themeColor="text1"/>
          <w:sz w:val="24"/>
        </w:rPr>
      </w:pPr>
      <w:r>
        <w:rPr>
          <w:rFonts w:hint="eastAsia"/>
          <w:color w:val="000000" w:themeColor="text1"/>
          <w:sz w:val="24"/>
        </w:rPr>
        <w:t>Sales   Bessie Li                        Date</w:t>
      </w:r>
    </w:p>
    <w:p w:rsidR="009C1F4C" w:rsidRDefault="009C1F4C" w:rsidP="005B5F32">
      <w:pPr>
        <w:rPr>
          <w:color w:val="000000" w:themeColor="text1"/>
          <w:sz w:val="24"/>
        </w:rPr>
      </w:pPr>
    </w:p>
    <w:p w:rsidR="009C1F4C" w:rsidRDefault="009C1F4C" w:rsidP="005B5F32">
      <w:pPr>
        <w:rPr>
          <w:color w:val="000000" w:themeColor="text1"/>
          <w:sz w:val="24"/>
        </w:rPr>
      </w:pPr>
    </w:p>
    <w:p w:rsidR="005B5F32" w:rsidRPr="003819D7" w:rsidRDefault="005B5F32" w:rsidP="005B5F32">
      <w:pPr>
        <w:rPr>
          <w:b/>
          <w:color w:val="000000" w:themeColor="text1"/>
          <w:sz w:val="28"/>
          <w:szCs w:val="28"/>
        </w:rPr>
      </w:pPr>
      <w:r w:rsidRPr="003819D7">
        <w:rPr>
          <w:rFonts w:hint="eastAsia"/>
          <w:b/>
          <w:color w:val="000000" w:themeColor="text1"/>
          <w:sz w:val="28"/>
          <w:szCs w:val="28"/>
        </w:rPr>
        <w:t>Sign Off:</w:t>
      </w:r>
    </w:p>
    <w:p w:rsidR="005B5F32" w:rsidRPr="003819D7" w:rsidRDefault="005B5F32" w:rsidP="005B5F32">
      <w:pPr>
        <w:rPr>
          <w:color w:val="000000" w:themeColor="text1"/>
          <w:sz w:val="24"/>
        </w:rPr>
      </w:pPr>
      <w:r w:rsidRPr="003819D7">
        <w:rPr>
          <w:rFonts w:hint="eastAsia"/>
          <w:color w:val="000000" w:themeColor="text1"/>
          <w:sz w:val="24"/>
        </w:rPr>
        <w:t xml:space="preserve">Legal </w:t>
      </w:r>
      <w:r w:rsidRPr="003819D7">
        <w:rPr>
          <w:rFonts w:hint="eastAsia"/>
          <w:color w:val="000000" w:themeColor="text1"/>
          <w:sz w:val="24"/>
        </w:rPr>
        <w:tab/>
        <w:t>HaiQing Zhao</w:t>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00571771">
        <w:rPr>
          <w:rFonts w:hint="eastAsia"/>
          <w:color w:val="000000" w:themeColor="text1"/>
          <w:sz w:val="24"/>
        </w:rPr>
        <w:t xml:space="preserve">  </w:t>
      </w:r>
      <w:r w:rsidRPr="003819D7">
        <w:rPr>
          <w:rFonts w:hint="eastAsia"/>
          <w:color w:val="000000" w:themeColor="text1"/>
          <w:sz w:val="24"/>
        </w:rPr>
        <w:t>Date</w:t>
      </w:r>
    </w:p>
    <w:p w:rsidR="005B5F32" w:rsidRPr="003819D7" w:rsidRDefault="005B5F32" w:rsidP="005B5F32">
      <w:pPr>
        <w:rPr>
          <w:color w:val="000000" w:themeColor="text1"/>
          <w:sz w:val="24"/>
        </w:rPr>
      </w:pPr>
    </w:p>
    <w:p w:rsidR="005B5F32" w:rsidRPr="003819D7" w:rsidRDefault="005B5F32" w:rsidP="005B5F32">
      <w:pPr>
        <w:rPr>
          <w:color w:val="000000" w:themeColor="text1"/>
          <w:sz w:val="24"/>
        </w:rPr>
      </w:pPr>
    </w:p>
    <w:p w:rsidR="005B5F32" w:rsidRDefault="005B5F32" w:rsidP="005B5F32">
      <w:pPr>
        <w:rPr>
          <w:color w:val="000000" w:themeColor="text1"/>
          <w:sz w:val="24"/>
        </w:rPr>
      </w:pPr>
      <w:r w:rsidRPr="003819D7">
        <w:rPr>
          <w:rFonts w:hint="eastAsia"/>
          <w:color w:val="000000" w:themeColor="text1"/>
          <w:sz w:val="24"/>
        </w:rPr>
        <w:t xml:space="preserve">IT </w:t>
      </w:r>
      <w:r w:rsidRPr="003819D7">
        <w:rPr>
          <w:rFonts w:hint="eastAsia"/>
          <w:color w:val="000000" w:themeColor="text1"/>
          <w:sz w:val="24"/>
        </w:rPr>
        <w:tab/>
      </w:r>
      <w:r w:rsidRPr="003819D7">
        <w:rPr>
          <w:rFonts w:hint="eastAsia"/>
          <w:color w:val="000000" w:themeColor="text1"/>
          <w:sz w:val="24"/>
        </w:rPr>
        <w:tab/>
        <w:t>Stephen Zhang</w:t>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Pr="003819D7">
        <w:rPr>
          <w:rFonts w:hint="eastAsia"/>
          <w:color w:val="000000" w:themeColor="text1"/>
          <w:sz w:val="24"/>
        </w:rPr>
        <w:tab/>
      </w:r>
      <w:r w:rsidR="00571771">
        <w:rPr>
          <w:rFonts w:hint="eastAsia"/>
          <w:color w:val="000000" w:themeColor="text1"/>
          <w:sz w:val="24"/>
        </w:rPr>
        <w:t xml:space="preserve">  </w:t>
      </w:r>
      <w:r w:rsidRPr="003819D7">
        <w:rPr>
          <w:rFonts w:hint="eastAsia"/>
          <w:color w:val="000000" w:themeColor="text1"/>
          <w:sz w:val="24"/>
        </w:rPr>
        <w:t>Date</w:t>
      </w:r>
    </w:p>
    <w:p w:rsidR="00D748B9" w:rsidRDefault="00D748B9" w:rsidP="005B5F32">
      <w:pPr>
        <w:rPr>
          <w:color w:val="000000" w:themeColor="text1"/>
          <w:sz w:val="24"/>
        </w:rPr>
      </w:pPr>
    </w:p>
    <w:p w:rsidR="00D748B9" w:rsidRPr="003819D7" w:rsidRDefault="00D748B9" w:rsidP="005B5F32">
      <w:pPr>
        <w:rPr>
          <w:color w:val="000000" w:themeColor="text1"/>
          <w:sz w:val="24"/>
        </w:rPr>
      </w:pPr>
    </w:p>
    <w:p w:rsidR="00D748B9" w:rsidRPr="00D748B9" w:rsidRDefault="00D748B9" w:rsidP="00D748B9">
      <w:pPr>
        <w:rPr>
          <w:color w:val="000000" w:themeColor="text1"/>
          <w:sz w:val="24"/>
        </w:rPr>
      </w:pPr>
      <w:r w:rsidRPr="00D748B9">
        <w:rPr>
          <w:rFonts w:hint="eastAsia"/>
          <w:color w:val="000000" w:themeColor="text1"/>
          <w:sz w:val="24"/>
        </w:rPr>
        <w:t>Fin     Georg</w:t>
      </w:r>
      <w:r>
        <w:rPr>
          <w:rFonts w:hint="eastAsia"/>
          <w:color w:val="000000" w:themeColor="text1"/>
          <w:sz w:val="24"/>
        </w:rPr>
        <w:t xml:space="preserve">e Zhao                     </w:t>
      </w:r>
      <w:r w:rsidR="00571771">
        <w:rPr>
          <w:rFonts w:hint="eastAsia"/>
          <w:color w:val="000000" w:themeColor="text1"/>
          <w:sz w:val="24"/>
        </w:rPr>
        <w:t xml:space="preserve"> </w:t>
      </w:r>
      <w:r w:rsidRPr="00D748B9">
        <w:rPr>
          <w:rFonts w:hint="eastAsia"/>
          <w:color w:val="000000" w:themeColor="text1"/>
          <w:sz w:val="24"/>
        </w:rPr>
        <w:t>Date</w:t>
      </w:r>
    </w:p>
    <w:p w:rsidR="00D748B9" w:rsidRPr="003819D7" w:rsidRDefault="00D748B9" w:rsidP="00D748B9">
      <w:pPr>
        <w:rPr>
          <w:color w:val="000000" w:themeColor="text1"/>
        </w:rPr>
      </w:pPr>
    </w:p>
    <w:p w:rsidR="00C11801" w:rsidRPr="003819D7" w:rsidRDefault="00C11801" w:rsidP="005B5F32">
      <w:pPr>
        <w:rPr>
          <w:color w:val="000000" w:themeColor="text1"/>
          <w:sz w:val="24"/>
        </w:rPr>
      </w:pPr>
    </w:p>
    <w:p w:rsidR="00C11801" w:rsidRPr="003819D7" w:rsidRDefault="00C11801" w:rsidP="005B5F32">
      <w:pPr>
        <w:rPr>
          <w:color w:val="000000" w:themeColor="text1"/>
          <w:sz w:val="24"/>
        </w:rPr>
      </w:pPr>
      <w:r w:rsidRPr="003819D7">
        <w:rPr>
          <w:rFonts w:hint="eastAsia"/>
          <w:color w:val="000000" w:themeColor="text1"/>
          <w:sz w:val="24"/>
        </w:rPr>
        <w:t xml:space="preserve">Sales   </w:t>
      </w:r>
      <w:r w:rsidR="00571771">
        <w:rPr>
          <w:rFonts w:hint="eastAsia"/>
          <w:color w:val="000000" w:themeColor="text1"/>
          <w:sz w:val="24"/>
        </w:rPr>
        <w:t>Canny Tan</w:t>
      </w:r>
      <w:r w:rsidRPr="003819D7">
        <w:rPr>
          <w:rFonts w:hint="eastAsia"/>
          <w:color w:val="000000" w:themeColor="text1"/>
          <w:sz w:val="24"/>
        </w:rPr>
        <w:t xml:space="preserve">          </w:t>
      </w:r>
      <w:r w:rsidR="007E534D" w:rsidRPr="003819D7">
        <w:rPr>
          <w:rFonts w:hint="eastAsia"/>
          <w:color w:val="000000" w:themeColor="text1"/>
          <w:sz w:val="24"/>
        </w:rPr>
        <w:t xml:space="preserve">     </w:t>
      </w:r>
      <w:r w:rsidR="00D748B9">
        <w:rPr>
          <w:rFonts w:hint="eastAsia"/>
          <w:color w:val="000000" w:themeColor="text1"/>
          <w:sz w:val="24"/>
        </w:rPr>
        <w:t xml:space="preserve"> </w:t>
      </w:r>
      <w:r w:rsidR="007E534D" w:rsidRPr="003819D7">
        <w:rPr>
          <w:rFonts w:hint="eastAsia"/>
          <w:color w:val="000000" w:themeColor="text1"/>
          <w:sz w:val="24"/>
        </w:rPr>
        <w:t xml:space="preserve"> </w:t>
      </w:r>
      <w:r w:rsidR="00571771">
        <w:rPr>
          <w:rFonts w:hint="eastAsia"/>
          <w:color w:val="000000" w:themeColor="text1"/>
          <w:sz w:val="24"/>
        </w:rPr>
        <w:t xml:space="preserve">   </w:t>
      </w:r>
      <w:r w:rsidR="007E534D" w:rsidRPr="003819D7">
        <w:rPr>
          <w:rFonts w:hint="eastAsia"/>
          <w:color w:val="000000" w:themeColor="text1"/>
          <w:sz w:val="24"/>
        </w:rPr>
        <w:t xml:space="preserve">    </w:t>
      </w:r>
      <w:r w:rsidRPr="003819D7">
        <w:rPr>
          <w:rFonts w:hint="eastAsia"/>
          <w:color w:val="000000" w:themeColor="text1"/>
          <w:sz w:val="24"/>
        </w:rPr>
        <w:t>Date</w:t>
      </w:r>
    </w:p>
    <w:p w:rsidR="00BB0CE9" w:rsidRPr="003819D7" w:rsidRDefault="00BB0CE9" w:rsidP="005B5F32">
      <w:pPr>
        <w:rPr>
          <w:color w:val="000000" w:themeColor="text1"/>
          <w:sz w:val="24"/>
        </w:rPr>
      </w:pPr>
    </w:p>
    <w:p w:rsidR="00C11801" w:rsidRPr="003819D7" w:rsidRDefault="00C11801" w:rsidP="005B5F32">
      <w:pPr>
        <w:rPr>
          <w:color w:val="000000" w:themeColor="text1"/>
          <w:sz w:val="24"/>
        </w:rPr>
      </w:pPr>
    </w:p>
    <w:p w:rsidR="005B5F32" w:rsidRDefault="00BB0CE9" w:rsidP="005B5F32">
      <w:pPr>
        <w:rPr>
          <w:color w:val="000000" w:themeColor="text1"/>
          <w:sz w:val="24"/>
        </w:rPr>
      </w:pPr>
      <w:r w:rsidRPr="003819D7">
        <w:rPr>
          <w:rFonts w:hint="eastAsia"/>
          <w:color w:val="000000" w:themeColor="text1"/>
          <w:sz w:val="24"/>
        </w:rPr>
        <w:t xml:space="preserve">Sales   </w:t>
      </w:r>
      <w:r w:rsidR="001D5A93">
        <w:rPr>
          <w:rFonts w:hint="eastAsia"/>
          <w:color w:val="000000" w:themeColor="text1"/>
          <w:sz w:val="24"/>
        </w:rPr>
        <w:t xml:space="preserve">Shirley </w:t>
      </w:r>
      <w:proofErr w:type="gramStart"/>
      <w:r w:rsidR="001D5A93">
        <w:rPr>
          <w:rFonts w:hint="eastAsia"/>
          <w:color w:val="000000" w:themeColor="text1"/>
          <w:sz w:val="24"/>
        </w:rPr>
        <w:t>Gu</w:t>
      </w:r>
      <w:proofErr w:type="gramEnd"/>
      <w:r w:rsidRPr="003819D7">
        <w:rPr>
          <w:rFonts w:hint="eastAsia"/>
          <w:color w:val="000000" w:themeColor="text1"/>
          <w:sz w:val="24"/>
        </w:rPr>
        <w:t xml:space="preserve">               </w:t>
      </w:r>
      <w:r w:rsidR="00D748B9">
        <w:rPr>
          <w:rFonts w:hint="eastAsia"/>
          <w:color w:val="000000" w:themeColor="text1"/>
          <w:sz w:val="24"/>
        </w:rPr>
        <w:t xml:space="preserve"> </w:t>
      </w:r>
      <w:r w:rsidR="002973B7">
        <w:rPr>
          <w:rFonts w:hint="eastAsia"/>
          <w:color w:val="000000" w:themeColor="text1"/>
          <w:sz w:val="24"/>
        </w:rPr>
        <w:t xml:space="preserve">    </w:t>
      </w:r>
      <w:r w:rsidRPr="003819D7">
        <w:rPr>
          <w:rFonts w:hint="eastAsia"/>
          <w:color w:val="000000" w:themeColor="text1"/>
          <w:sz w:val="24"/>
        </w:rPr>
        <w:t xml:space="preserve"> </w:t>
      </w:r>
      <w:r w:rsidR="001D5A93">
        <w:rPr>
          <w:rFonts w:hint="eastAsia"/>
          <w:color w:val="000000" w:themeColor="text1"/>
          <w:sz w:val="24"/>
        </w:rPr>
        <w:t xml:space="preserve">   </w:t>
      </w:r>
      <w:r w:rsidRPr="003819D7">
        <w:rPr>
          <w:rFonts w:hint="eastAsia"/>
          <w:color w:val="000000" w:themeColor="text1"/>
          <w:sz w:val="24"/>
        </w:rPr>
        <w:t>Date</w:t>
      </w:r>
    </w:p>
    <w:p w:rsidR="003F5674" w:rsidRPr="003819D7" w:rsidRDefault="003F5674" w:rsidP="005B5F32">
      <w:pPr>
        <w:rPr>
          <w:color w:val="000000" w:themeColor="text1"/>
          <w:sz w:val="24"/>
        </w:rPr>
      </w:pPr>
    </w:p>
    <w:p w:rsidR="005B5F32" w:rsidRPr="003819D7" w:rsidRDefault="005B5F32" w:rsidP="005B5F32">
      <w:pPr>
        <w:rPr>
          <w:color w:val="000000" w:themeColor="text1"/>
          <w:sz w:val="24"/>
        </w:rPr>
      </w:pPr>
    </w:p>
    <w:p w:rsidR="003C3C6C" w:rsidRDefault="003C3C6C" w:rsidP="008C1F8E">
      <w:pPr>
        <w:rPr>
          <w:color w:val="000000" w:themeColor="text1"/>
          <w:sz w:val="24"/>
        </w:rPr>
      </w:pPr>
      <w:r>
        <w:rPr>
          <w:rFonts w:hint="eastAsia"/>
          <w:color w:val="000000" w:themeColor="text1"/>
          <w:sz w:val="24"/>
        </w:rPr>
        <w:t>Sales   David Chen                       Date</w:t>
      </w:r>
    </w:p>
    <w:p w:rsidR="003C3C6C" w:rsidRDefault="003C3C6C" w:rsidP="008C1F8E">
      <w:pPr>
        <w:rPr>
          <w:color w:val="000000" w:themeColor="text1"/>
          <w:sz w:val="24"/>
        </w:rPr>
      </w:pPr>
    </w:p>
    <w:p w:rsidR="003C3C6C" w:rsidRDefault="003C3C6C" w:rsidP="008C1F8E">
      <w:pPr>
        <w:rPr>
          <w:color w:val="000000" w:themeColor="text1"/>
          <w:sz w:val="24"/>
        </w:rPr>
      </w:pPr>
    </w:p>
    <w:p w:rsidR="008C1F8E" w:rsidRPr="003819D7" w:rsidRDefault="008C1F8E" w:rsidP="008C1F8E">
      <w:pPr>
        <w:rPr>
          <w:color w:val="000000" w:themeColor="text1"/>
          <w:sz w:val="24"/>
        </w:rPr>
      </w:pPr>
      <w:r w:rsidRPr="003819D7">
        <w:rPr>
          <w:rFonts w:hint="eastAsia"/>
          <w:color w:val="000000" w:themeColor="text1"/>
          <w:sz w:val="24"/>
        </w:rPr>
        <w:t>Sales</w:t>
      </w:r>
      <w:r w:rsidRPr="003819D7">
        <w:rPr>
          <w:rFonts w:hint="eastAsia"/>
          <w:color w:val="000000" w:themeColor="text1"/>
          <w:sz w:val="24"/>
        </w:rPr>
        <w:tab/>
      </w:r>
      <w:r>
        <w:rPr>
          <w:rFonts w:hint="eastAsia"/>
          <w:color w:val="000000" w:themeColor="text1"/>
          <w:sz w:val="24"/>
        </w:rPr>
        <w:t>Lily Wu</w:t>
      </w:r>
      <w:proofErr w:type="gramStart"/>
      <w:r w:rsidRPr="003819D7">
        <w:rPr>
          <w:rFonts w:hint="eastAsia"/>
          <w:color w:val="000000" w:themeColor="text1"/>
          <w:sz w:val="24"/>
        </w:rPr>
        <w:t xml:space="preserve">　　　　</w:t>
      </w:r>
      <w:proofErr w:type="gramEnd"/>
      <w:r w:rsidRPr="003819D7">
        <w:rPr>
          <w:rFonts w:hint="eastAsia"/>
          <w:color w:val="000000" w:themeColor="text1"/>
          <w:sz w:val="24"/>
        </w:rPr>
        <w:t xml:space="preserve">　</w:t>
      </w:r>
      <w:r>
        <w:rPr>
          <w:rFonts w:hint="eastAsia"/>
          <w:color w:val="000000" w:themeColor="text1"/>
          <w:sz w:val="24"/>
        </w:rPr>
        <w:tab/>
        <w:t xml:space="preserve">  </w:t>
      </w:r>
      <w:r>
        <w:rPr>
          <w:rFonts w:hint="eastAsia"/>
          <w:color w:val="000000" w:themeColor="text1"/>
          <w:sz w:val="24"/>
        </w:rPr>
        <w:tab/>
        <w:t xml:space="preserve"> </w:t>
      </w:r>
      <w:r>
        <w:rPr>
          <w:rFonts w:hint="eastAsia"/>
          <w:color w:val="000000" w:themeColor="text1"/>
          <w:sz w:val="24"/>
        </w:rPr>
        <w:tab/>
        <w:t xml:space="preserve">     </w:t>
      </w:r>
      <w:r>
        <w:rPr>
          <w:rFonts w:hint="eastAsia"/>
          <w:color w:val="000000" w:themeColor="text1"/>
          <w:sz w:val="24"/>
        </w:rPr>
        <w:tab/>
        <w:t xml:space="preserve"> </w:t>
      </w:r>
      <w:r w:rsidRPr="003819D7">
        <w:rPr>
          <w:rFonts w:hint="eastAsia"/>
          <w:color w:val="000000" w:themeColor="text1"/>
          <w:sz w:val="24"/>
        </w:rPr>
        <w:t>Date</w:t>
      </w:r>
    </w:p>
    <w:p w:rsidR="008C1F8E" w:rsidRDefault="008C1F8E" w:rsidP="005B5F32">
      <w:pPr>
        <w:rPr>
          <w:color w:val="000000" w:themeColor="text1"/>
          <w:sz w:val="24"/>
        </w:rPr>
      </w:pPr>
    </w:p>
    <w:p w:rsidR="00622751" w:rsidRDefault="00622751" w:rsidP="005B5F32">
      <w:pPr>
        <w:rPr>
          <w:color w:val="000000" w:themeColor="text1"/>
          <w:sz w:val="24"/>
        </w:rPr>
      </w:pPr>
    </w:p>
    <w:p w:rsidR="009D2C54" w:rsidRPr="003819D7" w:rsidRDefault="00571771" w:rsidP="009D2C54">
      <w:pPr>
        <w:rPr>
          <w:color w:val="000000" w:themeColor="text1"/>
          <w:sz w:val="24"/>
        </w:rPr>
      </w:pPr>
      <w:r>
        <w:rPr>
          <w:rFonts w:hint="eastAsia"/>
          <w:color w:val="000000" w:themeColor="text1"/>
          <w:sz w:val="24"/>
        </w:rPr>
        <w:t>GM    John Lin</w:t>
      </w:r>
      <w:r w:rsidR="009D2C54" w:rsidRPr="003819D7">
        <w:rPr>
          <w:rFonts w:hint="eastAsia"/>
          <w:color w:val="000000" w:themeColor="text1"/>
          <w:sz w:val="24"/>
        </w:rPr>
        <w:tab/>
      </w:r>
      <w:r w:rsidR="009D2C54" w:rsidRPr="003819D7">
        <w:rPr>
          <w:rFonts w:hint="eastAsia"/>
          <w:color w:val="000000" w:themeColor="text1"/>
          <w:sz w:val="24"/>
        </w:rPr>
        <w:tab/>
      </w:r>
      <w:r w:rsidR="009D2C54" w:rsidRPr="003819D7">
        <w:rPr>
          <w:rFonts w:hint="eastAsia"/>
          <w:color w:val="000000" w:themeColor="text1"/>
          <w:sz w:val="24"/>
        </w:rPr>
        <w:tab/>
      </w:r>
      <w:r w:rsidR="009D2C54" w:rsidRPr="003819D7">
        <w:rPr>
          <w:rFonts w:hint="eastAsia"/>
          <w:color w:val="000000" w:themeColor="text1"/>
          <w:sz w:val="24"/>
        </w:rPr>
        <w:tab/>
      </w:r>
      <w:r w:rsidR="009D2C54">
        <w:rPr>
          <w:rFonts w:hint="eastAsia"/>
          <w:color w:val="000000" w:themeColor="text1"/>
          <w:sz w:val="24"/>
        </w:rPr>
        <w:t xml:space="preserve"> </w:t>
      </w:r>
      <w:r w:rsidR="008C1F8E">
        <w:rPr>
          <w:rFonts w:hint="eastAsia"/>
          <w:color w:val="000000" w:themeColor="text1"/>
          <w:sz w:val="24"/>
        </w:rPr>
        <w:t xml:space="preserve"> </w:t>
      </w:r>
      <w:r>
        <w:rPr>
          <w:rFonts w:hint="eastAsia"/>
          <w:color w:val="000000" w:themeColor="text1"/>
          <w:sz w:val="24"/>
        </w:rPr>
        <w:t xml:space="preserve">          </w:t>
      </w:r>
      <w:r w:rsidR="009D2C54" w:rsidRPr="003819D7">
        <w:rPr>
          <w:rFonts w:hint="eastAsia"/>
          <w:color w:val="000000" w:themeColor="text1"/>
          <w:sz w:val="24"/>
        </w:rPr>
        <w:t>Date</w:t>
      </w:r>
    </w:p>
    <w:p w:rsidR="009D2C54" w:rsidRDefault="009D2C54" w:rsidP="009D2C54">
      <w:pPr>
        <w:rPr>
          <w:color w:val="000000" w:themeColor="text1"/>
          <w:sz w:val="24"/>
        </w:rPr>
      </w:pPr>
    </w:p>
    <w:p w:rsidR="00265872" w:rsidRDefault="00265872" w:rsidP="009D2C54">
      <w:pPr>
        <w:rPr>
          <w:color w:val="000000" w:themeColor="text1"/>
          <w:sz w:val="24"/>
        </w:rPr>
      </w:pPr>
    </w:p>
    <w:p w:rsidR="00265872" w:rsidRPr="00571771" w:rsidRDefault="00265872" w:rsidP="009D2C54">
      <w:pPr>
        <w:rPr>
          <w:color w:val="000000" w:themeColor="text1"/>
          <w:sz w:val="24"/>
        </w:rPr>
      </w:pPr>
    </w:p>
    <w:p w:rsidR="005B5F32" w:rsidRPr="003819D7" w:rsidRDefault="005B5F32" w:rsidP="005B5F32">
      <w:pPr>
        <w:rPr>
          <w:color w:val="000000" w:themeColor="text1"/>
        </w:rPr>
      </w:pPr>
      <w:r w:rsidRPr="003819D7">
        <w:rPr>
          <w:rFonts w:hint="eastAsia"/>
          <w:color w:val="000000" w:themeColor="text1"/>
        </w:rPr>
        <w:t>申明：</w:t>
      </w:r>
    </w:p>
    <w:p w:rsidR="005B5F32" w:rsidRPr="003819D7" w:rsidRDefault="005B5F32" w:rsidP="00F23F3F">
      <w:pPr>
        <w:pStyle w:val="ab"/>
        <w:numPr>
          <w:ilvl w:val="0"/>
          <w:numId w:val="1"/>
        </w:numPr>
        <w:ind w:firstLineChars="0"/>
        <w:rPr>
          <w:color w:val="000000" w:themeColor="text1"/>
        </w:rPr>
      </w:pPr>
      <w:r w:rsidRPr="003819D7">
        <w:rPr>
          <w:rFonts w:hint="eastAsia"/>
          <w:color w:val="000000" w:themeColor="text1"/>
        </w:rPr>
        <w:t>此资料为高等级保密，仅限于内部沟通使用，严禁对外。</w:t>
      </w:r>
    </w:p>
    <w:p w:rsidR="007C3265" w:rsidRDefault="005B5F32" w:rsidP="00F23F3F">
      <w:pPr>
        <w:pStyle w:val="ab"/>
        <w:numPr>
          <w:ilvl w:val="0"/>
          <w:numId w:val="1"/>
        </w:numPr>
        <w:ind w:firstLineChars="0"/>
        <w:rPr>
          <w:color w:val="000000" w:themeColor="text1"/>
        </w:rPr>
      </w:pPr>
      <w:r w:rsidRPr="003819D7">
        <w:rPr>
          <w:rFonts w:hint="eastAsia"/>
          <w:color w:val="000000" w:themeColor="text1"/>
        </w:rPr>
        <w:t>此文档为最新资料，</w:t>
      </w:r>
      <w:proofErr w:type="gramStart"/>
      <w:r w:rsidRPr="003819D7">
        <w:rPr>
          <w:rFonts w:hint="eastAsia"/>
          <w:color w:val="000000" w:themeColor="text1"/>
        </w:rPr>
        <w:t>凡之前</w:t>
      </w:r>
      <w:proofErr w:type="gramEnd"/>
      <w:r w:rsidRPr="003819D7">
        <w:rPr>
          <w:rFonts w:hint="eastAsia"/>
          <w:color w:val="000000" w:themeColor="text1"/>
        </w:rPr>
        <w:t>其他资料与本文档不一致，以此文档为准。</w:t>
      </w:r>
    </w:p>
    <w:p w:rsidR="00F6792A" w:rsidRDefault="00F6792A" w:rsidP="00F6792A">
      <w:pPr>
        <w:pStyle w:val="ab"/>
        <w:ind w:left="840" w:firstLineChars="0" w:firstLine="0"/>
        <w:rPr>
          <w:color w:val="000000" w:themeColor="text1"/>
        </w:rPr>
      </w:pPr>
    </w:p>
    <w:p w:rsidR="00571771" w:rsidRPr="00CE6730" w:rsidRDefault="009C1F4C" w:rsidP="009C1F4C">
      <w:pPr>
        <w:pStyle w:val="ab"/>
        <w:ind w:left="840" w:firstLineChars="0" w:firstLine="0"/>
        <w:jc w:val="center"/>
        <w:rPr>
          <w:b/>
          <w:color w:val="000000" w:themeColor="text1"/>
          <w:sz w:val="28"/>
          <w:szCs w:val="28"/>
        </w:rPr>
      </w:pPr>
      <w:r w:rsidRPr="00CE6730">
        <w:rPr>
          <w:rFonts w:hint="eastAsia"/>
          <w:b/>
          <w:color w:val="000000" w:themeColor="text1"/>
          <w:sz w:val="28"/>
          <w:szCs w:val="28"/>
        </w:rPr>
        <w:lastRenderedPageBreak/>
        <w:t>目</w:t>
      </w:r>
      <w:r w:rsidRPr="00CE6730">
        <w:rPr>
          <w:rFonts w:hint="eastAsia"/>
          <w:b/>
          <w:color w:val="000000" w:themeColor="text1"/>
          <w:sz w:val="28"/>
          <w:szCs w:val="28"/>
        </w:rPr>
        <w:t xml:space="preserve">       </w:t>
      </w:r>
      <w:r w:rsidRPr="00CE6730">
        <w:rPr>
          <w:rFonts w:hint="eastAsia"/>
          <w:b/>
          <w:color w:val="000000" w:themeColor="text1"/>
          <w:sz w:val="28"/>
          <w:szCs w:val="28"/>
        </w:rPr>
        <w:t>录</w:t>
      </w:r>
    </w:p>
    <w:p w:rsidR="009C1F4C" w:rsidRPr="009C1F4C" w:rsidRDefault="009C1F4C" w:rsidP="009C1F4C">
      <w:pPr>
        <w:pStyle w:val="ab"/>
        <w:ind w:left="840" w:firstLineChars="0" w:firstLine="0"/>
        <w:jc w:val="center"/>
        <w:rPr>
          <w:b/>
          <w:color w:val="000000" w:themeColor="text1"/>
        </w:rPr>
      </w:pPr>
    </w:p>
    <w:p w:rsidR="004E78A0" w:rsidRDefault="00B80A8E">
      <w:pPr>
        <w:pStyle w:val="10"/>
        <w:rPr>
          <w:rFonts w:asciiTheme="minorHAnsi" w:eastAsiaTheme="minorEastAsia" w:hAnsiTheme="minorHAnsi" w:cstheme="minorBidi"/>
          <w:b w:val="0"/>
          <w:noProof/>
          <w:szCs w:val="22"/>
        </w:rPr>
      </w:pPr>
      <w:r w:rsidRPr="00B80A8E">
        <w:fldChar w:fldCharType="begin"/>
      </w:r>
      <w:r w:rsidR="00864D4F" w:rsidRPr="003819D7">
        <w:instrText xml:space="preserve"> TOC \o "1-5" \h \z \u </w:instrText>
      </w:r>
      <w:r w:rsidRPr="00B80A8E">
        <w:fldChar w:fldCharType="separate"/>
      </w:r>
      <w:hyperlink w:anchor="_Toc326134651" w:history="1">
        <w:r w:rsidR="004E78A0" w:rsidRPr="00CE3E3B">
          <w:rPr>
            <w:rStyle w:val="a3"/>
            <w:rFonts w:hint="eastAsia"/>
            <w:noProof/>
          </w:rPr>
          <w:t>项目适用范围</w:t>
        </w:r>
        <w:r w:rsidR="004E78A0">
          <w:rPr>
            <w:noProof/>
            <w:webHidden/>
          </w:rPr>
          <w:tab/>
        </w:r>
        <w:r>
          <w:rPr>
            <w:noProof/>
            <w:webHidden/>
          </w:rPr>
          <w:fldChar w:fldCharType="begin"/>
        </w:r>
        <w:r w:rsidR="004E78A0">
          <w:rPr>
            <w:noProof/>
            <w:webHidden/>
          </w:rPr>
          <w:instrText xml:space="preserve"> PAGEREF _Toc326134651 \h </w:instrText>
        </w:r>
        <w:r>
          <w:rPr>
            <w:noProof/>
            <w:webHidden/>
          </w:rPr>
        </w:r>
        <w:r>
          <w:rPr>
            <w:noProof/>
            <w:webHidden/>
          </w:rPr>
          <w:fldChar w:fldCharType="separate"/>
        </w:r>
        <w:r w:rsidR="00990A57">
          <w:rPr>
            <w:noProof/>
            <w:webHidden/>
          </w:rPr>
          <w:t>3</w:t>
        </w:r>
        <w:r>
          <w:rPr>
            <w:noProof/>
            <w:webHidden/>
          </w:rPr>
          <w:fldChar w:fldCharType="end"/>
        </w:r>
      </w:hyperlink>
    </w:p>
    <w:p w:rsidR="004E78A0" w:rsidRDefault="00B80A8E">
      <w:pPr>
        <w:pStyle w:val="10"/>
        <w:rPr>
          <w:rFonts w:asciiTheme="minorHAnsi" w:eastAsiaTheme="minorEastAsia" w:hAnsiTheme="minorHAnsi" w:cstheme="minorBidi"/>
          <w:b w:val="0"/>
          <w:noProof/>
          <w:szCs w:val="22"/>
        </w:rPr>
      </w:pPr>
      <w:hyperlink w:anchor="_Toc326134652" w:history="1">
        <w:r w:rsidR="004E78A0" w:rsidRPr="00CE3E3B">
          <w:rPr>
            <w:rStyle w:val="a3"/>
            <w:rFonts w:hint="eastAsia"/>
            <w:noProof/>
          </w:rPr>
          <w:t>项目实施时间表</w:t>
        </w:r>
        <w:r w:rsidR="004E78A0">
          <w:rPr>
            <w:noProof/>
            <w:webHidden/>
          </w:rPr>
          <w:tab/>
        </w:r>
        <w:r>
          <w:rPr>
            <w:noProof/>
            <w:webHidden/>
          </w:rPr>
          <w:fldChar w:fldCharType="begin"/>
        </w:r>
        <w:r w:rsidR="004E78A0">
          <w:rPr>
            <w:noProof/>
            <w:webHidden/>
          </w:rPr>
          <w:instrText xml:space="preserve"> PAGEREF _Toc326134652 \h </w:instrText>
        </w:r>
        <w:r>
          <w:rPr>
            <w:noProof/>
            <w:webHidden/>
          </w:rPr>
        </w:r>
        <w:r>
          <w:rPr>
            <w:noProof/>
            <w:webHidden/>
          </w:rPr>
          <w:fldChar w:fldCharType="separate"/>
        </w:r>
        <w:r w:rsidR="00990A57">
          <w:rPr>
            <w:noProof/>
            <w:webHidden/>
          </w:rPr>
          <w:t>3</w:t>
        </w:r>
        <w:r>
          <w:rPr>
            <w:noProof/>
            <w:webHidden/>
          </w:rPr>
          <w:fldChar w:fldCharType="end"/>
        </w:r>
      </w:hyperlink>
    </w:p>
    <w:p w:rsidR="004E78A0" w:rsidRDefault="00B80A8E">
      <w:pPr>
        <w:pStyle w:val="10"/>
        <w:rPr>
          <w:rFonts w:asciiTheme="minorHAnsi" w:eastAsiaTheme="minorEastAsia" w:hAnsiTheme="minorHAnsi" w:cstheme="minorBidi"/>
          <w:b w:val="0"/>
          <w:noProof/>
          <w:szCs w:val="22"/>
        </w:rPr>
      </w:pPr>
      <w:hyperlink w:anchor="_Toc326134653" w:history="1">
        <w:r w:rsidR="004E78A0" w:rsidRPr="00CE3E3B">
          <w:rPr>
            <w:rStyle w:val="a3"/>
            <w:rFonts w:hint="eastAsia"/>
            <w:noProof/>
          </w:rPr>
          <w:t>功能需求</w:t>
        </w:r>
        <w:r w:rsidR="004E78A0">
          <w:rPr>
            <w:noProof/>
            <w:webHidden/>
          </w:rPr>
          <w:tab/>
        </w:r>
        <w:r>
          <w:rPr>
            <w:noProof/>
            <w:webHidden/>
          </w:rPr>
          <w:fldChar w:fldCharType="begin"/>
        </w:r>
        <w:r w:rsidR="004E78A0">
          <w:rPr>
            <w:noProof/>
            <w:webHidden/>
          </w:rPr>
          <w:instrText xml:space="preserve"> PAGEREF _Toc326134653 \h </w:instrText>
        </w:r>
        <w:r>
          <w:rPr>
            <w:noProof/>
            <w:webHidden/>
          </w:rPr>
        </w:r>
        <w:r>
          <w:rPr>
            <w:noProof/>
            <w:webHidden/>
          </w:rPr>
          <w:fldChar w:fldCharType="separate"/>
        </w:r>
        <w:r w:rsidR="00990A57">
          <w:rPr>
            <w:noProof/>
            <w:webHidden/>
          </w:rPr>
          <w:t>4</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54" w:history="1">
        <w:r w:rsidR="004E78A0" w:rsidRPr="00CE3E3B">
          <w:rPr>
            <w:rStyle w:val="a3"/>
            <w:rFonts w:hint="eastAsia"/>
            <w:b/>
            <w:noProof/>
          </w:rPr>
          <w:t>第一部分</w:t>
        </w:r>
        <w:r w:rsidR="004E78A0" w:rsidRPr="00CE3E3B">
          <w:rPr>
            <w:rStyle w:val="a3"/>
            <w:b/>
            <w:noProof/>
          </w:rPr>
          <w:t xml:space="preserve">   Retail Bridge Support</w:t>
        </w:r>
        <w:r w:rsidR="004E78A0">
          <w:rPr>
            <w:noProof/>
            <w:webHidden/>
          </w:rPr>
          <w:tab/>
        </w:r>
        <w:r>
          <w:rPr>
            <w:noProof/>
            <w:webHidden/>
          </w:rPr>
          <w:fldChar w:fldCharType="begin"/>
        </w:r>
        <w:r w:rsidR="004E78A0">
          <w:rPr>
            <w:noProof/>
            <w:webHidden/>
          </w:rPr>
          <w:instrText xml:space="preserve"> PAGEREF _Toc326134654 \h </w:instrText>
        </w:r>
        <w:r>
          <w:rPr>
            <w:noProof/>
            <w:webHidden/>
          </w:rPr>
        </w:r>
        <w:r>
          <w:rPr>
            <w:noProof/>
            <w:webHidden/>
          </w:rPr>
          <w:fldChar w:fldCharType="separate"/>
        </w:r>
        <w:r w:rsidR="00990A57">
          <w:rPr>
            <w:noProof/>
            <w:webHidden/>
          </w:rPr>
          <w:t>4</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55" w:history="1">
        <w:r w:rsidR="004E78A0" w:rsidRPr="00CE3E3B">
          <w:rPr>
            <w:rStyle w:val="a3"/>
            <w:rFonts w:hint="eastAsia"/>
            <w:b/>
            <w:noProof/>
          </w:rPr>
          <w:t>一、</w:t>
        </w:r>
        <w:r w:rsidR="004E78A0">
          <w:rPr>
            <w:rFonts w:asciiTheme="minorHAnsi" w:eastAsiaTheme="minorEastAsia" w:hAnsiTheme="minorHAnsi" w:cstheme="minorBidi"/>
            <w:noProof/>
            <w:szCs w:val="22"/>
          </w:rPr>
          <w:tab/>
        </w:r>
        <w:r w:rsidR="004E78A0" w:rsidRPr="00CE3E3B">
          <w:rPr>
            <w:rStyle w:val="a3"/>
            <w:rFonts w:hint="eastAsia"/>
            <w:b/>
            <w:noProof/>
          </w:rPr>
          <w:t>序言</w:t>
        </w:r>
        <w:r w:rsidR="004E78A0">
          <w:rPr>
            <w:noProof/>
            <w:webHidden/>
          </w:rPr>
          <w:tab/>
        </w:r>
        <w:r>
          <w:rPr>
            <w:noProof/>
            <w:webHidden/>
          </w:rPr>
          <w:fldChar w:fldCharType="begin"/>
        </w:r>
        <w:r w:rsidR="004E78A0">
          <w:rPr>
            <w:noProof/>
            <w:webHidden/>
          </w:rPr>
          <w:instrText xml:space="preserve"> PAGEREF _Toc326134655 \h </w:instrText>
        </w:r>
        <w:r>
          <w:rPr>
            <w:noProof/>
            <w:webHidden/>
          </w:rPr>
        </w:r>
        <w:r>
          <w:rPr>
            <w:noProof/>
            <w:webHidden/>
          </w:rPr>
          <w:fldChar w:fldCharType="separate"/>
        </w:r>
        <w:r w:rsidR="00990A57">
          <w:rPr>
            <w:noProof/>
            <w:webHidden/>
          </w:rPr>
          <w:t>4</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56" w:history="1">
        <w:r w:rsidR="004E78A0" w:rsidRPr="00CE3E3B">
          <w:rPr>
            <w:rStyle w:val="a3"/>
            <w:rFonts w:ascii="Arial" w:hAnsi="Arial" w:cs="Arial" w:hint="eastAsia"/>
            <w:b/>
            <w:noProof/>
          </w:rPr>
          <w:t>二、</w:t>
        </w:r>
        <w:r w:rsidR="004E78A0">
          <w:rPr>
            <w:rFonts w:asciiTheme="minorHAnsi" w:eastAsiaTheme="minorEastAsia" w:hAnsiTheme="minorHAnsi" w:cstheme="minorBidi"/>
            <w:noProof/>
            <w:szCs w:val="22"/>
          </w:rPr>
          <w:tab/>
        </w:r>
        <w:r w:rsidR="004E78A0" w:rsidRPr="00CE3E3B">
          <w:rPr>
            <w:rStyle w:val="a3"/>
            <w:rFonts w:ascii="Arial" w:hAnsi="Arial" w:cs="Arial"/>
            <w:b/>
            <w:noProof/>
          </w:rPr>
          <w:t>STD</w:t>
        </w:r>
        <w:r w:rsidR="004E78A0" w:rsidRPr="00CE3E3B">
          <w:rPr>
            <w:rStyle w:val="a3"/>
            <w:rFonts w:ascii="Arial" w:hAnsi="Arial" w:cs="Arial" w:hint="eastAsia"/>
            <w:b/>
            <w:noProof/>
          </w:rPr>
          <w:t>申请及转换：</w:t>
        </w:r>
        <w:r w:rsidR="004E78A0">
          <w:rPr>
            <w:noProof/>
            <w:webHidden/>
          </w:rPr>
          <w:tab/>
        </w:r>
        <w:r>
          <w:rPr>
            <w:noProof/>
            <w:webHidden/>
          </w:rPr>
          <w:fldChar w:fldCharType="begin"/>
        </w:r>
        <w:r w:rsidR="004E78A0">
          <w:rPr>
            <w:noProof/>
            <w:webHidden/>
          </w:rPr>
          <w:instrText xml:space="preserve"> PAGEREF _Toc326134656 \h </w:instrText>
        </w:r>
        <w:r>
          <w:rPr>
            <w:noProof/>
            <w:webHidden/>
          </w:rPr>
        </w:r>
        <w:r>
          <w:rPr>
            <w:noProof/>
            <w:webHidden/>
          </w:rPr>
          <w:fldChar w:fldCharType="separate"/>
        </w:r>
        <w:r w:rsidR="00990A57">
          <w:rPr>
            <w:noProof/>
            <w:webHidden/>
          </w:rPr>
          <w:t>4</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57" w:history="1">
        <w:r w:rsidR="004E78A0" w:rsidRPr="00CE3E3B">
          <w:rPr>
            <w:rStyle w:val="a3"/>
            <w:rFonts w:ascii="Arial" w:hAnsi="Arial" w:cs="Arial" w:hint="eastAsia"/>
            <w:b/>
            <w:noProof/>
          </w:rPr>
          <w:t>三、</w:t>
        </w:r>
        <w:r w:rsidR="004E78A0">
          <w:rPr>
            <w:rFonts w:asciiTheme="minorHAnsi" w:eastAsiaTheme="minorEastAsia" w:hAnsiTheme="minorHAnsi" w:cstheme="minorBidi"/>
            <w:noProof/>
            <w:szCs w:val="22"/>
          </w:rPr>
          <w:tab/>
        </w:r>
        <w:r w:rsidR="004E78A0" w:rsidRPr="00CE3E3B">
          <w:rPr>
            <w:rStyle w:val="a3"/>
            <w:rFonts w:ascii="Arial" w:hAnsi="Arial" w:cs="Arial"/>
            <w:b/>
            <w:noProof/>
          </w:rPr>
          <w:t>STD</w:t>
        </w:r>
        <w:r w:rsidR="004E78A0" w:rsidRPr="00CE3E3B">
          <w:rPr>
            <w:rStyle w:val="a3"/>
            <w:rFonts w:ascii="Arial" w:hAnsi="Arial" w:cs="Arial" w:hint="eastAsia"/>
            <w:b/>
            <w:noProof/>
          </w:rPr>
          <w:t>帐号划分</w:t>
        </w:r>
        <w:r w:rsidR="004E78A0">
          <w:rPr>
            <w:noProof/>
            <w:webHidden/>
          </w:rPr>
          <w:tab/>
        </w:r>
        <w:r>
          <w:rPr>
            <w:noProof/>
            <w:webHidden/>
          </w:rPr>
          <w:fldChar w:fldCharType="begin"/>
        </w:r>
        <w:r w:rsidR="004E78A0">
          <w:rPr>
            <w:noProof/>
            <w:webHidden/>
          </w:rPr>
          <w:instrText xml:space="preserve"> PAGEREF _Toc326134657 \h </w:instrText>
        </w:r>
        <w:r>
          <w:rPr>
            <w:noProof/>
            <w:webHidden/>
          </w:rPr>
        </w:r>
        <w:r>
          <w:rPr>
            <w:noProof/>
            <w:webHidden/>
          </w:rPr>
          <w:fldChar w:fldCharType="separate"/>
        </w:r>
        <w:r w:rsidR="00990A57">
          <w:rPr>
            <w:noProof/>
            <w:webHidden/>
          </w:rPr>
          <w:t>6</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58" w:history="1">
        <w:r w:rsidR="004E78A0" w:rsidRPr="00CE3E3B">
          <w:rPr>
            <w:rStyle w:val="a3"/>
            <w:rFonts w:ascii="Arial" w:hAnsi="Arial" w:cs="Arial" w:hint="eastAsia"/>
            <w:b/>
            <w:noProof/>
          </w:rPr>
          <w:t>四、</w:t>
        </w:r>
        <w:r w:rsidR="004E78A0">
          <w:rPr>
            <w:rFonts w:asciiTheme="minorHAnsi" w:eastAsiaTheme="minorEastAsia" w:hAnsiTheme="minorHAnsi" w:cstheme="minorBidi"/>
            <w:noProof/>
            <w:szCs w:val="22"/>
          </w:rPr>
          <w:tab/>
        </w:r>
        <w:r w:rsidR="004E78A0" w:rsidRPr="00CE3E3B">
          <w:rPr>
            <w:rStyle w:val="a3"/>
            <w:rFonts w:ascii="Arial" w:hAnsi="Arial" w:cs="Arial"/>
            <w:b/>
            <w:noProof/>
          </w:rPr>
          <w:t>STD</w:t>
        </w:r>
        <w:r w:rsidR="004E78A0" w:rsidRPr="00CE3E3B">
          <w:rPr>
            <w:rStyle w:val="a3"/>
            <w:rFonts w:ascii="Arial" w:hAnsi="Arial" w:cs="Arial" w:hint="eastAsia"/>
            <w:b/>
            <w:noProof/>
          </w:rPr>
          <w:t>订单支持</w:t>
        </w:r>
        <w:r w:rsidR="004E78A0">
          <w:rPr>
            <w:noProof/>
            <w:webHidden/>
          </w:rPr>
          <w:tab/>
        </w:r>
        <w:r>
          <w:rPr>
            <w:noProof/>
            <w:webHidden/>
          </w:rPr>
          <w:fldChar w:fldCharType="begin"/>
        </w:r>
        <w:r w:rsidR="004E78A0">
          <w:rPr>
            <w:noProof/>
            <w:webHidden/>
          </w:rPr>
          <w:instrText xml:space="preserve"> PAGEREF _Toc326134658 \h </w:instrText>
        </w:r>
        <w:r>
          <w:rPr>
            <w:noProof/>
            <w:webHidden/>
          </w:rPr>
        </w:r>
        <w:r>
          <w:rPr>
            <w:noProof/>
            <w:webHidden/>
          </w:rPr>
          <w:fldChar w:fldCharType="separate"/>
        </w:r>
        <w:r w:rsidR="00990A57">
          <w:rPr>
            <w:noProof/>
            <w:webHidden/>
          </w:rPr>
          <w:t>6</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59" w:history="1">
        <w:r w:rsidR="004E78A0" w:rsidRPr="00CE3E3B">
          <w:rPr>
            <w:rStyle w:val="a3"/>
            <w:rFonts w:ascii="Arial" w:hAnsi="Arial" w:cs="Arial" w:hint="eastAsia"/>
            <w:b/>
            <w:noProof/>
          </w:rPr>
          <w:t>五、</w:t>
        </w:r>
        <w:r w:rsidR="004E78A0">
          <w:rPr>
            <w:rFonts w:asciiTheme="minorHAnsi" w:eastAsiaTheme="minorEastAsia" w:hAnsiTheme="minorHAnsi" w:cstheme="minorBidi"/>
            <w:noProof/>
            <w:szCs w:val="22"/>
          </w:rPr>
          <w:tab/>
        </w:r>
        <w:r w:rsidR="004E78A0" w:rsidRPr="00CE3E3B">
          <w:rPr>
            <w:rStyle w:val="a3"/>
            <w:rFonts w:ascii="Arial" w:hAnsi="Arial" w:cs="Arial"/>
            <w:b/>
            <w:noProof/>
          </w:rPr>
          <w:t>STD</w:t>
        </w:r>
        <w:r w:rsidR="004E78A0" w:rsidRPr="00CE3E3B">
          <w:rPr>
            <w:rStyle w:val="a3"/>
            <w:rFonts w:ascii="Arial" w:hAnsi="Arial" w:cs="Arial" w:hint="eastAsia"/>
            <w:b/>
            <w:noProof/>
          </w:rPr>
          <w:t>订购沙龙产品</w:t>
        </w:r>
        <w:r w:rsidR="004E78A0">
          <w:rPr>
            <w:noProof/>
            <w:webHidden/>
          </w:rPr>
          <w:tab/>
        </w:r>
        <w:r>
          <w:rPr>
            <w:noProof/>
            <w:webHidden/>
          </w:rPr>
          <w:fldChar w:fldCharType="begin"/>
        </w:r>
        <w:r w:rsidR="004E78A0">
          <w:rPr>
            <w:noProof/>
            <w:webHidden/>
          </w:rPr>
          <w:instrText xml:space="preserve"> PAGEREF _Toc326134659 \h </w:instrText>
        </w:r>
        <w:r>
          <w:rPr>
            <w:noProof/>
            <w:webHidden/>
          </w:rPr>
        </w:r>
        <w:r>
          <w:rPr>
            <w:noProof/>
            <w:webHidden/>
          </w:rPr>
          <w:fldChar w:fldCharType="separate"/>
        </w:r>
        <w:r w:rsidR="00990A57">
          <w:rPr>
            <w:noProof/>
            <w:webHidden/>
          </w:rPr>
          <w:t>6</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60" w:history="1">
        <w:r w:rsidR="004E78A0" w:rsidRPr="00CE3E3B">
          <w:rPr>
            <w:rStyle w:val="a3"/>
            <w:rFonts w:ascii="Arial" w:hAnsi="Arial" w:cs="Arial" w:hint="eastAsia"/>
            <w:b/>
            <w:noProof/>
          </w:rPr>
          <w:t>六、</w:t>
        </w:r>
        <w:r w:rsidR="004E78A0">
          <w:rPr>
            <w:rFonts w:asciiTheme="minorHAnsi" w:eastAsiaTheme="minorEastAsia" w:hAnsiTheme="minorHAnsi" w:cstheme="minorBidi"/>
            <w:noProof/>
            <w:szCs w:val="22"/>
          </w:rPr>
          <w:tab/>
        </w:r>
        <w:r w:rsidR="004E78A0" w:rsidRPr="00CE3E3B">
          <w:rPr>
            <w:rStyle w:val="a3"/>
            <w:rFonts w:ascii="Arial" w:hAnsi="Arial" w:cs="Arial"/>
            <w:b/>
            <w:noProof/>
          </w:rPr>
          <w:t>STD</w:t>
        </w:r>
        <w:r w:rsidR="004E78A0" w:rsidRPr="00CE3E3B">
          <w:rPr>
            <w:rStyle w:val="a3"/>
            <w:rFonts w:ascii="Arial" w:hAnsi="Arial" w:cs="Arial" w:hint="eastAsia"/>
            <w:b/>
            <w:noProof/>
          </w:rPr>
          <w:t>工作标准及服务</w:t>
        </w:r>
        <w:r w:rsidR="004E78A0" w:rsidRPr="00CE3E3B">
          <w:rPr>
            <w:rStyle w:val="a3"/>
            <w:rFonts w:ascii="Arial" w:hAnsi="Arial" w:cs="Arial"/>
            <w:b/>
            <w:noProof/>
          </w:rPr>
          <w:t>SP</w:t>
        </w:r>
        <w:r w:rsidR="004E78A0" w:rsidRPr="00CE3E3B">
          <w:rPr>
            <w:rStyle w:val="a3"/>
            <w:rFonts w:ascii="Arial" w:hAnsi="Arial" w:cs="Arial" w:hint="eastAsia"/>
            <w:b/>
            <w:noProof/>
          </w:rPr>
          <w:t>的发展</w:t>
        </w:r>
        <w:r w:rsidR="004E78A0">
          <w:rPr>
            <w:noProof/>
            <w:webHidden/>
          </w:rPr>
          <w:tab/>
        </w:r>
        <w:r>
          <w:rPr>
            <w:noProof/>
            <w:webHidden/>
          </w:rPr>
          <w:fldChar w:fldCharType="begin"/>
        </w:r>
        <w:r w:rsidR="004E78A0">
          <w:rPr>
            <w:noProof/>
            <w:webHidden/>
          </w:rPr>
          <w:instrText xml:space="preserve"> PAGEREF _Toc326134660 \h </w:instrText>
        </w:r>
        <w:r>
          <w:rPr>
            <w:noProof/>
            <w:webHidden/>
          </w:rPr>
        </w:r>
        <w:r>
          <w:rPr>
            <w:noProof/>
            <w:webHidden/>
          </w:rPr>
          <w:fldChar w:fldCharType="separate"/>
        </w:r>
        <w:r w:rsidR="00990A57">
          <w:rPr>
            <w:noProof/>
            <w:webHidden/>
          </w:rPr>
          <w:t>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61" w:history="1">
        <w:r w:rsidR="004E78A0" w:rsidRPr="00CE3E3B">
          <w:rPr>
            <w:rStyle w:val="a3"/>
            <w:rFonts w:ascii="Arial" w:hAnsi="Arial" w:cs="Arial" w:hint="eastAsia"/>
            <w:b/>
            <w:noProof/>
          </w:rPr>
          <w:t>七、</w:t>
        </w:r>
        <w:r w:rsidR="004E78A0">
          <w:rPr>
            <w:rFonts w:asciiTheme="minorHAnsi" w:eastAsiaTheme="minorEastAsia" w:hAnsiTheme="minorHAnsi" w:cstheme="minorBidi"/>
            <w:noProof/>
            <w:szCs w:val="22"/>
          </w:rPr>
          <w:tab/>
        </w:r>
        <w:r w:rsidR="004E78A0" w:rsidRPr="00CE3E3B">
          <w:rPr>
            <w:rStyle w:val="a3"/>
            <w:rFonts w:ascii="Arial" w:hAnsi="Arial" w:cs="Arial"/>
            <w:b/>
            <w:noProof/>
          </w:rPr>
          <w:t>STD</w:t>
        </w:r>
        <w:r w:rsidR="004E78A0" w:rsidRPr="00CE3E3B">
          <w:rPr>
            <w:rStyle w:val="a3"/>
            <w:rFonts w:ascii="Arial" w:hAnsi="Arial" w:cs="Arial" w:hint="eastAsia"/>
            <w:b/>
            <w:noProof/>
          </w:rPr>
          <w:t>收益</w:t>
        </w:r>
        <w:r w:rsidR="004E78A0">
          <w:rPr>
            <w:noProof/>
            <w:webHidden/>
          </w:rPr>
          <w:tab/>
        </w:r>
        <w:r>
          <w:rPr>
            <w:noProof/>
            <w:webHidden/>
          </w:rPr>
          <w:fldChar w:fldCharType="begin"/>
        </w:r>
        <w:r w:rsidR="004E78A0">
          <w:rPr>
            <w:noProof/>
            <w:webHidden/>
          </w:rPr>
          <w:instrText xml:space="preserve"> PAGEREF _Toc326134661 \h </w:instrText>
        </w:r>
        <w:r>
          <w:rPr>
            <w:noProof/>
            <w:webHidden/>
          </w:rPr>
        </w:r>
        <w:r>
          <w:rPr>
            <w:noProof/>
            <w:webHidden/>
          </w:rPr>
          <w:fldChar w:fldCharType="separate"/>
        </w:r>
        <w:r w:rsidR="00990A57">
          <w:rPr>
            <w:noProof/>
            <w:webHidden/>
          </w:rPr>
          <w:t>9</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62" w:history="1">
        <w:r w:rsidR="004E78A0" w:rsidRPr="00CE3E3B">
          <w:rPr>
            <w:rStyle w:val="a3"/>
            <w:rFonts w:ascii="Arial" w:hAnsi="Arial" w:cs="Arial" w:hint="eastAsia"/>
            <w:b/>
            <w:noProof/>
          </w:rPr>
          <w:t>八、</w:t>
        </w:r>
        <w:r w:rsidR="004E78A0">
          <w:rPr>
            <w:rFonts w:asciiTheme="minorHAnsi" w:eastAsiaTheme="minorEastAsia" w:hAnsiTheme="minorHAnsi" w:cstheme="minorBidi"/>
            <w:noProof/>
            <w:szCs w:val="22"/>
          </w:rPr>
          <w:tab/>
        </w:r>
        <w:r w:rsidR="004E78A0" w:rsidRPr="00CE3E3B">
          <w:rPr>
            <w:rStyle w:val="a3"/>
            <w:rFonts w:ascii="Arial" w:hAnsi="Arial" w:cs="Arial" w:hint="eastAsia"/>
            <w:b/>
            <w:noProof/>
          </w:rPr>
          <w:t>批发折扣使用</w:t>
        </w:r>
        <w:r w:rsidR="004E78A0">
          <w:rPr>
            <w:noProof/>
            <w:webHidden/>
          </w:rPr>
          <w:tab/>
        </w:r>
        <w:r>
          <w:rPr>
            <w:noProof/>
            <w:webHidden/>
          </w:rPr>
          <w:fldChar w:fldCharType="begin"/>
        </w:r>
        <w:r w:rsidR="004E78A0">
          <w:rPr>
            <w:noProof/>
            <w:webHidden/>
          </w:rPr>
          <w:instrText xml:space="preserve"> PAGEREF _Toc326134662 \h </w:instrText>
        </w:r>
        <w:r>
          <w:rPr>
            <w:noProof/>
            <w:webHidden/>
          </w:rPr>
        </w:r>
        <w:r>
          <w:rPr>
            <w:noProof/>
            <w:webHidden/>
          </w:rPr>
          <w:fldChar w:fldCharType="separate"/>
        </w:r>
        <w:r w:rsidR="00990A57">
          <w:rPr>
            <w:noProof/>
            <w:webHidden/>
          </w:rPr>
          <w:t>11</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63" w:history="1">
        <w:r w:rsidR="004E78A0" w:rsidRPr="00CE3E3B">
          <w:rPr>
            <w:rStyle w:val="a3"/>
            <w:rFonts w:ascii="Arial" w:hAnsi="Arial" w:cs="Arial" w:hint="eastAsia"/>
            <w:b/>
            <w:noProof/>
          </w:rPr>
          <w:t>九、</w:t>
        </w:r>
        <w:r w:rsidR="004E78A0">
          <w:rPr>
            <w:rFonts w:asciiTheme="minorHAnsi" w:eastAsiaTheme="minorEastAsia" w:hAnsiTheme="minorHAnsi" w:cstheme="minorBidi"/>
            <w:noProof/>
            <w:szCs w:val="22"/>
          </w:rPr>
          <w:tab/>
        </w:r>
        <w:r w:rsidR="004E78A0" w:rsidRPr="00CE3E3B">
          <w:rPr>
            <w:rStyle w:val="a3"/>
            <w:rFonts w:ascii="Arial" w:hAnsi="Arial" w:cs="Arial"/>
            <w:b/>
            <w:noProof/>
          </w:rPr>
          <w:t>STD</w:t>
        </w:r>
        <w:r w:rsidR="004E78A0" w:rsidRPr="00CE3E3B">
          <w:rPr>
            <w:rStyle w:val="a3"/>
            <w:rFonts w:ascii="Arial" w:hAnsi="Arial" w:cs="Arial" w:hint="eastAsia"/>
            <w:b/>
            <w:noProof/>
          </w:rPr>
          <w:t>休职及删除</w:t>
        </w:r>
        <w:r w:rsidR="004E78A0">
          <w:rPr>
            <w:noProof/>
            <w:webHidden/>
          </w:rPr>
          <w:tab/>
        </w:r>
        <w:r>
          <w:rPr>
            <w:noProof/>
            <w:webHidden/>
          </w:rPr>
          <w:fldChar w:fldCharType="begin"/>
        </w:r>
        <w:r w:rsidR="004E78A0">
          <w:rPr>
            <w:noProof/>
            <w:webHidden/>
          </w:rPr>
          <w:instrText xml:space="preserve"> PAGEREF _Toc326134663 \h </w:instrText>
        </w:r>
        <w:r>
          <w:rPr>
            <w:noProof/>
            <w:webHidden/>
          </w:rPr>
        </w:r>
        <w:r>
          <w:rPr>
            <w:noProof/>
            <w:webHidden/>
          </w:rPr>
          <w:fldChar w:fldCharType="separate"/>
        </w:r>
        <w:r w:rsidR="00990A57">
          <w:rPr>
            <w:noProof/>
            <w:webHidden/>
          </w:rPr>
          <w:t>11</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64" w:history="1">
        <w:r w:rsidR="004E78A0" w:rsidRPr="00CE3E3B">
          <w:rPr>
            <w:rStyle w:val="a3"/>
            <w:rFonts w:ascii="Arial" w:hAnsi="Arial" w:cs="Arial" w:hint="eastAsia"/>
            <w:b/>
            <w:noProof/>
          </w:rPr>
          <w:t>十、</w:t>
        </w:r>
        <w:r w:rsidR="004E78A0">
          <w:rPr>
            <w:rFonts w:asciiTheme="minorHAnsi" w:eastAsiaTheme="minorEastAsia" w:hAnsiTheme="minorHAnsi" w:cstheme="minorBidi"/>
            <w:noProof/>
            <w:szCs w:val="22"/>
          </w:rPr>
          <w:tab/>
        </w:r>
        <w:r w:rsidR="004E78A0" w:rsidRPr="00CE3E3B">
          <w:rPr>
            <w:rStyle w:val="a3"/>
            <w:rFonts w:ascii="Arial" w:hAnsi="Arial" w:cs="Arial"/>
            <w:b/>
            <w:noProof/>
          </w:rPr>
          <w:t>SP</w:t>
        </w:r>
        <w:r w:rsidR="004E78A0" w:rsidRPr="00CE3E3B">
          <w:rPr>
            <w:rStyle w:val="a3"/>
            <w:rFonts w:ascii="Arial" w:hAnsi="Arial" w:cs="Arial" w:hint="eastAsia"/>
            <w:b/>
            <w:noProof/>
          </w:rPr>
          <w:t>推荐人变更</w:t>
        </w:r>
        <w:r w:rsidR="004E78A0">
          <w:rPr>
            <w:noProof/>
            <w:webHidden/>
          </w:rPr>
          <w:tab/>
        </w:r>
        <w:r>
          <w:rPr>
            <w:noProof/>
            <w:webHidden/>
          </w:rPr>
          <w:fldChar w:fldCharType="begin"/>
        </w:r>
        <w:r w:rsidR="004E78A0">
          <w:rPr>
            <w:noProof/>
            <w:webHidden/>
          </w:rPr>
          <w:instrText xml:space="preserve"> PAGEREF _Toc326134664 \h </w:instrText>
        </w:r>
        <w:r>
          <w:rPr>
            <w:noProof/>
            <w:webHidden/>
          </w:rPr>
        </w:r>
        <w:r>
          <w:rPr>
            <w:noProof/>
            <w:webHidden/>
          </w:rPr>
          <w:fldChar w:fldCharType="separate"/>
        </w:r>
        <w:r w:rsidR="00990A57">
          <w:rPr>
            <w:noProof/>
            <w:webHidden/>
          </w:rPr>
          <w:t>12</w:t>
        </w:r>
        <w:r>
          <w:rPr>
            <w:noProof/>
            <w:webHidden/>
          </w:rPr>
          <w:fldChar w:fldCharType="end"/>
        </w:r>
      </w:hyperlink>
    </w:p>
    <w:p w:rsidR="004E78A0" w:rsidRDefault="00B80A8E">
      <w:pPr>
        <w:pStyle w:val="20"/>
        <w:tabs>
          <w:tab w:val="left" w:pos="1470"/>
        </w:tabs>
        <w:rPr>
          <w:rFonts w:asciiTheme="minorHAnsi" w:eastAsiaTheme="minorEastAsia" w:hAnsiTheme="minorHAnsi" w:cstheme="minorBidi"/>
          <w:noProof/>
          <w:szCs w:val="22"/>
        </w:rPr>
      </w:pPr>
      <w:hyperlink w:anchor="_Toc326134665" w:history="1">
        <w:r w:rsidR="004E78A0" w:rsidRPr="00CE3E3B">
          <w:rPr>
            <w:rStyle w:val="a3"/>
            <w:rFonts w:ascii="Arial" w:hAnsi="Arial" w:cs="Arial" w:hint="eastAsia"/>
            <w:b/>
            <w:noProof/>
          </w:rPr>
          <w:t>十一、</w:t>
        </w:r>
        <w:r w:rsidR="004E78A0">
          <w:rPr>
            <w:rFonts w:asciiTheme="minorHAnsi" w:eastAsiaTheme="minorEastAsia" w:hAnsiTheme="minorHAnsi" w:cstheme="minorBidi"/>
            <w:noProof/>
            <w:szCs w:val="22"/>
          </w:rPr>
          <w:tab/>
        </w:r>
        <w:r w:rsidR="004E78A0" w:rsidRPr="00CE3E3B">
          <w:rPr>
            <w:rStyle w:val="a3"/>
            <w:rFonts w:ascii="Arial" w:hAnsi="Arial" w:cs="Arial"/>
            <w:b/>
            <w:noProof/>
          </w:rPr>
          <w:t>DSSS</w:t>
        </w:r>
        <w:r w:rsidR="004E78A0" w:rsidRPr="00CE3E3B">
          <w:rPr>
            <w:rStyle w:val="a3"/>
            <w:rFonts w:ascii="Arial" w:hAnsi="Arial" w:cs="Arial" w:hint="eastAsia"/>
            <w:b/>
            <w:noProof/>
          </w:rPr>
          <w:t>清理</w:t>
        </w:r>
        <w:r w:rsidR="004E78A0">
          <w:rPr>
            <w:noProof/>
            <w:webHidden/>
          </w:rPr>
          <w:tab/>
        </w:r>
        <w:r>
          <w:rPr>
            <w:noProof/>
            <w:webHidden/>
          </w:rPr>
          <w:fldChar w:fldCharType="begin"/>
        </w:r>
        <w:r w:rsidR="004E78A0">
          <w:rPr>
            <w:noProof/>
            <w:webHidden/>
          </w:rPr>
          <w:instrText xml:space="preserve"> PAGEREF _Toc326134665 \h </w:instrText>
        </w:r>
        <w:r>
          <w:rPr>
            <w:noProof/>
            <w:webHidden/>
          </w:rPr>
        </w:r>
        <w:r>
          <w:rPr>
            <w:noProof/>
            <w:webHidden/>
          </w:rPr>
          <w:fldChar w:fldCharType="separate"/>
        </w:r>
        <w:r w:rsidR="00990A57">
          <w:rPr>
            <w:noProof/>
            <w:webHidden/>
          </w:rPr>
          <w:t>12</w:t>
        </w:r>
        <w:r>
          <w:rPr>
            <w:noProof/>
            <w:webHidden/>
          </w:rPr>
          <w:fldChar w:fldCharType="end"/>
        </w:r>
      </w:hyperlink>
    </w:p>
    <w:p w:rsidR="004E78A0" w:rsidRDefault="00B80A8E">
      <w:pPr>
        <w:pStyle w:val="20"/>
        <w:tabs>
          <w:tab w:val="left" w:pos="1470"/>
        </w:tabs>
        <w:rPr>
          <w:rFonts w:asciiTheme="minorHAnsi" w:eastAsiaTheme="minorEastAsia" w:hAnsiTheme="minorHAnsi" w:cstheme="minorBidi"/>
          <w:noProof/>
          <w:szCs w:val="22"/>
        </w:rPr>
      </w:pPr>
      <w:hyperlink w:anchor="_Toc326134666" w:history="1">
        <w:r w:rsidR="004E78A0" w:rsidRPr="00CE3E3B">
          <w:rPr>
            <w:rStyle w:val="a3"/>
            <w:rFonts w:ascii="Arial" w:hAnsi="Arial" w:cs="Arial" w:hint="eastAsia"/>
            <w:b/>
            <w:noProof/>
          </w:rPr>
          <w:t>十二、</w:t>
        </w:r>
        <w:r w:rsidR="004E78A0">
          <w:rPr>
            <w:rFonts w:asciiTheme="minorHAnsi" w:eastAsiaTheme="minorEastAsia" w:hAnsiTheme="minorHAnsi" w:cstheme="minorBidi"/>
            <w:noProof/>
            <w:szCs w:val="22"/>
          </w:rPr>
          <w:tab/>
        </w:r>
        <w:r w:rsidR="004E78A0" w:rsidRPr="00CE3E3B">
          <w:rPr>
            <w:rStyle w:val="a3"/>
            <w:rFonts w:ascii="Arial" w:hAnsi="Arial" w:cs="Arial" w:hint="eastAsia"/>
            <w:b/>
            <w:noProof/>
          </w:rPr>
          <w:t>其他政策</w:t>
        </w:r>
        <w:r w:rsidR="004E78A0">
          <w:rPr>
            <w:noProof/>
            <w:webHidden/>
          </w:rPr>
          <w:tab/>
        </w:r>
        <w:r>
          <w:rPr>
            <w:noProof/>
            <w:webHidden/>
          </w:rPr>
          <w:fldChar w:fldCharType="begin"/>
        </w:r>
        <w:r w:rsidR="004E78A0">
          <w:rPr>
            <w:noProof/>
            <w:webHidden/>
          </w:rPr>
          <w:instrText xml:space="preserve"> PAGEREF _Toc326134666 \h </w:instrText>
        </w:r>
        <w:r>
          <w:rPr>
            <w:noProof/>
            <w:webHidden/>
          </w:rPr>
        </w:r>
        <w:r>
          <w:rPr>
            <w:noProof/>
            <w:webHidden/>
          </w:rPr>
          <w:fldChar w:fldCharType="separate"/>
        </w:r>
        <w:r w:rsidR="00990A57">
          <w:rPr>
            <w:noProof/>
            <w:webHidden/>
          </w:rPr>
          <w:t>12</w:t>
        </w:r>
        <w:r>
          <w:rPr>
            <w:noProof/>
            <w:webHidden/>
          </w:rPr>
          <w:fldChar w:fldCharType="end"/>
        </w:r>
      </w:hyperlink>
    </w:p>
    <w:p w:rsidR="004E78A0" w:rsidRDefault="00B80A8E">
      <w:pPr>
        <w:pStyle w:val="20"/>
        <w:tabs>
          <w:tab w:val="left" w:pos="1470"/>
        </w:tabs>
        <w:rPr>
          <w:rFonts w:asciiTheme="minorHAnsi" w:eastAsiaTheme="minorEastAsia" w:hAnsiTheme="minorHAnsi" w:cstheme="minorBidi"/>
          <w:noProof/>
          <w:szCs w:val="22"/>
        </w:rPr>
      </w:pPr>
      <w:hyperlink w:anchor="_Toc326134667" w:history="1">
        <w:r w:rsidR="004E78A0" w:rsidRPr="00CE3E3B">
          <w:rPr>
            <w:rStyle w:val="a3"/>
            <w:rFonts w:ascii="Arial" w:hAnsi="Arial" w:cs="Arial" w:hint="eastAsia"/>
            <w:b/>
            <w:noProof/>
          </w:rPr>
          <w:t>十三、</w:t>
        </w:r>
        <w:r w:rsidR="004E78A0">
          <w:rPr>
            <w:rFonts w:asciiTheme="minorHAnsi" w:eastAsiaTheme="minorEastAsia" w:hAnsiTheme="minorHAnsi" w:cstheme="minorBidi"/>
            <w:noProof/>
            <w:szCs w:val="22"/>
          </w:rPr>
          <w:tab/>
        </w:r>
        <w:r w:rsidR="004E78A0" w:rsidRPr="00CE3E3B">
          <w:rPr>
            <w:rStyle w:val="a3"/>
            <w:rFonts w:ascii="Arial" w:hAnsi="Arial" w:cs="Arial"/>
            <w:b/>
            <w:noProof/>
          </w:rPr>
          <w:t>VIP Membership</w:t>
        </w:r>
        <w:r w:rsidR="004E78A0">
          <w:rPr>
            <w:noProof/>
            <w:webHidden/>
          </w:rPr>
          <w:tab/>
        </w:r>
        <w:r>
          <w:rPr>
            <w:noProof/>
            <w:webHidden/>
          </w:rPr>
          <w:fldChar w:fldCharType="begin"/>
        </w:r>
        <w:r w:rsidR="004E78A0">
          <w:rPr>
            <w:noProof/>
            <w:webHidden/>
          </w:rPr>
          <w:instrText xml:space="preserve"> PAGEREF _Toc326134667 \h </w:instrText>
        </w:r>
        <w:r>
          <w:rPr>
            <w:noProof/>
            <w:webHidden/>
          </w:rPr>
        </w:r>
        <w:r>
          <w:rPr>
            <w:noProof/>
            <w:webHidden/>
          </w:rPr>
          <w:fldChar w:fldCharType="separate"/>
        </w:r>
        <w:r w:rsidR="00990A57">
          <w:rPr>
            <w:noProof/>
            <w:webHidden/>
          </w:rPr>
          <w:t>12</w:t>
        </w:r>
        <w:r>
          <w:rPr>
            <w:noProof/>
            <w:webHidden/>
          </w:rPr>
          <w:fldChar w:fldCharType="end"/>
        </w:r>
      </w:hyperlink>
    </w:p>
    <w:p w:rsidR="004E78A0" w:rsidRDefault="00B80A8E">
      <w:pPr>
        <w:pStyle w:val="20"/>
        <w:tabs>
          <w:tab w:val="left" w:pos="1470"/>
        </w:tabs>
        <w:rPr>
          <w:rFonts w:asciiTheme="minorHAnsi" w:eastAsiaTheme="minorEastAsia" w:hAnsiTheme="minorHAnsi" w:cstheme="minorBidi"/>
          <w:noProof/>
          <w:szCs w:val="22"/>
        </w:rPr>
      </w:pPr>
      <w:hyperlink w:anchor="_Toc326134668" w:history="1">
        <w:r w:rsidR="004E78A0" w:rsidRPr="00CE3E3B">
          <w:rPr>
            <w:rStyle w:val="a3"/>
            <w:rFonts w:ascii="Arial" w:hAnsi="Arial" w:cs="Arial" w:hint="eastAsia"/>
            <w:b/>
            <w:noProof/>
          </w:rPr>
          <w:t>十四、</w:t>
        </w:r>
        <w:r w:rsidR="004E78A0">
          <w:rPr>
            <w:rFonts w:asciiTheme="minorHAnsi" w:eastAsiaTheme="minorEastAsia" w:hAnsiTheme="minorHAnsi" w:cstheme="minorBidi"/>
            <w:noProof/>
            <w:szCs w:val="22"/>
          </w:rPr>
          <w:tab/>
        </w:r>
        <w:r w:rsidR="004E78A0" w:rsidRPr="00CE3E3B">
          <w:rPr>
            <w:rStyle w:val="a3"/>
            <w:rFonts w:ascii="Arial" w:hAnsi="Arial" w:cs="Arial"/>
            <w:b/>
            <w:noProof/>
          </w:rPr>
          <w:t>G5 Image</w:t>
        </w:r>
        <w:r w:rsidR="004E78A0">
          <w:rPr>
            <w:noProof/>
            <w:webHidden/>
          </w:rPr>
          <w:tab/>
        </w:r>
        <w:r>
          <w:rPr>
            <w:noProof/>
            <w:webHidden/>
          </w:rPr>
          <w:fldChar w:fldCharType="begin"/>
        </w:r>
        <w:r w:rsidR="004E78A0">
          <w:rPr>
            <w:noProof/>
            <w:webHidden/>
          </w:rPr>
          <w:instrText xml:space="preserve"> PAGEREF _Toc326134668 \h </w:instrText>
        </w:r>
        <w:r>
          <w:rPr>
            <w:noProof/>
            <w:webHidden/>
          </w:rPr>
        </w:r>
        <w:r>
          <w:rPr>
            <w:noProof/>
            <w:webHidden/>
          </w:rPr>
          <w:fldChar w:fldCharType="separate"/>
        </w:r>
        <w:r w:rsidR="00990A57">
          <w:rPr>
            <w:noProof/>
            <w:webHidden/>
          </w:rPr>
          <w:t>15</w:t>
        </w:r>
        <w:r>
          <w:rPr>
            <w:noProof/>
            <w:webHidden/>
          </w:rPr>
          <w:fldChar w:fldCharType="end"/>
        </w:r>
      </w:hyperlink>
    </w:p>
    <w:p w:rsidR="004E78A0" w:rsidRDefault="00B80A8E">
      <w:pPr>
        <w:pStyle w:val="20"/>
        <w:tabs>
          <w:tab w:val="left" w:pos="1470"/>
        </w:tabs>
        <w:rPr>
          <w:rFonts w:asciiTheme="minorHAnsi" w:eastAsiaTheme="minorEastAsia" w:hAnsiTheme="minorHAnsi" w:cstheme="minorBidi"/>
          <w:noProof/>
          <w:szCs w:val="22"/>
        </w:rPr>
      </w:pPr>
      <w:hyperlink w:anchor="_Toc326134669" w:history="1">
        <w:r w:rsidR="004E78A0" w:rsidRPr="00CE3E3B">
          <w:rPr>
            <w:rStyle w:val="a3"/>
            <w:rFonts w:ascii="Arial" w:hAnsi="Arial" w:cs="Arial" w:hint="eastAsia"/>
            <w:b/>
            <w:noProof/>
          </w:rPr>
          <w:t>十五、</w:t>
        </w:r>
        <w:r w:rsidR="004E78A0">
          <w:rPr>
            <w:rFonts w:asciiTheme="minorHAnsi" w:eastAsiaTheme="minorEastAsia" w:hAnsiTheme="minorHAnsi" w:cstheme="minorBidi"/>
            <w:noProof/>
            <w:szCs w:val="22"/>
          </w:rPr>
          <w:tab/>
        </w:r>
        <w:r w:rsidR="004E78A0" w:rsidRPr="00CE3E3B">
          <w:rPr>
            <w:rStyle w:val="a3"/>
            <w:rFonts w:ascii="Arial" w:hAnsi="Arial" w:cs="Arial"/>
            <w:b/>
            <w:noProof/>
          </w:rPr>
          <w:t>DRMSP</w:t>
        </w:r>
        <w:r w:rsidR="004E78A0" w:rsidRPr="00CE3E3B">
          <w:rPr>
            <w:rStyle w:val="a3"/>
            <w:rFonts w:ascii="Arial" w:hAnsi="Arial" w:cs="Arial" w:hint="eastAsia"/>
            <w:b/>
            <w:noProof/>
          </w:rPr>
          <w:t>支持零售业务</w:t>
        </w:r>
        <w:r w:rsidR="004E78A0">
          <w:rPr>
            <w:noProof/>
            <w:webHidden/>
          </w:rPr>
          <w:tab/>
        </w:r>
        <w:r>
          <w:rPr>
            <w:noProof/>
            <w:webHidden/>
          </w:rPr>
          <w:fldChar w:fldCharType="begin"/>
        </w:r>
        <w:r w:rsidR="004E78A0">
          <w:rPr>
            <w:noProof/>
            <w:webHidden/>
          </w:rPr>
          <w:instrText xml:space="preserve"> PAGEREF _Toc326134669 \h </w:instrText>
        </w:r>
        <w:r>
          <w:rPr>
            <w:noProof/>
            <w:webHidden/>
          </w:rPr>
        </w:r>
        <w:r>
          <w:rPr>
            <w:noProof/>
            <w:webHidden/>
          </w:rPr>
          <w:fldChar w:fldCharType="separate"/>
        </w:r>
        <w:r w:rsidR="00990A57">
          <w:rPr>
            <w:noProof/>
            <w:webHidden/>
          </w:rPr>
          <w:t>22</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0" w:history="1">
        <w:r w:rsidR="004E78A0" w:rsidRPr="00CE3E3B">
          <w:rPr>
            <w:rStyle w:val="a3"/>
            <w:rFonts w:hint="eastAsia"/>
            <w:b/>
            <w:noProof/>
          </w:rPr>
          <w:t>第二部分</w:t>
        </w:r>
        <w:r w:rsidR="004E78A0" w:rsidRPr="00CE3E3B">
          <w:rPr>
            <w:rStyle w:val="a3"/>
            <w:b/>
            <w:noProof/>
          </w:rPr>
          <w:t xml:space="preserve">     ADCP++ Support</w:t>
        </w:r>
        <w:r w:rsidR="004E78A0">
          <w:rPr>
            <w:noProof/>
            <w:webHidden/>
          </w:rPr>
          <w:tab/>
        </w:r>
        <w:r>
          <w:rPr>
            <w:noProof/>
            <w:webHidden/>
          </w:rPr>
          <w:fldChar w:fldCharType="begin"/>
        </w:r>
        <w:r w:rsidR="004E78A0">
          <w:rPr>
            <w:noProof/>
            <w:webHidden/>
          </w:rPr>
          <w:instrText xml:space="preserve"> PAGEREF _Toc326134670 \h </w:instrText>
        </w:r>
        <w:r>
          <w:rPr>
            <w:noProof/>
            <w:webHidden/>
          </w:rPr>
        </w:r>
        <w:r>
          <w:rPr>
            <w:noProof/>
            <w:webHidden/>
          </w:rPr>
          <w:fldChar w:fldCharType="separate"/>
        </w:r>
        <w:r w:rsidR="00990A57">
          <w:rPr>
            <w:noProof/>
            <w:webHidden/>
          </w:rPr>
          <w:t>24</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1" w:history="1">
        <w:r w:rsidR="004E78A0" w:rsidRPr="00CE3E3B">
          <w:rPr>
            <w:rStyle w:val="a3"/>
            <w:rFonts w:ascii="Arial" w:hAnsi="Arial" w:cs="Arial" w:hint="eastAsia"/>
            <w:b/>
            <w:bCs/>
            <w:noProof/>
          </w:rPr>
          <w:t>一</w:t>
        </w:r>
        <w:r w:rsidR="004E78A0" w:rsidRPr="00CE3E3B">
          <w:rPr>
            <w:rStyle w:val="a3"/>
            <w:rFonts w:ascii="Arial" w:hAnsi="Arial" w:cs="Arial" w:hint="eastAsia"/>
            <w:b/>
            <w:bCs/>
            <w:noProof/>
          </w:rPr>
          <w:t>.</w:t>
        </w:r>
        <w:r w:rsidR="004E78A0">
          <w:rPr>
            <w:rFonts w:asciiTheme="minorHAnsi" w:eastAsiaTheme="minorEastAsia" w:hAnsiTheme="minorHAnsi" w:cstheme="minorBidi"/>
            <w:noProof/>
            <w:szCs w:val="22"/>
          </w:rPr>
          <w:tab/>
        </w:r>
        <w:r w:rsidR="004E78A0" w:rsidRPr="00CE3E3B">
          <w:rPr>
            <w:rStyle w:val="a3"/>
            <w:rFonts w:ascii="Arial" w:hAnsi="Arial" w:cs="Arial" w:hint="eastAsia"/>
            <w:b/>
            <w:bCs/>
            <w:noProof/>
          </w:rPr>
          <w:t>相关定义：</w:t>
        </w:r>
        <w:r w:rsidR="004E78A0">
          <w:rPr>
            <w:noProof/>
            <w:webHidden/>
          </w:rPr>
          <w:tab/>
        </w:r>
        <w:r>
          <w:rPr>
            <w:noProof/>
            <w:webHidden/>
          </w:rPr>
          <w:fldChar w:fldCharType="begin"/>
        </w:r>
        <w:r w:rsidR="004E78A0">
          <w:rPr>
            <w:noProof/>
            <w:webHidden/>
          </w:rPr>
          <w:instrText xml:space="preserve"> PAGEREF _Toc326134671 \h </w:instrText>
        </w:r>
        <w:r>
          <w:rPr>
            <w:noProof/>
            <w:webHidden/>
          </w:rPr>
        </w:r>
        <w:r>
          <w:rPr>
            <w:noProof/>
            <w:webHidden/>
          </w:rPr>
          <w:fldChar w:fldCharType="separate"/>
        </w:r>
        <w:r w:rsidR="00990A57">
          <w:rPr>
            <w:noProof/>
            <w:webHidden/>
          </w:rPr>
          <w:t>24</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2" w:history="1">
        <w:r w:rsidR="004E78A0" w:rsidRPr="00CE3E3B">
          <w:rPr>
            <w:rStyle w:val="a3"/>
            <w:rFonts w:ascii="Arial" w:hAnsi="Arial" w:cs="Arial" w:hint="eastAsia"/>
            <w:b/>
            <w:bCs/>
            <w:noProof/>
          </w:rPr>
          <w:t>二</w:t>
        </w:r>
        <w:r w:rsidR="004E78A0" w:rsidRPr="00CE3E3B">
          <w:rPr>
            <w:rStyle w:val="a3"/>
            <w:rFonts w:ascii="Arial" w:hAnsi="Arial" w:cs="Arial" w:hint="eastAsia"/>
            <w:b/>
            <w:bCs/>
            <w:noProof/>
          </w:rPr>
          <w:t>.</w:t>
        </w:r>
        <w:r w:rsidR="004E78A0">
          <w:rPr>
            <w:rFonts w:asciiTheme="minorHAnsi" w:eastAsiaTheme="minorEastAsia" w:hAnsiTheme="minorHAnsi" w:cstheme="minorBidi"/>
            <w:noProof/>
            <w:szCs w:val="22"/>
          </w:rPr>
          <w:tab/>
        </w:r>
        <w:r w:rsidR="004E78A0" w:rsidRPr="00CE3E3B">
          <w:rPr>
            <w:rStyle w:val="a3"/>
            <w:rFonts w:hint="eastAsia"/>
            <w:b/>
            <w:noProof/>
          </w:rPr>
          <w:t>开放</w:t>
        </w:r>
        <w:r w:rsidR="004E78A0" w:rsidRPr="00CE3E3B">
          <w:rPr>
            <w:rStyle w:val="a3"/>
            <w:b/>
            <w:noProof/>
          </w:rPr>
          <w:t>SP</w:t>
        </w:r>
        <w:r w:rsidR="004E78A0" w:rsidRPr="00CE3E3B">
          <w:rPr>
            <w:rStyle w:val="a3"/>
            <w:rFonts w:hint="eastAsia"/>
            <w:b/>
            <w:noProof/>
          </w:rPr>
          <w:t>推荐</w:t>
        </w:r>
        <w:r w:rsidR="004E78A0" w:rsidRPr="00CE3E3B">
          <w:rPr>
            <w:rStyle w:val="a3"/>
            <w:b/>
            <w:noProof/>
          </w:rPr>
          <w:t>PC</w:t>
        </w:r>
        <w:r w:rsidR="004E78A0">
          <w:rPr>
            <w:noProof/>
            <w:webHidden/>
          </w:rPr>
          <w:tab/>
        </w:r>
        <w:r>
          <w:rPr>
            <w:noProof/>
            <w:webHidden/>
          </w:rPr>
          <w:fldChar w:fldCharType="begin"/>
        </w:r>
        <w:r w:rsidR="004E78A0">
          <w:rPr>
            <w:noProof/>
            <w:webHidden/>
          </w:rPr>
          <w:instrText xml:space="preserve"> PAGEREF _Toc326134672 \h </w:instrText>
        </w:r>
        <w:r>
          <w:rPr>
            <w:noProof/>
            <w:webHidden/>
          </w:rPr>
        </w:r>
        <w:r>
          <w:rPr>
            <w:noProof/>
            <w:webHidden/>
          </w:rPr>
          <w:fldChar w:fldCharType="separate"/>
        </w:r>
        <w:r w:rsidR="00990A57">
          <w:rPr>
            <w:noProof/>
            <w:webHidden/>
          </w:rPr>
          <w:t>24</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3" w:history="1">
        <w:r w:rsidR="004E78A0" w:rsidRPr="00CE3E3B">
          <w:rPr>
            <w:rStyle w:val="a3"/>
            <w:rFonts w:ascii="Arial" w:hAnsi="Arial" w:cs="Arial" w:hint="eastAsia"/>
            <w:b/>
            <w:bCs/>
            <w:noProof/>
          </w:rPr>
          <w:t>三</w:t>
        </w:r>
        <w:r w:rsidR="004E78A0" w:rsidRPr="00CE3E3B">
          <w:rPr>
            <w:rStyle w:val="a3"/>
            <w:rFonts w:ascii="Arial" w:hAnsi="Arial" w:cs="Arial" w:hint="eastAsia"/>
            <w:b/>
            <w:bCs/>
            <w:noProof/>
          </w:rPr>
          <w:t>.</w:t>
        </w:r>
        <w:r w:rsidR="004E78A0">
          <w:rPr>
            <w:rFonts w:asciiTheme="minorHAnsi" w:eastAsiaTheme="minorEastAsia" w:hAnsiTheme="minorHAnsi" w:cstheme="minorBidi"/>
            <w:noProof/>
            <w:szCs w:val="22"/>
          </w:rPr>
          <w:tab/>
        </w:r>
        <w:r w:rsidR="004E78A0" w:rsidRPr="00CE3E3B">
          <w:rPr>
            <w:rStyle w:val="a3"/>
            <w:rFonts w:ascii="Arial" w:hAnsi="Arial" w:cs="Arial" w:hint="eastAsia"/>
            <w:b/>
            <w:noProof/>
          </w:rPr>
          <w:t>招募及推荐</w:t>
        </w:r>
        <w:r w:rsidR="004E78A0" w:rsidRPr="00CE3E3B">
          <w:rPr>
            <w:rStyle w:val="a3"/>
            <w:rFonts w:ascii="Arial" w:hAnsi="Arial" w:cs="Arial"/>
            <w:b/>
            <w:noProof/>
          </w:rPr>
          <w:t>SP</w:t>
        </w:r>
        <w:r w:rsidR="004E78A0" w:rsidRPr="00CE3E3B">
          <w:rPr>
            <w:rStyle w:val="a3"/>
            <w:rFonts w:ascii="Arial" w:hAnsi="Arial" w:cs="Arial" w:hint="eastAsia"/>
            <w:b/>
            <w:noProof/>
          </w:rPr>
          <w:t>范围</w:t>
        </w:r>
        <w:r w:rsidR="004E78A0">
          <w:rPr>
            <w:noProof/>
            <w:webHidden/>
          </w:rPr>
          <w:tab/>
        </w:r>
        <w:r>
          <w:rPr>
            <w:noProof/>
            <w:webHidden/>
          </w:rPr>
          <w:fldChar w:fldCharType="begin"/>
        </w:r>
        <w:r w:rsidR="004E78A0">
          <w:rPr>
            <w:noProof/>
            <w:webHidden/>
          </w:rPr>
          <w:instrText xml:space="preserve"> PAGEREF _Toc326134673 \h </w:instrText>
        </w:r>
        <w:r>
          <w:rPr>
            <w:noProof/>
            <w:webHidden/>
          </w:rPr>
        </w:r>
        <w:r>
          <w:rPr>
            <w:noProof/>
            <w:webHidden/>
          </w:rPr>
          <w:fldChar w:fldCharType="separate"/>
        </w:r>
        <w:r w:rsidR="00990A57">
          <w:rPr>
            <w:noProof/>
            <w:webHidden/>
          </w:rPr>
          <w:t>24</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4" w:history="1">
        <w:r w:rsidR="004E78A0" w:rsidRPr="00CE3E3B">
          <w:rPr>
            <w:rStyle w:val="a3"/>
            <w:rFonts w:ascii="Arial" w:hAnsi="Arial" w:cs="Arial" w:hint="eastAsia"/>
            <w:b/>
            <w:noProof/>
          </w:rPr>
          <w:t>四</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ascii="Arial" w:hAnsi="Arial" w:cs="Arial"/>
            <w:b/>
            <w:noProof/>
          </w:rPr>
          <w:t>SP</w:t>
        </w:r>
        <w:r w:rsidR="004E78A0" w:rsidRPr="00CE3E3B">
          <w:rPr>
            <w:rStyle w:val="a3"/>
            <w:rFonts w:ascii="Arial" w:hAnsi="Arial" w:cs="Arial" w:hint="eastAsia"/>
            <w:b/>
            <w:noProof/>
          </w:rPr>
          <w:t>登记要求：</w:t>
        </w:r>
        <w:r w:rsidR="004E78A0">
          <w:rPr>
            <w:noProof/>
            <w:webHidden/>
          </w:rPr>
          <w:tab/>
        </w:r>
        <w:r>
          <w:rPr>
            <w:noProof/>
            <w:webHidden/>
          </w:rPr>
          <w:fldChar w:fldCharType="begin"/>
        </w:r>
        <w:r w:rsidR="004E78A0">
          <w:rPr>
            <w:noProof/>
            <w:webHidden/>
          </w:rPr>
          <w:instrText xml:space="preserve"> PAGEREF _Toc326134674 \h </w:instrText>
        </w:r>
        <w:r>
          <w:rPr>
            <w:noProof/>
            <w:webHidden/>
          </w:rPr>
        </w:r>
        <w:r>
          <w:rPr>
            <w:noProof/>
            <w:webHidden/>
          </w:rPr>
          <w:fldChar w:fldCharType="separate"/>
        </w:r>
        <w:r w:rsidR="00990A57">
          <w:rPr>
            <w:noProof/>
            <w:webHidden/>
          </w:rPr>
          <w:t>25</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5" w:history="1">
        <w:r w:rsidR="004E78A0" w:rsidRPr="00CE3E3B">
          <w:rPr>
            <w:rStyle w:val="a3"/>
            <w:rFonts w:ascii="Arial" w:hAnsi="Arial" w:cs="Arial" w:hint="eastAsia"/>
            <w:b/>
            <w:noProof/>
          </w:rPr>
          <w:t>五</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ascii="Arial" w:hAnsi="Arial" w:cs="Arial"/>
            <w:b/>
            <w:noProof/>
          </w:rPr>
          <w:t>SSD/SP</w:t>
        </w:r>
        <w:r w:rsidR="004E78A0" w:rsidRPr="00CE3E3B">
          <w:rPr>
            <w:rStyle w:val="a3"/>
            <w:rFonts w:ascii="Arial" w:hAnsi="Arial" w:cs="Arial" w:hint="eastAsia"/>
            <w:b/>
            <w:noProof/>
          </w:rPr>
          <w:t>订单折扣</w:t>
        </w:r>
        <w:r w:rsidR="004E78A0">
          <w:rPr>
            <w:noProof/>
            <w:webHidden/>
          </w:rPr>
          <w:tab/>
        </w:r>
        <w:r>
          <w:rPr>
            <w:noProof/>
            <w:webHidden/>
          </w:rPr>
          <w:fldChar w:fldCharType="begin"/>
        </w:r>
        <w:r w:rsidR="004E78A0">
          <w:rPr>
            <w:noProof/>
            <w:webHidden/>
          </w:rPr>
          <w:instrText xml:space="preserve"> PAGEREF _Toc326134675 \h </w:instrText>
        </w:r>
        <w:r>
          <w:rPr>
            <w:noProof/>
            <w:webHidden/>
          </w:rPr>
        </w:r>
        <w:r>
          <w:rPr>
            <w:noProof/>
            <w:webHidden/>
          </w:rPr>
          <w:fldChar w:fldCharType="separate"/>
        </w:r>
        <w:r w:rsidR="00990A57">
          <w:rPr>
            <w:noProof/>
            <w:webHidden/>
          </w:rPr>
          <w:t>26</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6" w:history="1">
        <w:r w:rsidR="004E78A0" w:rsidRPr="00CE3E3B">
          <w:rPr>
            <w:rStyle w:val="a3"/>
            <w:rFonts w:ascii="Arial" w:hAnsi="Arial" w:cs="Arial" w:hint="eastAsia"/>
            <w:b/>
            <w:noProof/>
          </w:rPr>
          <w:t>六</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ascii="Arial" w:hAnsi="Arial" w:cs="Arial"/>
            <w:b/>
            <w:noProof/>
          </w:rPr>
          <w:t>SP</w:t>
        </w:r>
        <w:r w:rsidR="004E78A0" w:rsidRPr="00CE3E3B">
          <w:rPr>
            <w:rStyle w:val="a3"/>
            <w:rFonts w:ascii="Arial" w:hAnsi="Arial" w:cs="Arial" w:hint="eastAsia"/>
            <w:b/>
            <w:noProof/>
          </w:rPr>
          <w:t>业绩计算：</w:t>
        </w:r>
        <w:r w:rsidR="004E78A0">
          <w:rPr>
            <w:noProof/>
            <w:webHidden/>
          </w:rPr>
          <w:tab/>
        </w:r>
        <w:r>
          <w:rPr>
            <w:noProof/>
            <w:webHidden/>
          </w:rPr>
          <w:fldChar w:fldCharType="begin"/>
        </w:r>
        <w:r w:rsidR="004E78A0">
          <w:rPr>
            <w:noProof/>
            <w:webHidden/>
          </w:rPr>
          <w:instrText xml:space="preserve"> PAGEREF _Toc326134676 \h </w:instrText>
        </w:r>
        <w:r>
          <w:rPr>
            <w:noProof/>
            <w:webHidden/>
          </w:rPr>
        </w:r>
        <w:r>
          <w:rPr>
            <w:noProof/>
            <w:webHidden/>
          </w:rPr>
          <w:fldChar w:fldCharType="separate"/>
        </w:r>
        <w:r w:rsidR="00990A57">
          <w:rPr>
            <w:noProof/>
            <w:webHidden/>
          </w:rPr>
          <w:t>27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7" w:history="1">
        <w:r w:rsidR="004E78A0" w:rsidRPr="00CE3E3B">
          <w:rPr>
            <w:rStyle w:val="a3"/>
            <w:rFonts w:ascii="Arial" w:hAnsi="Arial" w:cs="Arial" w:hint="eastAsia"/>
            <w:b/>
            <w:noProof/>
          </w:rPr>
          <w:t>七</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hint="eastAsia"/>
            <w:b/>
            <w:noProof/>
          </w:rPr>
          <w:t>招募定义修改</w:t>
        </w:r>
        <w:r w:rsidR="004E78A0">
          <w:rPr>
            <w:noProof/>
            <w:webHidden/>
          </w:rPr>
          <w:tab/>
        </w:r>
        <w:r>
          <w:rPr>
            <w:noProof/>
            <w:webHidden/>
          </w:rPr>
          <w:fldChar w:fldCharType="begin"/>
        </w:r>
        <w:r w:rsidR="004E78A0">
          <w:rPr>
            <w:noProof/>
            <w:webHidden/>
          </w:rPr>
          <w:instrText xml:space="preserve"> PAGEREF _Toc326134677 \h </w:instrText>
        </w:r>
        <w:r>
          <w:rPr>
            <w:noProof/>
            <w:webHidden/>
          </w:rPr>
        </w:r>
        <w:r>
          <w:rPr>
            <w:noProof/>
            <w:webHidden/>
          </w:rPr>
          <w:fldChar w:fldCharType="separate"/>
        </w:r>
        <w:r w:rsidR="00990A57">
          <w:rPr>
            <w:noProof/>
            <w:webHidden/>
          </w:rPr>
          <w:t>29</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8" w:history="1">
        <w:r w:rsidR="004E78A0" w:rsidRPr="00CE3E3B">
          <w:rPr>
            <w:rStyle w:val="a3"/>
            <w:rFonts w:ascii="Arial" w:hAnsi="Arial" w:cs="Arial" w:hint="eastAsia"/>
            <w:b/>
            <w:noProof/>
          </w:rPr>
          <w:t>八</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ascii="Arial" w:hAnsi="Arial" w:cs="Arial"/>
            <w:b/>
            <w:noProof/>
          </w:rPr>
          <w:t>SP</w:t>
        </w:r>
        <w:r w:rsidR="004E78A0" w:rsidRPr="00CE3E3B">
          <w:rPr>
            <w:rStyle w:val="a3"/>
            <w:rFonts w:ascii="Arial" w:hAnsi="Arial" w:cs="Arial" w:hint="eastAsia"/>
            <w:b/>
            <w:noProof/>
          </w:rPr>
          <w:t>收益</w:t>
        </w:r>
        <w:r w:rsidR="004E78A0">
          <w:rPr>
            <w:noProof/>
            <w:webHidden/>
          </w:rPr>
          <w:tab/>
        </w:r>
        <w:r>
          <w:rPr>
            <w:noProof/>
            <w:webHidden/>
          </w:rPr>
          <w:fldChar w:fldCharType="begin"/>
        </w:r>
        <w:r w:rsidR="004E78A0">
          <w:rPr>
            <w:noProof/>
            <w:webHidden/>
          </w:rPr>
          <w:instrText xml:space="preserve"> PAGEREF _Toc326134678 \h </w:instrText>
        </w:r>
        <w:r>
          <w:rPr>
            <w:noProof/>
            <w:webHidden/>
          </w:rPr>
        </w:r>
        <w:r>
          <w:rPr>
            <w:noProof/>
            <w:webHidden/>
          </w:rPr>
          <w:fldChar w:fldCharType="separate"/>
        </w:r>
        <w:r w:rsidR="00990A57">
          <w:rPr>
            <w:noProof/>
            <w:webHidden/>
          </w:rPr>
          <w:t>29</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79" w:history="1">
        <w:r w:rsidR="004E78A0" w:rsidRPr="00CE3E3B">
          <w:rPr>
            <w:rStyle w:val="a3"/>
            <w:rFonts w:ascii="Arial" w:hAnsi="Arial" w:cs="Arial" w:hint="eastAsia"/>
            <w:b/>
            <w:noProof/>
          </w:rPr>
          <w:t>九</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ascii="Arial" w:hAnsi="Arial" w:cs="Arial"/>
            <w:b/>
            <w:bCs/>
            <w:noProof/>
          </w:rPr>
          <w:t>ADCP++ Structure</w:t>
        </w:r>
        <w:r w:rsidR="004E78A0">
          <w:rPr>
            <w:noProof/>
            <w:webHidden/>
          </w:rPr>
          <w:tab/>
        </w:r>
        <w:r>
          <w:rPr>
            <w:noProof/>
            <w:webHidden/>
          </w:rPr>
          <w:fldChar w:fldCharType="begin"/>
        </w:r>
        <w:r w:rsidR="004E78A0">
          <w:rPr>
            <w:noProof/>
            <w:webHidden/>
          </w:rPr>
          <w:instrText xml:space="preserve"> PAGEREF _Toc326134679 \h </w:instrText>
        </w:r>
        <w:r>
          <w:rPr>
            <w:noProof/>
            <w:webHidden/>
          </w:rPr>
        </w:r>
        <w:r>
          <w:rPr>
            <w:noProof/>
            <w:webHidden/>
          </w:rPr>
          <w:fldChar w:fldCharType="separate"/>
        </w:r>
        <w:r w:rsidR="00990A57">
          <w:rPr>
            <w:noProof/>
            <w:webHidden/>
          </w:rPr>
          <w:t>29</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0" w:history="1">
        <w:r w:rsidR="004E78A0" w:rsidRPr="00CE3E3B">
          <w:rPr>
            <w:rStyle w:val="a3"/>
            <w:rFonts w:ascii="Arial" w:hAnsi="Arial" w:cs="Arial" w:hint="eastAsia"/>
            <w:b/>
            <w:noProof/>
          </w:rPr>
          <w:t>十</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ascii="Arial" w:hAnsi="Arial" w:cs="Arial"/>
            <w:b/>
            <w:bCs/>
            <w:noProof/>
          </w:rPr>
          <w:t xml:space="preserve">SP / Dealer Roll up </w:t>
        </w:r>
        <w:r w:rsidR="004E78A0" w:rsidRPr="00CE3E3B">
          <w:rPr>
            <w:rStyle w:val="a3"/>
            <w:rFonts w:ascii="Arial" w:hAnsi="Arial" w:cs="Arial" w:hint="eastAsia"/>
            <w:b/>
            <w:bCs/>
            <w:noProof/>
          </w:rPr>
          <w:t>规则</w:t>
        </w:r>
        <w:r w:rsidR="004E78A0">
          <w:rPr>
            <w:noProof/>
            <w:webHidden/>
          </w:rPr>
          <w:tab/>
        </w:r>
        <w:r>
          <w:rPr>
            <w:noProof/>
            <w:webHidden/>
          </w:rPr>
          <w:fldChar w:fldCharType="begin"/>
        </w:r>
        <w:r w:rsidR="004E78A0">
          <w:rPr>
            <w:noProof/>
            <w:webHidden/>
          </w:rPr>
          <w:instrText xml:space="preserve"> PAGEREF _Toc326134680 \h </w:instrText>
        </w:r>
        <w:r>
          <w:rPr>
            <w:noProof/>
            <w:webHidden/>
          </w:rPr>
        </w:r>
        <w:r>
          <w:rPr>
            <w:noProof/>
            <w:webHidden/>
          </w:rPr>
          <w:fldChar w:fldCharType="separate"/>
        </w:r>
        <w:r w:rsidR="00990A57">
          <w:rPr>
            <w:noProof/>
            <w:webHidden/>
          </w:rPr>
          <w:t>33</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1" w:history="1">
        <w:r w:rsidR="004E78A0" w:rsidRPr="00CE3E3B">
          <w:rPr>
            <w:rStyle w:val="a3"/>
            <w:rFonts w:ascii="Arial" w:hAnsi="Arial" w:cs="Arial" w:hint="eastAsia"/>
            <w:b/>
            <w:noProof/>
          </w:rPr>
          <w:t>十一</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ascii="Arial" w:hAnsi="Arial" w:cs="Arial" w:hint="eastAsia"/>
            <w:b/>
            <w:bCs/>
            <w:noProof/>
          </w:rPr>
          <w:t>新经销商申请人资格和条件调整</w:t>
        </w:r>
        <w:r w:rsidR="004E78A0">
          <w:rPr>
            <w:noProof/>
            <w:webHidden/>
          </w:rPr>
          <w:tab/>
        </w:r>
        <w:r>
          <w:rPr>
            <w:noProof/>
            <w:webHidden/>
          </w:rPr>
          <w:fldChar w:fldCharType="begin"/>
        </w:r>
        <w:r w:rsidR="004E78A0">
          <w:rPr>
            <w:noProof/>
            <w:webHidden/>
          </w:rPr>
          <w:instrText xml:space="preserve"> PAGEREF _Toc326134681 \h </w:instrText>
        </w:r>
        <w:r>
          <w:rPr>
            <w:noProof/>
            <w:webHidden/>
          </w:rPr>
        </w:r>
        <w:r>
          <w:rPr>
            <w:noProof/>
            <w:webHidden/>
          </w:rPr>
          <w:fldChar w:fldCharType="separate"/>
        </w:r>
        <w:r w:rsidR="00990A57">
          <w:rPr>
            <w:noProof/>
            <w:webHidden/>
          </w:rPr>
          <w:t>36</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2" w:history="1">
        <w:r w:rsidR="004E78A0" w:rsidRPr="00CE3E3B">
          <w:rPr>
            <w:rStyle w:val="a3"/>
            <w:rFonts w:ascii="Arial" w:hAnsi="Arial" w:cs="Arial" w:hint="eastAsia"/>
            <w:b/>
            <w:noProof/>
          </w:rPr>
          <w:t>十二</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ascii="Arial" w:hAnsi="Arial" w:cs="Arial" w:hint="eastAsia"/>
            <w:b/>
            <w:noProof/>
          </w:rPr>
          <w:t>特别情况处理</w:t>
        </w:r>
        <w:r w:rsidR="004E78A0" w:rsidRPr="00CE3E3B">
          <w:rPr>
            <w:rStyle w:val="a3"/>
            <w:rFonts w:ascii="Arial" w:hAnsi="Arial" w:cs="Arial" w:hint="eastAsia"/>
            <w:noProof/>
          </w:rPr>
          <w:t>（由于退货或逾期使销售为负）</w:t>
        </w:r>
        <w:r w:rsidR="004E78A0">
          <w:rPr>
            <w:noProof/>
            <w:webHidden/>
          </w:rPr>
          <w:tab/>
        </w:r>
        <w:r>
          <w:rPr>
            <w:noProof/>
            <w:webHidden/>
          </w:rPr>
          <w:fldChar w:fldCharType="begin"/>
        </w:r>
        <w:r w:rsidR="004E78A0">
          <w:rPr>
            <w:noProof/>
            <w:webHidden/>
          </w:rPr>
          <w:instrText xml:space="preserve"> PAGEREF _Toc326134682 \h </w:instrText>
        </w:r>
        <w:r>
          <w:rPr>
            <w:noProof/>
            <w:webHidden/>
          </w:rPr>
        </w:r>
        <w:r>
          <w:rPr>
            <w:noProof/>
            <w:webHidden/>
          </w:rPr>
          <w:fldChar w:fldCharType="separate"/>
        </w:r>
        <w:r w:rsidR="00990A57">
          <w:rPr>
            <w:noProof/>
            <w:webHidden/>
          </w:rPr>
          <w:t>36</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3" w:history="1">
        <w:r w:rsidR="004E78A0" w:rsidRPr="00CE3E3B">
          <w:rPr>
            <w:rStyle w:val="a3"/>
            <w:rFonts w:ascii="Arial" w:hAnsi="Arial" w:cs="Arial" w:hint="eastAsia"/>
            <w:b/>
            <w:noProof/>
          </w:rPr>
          <w:t>第三部分</w:t>
        </w:r>
        <w:r w:rsidR="004E78A0" w:rsidRPr="00CE3E3B">
          <w:rPr>
            <w:rStyle w:val="a3"/>
            <w:rFonts w:ascii="Arial" w:hAnsi="Arial" w:cs="Arial"/>
            <w:b/>
            <w:noProof/>
          </w:rPr>
          <w:t xml:space="preserve">    </w:t>
        </w:r>
        <w:r w:rsidR="004E78A0" w:rsidRPr="00CE3E3B">
          <w:rPr>
            <w:rStyle w:val="a3"/>
            <w:rFonts w:ascii="Arial" w:hAnsi="Arial" w:cs="Arial" w:hint="eastAsia"/>
            <w:b/>
            <w:noProof/>
          </w:rPr>
          <w:t>其他事项</w:t>
        </w:r>
        <w:r w:rsidR="004E78A0">
          <w:rPr>
            <w:noProof/>
            <w:webHidden/>
          </w:rPr>
          <w:tab/>
        </w:r>
        <w:r>
          <w:rPr>
            <w:noProof/>
            <w:webHidden/>
          </w:rPr>
          <w:fldChar w:fldCharType="begin"/>
        </w:r>
        <w:r w:rsidR="004E78A0">
          <w:rPr>
            <w:noProof/>
            <w:webHidden/>
          </w:rPr>
          <w:instrText xml:space="preserve"> PAGEREF _Toc326134683 \h </w:instrText>
        </w:r>
        <w:r>
          <w:rPr>
            <w:noProof/>
            <w:webHidden/>
          </w:rPr>
        </w:r>
        <w:r>
          <w:rPr>
            <w:noProof/>
            <w:webHidden/>
          </w:rPr>
          <w:fldChar w:fldCharType="separate"/>
        </w:r>
        <w:r w:rsidR="00990A57">
          <w:rPr>
            <w:noProof/>
            <w:webHidden/>
          </w:rPr>
          <w:t>37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4" w:history="1">
        <w:r w:rsidR="004E78A0" w:rsidRPr="00CE3E3B">
          <w:rPr>
            <w:rStyle w:val="a3"/>
            <w:rFonts w:ascii="Arial" w:hAnsi="Arial" w:cs="Arial" w:hint="eastAsia"/>
            <w:b/>
            <w:noProof/>
          </w:rPr>
          <w:t>一</w:t>
        </w:r>
        <w:r w:rsidR="004E78A0" w:rsidRPr="00CE3E3B">
          <w:rPr>
            <w:rStyle w:val="a3"/>
            <w:rFonts w:ascii="Arial" w:hAnsi="Arial" w:cs="Arial" w:hint="eastAsia"/>
            <w:b/>
            <w:noProof/>
          </w:rPr>
          <w:t>.</w:t>
        </w:r>
        <w:r w:rsidR="004E78A0">
          <w:rPr>
            <w:rFonts w:asciiTheme="minorHAnsi" w:eastAsiaTheme="minorEastAsia" w:hAnsiTheme="minorHAnsi" w:cstheme="minorBidi"/>
            <w:noProof/>
            <w:szCs w:val="22"/>
          </w:rPr>
          <w:tab/>
        </w:r>
        <w:r w:rsidR="004E78A0" w:rsidRPr="00CE3E3B">
          <w:rPr>
            <w:rStyle w:val="a3"/>
            <w:rFonts w:ascii="Arial" w:hAnsi="Arial" w:cs="Arial"/>
            <w:b/>
            <w:noProof/>
          </w:rPr>
          <w:t>2012</w:t>
        </w:r>
        <w:r w:rsidR="004E78A0" w:rsidRPr="00CE3E3B">
          <w:rPr>
            <w:rStyle w:val="a3"/>
            <w:rFonts w:ascii="Arial" w:hAnsi="Arial" w:cs="Arial" w:hint="eastAsia"/>
            <w:b/>
            <w:noProof/>
          </w:rPr>
          <w:t>年经销商合同签署</w:t>
        </w:r>
        <w:r w:rsidR="004E78A0">
          <w:rPr>
            <w:noProof/>
            <w:webHidden/>
          </w:rPr>
          <w:tab/>
        </w:r>
        <w:r>
          <w:rPr>
            <w:noProof/>
            <w:webHidden/>
          </w:rPr>
          <w:fldChar w:fldCharType="begin"/>
        </w:r>
        <w:r w:rsidR="004E78A0">
          <w:rPr>
            <w:noProof/>
            <w:webHidden/>
          </w:rPr>
          <w:instrText xml:space="preserve"> PAGEREF _Toc326134684 \h </w:instrText>
        </w:r>
        <w:r>
          <w:rPr>
            <w:noProof/>
            <w:webHidden/>
          </w:rPr>
        </w:r>
        <w:r>
          <w:rPr>
            <w:noProof/>
            <w:webHidden/>
          </w:rPr>
          <w:fldChar w:fldCharType="separate"/>
        </w:r>
        <w:r w:rsidR="00990A57">
          <w:rPr>
            <w:noProof/>
            <w:webHidden/>
          </w:rPr>
          <w:t>37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5" w:history="1">
        <w:r w:rsidR="004E78A0" w:rsidRPr="00CE3E3B">
          <w:rPr>
            <w:rStyle w:val="a3"/>
            <w:rFonts w:ascii="Arial" w:hAnsi="Arial" w:cs="Arial"/>
            <w:b/>
            <w:noProof/>
          </w:rPr>
          <w:t>1.</w:t>
        </w:r>
        <w:r w:rsidR="004E78A0">
          <w:rPr>
            <w:rFonts w:asciiTheme="minorHAnsi" w:eastAsiaTheme="minorEastAsia" w:hAnsiTheme="minorHAnsi" w:cstheme="minorBidi"/>
            <w:noProof/>
            <w:szCs w:val="22"/>
          </w:rPr>
          <w:tab/>
        </w:r>
        <w:r w:rsidR="004E78A0" w:rsidRPr="00CE3E3B">
          <w:rPr>
            <w:rStyle w:val="a3"/>
            <w:rFonts w:ascii="Arial" w:hAnsi="Arial" w:cs="Arial" w:hint="eastAsia"/>
            <w:b/>
            <w:noProof/>
          </w:rPr>
          <w:t>背景：</w:t>
        </w:r>
        <w:r w:rsidR="004E78A0">
          <w:rPr>
            <w:noProof/>
            <w:webHidden/>
          </w:rPr>
          <w:tab/>
        </w:r>
        <w:r>
          <w:rPr>
            <w:noProof/>
            <w:webHidden/>
          </w:rPr>
          <w:fldChar w:fldCharType="begin"/>
        </w:r>
        <w:r w:rsidR="004E78A0">
          <w:rPr>
            <w:noProof/>
            <w:webHidden/>
          </w:rPr>
          <w:instrText xml:space="preserve"> PAGEREF _Toc326134685 \h </w:instrText>
        </w:r>
        <w:r>
          <w:rPr>
            <w:noProof/>
            <w:webHidden/>
          </w:rPr>
        </w:r>
        <w:r>
          <w:rPr>
            <w:noProof/>
            <w:webHidden/>
          </w:rPr>
          <w:fldChar w:fldCharType="separate"/>
        </w:r>
        <w:r w:rsidR="00990A57">
          <w:rPr>
            <w:noProof/>
            <w:webHidden/>
          </w:rPr>
          <w:t>37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6" w:history="1">
        <w:r w:rsidR="004E78A0" w:rsidRPr="00CE3E3B">
          <w:rPr>
            <w:rStyle w:val="a3"/>
            <w:rFonts w:ascii="Arial" w:hAnsi="Arial" w:cs="Arial" w:hint="eastAsia"/>
            <w:noProof/>
          </w:rPr>
          <w:t>根据华南试点及全国推广策略，与店铺经销商和服务经销商分别签署相应的经营合同。</w:t>
        </w:r>
        <w:r w:rsidR="004E78A0">
          <w:rPr>
            <w:noProof/>
            <w:webHidden/>
          </w:rPr>
          <w:tab/>
        </w:r>
        <w:r>
          <w:rPr>
            <w:noProof/>
            <w:webHidden/>
          </w:rPr>
          <w:fldChar w:fldCharType="begin"/>
        </w:r>
        <w:r w:rsidR="004E78A0">
          <w:rPr>
            <w:noProof/>
            <w:webHidden/>
          </w:rPr>
          <w:instrText xml:space="preserve"> PAGEREF _Toc326134686 \h </w:instrText>
        </w:r>
        <w:r>
          <w:rPr>
            <w:noProof/>
            <w:webHidden/>
          </w:rPr>
        </w:r>
        <w:r>
          <w:rPr>
            <w:noProof/>
            <w:webHidden/>
          </w:rPr>
          <w:fldChar w:fldCharType="separate"/>
        </w:r>
        <w:r w:rsidR="00990A57">
          <w:rPr>
            <w:noProof/>
            <w:webHidden/>
          </w:rPr>
          <w:t>37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7" w:history="1">
        <w:r w:rsidR="004E78A0" w:rsidRPr="00CE3E3B">
          <w:rPr>
            <w:rStyle w:val="a3"/>
            <w:rFonts w:ascii="Arial" w:hAnsi="Arial" w:cs="Arial"/>
            <w:b/>
            <w:noProof/>
          </w:rPr>
          <w:t>2.</w:t>
        </w:r>
        <w:r w:rsidR="004E78A0">
          <w:rPr>
            <w:rFonts w:asciiTheme="minorHAnsi" w:eastAsiaTheme="minorEastAsia" w:hAnsiTheme="minorHAnsi" w:cstheme="minorBidi"/>
            <w:noProof/>
            <w:szCs w:val="22"/>
          </w:rPr>
          <w:tab/>
        </w:r>
        <w:r w:rsidR="004E78A0" w:rsidRPr="00CE3E3B">
          <w:rPr>
            <w:rStyle w:val="a3"/>
            <w:rFonts w:ascii="Arial" w:hAnsi="Arial" w:cs="Arial" w:hint="eastAsia"/>
            <w:b/>
            <w:noProof/>
          </w:rPr>
          <w:t>系统需求：</w:t>
        </w:r>
        <w:r w:rsidR="004E78A0">
          <w:rPr>
            <w:noProof/>
            <w:webHidden/>
          </w:rPr>
          <w:tab/>
        </w:r>
        <w:r>
          <w:rPr>
            <w:noProof/>
            <w:webHidden/>
          </w:rPr>
          <w:fldChar w:fldCharType="begin"/>
        </w:r>
        <w:r w:rsidR="004E78A0">
          <w:rPr>
            <w:noProof/>
            <w:webHidden/>
          </w:rPr>
          <w:instrText xml:space="preserve"> PAGEREF _Toc326134687 \h </w:instrText>
        </w:r>
        <w:r>
          <w:rPr>
            <w:noProof/>
            <w:webHidden/>
          </w:rPr>
        </w:r>
        <w:r>
          <w:rPr>
            <w:noProof/>
            <w:webHidden/>
          </w:rPr>
          <w:fldChar w:fldCharType="separate"/>
        </w:r>
        <w:r w:rsidR="00990A57">
          <w:rPr>
            <w:noProof/>
            <w:webHidden/>
          </w:rPr>
          <w:t>37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8" w:history="1">
        <w:r w:rsidR="004E78A0" w:rsidRPr="00CE3E3B">
          <w:rPr>
            <w:rStyle w:val="a3"/>
            <w:rFonts w:ascii="Arial" w:hAnsi="Arial" w:cs="Arial"/>
            <w:noProof/>
          </w:rPr>
          <w:t>1)</w:t>
        </w:r>
        <w:r w:rsidR="004E78A0">
          <w:rPr>
            <w:rFonts w:asciiTheme="minorHAnsi" w:eastAsiaTheme="minorEastAsia" w:hAnsiTheme="minorHAnsi" w:cstheme="minorBidi"/>
            <w:noProof/>
            <w:szCs w:val="22"/>
          </w:rPr>
          <w:tab/>
        </w:r>
        <w:r w:rsidR="004E78A0" w:rsidRPr="00CE3E3B">
          <w:rPr>
            <w:rStyle w:val="a3"/>
            <w:rFonts w:ascii="Arial" w:hAnsi="Arial" w:cs="Arial" w:hint="eastAsia"/>
            <w:noProof/>
          </w:rPr>
          <w:t>开</w:t>
        </w:r>
        <w:r w:rsidR="004E78A0" w:rsidRPr="00CE3E3B">
          <w:rPr>
            <w:rStyle w:val="a3"/>
            <w:rFonts w:hint="eastAsia"/>
            <w:noProof/>
          </w:rPr>
          <w:t>放的时间、对象及合同版本：</w:t>
        </w:r>
        <w:r w:rsidR="004E78A0">
          <w:rPr>
            <w:noProof/>
            <w:webHidden/>
          </w:rPr>
          <w:tab/>
        </w:r>
        <w:r>
          <w:rPr>
            <w:noProof/>
            <w:webHidden/>
          </w:rPr>
          <w:fldChar w:fldCharType="begin"/>
        </w:r>
        <w:r w:rsidR="004E78A0">
          <w:rPr>
            <w:noProof/>
            <w:webHidden/>
          </w:rPr>
          <w:instrText xml:space="preserve"> PAGEREF _Toc326134688 \h </w:instrText>
        </w:r>
        <w:r>
          <w:rPr>
            <w:noProof/>
            <w:webHidden/>
          </w:rPr>
        </w:r>
        <w:r>
          <w:rPr>
            <w:noProof/>
            <w:webHidden/>
          </w:rPr>
          <w:fldChar w:fldCharType="separate"/>
        </w:r>
        <w:r w:rsidR="00990A57">
          <w:rPr>
            <w:noProof/>
            <w:webHidden/>
          </w:rPr>
          <w:t>37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89" w:history="1">
        <w:r w:rsidR="004E78A0" w:rsidRPr="00CE3E3B">
          <w:rPr>
            <w:rStyle w:val="a3"/>
            <w:rFonts w:ascii="Arial" w:hAnsi="Arial" w:cs="Arial"/>
            <w:noProof/>
          </w:rPr>
          <w:t>2)</w:t>
        </w:r>
        <w:r w:rsidR="004E78A0">
          <w:rPr>
            <w:rFonts w:asciiTheme="minorHAnsi" w:eastAsiaTheme="minorEastAsia" w:hAnsiTheme="minorHAnsi" w:cstheme="minorBidi"/>
            <w:noProof/>
            <w:szCs w:val="22"/>
          </w:rPr>
          <w:tab/>
        </w:r>
        <w:r w:rsidR="004E78A0" w:rsidRPr="00CE3E3B">
          <w:rPr>
            <w:rStyle w:val="a3"/>
            <w:rFonts w:ascii="Arial" w:hAnsi="Arial" w:cs="Arial" w:hint="eastAsia"/>
            <w:noProof/>
          </w:rPr>
          <w:t>签署方式：</w:t>
        </w:r>
        <w:r w:rsidR="004E78A0">
          <w:rPr>
            <w:noProof/>
            <w:webHidden/>
          </w:rPr>
          <w:tab/>
        </w:r>
        <w:r>
          <w:rPr>
            <w:noProof/>
            <w:webHidden/>
          </w:rPr>
          <w:fldChar w:fldCharType="begin"/>
        </w:r>
        <w:r w:rsidR="004E78A0">
          <w:rPr>
            <w:noProof/>
            <w:webHidden/>
          </w:rPr>
          <w:instrText xml:space="preserve"> PAGEREF _Toc326134689 \h </w:instrText>
        </w:r>
        <w:r>
          <w:rPr>
            <w:noProof/>
            <w:webHidden/>
          </w:rPr>
        </w:r>
        <w:r>
          <w:rPr>
            <w:noProof/>
            <w:webHidden/>
          </w:rPr>
          <w:fldChar w:fldCharType="separate"/>
        </w:r>
        <w:r w:rsidR="00990A57">
          <w:rPr>
            <w:noProof/>
            <w:webHidden/>
          </w:rPr>
          <w:t>37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90" w:history="1">
        <w:r w:rsidR="004E78A0" w:rsidRPr="00CE3E3B">
          <w:rPr>
            <w:rStyle w:val="a3"/>
            <w:rFonts w:ascii="Arial" w:hAnsi="Arial" w:cs="Arial"/>
            <w:noProof/>
          </w:rPr>
          <w:t>3)</w:t>
        </w:r>
        <w:r w:rsidR="004E78A0">
          <w:rPr>
            <w:rFonts w:asciiTheme="minorHAnsi" w:eastAsiaTheme="minorEastAsia" w:hAnsiTheme="minorHAnsi" w:cstheme="minorBidi"/>
            <w:noProof/>
            <w:szCs w:val="22"/>
          </w:rPr>
          <w:tab/>
        </w:r>
        <w:r w:rsidR="004E78A0" w:rsidRPr="00CE3E3B">
          <w:rPr>
            <w:rStyle w:val="a3"/>
            <w:rFonts w:ascii="Arial" w:hAnsi="Arial" w:cs="Arial" w:hint="eastAsia"/>
            <w:noProof/>
          </w:rPr>
          <w:t>合同文档：另行提供</w:t>
        </w:r>
        <w:r w:rsidR="004E78A0">
          <w:rPr>
            <w:noProof/>
            <w:webHidden/>
          </w:rPr>
          <w:tab/>
        </w:r>
        <w:r>
          <w:rPr>
            <w:noProof/>
            <w:webHidden/>
          </w:rPr>
          <w:fldChar w:fldCharType="begin"/>
        </w:r>
        <w:r w:rsidR="004E78A0">
          <w:rPr>
            <w:noProof/>
            <w:webHidden/>
          </w:rPr>
          <w:instrText xml:space="preserve"> PAGEREF _Toc326134690 \h </w:instrText>
        </w:r>
        <w:r>
          <w:rPr>
            <w:noProof/>
            <w:webHidden/>
          </w:rPr>
        </w:r>
        <w:r>
          <w:rPr>
            <w:noProof/>
            <w:webHidden/>
          </w:rPr>
          <w:fldChar w:fldCharType="separate"/>
        </w:r>
        <w:r w:rsidR="00990A57">
          <w:rPr>
            <w:noProof/>
            <w:webHidden/>
          </w:rPr>
          <w:t>37</w:t>
        </w:r>
        <w:r>
          <w:rPr>
            <w:noProof/>
            <w:webHidden/>
          </w:rPr>
          <w:fldChar w:fldCharType="end"/>
        </w:r>
      </w:hyperlink>
    </w:p>
    <w:p w:rsidR="004E78A0" w:rsidRDefault="00B80A8E">
      <w:pPr>
        <w:pStyle w:val="20"/>
        <w:rPr>
          <w:rFonts w:asciiTheme="minorHAnsi" w:eastAsiaTheme="minorEastAsia" w:hAnsiTheme="minorHAnsi" w:cstheme="minorBidi"/>
          <w:noProof/>
          <w:szCs w:val="22"/>
        </w:rPr>
      </w:pPr>
      <w:hyperlink w:anchor="_Toc326134691" w:history="1">
        <w:r w:rsidR="004E78A0" w:rsidRPr="00CE3E3B">
          <w:rPr>
            <w:rStyle w:val="a3"/>
            <w:rFonts w:ascii="Arial" w:hAnsi="Arial" w:cs="Arial"/>
            <w:b/>
            <w:noProof/>
          </w:rPr>
          <w:t>3.</w:t>
        </w:r>
        <w:r w:rsidR="004E78A0">
          <w:rPr>
            <w:rFonts w:asciiTheme="minorHAnsi" w:eastAsiaTheme="minorEastAsia" w:hAnsiTheme="minorHAnsi" w:cstheme="minorBidi"/>
            <w:noProof/>
            <w:szCs w:val="22"/>
          </w:rPr>
          <w:tab/>
        </w:r>
        <w:r w:rsidR="004E78A0" w:rsidRPr="00CE3E3B">
          <w:rPr>
            <w:rStyle w:val="a3"/>
            <w:rFonts w:ascii="Arial" w:hAnsi="Arial" w:cs="Arial" w:hint="eastAsia"/>
            <w:b/>
            <w:noProof/>
          </w:rPr>
          <w:t>系统关闭时间：</w:t>
        </w:r>
        <w:r w:rsidR="004E78A0" w:rsidRPr="00CE3E3B">
          <w:rPr>
            <w:rStyle w:val="a3"/>
            <w:rFonts w:ascii="Arial" w:hAnsi="Arial" w:cs="Arial" w:hint="eastAsia"/>
            <w:noProof/>
          </w:rPr>
          <w:t>另行通知</w:t>
        </w:r>
        <w:r w:rsidR="004E78A0">
          <w:rPr>
            <w:noProof/>
            <w:webHidden/>
          </w:rPr>
          <w:tab/>
        </w:r>
        <w:r>
          <w:rPr>
            <w:noProof/>
            <w:webHidden/>
          </w:rPr>
          <w:fldChar w:fldCharType="begin"/>
        </w:r>
        <w:r w:rsidR="004E78A0">
          <w:rPr>
            <w:noProof/>
            <w:webHidden/>
          </w:rPr>
          <w:instrText xml:space="preserve"> PAGEREF _Toc326134691 \h </w:instrText>
        </w:r>
        <w:r>
          <w:rPr>
            <w:noProof/>
            <w:webHidden/>
          </w:rPr>
        </w:r>
        <w:r>
          <w:rPr>
            <w:noProof/>
            <w:webHidden/>
          </w:rPr>
          <w:fldChar w:fldCharType="separate"/>
        </w:r>
        <w:r w:rsidR="00990A57">
          <w:rPr>
            <w:noProof/>
            <w:webHidden/>
          </w:rPr>
          <w:t>37</w:t>
        </w:r>
        <w:r>
          <w:rPr>
            <w:noProof/>
            <w:webHidden/>
          </w:rPr>
          <w:fldChar w:fldCharType="end"/>
        </w:r>
      </w:hyperlink>
    </w:p>
    <w:p w:rsidR="006543FF" w:rsidRDefault="00B80A8E" w:rsidP="000E0816">
      <w:pPr>
        <w:rPr>
          <w:color w:val="000000" w:themeColor="text1"/>
        </w:rPr>
      </w:pPr>
      <w:r w:rsidRPr="003819D7">
        <w:rPr>
          <w:b/>
          <w:color w:val="000000" w:themeColor="text1"/>
        </w:rPr>
        <w:lastRenderedPageBreak/>
        <w:fldChar w:fldCharType="end"/>
      </w:r>
      <w:r w:rsidR="00702FFB">
        <w:rPr>
          <w:rFonts w:hint="eastAsia"/>
          <w:b/>
          <w:color w:val="000000" w:themeColor="text1"/>
        </w:rPr>
        <w:t xml:space="preserve"> </w:t>
      </w:r>
    </w:p>
    <w:p w:rsidR="005D24ED" w:rsidRDefault="005D24ED" w:rsidP="00EC4379">
      <w:pPr>
        <w:pStyle w:val="ac"/>
        <w:ind w:left="420"/>
        <w:jc w:val="left"/>
        <w:rPr>
          <w:color w:val="000000" w:themeColor="text1"/>
        </w:rPr>
      </w:pPr>
      <w:bookmarkStart w:id="1" w:name="_Toc326134651"/>
      <w:r>
        <w:rPr>
          <w:rFonts w:hint="eastAsia"/>
          <w:color w:val="000000" w:themeColor="text1"/>
        </w:rPr>
        <w:t>项目适用范围</w:t>
      </w:r>
      <w:bookmarkEnd w:id="1"/>
    </w:p>
    <w:p w:rsidR="005D24ED" w:rsidRPr="00497843" w:rsidRDefault="005D24ED" w:rsidP="005D24ED">
      <w:pPr>
        <w:rPr>
          <w:sz w:val="20"/>
          <w:szCs w:val="20"/>
        </w:rPr>
      </w:pPr>
      <w:r w:rsidRPr="00497843">
        <w:rPr>
          <w:rFonts w:hint="eastAsia"/>
          <w:sz w:val="20"/>
          <w:szCs w:val="20"/>
        </w:rPr>
        <w:t>本文档内容适用于南部区域，包含以下分公司</w:t>
      </w:r>
      <w:r w:rsidRPr="00497843">
        <w:rPr>
          <w:rFonts w:hint="eastAsia"/>
          <w:sz w:val="20"/>
          <w:szCs w:val="20"/>
        </w:rPr>
        <w:t>:</w:t>
      </w:r>
    </w:p>
    <w:p w:rsidR="005D24ED" w:rsidRPr="00497843" w:rsidRDefault="00D130B7" w:rsidP="005D24ED">
      <w:pPr>
        <w:rPr>
          <w:sz w:val="20"/>
          <w:szCs w:val="20"/>
        </w:rPr>
      </w:pPr>
      <w:r>
        <w:rPr>
          <w:rFonts w:hint="eastAsia"/>
          <w:sz w:val="20"/>
          <w:szCs w:val="20"/>
        </w:rPr>
        <w:t>1001-</w:t>
      </w:r>
      <w:r w:rsidR="005D24ED" w:rsidRPr="00497843">
        <w:rPr>
          <w:rFonts w:hint="eastAsia"/>
          <w:sz w:val="20"/>
          <w:szCs w:val="20"/>
        </w:rPr>
        <w:t>广东，</w:t>
      </w:r>
      <w:r>
        <w:rPr>
          <w:rFonts w:hint="eastAsia"/>
          <w:sz w:val="20"/>
          <w:szCs w:val="20"/>
        </w:rPr>
        <w:t>1002-</w:t>
      </w:r>
      <w:r w:rsidR="005D24ED" w:rsidRPr="00497843">
        <w:rPr>
          <w:rFonts w:hint="eastAsia"/>
          <w:sz w:val="20"/>
          <w:szCs w:val="20"/>
        </w:rPr>
        <w:t>佛山，</w:t>
      </w:r>
      <w:r>
        <w:rPr>
          <w:rFonts w:hint="eastAsia"/>
          <w:sz w:val="20"/>
          <w:szCs w:val="20"/>
        </w:rPr>
        <w:t>1005-</w:t>
      </w:r>
      <w:r w:rsidR="005D24ED" w:rsidRPr="00497843">
        <w:rPr>
          <w:rFonts w:hint="eastAsia"/>
          <w:sz w:val="20"/>
          <w:szCs w:val="20"/>
        </w:rPr>
        <w:t>深圳，</w:t>
      </w:r>
      <w:r>
        <w:rPr>
          <w:rFonts w:hint="eastAsia"/>
          <w:sz w:val="20"/>
          <w:szCs w:val="20"/>
        </w:rPr>
        <w:t>1006-</w:t>
      </w:r>
      <w:r w:rsidR="005D24ED" w:rsidRPr="00497843">
        <w:rPr>
          <w:rFonts w:hint="eastAsia"/>
          <w:sz w:val="20"/>
          <w:szCs w:val="20"/>
        </w:rPr>
        <w:t>汕头，</w:t>
      </w:r>
      <w:r>
        <w:rPr>
          <w:rFonts w:hint="eastAsia"/>
          <w:sz w:val="20"/>
          <w:szCs w:val="20"/>
        </w:rPr>
        <w:t>1007-</w:t>
      </w:r>
      <w:r w:rsidR="005D24ED" w:rsidRPr="00497843">
        <w:rPr>
          <w:rFonts w:hint="eastAsia"/>
          <w:sz w:val="20"/>
          <w:szCs w:val="20"/>
        </w:rPr>
        <w:t>湛江，</w:t>
      </w:r>
      <w:r>
        <w:rPr>
          <w:rFonts w:hint="eastAsia"/>
          <w:sz w:val="20"/>
          <w:szCs w:val="20"/>
        </w:rPr>
        <w:t>1008-</w:t>
      </w:r>
      <w:r w:rsidR="005D24ED" w:rsidRPr="00497843">
        <w:rPr>
          <w:rFonts w:hint="eastAsia"/>
          <w:sz w:val="20"/>
          <w:szCs w:val="20"/>
        </w:rPr>
        <w:t>东莞，</w:t>
      </w:r>
      <w:r>
        <w:rPr>
          <w:rFonts w:hint="eastAsia"/>
          <w:sz w:val="20"/>
          <w:szCs w:val="20"/>
        </w:rPr>
        <w:t>1009-</w:t>
      </w:r>
      <w:r w:rsidR="005D24ED" w:rsidRPr="00497843">
        <w:rPr>
          <w:rFonts w:hint="eastAsia"/>
          <w:sz w:val="20"/>
          <w:szCs w:val="20"/>
        </w:rPr>
        <w:t>海南，</w:t>
      </w:r>
      <w:r>
        <w:rPr>
          <w:rFonts w:hint="eastAsia"/>
          <w:sz w:val="20"/>
          <w:szCs w:val="20"/>
        </w:rPr>
        <w:t>1012-</w:t>
      </w:r>
      <w:r w:rsidR="005D24ED" w:rsidRPr="00497843">
        <w:rPr>
          <w:rFonts w:hint="eastAsia"/>
          <w:sz w:val="20"/>
          <w:szCs w:val="20"/>
        </w:rPr>
        <w:t>韶关，</w:t>
      </w:r>
      <w:r>
        <w:rPr>
          <w:rFonts w:hint="eastAsia"/>
          <w:sz w:val="20"/>
          <w:szCs w:val="20"/>
        </w:rPr>
        <w:t>1017-</w:t>
      </w:r>
      <w:r w:rsidR="005D24ED" w:rsidRPr="00497843">
        <w:rPr>
          <w:rFonts w:hint="eastAsia"/>
          <w:sz w:val="20"/>
          <w:szCs w:val="20"/>
        </w:rPr>
        <w:t>广西，</w:t>
      </w:r>
      <w:r>
        <w:rPr>
          <w:rFonts w:hint="eastAsia"/>
          <w:sz w:val="20"/>
          <w:szCs w:val="20"/>
        </w:rPr>
        <w:t>1019-</w:t>
      </w:r>
      <w:r w:rsidR="005D24ED" w:rsidRPr="00497843">
        <w:rPr>
          <w:rFonts w:hint="eastAsia"/>
          <w:sz w:val="20"/>
          <w:szCs w:val="20"/>
        </w:rPr>
        <w:t>贵州，</w:t>
      </w:r>
      <w:r>
        <w:rPr>
          <w:rFonts w:hint="eastAsia"/>
          <w:sz w:val="20"/>
          <w:szCs w:val="20"/>
        </w:rPr>
        <w:t>1020-</w:t>
      </w:r>
      <w:r>
        <w:rPr>
          <w:rFonts w:hint="eastAsia"/>
          <w:sz w:val="20"/>
          <w:szCs w:val="20"/>
        </w:rPr>
        <w:t>云南，</w:t>
      </w:r>
      <w:r>
        <w:rPr>
          <w:rFonts w:hint="eastAsia"/>
          <w:sz w:val="20"/>
          <w:szCs w:val="20"/>
        </w:rPr>
        <w:t>1028-</w:t>
      </w:r>
      <w:r w:rsidR="005D24ED" w:rsidRPr="00497843">
        <w:rPr>
          <w:rFonts w:hint="eastAsia"/>
          <w:sz w:val="20"/>
          <w:szCs w:val="20"/>
        </w:rPr>
        <w:t>大理</w:t>
      </w:r>
    </w:p>
    <w:p w:rsidR="00813DBC" w:rsidRDefault="005D24ED" w:rsidP="00EC4379">
      <w:pPr>
        <w:pStyle w:val="ac"/>
        <w:ind w:left="420"/>
        <w:jc w:val="left"/>
        <w:rPr>
          <w:color w:val="000000" w:themeColor="text1"/>
        </w:rPr>
      </w:pPr>
      <w:bookmarkStart w:id="2" w:name="_Toc326134652"/>
      <w:r>
        <w:rPr>
          <w:rFonts w:hint="eastAsia"/>
          <w:color w:val="000000" w:themeColor="text1"/>
        </w:rPr>
        <w:t>项目实施时间表</w:t>
      </w:r>
      <w:bookmarkEnd w:id="2"/>
    </w:p>
    <w:tbl>
      <w:tblPr>
        <w:tblStyle w:val="a8"/>
        <w:tblW w:w="0" w:type="auto"/>
        <w:tblLook w:val="04A0"/>
      </w:tblPr>
      <w:tblGrid>
        <w:gridCol w:w="675"/>
        <w:gridCol w:w="6084"/>
        <w:gridCol w:w="3380"/>
      </w:tblGrid>
      <w:tr w:rsidR="005D24ED" w:rsidTr="00806BF0">
        <w:tc>
          <w:tcPr>
            <w:tcW w:w="675" w:type="dxa"/>
            <w:shd w:val="clear" w:color="auto" w:fill="C6D9F1" w:themeFill="text2" w:themeFillTint="33"/>
          </w:tcPr>
          <w:p w:rsidR="005D24ED" w:rsidRPr="00806BF0" w:rsidRDefault="005D24ED" w:rsidP="00806BF0">
            <w:pPr>
              <w:pStyle w:val="ab"/>
              <w:ind w:firstLineChars="0" w:firstLine="0"/>
              <w:jc w:val="center"/>
              <w:rPr>
                <w:rFonts w:ascii="Arial" w:eastAsiaTheme="minorEastAsia" w:hAnsi="Arial" w:cs="Arial"/>
                <w:bCs/>
                <w:sz w:val="20"/>
                <w:szCs w:val="20"/>
              </w:rPr>
            </w:pPr>
          </w:p>
        </w:tc>
        <w:tc>
          <w:tcPr>
            <w:tcW w:w="6084" w:type="dxa"/>
            <w:shd w:val="clear" w:color="auto" w:fill="C6D9F1" w:themeFill="text2" w:themeFillTint="33"/>
          </w:tcPr>
          <w:p w:rsidR="005D24ED" w:rsidRPr="00806BF0" w:rsidRDefault="005D24ED" w:rsidP="00806BF0">
            <w:pPr>
              <w:pStyle w:val="ab"/>
              <w:ind w:firstLineChars="0" w:firstLine="0"/>
              <w:jc w:val="center"/>
              <w:rPr>
                <w:rFonts w:ascii="Arial" w:eastAsiaTheme="minorEastAsia" w:hAnsi="Arial" w:cs="Arial"/>
                <w:bCs/>
                <w:sz w:val="20"/>
                <w:szCs w:val="20"/>
              </w:rPr>
            </w:pPr>
            <w:r w:rsidRPr="00806BF0">
              <w:rPr>
                <w:rFonts w:ascii="Arial" w:eastAsiaTheme="minorEastAsia" w:hAnsi="Arial" w:cs="Arial" w:hint="eastAsia"/>
                <w:bCs/>
                <w:sz w:val="20"/>
                <w:szCs w:val="20"/>
              </w:rPr>
              <w:t>项目</w:t>
            </w:r>
          </w:p>
        </w:tc>
        <w:tc>
          <w:tcPr>
            <w:tcW w:w="3380" w:type="dxa"/>
            <w:shd w:val="clear" w:color="auto" w:fill="C6D9F1" w:themeFill="text2" w:themeFillTint="33"/>
          </w:tcPr>
          <w:p w:rsidR="005D24ED" w:rsidRPr="00806BF0" w:rsidRDefault="005D24ED" w:rsidP="00806BF0">
            <w:pPr>
              <w:pStyle w:val="ab"/>
              <w:ind w:firstLineChars="0" w:firstLine="0"/>
              <w:jc w:val="center"/>
              <w:rPr>
                <w:rFonts w:ascii="Arial" w:eastAsiaTheme="minorEastAsia" w:hAnsi="Arial" w:cs="Arial"/>
                <w:bCs/>
                <w:sz w:val="20"/>
                <w:szCs w:val="20"/>
              </w:rPr>
            </w:pPr>
            <w:r w:rsidRPr="00806BF0">
              <w:rPr>
                <w:rFonts w:ascii="Arial" w:eastAsiaTheme="minorEastAsia" w:hAnsi="Arial" w:cs="Arial" w:hint="eastAsia"/>
                <w:bCs/>
                <w:sz w:val="20"/>
                <w:szCs w:val="20"/>
              </w:rPr>
              <w:t>实施时间</w:t>
            </w:r>
          </w:p>
        </w:tc>
      </w:tr>
      <w:tr w:rsidR="005D24ED" w:rsidTr="005D24ED">
        <w:tc>
          <w:tcPr>
            <w:tcW w:w="675" w:type="dxa"/>
          </w:tcPr>
          <w:p w:rsidR="005D24ED" w:rsidRDefault="00FD0D5A" w:rsidP="005D24ED">
            <w:r>
              <w:rPr>
                <w:rFonts w:hint="eastAsia"/>
              </w:rPr>
              <w:t>1</w:t>
            </w:r>
          </w:p>
        </w:tc>
        <w:tc>
          <w:tcPr>
            <w:tcW w:w="6084" w:type="dxa"/>
          </w:tcPr>
          <w:p w:rsidR="005D24ED" w:rsidRDefault="00C72C76" w:rsidP="005D24ED">
            <w:r>
              <w:rPr>
                <w:rFonts w:hint="eastAsia"/>
              </w:rPr>
              <w:t>STD</w:t>
            </w:r>
            <w:r w:rsidR="00FE039E">
              <w:rPr>
                <w:rFonts w:hint="eastAsia"/>
              </w:rPr>
              <w:t>每单</w:t>
            </w:r>
            <w:r w:rsidR="005D24ED">
              <w:rPr>
                <w:rFonts w:hint="eastAsia"/>
              </w:rPr>
              <w:t>订购</w:t>
            </w:r>
            <w:r w:rsidR="005D24ED">
              <w:rPr>
                <w:rFonts w:hint="eastAsia"/>
              </w:rPr>
              <w:t>2500</w:t>
            </w:r>
            <w:r w:rsidR="005D24ED">
              <w:rPr>
                <w:rFonts w:hint="eastAsia"/>
              </w:rPr>
              <w:t>以下收取</w:t>
            </w:r>
            <w:r w:rsidR="005D24ED">
              <w:rPr>
                <w:rFonts w:hint="eastAsia"/>
              </w:rPr>
              <w:t>10</w:t>
            </w:r>
            <w:r w:rsidR="005D24ED">
              <w:rPr>
                <w:rFonts w:hint="eastAsia"/>
              </w:rPr>
              <w:t>元运费</w:t>
            </w:r>
          </w:p>
        </w:tc>
        <w:tc>
          <w:tcPr>
            <w:tcW w:w="3380" w:type="dxa"/>
          </w:tcPr>
          <w:p w:rsidR="005D24ED" w:rsidRPr="005D24ED" w:rsidRDefault="005D24ED" w:rsidP="005D24ED">
            <w:r>
              <w:rPr>
                <w:rFonts w:hint="eastAsia"/>
              </w:rPr>
              <w:t>5/21 (C6</w:t>
            </w:r>
            <w:r>
              <w:rPr>
                <w:rFonts w:hint="eastAsia"/>
              </w:rPr>
              <w:t>订单</w:t>
            </w:r>
            <w:r>
              <w:rPr>
                <w:rFonts w:hint="eastAsia"/>
              </w:rPr>
              <w:t>)</w:t>
            </w:r>
          </w:p>
        </w:tc>
      </w:tr>
      <w:tr w:rsidR="005D24ED" w:rsidTr="005D24ED">
        <w:tc>
          <w:tcPr>
            <w:tcW w:w="675" w:type="dxa"/>
          </w:tcPr>
          <w:p w:rsidR="005D24ED" w:rsidRDefault="00FD0D5A" w:rsidP="005D24ED">
            <w:r>
              <w:rPr>
                <w:rFonts w:hint="eastAsia"/>
              </w:rPr>
              <w:t>2</w:t>
            </w:r>
          </w:p>
        </w:tc>
        <w:tc>
          <w:tcPr>
            <w:tcW w:w="6084" w:type="dxa"/>
          </w:tcPr>
          <w:p w:rsidR="005D24ED" w:rsidRDefault="00FE039E" w:rsidP="005D24ED">
            <w:r>
              <w:rPr>
                <w:rFonts w:hint="eastAsia"/>
              </w:rPr>
              <w:t>沙龙产品仍按是否签约</w:t>
            </w:r>
            <w:proofErr w:type="gramStart"/>
            <w:r>
              <w:rPr>
                <w:rFonts w:hint="eastAsia"/>
              </w:rPr>
              <w:t>店享受</w:t>
            </w:r>
            <w:proofErr w:type="gramEnd"/>
            <w:r>
              <w:rPr>
                <w:rFonts w:hint="eastAsia"/>
              </w:rPr>
              <w:t>3</w:t>
            </w:r>
            <w:r>
              <w:rPr>
                <w:rFonts w:hint="eastAsia"/>
              </w:rPr>
              <w:t>折或</w:t>
            </w:r>
            <w:r>
              <w:rPr>
                <w:rFonts w:hint="eastAsia"/>
              </w:rPr>
              <w:t>5</w:t>
            </w:r>
            <w:r>
              <w:rPr>
                <w:rFonts w:hint="eastAsia"/>
              </w:rPr>
              <w:t>折优惠</w:t>
            </w:r>
          </w:p>
        </w:tc>
        <w:tc>
          <w:tcPr>
            <w:tcW w:w="3380" w:type="dxa"/>
          </w:tcPr>
          <w:p w:rsidR="005D24ED" w:rsidRPr="00FE039E" w:rsidRDefault="005D24ED" w:rsidP="005D24ED"/>
        </w:tc>
      </w:tr>
      <w:tr w:rsidR="005D24ED" w:rsidTr="005D24ED">
        <w:tc>
          <w:tcPr>
            <w:tcW w:w="675" w:type="dxa"/>
          </w:tcPr>
          <w:p w:rsidR="005D24ED" w:rsidRDefault="00FD0D5A" w:rsidP="005D24ED">
            <w:r>
              <w:rPr>
                <w:rFonts w:hint="eastAsia"/>
              </w:rPr>
              <w:t>3</w:t>
            </w:r>
          </w:p>
        </w:tc>
        <w:tc>
          <w:tcPr>
            <w:tcW w:w="6084" w:type="dxa"/>
          </w:tcPr>
          <w:p w:rsidR="005D24ED" w:rsidRDefault="00FE039E" w:rsidP="00276D99">
            <w:r>
              <w:rPr>
                <w:rFonts w:hint="eastAsia"/>
              </w:rPr>
              <w:t>产品折扣</w:t>
            </w:r>
            <w:r w:rsidR="00276D99">
              <w:rPr>
                <w:rFonts w:hint="eastAsia"/>
              </w:rPr>
              <w:t>率按中山折扣率</w:t>
            </w:r>
          </w:p>
        </w:tc>
        <w:tc>
          <w:tcPr>
            <w:tcW w:w="3380" w:type="dxa"/>
          </w:tcPr>
          <w:p w:rsidR="005D24ED" w:rsidRPr="00FE039E" w:rsidRDefault="00276D99" w:rsidP="00276D99">
            <w:r>
              <w:rPr>
                <w:rFonts w:hint="eastAsia"/>
              </w:rPr>
              <w:t>5</w:t>
            </w:r>
            <w:r w:rsidR="00FE039E">
              <w:rPr>
                <w:rFonts w:hint="eastAsia"/>
              </w:rPr>
              <w:t>/21 (C</w:t>
            </w:r>
            <w:r>
              <w:rPr>
                <w:rFonts w:hint="eastAsia"/>
              </w:rPr>
              <w:t>6</w:t>
            </w:r>
            <w:r w:rsidR="00FE039E">
              <w:rPr>
                <w:rFonts w:hint="eastAsia"/>
              </w:rPr>
              <w:t>订单</w:t>
            </w:r>
            <w:r w:rsidR="00FE039E">
              <w:rPr>
                <w:rFonts w:hint="eastAsia"/>
              </w:rPr>
              <w:t>)</w:t>
            </w:r>
          </w:p>
        </w:tc>
      </w:tr>
      <w:tr w:rsidR="00FE039E" w:rsidTr="005D24ED">
        <w:tc>
          <w:tcPr>
            <w:tcW w:w="675" w:type="dxa"/>
          </w:tcPr>
          <w:p w:rsidR="00FE039E" w:rsidRDefault="00FD0D5A" w:rsidP="005D24ED">
            <w:r>
              <w:rPr>
                <w:rFonts w:hint="eastAsia"/>
              </w:rPr>
              <w:t>4</w:t>
            </w:r>
          </w:p>
        </w:tc>
        <w:tc>
          <w:tcPr>
            <w:tcW w:w="6084" w:type="dxa"/>
          </w:tcPr>
          <w:p w:rsidR="00FE039E" w:rsidRDefault="00FE039E" w:rsidP="005D24ED">
            <w:r>
              <w:rPr>
                <w:rFonts w:hint="eastAsia"/>
              </w:rPr>
              <w:t>零售订购</w:t>
            </w:r>
            <w:r>
              <w:rPr>
                <w:rFonts w:hint="eastAsia"/>
              </w:rPr>
              <w:t>VIP Membership Pack (</w:t>
            </w:r>
            <w:r>
              <w:rPr>
                <w:rFonts w:hint="eastAsia"/>
              </w:rPr>
              <w:t>不含</w:t>
            </w:r>
            <w:r>
              <w:rPr>
                <w:rFonts w:hint="eastAsia"/>
              </w:rPr>
              <w:t>PBC)</w:t>
            </w:r>
          </w:p>
        </w:tc>
        <w:tc>
          <w:tcPr>
            <w:tcW w:w="3380" w:type="dxa"/>
          </w:tcPr>
          <w:p w:rsidR="00FE039E" w:rsidRPr="00FE039E" w:rsidRDefault="00FE039E" w:rsidP="00D16726">
            <w:r>
              <w:rPr>
                <w:rFonts w:hint="eastAsia"/>
              </w:rPr>
              <w:t>5/21 (C6</w:t>
            </w:r>
            <w:r>
              <w:rPr>
                <w:rFonts w:hint="eastAsia"/>
              </w:rPr>
              <w:t>订单</w:t>
            </w:r>
            <w:r>
              <w:rPr>
                <w:rFonts w:hint="eastAsia"/>
              </w:rPr>
              <w:t>)</w:t>
            </w:r>
          </w:p>
        </w:tc>
      </w:tr>
      <w:tr w:rsidR="00FE039E" w:rsidTr="005D24ED">
        <w:tc>
          <w:tcPr>
            <w:tcW w:w="675" w:type="dxa"/>
          </w:tcPr>
          <w:p w:rsidR="00FE039E" w:rsidRDefault="00FD0D5A" w:rsidP="005D24ED">
            <w:r>
              <w:rPr>
                <w:rFonts w:hint="eastAsia"/>
              </w:rPr>
              <w:t>5</w:t>
            </w:r>
          </w:p>
        </w:tc>
        <w:tc>
          <w:tcPr>
            <w:tcW w:w="6084" w:type="dxa"/>
          </w:tcPr>
          <w:p w:rsidR="00FE039E" w:rsidRDefault="00FE039E" w:rsidP="005D24ED">
            <w:r>
              <w:rPr>
                <w:rFonts w:hint="eastAsia"/>
              </w:rPr>
              <w:t>Early Order</w:t>
            </w:r>
            <w:r>
              <w:rPr>
                <w:rFonts w:hint="eastAsia"/>
              </w:rPr>
              <w:t>赠品发送</w:t>
            </w:r>
          </w:p>
        </w:tc>
        <w:tc>
          <w:tcPr>
            <w:tcW w:w="3380" w:type="dxa"/>
          </w:tcPr>
          <w:p w:rsidR="00FE039E" w:rsidRDefault="00FE039E" w:rsidP="00D16726">
            <w:r>
              <w:rPr>
                <w:rFonts w:hint="eastAsia"/>
              </w:rPr>
              <w:t>5/21</w:t>
            </w:r>
          </w:p>
        </w:tc>
      </w:tr>
      <w:tr w:rsidR="00FE039E" w:rsidTr="005D24ED">
        <w:tc>
          <w:tcPr>
            <w:tcW w:w="675" w:type="dxa"/>
          </w:tcPr>
          <w:p w:rsidR="00FE039E" w:rsidRDefault="00FD0D5A" w:rsidP="005D24ED">
            <w:r>
              <w:rPr>
                <w:rFonts w:hint="eastAsia"/>
              </w:rPr>
              <w:t>6</w:t>
            </w:r>
          </w:p>
        </w:tc>
        <w:tc>
          <w:tcPr>
            <w:tcW w:w="6084" w:type="dxa"/>
          </w:tcPr>
          <w:p w:rsidR="00FE039E" w:rsidRDefault="00FE039E" w:rsidP="00C72C76">
            <w:r>
              <w:rPr>
                <w:rFonts w:hint="eastAsia"/>
              </w:rPr>
              <w:t>按指定</w:t>
            </w:r>
            <w:proofErr w:type="gramStart"/>
            <w:r>
              <w:rPr>
                <w:rFonts w:hint="eastAsia"/>
              </w:rPr>
              <w:t>帐号</w:t>
            </w:r>
            <w:proofErr w:type="gramEnd"/>
            <w:r>
              <w:rPr>
                <w:rFonts w:hint="eastAsia"/>
              </w:rPr>
              <w:t>转</w:t>
            </w:r>
            <w:r w:rsidR="00C72C76">
              <w:rPr>
                <w:rFonts w:hint="eastAsia"/>
              </w:rPr>
              <w:t>STD</w:t>
            </w:r>
            <w:r w:rsidR="00EC4379">
              <w:rPr>
                <w:rFonts w:hint="eastAsia"/>
              </w:rPr>
              <w:t>,</w:t>
            </w:r>
            <w:r w:rsidR="00EC4379">
              <w:rPr>
                <w:rFonts w:hint="eastAsia"/>
              </w:rPr>
              <w:t>并且不同渠道间断线</w:t>
            </w:r>
          </w:p>
        </w:tc>
        <w:tc>
          <w:tcPr>
            <w:tcW w:w="3380" w:type="dxa"/>
          </w:tcPr>
          <w:p w:rsidR="00FE039E" w:rsidRDefault="00FE039E" w:rsidP="00D16726">
            <w:r>
              <w:rPr>
                <w:rFonts w:hint="eastAsia"/>
              </w:rPr>
              <w:t>6/1</w:t>
            </w:r>
          </w:p>
        </w:tc>
      </w:tr>
      <w:tr w:rsidR="00FE039E" w:rsidTr="005D24ED">
        <w:tc>
          <w:tcPr>
            <w:tcW w:w="675" w:type="dxa"/>
          </w:tcPr>
          <w:p w:rsidR="00FE039E" w:rsidRDefault="00FD0D5A" w:rsidP="005D24ED">
            <w:r>
              <w:rPr>
                <w:rFonts w:hint="eastAsia"/>
              </w:rPr>
              <w:t>7</w:t>
            </w:r>
          </w:p>
        </w:tc>
        <w:tc>
          <w:tcPr>
            <w:tcW w:w="6084" w:type="dxa"/>
          </w:tcPr>
          <w:p w:rsidR="00FE039E" w:rsidRDefault="00BE3CC8" w:rsidP="005D24ED">
            <w:r>
              <w:rPr>
                <w:rFonts w:hint="eastAsia"/>
              </w:rPr>
              <w:t>VIP Membership</w:t>
            </w:r>
            <w:r>
              <w:rPr>
                <w:rFonts w:hint="eastAsia"/>
              </w:rPr>
              <w:t>登记</w:t>
            </w:r>
            <w:r>
              <w:rPr>
                <w:rFonts w:hint="eastAsia"/>
              </w:rPr>
              <w:t xml:space="preserve"> (</w:t>
            </w:r>
            <w:r>
              <w:rPr>
                <w:rFonts w:hint="eastAsia"/>
              </w:rPr>
              <w:t>不含</w:t>
            </w:r>
            <w:r>
              <w:rPr>
                <w:rFonts w:hint="eastAsia"/>
              </w:rPr>
              <w:t>PBC)</w:t>
            </w:r>
          </w:p>
        </w:tc>
        <w:tc>
          <w:tcPr>
            <w:tcW w:w="3380" w:type="dxa"/>
          </w:tcPr>
          <w:p w:rsidR="00FE039E" w:rsidRDefault="00BE3CC8" w:rsidP="00D16726">
            <w:r>
              <w:rPr>
                <w:rFonts w:hint="eastAsia"/>
              </w:rPr>
              <w:t>6/1</w:t>
            </w:r>
          </w:p>
        </w:tc>
      </w:tr>
      <w:tr w:rsidR="00BE3CC8" w:rsidTr="005D24ED">
        <w:tc>
          <w:tcPr>
            <w:tcW w:w="675" w:type="dxa"/>
          </w:tcPr>
          <w:p w:rsidR="00BE3CC8" w:rsidRDefault="00FD0D5A" w:rsidP="005D24ED">
            <w:r>
              <w:rPr>
                <w:rFonts w:hint="eastAsia"/>
              </w:rPr>
              <w:t>8</w:t>
            </w:r>
          </w:p>
        </w:tc>
        <w:tc>
          <w:tcPr>
            <w:tcW w:w="6084" w:type="dxa"/>
          </w:tcPr>
          <w:p w:rsidR="00BE3CC8" w:rsidRDefault="008E013A" w:rsidP="005D24ED">
            <w:r>
              <w:rPr>
                <w:rFonts w:hint="eastAsia"/>
              </w:rPr>
              <w:t xml:space="preserve">G5 </w:t>
            </w:r>
            <w:r w:rsidR="00BE3CC8">
              <w:rPr>
                <w:rFonts w:hint="eastAsia"/>
              </w:rPr>
              <w:t>家具订购和支付</w:t>
            </w:r>
          </w:p>
        </w:tc>
        <w:tc>
          <w:tcPr>
            <w:tcW w:w="3380" w:type="dxa"/>
          </w:tcPr>
          <w:p w:rsidR="00BE3CC8" w:rsidRDefault="00BE3CC8" w:rsidP="00D16726">
            <w:r>
              <w:rPr>
                <w:rFonts w:hint="eastAsia"/>
              </w:rPr>
              <w:t>6/1</w:t>
            </w:r>
          </w:p>
        </w:tc>
      </w:tr>
      <w:tr w:rsidR="00BE3CC8" w:rsidTr="005D24ED">
        <w:tc>
          <w:tcPr>
            <w:tcW w:w="675" w:type="dxa"/>
          </w:tcPr>
          <w:p w:rsidR="00BE3CC8" w:rsidRDefault="00FD0D5A" w:rsidP="005D24ED">
            <w:r>
              <w:rPr>
                <w:rFonts w:hint="eastAsia"/>
              </w:rPr>
              <w:t>9</w:t>
            </w:r>
          </w:p>
        </w:tc>
        <w:tc>
          <w:tcPr>
            <w:tcW w:w="6084" w:type="dxa"/>
          </w:tcPr>
          <w:p w:rsidR="00BE3CC8" w:rsidRDefault="00BE3CC8" w:rsidP="005D24ED">
            <w:r>
              <w:rPr>
                <w:rFonts w:hint="eastAsia"/>
              </w:rPr>
              <w:t>广东</w:t>
            </w:r>
            <w:r w:rsidR="008E013A">
              <w:rPr>
                <w:rFonts w:hint="eastAsia"/>
              </w:rPr>
              <w:t>/</w:t>
            </w:r>
            <w:r>
              <w:rPr>
                <w:rFonts w:hint="eastAsia"/>
              </w:rPr>
              <w:t>海南跨省推荐</w:t>
            </w:r>
            <w:r>
              <w:rPr>
                <w:rFonts w:hint="eastAsia"/>
              </w:rPr>
              <w:t>SP</w:t>
            </w:r>
          </w:p>
        </w:tc>
        <w:tc>
          <w:tcPr>
            <w:tcW w:w="3380" w:type="dxa"/>
          </w:tcPr>
          <w:p w:rsidR="00BE3CC8" w:rsidRPr="00BE3CC8" w:rsidRDefault="00BE3CC8" w:rsidP="00D16726">
            <w:r>
              <w:rPr>
                <w:rFonts w:hint="eastAsia"/>
              </w:rPr>
              <w:t>6/1</w:t>
            </w:r>
          </w:p>
        </w:tc>
      </w:tr>
      <w:tr w:rsidR="00BE3CC8" w:rsidTr="005D24ED">
        <w:tc>
          <w:tcPr>
            <w:tcW w:w="675" w:type="dxa"/>
          </w:tcPr>
          <w:p w:rsidR="00BE3CC8" w:rsidRDefault="00FD0D5A" w:rsidP="005D24ED">
            <w:r>
              <w:rPr>
                <w:rFonts w:hint="eastAsia"/>
              </w:rPr>
              <w:t>10</w:t>
            </w:r>
          </w:p>
        </w:tc>
        <w:tc>
          <w:tcPr>
            <w:tcW w:w="6084" w:type="dxa"/>
          </w:tcPr>
          <w:p w:rsidR="00BE3CC8" w:rsidRDefault="00BE3CC8" w:rsidP="005D24ED">
            <w:r>
              <w:rPr>
                <w:rFonts w:hint="eastAsia"/>
              </w:rPr>
              <w:t>广西</w:t>
            </w:r>
            <w:r>
              <w:rPr>
                <w:rFonts w:hint="eastAsia"/>
              </w:rPr>
              <w:t>/</w:t>
            </w:r>
            <w:r>
              <w:rPr>
                <w:rFonts w:hint="eastAsia"/>
              </w:rPr>
              <w:t>云南</w:t>
            </w:r>
            <w:r>
              <w:rPr>
                <w:rFonts w:hint="eastAsia"/>
              </w:rPr>
              <w:t>/</w:t>
            </w:r>
            <w:r>
              <w:rPr>
                <w:rFonts w:hint="eastAsia"/>
              </w:rPr>
              <w:t>贵州省内推荐</w:t>
            </w:r>
            <w:r>
              <w:rPr>
                <w:rFonts w:hint="eastAsia"/>
              </w:rPr>
              <w:t>SP</w:t>
            </w:r>
          </w:p>
        </w:tc>
        <w:tc>
          <w:tcPr>
            <w:tcW w:w="3380" w:type="dxa"/>
          </w:tcPr>
          <w:p w:rsidR="00BE3CC8" w:rsidRPr="00BE3CC8" w:rsidRDefault="00BE3CC8" w:rsidP="00D16726">
            <w:r>
              <w:rPr>
                <w:rFonts w:hint="eastAsia"/>
              </w:rPr>
              <w:t>6/1</w:t>
            </w:r>
          </w:p>
        </w:tc>
      </w:tr>
      <w:tr w:rsidR="00FD0D5A" w:rsidTr="005D24ED">
        <w:tc>
          <w:tcPr>
            <w:tcW w:w="675" w:type="dxa"/>
          </w:tcPr>
          <w:p w:rsidR="00FD0D5A" w:rsidRDefault="00FD0D5A" w:rsidP="000914BD">
            <w:r>
              <w:rPr>
                <w:rFonts w:hint="eastAsia"/>
              </w:rPr>
              <w:t>11</w:t>
            </w:r>
          </w:p>
        </w:tc>
        <w:tc>
          <w:tcPr>
            <w:tcW w:w="6084" w:type="dxa"/>
          </w:tcPr>
          <w:p w:rsidR="00FD0D5A" w:rsidRDefault="00FD0D5A" w:rsidP="000914BD">
            <w:r>
              <w:rPr>
                <w:rFonts w:hint="eastAsia"/>
              </w:rPr>
              <w:t>奖金职称的计算</w:t>
            </w:r>
          </w:p>
        </w:tc>
        <w:tc>
          <w:tcPr>
            <w:tcW w:w="3380" w:type="dxa"/>
          </w:tcPr>
          <w:p w:rsidR="00FD0D5A" w:rsidRDefault="00FD0D5A" w:rsidP="000914BD">
            <w:r>
              <w:rPr>
                <w:rFonts w:hint="eastAsia"/>
              </w:rPr>
              <w:t>6/1</w:t>
            </w:r>
          </w:p>
        </w:tc>
      </w:tr>
      <w:tr w:rsidR="00FD0D5A" w:rsidTr="005D24ED">
        <w:tc>
          <w:tcPr>
            <w:tcW w:w="675" w:type="dxa"/>
          </w:tcPr>
          <w:p w:rsidR="00FD0D5A" w:rsidRDefault="00FD0D5A" w:rsidP="000914BD">
            <w:r>
              <w:rPr>
                <w:rFonts w:hint="eastAsia"/>
              </w:rPr>
              <w:t>1</w:t>
            </w:r>
            <w:r w:rsidR="00ED53AB">
              <w:rPr>
                <w:rFonts w:hint="eastAsia"/>
              </w:rPr>
              <w:t>2</w:t>
            </w:r>
          </w:p>
        </w:tc>
        <w:tc>
          <w:tcPr>
            <w:tcW w:w="6084" w:type="dxa"/>
          </w:tcPr>
          <w:p w:rsidR="00FD0D5A" w:rsidRDefault="00FD0D5A" w:rsidP="005D24ED">
            <w:r>
              <w:rPr>
                <w:rFonts w:hint="eastAsia"/>
              </w:rPr>
              <w:t>G5</w:t>
            </w:r>
            <w:r>
              <w:rPr>
                <w:rFonts w:hint="eastAsia"/>
              </w:rPr>
              <w:t>家具收</w:t>
            </w:r>
            <w:r>
              <w:rPr>
                <w:rFonts w:hint="eastAsia"/>
              </w:rPr>
              <w:t>/</w:t>
            </w:r>
            <w:r>
              <w:rPr>
                <w:rFonts w:hint="eastAsia"/>
              </w:rPr>
              <w:t>发货</w:t>
            </w:r>
          </w:p>
        </w:tc>
        <w:tc>
          <w:tcPr>
            <w:tcW w:w="3380" w:type="dxa"/>
          </w:tcPr>
          <w:p w:rsidR="00FD0D5A" w:rsidRDefault="00FD0D5A" w:rsidP="00D16726">
            <w:r>
              <w:rPr>
                <w:rFonts w:hint="eastAsia"/>
              </w:rPr>
              <w:t>6/15</w:t>
            </w:r>
          </w:p>
        </w:tc>
      </w:tr>
      <w:tr w:rsidR="00FD0D5A" w:rsidTr="005D24ED">
        <w:tc>
          <w:tcPr>
            <w:tcW w:w="675" w:type="dxa"/>
          </w:tcPr>
          <w:p w:rsidR="00FD0D5A" w:rsidRDefault="00FD0D5A" w:rsidP="000914BD">
            <w:r>
              <w:rPr>
                <w:rFonts w:hint="eastAsia"/>
              </w:rPr>
              <w:t>1</w:t>
            </w:r>
            <w:r w:rsidR="00ED53AB">
              <w:rPr>
                <w:rFonts w:hint="eastAsia"/>
              </w:rPr>
              <w:t>3</w:t>
            </w:r>
          </w:p>
        </w:tc>
        <w:tc>
          <w:tcPr>
            <w:tcW w:w="6084" w:type="dxa"/>
          </w:tcPr>
          <w:p w:rsidR="00FD0D5A" w:rsidRDefault="00FD0D5A" w:rsidP="005D24ED">
            <w:r>
              <w:rPr>
                <w:rFonts w:hint="eastAsia"/>
              </w:rPr>
              <w:t>零售系统支持转到</w:t>
            </w:r>
            <w:r>
              <w:rPr>
                <w:rFonts w:hint="eastAsia"/>
              </w:rPr>
              <w:t>DRMSP</w:t>
            </w:r>
          </w:p>
        </w:tc>
        <w:tc>
          <w:tcPr>
            <w:tcW w:w="3380" w:type="dxa"/>
          </w:tcPr>
          <w:p w:rsidR="00FD0D5A" w:rsidRDefault="00FD0D5A" w:rsidP="00D16726">
            <w:r>
              <w:rPr>
                <w:rFonts w:hint="eastAsia"/>
              </w:rPr>
              <w:t>6/21</w:t>
            </w:r>
          </w:p>
        </w:tc>
      </w:tr>
      <w:tr w:rsidR="00FD0D5A" w:rsidTr="005D24ED">
        <w:tc>
          <w:tcPr>
            <w:tcW w:w="675" w:type="dxa"/>
          </w:tcPr>
          <w:p w:rsidR="00FD0D5A" w:rsidRDefault="00FD0D5A" w:rsidP="000914BD">
            <w:r>
              <w:rPr>
                <w:rFonts w:hint="eastAsia"/>
              </w:rPr>
              <w:t>1</w:t>
            </w:r>
            <w:r w:rsidR="00ED53AB">
              <w:rPr>
                <w:rFonts w:hint="eastAsia"/>
              </w:rPr>
              <w:t>4</w:t>
            </w:r>
          </w:p>
        </w:tc>
        <w:tc>
          <w:tcPr>
            <w:tcW w:w="6084" w:type="dxa"/>
          </w:tcPr>
          <w:p w:rsidR="00FD0D5A" w:rsidRDefault="00FD0D5A" w:rsidP="005D24ED">
            <w:proofErr w:type="gramStart"/>
            <w:r>
              <w:rPr>
                <w:rFonts w:hint="eastAsia"/>
              </w:rPr>
              <w:t>按渠道</w:t>
            </w:r>
            <w:proofErr w:type="gramEnd"/>
            <w:r>
              <w:rPr>
                <w:rFonts w:hint="eastAsia"/>
              </w:rPr>
              <w:t>显示登录信息</w:t>
            </w:r>
          </w:p>
        </w:tc>
        <w:tc>
          <w:tcPr>
            <w:tcW w:w="3380" w:type="dxa"/>
          </w:tcPr>
          <w:p w:rsidR="00FD0D5A" w:rsidRDefault="00FD0D5A" w:rsidP="00D16726">
            <w:r>
              <w:rPr>
                <w:rFonts w:hint="eastAsia"/>
              </w:rPr>
              <w:t>6/21</w:t>
            </w:r>
          </w:p>
        </w:tc>
      </w:tr>
      <w:tr w:rsidR="00FD0D5A" w:rsidTr="005D24ED">
        <w:tc>
          <w:tcPr>
            <w:tcW w:w="675" w:type="dxa"/>
          </w:tcPr>
          <w:p w:rsidR="00FD0D5A" w:rsidRDefault="00FD0D5A" w:rsidP="000914BD">
            <w:r>
              <w:rPr>
                <w:rFonts w:hint="eastAsia"/>
              </w:rPr>
              <w:t>1</w:t>
            </w:r>
            <w:r w:rsidR="00ED53AB">
              <w:rPr>
                <w:rFonts w:hint="eastAsia"/>
              </w:rPr>
              <w:t>5</w:t>
            </w:r>
          </w:p>
        </w:tc>
        <w:tc>
          <w:tcPr>
            <w:tcW w:w="6084" w:type="dxa"/>
          </w:tcPr>
          <w:p w:rsidR="00FD0D5A" w:rsidRDefault="00FD0D5A" w:rsidP="005D24ED">
            <w:r>
              <w:rPr>
                <w:rFonts w:hint="eastAsia"/>
              </w:rPr>
              <w:t>直销渠道按</w:t>
            </w:r>
            <w:r>
              <w:rPr>
                <w:rFonts w:hint="eastAsia"/>
              </w:rPr>
              <w:t>Wellness</w:t>
            </w:r>
            <w:r>
              <w:rPr>
                <w:rFonts w:hint="eastAsia"/>
              </w:rPr>
              <w:t>产品折扣订购，月度返还批发折扣</w:t>
            </w:r>
          </w:p>
        </w:tc>
        <w:tc>
          <w:tcPr>
            <w:tcW w:w="3380" w:type="dxa"/>
          </w:tcPr>
          <w:p w:rsidR="00FD0D5A" w:rsidRDefault="00FD0D5A" w:rsidP="00D16726">
            <w:r>
              <w:rPr>
                <w:rFonts w:hint="eastAsia"/>
              </w:rPr>
              <w:t>6/21 (C7</w:t>
            </w:r>
            <w:r>
              <w:rPr>
                <w:rFonts w:hint="eastAsia"/>
              </w:rPr>
              <w:t>订单</w:t>
            </w:r>
            <w:r>
              <w:rPr>
                <w:rFonts w:hint="eastAsia"/>
              </w:rPr>
              <w:t>)</w:t>
            </w:r>
          </w:p>
        </w:tc>
      </w:tr>
      <w:tr w:rsidR="00FD0D5A" w:rsidTr="005D24ED">
        <w:tc>
          <w:tcPr>
            <w:tcW w:w="675" w:type="dxa"/>
          </w:tcPr>
          <w:p w:rsidR="00FD0D5A" w:rsidRDefault="00FD0D5A" w:rsidP="000914BD">
            <w:r>
              <w:rPr>
                <w:rFonts w:hint="eastAsia"/>
              </w:rPr>
              <w:t>1</w:t>
            </w:r>
            <w:r w:rsidR="00ED53AB">
              <w:rPr>
                <w:rFonts w:hint="eastAsia"/>
              </w:rPr>
              <w:t>6</w:t>
            </w:r>
          </w:p>
        </w:tc>
        <w:tc>
          <w:tcPr>
            <w:tcW w:w="6084" w:type="dxa"/>
          </w:tcPr>
          <w:p w:rsidR="00FD0D5A" w:rsidRDefault="00FD0D5A" w:rsidP="005D24ED">
            <w:r>
              <w:rPr>
                <w:rFonts w:hint="eastAsia"/>
              </w:rPr>
              <w:t>STD</w:t>
            </w:r>
            <w:r>
              <w:rPr>
                <w:rFonts w:hint="eastAsia"/>
              </w:rPr>
              <w:t>直接服务</w:t>
            </w:r>
            <w:r>
              <w:rPr>
                <w:rFonts w:hint="eastAsia"/>
              </w:rPr>
              <w:t>SP</w:t>
            </w:r>
            <w:r>
              <w:rPr>
                <w:rFonts w:hint="eastAsia"/>
              </w:rPr>
              <w:t>休职断线</w:t>
            </w:r>
          </w:p>
        </w:tc>
        <w:tc>
          <w:tcPr>
            <w:tcW w:w="3380" w:type="dxa"/>
          </w:tcPr>
          <w:p w:rsidR="00FD0D5A" w:rsidRPr="00EF3E4E" w:rsidRDefault="00FD0D5A" w:rsidP="00D16726">
            <w:r>
              <w:rPr>
                <w:rFonts w:hint="eastAsia"/>
              </w:rPr>
              <w:t>6/1</w:t>
            </w:r>
          </w:p>
        </w:tc>
      </w:tr>
      <w:tr w:rsidR="00FD0D5A" w:rsidTr="005D24ED">
        <w:tc>
          <w:tcPr>
            <w:tcW w:w="675" w:type="dxa"/>
          </w:tcPr>
          <w:p w:rsidR="00FD0D5A" w:rsidRDefault="00FD0D5A" w:rsidP="000914BD">
            <w:r>
              <w:rPr>
                <w:rFonts w:hint="eastAsia"/>
              </w:rPr>
              <w:t>1</w:t>
            </w:r>
            <w:r w:rsidR="00ED53AB">
              <w:rPr>
                <w:rFonts w:hint="eastAsia"/>
              </w:rPr>
              <w:t>7</w:t>
            </w:r>
          </w:p>
        </w:tc>
        <w:tc>
          <w:tcPr>
            <w:tcW w:w="6084" w:type="dxa"/>
          </w:tcPr>
          <w:p w:rsidR="00FD0D5A" w:rsidRDefault="00FD0D5A" w:rsidP="00C72C76">
            <w:r>
              <w:rPr>
                <w:rFonts w:hint="eastAsia"/>
              </w:rPr>
              <w:t>新开</w:t>
            </w:r>
            <w:r>
              <w:rPr>
                <w:rFonts w:hint="eastAsia"/>
              </w:rPr>
              <w:t>STD</w:t>
            </w:r>
          </w:p>
        </w:tc>
        <w:tc>
          <w:tcPr>
            <w:tcW w:w="3380" w:type="dxa"/>
          </w:tcPr>
          <w:p w:rsidR="00FD0D5A" w:rsidRDefault="00FD0D5A" w:rsidP="00D16726">
            <w:r>
              <w:rPr>
                <w:rFonts w:hint="eastAsia"/>
              </w:rPr>
              <w:t>8/1</w:t>
            </w:r>
          </w:p>
        </w:tc>
      </w:tr>
      <w:tr w:rsidR="00FD0D5A" w:rsidTr="005D24ED">
        <w:tc>
          <w:tcPr>
            <w:tcW w:w="675" w:type="dxa"/>
          </w:tcPr>
          <w:p w:rsidR="00FD0D5A" w:rsidRDefault="00FD0D5A" w:rsidP="000914BD">
            <w:r>
              <w:rPr>
                <w:rFonts w:hint="eastAsia"/>
              </w:rPr>
              <w:t>1</w:t>
            </w:r>
            <w:r w:rsidR="00ED53AB">
              <w:rPr>
                <w:rFonts w:hint="eastAsia"/>
              </w:rPr>
              <w:t>8</w:t>
            </w:r>
          </w:p>
        </w:tc>
        <w:tc>
          <w:tcPr>
            <w:tcW w:w="6084" w:type="dxa"/>
          </w:tcPr>
          <w:p w:rsidR="00FD0D5A" w:rsidRDefault="00FD0D5A" w:rsidP="00C72C76">
            <w:r>
              <w:rPr>
                <w:rFonts w:hint="eastAsia"/>
              </w:rPr>
              <w:t>STD</w:t>
            </w:r>
            <w:r>
              <w:rPr>
                <w:rFonts w:hint="eastAsia"/>
              </w:rPr>
              <w:t>未达标准推荐关系转分公司</w:t>
            </w:r>
          </w:p>
        </w:tc>
        <w:tc>
          <w:tcPr>
            <w:tcW w:w="3380" w:type="dxa"/>
          </w:tcPr>
          <w:p w:rsidR="00FD0D5A" w:rsidRPr="00EE5C9B" w:rsidRDefault="00FD0D5A" w:rsidP="00D16726">
            <w:r>
              <w:rPr>
                <w:rFonts w:hint="eastAsia"/>
              </w:rPr>
              <w:t>9/1</w:t>
            </w:r>
          </w:p>
        </w:tc>
      </w:tr>
      <w:tr w:rsidR="00FD0D5A" w:rsidTr="005D24ED">
        <w:tc>
          <w:tcPr>
            <w:tcW w:w="675" w:type="dxa"/>
          </w:tcPr>
          <w:p w:rsidR="00FD0D5A" w:rsidRDefault="00ED53AB" w:rsidP="000914BD">
            <w:r>
              <w:rPr>
                <w:rFonts w:hint="eastAsia"/>
              </w:rPr>
              <w:t>19</w:t>
            </w:r>
          </w:p>
        </w:tc>
        <w:tc>
          <w:tcPr>
            <w:tcW w:w="6084" w:type="dxa"/>
          </w:tcPr>
          <w:p w:rsidR="00FD0D5A" w:rsidRDefault="00FD0D5A" w:rsidP="005D24ED">
            <w:r>
              <w:rPr>
                <w:rFonts w:hint="eastAsia"/>
              </w:rPr>
              <w:t>STD</w:t>
            </w:r>
            <w:r>
              <w:rPr>
                <w:rFonts w:hint="eastAsia"/>
              </w:rPr>
              <w:t>连续</w:t>
            </w:r>
            <w:r>
              <w:rPr>
                <w:rFonts w:hint="eastAsia"/>
              </w:rPr>
              <w:t>3</w:t>
            </w:r>
            <w:r>
              <w:rPr>
                <w:rFonts w:hint="eastAsia"/>
              </w:rPr>
              <w:t>个月没有销售，第</w:t>
            </w:r>
            <w:r>
              <w:rPr>
                <w:rFonts w:hint="eastAsia"/>
              </w:rPr>
              <w:t>4</w:t>
            </w:r>
            <w:r>
              <w:rPr>
                <w:rFonts w:hint="eastAsia"/>
              </w:rPr>
              <w:t>个月休职锁定，第</w:t>
            </w:r>
            <w:r>
              <w:rPr>
                <w:rFonts w:hint="eastAsia"/>
              </w:rPr>
              <w:t>5</w:t>
            </w:r>
            <w:r>
              <w:rPr>
                <w:rFonts w:hint="eastAsia"/>
              </w:rPr>
              <w:t>个月删除</w:t>
            </w:r>
          </w:p>
        </w:tc>
        <w:tc>
          <w:tcPr>
            <w:tcW w:w="3380" w:type="dxa"/>
          </w:tcPr>
          <w:p w:rsidR="00FD0D5A" w:rsidRPr="008603C5" w:rsidRDefault="00FD0D5A" w:rsidP="00D16726">
            <w:r>
              <w:rPr>
                <w:rFonts w:hint="eastAsia"/>
              </w:rPr>
              <w:t>9/1</w:t>
            </w:r>
          </w:p>
        </w:tc>
      </w:tr>
      <w:tr w:rsidR="00FD0D5A" w:rsidTr="005D24ED">
        <w:tc>
          <w:tcPr>
            <w:tcW w:w="675" w:type="dxa"/>
          </w:tcPr>
          <w:p w:rsidR="00FD0D5A" w:rsidRDefault="00FD0D5A" w:rsidP="005D24ED">
            <w:r>
              <w:rPr>
                <w:rFonts w:hint="eastAsia"/>
              </w:rPr>
              <w:t>2</w:t>
            </w:r>
            <w:r w:rsidR="00ED53AB">
              <w:rPr>
                <w:rFonts w:hint="eastAsia"/>
              </w:rPr>
              <w:t>0</w:t>
            </w:r>
          </w:p>
        </w:tc>
        <w:tc>
          <w:tcPr>
            <w:tcW w:w="6084" w:type="dxa"/>
          </w:tcPr>
          <w:p w:rsidR="00FD0D5A" w:rsidRDefault="00FD0D5A" w:rsidP="005D24ED">
            <w:r>
              <w:rPr>
                <w:rFonts w:hint="eastAsia"/>
              </w:rPr>
              <w:t>STD</w:t>
            </w:r>
            <w:r>
              <w:rPr>
                <w:rFonts w:hint="eastAsia"/>
              </w:rPr>
              <w:t>和</w:t>
            </w:r>
            <w:r>
              <w:rPr>
                <w:rFonts w:hint="eastAsia"/>
              </w:rPr>
              <w:t>SSD</w:t>
            </w:r>
            <w:r>
              <w:rPr>
                <w:rFonts w:hint="eastAsia"/>
              </w:rPr>
              <w:t>的收益计算</w:t>
            </w:r>
          </w:p>
        </w:tc>
        <w:tc>
          <w:tcPr>
            <w:tcW w:w="3380" w:type="dxa"/>
          </w:tcPr>
          <w:p w:rsidR="00FD0D5A" w:rsidRDefault="00FD0D5A" w:rsidP="00D16726">
            <w:r>
              <w:rPr>
                <w:rFonts w:hint="eastAsia"/>
              </w:rPr>
              <w:t>7/16</w:t>
            </w:r>
          </w:p>
        </w:tc>
      </w:tr>
    </w:tbl>
    <w:p w:rsidR="00EC4379" w:rsidRPr="00500D3D" w:rsidRDefault="00EC4379">
      <w:pPr>
        <w:widowControl/>
        <w:jc w:val="left"/>
        <w:rPr>
          <w:strike/>
        </w:rPr>
      </w:pPr>
      <w:r>
        <w:br w:type="page"/>
      </w:r>
    </w:p>
    <w:p w:rsidR="00576947" w:rsidRDefault="00576947" w:rsidP="00EC4379">
      <w:pPr>
        <w:pStyle w:val="ac"/>
        <w:ind w:left="420"/>
        <w:jc w:val="left"/>
        <w:rPr>
          <w:color w:val="000000" w:themeColor="text1"/>
        </w:rPr>
      </w:pPr>
      <w:bookmarkStart w:id="3" w:name="_Toc326134653"/>
      <w:r w:rsidRPr="003819D7">
        <w:rPr>
          <w:rFonts w:hint="eastAsia"/>
          <w:color w:val="000000" w:themeColor="text1"/>
        </w:rPr>
        <w:lastRenderedPageBreak/>
        <w:t>功能需求</w:t>
      </w:r>
      <w:bookmarkEnd w:id="3"/>
      <w:r w:rsidR="002D377B" w:rsidRPr="003819D7">
        <w:rPr>
          <w:rFonts w:hint="eastAsia"/>
          <w:color w:val="000000" w:themeColor="text1"/>
        </w:rPr>
        <w:t xml:space="preserve">  </w:t>
      </w:r>
    </w:p>
    <w:p w:rsidR="00EC4379" w:rsidRPr="00EC4379" w:rsidRDefault="00EC4379" w:rsidP="00836157">
      <w:pPr>
        <w:pStyle w:val="2"/>
        <w:numPr>
          <w:ilvl w:val="0"/>
          <w:numId w:val="0"/>
        </w:numPr>
        <w:ind w:left="2304"/>
        <w:rPr>
          <w:b/>
          <w:sz w:val="32"/>
        </w:rPr>
      </w:pPr>
      <w:bookmarkStart w:id="4" w:name="_Toc326134654"/>
      <w:r w:rsidRPr="00EC4379">
        <w:rPr>
          <w:rFonts w:hint="eastAsia"/>
          <w:b/>
          <w:sz w:val="32"/>
        </w:rPr>
        <w:t>第一部分   Retail Bridge Support</w:t>
      </w:r>
      <w:bookmarkEnd w:id="4"/>
    </w:p>
    <w:p w:rsidR="00EC4379" w:rsidRDefault="00EC4379" w:rsidP="00EC4379"/>
    <w:p w:rsidR="00EF3E4E" w:rsidRPr="000221C9" w:rsidRDefault="00EF3E4E" w:rsidP="00F23F3F">
      <w:pPr>
        <w:pStyle w:val="2"/>
        <w:numPr>
          <w:ilvl w:val="1"/>
          <w:numId w:val="30"/>
        </w:numPr>
        <w:rPr>
          <w:b/>
        </w:rPr>
      </w:pPr>
      <w:bookmarkStart w:id="5" w:name="_Toc326134655"/>
      <w:r w:rsidRPr="000221C9">
        <w:rPr>
          <w:b/>
        </w:rPr>
        <w:t>序言</w:t>
      </w:r>
      <w:bookmarkEnd w:id="5"/>
    </w:p>
    <w:p w:rsidR="00EF3E4E" w:rsidRPr="00F23F3F" w:rsidRDefault="00EF3E4E" w:rsidP="00F23F3F">
      <w:pPr>
        <w:pStyle w:val="ab"/>
        <w:numPr>
          <w:ilvl w:val="1"/>
          <w:numId w:val="6"/>
        </w:numPr>
        <w:spacing w:line="276" w:lineRule="auto"/>
        <w:ind w:firstLineChars="0"/>
        <w:jc w:val="left"/>
        <w:rPr>
          <w:rFonts w:ascii="Arial" w:eastAsiaTheme="minorEastAsia" w:hAnsi="Arial" w:cs="Arial"/>
          <w:sz w:val="20"/>
          <w:szCs w:val="20"/>
          <w:lang w:val="fr-FR"/>
        </w:rPr>
      </w:pPr>
      <w:r w:rsidRPr="00F23F3F">
        <w:rPr>
          <w:rFonts w:ascii="Arial" w:eastAsiaTheme="minorEastAsia" w:hAnsi="Arial" w:cs="Arial"/>
          <w:sz w:val="20"/>
          <w:szCs w:val="20"/>
          <w:lang w:val="fr-FR"/>
        </w:rPr>
        <w:t>Retail bridge</w:t>
      </w:r>
      <w:r w:rsidRPr="00E047F1">
        <w:rPr>
          <w:rFonts w:ascii="Arial" w:eastAsiaTheme="minorEastAsia" w:hAnsi="Arial" w:cs="Arial"/>
          <w:sz w:val="20"/>
          <w:szCs w:val="20"/>
        </w:rPr>
        <w:t>是指在</w:t>
      </w:r>
      <w:r w:rsidRPr="00F23F3F">
        <w:rPr>
          <w:rFonts w:ascii="Arial" w:eastAsiaTheme="minorEastAsia" w:hAnsi="Arial" w:cs="Arial"/>
          <w:sz w:val="20"/>
          <w:szCs w:val="20"/>
          <w:lang w:val="fr-FR"/>
        </w:rPr>
        <w:t>ADCP++</w:t>
      </w:r>
      <w:r w:rsidRPr="00E047F1">
        <w:rPr>
          <w:rFonts w:ascii="Arial" w:eastAsiaTheme="minorEastAsia" w:hAnsi="Arial" w:cs="Arial"/>
          <w:sz w:val="20"/>
          <w:szCs w:val="20"/>
        </w:rPr>
        <w:t>阶段</w:t>
      </w:r>
      <w:r w:rsidRPr="00F23F3F">
        <w:rPr>
          <w:rFonts w:ascii="Arial" w:eastAsiaTheme="minorEastAsia" w:hAnsi="Arial" w:cs="Arial"/>
          <w:sz w:val="20"/>
          <w:szCs w:val="20"/>
          <w:lang w:val="fr-FR"/>
        </w:rPr>
        <w:t>，</w:t>
      </w:r>
      <w:r w:rsidRPr="00E047F1">
        <w:rPr>
          <w:rFonts w:ascii="Arial" w:eastAsiaTheme="minorEastAsia" w:hAnsi="Arial" w:cs="Arial"/>
          <w:sz w:val="20"/>
          <w:szCs w:val="20"/>
        </w:rPr>
        <w:t>为不参与</w:t>
      </w:r>
      <w:r w:rsidRPr="00F23F3F">
        <w:rPr>
          <w:rFonts w:ascii="Arial" w:eastAsiaTheme="minorEastAsia" w:hAnsi="Arial" w:cs="Arial"/>
          <w:sz w:val="20"/>
          <w:szCs w:val="20"/>
          <w:lang w:val="fr-FR"/>
        </w:rPr>
        <w:t>ADCP++</w:t>
      </w:r>
      <w:r w:rsidRPr="00E047F1">
        <w:rPr>
          <w:rFonts w:ascii="Arial" w:eastAsiaTheme="minorEastAsia" w:hAnsi="Arial" w:cs="Arial"/>
          <w:sz w:val="20"/>
          <w:szCs w:val="20"/>
        </w:rPr>
        <w:t>的</w:t>
      </w:r>
      <w:r w:rsidRPr="00F23F3F">
        <w:rPr>
          <w:rFonts w:ascii="Arial" w:eastAsiaTheme="minorEastAsia" w:hAnsi="Arial" w:cs="Arial"/>
          <w:sz w:val="20"/>
          <w:szCs w:val="20"/>
          <w:lang w:val="fr-FR"/>
        </w:rPr>
        <w:t>STD</w:t>
      </w:r>
      <w:r w:rsidRPr="00E047F1">
        <w:rPr>
          <w:rFonts w:ascii="Arial" w:eastAsiaTheme="minorEastAsia" w:hAnsi="Arial" w:cs="Arial"/>
          <w:sz w:val="20"/>
          <w:szCs w:val="20"/>
        </w:rPr>
        <w:t>提供的收益计算方式。</w:t>
      </w:r>
    </w:p>
    <w:p w:rsidR="00EF3E4E" w:rsidRPr="00ED53AB" w:rsidRDefault="00EF3E4E" w:rsidP="00F23F3F">
      <w:pPr>
        <w:pStyle w:val="ab"/>
        <w:numPr>
          <w:ilvl w:val="1"/>
          <w:numId w:val="6"/>
        </w:numPr>
        <w:spacing w:line="276" w:lineRule="auto"/>
        <w:ind w:firstLineChars="0"/>
        <w:jc w:val="left"/>
        <w:rPr>
          <w:rFonts w:ascii="Arial" w:eastAsiaTheme="minorEastAsia" w:hAnsi="Arial" w:cs="Arial"/>
          <w:sz w:val="20"/>
          <w:szCs w:val="20"/>
        </w:rPr>
      </w:pPr>
      <w:r w:rsidRPr="00ED53AB">
        <w:rPr>
          <w:rFonts w:ascii="Arial" w:eastAsiaTheme="minorEastAsia" w:hAnsi="Arial" w:cs="Arial"/>
          <w:sz w:val="20"/>
          <w:szCs w:val="20"/>
        </w:rPr>
        <w:t>此政策适用于华南分公司（</w:t>
      </w:r>
      <w:r w:rsidR="00ED53AB" w:rsidRPr="00ED53AB">
        <w:rPr>
          <w:rFonts w:ascii="Arial" w:eastAsiaTheme="minorEastAsia" w:hAnsi="Arial" w:cs="Arial" w:hint="eastAsia"/>
          <w:sz w:val="20"/>
          <w:szCs w:val="20"/>
        </w:rPr>
        <w:t>不</w:t>
      </w:r>
      <w:r w:rsidR="00ED53AB" w:rsidRPr="00ED53AB">
        <w:rPr>
          <w:rFonts w:ascii="Arial" w:eastAsiaTheme="minorEastAsia" w:hAnsi="Arial" w:cs="Arial"/>
          <w:sz w:val="20"/>
          <w:szCs w:val="20"/>
        </w:rPr>
        <w:t>含中山）</w:t>
      </w:r>
      <w:r w:rsidRPr="00ED53AB">
        <w:rPr>
          <w:rFonts w:ascii="Arial" w:eastAsiaTheme="minorEastAsia" w:hAnsi="Arial" w:cs="Arial"/>
          <w:sz w:val="20"/>
          <w:szCs w:val="20"/>
        </w:rPr>
        <w:t>。</w:t>
      </w:r>
    </w:p>
    <w:p w:rsidR="00EF3E4E" w:rsidRPr="00E047F1" w:rsidRDefault="00EF3E4E" w:rsidP="00EF3E4E">
      <w:pPr>
        <w:pStyle w:val="ab"/>
        <w:spacing w:line="276" w:lineRule="auto"/>
        <w:ind w:left="851" w:firstLineChars="0" w:firstLine="0"/>
        <w:jc w:val="left"/>
        <w:rPr>
          <w:rFonts w:ascii="Arial" w:eastAsiaTheme="minorEastAsia" w:hAnsi="Arial" w:cs="Arial"/>
          <w:sz w:val="20"/>
          <w:szCs w:val="20"/>
        </w:rPr>
      </w:pPr>
    </w:p>
    <w:p w:rsidR="000A6755" w:rsidRPr="000A6755" w:rsidRDefault="00EF3E4E" w:rsidP="00F23F3F">
      <w:pPr>
        <w:pStyle w:val="2"/>
        <w:numPr>
          <w:ilvl w:val="1"/>
          <w:numId w:val="30"/>
        </w:numPr>
        <w:rPr>
          <w:rFonts w:ascii="Arial" w:eastAsiaTheme="minorEastAsia" w:hAnsi="Arial" w:cs="Arial"/>
          <w:b/>
          <w:szCs w:val="20"/>
        </w:rPr>
      </w:pPr>
      <w:bookmarkStart w:id="6" w:name="_Toc326134656"/>
      <w:r w:rsidRPr="00E047F1">
        <w:rPr>
          <w:rFonts w:ascii="Arial" w:eastAsiaTheme="minorEastAsia" w:hAnsi="Arial" w:cs="Arial"/>
          <w:b/>
          <w:szCs w:val="20"/>
        </w:rPr>
        <w:t>STD</w:t>
      </w:r>
      <w:r w:rsidRPr="00E047F1">
        <w:rPr>
          <w:rFonts w:ascii="Arial" w:eastAsiaTheme="minorEastAsia" w:hAnsi="Arial" w:cs="Arial"/>
          <w:b/>
          <w:szCs w:val="20"/>
        </w:rPr>
        <w:t>申请及转换：</w:t>
      </w:r>
      <w:bookmarkEnd w:id="6"/>
    </w:p>
    <w:p w:rsidR="00EF3E4E" w:rsidRPr="0048316D" w:rsidRDefault="000A6755" w:rsidP="00F23F3F">
      <w:pPr>
        <w:pStyle w:val="ab"/>
        <w:numPr>
          <w:ilvl w:val="1"/>
          <w:numId w:val="7"/>
        </w:numPr>
        <w:spacing w:line="276" w:lineRule="auto"/>
        <w:ind w:firstLineChars="0"/>
        <w:jc w:val="left"/>
        <w:rPr>
          <w:rFonts w:ascii="Arial" w:eastAsiaTheme="minorEastAsia" w:hAnsi="Arial" w:cs="Arial"/>
          <w:sz w:val="20"/>
          <w:szCs w:val="20"/>
        </w:rPr>
      </w:pPr>
      <w:r w:rsidRPr="0048316D">
        <w:rPr>
          <w:rFonts w:ascii="Arial" w:eastAsiaTheme="minorEastAsia" w:hAnsi="Arial" w:cs="Arial" w:hint="eastAsia"/>
          <w:sz w:val="20"/>
          <w:szCs w:val="20"/>
        </w:rPr>
        <w:t>5</w:t>
      </w:r>
      <w:r w:rsidRPr="0048316D">
        <w:rPr>
          <w:rFonts w:ascii="Arial" w:eastAsiaTheme="minorEastAsia" w:hAnsi="Arial" w:cs="Arial" w:hint="eastAsia"/>
          <w:sz w:val="20"/>
          <w:szCs w:val="20"/>
        </w:rPr>
        <w:t>月</w:t>
      </w:r>
      <w:r w:rsidRPr="0048316D">
        <w:rPr>
          <w:rFonts w:ascii="Arial" w:eastAsiaTheme="minorEastAsia" w:hAnsi="Arial" w:cs="Arial" w:hint="eastAsia"/>
          <w:sz w:val="20"/>
          <w:szCs w:val="20"/>
        </w:rPr>
        <w:t>31</w:t>
      </w:r>
      <w:r w:rsidRPr="0048316D">
        <w:rPr>
          <w:rFonts w:ascii="Arial" w:eastAsiaTheme="minorEastAsia" w:hAnsi="Arial" w:cs="Arial" w:hint="eastAsia"/>
          <w:sz w:val="20"/>
          <w:szCs w:val="20"/>
        </w:rPr>
        <w:t>日前，</w:t>
      </w:r>
      <w:r w:rsidRPr="0048316D">
        <w:rPr>
          <w:rFonts w:ascii="Arial" w:eastAsiaTheme="minorEastAsia" w:hAnsi="Arial" w:cs="Arial" w:hint="eastAsia"/>
          <w:sz w:val="20"/>
          <w:szCs w:val="20"/>
        </w:rPr>
        <w:t>Sales</w:t>
      </w:r>
      <w:r w:rsidRPr="0048316D">
        <w:rPr>
          <w:rFonts w:ascii="Arial" w:eastAsiaTheme="minorEastAsia" w:hAnsi="Arial" w:cs="Arial" w:hint="eastAsia"/>
          <w:sz w:val="20"/>
          <w:szCs w:val="20"/>
        </w:rPr>
        <w:t>部门提供转</w:t>
      </w:r>
      <w:r w:rsidR="006E211F" w:rsidRPr="0048316D">
        <w:rPr>
          <w:rFonts w:ascii="Arial" w:eastAsiaTheme="minorEastAsia" w:hAnsi="Arial" w:cs="Arial" w:hint="eastAsia"/>
          <w:sz w:val="20"/>
          <w:szCs w:val="20"/>
        </w:rPr>
        <w:t>STD</w:t>
      </w:r>
      <w:r w:rsidRPr="0048316D">
        <w:rPr>
          <w:rFonts w:ascii="Arial" w:eastAsiaTheme="minorEastAsia" w:hAnsi="Arial" w:cs="Arial" w:hint="eastAsia"/>
          <w:sz w:val="20"/>
          <w:szCs w:val="20"/>
        </w:rPr>
        <w:t>的名单，</w:t>
      </w:r>
      <w:r w:rsidR="006A4002" w:rsidRPr="0048316D">
        <w:rPr>
          <w:rFonts w:ascii="Arial" w:eastAsiaTheme="minorEastAsia" w:hAnsi="Arial" w:cs="Arial" w:hint="eastAsia"/>
          <w:sz w:val="20"/>
          <w:szCs w:val="20"/>
        </w:rPr>
        <w:t>只需提供需转</w:t>
      </w:r>
      <w:r w:rsidR="006E211F" w:rsidRPr="0048316D">
        <w:rPr>
          <w:rFonts w:ascii="Arial" w:eastAsiaTheme="minorEastAsia" w:hAnsi="Arial" w:cs="Arial" w:hint="eastAsia"/>
          <w:sz w:val="20"/>
          <w:szCs w:val="20"/>
        </w:rPr>
        <w:t>STD</w:t>
      </w:r>
      <w:r w:rsidR="006A4002" w:rsidRPr="0048316D">
        <w:rPr>
          <w:rFonts w:ascii="Arial" w:eastAsiaTheme="minorEastAsia" w:hAnsi="Arial" w:cs="Arial" w:hint="eastAsia"/>
          <w:sz w:val="20"/>
          <w:szCs w:val="20"/>
        </w:rPr>
        <w:t>名单，除提供名单外的</w:t>
      </w:r>
      <w:proofErr w:type="gramStart"/>
      <w:r w:rsidR="006A4002" w:rsidRPr="0048316D">
        <w:rPr>
          <w:rFonts w:ascii="Arial" w:eastAsiaTheme="minorEastAsia" w:hAnsi="Arial" w:cs="Arial" w:hint="eastAsia"/>
          <w:sz w:val="20"/>
          <w:szCs w:val="20"/>
        </w:rPr>
        <w:t>帐号</w:t>
      </w:r>
      <w:proofErr w:type="gramEnd"/>
      <w:r w:rsidR="006A4002" w:rsidRPr="0048316D">
        <w:rPr>
          <w:rFonts w:ascii="Arial" w:eastAsiaTheme="minorEastAsia" w:hAnsi="Arial" w:cs="Arial" w:hint="eastAsia"/>
          <w:sz w:val="20"/>
          <w:szCs w:val="20"/>
        </w:rPr>
        <w:t>均被视为不需转</w:t>
      </w:r>
      <w:r w:rsidR="006E211F" w:rsidRPr="0048316D">
        <w:rPr>
          <w:rFonts w:ascii="Arial" w:eastAsiaTheme="minorEastAsia" w:hAnsi="Arial" w:cs="Arial" w:hint="eastAsia"/>
          <w:sz w:val="20"/>
          <w:szCs w:val="20"/>
        </w:rPr>
        <w:t>STD</w:t>
      </w:r>
      <w:r w:rsidR="006A4002" w:rsidRPr="0048316D">
        <w:rPr>
          <w:rFonts w:ascii="Arial" w:eastAsiaTheme="minorEastAsia" w:hAnsi="Arial" w:cs="Arial" w:hint="eastAsia"/>
          <w:sz w:val="20"/>
          <w:szCs w:val="20"/>
        </w:rPr>
        <w:t>的</w:t>
      </w:r>
      <w:r w:rsidR="006A4002" w:rsidRPr="0048316D">
        <w:rPr>
          <w:rFonts w:ascii="Arial" w:eastAsiaTheme="minorEastAsia" w:hAnsi="Arial" w:cs="Arial" w:hint="eastAsia"/>
          <w:sz w:val="20"/>
          <w:szCs w:val="20"/>
        </w:rPr>
        <w:t>S</w:t>
      </w:r>
      <w:r w:rsidR="00E16668" w:rsidRPr="0048316D">
        <w:rPr>
          <w:rFonts w:ascii="Arial" w:eastAsiaTheme="minorEastAsia" w:hAnsi="Arial" w:cs="Arial" w:hint="eastAsia"/>
          <w:sz w:val="20"/>
          <w:szCs w:val="20"/>
        </w:rPr>
        <w:t>S</w:t>
      </w:r>
      <w:r w:rsidR="006E211F" w:rsidRPr="0048316D">
        <w:rPr>
          <w:rFonts w:ascii="Arial" w:eastAsiaTheme="minorEastAsia" w:hAnsi="Arial" w:cs="Arial" w:hint="eastAsia"/>
          <w:sz w:val="20"/>
          <w:szCs w:val="20"/>
        </w:rPr>
        <w:t>D</w:t>
      </w:r>
      <w:r w:rsidR="006A4002" w:rsidRPr="0048316D">
        <w:rPr>
          <w:rFonts w:ascii="Arial" w:eastAsiaTheme="minorEastAsia" w:hAnsi="Arial" w:cs="Arial" w:hint="eastAsia"/>
          <w:sz w:val="20"/>
          <w:szCs w:val="20"/>
        </w:rPr>
        <w:t>，在需转</w:t>
      </w:r>
      <w:r w:rsidR="006E211F" w:rsidRPr="0048316D">
        <w:rPr>
          <w:rFonts w:ascii="Arial" w:eastAsiaTheme="minorEastAsia" w:hAnsi="Arial" w:cs="Arial" w:hint="eastAsia"/>
          <w:sz w:val="20"/>
          <w:szCs w:val="20"/>
        </w:rPr>
        <w:t>STD</w:t>
      </w:r>
      <w:r w:rsidR="006A4002" w:rsidRPr="0048316D">
        <w:rPr>
          <w:rFonts w:ascii="Arial" w:eastAsiaTheme="minorEastAsia" w:hAnsi="Arial" w:cs="Arial" w:hint="eastAsia"/>
          <w:sz w:val="20"/>
          <w:szCs w:val="20"/>
        </w:rPr>
        <w:t>名单中，需标识是否沙龙签约店，</w:t>
      </w:r>
      <w:r w:rsidRPr="0048316D">
        <w:rPr>
          <w:rFonts w:ascii="Arial" w:eastAsiaTheme="minorEastAsia" w:hAnsi="Arial" w:cs="Arial" w:hint="eastAsia"/>
          <w:sz w:val="20"/>
          <w:szCs w:val="20"/>
        </w:rPr>
        <w:t>IT</w:t>
      </w:r>
      <w:r w:rsidRPr="0048316D">
        <w:rPr>
          <w:rFonts w:ascii="Arial" w:eastAsiaTheme="minorEastAsia" w:hAnsi="Arial" w:cs="Arial" w:hint="eastAsia"/>
          <w:sz w:val="20"/>
          <w:szCs w:val="20"/>
        </w:rPr>
        <w:t>在</w:t>
      </w:r>
      <w:r w:rsidRPr="0048316D">
        <w:rPr>
          <w:rFonts w:ascii="Arial" w:eastAsiaTheme="minorEastAsia" w:hAnsi="Arial" w:cs="Arial" w:hint="eastAsia"/>
          <w:sz w:val="20"/>
          <w:szCs w:val="20"/>
        </w:rPr>
        <w:t>6</w:t>
      </w:r>
      <w:r w:rsidRPr="0048316D">
        <w:rPr>
          <w:rFonts w:ascii="Arial" w:eastAsiaTheme="minorEastAsia" w:hAnsi="Arial" w:cs="Arial" w:hint="eastAsia"/>
          <w:sz w:val="20"/>
          <w:szCs w:val="20"/>
        </w:rPr>
        <w:t>月</w:t>
      </w:r>
      <w:r w:rsidRPr="0048316D">
        <w:rPr>
          <w:rFonts w:ascii="Arial" w:eastAsiaTheme="minorEastAsia" w:hAnsi="Arial" w:cs="Arial" w:hint="eastAsia"/>
          <w:sz w:val="20"/>
          <w:szCs w:val="20"/>
        </w:rPr>
        <w:t>1</w:t>
      </w:r>
      <w:r w:rsidRPr="0048316D">
        <w:rPr>
          <w:rFonts w:ascii="Arial" w:eastAsiaTheme="minorEastAsia" w:hAnsi="Arial" w:cs="Arial" w:hint="eastAsia"/>
          <w:sz w:val="20"/>
          <w:szCs w:val="20"/>
        </w:rPr>
        <w:t>日</w:t>
      </w:r>
      <w:r w:rsidR="006A4002" w:rsidRPr="0048316D">
        <w:rPr>
          <w:rFonts w:ascii="Arial" w:eastAsiaTheme="minorEastAsia" w:hAnsi="Arial" w:cs="Arial" w:hint="eastAsia"/>
          <w:sz w:val="20"/>
          <w:szCs w:val="20"/>
        </w:rPr>
        <w:t>统一</w:t>
      </w:r>
      <w:r w:rsidRPr="0048316D">
        <w:rPr>
          <w:rFonts w:ascii="Arial" w:eastAsiaTheme="minorEastAsia" w:hAnsi="Arial" w:cs="Arial" w:hint="eastAsia"/>
          <w:sz w:val="20"/>
          <w:szCs w:val="20"/>
        </w:rPr>
        <w:t>进行类型转换。</w:t>
      </w:r>
    </w:p>
    <w:p w:rsidR="000A6755" w:rsidRPr="0048316D" w:rsidRDefault="000A6755" w:rsidP="00F23F3F">
      <w:pPr>
        <w:pStyle w:val="ab"/>
        <w:numPr>
          <w:ilvl w:val="1"/>
          <w:numId w:val="7"/>
        </w:numPr>
        <w:spacing w:line="276" w:lineRule="auto"/>
        <w:ind w:firstLineChars="0"/>
        <w:jc w:val="left"/>
        <w:rPr>
          <w:rFonts w:ascii="Arial" w:eastAsiaTheme="minorEastAsia" w:hAnsi="Arial" w:cs="Arial"/>
          <w:sz w:val="20"/>
          <w:szCs w:val="20"/>
        </w:rPr>
      </w:pPr>
      <w:r w:rsidRPr="0048316D">
        <w:rPr>
          <w:rFonts w:ascii="Arial" w:eastAsiaTheme="minorEastAsia" w:hAnsi="Arial" w:cs="Arial" w:hint="eastAsia"/>
          <w:sz w:val="20"/>
          <w:szCs w:val="20"/>
        </w:rPr>
        <w:t>转换原则：</w:t>
      </w:r>
    </w:p>
    <w:p w:rsidR="005632C5" w:rsidRPr="005632C5" w:rsidRDefault="005632C5" w:rsidP="005632C5">
      <w:pPr>
        <w:pStyle w:val="ab"/>
        <w:autoSpaceDE w:val="0"/>
        <w:autoSpaceDN w:val="0"/>
        <w:adjustRightInd w:val="0"/>
        <w:ind w:left="425" w:firstLineChars="0" w:firstLine="415"/>
        <w:jc w:val="left"/>
        <w:rPr>
          <w:rFonts w:ascii="宋体" w:cs="宋体"/>
          <w:color w:val="000000"/>
          <w:kern w:val="0"/>
          <w:sz w:val="20"/>
          <w:szCs w:val="20"/>
        </w:rPr>
      </w:pPr>
      <w:r w:rsidRPr="005632C5">
        <w:rPr>
          <w:rFonts w:ascii="宋体" w:cs="宋体" w:hint="eastAsia"/>
          <w:color w:val="000000"/>
          <w:kern w:val="0"/>
          <w:sz w:val="20"/>
          <w:szCs w:val="20"/>
        </w:rPr>
        <w:t>把混合架构分拆为单纯</w:t>
      </w:r>
      <w:r w:rsidRPr="005632C5">
        <w:rPr>
          <w:rFonts w:ascii="宋体" w:cs="宋体"/>
          <w:color w:val="000000"/>
          <w:kern w:val="0"/>
          <w:sz w:val="20"/>
          <w:szCs w:val="20"/>
        </w:rPr>
        <w:t>SSD</w:t>
      </w:r>
      <w:r w:rsidRPr="005632C5">
        <w:rPr>
          <w:rFonts w:ascii="宋体" w:cs="宋体" w:hint="eastAsia"/>
          <w:color w:val="000000"/>
          <w:kern w:val="0"/>
          <w:sz w:val="20"/>
          <w:szCs w:val="20"/>
        </w:rPr>
        <w:t>或</w:t>
      </w:r>
      <w:r w:rsidRPr="005632C5">
        <w:rPr>
          <w:rFonts w:ascii="宋体" w:cs="宋体"/>
          <w:color w:val="000000"/>
          <w:kern w:val="0"/>
          <w:sz w:val="20"/>
          <w:szCs w:val="20"/>
        </w:rPr>
        <w:t>STD</w:t>
      </w:r>
      <w:r w:rsidRPr="005632C5">
        <w:rPr>
          <w:rFonts w:ascii="宋体" w:cs="宋体" w:hint="eastAsia"/>
          <w:color w:val="000000"/>
          <w:kern w:val="0"/>
          <w:sz w:val="20"/>
          <w:szCs w:val="20"/>
        </w:rPr>
        <w:t>架构，并且需要补位以保持原架构的区数。</w:t>
      </w:r>
    </w:p>
    <w:p w:rsidR="000A6755" w:rsidRPr="00ED53AB" w:rsidRDefault="000A6755" w:rsidP="000A6755">
      <w:pPr>
        <w:pStyle w:val="ab"/>
        <w:spacing w:line="276" w:lineRule="auto"/>
        <w:ind w:left="851" w:firstLineChars="0" w:firstLine="0"/>
        <w:jc w:val="left"/>
        <w:rPr>
          <w:sz w:val="20"/>
          <w:szCs w:val="20"/>
        </w:rPr>
      </w:pPr>
      <w:r w:rsidRPr="00ED53AB">
        <w:rPr>
          <w:rFonts w:hint="eastAsia"/>
          <w:sz w:val="20"/>
          <w:szCs w:val="20"/>
        </w:rPr>
        <w:t>选做</w:t>
      </w:r>
      <w:r w:rsidR="006E211F" w:rsidRPr="00ED53AB">
        <w:rPr>
          <w:rFonts w:hint="eastAsia"/>
          <w:sz w:val="20"/>
          <w:szCs w:val="20"/>
        </w:rPr>
        <w:t>STD</w:t>
      </w:r>
      <w:r w:rsidRPr="00ED53AB">
        <w:rPr>
          <w:rFonts w:hint="eastAsia"/>
          <w:sz w:val="20"/>
          <w:szCs w:val="20"/>
        </w:rPr>
        <w:t>，则所有下面</w:t>
      </w:r>
      <w:r w:rsidR="006E211F" w:rsidRPr="00ED53AB">
        <w:rPr>
          <w:rFonts w:hint="eastAsia"/>
          <w:sz w:val="20"/>
          <w:szCs w:val="20"/>
        </w:rPr>
        <w:t>SSD</w:t>
      </w:r>
      <w:r w:rsidRPr="00ED53AB">
        <w:rPr>
          <w:rFonts w:hint="eastAsia"/>
          <w:sz w:val="20"/>
          <w:szCs w:val="20"/>
        </w:rPr>
        <w:t>断线，</w:t>
      </w:r>
      <w:r w:rsidR="00BA237C" w:rsidRPr="00ED53AB">
        <w:rPr>
          <w:rFonts w:hint="eastAsia"/>
          <w:sz w:val="20"/>
          <w:szCs w:val="20"/>
        </w:rPr>
        <w:t>并且需要</w:t>
      </w:r>
      <w:r w:rsidR="005632C5" w:rsidRPr="00ED53AB">
        <w:rPr>
          <w:rFonts w:hint="eastAsia"/>
          <w:sz w:val="20"/>
          <w:szCs w:val="20"/>
        </w:rPr>
        <w:t>进行补位操作，</w:t>
      </w:r>
      <w:r w:rsidRPr="00ED53AB">
        <w:rPr>
          <w:rFonts w:hint="eastAsia"/>
          <w:sz w:val="20"/>
          <w:szCs w:val="20"/>
        </w:rPr>
        <w:t>公司一次性给予补偿，仅下面</w:t>
      </w:r>
      <w:r w:rsidR="006E211F" w:rsidRPr="00ED53AB">
        <w:rPr>
          <w:rFonts w:hint="eastAsia"/>
          <w:sz w:val="20"/>
          <w:szCs w:val="20"/>
        </w:rPr>
        <w:t>STD</w:t>
      </w:r>
      <w:r w:rsidRPr="00ED53AB">
        <w:rPr>
          <w:rFonts w:hint="eastAsia"/>
          <w:sz w:val="20"/>
          <w:szCs w:val="20"/>
        </w:rPr>
        <w:t>与直接推荐</w:t>
      </w:r>
      <w:r w:rsidRPr="00ED53AB">
        <w:rPr>
          <w:rFonts w:hint="eastAsia"/>
          <w:sz w:val="20"/>
          <w:szCs w:val="20"/>
        </w:rPr>
        <w:t>SP</w:t>
      </w:r>
      <w:r w:rsidRPr="00ED53AB">
        <w:rPr>
          <w:rFonts w:hint="eastAsia"/>
          <w:sz w:val="20"/>
          <w:szCs w:val="20"/>
        </w:rPr>
        <w:t>保持连线</w:t>
      </w:r>
    </w:p>
    <w:p w:rsidR="00633F2E" w:rsidRPr="00ED53AB" w:rsidRDefault="000A6755" w:rsidP="00D922E5">
      <w:pPr>
        <w:pStyle w:val="ab"/>
        <w:spacing w:line="276" w:lineRule="auto"/>
        <w:ind w:left="851" w:firstLineChars="0" w:firstLine="0"/>
        <w:jc w:val="left"/>
        <w:rPr>
          <w:sz w:val="20"/>
          <w:szCs w:val="20"/>
        </w:rPr>
      </w:pPr>
      <w:r w:rsidRPr="00ED53AB">
        <w:rPr>
          <w:rFonts w:hint="eastAsia"/>
          <w:sz w:val="20"/>
          <w:szCs w:val="20"/>
        </w:rPr>
        <w:t>选做</w:t>
      </w:r>
      <w:r w:rsidR="006E211F" w:rsidRPr="00ED53AB">
        <w:rPr>
          <w:rFonts w:hint="eastAsia"/>
          <w:sz w:val="20"/>
          <w:szCs w:val="20"/>
        </w:rPr>
        <w:t>SSD</w:t>
      </w:r>
      <w:r w:rsidRPr="00ED53AB">
        <w:rPr>
          <w:rFonts w:hint="eastAsia"/>
          <w:sz w:val="20"/>
          <w:szCs w:val="20"/>
        </w:rPr>
        <w:t>，则所有下面</w:t>
      </w:r>
      <w:r w:rsidR="006E211F" w:rsidRPr="00ED53AB">
        <w:rPr>
          <w:rFonts w:hint="eastAsia"/>
          <w:sz w:val="20"/>
          <w:szCs w:val="20"/>
        </w:rPr>
        <w:t>STD</w:t>
      </w:r>
      <w:r w:rsidRPr="00ED53AB">
        <w:rPr>
          <w:rFonts w:hint="eastAsia"/>
          <w:sz w:val="20"/>
          <w:szCs w:val="20"/>
        </w:rPr>
        <w:t>断线，</w:t>
      </w:r>
      <w:r w:rsidR="005632C5" w:rsidRPr="00ED53AB">
        <w:rPr>
          <w:rFonts w:hint="eastAsia"/>
          <w:sz w:val="20"/>
          <w:szCs w:val="20"/>
        </w:rPr>
        <w:t>并且需要进行补位操作，公司一次性给予补偿，</w:t>
      </w:r>
      <w:r w:rsidRPr="00ED53AB">
        <w:rPr>
          <w:rFonts w:hint="eastAsia"/>
          <w:sz w:val="20"/>
          <w:szCs w:val="20"/>
        </w:rPr>
        <w:t>公司一次性给予补偿，仅下面</w:t>
      </w:r>
      <w:r w:rsidRPr="00ED53AB">
        <w:rPr>
          <w:rFonts w:hint="eastAsia"/>
          <w:sz w:val="20"/>
          <w:szCs w:val="20"/>
        </w:rPr>
        <w:t>S</w:t>
      </w:r>
      <w:r w:rsidR="006E211F" w:rsidRPr="00ED53AB">
        <w:rPr>
          <w:rFonts w:hint="eastAsia"/>
          <w:sz w:val="20"/>
          <w:szCs w:val="20"/>
        </w:rPr>
        <w:t>SD</w:t>
      </w:r>
      <w:r w:rsidRPr="00ED53AB">
        <w:rPr>
          <w:rFonts w:hint="eastAsia"/>
          <w:sz w:val="20"/>
          <w:szCs w:val="20"/>
        </w:rPr>
        <w:t>及直接推荐</w:t>
      </w:r>
      <w:r w:rsidRPr="00ED53AB">
        <w:rPr>
          <w:rFonts w:hint="eastAsia"/>
          <w:sz w:val="20"/>
          <w:szCs w:val="20"/>
        </w:rPr>
        <w:t>SP</w:t>
      </w:r>
      <w:r w:rsidRPr="00ED53AB">
        <w:rPr>
          <w:rFonts w:hint="eastAsia"/>
          <w:sz w:val="20"/>
          <w:szCs w:val="20"/>
        </w:rPr>
        <w:t>保持连线</w:t>
      </w:r>
    </w:p>
    <w:p w:rsidR="00A70493" w:rsidRPr="00A70493" w:rsidRDefault="00A70493" w:rsidP="00A70493">
      <w:pPr>
        <w:pStyle w:val="ab"/>
        <w:spacing w:line="276" w:lineRule="auto"/>
        <w:ind w:left="851" w:firstLineChars="0" w:firstLine="0"/>
        <w:jc w:val="left"/>
        <w:rPr>
          <w:strike/>
          <w:color w:val="FF0000"/>
          <w:sz w:val="20"/>
          <w:szCs w:val="20"/>
        </w:rPr>
      </w:pPr>
    </w:p>
    <w:p w:rsidR="00A70493" w:rsidRDefault="00A70493" w:rsidP="003C7D4F">
      <w:pPr>
        <w:ind w:left="420" w:firstLine="420"/>
        <w:rPr>
          <w:sz w:val="20"/>
          <w:szCs w:val="20"/>
        </w:rPr>
      </w:pPr>
      <w:r>
        <w:rPr>
          <w:rFonts w:hint="eastAsia"/>
          <w:sz w:val="20"/>
          <w:szCs w:val="20"/>
        </w:rPr>
        <w:t>举例：</w:t>
      </w:r>
    </w:p>
    <w:p w:rsidR="003C7D4F" w:rsidRDefault="003C7D4F" w:rsidP="003C7D4F">
      <w:pPr>
        <w:ind w:left="420" w:firstLine="420"/>
        <w:rPr>
          <w:sz w:val="20"/>
          <w:szCs w:val="20"/>
        </w:rPr>
      </w:pPr>
      <w:r>
        <w:rPr>
          <w:rFonts w:hint="eastAsia"/>
          <w:sz w:val="20"/>
          <w:szCs w:val="20"/>
        </w:rPr>
        <w:t>Case1:6</w:t>
      </w:r>
      <w:r>
        <w:rPr>
          <w:rFonts w:hint="eastAsia"/>
          <w:sz w:val="20"/>
          <w:szCs w:val="20"/>
        </w:rPr>
        <w:t>月</w:t>
      </w:r>
      <w:r>
        <w:rPr>
          <w:rFonts w:hint="eastAsia"/>
          <w:sz w:val="20"/>
          <w:szCs w:val="20"/>
        </w:rPr>
        <w:t>1</w:t>
      </w:r>
      <w:r>
        <w:rPr>
          <w:rFonts w:hint="eastAsia"/>
          <w:sz w:val="20"/>
          <w:szCs w:val="20"/>
        </w:rPr>
        <w:t>日，</w:t>
      </w:r>
      <w:r>
        <w:rPr>
          <w:rFonts w:hint="eastAsia"/>
          <w:sz w:val="20"/>
          <w:szCs w:val="20"/>
        </w:rPr>
        <w:t>STD</w:t>
      </w:r>
      <w:r>
        <w:rPr>
          <w:rFonts w:hint="eastAsia"/>
          <w:sz w:val="20"/>
          <w:szCs w:val="20"/>
        </w:rPr>
        <w:t>与</w:t>
      </w:r>
      <w:r>
        <w:rPr>
          <w:rFonts w:hint="eastAsia"/>
          <w:sz w:val="20"/>
          <w:szCs w:val="20"/>
        </w:rPr>
        <w:t>SSD1</w:t>
      </w:r>
      <w:r>
        <w:rPr>
          <w:rFonts w:hint="eastAsia"/>
          <w:sz w:val="20"/>
          <w:szCs w:val="20"/>
        </w:rPr>
        <w:t>断线</w:t>
      </w:r>
    </w:p>
    <w:p w:rsidR="003C7D4F" w:rsidRDefault="00B80A8E" w:rsidP="003C7D4F">
      <w:pPr>
        <w:rPr>
          <w:sz w:val="20"/>
          <w:szCs w:val="20"/>
        </w:rPr>
      </w:pPr>
      <w:r>
        <w:rPr>
          <w:sz w:val="20"/>
          <w:szCs w:val="20"/>
        </w:rPr>
      </w:r>
      <w:r>
        <w:rPr>
          <w:sz w:val="20"/>
          <w:szCs w:val="20"/>
        </w:rPr>
        <w:pict>
          <v:group id="_x0000_s2505" editas="canvas" style="width:425.95pt;height:197.8pt;mso-position-horizontal-relative:char;mso-position-vertical-relative:line" coordorigin="1258,5982" coordsize="8519,39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06" type="#_x0000_t75" style="position:absolute;left:1258;top:5982;width:8519;height:3956" o:preferrelative="f">
              <v:fill o:detectmouseclick="t"/>
              <v:path o:extrusionok="t" o:connecttype="none"/>
              <o:lock v:ext="edit" text="t"/>
            </v:shape>
            <v:roundrect id="_x0000_s2507" style="position:absolute;left:2701;top:6249;width:815;height:394;v-text-anchor:middle" arcsize="10923f">
              <v:textbox style="mso-next-textbox:#_x0000_s2507" inset="0,0,0,0">
                <w:txbxContent>
                  <w:p w:rsidR="00ED53AB" w:rsidRDefault="00ED53AB" w:rsidP="003C7D4F">
                    <w:pPr>
                      <w:jc w:val="center"/>
                    </w:pPr>
                    <w:r>
                      <w:rPr>
                        <w:rFonts w:hint="eastAsia"/>
                      </w:rPr>
                      <w:t>Branch</w:t>
                    </w:r>
                  </w:p>
                </w:txbxContent>
              </v:textbox>
            </v:roundrect>
            <v:roundrect id="_x0000_s2508" style="position:absolute;left:2702;top:6955;width:814;height:394;v-text-anchor:middle" arcsize="10923f">
              <v:textbox style="mso-next-textbox:#_x0000_s2508" inset="0,0,0,0">
                <w:txbxContent>
                  <w:p w:rsidR="00ED53AB" w:rsidRDefault="00ED53AB" w:rsidP="003C7D4F">
                    <w:pPr>
                      <w:jc w:val="center"/>
                    </w:pPr>
                    <w:r>
                      <w:rPr>
                        <w:rFonts w:hint="eastAsia"/>
                      </w:rPr>
                      <w:t>SSD1</w:t>
                    </w:r>
                  </w:p>
                </w:txbxContent>
              </v:textbox>
            </v:roundrect>
            <v:roundrect id="_x0000_s2509" style="position:absolute;left:2211;top:7703;width:814;height:394;v-text-anchor:middle" arcsize="10923f" fillcolor="#92cddc [1944]" strokecolor="#92cddc [1944]" strokeweight="1pt">
              <v:fill color2="#daeef3 [664]" angle="-45" focusposition="1" focussize="" focus="-50%" type="gradient"/>
              <v:shadow on="t" type="perspective" color="#205867 [1608]" opacity=".5" offset="1pt" offset2="-3pt"/>
              <v:textbox style="mso-next-textbox:#_x0000_s2509" inset="0,0,0,0">
                <w:txbxContent>
                  <w:p w:rsidR="00ED53AB" w:rsidRDefault="00ED53AB" w:rsidP="003C7D4F">
                    <w:pPr>
                      <w:jc w:val="center"/>
                    </w:pPr>
                    <w:r>
                      <w:rPr>
                        <w:rFonts w:hint="eastAsia"/>
                      </w:rPr>
                      <w:t>STD</w:t>
                    </w:r>
                  </w:p>
                </w:txbxContent>
              </v:textbox>
            </v:roundrect>
            <v:shapetype id="_x0000_t32" coordsize="21600,21600" o:spt="32" o:oned="t" path="m,l21600,21600e" filled="f">
              <v:path arrowok="t" fillok="f" o:connecttype="none"/>
              <o:lock v:ext="edit" shapetype="t"/>
            </v:shapetype>
            <v:shape id="_x0000_s2510" type="#_x0000_t32" style="position:absolute;left:3109;top:6643;width:1;height:312" o:connectortype="straight">
              <v:stroke endarrow="block"/>
            </v:shape>
            <v:shape id="_x0000_s2511" type="#_x0000_t32" style="position:absolute;left:2618;top:7349;width:491;height:354;flip:x" o:connectortype="straight">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512" type="#_x0000_t13" style="position:absolute;left:4442;top:7703;width:773;height:271" fillcolor="#b2a1c7 [1943]" strokecolor="#8064a2 [3207]" strokeweight="1pt">
              <v:fill color2="#8064a2 [3207]" focus="50%" type="gradient"/>
              <v:shadow on="t" type="perspective" color="#3f3151 [1607]" offset="1pt" offset2="-3pt"/>
            </v:shape>
            <v:roundrect id="_x0000_s2513" style="position:absolute;left:6083;top:6249;width:815;height:394;v-text-anchor:middle" arcsize="10923f">
              <v:textbox style="mso-next-textbox:#_x0000_s2513" inset="0,0,0,0">
                <w:txbxContent>
                  <w:p w:rsidR="00ED53AB" w:rsidRDefault="00ED53AB" w:rsidP="003C7D4F">
                    <w:pPr>
                      <w:jc w:val="center"/>
                    </w:pPr>
                    <w:r>
                      <w:rPr>
                        <w:rFonts w:hint="eastAsia"/>
                      </w:rPr>
                      <w:t>Branch</w:t>
                    </w:r>
                  </w:p>
                </w:txbxContent>
              </v:textbox>
            </v:roundrect>
            <v:roundrect id="_x0000_s2514" style="position:absolute;left:6084;top:6955;width:814;height:394;v-text-anchor:middle" arcsize="10923f">
              <v:textbox style="mso-next-textbox:#_x0000_s2514" inset="0,0,0,0">
                <w:txbxContent>
                  <w:p w:rsidR="00ED53AB" w:rsidRDefault="00ED53AB" w:rsidP="003C7D4F">
                    <w:pPr>
                      <w:jc w:val="center"/>
                    </w:pPr>
                    <w:r>
                      <w:rPr>
                        <w:rFonts w:hint="eastAsia"/>
                      </w:rPr>
                      <w:t>SSD1</w:t>
                    </w:r>
                  </w:p>
                </w:txbxContent>
              </v:textbox>
            </v:roundrect>
            <v:shape id="_x0000_s2515" type="#_x0000_t32" style="position:absolute;left:6491;top:6643;width:1;height:312" o:connectortype="straight">
              <v:stroke endarrow="block"/>
            </v:shape>
            <v:roundrect id="_x0000_s2516" style="position:absolute;left:8120;top:6249;width:814;height:394;v-text-anchor:middle" arcsize="10923f">
              <v:textbox style="mso-next-textbox:#_x0000_s2516" inset="0,0,0,0">
                <w:txbxContent>
                  <w:p w:rsidR="00ED53AB" w:rsidRDefault="00ED53AB" w:rsidP="003C7D4F">
                    <w:pPr>
                      <w:jc w:val="center"/>
                    </w:pPr>
                    <w:r>
                      <w:rPr>
                        <w:rFonts w:hint="eastAsia"/>
                      </w:rPr>
                      <w:t>Branch</w:t>
                    </w:r>
                  </w:p>
                </w:txbxContent>
              </v:textbox>
            </v:roundrect>
            <v:roundrect id="_x0000_s2517" style="position:absolute;left:1768;top:8512;width:814;height:394;v-text-anchor:middle" arcsize="10923f">
              <v:textbox style="mso-next-textbox:#_x0000_s2517" inset="0,0,0,0">
                <w:txbxContent>
                  <w:p w:rsidR="00ED53AB" w:rsidRDefault="00ED53AB" w:rsidP="003C7D4F">
                    <w:pPr>
                      <w:jc w:val="center"/>
                    </w:pPr>
                    <w:r>
                      <w:rPr>
                        <w:rFonts w:hint="eastAsia"/>
                      </w:rPr>
                      <w:t>SSD2</w:t>
                    </w:r>
                  </w:p>
                </w:txbxContent>
              </v:textbox>
            </v:roundrect>
            <v:shape id="_x0000_s2518" type="#_x0000_t32" style="position:absolute;left:2175;top:8097;width:443;height:415;flip:x" o:connectortype="straight">
              <v:stroke endarrow="block"/>
            </v:shape>
            <v:roundrect id="_x0000_s2519" style="position:absolute;left:1769;top:9247;width:814;height:394;v-text-anchor:middle" arcsize="10923f">
              <v:textbox style="mso-next-textbox:#_x0000_s2519" inset="0,0,0,0">
                <w:txbxContent>
                  <w:p w:rsidR="00ED53AB" w:rsidRDefault="00ED53AB" w:rsidP="003C7D4F">
                    <w:pPr>
                      <w:jc w:val="center"/>
                    </w:pPr>
                    <w:r>
                      <w:rPr>
                        <w:rFonts w:hint="eastAsia"/>
                      </w:rPr>
                      <w:t>SP3</w:t>
                    </w:r>
                  </w:p>
                  <w:p w:rsidR="00ED53AB" w:rsidRDefault="00ED53AB" w:rsidP="003C7D4F"/>
                </w:txbxContent>
              </v:textbox>
            </v:roundrect>
            <v:shape id="_x0000_s2520" type="#_x0000_t32" style="position:absolute;left:2175;top:8906;width:1;height:341" o:connectortype="straight">
              <v:stroke endarrow="block"/>
            </v:shape>
            <v:roundrect id="_x0000_s2521" style="position:absolute;left:5557;top:7703;width:814;height:394;v-text-anchor:middle" arcsize="5322f">
              <v:stroke dashstyle="longDashDotDot"/>
              <v:textbox style="mso-next-textbox:#_x0000_s2521" inset="0,0,0,0">
                <w:txbxContent>
                  <w:p w:rsidR="00ED53AB" w:rsidRDefault="00ED53AB" w:rsidP="003C7D4F">
                    <w:pPr>
                      <w:jc w:val="center"/>
                    </w:pPr>
                  </w:p>
                </w:txbxContent>
              </v:textbox>
            </v:roundrect>
            <v:roundrect id="_x0000_s2522" style="position:absolute;left:5556;top:8512;width:814;height:394;v-text-anchor:middle" arcsize="10923f">
              <v:textbox style="mso-next-textbox:#_x0000_s2522" inset="0,0,0,0">
                <w:txbxContent>
                  <w:p w:rsidR="00ED53AB" w:rsidRDefault="00ED53AB" w:rsidP="003C7D4F">
                    <w:pPr>
                      <w:jc w:val="center"/>
                    </w:pPr>
                    <w:r>
                      <w:rPr>
                        <w:rFonts w:hint="eastAsia"/>
                      </w:rPr>
                      <w:t>SSD2</w:t>
                    </w:r>
                  </w:p>
                </w:txbxContent>
              </v:textbox>
            </v:roundrect>
            <v:roundrect id="_x0000_s2523" style="position:absolute;left:5556;top:9219;width:814;height:394;v-text-anchor:middle" arcsize="10923f">
              <v:textbox style="mso-next-textbox:#_x0000_s2523" inset="0,0,0,0">
                <w:txbxContent>
                  <w:p w:rsidR="00ED53AB" w:rsidRDefault="00ED53AB" w:rsidP="003C7D4F">
                    <w:pPr>
                      <w:jc w:val="center"/>
                    </w:pPr>
                    <w:r>
                      <w:rPr>
                        <w:rFonts w:hint="eastAsia"/>
                      </w:rPr>
                      <w:t>SP3</w:t>
                    </w:r>
                  </w:p>
                </w:txbxContent>
              </v:textbox>
            </v:roundrect>
            <v:shape id="_x0000_s2524" type="#_x0000_t32" style="position:absolute;left:5964;top:7349;width:527;height:354;flip:x" o:connectortype="straight">
              <v:stroke endarrow="block"/>
            </v:shape>
            <v:shape id="_x0000_s2525" type="#_x0000_t32" style="position:absolute;left:5963;top:8097;width:1;height:415;flip:x" o:connectortype="straight">
              <v:stroke endarrow="block"/>
            </v:shape>
            <v:shape id="_x0000_s2526" type="#_x0000_t32" style="position:absolute;left:5963;top:8906;width:1;height:313" o:connectortype="straight">
              <v:stroke endarrow="block"/>
            </v:shape>
            <v:roundrect id="_x0000_s2527" style="position:absolute;left:8120;top:6955;width:814;height:394;v-text-anchor:middle" arcsize="10923f" fillcolor="#92cddc [1944]" strokecolor="#92cddc [1944]" strokeweight="1pt">
              <v:fill color2="#daeef3 [664]" angle="-45" focus="-50%" type="gradient"/>
              <v:shadow on="t" type="perspective" color="#205867 [1608]" opacity=".5" offset="1pt" offset2="-3pt"/>
              <v:textbox style="mso-next-textbox:#_x0000_s2527" inset="0,0,0,0">
                <w:txbxContent>
                  <w:p w:rsidR="00ED53AB" w:rsidRDefault="00ED53AB" w:rsidP="003C7D4F">
                    <w:pPr>
                      <w:jc w:val="center"/>
                    </w:pPr>
                    <w:r>
                      <w:rPr>
                        <w:rFonts w:hint="eastAsia"/>
                      </w:rPr>
                      <w:t>STD</w:t>
                    </w:r>
                  </w:p>
                </w:txbxContent>
              </v:textbox>
            </v:roundrect>
            <v:shape id="_x0000_s2528" type="#_x0000_t32" style="position:absolute;left:8527;top:6643;width:1;height:312" o:connectortype="straight">
              <v:stroke endarrow="block"/>
            </v:shape>
            <v:roundrect id="_x0000_s2529" style="position:absolute;left:3197;top:7703;width:814;height:394;v-text-anchor:middle" arcsize="10923f">
              <v:textbox style="mso-next-textbox:#_x0000_s2529" inset="0,0,0,0">
                <w:txbxContent>
                  <w:p w:rsidR="00ED53AB" w:rsidRDefault="00ED53AB" w:rsidP="003C7D4F">
                    <w:pPr>
                      <w:jc w:val="center"/>
                    </w:pPr>
                    <w:r>
                      <w:rPr>
                        <w:rFonts w:hint="eastAsia"/>
                      </w:rPr>
                      <w:t>SP1</w:t>
                    </w:r>
                  </w:p>
                </w:txbxContent>
              </v:textbox>
            </v:roundrect>
            <v:shape id="_x0000_s2530" type="#_x0000_t32" style="position:absolute;left:3109;top:7349;width:495;height:354" o:connectortype="straight">
              <v:stroke endarrow="block"/>
            </v:shape>
            <v:roundrect id="_x0000_s2531" style="position:absolute;left:2741;top:8512;width:814;height:394;v-text-anchor:middle" arcsize="10923f" fillcolor="#92cddc [1944]" strokecolor="#92cddc [1944]" strokeweight="1pt">
              <v:fill color2="#daeef3 [664]" angle="-45" focusposition="1" focussize="" focus="-50%" type="gradient"/>
              <v:shadow on="t" type="perspective" color="#205867 [1608]" opacity=".5" offset="1pt" offset2="-3pt"/>
              <v:textbox style="mso-next-textbox:#_x0000_s2531" inset="0,0,0,0">
                <w:txbxContent>
                  <w:p w:rsidR="00ED53AB" w:rsidRDefault="00ED53AB" w:rsidP="003C7D4F">
                    <w:pPr>
                      <w:jc w:val="center"/>
                    </w:pPr>
                    <w:r>
                      <w:rPr>
                        <w:rFonts w:hint="eastAsia"/>
                      </w:rPr>
                      <w:t>SP2</w:t>
                    </w:r>
                  </w:p>
                </w:txbxContent>
              </v:textbox>
            </v:roundrect>
            <v:shape id="_x0000_s2532" type="#_x0000_t32" style="position:absolute;left:2618;top:8097;width:530;height:415" o:connectortype="straight">
              <v:stroke endarrow="block"/>
            </v:shape>
            <v:roundrect id="_x0000_s2533" style="position:absolute;left:8135;top:7703;width:814;height:394;v-text-anchor:middle" arcsize="10923f" fillcolor="#92cddc [1944]" strokecolor="#92cddc [1944]" strokeweight="1pt">
              <v:fill color2="#daeef3 [664]" angle="-45" focus="-50%" type="gradient"/>
              <v:shadow on="t" type="perspective" color="#205867 [1608]" opacity=".5" offset="1pt" offset2="-3pt"/>
              <v:textbox style="mso-next-textbox:#_x0000_s2533" inset="0,0,0,0">
                <w:txbxContent>
                  <w:p w:rsidR="00ED53AB" w:rsidRDefault="00ED53AB" w:rsidP="003C7D4F">
                    <w:pPr>
                      <w:jc w:val="center"/>
                    </w:pPr>
                    <w:r>
                      <w:rPr>
                        <w:rFonts w:hint="eastAsia"/>
                      </w:rPr>
                      <w:t>SP2</w:t>
                    </w:r>
                  </w:p>
                </w:txbxContent>
              </v:textbox>
            </v:roundrect>
            <v:shape id="_x0000_s2534" type="#_x0000_t32" style="position:absolute;left:8527;top:7349;width:15;height:354" o:connectortype="straight">
              <v:stroke endarrow="block"/>
            </v:shape>
            <v:roundrect id="_x0000_s2535" style="position:absolute;left:6605;top:7703;width:814;height:394;v-text-anchor:middle" arcsize="10923f">
              <v:textbox style="mso-next-textbox:#_x0000_s2535" inset="0,0,0,0">
                <w:txbxContent>
                  <w:p w:rsidR="00ED53AB" w:rsidRDefault="00ED53AB" w:rsidP="003C7D4F">
                    <w:pPr>
                      <w:jc w:val="center"/>
                    </w:pPr>
                    <w:r>
                      <w:rPr>
                        <w:rFonts w:hint="eastAsia"/>
                      </w:rPr>
                      <w:t>SP1</w:t>
                    </w:r>
                  </w:p>
                </w:txbxContent>
              </v:textbox>
            </v:roundrect>
            <v:shape id="_x0000_s2536" type="#_x0000_t32" style="position:absolute;left:6491;top:7349;width:521;height:354" o:connectortype="straight">
              <v:stroke endarrow="block"/>
            </v:shape>
            <w10:wrap type="none"/>
            <w10:anchorlock/>
          </v:group>
        </w:pict>
      </w:r>
    </w:p>
    <w:p w:rsidR="003C7D4F" w:rsidRDefault="003C7D4F" w:rsidP="003C7D4F">
      <w:pPr>
        <w:rPr>
          <w:sz w:val="20"/>
          <w:szCs w:val="20"/>
        </w:rPr>
      </w:pPr>
    </w:p>
    <w:p w:rsidR="003C7D4F" w:rsidRDefault="003C7D4F" w:rsidP="003C7D4F">
      <w:pPr>
        <w:ind w:left="420" w:firstLine="420"/>
        <w:rPr>
          <w:sz w:val="20"/>
          <w:szCs w:val="20"/>
        </w:rPr>
      </w:pPr>
      <w:r>
        <w:rPr>
          <w:rFonts w:hint="eastAsia"/>
          <w:sz w:val="20"/>
          <w:szCs w:val="20"/>
        </w:rPr>
        <w:t>Case2:6</w:t>
      </w:r>
      <w:r>
        <w:rPr>
          <w:rFonts w:hint="eastAsia"/>
          <w:sz w:val="20"/>
          <w:szCs w:val="20"/>
        </w:rPr>
        <w:t>月</w:t>
      </w:r>
      <w:r>
        <w:rPr>
          <w:rFonts w:hint="eastAsia"/>
          <w:sz w:val="20"/>
          <w:szCs w:val="20"/>
        </w:rPr>
        <w:t>1</w:t>
      </w:r>
      <w:r>
        <w:rPr>
          <w:rFonts w:hint="eastAsia"/>
          <w:sz w:val="20"/>
          <w:szCs w:val="20"/>
        </w:rPr>
        <w:t>日，</w:t>
      </w:r>
      <w:r>
        <w:rPr>
          <w:rFonts w:hint="eastAsia"/>
          <w:sz w:val="20"/>
          <w:szCs w:val="20"/>
        </w:rPr>
        <w:t>SSD1</w:t>
      </w:r>
      <w:r>
        <w:rPr>
          <w:rFonts w:hint="eastAsia"/>
          <w:sz w:val="20"/>
          <w:szCs w:val="20"/>
        </w:rPr>
        <w:t>与</w:t>
      </w:r>
      <w:r>
        <w:rPr>
          <w:rFonts w:hint="eastAsia"/>
          <w:sz w:val="20"/>
          <w:szCs w:val="20"/>
        </w:rPr>
        <w:t>STD1</w:t>
      </w:r>
      <w:r>
        <w:rPr>
          <w:rFonts w:hint="eastAsia"/>
          <w:sz w:val="20"/>
          <w:szCs w:val="20"/>
        </w:rPr>
        <w:t>断线</w:t>
      </w:r>
    </w:p>
    <w:p w:rsidR="003C7D4F" w:rsidRDefault="00B80A8E" w:rsidP="003C7D4F">
      <w:pPr>
        <w:rPr>
          <w:sz w:val="20"/>
          <w:szCs w:val="20"/>
        </w:rPr>
      </w:pPr>
      <w:r>
        <w:rPr>
          <w:sz w:val="20"/>
          <w:szCs w:val="20"/>
        </w:rPr>
      </w:r>
      <w:r>
        <w:rPr>
          <w:sz w:val="20"/>
          <w:szCs w:val="20"/>
        </w:rPr>
        <w:pict>
          <v:group id="_x0000_s2453" editas="canvas" style="width:493.5pt;height:260.8pt;mso-position-horizontal-relative:char;mso-position-vertical-relative:line" coordorigin="1003,5982" coordsize="9870,5216">
            <o:lock v:ext="edit" aspectratio="t"/>
            <v:shape id="_x0000_s2454" type="#_x0000_t75" style="position:absolute;left:1003;top:5982;width:9870;height:5216" o:preferrelative="f">
              <v:fill o:detectmouseclick="t"/>
              <v:path o:extrusionok="t" o:connecttype="none"/>
              <o:lock v:ext="edit" text="t"/>
            </v:shape>
            <v:roundrect id="_x0000_s2455" style="position:absolute;left:3230;top:6249;width:815;height:394;v-text-anchor:middle" arcsize="10923f">
              <v:textbox style="mso-next-textbox:#_x0000_s2455" inset="0,0,0,0">
                <w:txbxContent>
                  <w:p w:rsidR="00ED53AB" w:rsidRDefault="00ED53AB" w:rsidP="003C7D4F">
                    <w:pPr>
                      <w:jc w:val="center"/>
                    </w:pPr>
                    <w:r>
                      <w:rPr>
                        <w:rFonts w:hint="eastAsia"/>
                      </w:rPr>
                      <w:t>Branch</w:t>
                    </w:r>
                  </w:p>
                </w:txbxContent>
              </v:textbox>
            </v:roundrect>
            <v:roundrect id="_x0000_s2456" style="position:absolute;left:3231;top:6955;width:814;height:394;v-text-anchor:middle" arcsize="10923f">
              <v:textbox style="mso-next-textbox:#_x0000_s2456" inset="0,0,0,0">
                <w:txbxContent>
                  <w:p w:rsidR="00ED53AB" w:rsidRDefault="00ED53AB" w:rsidP="003C7D4F">
                    <w:pPr>
                      <w:jc w:val="center"/>
                    </w:pPr>
                    <w:r>
                      <w:rPr>
                        <w:rFonts w:hint="eastAsia"/>
                      </w:rPr>
                      <w:t>STD1</w:t>
                    </w:r>
                  </w:p>
                </w:txbxContent>
              </v:textbox>
            </v:roundrect>
            <v:roundrect id="_x0000_s2457" style="position:absolute;left:2211;top:7703;width:814;height:394;v-text-anchor:middle" arcsize="10923f" fillcolor="#d99594 [1941]" strokecolor="#d99594 [1941]" strokeweight="1pt">
              <v:fill color2="#f2dbdb [661]" angle="-45" focus="-50%" type="gradient"/>
              <v:shadow on="t" type="perspective" color="#622423 [1605]" opacity=".5" offset="1pt" offset2="-3pt"/>
              <v:textbox style="mso-next-textbox:#_x0000_s2457" inset="0,0,0,0">
                <w:txbxContent>
                  <w:p w:rsidR="00ED53AB" w:rsidRDefault="00ED53AB" w:rsidP="003C7D4F">
                    <w:pPr>
                      <w:jc w:val="center"/>
                    </w:pPr>
                    <w:r>
                      <w:rPr>
                        <w:rFonts w:hint="eastAsia"/>
                      </w:rPr>
                      <w:t>SSD1</w:t>
                    </w:r>
                  </w:p>
                </w:txbxContent>
              </v:textbox>
            </v:roundrect>
            <v:shape id="_x0000_s2458" type="#_x0000_t32" style="position:absolute;left:3638;top:6643;width:1;height:312" o:connectortype="straight">
              <v:stroke endarrow="block"/>
            </v:shape>
            <v:shape id="_x0000_s2459" type="#_x0000_t32" style="position:absolute;left:2618;top:7349;width:1020;height:354;flip:x" o:connectortype="straight">
              <v:stroke endarrow="block"/>
            </v:shape>
            <v:shape id="_x0000_s2460" type="#_x0000_t13" style="position:absolute;left:4442;top:8635;width:773;height:271" fillcolor="#b2a1c7 [1943]" strokecolor="#8064a2 [3207]" strokeweight="1pt">
              <v:fill color2="#8064a2 [3207]" focus="50%" type="gradient"/>
              <v:shadow on="t" type="perspective" color="#3f3151 [1607]" offset="1pt" offset2="-3pt"/>
            </v:shape>
            <v:roundrect id="_x0000_s2461" style="position:absolute;left:6604;top:6249;width:815;height:394;v-text-anchor:middle" arcsize="10923f">
              <v:textbox style="mso-next-textbox:#_x0000_s2461" inset="0,0,0,0">
                <w:txbxContent>
                  <w:p w:rsidR="00ED53AB" w:rsidRDefault="00ED53AB" w:rsidP="003C7D4F">
                    <w:pPr>
                      <w:jc w:val="center"/>
                    </w:pPr>
                    <w:r>
                      <w:rPr>
                        <w:rFonts w:hint="eastAsia"/>
                      </w:rPr>
                      <w:t>Branch</w:t>
                    </w:r>
                  </w:p>
                </w:txbxContent>
              </v:textbox>
            </v:roundrect>
            <v:roundrect id="_x0000_s2462" style="position:absolute;left:6605;top:6955;width:814;height:394;v-text-anchor:middle" arcsize="10923f">
              <v:textbox style="mso-next-textbox:#_x0000_s2462" inset="0,0,0,0">
                <w:txbxContent>
                  <w:p w:rsidR="00ED53AB" w:rsidRDefault="00ED53AB" w:rsidP="003C7D4F">
                    <w:pPr>
                      <w:jc w:val="center"/>
                    </w:pPr>
                    <w:r>
                      <w:rPr>
                        <w:rFonts w:hint="eastAsia"/>
                      </w:rPr>
                      <w:t>STD1</w:t>
                    </w:r>
                  </w:p>
                </w:txbxContent>
              </v:textbox>
            </v:roundrect>
            <v:shape id="_x0000_s2463" type="#_x0000_t32" style="position:absolute;left:7012;top:6643;width:1;height:312" o:connectortype="straight">
              <v:stroke endarrow="block"/>
            </v:shape>
            <v:roundrect id="_x0000_s2464" style="position:absolute;left:8708;top:6249;width:814;height:394;v-text-anchor:middle" arcsize="10923f">
              <v:textbox style="mso-next-textbox:#_x0000_s2464" inset="0,0,0,0">
                <w:txbxContent>
                  <w:p w:rsidR="00ED53AB" w:rsidRDefault="00ED53AB" w:rsidP="003C7D4F">
                    <w:pPr>
                      <w:jc w:val="center"/>
                    </w:pPr>
                    <w:r>
                      <w:rPr>
                        <w:rFonts w:hint="eastAsia"/>
                      </w:rPr>
                      <w:t>Branch</w:t>
                    </w:r>
                  </w:p>
                </w:txbxContent>
              </v:textbox>
            </v:roundrect>
            <v:roundrect id="_x0000_s2465" style="position:absolute;left:1250;top:8512;width:814;height:394;v-text-anchor:middle" arcsize="10923f">
              <v:textbox style="mso-next-textbox:#_x0000_s2465" inset="0,0,0,0">
                <w:txbxContent>
                  <w:p w:rsidR="00ED53AB" w:rsidRDefault="00ED53AB" w:rsidP="003C7D4F">
                    <w:pPr>
                      <w:jc w:val="center"/>
                    </w:pPr>
                    <w:r>
                      <w:rPr>
                        <w:rFonts w:hint="eastAsia"/>
                      </w:rPr>
                      <w:t>STD3</w:t>
                    </w:r>
                  </w:p>
                </w:txbxContent>
              </v:textbox>
            </v:roundrect>
            <v:shape id="_x0000_s2466" type="#_x0000_t32" style="position:absolute;left:1657;top:8097;width:961;height:415;flip:x" o:connectortype="straight">
              <v:stroke endarrow="block"/>
            </v:shape>
            <v:roundrect id="_x0000_s2467" style="position:absolute;left:1250;top:9247;width:814;height:394;v-text-anchor:middle" arcsize="10923f">
              <v:textbox style="mso-next-textbox:#_x0000_s2467" inset="0,0,0,0">
                <w:txbxContent>
                  <w:p w:rsidR="00ED53AB" w:rsidRDefault="00ED53AB" w:rsidP="003C7D4F">
                    <w:pPr>
                      <w:jc w:val="center"/>
                    </w:pPr>
                    <w:r>
                      <w:rPr>
                        <w:rFonts w:hint="eastAsia"/>
                      </w:rPr>
                      <w:t>SP3</w:t>
                    </w:r>
                  </w:p>
                  <w:p w:rsidR="00ED53AB" w:rsidRDefault="00ED53AB" w:rsidP="003C7D4F"/>
                </w:txbxContent>
              </v:textbox>
            </v:roundrect>
            <v:shape id="_x0000_s2468" type="#_x0000_t32" style="position:absolute;left:1657;top:8906;width:1;height:341" o:connectortype="straight">
              <v:stroke endarrow="block"/>
            </v:shape>
            <v:roundrect id="_x0000_s2469" style="position:absolute;left:5557;top:7703;width:814;height:394;v-text-anchor:middle" arcsize="5322f">
              <v:stroke dashstyle="longDashDotDot"/>
              <v:textbox style="mso-next-textbox:#_x0000_s2469" inset="0,0,0,0">
                <w:txbxContent>
                  <w:p w:rsidR="00ED53AB" w:rsidRDefault="00ED53AB" w:rsidP="003C7D4F">
                    <w:pPr>
                      <w:jc w:val="center"/>
                    </w:pPr>
                  </w:p>
                </w:txbxContent>
              </v:textbox>
            </v:roundrect>
            <v:roundrect id="_x0000_s2470" style="position:absolute;left:5556;top:8512;width:814;height:394;v-text-anchor:middle" arcsize="10923f">
              <v:stroke dashstyle="longDashDotDot"/>
              <v:textbox style="mso-next-textbox:#_x0000_s2470" inset="0,0,0,0">
                <w:txbxContent>
                  <w:p w:rsidR="00ED53AB" w:rsidRDefault="00ED53AB" w:rsidP="003C7D4F">
                    <w:pPr>
                      <w:jc w:val="center"/>
                    </w:pPr>
                  </w:p>
                </w:txbxContent>
              </v:textbox>
            </v:roundrect>
            <v:roundrect id="_x0000_s2471" style="position:absolute;left:5556;top:9219;width:814;height:394;v-text-anchor:middle" arcsize="10923f">
              <v:stroke dashstyle="longDashDotDot"/>
              <v:textbox style="mso-next-textbox:#_x0000_s2471" inset="0,0,0,0">
                <w:txbxContent>
                  <w:p w:rsidR="00ED53AB" w:rsidRDefault="00ED53AB" w:rsidP="003C7D4F">
                    <w:pPr>
                      <w:jc w:val="center"/>
                    </w:pPr>
                  </w:p>
                </w:txbxContent>
              </v:textbox>
            </v:roundrect>
            <v:shape id="_x0000_s2472" type="#_x0000_t32" style="position:absolute;left:5964;top:7349;width:1048;height:354;flip:x" o:connectortype="straight">
              <v:stroke endarrow="block"/>
            </v:shape>
            <v:shape id="_x0000_s2473" type="#_x0000_t32" style="position:absolute;left:5963;top:8097;width:1;height:415;flip:x" o:connectortype="straight">
              <v:stroke endarrow="block"/>
            </v:shape>
            <v:shape id="_x0000_s2474" type="#_x0000_t32" style="position:absolute;left:5963;top:8906;width:1;height:313" o:connectortype="straight">
              <v:stroke endarrow="block"/>
            </v:shape>
            <v:roundrect id="_x0000_s2475" style="position:absolute;left:8708;top:6955;width:814;height:394;v-text-anchor:middle" arcsize="10923f" fillcolor="#d99594 [1941]" strokecolor="#d99594 [1941]" strokeweight="1pt">
              <v:fill color2="#f2dbdb [661]" angle="-45" focus="-50%" type="gradient"/>
              <v:shadow on="t" type="perspective" color="#622423 [1605]" opacity=".5" offset="1pt" offset2="-3pt"/>
              <v:textbox style="mso-next-textbox:#_x0000_s2475" inset="0,0,0,0">
                <w:txbxContent>
                  <w:p w:rsidR="00ED53AB" w:rsidRDefault="00ED53AB" w:rsidP="003C7D4F">
                    <w:pPr>
                      <w:jc w:val="center"/>
                    </w:pPr>
                    <w:r>
                      <w:rPr>
                        <w:rFonts w:hint="eastAsia"/>
                      </w:rPr>
                      <w:t>SSD1</w:t>
                    </w:r>
                  </w:p>
                </w:txbxContent>
              </v:textbox>
            </v:roundrect>
            <v:shape id="_x0000_s2476" type="#_x0000_t32" style="position:absolute;left:9115;top:6643;width:1;height:312" o:connectortype="straight">
              <v:stroke endarrow="block"/>
            </v:shape>
            <v:roundrect id="_x0000_s2477" style="position:absolute;left:4187;top:7703;width:814;height:394;v-text-anchor:middle" arcsize="10923f">
              <v:textbox style="mso-next-textbox:#_x0000_s2477" inset="0,0,0,0">
                <w:txbxContent>
                  <w:p w:rsidR="00ED53AB" w:rsidRDefault="00ED53AB" w:rsidP="003C7D4F">
                    <w:pPr>
                      <w:jc w:val="center"/>
                    </w:pPr>
                    <w:r>
                      <w:rPr>
                        <w:rFonts w:hint="eastAsia"/>
                      </w:rPr>
                      <w:t>SP1</w:t>
                    </w:r>
                  </w:p>
                </w:txbxContent>
              </v:textbox>
            </v:roundrect>
            <v:shape id="_x0000_s2478" type="#_x0000_t32" style="position:absolute;left:3638;top:7349;width:956;height:354" o:connectortype="straight">
              <v:stroke endarrow="block"/>
            </v:shape>
            <v:roundrect id="_x0000_s2479" style="position:absolute;left:3210;top:8497;width:814;height:394;v-text-anchor:middle" arcsize="10923f" fillcolor="#d99594 [1941]" strokecolor="#d99594 [1941]" strokeweight="1pt">
              <v:fill color2="#f2dbdb [661]" angle="-45" focus="-50%" type="gradient"/>
              <v:shadow on="t" type="perspective" color="#622423 [1605]" opacity=".5" offset="1pt" offset2="-3pt"/>
              <v:textbox style="mso-next-textbox:#_x0000_s2479" inset="0,0,0,0">
                <w:txbxContent>
                  <w:p w:rsidR="00ED53AB" w:rsidRDefault="00ED53AB" w:rsidP="003C7D4F">
                    <w:pPr>
                      <w:jc w:val="center"/>
                    </w:pPr>
                    <w:r>
                      <w:rPr>
                        <w:rFonts w:hint="eastAsia"/>
                      </w:rPr>
                      <w:t>SP2</w:t>
                    </w:r>
                  </w:p>
                </w:txbxContent>
              </v:textbox>
            </v:roundrect>
            <v:shape id="_x0000_s2480" type="#_x0000_t32" style="position:absolute;left:2618;top:8097;width:999;height:400" o:connectortype="straight">
              <v:stroke endarrow="block"/>
            </v:shape>
            <v:roundrect id="_x0000_s2481" style="position:absolute;left:8708;top:7699;width:814;height:394;v-text-anchor:middle" arcsize="10923f" fillcolor="#d99594 [1941]" strokecolor="#d99594 [1941]" strokeweight="1pt">
              <v:fill color2="#f2dbdb [661]" angle="-45" focus="-50%" type="gradient"/>
              <v:shadow on="t" type="perspective" color="#622423 [1605]" opacity=".5" offset="1pt" offset2="-3pt"/>
              <v:textbox style="mso-next-textbox:#_x0000_s2481" inset="0,0,0,0">
                <w:txbxContent>
                  <w:p w:rsidR="00ED53AB" w:rsidRDefault="00ED53AB" w:rsidP="003C7D4F">
                    <w:pPr>
                      <w:jc w:val="center"/>
                    </w:pPr>
                    <w:r>
                      <w:rPr>
                        <w:rFonts w:hint="eastAsia"/>
                      </w:rPr>
                      <w:t>SSD2</w:t>
                    </w:r>
                  </w:p>
                </w:txbxContent>
              </v:textbox>
            </v:roundrect>
            <v:shape id="_x0000_s2482" type="#_x0000_t32" style="position:absolute;left:9115;top:7349;width:1;height:350" o:connectortype="straight">
              <v:stroke endarrow="block"/>
            </v:shape>
            <v:roundrect id="_x0000_s2483" style="position:absolute;left:6605;top:7703;width:814;height:394;v-text-anchor:middle" arcsize="10923f">
              <v:textbox style="mso-next-textbox:#_x0000_s2483" inset="0,0,0,0">
                <w:txbxContent>
                  <w:p w:rsidR="00ED53AB" w:rsidRDefault="00ED53AB" w:rsidP="003C7D4F">
                    <w:pPr>
                      <w:jc w:val="center"/>
                    </w:pPr>
                    <w:r>
                      <w:rPr>
                        <w:rFonts w:hint="eastAsia"/>
                      </w:rPr>
                      <w:t>STD2</w:t>
                    </w:r>
                  </w:p>
                </w:txbxContent>
              </v:textbox>
            </v:roundrect>
            <v:shape id="_x0000_s2484" type="#_x0000_t32" style="position:absolute;left:7012;top:7349;width:1;height:354" o:connectortype="straight">
              <v:stroke endarrow="block"/>
            </v:shape>
            <v:roundrect id="_x0000_s2485" style="position:absolute;left:2211;top:8512;width:814;height:394;v-text-anchor:middle" arcsize="10923f" fillcolor="#d99594 [1941]" strokecolor="#d99594 [1941]" strokeweight="1pt">
              <v:fill color2="#f2dbdb [661]" angle="-45" focus="-50%" type="gradient"/>
              <v:shadow on="t" type="perspective" color="#622423 [1605]" opacity=".5" offset="1pt" offset2="-3pt"/>
              <v:textbox style="mso-next-textbox:#_x0000_s2485" inset="0,0,0,0">
                <w:txbxContent>
                  <w:p w:rsidR="00ED53AB" w:rsidRDefault="00ED53AB" w:rsidP="003C7D4F">
                    <w:pPr>
                      <w:jc w:val="center"/>
                    </w:pPr>
                    <w:r>
                      <w:rPr>
                        <w:rFonts w:hint="eastAsia"/>
                      </w:rPr>
                      <w:t>SSD2</w:t>
                    </w:r>
                  </w:p>
                </w:txbxContent>
              </v:textbox>
            </v:roundrect>
            <v:shape id="_x0000_s2486" type="#_x0000_t32" style="position:absolute;left:2618;top:8097;width:1;height:415" o:connectortype="straight">
              <v:stroke endarrow="block"/>
            </v:shape>
            <v:roundrect id="_x0000_s2487" style="position:absolute;left:2220;top:9247;width:814;height:394;v-text-anchor:middle" arcsize="10923f" fillcolor="#d99594 [1941]" strokecolor="#d99594 [1941]" strokeweight="1pt">
              <v:fill color2="#f2dbdb [661]" angle="-45" focus="-50%" type="gradient"/>
              <v:shadow on="t" type="perspective" color="#622423 [1605]" opacity=".5" offset="1pt" offset2="-3pt"/>
              <v:textbox style="mso-next-textbox:#_x0000_s2487" inset="0,0,0,0">
                <w:txbxContent>
                  <w:p w:rsidR="00ED53AB" w:rsidRDefault="00ED53AB" w:rsidP="003C7D4F">
                    <w:pPr>
                      <w:jc w:val="center"/>
                    </w:pPr>
                    <w:r>
                      <w:rPr>
                        <w:rFonts w:hint="eastAsia"/>
                      </w:rPr>
                      <w:t>SSD3</w:t>
                    </w:r>
                  </w:p>
                </w:txbxContent>
              </v:textbox>
            </v:roundrect>
            <v:roundrect id="_x0000_s2488" style="position:absolute;left:2235;top:9964;width:814;height:394;v-text-anchor:middle" arcsize="10923f">
              <v:textbox style="mso-next-textbox:#_x0000_s2488" inset="0,0,0,0">
                <w:txbxContent>
                  <w:p w:rsidR="00ED53AB" w:rsidRDefault="00ED53AB" w:rsidP="003C7D4F">
                    <w:pPr>
                      <w:jc w:val="center"/>
                    </w:pPr>
                    <w:r>
                      <w:rPr>
                        <w:rFonts w:hint="eastAsia"/>
                      </w:rPr>
                      <w:t>STD4</w:t>
                    </w:r>
                  </w:p>
                </w:txbxContent>
              </v:textbox>
            </v:roundrect>
            <v:shape id="_x0000_s2489" type="#_x0000_t32" style="position:absolute;left:2618;top:8906;width:9;height:341" o:connectortype="straight">
              <v:stroke endarrow="block"/>
            </v:shape>
            <v:shape id="_x0000_s2490" type="#_x0000_t32" style="position:absolute;left:2627;top:9641;width:15;height:323" o:connectortype="straight">
              <v:stroke endarrow="block"/>
            </v:shape>
            <v:roundrect id="_x0000_s2491" style="position:absolute;left:3230;top:7703;width:814;height:394;v-text-anchor:middle" arcsize="10923f">
              <v:textbox style="mso-next-textbox:#_x0000_s2491" inset="0,0,0,0">
                <w:txbxContent>
                  <w:p w:rsidR="00ED53AB" w:rsidRDefault="00ED53AB" w:rsidP="003C7D4F">
                    <w:pPr>
                      <w:jc w:val="center"/>
                    </w:pPr>
                    <w:r>
                      <w:rPr>
                        <w:rFonts w:hint="eastAsia"/>
                      </w:rPr>
                      <w:t>STD2</w:t>
                    </w:r>
                  </w:p>
                </w:txbxContent>
              </v:textbox>
            </v:roundrect>
            <v:roundrect id="_x0000_s2492" style="position:absolute;left:5566;top:9964;width:814;height:394;v-text-anchor:middle" arcsize="10923f">
              <v:textbox style="mso-next-textbox:#_x0000_s2492" inset="0,0,0,0">
                <w:txbxContent>
                  <w:p w:rsidR="00ED53AB" w:rsidRDefault="00ED53AB" w:rsidP="003C7D4F">
                    <w:pPr>
                      <w:jc w:val="center"/>
                    </w:pPr>
                    <w:r>
                      <w:rPr>
                        <w:rFonts w:hint="eastAsia"/>
                      </w:rPr>
                      <w:t>STD4</w:t>
                    </w:r>
                  </w:p>
                </w:txbxContent>
              </v:textbox>
            </v:roundrect>
            <v:shape id="_x0000_s2493" type="#_x0000_t32" style="position:absolute;left:3637;top:7349;width:1;height:354;flip:x" o:connectortype="straight">
              <v:stroke endarrow="block"/>
            </v:shape>
            <v:shape id="_x0000_s2494" type="#_x0000_t32" style="position:absolute;left:5963;top:9613;width:10;height:351" o:connectortype="straight">
              <v:stroke endarrow="block"/>
            </v:shape>
            <v:roundrect id="_x0000_s2495" style="position:absolute;left:7580;top:7703;width:814;height:394;v-text-anchor:middle" arcsize="10923f">
              <v:textbox style="mso-next-textbox:#_x0000_s2495" inset="0,0,0,0">
                <w:txbxContent>
                  <w:p w:rsidR="00ED53AB" w:rsidRDefault="00ED53AB" w:rsidP="003C7D4F">
                    <w:pPr>
                      <w:jc w:val="center"/>
                    </w:pPr>
                    <w:r>
                      <w:rPr>
                        <w:rFonts w:hint="eastAsia"/>
                      </w:rPr>
                      <w:t>SP1</w:t>
                    </w:r>
                  </w:p>
                </w:txbxContent>
              </v:textbox>
            </v:roundrect>
            <v:shape id="_x0000_s2496" type="#_x0000_t32" style="position:absolute;left:7012;top:7349;width:975;height:354" o:connectortype="straight">
              <v:stroke endarrow="block"/>
            </v:shape>
            <v:roundrect id="_x0000_s2497" style="position:absolute;left:6643;top:8512;width:814;height:394;v-text-anchor:middle" arcsize="10923f">
              <v:textbox style="mso-next-textbox:#_x0000_s2497" inset="0,0,0,0">
                <w:txbxContent>
                  <w:p w:rsidR="00ED53AB" w:rsidRDefault="00ED53AB" w:rsidP="003C7D4F">
                    <w:pPr>
                      <w:jc w:val="center"/>
                    </w:pPr>
                    <w:r>
                      <w:rPr>
                        <w:rFonts w:hint="eastAsia"/>
                      </w:rPr>
                      <w:t>STD3</w:t>
                    </w:r>
                  </w:p>
                </w:txbxContent>
              </v:textbox>
            </v:roundrect>
            <v:shape id="_x0000_s2498" type="#_x0000_t32" style="position:absolute;left:5964;top:8097;width:1086;height:415" o:connectortype="straight">
              <v:stroke endarrow="block"/>
            </v:shape>
            <v:roundrect id="_x0000_s2499" style="position:absolute;left:6643;top:9247;width:814;height:394;v-text-anchor:middle" arcsize="10923f">
              <v:textbox style="mso-next-textbox:#_x0000_s2499" inset="0,0,0,0">
                <w:txbxContent>
                  <w:p w:rsidR="00ED53AB" w:rsidRDefault="00ED53AB" w:rsidP="003C7D4F">
                    <w:pPr>
                      <w:jc w:val="center"/>
                    </w:pPr>
                    <w:r>
                      <w:rPr>
                        <w:rFonts w:hint="eastAsia"/>
                      </w:rPr>
                      <w:t>SP3</w:t>
                    </w:r>
                  </w:p>
                </w:txbxContent>
              </v:textbox>
            </v:roundrect>
            <v:shape id="_x0000_s2500" type="#_x0000_t32" style="position:absolute;left:7050;top:8906;width:1;height:341" o:connectortype="straight">
              <v:stroke endarrow="block"/>
            </v:shape>
            <v:roundrect id="_x0000_s2501" style="position:absolute;left:8708;top:8470;width:814;height:394;v-text-anchor:middle" arcsize="10923f" fillcolor="#d99594 [1941]" strokecolor="#d99594 [1941]" strokeweight="1pt">
              <v:fill color2="#f2dbdb [661]" angle="-45" focus="-50%" type="gradient"/>
              <v:shadow on="t" type="perspective" color="#622423 [1605]" opacity=".5" offset="1pt" offset2="-3pt"/>
              <v:textbox style="mso-next-textbox:#_x0000_s2501" inset="0,0,0,0">
                <w:txbxContent>
                  <w:p w:rsidR="00ED53AB" w:rsidRDefault="00ED53AB" w:rsidP="003C7D4F">
                    <w:pPr>
                      <w:jc w:val="center"/>
                    </w:pPr>
                    <w:r>
                      <w:rPr>
                        <w:rFonts w:hint="eastAsia"/>
                      </w:rPr>
                      <w:t>SSD3</w:t>
                    </w:r>
                  </w:p>
                </w:txbxContent>
              </v:textbox>
            </v:roundrect>
            <v:roundrect id="_x0000_s2502" style="position:absolute;left:9792;top:7699;width:814;height:394;v-text-anchor:middle" arcsize="10923f" fillcolor="#d99594 [1941]" strokecolor="#d99594 [1941]" strokeweight="1pt">
              <v:fill color2="#f2dbdb [661]" angle="-45" focus="-50%" type="gradient"/>
              <v:shadow on="t" type="perspective" color="#622423 [1605]" opacity=".5" offset="1pt" offset2="-3pt"/>
              <v:textbox style="mso-next-textbox:#_x0000_s2502" inset="0,0,0,0">
                <w:txbxContent>
                  <w:p w:rsidR="00ED53AB" w:rsidRDefault="00ED53AB" w:rsidP="003C7D4F">
                    <w:pPr>
                      <w:jc w:val="center"/>
                    </w:pPr>
                    <w:r>
                      <w:rPr>
                        <w:rFonts w:hint="eastAsia"/>
                      </w:rPr>
                      <w:t>SP2</w:t>
                    </w:r>
                  </w:p>
                </w:txbxContent>
              </v:textbox>
            </v:roundrect>
            <v:shape id="_x0000_s2503" type="#_x0000_t32" style="position:absolute;left:9115;top:8093;width:1;height:377" o:connectortype="straight">
              <v:stroke endarrow="block"/>
            </v:shape>
            <v:shape id="_x0000_s2504" type="#_x0000_t32" style="position:absolute;left:9115;top:7349;width:1084;height:350" o:connectortype="straight">
              <v:stroke endarrow="block"/>
            </v:shape>
            <w10:wrap type="none"/>
            <w10:anchorlock/>
          </v:group>
        </w:pict>
      </w:r>
    </w:p>
    <w:p w:rsidR="004655F9" w:rsidRPr="004655F9" w:rsidRDefault="004655F9" w:rsidP="004655F9">
      <w:pPr>
        <w:ind w:left="420" w:firstLine="420"/>
        <w:rPr>
          <w:sz w:val="20"/>
          <w:szCs w:val="20"/>
        </w:rPr>
      </w:pPr>
      <w:r w:rsidRPr="004655F9">
        <w:rPr>
          <w:rFonts w:hint="eastAsia"/>
          <w:sz w:val="20"/>
          <w:szCs w:val="20"/>
        </w:rPr>
        <w:t>Case3</w:t>
      </w:r>
      <w:r w:rsidRPr="004655F9">
        <w:rPr>
          <w:rFonts w:hint="eastAsia"/>
          <w:sz w:val="20"/>
          <w:szCs w:val="20"/>
        </w:rPr>
        <w:t>：</w:t>
      </w:r>
      <w:r w:rsidRPr="004655F9">
        <w:rPr>
          <w:rFonts w:hint="eastAsia"/>
          <w:sz w:val="20"/>
          <w:szCs w:val="20"/>
        </w:rPr>
        <w:t xml:space="preserve"> 6</w:t>
      </w:r>
      <w:r w:rsidRPr="004655F9">
        <w:rPr>
          <w:rFonts w:hint="eastAsia"/>
          <w:sz w:val="20"/>
          <w:szCs w:val="20"/>
        </w:rPr>
        <w:t>月</w:t>
      </w:r>
      <w:r>
        <w:rPr>
          <w:rFonts w:hint="eastAsia"/>
          <w:sz w:val="20"/>
          <w:szCs w:val="20"/>
        </w:rPr>
        <w:t>1</w:t>
      </w:r>
      <w:r>
        <w:rPr>
          <w:rFonts w:hint="eastAsia"/>
          <w:sz w:val="20"/>
          <w:szCs w:val="20"/>
        </w:rPr>
        <w:t>日起，</w:t>
      </w:r>
      <w:r>
        <w:rPr>
          <w:rFonts w:hint="eastAsia"/>
          <w:sz w:val="20"/>
          <w:szCs w:val="20"/>
        </w:rPr>
        <w:t>SSD1</w:t>
      </w:r>
      <w:r>
        <w:rPr>
          <w:rFonts w:hint="eastAsia"/>
          <w:sz w:val="20"/>
          <w:szCs w:val="20"/>
        </w:rPr>
        <w:t>与</w:t>
      </w:r>
      <w:r>
        <w:rPr>
          <w:rFonts w:hint="eastAsia"/>
          <w:sz w:val="20"/>
          <w:szCs w:val="20"/>
        </w:rPr>
        <w:t>STD1</w:t>
      </w:r>
      <w:r>
        <w:rPr>
          <w:rFonts w:hint="eastAsia"/>
          <w:sz w:val="20"/>
          <w:szCs w:val="20"/>
        </w:rPr>
        <w:t>断线，</w:t>
      </w:r>
      <w:r>
        <w:rPr>
          <w:rFonts w:hint="eastAsia"/>
          <w:sz w:val="20"/>
          <w:szCs w:val="20"/>
        </w:rPr>
        <w:t>SSD2</w:t>
      </w:r>
      <w:r>
        <w:rPr>
          <w:rFonts w:hint="eastAsia"/>
          <w:sz w:val="20"/>
          <w:szCs w:val="20"/>
        </w:rPr>
        <w:t>与</w:t>
      </w:r>
      <w:r>
        <w:rPr>
          <w:rFonts w:hint="eastAsia"/>
          <w:sz w:val="20"/>
          <w:szCs w:val="20"/>
        </w:rPr>
        <w:t>STD2</w:t>
      </w:r>
      <w:r>
        <w:rPr>
          <w:rFonts w:hint="eastAsia"/>
          <w:sz w:val="20"/>
          <w:szCs w:val="20"/>
        </w:rPr>
        <w:t>断线</w:t>
      </w:r>
    </w:p>
    <w:p w:rsidR="004655F9" w:rsidRDefault="00B80A8E" w:rsidP="004655F9">
      <w:r w:rsidRPr="00B80A8E">
        <w:rPr>
          <w:sz w:val="20"/>
          <w:szCs w:val="20"/>
        </w:rPr>
      </w:r>
      <w:r w:rsidRPr="00B80A8E">
        <w:rPr>
          <w:sz w:val="20"/>
          <w:szCs w:val="20"/>
        </w:rPr>
        <w:pict>
          <v:group id="_x0000_s2540" editas="canvas" style="width:425.95pt;height:243.55pt;mso-position-horizontal-relative:char;mso-position-vertical-relative:line" coordorigin="1258,5982" coordsize="8519,4871">
            <o:lock v:ext="edit" aspectratio="t"/>
            <v:shape id="_x0000_s2541" type="#_x0000_t75" style="position:absolute;left:1258;top:5982;width:8519;height:4871" o:preferrelative="f">
              <v:fill o:detectmouseclick="t"/>
              <v:path o:extrusionok="t" o:connecttype="none"/>
              <o:lock v:ext="edit" text="t"/>
            </v:shape>
            <v:roundrect id="_x0000_s2542" style="position:absolute;left:2701;top:6249;width:815;height:394;v-text-anchor:middle" arcsize="10923f">
              <v:textbox style="mso-next-textbox:#_x0000_s2542" inset="0,0,0,0">
                <w:txbxContent>
                  <w:p w:rsidR="00ED53AB" w:rsidRDefault="00ED53AB" w:rsidP="004655F9">
                    <w:pPr>
                      <w:jc w:val="center"/>
                    </w:pPr>
                    <w:r>
                      <w:rPr>
                        <w:rFonts w:hint="eastAsia"/>
                      </w:rPr>
                      <w:t>Branch</w:t>
                    </w:r>
                  </w:p>
                </w:txbxContent>
              </v:textbox>
            </v:roundrect>
            <v:roundrect id="_x0000_s2543" style="position:absolute;left:2702;top:6955;width:814;height:394;v-text-anchor:middle" arcsize="10923f">
              <v:textbox style="mso-next-textbox:#_x0000_s2543" inset="0,0,0,0">
                <w:txbxContent>
                  <w:p w:rsidR="00ED53AB" w:rsidRDefault="00ED53AB" w:rsidP="004655F9">
                    <w:pPr>
                      <w:jc w:val="center"/>
                    </w:pPr>
                    <w:r>
                      <w:rPr>
                        <w:rFonts w:hint="eastAsia"/>
                      </w:rPr>
                      <w:t>STD1</w:t>
                    </w:r>
                  </w:p>
                </w:txbxContent>
              </v:textbox>
            </v:roundrect>
            <v:roundrect id="_x0000_s2544" style="position:absolute;left:2211;top:7703;width:814;height:394;v-text-anchor:middle" arcsize="10923f" fillcolor="#c2d69b [1942]" strokecolor="#c2d69b [1942]" strokeweight="1pt">
              <v:fill color2="#eaf1dd [662]" angle="-45" focusposition="1" focussize="" focus="-50%" type="gradient"/>
              <v:shadow on="t" type="perspective" color="#4e6128 [1606]" opacity=".5" offset="1pt" offset2="-3pt"/>
              <v:textbox style="mso-next-textbox:#_x0000_s2544" inset="0,0,0,0">
                <w:txbxContent>
                  <w:p w:rsidR="00ED53AB" w:rsidRDefault="00ED53AB" w:rsidP="004655F9">
                    <w:pPr>
                      <w:jc w:val="center"/>
                    </w:pPr>
                    <w:r>
                      <w:rPr>
                        <w:rFonts w:hint="eastAsia"/>
                      </w:rPr>
                      <w:t>SSD1</w:t>
                    </w:r>
                  </w:p>
                </w:txbxContent>
              </v:textbox>
            </v:roundrect>
            <v:shape id="_x0000_s2545" type="#_x0000_t32" style="position:absolute;left:3109;top:6643;width:1;height:312" o:connectortype="straight">
              <v:stroke endarrow="block"/>
            </v:shape>
            <v:shape id="_x0000_s2546" type="#_x0000_t32" style="position:absolute;left:2618;top:7349;width:491;height:354;flip:x" o:connectortype="straight">
              <v:stroke endarrow="block"/>
            </v:shape>
            <v:shape id="_x0000_s2547" type="#_x0000_t13" style="position:absolute;left:4442;top:7703;width:773;height:271" fillcolor="#b2a1c7 [1943]" strokecolor="#8064a2 [3207]" strokeweight="1pt">
              <v:fill color2="#8064a2 [3207]" focus="50%" type="gradient"/>
              <v:shadow on="t" type="perspective" color="#3f3151 [1607]" offset="1pt" offset2="-3pt"/>
            </v:shape>
            <v:roundrect id="_x0000_s2548" style="position:absolute;left:6083;top:6249;width:815;height:394;v-text-anchor:middle" arcsize="10923f">
              <v:textbox style="mso-next-textbox:#_x0000_s2548" inset="0,0,0,0">
                <w:txbxContent>
                  <w:p w:rsidR="00ED53AB" w:rsidRDefault="00ED53AB" w:rsidP="004655F9">
                    <w:pPr>
                      <w:jc w:val="center"/>
                    </w:pPr>
                    <w:r>
                      <w:rPr>
                        <w:rFonts w:hint="eastAsia"/>
                      </w:rPr>
                      <w:t>Branch</w:t>
                    </w:r>
                  </w:p>
                </w:txbxContent>
              </v:textbox>
            </v:roundrect>
            <v:roundrect id="_x0000_s2549" style="position:absolute;left:6084;top:6955;width:814;height:394;v-text-anchor:middle" arcsize="10923f">
              <v:textbox style="mso-next-textbox:#_x0000_s2549" inset="0,0,0,0">
                <w:txbxContent>
                  <w:p w:rsidR="00ED53AB" w:rsidRDefault="00ED53AB" w:rsidP="004655F9">
                    <w:pPr>
                      <w:jc w:val="center"/>
                    </w:pPr>
                    <w:r>
                      <w:rPr>
                        <w:rFonts w:hint="eastAsia"/>
                      </w:rPr>
                      <w:t>STD1</w:t>
                    </w:r>
                  </w:p>
                </w:txbxContent>
              </v:textbox>
            </v:roundrect>
            <v:shape id="_x0000_s2550" type="#_x0000_t32" style="position:absolute;left:6491;top:6643;width:1;height:312" o:connectortype="straight">
              <v:stroke endarrow="block"/>
            </v:shape>
            <v:roundrect id="_x0000_s2551" style="position:absolute;left:8120;top:6249;width:814;height:394;v-text-anchor:middle" arcsize="10923f">
              <v:textbox style="mso-next-textbox:#_x0000_s2551" inset="0,0,0,0">
                <w:txbxContent>
                  <w:p w:rsidR="00ED53AB" w:rsidRDefault="00ED53AB" w:rsidP="004655F9">
                    <w:pPr>
                      <w:jc w:val="center"/>
                    </w:pPr>
                    <w:r>
                      <w:rPr>
                        <w:rFonts w:hint="eastAsia"/>
                      </w:rPr>
                      <w:t>Branch</w:t>
                    </w:r>
                  </w:p>
                </w:txbxContent>
              </v:textbox>
            </v:roundrect>
            <v:roundrect id="_x0000_s2552" style="position:absolute;left:1768;top:8512;width:814;height:394;v-text-anchor:middle" arcsize="10923f">
              <v:textbox style="mso-next-textbox:#_x0000_s2552" inset="0,0,0,0">
                <w:txbxContent>
                  <w:p w:rsidR="00ED53AB" w:rsidRDefault="00ED53AB" w:rsidP="004655F9">
                    <w:pPr>
                      <w:jc w:val="center"/>
                    </w:pPr>
                    <w:r>
                      <w:rPr>
                        <w:rFonts w:hint="eastAsia"/>
                      </w:rPr>
                      <w:t>STD2</w:t>
                    </w:r>
                  </w:p>
                </w:txbxContent>
              </v:textbox>
            </v:roundrect>
            <v:shape id="_x0000_s2553" type="#_x0000_t32" style="position:absolute;left:2175;top:8097;width:443;height:415;flip:x" o:connectortype="straight">
              <v:stroke endarrow="block"/>
            </v:shape>
            <v:roundrect id="_x0000_s2554" style="position:absolute;left:1769;top:9247;width:814;height:394;v-text-anchor:middle" arcsize="10923f" fillcolor="#c2d69b [1942]" strokecolor="#c2d69b [1942]" strokeweight="1pt">
              <v:fill color2="#eaf1dd [662]" angle="-45" focus="-50%" type="gradient"/>
              <v:shadow on="t" type="perspective" color="#4e6128 [1606]" opacity=".5" offset="1pt" offset2="-3pt"/>
              <v:textbox style="mso-next-textbox:#_x0000_s2554" inset="0,0,0,0">
                <w:txbxContent>
                  <w:p w:rsidR="00ED53AB" w:rsidRDefault="00ED53AB" w:rsidP="004655F9">
                    <w:pPr>
                      <w:jc w:val="center"/>
                    </w:pPr>
                    <w:r>
                      <w:rPr>
                        <w:rFonts w:hint="eastAsia"/>
                      </w:rPr>
                      <w:t>SSD2</w:t>
                    </w:r>
                  </w:p>
                  <w:p w:rsidR="00ED53AB" w:rsidRDefault="00ED53AB" w:rsidP="004655F9"/>
                </w:txbxContent>
              </v:textbox>
            </v:roundrect>
            <v:shape id="_x0000_s2555" type="#_x0000_t32" style="position:absolute;left:2175;top:8906;width:1;height:341" o:connectortype="straight">
              <v:stroke endarrow="block"/>
            </v:shape>
            <v:roundrect id="_x0000_s2556" style="position:absolute;left:5556;top:7703;width:814;height:394;v-text-anchor:middle" arcsize="10923f">
              <v:stroke dashstyle="longDashDotDot"/>
              <v:textbox style="mso-next-textbox:#_x0000_s2556" inset="0,0,0,0">
                <w:txbxContent>
                  <w:p w:rsidR="00ED53AB" w:rsidRDefault="00ED53AB" w:rsidP="004655F9">
                    <w:pPr>
                      <w:jc w:val="center"/>
                    </w:pPr>
                  </w:p>
                </w:txbxContent>
              </v:textbox>
            </v:roundrect>
            <v:roundrect id="_x0000_s2557" style="position:absolute;left:5556;top:8512;width:814;height:394;v-text-anchor:middle" arcsize="10923f">
              <v:textbox style="mso-next-textbox:#_x0000_s2557" inset="0,0,0,0">
                <w:txbxContent>
                  <w:p w:rsidR="00ED53AB" w:rsidRDefault="00ED53AB" w:rsidP="004655F9">
                    <w:pPr>
                      <w:jc w:val="center"/>
                    </w:pPr>
                    <w:r>
                      <w:rPr>
                        <w:rFonts w:hint="eastAsia"/>
                      </w:rPr>
                      <w:t>STD2</w:t>
                    </w:r>
                  </w:p>
                </w:txbxContent>
              </v:textbox>
            </v:roundrect>
            <v:shape id="_x0000_s2558" type="#_x0000_t32" style="position:absolute;left:5963;top:8097;width:1;height:415" o:connectortype="straight">
              <v:stroke endarrow="block"/>
            </v:shape>
            <v:roundrect id="_x0000_s2559" style="position:absolute;left:8120;top:6955;width:814;height:394;v-text-anchor:middle" arcsize="10923f" fillcolor="#c2d69b [1942]" strokecolor="#c2d69b [1942]" strokeweight="1pt">
              <v:fill color2="#eaf1dd [662]" angle="-45" focus="-50%" type="gradient"/>
              <v:shadow on="t" type="perspective" color="#4e6128 [1606]" opacity=".5" offset="1pt" offset2="-3pt"/>
              <v:textbox style="mso-next-textbox:#_x0000_s2559" inset="0,0,0,0">
                <w:txbxContent>
                  <w:p w:rsidR="00ED53AB" w:rsidRDefault="00ED53AB" w:rsidP="004655F9">
                    <w:pPr>
                      <w:jc w:val="center"/>
                    </w:pPr>
                    <w:r>
                      <w:rPr>
                        <w:rFonts w:hint="eastAsia"/>
                      </w:rPr>
                      <w:t>SSD1</w:t>
                    </w:r>
                  </w:p>
                </w:txbxContent>
              </v:textbox>
            </v:roundrect>
            <v:shape id="_x0000_s2560" type="#_x0000_t32" style="position:absolute;left:8527;top:6643;width:1;height:312" o:connectortype="straight">
              <v:stroke endarrow="block"/>
            </v:shape>
            <v:roundrect id="_x0000_s2561" style="position:absolute;left:3197;top:7703;width:814;height:394;v-text-anchor:middle" arcsize="10923f">
              <v:textbox style="mso-next-textbox:#_x0000_s2561" inset="0,0,0,0">
                <w:txbxContent>
                  <w:p w:rsidR="00ED53AB" w:rsidRDefault="00ED53AB" w:rsidP="004655F9">
                    <w:pPr>
                      <w:jc w:val="center"/>
                    </w:pPr>
                    <w:r>
                      <w:rPr>
                        <w:rFonts w:hint="eastAsia"/>
                      </w:rPr>
                      <w:t>SP1</w:t>
                    </w:r>
                  </w:p>
                </w:txbxContent>
              </v:textbox>
            </v:roundrect>
            <v:shape id="_x0000_s2562" type="#_x0000_t32" style="position:absolute;left:3109;top:7349;width:495;height:354" o:connectortype="straight">
              <v:stroke endarrow="block"/>
            </v:shape>
            <v:roundrect id="_x0000_s2563" style="position:absolute;left:2741;top:8512;width:814;height:394;v-text-anchor:middle" arcsize="10923f" fillcolor="#c2d69b [1942]" strokecolor="#c2d69b [1942]" strokeweight="1pt">
              <v:fill color2="#eaf1dd [662]" angle="-45" focusposition="1" focussize="" focus="-50%" type="gradient"/>
              <v:shadow on="t" type="perspective" color="#4e6128 [1606]" opacity=".5" offset="1pt" offset2="-3pt"/>
              <v:textbox style="mso-next-textbox:#_x0000_s2563" inset="0,0,0,0">
                <w:txbxContent>
                  <w:p w:rsidR="00ED53AB" w:rsidRDefault="00ED53AB" w:rsidP="004655F9">
                    <w:pPr>
                      <w:jc w:val="center"/>
                    </w:pPr>
                    <w:r>
                      <w:rPr>
                        <w:rFonts w:hint="eastAsia"/>
                      </w:rPr>
                      <w:t>SP2</w:t>
                    </w:r>
                  </w:p>
                </w:txbxContent>
              </v:textbox>
            </v:roundrect>
            <v:shape id="_x0000_s2564" type="#_x0000_t32" style="position:absolute;left:2618;top:8097;width:530;height:415" o:connectortype="straight">
              <v:stroke endarrow="block"/>
            </v:shape>
            <v:roundrect id="_x0000_s2565" style="position:absolute;left:8660;top:7673;width:814;height:394;v-text-anchor:middle" arcsize="10923f" fillcolor="#c2d69b [1942]" strokecolor="#c2d69b [1942]" strokeweight="1pt">
              <v:fill color2="#eaf1dd [662]" angle="-45" focus="-50%" type="gradient"/>
              <v:shadow on="t" type="perspective" color="#4e6128 [1606]" opacity=".5" offset="1pt" offset2="-3pt"/>
              <v:textbox style="mso-next-textbox:#_x0000_s2565" inset="0,0,0,0">
                <w:txbxContent>
                  <w:p w:rsidR="00ED53AB" w:rsidRDefault="00ED53AB" w:rsidP="004655F9">
                    <w:pPr>
                      <w:jc w:val="center"/>
                    </w:pPr>
                    <w:r>
                      <w:rPr>
                        <w:rFonts w:hint="eastAsia"/>
                      </w:rPr>
                      <w:t>SP2</w:t>
                    </w:r>
                  </w:p>
                </w:txbxContent>
              </v:textbox>
            </v:roundrect>
            <v:shape id="_x0000_s2566" type="#_x0000_t32" style="position:absolute;left:8527;top:7349;width:540;height:324" o:connectortype="straight">
              <v:stroke endarrow="block"/>
            </v:shape>
            <v:roundrect id="_x0000_s2567" style="position:absolute;left:6605;top:7703;width:814;height:394;v-text-anchor:middle" arcsize="10923f">
              <v:textbox style="mso-next-textbox:#_x0000_s2567" inset="0,0,0,0">
                <w:txbxContent>
                  <w:p w:rsidR="00ED53AB" w:rsidRDefault="00ED53AB" w:rsidP="004655F9">
                    <w:pPr>
                      <w:jc w:val="center"/>
                    </w:pPr>
                    <w:r>
                      <w:rPr>
                        <w:rFonts w:hint="eastAsia"/>
                      </w:rPr>
                      <w:t>SP1</w:t>
                    </w:r>
                  </w:p>
                </w:txbxContent>
              </v:textbox>
            </v:roundrect>
            <v:shape id="_x0000_s2568" type="#_x0000_t32" style="position:absolute;left:6491;top:7349;width:521;height:354" o:connectortype="straight">
              <v:stroke endarrow="block"/>
            </v:shape>
            <v:shape id="_x0000_s2569" type="#_x0000_t32" style="position:absolute;left:5963;top:7349;width:528;height:354;flip:x" o:connectortype="straight">
              <v:stroke endarrow="block"/>
            </v:shape>
            <v:roundrect id="_x0000_s2570" style="position:absolute;left:5556;top:10025;width:814;height:394;v-text-anchor:middle" arcsize="10923f">
              <v:textbox style="mso-next-textbox:#_x0000_s2570" inset="0,0,0,0">
                <w:txbxContent>
                  <w:p w:rsidR="00ED53AB" w:rsidRDefault="00ED53AB" w:rsidP="004655F9">
                    <w:pPr>
                      <w:jc w:val="center"/>
                    </w:pPr>
                    <w:r>
                      <w:rPr>
                        <w:rFonts w:hint="eastAsia"/>
                      </w:rPr>
                      <w:t>STD3</w:t>
                    </w:r>
                  </w:p>
                </w:txbxContent>
              </v:textbox>
            </v:roundrect>
            <v:roundrect id="_x0000_s2571" style="position:absolute;left:1774;top:10025;width:814;height:394;v-text-anchor:middle" arcsize="10923f">
              <v:textbox style="mso-next-textbox:#_x0000_s2571" inset="0,0,0,0">
                <w:txbxContent>
                  <w:p w:rsidR="00ED53AB" w:rsidRDefault="00ED53AB" w:rsidP="004655F9">
                    <w:pPr>
                      <w:jc w:val="center"/>
                    </w:pPr>
                    <w:r>
                      <w:rPr>
                        <w:rFonts w:hint="eastAsia"/>
                      </w:rPr>
                      <w:t>STD3</w:t>
                    </w:r>
                  </w:p>
                </w:txbxContent>
              </v:textbox>
            </v:roundrect>
            <v:shape id="_x0000_s2572" type="#_x0000_t32" style="position:absolute;left:2176;top:9641;width:5;height:384" o:connectortype="straight">
              <v:stroke endarrow="block"/>
            </v:shape>
            <v:roundrect id="_x0000_s2573" style="position:absolute;left:5556;top:9247;width:814;height:394;v-text-anchor:middle" arcsize="10923f">
              <v:stroke dashstyle="longDashDotDot"/>
              <v:textbox style="mso-next-textbox:#_x0000_s2573" inset="0,0,0,0">
                <w:txbxContent>
                  <w:p w:rsidR="00ED53AB" w:rsidRDefault="00ED53AB" w:rsidP="004655F9">
                    <w:pPr>
                      <w:jc w:val="center"/>
                    </w:pPr>
                  </w:p>
                  <w:p w:rsidR="00ED53AB" w:rsidRDefault="00ED53AB" w:rsidP="004655F9"/>
                </w:txbxContent>
              </v:textbox>
            </v:roundrect>
            <v:shape id="_x0000_s2574" type="#_x0000_t32" style="position:absolute;left:5963;top:8906;width:1;height:341" o:connectortype="straight">
              <v:stroke endarrow="block"/>
            </v:shape>
            <v:shape id="_x0000_s2575" type="#_x0000_t32" style="position:absolute;left:5963;top:9641;width:1;height:384" o:connectortype="straight">
              <v:stroke endarrow="block"/>
            </v:shape>
            <v:roundrect id="_x0000_s2576" style="position:absolute;left:7653;top:7703;width:814;height:394;v-text-anchor:middle" arcsize="10923f">
              <v:stroke dashstyle="longDashDotDot"/>
              <v:textbox style="mso-next-textbox:#_x0000_s2576" inset="0,0,0,0">
                <w:txbxContent>
                  <w:p w:rsidR="00ED53AB" w:rsidRDefault="00ED53AB" w:rsidP="004655F9">
                    <w:pPr>
                      <w:jc w:val="center"/>
                    </w:pPr>
                  </w:p>
                </w:txbxContent>
              </v:textbox>
            </v:roundrect>
            <v:roundrect id="_x0000_s2577" style="position:absolute;left:7668;top:8499;width:814;height:394;v-text-anchor:middle" arcsize="10923f" fillcolor="#c2d69b [1942]" strokecolor="#c2d69b [1942]" strokeweight="1pt">
              <v:fill color2="#eaf1dd [662]" angle="-45" focus="-50%" type="gradient"/>
              <v:shadow on="t" type="perspective" color="#4e6128 [1606]" opacity=".5" offset="1pt" offset2="-3pt"/>
              <v:textbox style="mso-next-textbox:#_x0000_s2577" inset="0,0,0,0">
                <w:txbxContent>
                  <w:p w:rsidR="00ED53AB" w:rsidRDefault="00ED53AB" w:rsidP="004655F9">
                    <w:pPr>
                      <w:jc w:val="center"/>
                    </w:pPr>
                    <w:r>
                      <w:rPr>
                        <w:rFonts w:hint="eastAsia"/>
                      </w:rPr>
                      <w:t>SSD2</w:t>
                    </w:r>
                  </w:p>
                </w:txbxContent>
              </v:textbox>
            </v:roundrect>
            <v:shape id="_x0000_s2578" type="#_x0000_t32" style="position:absolute;left:8060;top:7349;width:467;height:354;flip:x" o:connectortype="straight">
              <v:stroke endarrow="block"/>
            </v:shape>
            <v:shape id="_x0000_s2579" type="#_x0000_t32" style="position:absolute;left:8060;top:8097;width:15;height:402" o:connectortype="straight">
              <v:stroke endarrow="block"/>
            </v:shape>
            <w10:wrap type="none"/>
            <w10:anchorlock/>
          </v:group>
        </w:pict>
      </w:r>
    </w:p>
    <w:p w:rsidR="003C7D4F" w:rsidRDefault="003C7D4F" w:rsidP="003C7D4F">
      <w:pPr>
        <w:rPr>
          <w:sz w:val="20"/>
          <w:szCs w:val="20"/>
        </w:rPr>
      </w:pPr>
    </w:p>
    <w:p w:rsidR="004655F9" w:rsidRDefault="004655F9" w:rsidP="003C7D4F">
      <w:pPr>
        <w:rPr>
          <w:sz w:val="20"/>
          <w:szCs w:val="20"/>
        </w:rPr>
      </w:pPr>
    </w:p>
    <w:p w:rsidR="00EF3E4E" w:rsidRPr="00ED53AB" w:rsidRDefault="00EF3E4E" w:rsidP="00ED53AB">
      <w:pPr>
        <w:pStyle w:val="ab"/>
        <w:numPr>
          <w:ilvl w:val="1"/>
          <w:numId w:val="7"/>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分公司实施</w:t>
      </w:r>
      <w:r w:rsidRPr="00E047F1">
        <w:rPr>
          <w:rFonts w:ascii="Arial" w:eastAsiaTheme="minorEastAsia" w:hAnsi="Arial" w:cs="Arial"/>
          <w:sz w:val="20"/>
          <w:szCs w:val="20"/>
        </w:rPr>
        <w:t>ADCP++</w:t>
      </w:r>
      <w:r w:rsidRPr="00E047F1">
        <w:rPr>
          <w:rFonts w:ascii="Arial" w:eastAsiaTheme="minorEastAsia" w:hAnsi="Arial" w:cs="Arial"/>
          <w:sz w:val="20"/>
          <w:szCs w:val="20"/>
        </w:rPr>
        <w:t>后，</w:t>
      </w:r>
      <w:r w:rsidRPr="00E047F1">
        <w:rPr>
          <w:rFonts w:ascii="Arial" w:eastAsiaTheme="minorEastAsia" w:hAnsi="Arial" w:cs="Arial" w:hint="eastAsia"/>
          <w:sz w:val="20"/>
          <w:szCs w:val="20"/>
        </w:rPr>
        <w:t>所有</w:t>
      </w:r>
      <w:r w:rsidRPr="00E047F1">
        <w:rPr>
          <w:rFonts w:ascii="Arial" w:eastAsiaTheme="minorEastAsia" w:hAnsi="Arial" w:cs="Arial" w:hint="eastAsia"/>
          <w:sz w:val="20"/>
          <w:szCs w:val="20"/>
        </w:rPr>
        <w:t>SC</w:t>
      </w:r>
      <w:r w:rsidRPr="00E047F1">
        <w:rPr>
          <w:rFonts w:ascii="Arial" w:eastAsiaTheme="minorEastAsia" w:hAnsi="Arial" w:cs="Arial" w:hint="eastAsia"/>
          <w:sz w:val="20"/>
          <w:szCs w:val="20"/>
        </w:rPr>
        <w:t>都可以选择是做零售还是直销，</w:t>
      </w:r>
      <w:r w:rsidRPr="00E047F1">
        <w:rPr>
          <w:rFonts w:ascii="Arial" w:eastAsiaTheme="minorEastAsia" w:hAnsi="Arial" w:cs="Arial"/>
          <w:sz w:val="20"/>
          <w:szCs w:val="20"/>
        </w:rPr>
        <w:t>NS</w:t>
      </w:r>
      <w:r w:rsidRPr="00E047F1">
        <w:rPr>
          <w:rFonts w:ascii="Arial" w:eastAsiaTheme="minorEastAsia" w:hAnsi="Arial" w:cs="Arial" w:hint="eastAsia"/>
          <w:sz w:val="20"/>
          <w:szCs w:val="20"/>
        </w:rPr>
        <w:t>C</w:t>
      </w:r>
      <w:r w:rsidRPr="00E047F1">
        <w:rPr>
          <w:rFonts w:ascii="Arial" w:eastAsiaTheme="minorEastAsia" w:hAnsi="Arial" w:cs="Arial" w:hint="eastAsia"/>
          <w:sz w:val="20"/>
          <w:szCs w:val="20"/>
        </w:rPr>
        <w:t>如选择做零售则</w:t>
      </w:r>
      <w:r w:rsidRPr="00E047F1">
        <w:rPr>
          <w:rFonts w:ascii="Arial" w:eastAsiaTheme="minorEastAsia" w:hAnsi="Arial" w:cs="Arial"/>
          <w:sz w:val="20"/>
          <w:szCs w:val="20"/>
        </w:rPr>
        <w:t>必须在</w:t>
      </w:r>
      <w:r w:rsidRPr="00E047F1">
        <w:rPr>
          <w:rFonts w:ascii="Arial" w:eastAsiaTheme="minorEastAsia" w:hAnsi="Arial" w:cs="Arial"/>
          <w:sz w:val="20"/>
          <w:szCs w:val="20"/>
        </w:rPr>
        <w:t>9</w:t>
      </w:r>
      <w:r w:rsidRPr="00E047F1">
        <w:rPr>
          <w:rFonts w:ascii="Arial" w:eastAsiaTheme="minorEastAsia" w:hAnsi="Arial" w:cs="Arial"/>
          <w:sz w:val="20"/>
          <w:szCs w:val="20"/>
        </w:rPr>
        <w:t>月</w:t>
      </w:r>
      <w:r w:rsidRPr="00E047F1">
        <w:rPr>
          <w:rFonts w:ascii="Arial" w:eastAsiaTheme="minorEastAsia" w:hAnsi="Arial" w:cs="Arial"/>
          <w:sz w:val="20"/>
          <w:szCs w:val="20"/>
        </w:rPr>
        <w:t>30</w:t>
      </w:r>
      <w:r w:rsidRPr="00E047F1">
        <w:rPr>
          <w:rFonts w:ascii="Arial" w:eastAsiaTheme="minorEastAsia" w:hAnsi="Arial" w:cs="Arial"/>
          <w:sz w:val="20"/>
          <w:szCs w:val="20"/>
        </w:rPr>
        <w:t>日前通过</w:t>
      </w:r>
      <w:r w:rsidRPr="00E047F1">
        <w:rPr>
          <w:rFonts w:ascii="Arial" w:eastAsiaTheme="minorEastAsia" w:hAnsi="Arial" w:cs="Arial"/>
          <w:sz w:val="20"/>
          <w:szCs w:val="20"/>
        </w:rPr>
        <w:t>G5</w:t>
      </w:r>
      <w:r w:rsidRPr="00E047F1">
        <w:rPr>
          <w:rFonts w:ascii="Arial" w:eastAsiaTheme="minorEastAsia" w:hAnsi="Arial" w:cs="Arial"/>
          <w:sz w:val="20"/>
          <w:szCs w:val="20"/>
        </w:rPr>
        <w:t>考核验收，否则</w:t>
      </w:r>
      <w:r w:rsidRPr="00E047F1">
        <w:rPr>
          <w:rFonts w:ascii="Arial" w:eastAsiaTheme="minorEastAsia" w:hAnsi="Arial" w:cs="Arial"/>
          <w:sz w:val="20"/>
          <w:szCs w:val="20"/>
        </w:rPr>
        <w:t>10</w:t>
      </w:r>
      <w:r w:rsidRPr="00E047F1">
        <w:rPr>
          <w:rFonts w:ascii="Arial" w:eastAsiaTheme="minorEastAsia" w:hAnsi="Arial" w:cs="Arial"/>
          <w:sz w:val="20"/>
          <w:szCs w:val="20"/>
        </w:rPr>
        <w:t>月</w:t>
      </w:r>
      <w:r w:rsidRPr="00E047F1">
        <w:rPr>
          <w:rFonts w:ascii="Arial" w:eastAsiaTheme="minorEastAsia" w:hAnsi="Arial" w:cs="Arial"/>
          <w:sz w:val="20"/>
          <w:szCs w:val="20"/>
        </w:rPr>
        <w:t>1</w:t>
      </w:r>
      <w:r w:rsidRPr="00E047F1">
        <w:rPr>
          <w:rFonts w:ascii="Arial" w:eastAsiaTheme="minorEastAsia" w:hAnsi="Arial" w:cs="Arial"/>
          <w:sz w:val="20"/>
          <w:szCs w:val="20"/>
        </w:rPr>
        <w:t>日起账号被锁定。</w:t>
      </w:r>
    </w:p>
    <w:p w:rsidR="00EF3E4E" w:rsidRPr="00E047F1" w:rsidRDefault="00EF3E4E" w:rsidP="00F23F3F">
      <w:pPr>
        <w:pStyle w:val="ab"/>
        <w:numPr>
          <w:ilvl w:val="1"/>
          <w:numId w:val="7"/>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现</w:t>
      </w:r>
      <w:r w:rsidRPr="00E047F1">
        <w:rPr>
          <w:rFonts w:ascii="Arial" w:eastAsiaTheme="minorEastAsia" w:hAnsi="Arial" w:cs="Arial"/>
          <w:sz w:val="20"/>
          <w:szCs w:val="20"/>
        </w:rPr>
        <w:t>STD</w:t>
      </w:r>
      <w:r w:rsidRPr="00E047F1">
        <w:rPr>
          <w:rFonts w:ascii="Arial" w:eastAsiaTheme="minorEastAsia" w:hAnsi="Arial" w:cs="Arial"/>
          <w:sz w:val="20"/>
          <w:szCs w:val="20"/>
        </w:rPr>
        <w:t>如希望同时经营直销服务，需按公司规定申请新</w:t>
      </w:r>
      <w:r w:rsidRPr="00E047F1">
        <w:rPr>
          <w:rFonts w:ascii="Arial" w:eastAsiaTheme="minorEastAsia" w:hAnsi="Arial" w:cs="Arial"/>
          <w:sz w:val="20"/>
          <w:szCs w:val="20"/>
        </w:rPr>
        <w:t>SP</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；新加入</w:t>
      </w:r>
      <w:r w:rsidRPr="00E047F1">
        <w:rPr>
          <w:rFonts w:ascii="Arial" w:eastAsiaTheme="minorEastAsia" w:hAnsi="Arial" w:cs="Arial"/>
          <w:sz w:val="20"/>
          <w:szCs w:val="20"/>
        </w:rPr>
        <w:t>STD</w:t>
      </w:r>
      <w:r w:rsidRPr="00E047F1">
        <w:rPr>
          <w:rFonts w:ascii="Arial" w:eastAsiaTheme="minorEastAsia" w:hAnsi="Arial" w:cs="Arial"/>
          <w:sz w:val="20"/>
          <w:szCs w:val="20"/>
        </w:rPr>
        <w:t>不能同时新开</w:t>
      </w:r>
      <w:r w:rsidRPr="00E047F1">
        <w:rPr>
          <w:rFonts w:ascii="Arial" w:eastAsiaTheme="minorEastAsia" w:hAnsi="Arial" w:cs="Arial"/>
          <w:sz w:val="20"/>
          <w:szCs w:val="20"/>
        </w:rPr>
        <w:t>SP</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w:t>
      </w:r>
    </w:p>
    <w:p w:rsidR="00EF3E4E" w:rsidRDefault="00EF3E4E" w:rsidP="00F23F3F">
      <w:pPr>
        <w:pStyle w:val="ab"/>
        <w:numPr>
          <w:ilvl w:val="1"/>
          <w:numId w:val="7"/>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原</w:t>
      </w:r>
      <w:r w:rsidRPr="00E047F1">
        <w:rPr>
          <w:rFonts w:ascii="Arial" w:eastAsiaTheme="minorEastAsia" w:hAnsi="Arial" w:cs="Arial"/>
          <w:sz w:val="20"/>
          <w:szCs w:val="20"/>
        </w:rPr>
        <w:t>STD</w:t>
      </w:r>
      <w:r w:rsidRPr="00E047F1">
        <w:rPr>
          <w:rFonts w:ascii="Arial" w:eastAsiaTheme="minorEastAsia" w:hAnsi="Arial" w:cs="Arial"/>
          <w:sz w:val="20"/>
          <w:szCs w:val="20"/>
        </w:rPr>
        <w:t>仅允许店址</w:t>
      </w:r>
      <w:r w:rsidRPr="00E047F1">
        <w:rPr>
          <w:rFonts w:ascii="Arial" w:eastAsiaTheme="minorEastAsia" w:hAnsi="Arial" w:cs="Arial"/>
          <w:sz w:val="20"/>
          <w:szCs w:val="20"/>
        </w:rPr>
        <w:t>/</w:t>
      </w:r>
      <w:r w:rsidRPr="00E047F1">
        <w:rPr>
          <w:rFonts w:ascii="Arial" w:eastAsiaTheme="minorEastAsia" w:hAnsi="Arial" w:cs="Arial"/>
          <w:sz w:val="20"/>
          <w:szCs w:val="20"/>
        </w:rPr>
        <w:t>店名转换，不允许同一</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转换经营人</w:t>
      </w:r>
      <w:r w:rsidRPr="00E047F1">
        <w:rPr>
          <w:rFonts w:ascii="Arial" w:eastAsiaTheme="minorEastAsia" w:hAnsi="Arial" w:cs="Arial" w:hint="eastAsia"/>
          <w:sz w:val="20"/>
          <w:szCs w:val="20"/>
        </w:rPr>
        <w:t>（此</w:t>
      </w:r>
      <w:proofErr w:type="gramStart"/>
      <w:r w:rsidRPr="00E047F1">
        <w:rPr>
          <w:rFonts w:ascii="Arial" w:eastAsiaTheme="minorEastAsia" w:hAnsi="Arial" w:cs="Arial" w:hint="eastAsia"/>
          <w:sz w:val="20"/>
          <w:szCs w:val="20"/>
        </w:rPr>
        <w:t>点系统</w:t>
      </w:r>
      <w:proofErr w:type="gramEnd"/>
      <w:r w:rsidRPr="00E047F1">
        <w:rPr>
          <w:rFonts w:ascii="Arial" w:eastAsiaTheme="minorEastAsia" w:hAnsi="Arial" w:cs="Arial" w:hint="eastAsia"/>
          <w:sz w:val="20"/>
          <w:szCs w:val="20"/>
        </w:rPr>
        <w:t>不需限制，政策上限制）</w:t>
      </w:r>
      <w:r w:rsidRPr="00E047F1">
        <w:rPr>
          <w:rFonts w:ascii="Arial" w:eastAsiaTheme="minorEastAsia" w:hAnsi="Arial" w:cs="Arial"/>
          <w:sz w:val="20"/>
          <w:szCs w:val="20"/>
        </w:rPr>
        <w:t>。可在公司允许范围内重新选址，选址须经分公司审核通过。</w:t>
      </w:r>
    </w:p>
    <w:p w:rsidR="00A70493" w:rsidRDefault="00A70493" w:rsidP="00A70493">
      <w:pPr>
        <w:pStyle w:val="ab"/>
        <w:spacing w:line="276" w:lineRule="auto"/>
        <w:ind w:left="851" w:firstLineChars="0" w:firstLine="0"/>
        <w:jc w:val="left"/>
        <w:rPr>
          <w:rFonts w:ascii="Arial" w:eastAsiaTheme="minorEastAsia" w:hAnsi="Arial" w:cs="Arial"/>
          <w:sz w:val="20"/>
          <w:szCs w:val="20"/>
        </w:rPr>
      </w:pPr>
    </w:p>
    <w:p w:rsidR="00A70493" w:rsidRPr="00ED53AB" w:rsidRDefault="00FF6796" w:rsidP="00DA335D">
      <w:pPr>
        <w:pStyle w:val="ab"/>
        <w:numPr>
          <w:ilvl w:val="1"/>
          <w:numId w:val="7"/>
        </w:numPr>
        <w:spacing w:line="276" w:lineRule="auto"/>
        <w:ind w:firstLineChars="0"/>
        <w:jc w:val="left"/>
        <w:rPr>
          <w:rFonts w:asciiTheme="minorEastAsia" w:eastAsiaTheme="minorEastAsia" w:hAnsiTheme="minorEastAsia" w:cs="宋体"/>
          <w:kern w:val="0"/>
          <w:szCs w:val="21"/>
        </w:rPr>
      </w:pPr>
      <w:r w:rsidRPr="00ED53AB">
        <w:rPr>
          <w:rFonts w:asciiTheme="minorEastAsia" w:eastAsiaTheme="minorEastAsia" w:hAnsiTheme="minorEastAsia" w:cs="微软雅黑" w:hint="eastAsia"/>
          <w:b/>
          <w:bCs/>
          <w:kern w:val="0"/>
          <w:szCs w:val="21"/>
        </w:rPr>
        <w:t>“混合型区组”</w:t>
      </w:r>
      <w:r w:rsidR="00A70493" w:rsidRPr="00ED53AB">
        <w:rPr>
          <w:rFonts w:asciiTheme="minorEastAsia" w:eastAsiaTheme="minorEastAsia" w:hAnsiTheme="minorEastAsia" w:cs="微软雅黑" w:hint="eastAsia"/>
          <w:b/>
          <w:bCs/>
          <w:kern w:val="0"/>
          <w:szCs w:val="21"/>
        </w:rPr>
        <w:t>的处理方案：</w:t>
      </w:r>
      <w:r w:rsidR="00A70493" w:rsidRPr="00ED53AB">
        <w:rPr>
          <w:rFonts w:asciiTheme="minorEastAsia" w:eastAsiaTheme="minorEastAsia" w:hAnsiTheme="minorEastAsia" w:cs="宋体"/>
          <w:kern w:val="0"/>
          <w:szCs w:val="21"/>
        </w:rPr>
        <w:t xml:space="preserve"> </w:t>
      </w:r>
    </w:p>
    <w:p w:rsidR="00A70493" w:rsidRPr="00A70493" w:rsidRDefault="00A70493" w:rsidP="00A70493">
      <w:pPr>
        <w:pStyle w:val="ab"/>
        <w:numPr>
          <w:ilvl w:val="0"/>
          <w:numId w:val="44"/>
        </w:numPr>
        <w:autoSpaceDE w:val="0"/>
        <w:autoSpaceDN w:val="0"/>
        <w:adjustRightInd w:val="0"/>
        <w:ind w:firstLineChars="0"/>
        <w:jc w:val="left"/>
        <w:rPr>
          <w:rFonts w:asciiTheme="minorEastAsia" w:eastAsiaTheme="minorEastAsia" w:hAnsiTheme="minorEastAsia" w:cs="宋体"/>
          <w:color w:val="000000"/>
          <w:kern w:val="0"/>
          <w:sz w:val="20"/>
          <w:szCs w:val="20"/>
        </w:rPr>
      </w:pPr>
      <w:r w:rsidRPr="00A70493">
        <w:rPr>
          <w:rFonts w:asciiTheme="minorEastAsia" w:eastAsiaTheme="minorEastAsia" w:hAnsiTheme="minorEastAsia" w:cs="微软雅黑" w:hint="eastAsia"/>
          <w:b/>
          <w:bCs/>
          <w:color w:val="000000"/>
          <w:kern w:val="0"/>
          <w:sz w:val="20"/>
          <w:szCs w:val="20"/>
          <w:u w:val="single"/>
        </w:rPr>
        <w:lastRenderedPageBreak/>
        <w:t>店铺经销商现有服务的直销</w:t>
      </w:r>
      <w:proofErr w:type="gramStart"/>
      <w:r w:rsidRPr="00A70493">
        <w:rPr>
          <w:rFonts w:asciiTheme="minorEastAsia" w:eastAsiaTheme="minorEastAsia" w:hAnsiTheme="minorEastAsia" w:cs="微软雅黑" w:hint="eastAsia"/>
          <w:b/>
          <w:bCs/>
          <w:color w:val="000000"/>
          <w:kern w:val="0"/>
          <w:sz w:val="20"/>
          <w:szCs w:val="20"/>
          <w:u w:val="single"/>
        </w:rPr>
        <w:t>员发展</w:t>
      </w:r>
      <w:proofErr w:type="gramEnd"/>
      <w:r w:rsidRPr="00A70493">
        <w:rPr>
          <w:rFonts w:asciiTheme="minorEastAsia" w:eastAsiaTheme="minorEastAsia" w:hAnsiTheme="minorEastAsia" w:cs="微软雅黑" w:hint="eastAsia"/>
          <w:b/>
          <w:bCs/>
          <w:color w:val="000000"/>
          <w:kern w:val="0"/>
          <w:sz w:val="20"/>
          <w:szCs w:val="20"/>
          <w:u w:val="single"/>
        </w:rPr>
        <w:t>成为服务经销商：</w:t>
      </w:r>
      <w:r w:rsidRPr="00A70493">
        <w:rPr>
          <w:rFonts w:asciiTheme="minorEastAsia" w:eastAsiaTheme="minorEastAsia" w:hAnsiTheme="minorEastAsia" w:cs="宋体"/>
          <w:color w:val="000000"/>
          <w:kern w:val="0"/>
          <w:sz w:val="20"/>
          <w:szCs w:val="20"/>
        </w:rPr>
        <w:t xml:space="preserve"> </w:t>
      </w:r>
    </w:p>
    <w:p w:rsidR="00A70493" w:rsidRPr="00A70493" w:rsidRDefault="00A70493" w:rsidP="00A70493">
      <w:pPr>
        <w:numPr>
          <w:ilvl w:val="0"/>
          <w:numId w:val="43"/>
        </w:numPr>
        <w:autoSpaceDE w:val="0"/>
        <w:autoSpaceDN w:val="0"/>
        <w:adjustRightInd w:val="0"/>
        <w:ind w:left="720"/>
        <w:jc w:val="left"/>
        <w:rPr>
          <w:rFonts w:asciiTheme="minorEastAsia" w:eastAsiaTheme="minorEastAsia" w:hAnsiTheme="minorEastAsia" w:cs="宋体"/>
          <w:color w:val="000000"/>
          <w:kern w:val="0"/>
          <w:sz w:val="20"/>
          <w:szCs w:val="20"/>
        </w:rPr>
      </w:pPr>
      <w:r w:rsidRPr="00A70493">
        <w:rPr>
          <w:rFonts w:asciiTheme="minorEastAsia" w:eastAsiaTheme="minorEastAsia" w:hAnsiTheme="minorEastAsia" w:cs="微软雅黑" w:hint="eastAsia"/>
          <w:color w:val="000000"/>
          <w:kern w:val="0"/>
          <w:sz w:val="20"/>
          <w:szCs w:val="20"/>
        </w:rPr>
        <w:t>该新服务经销商不再与原店铺经销商保持推荐关系。</w:t>
      </w:r>
      <w:r w:rsidRPr="00A70493">
        <w:rPr>
          <w:rFonts w:asciiTheme="minorEastAsia" w:eastAsiaTheme="minorEastAsia" w:hAnsiTheme="minorEastAsia" w:cs="宋体"/>
          <w:color w:val="000000"/>
          <w:kern w:val="0"/>
          <w:sz w:val="20"/>
          <w:szCs w:val="20"/>
        </w:rPr>
        <w:t xml:space="preserve"> </w:t>
      </w:r>
    </w:p>
    <w:p w:rsidR="00A70493" w:rsidRPr="00A70493" w:rsidRDefault="00A70493" w:rsidP="00A70493">
      <w:pPr>
        <w:numPr>
          <w:ilvl w:val="0"/>
          <w:numId w:val="43"/>
        </w:numPr>
        <w:autoSpaceDE w:val="0"/>
        <w:autoSpaceDN w:val="0"/>
        <w:adjustRightInd w:val="0"/>
        <w:ind w:left="720"/>
        <w:jc w:val="left"/>
        <w:rPr>
          <w:rFonts w:asciiTheme="minorEastAsia" w:eastAsiaTheme="minorEastAsia" w:hAnsiTheme="minorEastAsia" w:cs="微软雅黑"/>
          <w:color w:val="000000"/>
          <w:kern w:val="0"/>
          <w:sz w:val="20"/>
          <w:szCs w:val="20"/>
        </w:rPr>
      </w:pPr>
      <w:r w:rsidRPr="00A70493">
        <w:rPr>
          <w:rFonts w:asciiTheme="minorEastAsia" w:eastAsiaTheme="minorEastAsia" w:hAnsiTheme="minorEastAsia" w:cs="微软雅黑" w:hint="eastAsia"/>
          <w:color w:val="000000"/>
          <w:kern w:val="0"/>
          <w:sz w:val="20"/>
          <w:szCs w:val="20"/>
        </w:rPr>
        <w:t>店铺经销商可获一次性批发折扣作为推荐奖励，基数为该直销员成为服务经销商起后</w:t>
      </w:r>
      <w:r w:rsidRPr="00A70493">
        <w:rPr>
          <w:rFonts w:asciiTheme="minorEastAsia" w:eastAsiaTheme="minorEastAsia" w:hAnsiTheme="minorEastAsia" w:cs="微软雅黑"/>
          <w:color w:val="000000"/>
          <w:kern w:val="0"/>
          <w:sz w:val="20"/>
          <w:szCs w:val="20"/>
        </w:rPr>
        <w:t>3</w:t>
      </w:r>
      <w:r w:rsidRPr="00A70493">
        <w:rPr>
          <w:rFonts w:asciiTheme="minorEastAsia" w:eastAsiaTheme="minorEastAsia" w:hAnsiTheme="minorEastAsia" w:cs="微软雅黑" w:hint="eastAsia"/>
          <w:color w:val="000000"/>
          <w:kern w:val="0"/>
          <w:sz w:val="20"/>
          <w:szCs w:val="20"/>
        </w:rPr>
        <w:t>个月销售业绩</w:t>
      </w:r>
      <w:r w:rsidRPr="00A70493">
        <w:rPr>
          <w:rFonts w:asciiTheme="minorEastAsia" w:eastAsiaTheme="minorEastAsia" w:hAnsiTheme="minorEastAsia" w:cs="微软雅黑"/>
          <w:color w:val="000000"/>
          <w:kern w:val="0"/>
          <w:sz w:val="20"/>
          <w:szCs w:val="20"/>
        </w:rPr>
        <w:t>(dealer+SP)</w:t>
      </w:r>
      <w:r w:rsidRPr="00A70493">
        <w:rPr>
          <w:rFonts w:asciiTheme="minorEastAsia" w:eastAsiaTheme="minorEastAsia" w:hAnsiTheme="minorEastAsia" w:cs="微软雅黑" w:hint="eastAsia"/>
          <w:color w:val="000000"/>
          <w:kern w:val="0"/>
          <w:sz w:val="20"/>
          <w:szCs w:val="20"/>
        </w:rPr>
        <w:t>的</w:t>
      </w:r>
      <w:r w:rsidRPr="00A70493">
        <w:rPr>
          <w:rFonts w:asciiTheme="minorEastAsia" w:eastAsiaTheme="minorEastAsia" w:hAnsiTheme="minorEastAsia" w:cs="微软雅黑"/>
          <w:color w:val="000000"/>
          <w:kern w:val="0"/>
          <w:sz w:val="20"/>
          <w:szCs w:val="20"/>
        </w:rPr>
        <w:t xml:space="preserve">7% </w:t>
      </w:r>
      <w:r w:rsidRPr="00A70493">
        <w:rPr>
          <w:rFonts w:asciiTheme="minorEastAsia" w:eastAsiaTheme="minorEastAsia" w:hAnsiTheme="minorEastAsia" w:cs="微软雅黑" w:hint="eastAsia"/>
          <w:color w:val="000000"/>
          <w:kern w:val="0"/>
          <w:sz w:val="20"/>
          <w:szCs w:val="20"/>
        </w:rPr>
        <w:t>。</w:t>
      </w:r>
    </w:p>
    <w:p w:rsidR="00A70493" w:rsidRPr="00A70493" w:rsidRDefault="00A70493" w:rsidP="00A70493">
      <w:pPr>
        <w:pStyle w:val="ab"/>
        <w:numPr>
          <w:ilvl w:val="0"/>
          <w:numId w:val="44"/>
        </w:numPr>
        <w:autoSpaceDE w:val="0"/>
        <w:autoSpaceDN w:val="0"/>
        <w:adjustRightInd w:val="0"/>
        <w:ind w:firstLineChars="0"/>
        <w:jc w:val="left"/>
        <w:rPr>
          <w:rFonts w:asciiTheme="minorEastAsia" w:eastAsiaTheme="minorEastAsia" w:hAnsiTheme="minorEastAsia" w:cs="宋体"/>
          <w:color w:val="000000"/>
          <w:kern w:val="0"/>
          <w:sz w:val="20"/>
          <w:szCs w:val="20"/>
        </w:rPr>
      </w:pPr>
      <w:r w:rsidRPr="00A70493">
        <w:rPr>
          <w:rFonts w:asciiTheme="minorEastAsia" w:eastAsiaTheme="minorEastAsia" w:hAnsiTheme="minorEastAsia" w:cs="微软雅黑" w:hint="eastAsia"/>
          <w:b/>
          <w:bCs/>
          <w:color w:val="000000"/>
          <w:kern w:val="0"/>
          <w:sz w:val="20"/>
          <w:szCs w:val="20"/>
          <w:u w:val="single"/>
        </w:rPr>
        <w:t>店铺或服务经销商推荐的经销商选择了与其不同的经营模式：</w:t>
      </w:r>
      <w:r w:rsidRPr="00A70493">
        <w:rPr>
          <w:rFonts w:asciiTheme="minorEastAsia" w:eastAsiaTheme="minorEastAsia" w:hAnsiTheme="minorEastAsia" w:cs="宋体"/>
          <w:color w:val="000000"/>
          <w:kern w:val="0"/>
          <w:sz w:val="20"/>
          <w:szCs w:val="20"/>
        </w:rPr>
        <w:t xml:space="preserve"> </w:t>
      </w:r>
    </w:p>
    <w:p w:rsidR="00A70493" w:rsidRPr="00A70493" w:rsidRDefault="00A70493" w:rsidP="00A70493">
      <w:pPr>
        <w:numPr>
          <w:ilvl w:val="0"/>
          <w:numId w:val="43"/>
        </w:numPr>
        <w:autoSpaceDE w:val="0"/>
        <w:autoSpaceDN w:val="0"/>
        <w:adjustRightInd w:val="0"/>
        <w:ind w:left="720"/>
        <w:jc w:val="left"/>
        <w:rPr>
          <w:rFonts w:asciiTheme="minorEastAsia" w:eastAsiaTheme="minorEastAsia" w:hAnsiTheme="minorEastAsia" w:cs="宋体"/>
          <w:color w:val="000000"/>
          <w:kern w:val="0"/>
          <w:sz w:val="20"/>
          <w:szCs w:val="20"/>
        </w:rPr>
      </w:pPr>
      <w:r w:rsidRPr="00A70493">
        <w:rPr>
          <w:rFonts w:asciiTheme="minorEastAsia" w:eastAsiaTheme="minorEastAsia" w:hAnsiTheme="minorEastAsia" w:cs="微软雅黑" w:hint="eastAsia"/>
          <w:color w:val="000000"/>
          <w:kern w:val="0"/>
          <w:sz w:val="20"/>
          <w:szCs w:val="20"/>
        </w:rPr>
        <w:t>该店铺</w:t>
      </w:r>
      <w:r w:rsidRPr="00A70493">
        <w:rPr>
          <w:rFonts w:asciiTheme="minorEastAsia" w:eastAsiaTheme="minorEastAsia" w:hAnsiTheme="minorEastAsia" w:cs="微软雅黑"/>
          <w:color w:val="000000"/>
          <w:kern w:val="0"/>
          <w:sz w:val="20"/>
          <w:szCs w:val="20"/>
        </w:rPr>
        <w:t>/</w:t>
      </w:r>
      <w:r w:rsidRPr="00A70493">
        <w:rPr>
          <w:rFonts w:asciiTheme="minorEastAsia" w:eastAsiaTheme="minorEastAsia" w:hAnsiTheme="minorEastAsia" w:cs="微软雅黑" w:hint="eastAsia"/>
          <w:color w:val="000000"/>
          <w:kern w:val="0"/>
          <w:sz w:val="20"/>
          <w:szCs w:val="20"/>
        </w:rPr>
        <w:t>服务经销商不再与其推荐的选择与其不同经营模式的经销商保持推荐关系。南区为</w:t>
      </w:r>
      <w:r w:rsidRPr="00A70493">
        <w:rPr>
          <w:rFonts w:asciiTheme="minorEastAsia" w:eastAsiaTheme="minorEastAsia" w:hAnsiTheme="minorEastAsia" w:cs="微软雅黑"/>
          <w:color w:val="000000"/>
          <w:kern w:val="0"/>
          <w:sz w:val="20"/>
          <w:szCs w:val="20"/>
        </w:rPr>
        <w:t>6</w:t>
      </w:r>
      <w:r w:rsidRPr="00A70493">
        <w:rPr>
          <w:rFonts w:asciiTheme="minorEastAsia" w:eastAsiaTheme="minorEastAsia" w:hAnsiTheme="minorEastAsia" w:cs="微软雅黑" w:hint="eastAsia"/>
          <w:color w:val="000000"/>
          <w:kern w:val="0"/>
          <w:sz w:val="20"/>
          <w:szCs w:val="20"/>
        </w:rPr>
        <w:t>月</w:t>
      </w:r>
      <w:r w:rsidRPr="00A70493">
        <w:rPr>
          <w:rFonts w:asciiTheme="minorEastAsia" w:eastAsiaTheme="minorEastAsia" w:hAnsiTheme="minorEastAsia" w:cs="微软雅黑"/>
          <w:color w:val="000000"/>
          <w:kern w:val="0"/>
          <w:sz w:val="20"/>
          <w:szCs w:val="20"/>
        </w:rPr>
        <w:t>1</w:t>
      </w:r>
      <w:r w:rsidRPr="00A70493">
        <w:rPr>
          <w:rFonts w:asciiTheme="minorEastAsia" w:eastAsiaTheme="minorEastAsia" w:hAnsiTheme="minorEastAsia" w:cs="微软雅黑" w:hint="eastAsia"/>
          <w:color w:val="000000"/>
          <w:kern w:val="0"/>
          <w:sz w:val="20"/>
          <w:szCs w:val="20"/>
        </w:rPr>
        <w:t>日起生效。</w:t>
      </w:r>
      <w:r w:rsidRPr="00A70493">
        <w:rPr>
          <w:rFonts w:asciiTheme="minorEastAsia" w:eastAsiaTheme="minorEastAsia" w:hAnsiTheme="minorEastAsia" w:cs="宋体"/>
          <w:color w:val="000000"/>
          <w:kern w:val="0"/>
          <w:sz w:val="20"/>
          <w:szCs w:val="20"/>
        </w:rPr>
        <w:t xml:space="preserve"> </w:t>
      </w:r>
    </w:p>
    <w:p w:rsidR="00A70493" w:rsidRPr="00A70493" w:rsidRDefault="00A70493" w:rsidP="00A70493">
      <w:pPr>
        <w:numPr>
          <w:ilvl w:val="0"/>
          <w:numId w:val="43"/>
        </w:numPr>
        <w:autoSpaceDE w:val="0"/>
        <w:autoSpaceDN w:val="0"/>
        <w:adjustRightInd w:val="0"/>
        <w:ind w:left="720"/>
        <w:jc w:val="left"/>
        <w:rPr>
          <w:rFonts w:asciiTheme="minorEastAsia" w:eastAsiaTheme="minorEastAsia" w:hAnsiTheme="minorEastAsia" w:cs="宋体"/>
          <w:color w:val="000000"/>
          <w:kern w:val="0"/>
          <w:sz w:val="20"/>
          <w:szCs w:val="20"/>
        </w:rPr>
      </w:pPr>
      <w:r w:rsidRPr="00A70493">
        <w:rPr>
          <w:rFonts w:asciiTheme="minorEastAsia" w:eastAsiaTheme="minorEastAsia" w:hAnsiTheme="minorEastAsia" w:cs="微软雅黑" w:hint="eastAsia"/>
          <w:color w:val="000000"/>
          <w:kern w:val="0"/>
          <w:sz w:val="20"/>
          <w:szCs w:val="20"/>
        </w:rPr>
        <w:t>经销商开设一个新的服务</w:t>
      </w:r>
      <w:proofErr w:type="gramStart"/>
      <w:r w:rsidRPr="00A70493">
        <w:rPr>
          <w:rFonts w:asciiTheme="minorEastAsia" w:eastAsiaTheme="minorEastAsia" w:hAnsiTheme="minorEastAsia" w:cs="微软雅黑" w:hint="eastAsia"/>
          <w:color w:val="000000"/>
          <w:kern w:val="0"/>
          <w:sz w:val="20"/>
          <w:szCs w:val="20"/>
        </w:rPr>
        <w:t>帐号</w:t>
      </w:r>
      <w:proofErr w:type="gramEnd"/>
      <w:r w:rsidRPr="00A70493">
        <w:rPr>
          <w:rFonts w:asciiTheme="minorEastAsia" w:eastAsiaTheme="minorEastAsia" w:hAnsiTheme="minorEastAsia" w:cs="微软雅黑" w:hint="eastAsia"/>
          <w:color w:val="000000"/>
          <w:kern w:val="0"/>
          <w:sz w:val="20"/>
          <w:szCs w:val="20"/>
        </w:rPr>
        <w:t>，作为其原直销区组的推荐人。分别按照店铺及直销盈利模式获得相关收益，不能重复获益。</w:t>
      </w:r>
      <w:r w:rsidRPr="00A70493">
        <w:rPr>
          <w:rFonts w:asciiTheme="minorEastAsia" w:eastAsiaTheme="minorEastAsia" w:hAnsiTheme="minorEastAsia" w:cs="宋体"/>
          <w:color w:val="000000"/>
          <w:kern w:val="0"/>
          <w:sz w:val="20"/>
          <w:szCs w:val="20"/>
        </w:rPr>
        <w:t xml:space="preserve"> </w:t>
      </w:r>
    </w:p>
    <w:p w:rsidR="00A70493" w:rsidRPr="00A70493" w:rsidRDefault="00A70493" w:rsidP="00A70493">
      <w:pPr>
        <w:numPr>
          <w:ilvl w:val="0"/>
          <w:numId w:val="43"/>
        </w:numPr>
        <w:autoSpaceDE w:val="0"/>
        <w:autoSpaceDN w:val="0"/>
        <w:adjustRightInd w:val="0"/>
        <w:ind w:left="720"/>
        <w:jc w:val="left"/>
        <w:rPr>
          <w:rFonts w:asciiTheme="minorEastAsia" w:eastAsiaTheme="minorEastAsia" w:hAnsiTheme="minorEastAsia" w:cs="宋体"/>
          <w:color w:val="000000"/>
          <w:kern w:val="0"/>
          <w:sz w:val="20"/>
          <w:szCs w:val="20"/>
        </w:rPr>
      </w:pPr>
      <w:r w:rsidRPr="00A70493">
        <w:rPr>
          <w:rFonts w:asciiTheme="minorEastAsia" w:eastAsiaTheme="minorEastAsia" w:hAnsiTheme="minorEastAsia" w:cs="微软雅黑" w:hint="eastAsia"/>
          <w:color w:val="000000"/>
          <w:kern w:val="0"/>
          <w:sz w:val="20"/>
          <w:szCs w:val="20"/>
        </w:rPr>
        <w:t>补偿方案：根据该经销商过往</w:t>
      </w:r>
      <w:r w:rsidRPr="00A70493">
        <w:rPr>
          <w:rFonts w:asciiTheme="minorEastAsia" w:eastAsiaTheme="minorEastAsia" w:hAnsiTheme="minorEastAsia" w:cs="微软雅黑"/>
          <w:color w:val="000000"/>
          <w:kern w:val="0"/>
          <w:sz w:val="20"/>
          <w:szCs w:val="20"/>
        </w:rPr>
        <w:t>3</w:t>
      </w:r>
      <w:r w:rsidRPr="00A70493">
        <w:rPr>
          <w:rFonts w:asciiTheme="minorEastAsia" w:eastAsiaTheme="minorEastAsia" w:hAnsiTheme="minorEastAsia" w:cs="微软雅黑" w:hint="eastAsia"/>
          <w:color w:val="000000"/>
          <w:kern w:val="0"/>
          <w:sz w:val="20"/>
          <w:szCs w:val="20"/>
        </w:rPr>
        <w:t>个月的最高类别，可按推荐经销商的区组关系获一次性批发折扣作为推荐奖励，基数为区组内选择其它模式经销商的未来</w:t>
      </w:r>
      <w:r w:rsidRPr="00A70493">
        <w:rPr>
          <w:rFonts w:asciiTheme="minorEastAsia" w:eastAsiaTheme="minorEastAsia" w:hAnsiTheme="minorEastAsia" w:cs="微软雅黑"/>
          <w:color w:val="000000"/>
          <w:kern w:val="0"/>
          <w:sz w:val="20"/>
          <w:szCs w:val="20"/>
        </w:rPr>
        <w:t>3</w:t>
      </w:r>
      <w:r w:rsidRPr="00A70493">
        <w:rPr>
          <w:rFonts w:asciiTheme="minorEastAsia" w:eastAsiaTheme="minorEastAsia" w:hAnsiTheme="minorEastAsia" w:cs="微软雅黑" w:hint="eastAsia"/>
          <w:color w:val="000000"/>
          <w:kern w:val="0"/>
          <w:sz w:val="20"/>
          <w:szCs w:val="20"/>
        </w:rPr>
        <w:t>个月销售业绩（</w:t>
      </w:r>
      <w:r w:rsidRPr="00A70493">
        <w:rPr>
          <w:rFonts w:asciiTheme="minorEastAsia" w:eastAsiaTheme="minorEastAsia" w:hAnsiTheme="minorEastAsia" w:cs="微软雅黑"/>
          <w:color w:val="000000"/>
          <w:kern w:val="0"/>
          <w:sz w:val="20"/>
          <w:szCs w:val="20"/>
        </w:rPr>
        <w:t>Dealer + SP</w:t>
      </w:r>
      <w:r w:rsidRPr="00A70493">
        <w:rPr>
          <w:rFonts w:asciiTheme="minorEastAsia" w:eastAsiaTheme="minorEastAsia" w:hAnsiTheme="minorEastAsia" w:cs="微软雅黑" w:hint="eastAsia"/>
          <w:color w:val="000000"/>
          <w:kern w:val="0"/>
          <w:sz w:val="20"/>
          <w:szCs w:val="20"/>
        </w:rPr>
        <w:t>）</w:t>
      </w:r>
      <w:r w:rsidRPr="00A70493">
        <w:rPr>
          <w:rFonts w:asciiTheme="minorEastAsia" w:eastAsiaTheme="minorEastAsia" w:hAnsiTheme="minorEastAsia" w:cs="微软雅黑"/>
          <w:color w:val="000000"/>
          <w:kern w:val="0"/>
          <w:sz w:val="20"/>
          <w:szCs w:val="20"/>
        </w:rPr>
        <w:t xml:space="preserve">CS </w:t>
      </w:r>
      <w:r w:rsidRPr="00A70493">
        <w:rPr>
          <w:rFonts w:asciiTheme="minorEastAsia" w:eastAsiaTheme="minorEastAsia" w:hAnsiTheme="minorEastAsia" w:cs="微软雅黑" w:hint="eastAsia"/>
          <w:color w:val="000000"/>
          <w:kern w:val="0"/>
          <w:sz w:val="20"/>
          <w:szCs w:val="20"/>
        </w:rPr>
        <w:t>。</w:t>
      </w:r>
      <w:r w:rsidRPr="00A70493">
        <w:rPr>
          <w:rFonts w:asciiTheme="minorEastAsia" w:eastAsiaTheme="minorEastAsia" w:hAnsiTheme="minorEastAsia" w:cs="宋体"/>
          <w:color w:val="000000"/>
          <w:kern w:val="0"/>
          <w:sz w:val="20"/>
          <w:szCs w:val="20"/>
        </w:rPr>
        <w:t xml:space="preserve"> </w:t>
      </w:r>
    </w:p>
    <w:p w:rsidR="00A70493" w:rsidRPr="00A70493" w:rsidRDefault="00A70493" w:rsidP="00A70493">
      <w:pPr>
        <w:numPr>
          <w:ilvl w:val="0"/>
          <w:numId w:val="43"/>
        </w:numPr>
        <w:autoSpaceDE w:val="0"/>
        <w:autoSpaceDN w:val="0"/>
        <w:adjustRightInd w:val="0"/>
        <w:ind w:left="720"/>
        <w:jc w:val="left"/>
        <w:rPr>
          <w:rFonts w:asciiTheme="minorEastAsia" w:eastAsiaTheme="minorEastAsia" w:hAnsiTheme="minorEastAsia" w:cs="宋体"/>
          <w:color w:val="000000"/>
          <w:kern w:val="0"/>
          <w:sz w:val="20"/>
          <w:szCs w:val="20"/>
        </w:rPr>
      </w:pPr>
      <w:r w:rsidRPr="00A70493">
        <w:rPr>
          <w:rFonts w:asciiTheme="minorEastAsia" w:eastAsiaTheme="minorEastAsia" w:hAnsiTheme="minorEastAsia" w:cs="宋体"/>
          <w:color w:val="000000"/>
          <w:kern w:val="0"/>
          <w:sz w:val="20"/>
          <w:szCs w:val="20"/>
        </w:rPr>
        <w:t xml:space="preserve">A.  </w:t>
      </w:r>
      <w:r w:rsidRPr="00A70493">
        <w:rPr>
          <w:rFonts w:asciiTheme="minorEastAsia" w:eastAsiaTheme="minorEastAsia" w:hAnsiTheme="minorEastAsia" w:cs="微软雅黑" w:hint="eastAsia"/>
          <w:color w:val="000000"/>
          <w:kern w:val="0"/>
          <w:sz w:val="20"/>
          <w:szCs w:val="20"/>
        </w:rPr>
        <w:t>过往</w:t>
      </w:r>
      <w:r w:rsidRPr="00A70493">
        <w:rPr>
          <w:rFonts w:asciiTheme="minorEastAsia" w:eastAsiaTheme="minorEastAsia" w:hAnsiTheme="minorEastAsia" w:cs="微软雅黑"/>
          <w:color w:val="000000"/>
          <w:kern w:val="0"/>
          <w:sz w:val="20"/>
          <w:szCs w:val="20"/>
        </w:rPr>
        <w:t>3</w:t>
      </w:r>
      <w:r w:rsidRPr="00A70493">
        <w:rPr>
          <w:rFonts w:asciiTheme="minorEastAsia" w:eastAsiaTheme="minorEastAsia" w:hAnsiTheme="minorEastAsia" w:cs="微软雅黑" w:hint="eastAsia"/>
          <w:color w:val="000000"/>
          <w:kern w:val="0"/>
          <w:sz w:val="20"/>
          <w:szCs w:val="20"/>
        </w:rPr>
        <w:t>个月最高类别为</w:t>
      </w:r>
      <w:r w:rsidRPr="00A70493">
        <w:rPr>
          <w:rFonts w:asciiTheme="minorEastAsia" w:eastAsiaTheme="minorEastAsia" w:hAnsiTheme="minorEastAsia" w:cs="微软雅黑"/>
          <w:color w:val="000000"/>
          <w:kern w:val="0"/>
          <w:sz w:val="20"/>
          <w:szCs w:val="20"/>
        </w:rPr>
        <w:t>AM</w:t>
      </w:r>
      <w:r w:rsidRPr="00A70493">
        <w:rPr>
          <w:rFonts w:asciiTheme="minorEastAsia" w:eastAsiaTheme="minorEastAsia" w:hAnsiTheme="minorEastAsia" w:cs="微软雅黑" w:hint="eastAsia"/>
          <w:color w:val="000000"/>
          <w:kern w:val="0"/>
          <w:sz w:val="20"/>
          <w:szCs w:val="20"/>
        </w:rPr>
        <w:t>：</w:t>
      </w:r>
      <w:r w:rsidRPr="00A70493">
        <w:rPr>
          <w:rFonts w:asciiTheme="minorEastAsia" w:eastAsiaTheme="minorEastAsia" w:hAnsiTheme="minorEastAsia" w:cs="微软雅黑"/>
          <w:color w:val="000000"/>
          <w:kern w:val="0"/>
          <w:sz w:val="20"/>
          <w:szCs w:val="20"/>
        </w:rPr>
        <w:t>1</w:t>
      </w:r>
      <w:r w:rsidRPr="00A70493">
        <w:rPr>
          <w:rFonts w:asciiTheme="minorEastAsia" w:eastAsiaTheme="minorEastAsia" w:hAnsiTheme="minorEastAsia" w:cs="微软雅黑" w:hint="eastAsia"/>
          <w:color w:val="000000"/>
          <w:kern w:val="0"/>
          <w:sz w:val="20"/>
          <w:szCs w:val="20"/>
        </w:rPr>
        <w:t>区基数</w:t>
      </w:r>
      <w:r w:rsidRPr="00A70493">
        <w:rPr>
          <w:rFonts w:asciiTheme="minorEastAsia" w:eastAsiaTheme="minorEastAsia" w:hAnsiTheme="minorEastAsia" w:cs="微软雅黑"/>
          <w:color w:val="000000"/>
          <w:kern w:val="0"/>
          <w:sz w:val="20"/>
          <w:szCs w:val="20"/>
        </w:rPr>
        <w:t>3.5%</w:t>
      </w:r>
      <w:r w:rsidRPr="00A70493">
        <w:rPr>
          <w:rFonts w:asciiTheme="minorEastAsia" w:eastAsiaTheme="minorEastAsia" w:hAnsiTheme="minorEastAsia" w:cs="宋体"/>
          <w:color w:val="000000"/>
          <w:kern w:val="0"/>
          <w:sz w:val="20"/>
          <w:szCs w:val="20"/>
        </w:rPr>
        <w:t xml:space="preserve"> </w:t>
      </w:r>
    </w:p>
    <w:p w:rsidR="00A70493" w:rsidRPr="00A70493" w:rsidRDefault="00A70493" w:rsidP="00A70493">
      <w:pPr>
        <w:numPr>
          <w:ilvl w:val="0"/>
          <w:numId w:val="43"/>
        </w:numPr>
        <w:autoSpaceDE w:val="0"/>
        <w:autoSpaceDN w:val="0"/>
        <w:adjustRightInd w:val="0"/>
        <w:ind w:left="720"/>
        <w:jc w:val="left"/>
        <w:rPr>
          <w:rFonts w:asciiTheme="minorEastAsia" w:eastAsiaTheme="minorEastAsia" w:hAnsiTheme="minorEastAsia" w:cs="宋体"/>
          <w:color w:val="000000"/>
          <w:kern w:val="0"/>
          <w:sz w:val="20"/>
          <w:szCs w:val="20"/>
        </w:rPr>
      </w:pPr>
      <w:r w:rsidRPr="00A70493">
        <w:rPr>
          <w:rFonts w:asciiTheme="minorEastAsia" w:eastAsiaTheme="minorEastAsia" w:hAnsiTheme="minorEastAsia" w:cs="宋体"/>
          <w:color w:val="000000"/>
          <w:kern w:val="0"/>
          <w:sz w:val="20"/>
          <w:szCs w:val="20"/>
        </w:rPr>
        <w:t xml:space="preserve">B.  </w:t>
      </w:r>
      <w:r w:rsidRPr="00A70493">
        <w:rPr>
          <w:rFonts w:asciiTheme="minorEastAsia" w:eastAsiaTheme="minorEastAsia" w:hAnsiTheme="minorEastAsia" w:cs="微软雅黑" w:hint="eastAsia"/>
          <w:color w:val="000000"/>
          <w:kern w:val="0"/>
          <w:sz w:val="20"/>
          <w:szCs w:val="20"/>
        </w:rPr>
        <w:t>过往</w:t>
      </w:r>
      <w:r w:rsidRPr="00A70493">
        <w:rPr>
          <w:rFonts w:asciiTheme="minorEastAsia" w:eastAsiaTheme="minorEastAsia" w:hAnsiTheme="minorEastAsia" w:cs="微软雅黑"/>
          <w:color w:val="000000"/>
          <w:kern w:val="0"/>
          <w:sz w:val="20"/>
          <w:szCs w:val="20"/>
        </w:rPr>
        <w:t>3</w:t>
      </w:r>
      <w:r w:rsidRPr="00A70493">
        <w:rPr>
          <w:rFonts w:asciiTheme="minorEastAsia" w:eastAsiaTheme="minorEastAsia" w:hAnsiTheme="minorEastAsia" w:cs="微软雅黑" w:hint="eastAsia"/>
          <w:color w:val="000000"/>
          <w:kern w:val="0"/>
          <w:sz w:val="20"/>
          <w:szCs w:val="20"/>
        </w:rPr>
        <w:t>个月最高类别为</w:t>
      </w:r>
      <w:r w:rsidRPr="00A70493">
        <w:rPr>
          <w:rFonts w:asciiTheme="minorEastAsia" w:eastAsiaTheme="minorEastAsia" w:hAnsiTheme="minorEastAsia" w:cs="微软雅黑"/>
          <w:color w:val="000000"/>
          <w:kern w:val="0"/>
          <w:sz w:val="20"/>
          <w:szCs w:val="20"/>
        </w:rPr>
        <w:t>EM</w:t>
      </w:r>
      <w:r w:rsidRPr="00A70493">
        <w:rPr>
          <w:rFonts w:asciiTheme="minorEastAsia" w:eastAsiaTheme="minorEastAsia" w:hAnsiTheme="minorEastAsia" w:cs="微软雅黑" w:hint="eastAsia"/>
          <w:color w:val="000000"/>
          <w:kern w:val="0"/>
          <w:sz w:val="20"/>
          <w:szCs w:val="20"/>
        </w:rPr>
        <w:t>：</w:t>
      </w:r>
      <w:r w:rsidRPr="00A70493">
        <w:rPr>
          <w:rFonts w:asciiTheme="minorEastAsia" w:eastAsiaTheme="minorEastAsia" w:hAnsiTheme="minorEastAsia" w:cs="微软雅黑"/>
          <w:color w:val="000000"/>
          <w:kern w:val="0"/>
          <w:sz w:val="20"/>
          <w:szCs w:val="20"/>
        </w:rPr>
        <w:t>1</w:t>
      </w:r>
      <w:r w:rsidRPr="00A70493">
        <w:rPr>
          <w:rFonts w:asciiTheme="minorEastAsia" w:eastAsiaTheme="minorEastAsia" w:hAnsiTheme="minorEastAsia" w:cs="微软雅黑" w:hint="eastAsia"/>
          <w:color w:val="000000"/>
          <w:kern w:val="0"/>
          <w:sz w:val="20"/>
          <w:szCs w:val="20"/>
        </w:rPr>
        <w:t>区基数</w:t>
      </w:r>
      <w:r w:rsidRPr="00A70493">
        <w:rPr>
          <w:rFonts w:asciiTheme="minorEastAsia" w:eastAsiaTheme="minorEastAsia" w:hAnsiTheme="minorEastAsia" w:cs="微软雅黑"/>
          <w:color w:val="000000"/>
          <w:kern w:val="0"/>
          <w:sz w:val="20"/>
          <w:szCs w:val="20"/>
        </w:rPr>
        <w:t>3.5</w:t>
      </w:r>
      <w:r w:rsidRPr="00A70493">
        <w:rPr>
          <w:rFonts w:asciiTheme="minorEastAsia" w:eastAsiaTheme="minorEastAsia" w:hAnsiTheme="minorEastAsia" w:cs="微软雅黑" w:hint="eastAsia"/>
          <w:color w:val="000000"/>
          <w:kern w:val="0"/>
          <w:sz w:val="20"/>
          <w:szCs w:val="20"/>
        </w:rPr>
        <w:t>，</w:t>
      </w:r>
      <w:r w:rsidRPr="00A70493">
        <w:rPr>
          <w:rFonts w:asciiTheme="minorEastAsia" w:eastAsiaTheme="minorEastAsia" w:hAnsiTheme="minorEastAsia" w:cs="微软雅黑"/>
          <w:color w:val="000000"/>
          <w:kern w:val="0"/>
          <w:sz w:val="20"/>
          <w:szCs w:val="20"/>
        </w:rPr>
        <w:t>2</w:t>
      </w:r>
      <w:r w:rsidRPr="00A70493">
        <w:rPr>
          <w:rFonts w:asciiTheme="minorEastAsia" w:eastAsiaTheme="minorEastAsia" w:hAnsiTheme="minorEastAsia" w:cs="微软雅黑" w:hint="eastAsia"/>
          <w:color w:val="000000"/>
          <w:kern w:val="0"/>
          <w:sz w:val="20"/>
          <w:szCs w:val="20"/>
        </w:rPr>
        <w:t>区基数</w:t>
      </w:r>
      <w:r w:rsidRPr="00A70493">
        <w:rPr>
          <w:rFonts w:asciiTheme="minorEastAsia" w:eastAsiaTheme="minorEastAsia" w:hAnsiTheme="minorEastAsia" w:cs="微软雅黑"/>
          <w:color w:val="000000"/>
          <w:kern w:val="0"/>
          <w:sz w:val="20"/>
          <w:szCs w:val="20"/>
        </w:rPr>
        <w:t>2.1%</w:t>
      </w:r>
      <w:r w:rsidRPr="00A70493">
        <w:rPr>
          <w:rFonts w:asciiTheme="minorEastAsia" w:eastAsiaTheme="minorEastAsia" w:hAnsiTheme="minorEastAsia" w:cs="宋体"/>
          <w:color w:val="000000"/>
          <w:kern w:val="0"/>
          <w:sz w:val="20"/>
          <w:szCs w:val="20"/>
        </w:rPr>
        <w:t xml:space="preserve"> </w:t>
      </w:r>
    </w:p>
    <w:p w:rsidR="00A70493" w:rsidRPr="00A70493" w:rsidRDefault="00A70493" w:rsidP="00A70493">
      <w:pPr>
        <w:numPr>
          <w:ilvl w:val="0"/>
          <w:numId w:val="43"/>
        </w:numPr>
        <w:autoSpaceDE w:val="0"/>
        <w:autoSpaceDN w:val="0"/>
        <w:adjustRightInd w:val="0"/>
        <w:ind w:left="720"/>
        <w:jc w:val="left"/>
        <w:rPr>
          <w:rFonts w:asciiTheme="minorEastAsia" w:eastAsiaTheme="minorEastAsia" w:hAnsiTheme="minorEastAsia" w:cs="微软雅黑"/>
          <w:color w:val="000000"/>
          <w:kern w:val="0"/>
          <w:sz w:val="20"/>
          <w:szCs w:val="20"/>
        </w:rPr>
      </w:pPr>
      <w:r w:rsidRPr="00A70493">
        <w:rPr>
          <w:rFonts w:asciiTheme="minorEastAsia" w:eastAsiaTheme="minorEastAsia" w:hAnsiTheme="minorEastAsia" w:cs="宋体"/>
          <w:color w:val="000000"/>
          <w:kern w:val="0"/>
          <w:sz w:val="20"/>
          <w:szCs w:val="20"/>
        </w:rPr>
        <w:t xml:space="preserve">C.  </w:t>
      </w:r>
      <w:r w:rsidRPr="00A70493">
        <w:rPr>
          <w:rFonts w:asciiTheme="minorEastAsia" w:eastAsiaTheme="minorEastAsia" w:hAnsiTheme="minorEastAsia" w:cs="微软雅黑" w:hint="eastAsia"/>
          <w:color w:val="000000"/>
          <w:kern w:val="0"/>
          <w:sz w:val="20"/>
          <w:szCs w:val="20"/>
        </w:rPr>
        <w:t>过往</w:t>
      </w:r>
      <w:r w:rsidRPr="00A70493">
        <w:rPr>
          <w:rFonts w:asciiTheme="minorEastAsia" w:eastAsiaTheme="minorEastAsia" w:hAnsiTheme="minorEastAsia" w:cs="微软雅黑"/>
          <w:color w:val="000000"/>
          <w:kern w:val="0"/>
          <w:sz w:val="20"/>
          <w:szCs w:val="20"/>
        </w:rPr>
        <w:t>3</w:t>
      </w:r>
      <w:r w:rsidRPr="00A70493">
        <w:rPr>
          <w:rFonts w:asciiTheme="minorEastAsia" w:eastAsiaTheme="minorEastAsia" w:hAnsiTheme="minorEastAsia" w:cs="微软雅黑" w:hint="eastAsia"/>
          <w:color w:val="000000"/>
          <w:kern w:val="0"/>
          <w:sz w:val="20"/>
          <w:szCs w:val="20"/>
        </w:rPr>
        <w:t>个月最高类别为</w:t>
      </w:r>
      <w:r w:rsidRPr="00A70493">
        <w:rPr>
          <w:rFonts w:asciiTheme="minorEastAsia" w:eastAsiaTheme="minorEastAsia" w:hAnsiTheme="minorEastAsia" w:cs="微软雅黑"/>
          <w:color w:val="000000"/>
          <w:kern w:val="0"/>
          <w:sz w:val="20"/>
          <w:szCs w:val="20"/>
        </w:rPr>
        <w:t>SEM</w:t>
      </w:r>
      <w:r w:rsidRPr="00A70493">
        <w:rPr>
          <w:rFonts w:asciiTheme="minorEastAsia" w:eastAsiaTheme="minorEastAsia" w:hAnsiTheme="minorEastAsia" w:cs="微软雅黑" w:hint="eastAsia"/>
          <w:color w:val="000000"/>
          <w:kern w:val="0"/>
          <w:sz w:val="20"/>
          <w:szCs w:val="20"/>
        </w:rPr>
        <w:t>：</w:t>
      </w:r>
      <w:r w:rsidRPr="00A70493">
        <w:rPr>
          <w:rFonts w:asciiTheme="minorEastAsia" w:eastAsiaTheme="minorEastAsia" w:hAnsiTheme="minorEastAsia" w:cs="微软雅黑"/>
          <w:color w:val="000000"/>
          <w:kern w:val="0"/>
          <w:sz w:val="20"/>
          <w:szCs w:val="20"/>
        </w:rPr>
        <w:t>1</w:t>
      </w:r>
      <w:r w:rsidRPr="00A70493">
        <w:rPr>
          <w:rFonts w:asciiTheme="minorEastAsia" w:eastAsiaTheme="minorEastAsia" w:hAnsiTheme="minorEastAsia" w:cs="微软雅黑" w:hint="eastAsia"/>
          <w:color w:val="000000"/>
          <w:kern w:val="0"/>
          <w:sz w:val="20"/>
          <w:szCs w:val="20"/>
        </w:rPr>
        <w:t>区基数</w:t>
      </w:r>
      <w:r w:rsidRPr="00A70493">
        <w:rPr>
          <w:rFonts w:asciiTheme="minorEastAsia" w:eastAsiaTheme="minorEastAsia" w:hAnsiTheme="minorEastAsia" w:cs="微软雅黑"/>
          <w:color w:val="000000"/>
          <w:kern w:val="0"/>
          <w:sz w:val="20"/>
          <w:szCs w:val="20"/>
        </w:rPr>
        <w:t>3.5%</w:t>
      </w:r>
      <w:r w:rsidRPr="00A70493">
        <w:rPr>
          <w:rFonts w:asciiTheme="minorEastAsia" w:eastAsiaTheme="minorEastAsia" w:hAnsiTheme="minorEastAsia" w:cs="微软雅黑" w:hint="eastAsia"/>
          <w:color w:val="000000"/>
          <w:kern w:val="0"/>
          <w:sz w:val="20"/>
          <w:szCs w:val="20"/>
        </w:rPr>
        <w:t>，</w:t>
      </w:r>
      <w:r w:rsidRPr="00A70493">
        <w:rPr>
          <w:rFonts w:asciiTheme="minorEastAsia" w:eastAsiaTheme="minorEastAsia" w:hAnsiTheme="minorEastAsia" w:cs="微软雅黑"/>
          <w:color w:val="000000"/>
          <w:kern w:val="0"/>
          <w:sz w:val="20"/>
          <w:szCs w:val="20"/>
        </w:rPr>
        <w:t>2</w:t>
      </w:r>
      <w:r w:rsidRPr="00A70493">
        <w:rPr>
          <w:rFonts w:asciiTheme="minorEastAsia" w:eastAsiaTheme="minorEastAsia" w:hAnsiTheme="minorEastAsia" w:cs="微软雅黑" w:hint="eastAsia"/>
          <w:color w:val="000000"/>
          <w:kern w:val="0"/>
          <w:sz w:val="20"/>
          <w:szCs w:val="20"/>
        </w:rPr>
        <w:t>区基数</w:t>
      </w:r>
      <w:r w:rsidRPr="00A70493">
        <w:rPr>
          <w:rFonts w:asciiTheme="minorEastAsia" w:eastAsiaTheme="minorEastAsia" w:hAnsiTheme="minorEastAsia" w:cs="微软雅黑"/>
          <w:color w:val="000000"/>
          <w:kern w:val="0"/>
          <w:sz w:val="20"/>
          <w:szCs w:val="20"/>
        </w:rPr>
        <w:t>2.1%</w:t>
      </w:r>
      <w:r w:rsidRPr="00A70493">
        <w:rPr>
          <w:rFonts w:asciiTheme="minorEastAsia" w:eastAsiaTheme="minorEastAsia" w:hAnsiTheme="minorEastAsia" w:cs="微软雅黑" w:hint="eastAsia"/>
          <w:color w:val="000000"/>
          <w:kern w:val="0"/>
          <w:sz w:val="20"/>
          <w:szCs w:val="20"/>
        </w:rPr>
        <w:t>，</w:t>
      </w:r>
      <w:r w:rsidRPr="00A70493">
        <w:rPr>
          <w:rFonts w:asciiTheme="minorEastAsia" w:eastAsiaTheme="minorEastAsia" w:hAnsiTheme="minorEastAsia" w:cs="微软雅黑"/>
          <w:color w:val="000000"/>
          <w:kern w:val="0"/>
          <w:sz w:val="20"/>
          <w:szCs w:val="20"/>
        </w:rPr>
        <w:t>3</w:t>
      </w:r>
      <w:r w:rsidRPr="00A70493">
        <w:rPr>
          <w:rFonts w:asciiTheme="minorEastAsia" w:eastAsiaTheme="minorEastAsia" w:hAnsiTheme="minorEastAsia" w:cs="微软雅黑" w:hint="eastAsia"/>
          <w:color w:val="000000"/>
          <w:kern w:val="0"/>
          <w:sz w:val="20"/>
          <w:szCs w:val="20"/>
        </w:rPr>
        <w:t>区基数</w:t>
      </w:r>
      <w:r w:rsidRPr="00A70493">
        <w:rPr>
          <w:rFonts w:asciiTheme="minorEastAsia" w:eastAsiaTheme="minorEastAsia" w:hAnsiTheme="minorEastAsia" w:cs="微软雅黑"/>
          <w:color w:val="000000"/>
          <w:kern w:val="0"/>
          <w:sz w:val="20"/>
          <w:szCs w:val="20"/>
        </w:rPr>
        <w:t xml:space="preserve">0.7% </w:t>
      </w:r>
    </w:p>
    <w:p w:rsidR="00A70493" w:rsidRPr="00ED53AB" w:rsidRDefault="00A70493" w:rsidP="00A70493">
      <w:pPr>
        <w:numPr>
          <w:ilvl w:val="0"/>
          <w:numId w:val="43"/>
        </w:numPr>
        <w:autoSpaceDE w:val="0"/>
        <w:autoSpaceDN w:val="0"/>
        <w:adjustRightInd w:val="0"/>
        <w:ind w:left="720"/>
        <w:jc w:val="left"/>
        <w:rPr>
          <w:rFonts w:ascii="微软雅黑" w:eastAsia="微软雅黑" w:cs="微软雅黑"/>
          <w:b/>
          <w:bCs/>
          <w:kern w:val="0"/>
          <w:sz w:val="20"/>
          <w:szCs w:val="20"/>
        </w:rPr>
      </w:pPr>
      <w:r w:rsidRPr="00ED53AB">
        <w:rPr>
          <w:rFonts w:asciiTheme="minorEastAsia" w:eastAsiaTheme="minorEastAsia" w:hAnsiTheme="minorEastAsia" w:cs="微软雅黑" w:hint="eastAsia"/>
          <w:b/>
          <w:bCs/>
          <w:kern w:val="0"/>
          <w:sz w:val="20"/>
          <w:szCs w:val="20"/>
        </w:rPr>
        <w:t>补偿方案为备选方案，在全国</w:t>
      </w:r>
      <w:r w:rsidRPr="00ED53AB">
        <w:rPr>
          <w:rFonts w:asciiTheme="minorEastAsia" w:eastAsiaTheme="minorEastAsia" w:hAnsiTheme="minorEastAsia" w:cs="微软雅黑"/>
          <w:b/>
          <w:bCs/>
          <w:kern w:val="0"/>
          <w:sz w:val="20"/>
          <w:szCs w:val="20"/>
        </w:rPr>
        <w:t>roll out</w:t>
      </w:r>
      <w:r w:rsidRPr="00ED53AB">
        <w:rPr>
          <w:rFonts w:asciiTheme="minorEastAsia" w:eastAsiaTheme="minorEastAsia" w:hAnsiTheme="minorEastAsia" w:cs="微软雅黑" w:hint="eastAsia"/>
          <w:b/>
          <w:bCs/>
          <w:kern w:val="0"/>
          <w:sz w:val="20"/>
          <w:szCs w:val="20"/>
        </w:rPr>
        <w:t>前暂缓对南区的沟通，待全国实施后统一视情况决定是否沟通。</w:t>
      </w:r>
    </w:p>
    <w:p w:rsidR="00EF3E4E" w:rsidRPr="00ED53AB" w:rsidRDefault="00EF3E4E" w:rsidP="00DA335D">
      <w:pPr>
        <w:spacing w:line="276" w:lineRule="auto"/>
        <w:jc w:val="left"/>
        <w:rPr>
          <w:rFonts w:ascii="Arial" w:eastAsiaTheme="minorEastAsia" w:hAnsi="Arial" w:cs="Arial"/>
          <w:sz w:val="20"/>
          <w:szCs w:val="20"/>
        </w:rPr>
      </w:pPr>
    </w:p>
    <w:p w:rsidR="00E16668" w:rsidRPr="0048316D" w:rsidRDefault="00E16668" w:rsidP="00F23F3F">
      <w:pPr>
        <w:pStyle w:val="2"/>
        <w:numPr>
          <w:ilvl w:val="1"/>
          <w:numId w:val="30"/>
        </w:numPr>
        <w:rPr>
          <w:rFonts w:ascii="Arial" w:eastAsiaTheme="minorEastAsia" w:hAnsi="Arial" w:cs="Arial"/>
          <w:b/>
          <w:szCs w:val="20"/>
        </w:rPr>
      </w:pPr>
      <w:bookmarkStart w:id="7" w:name="_Toc326134657"/>
      <w:r w:rsidRPr="0048316D">
        <w:rPr>
          <w:rFonts w:ascii="Arial" w:eastAsiaTheme="minorEastAsia" w:hAnsi="Arial" w:cs="Arial" w:hint="eastAsia"/>
          <w:b/>
          <w:szCs w:val="20"/>
        </w:rPr>
        <w:t>STD</w:t>
      </w:r>
      <w:proofErr w:type="gramStart"/>
      <w:r w:rsidRPr="0048316D">
        <w:rPr>
          <w:rFonts w:ascii="Arial" w:eastAsiaTheme="minorEastAsia" w:hAnsi="Arial" w:cs="Arial" w:hint="eastAsia"/>
          <w:b/>
          <w:szCs w:val="20"/>
        </w:rPr>
        <w:t>帐号</w:t>
      </w:r>
      <w:proofErr w:type="gramEnd"/>
      <w:r w:rsidRPr="0048316D">
        <w:rPr>
          <w:rFonts w:ascii="Arial" w:eastAsiaTheme="minorEastAsia" w:hAnsi="Arial" w:cs="Arial" w:hint="eastAsia"/>
          <w:b/>
          <w:szCs w:val="20"/>
        </w:rPr>
        <w:t>划分</w:t>
      </w:r>
      <w:bookmarkEnd w:id="7"/>
    </w:p>
    <w:p w:rsidR="00E16668" w:rsidRPr="00E16668" w:rsidRDefault="00E16668" w:rsidP="00F23F3F">
      <w:pPr>
        <w:pStyle w:val="ab"/>
        <w:numPr>
          <w:ilvl w:val="1"/>
          <w:numId w:val="5"/>
        </w:numPr>
        <w:autoSpaceDE w:val="0"/>
        <w:autoSpaceDN w:val="0"/>
        <w:adjustRightInd w:val="0"/>
        <w:spacing w:line="276" w:lineRule="auto"/>
        <w:ind w:firstLineChars="0"/>
        <w:jc w:val="left"/>
        <w:rPr>
          <w:rFonts w:ascii="Arial" w:eastAsiaTheme="minorEastAsia" w:hAnsi="Arial" w:cs="Arial"/>
          <w:b/>
          <w:szCs w:val="20"/>
        </w:rPr>
      </w:pPr>
      <w:r w:rsidRPr="00E16668">
        <w:rPr>
          <w:rFonts w:ascii="Arial" w:eastAsiaTheme="minorEastAsia" w:hAnsi="Arial" w:cs="Arial"/>
          <w:b/>
          <w:szCs w:val="20"/>
        </w:rPr>
        <w:t>零售经销商允许同时做直销，需新开</w:t>
      </w:r>
      <w:r w:rsidRPr="00E16668">
        <w:rPr>
          <w:rFonts w:ascii="Arial" w:eastAsiaTheme="minorEastAsia" w:hAnsi="Arial" w:cs="Arial"/>
          <w:b/>
          <w:szCs w:val="20"/>
        </w:rPr>
        <w:t>SP</w:t>
      </w:r>
      <w:proofErr w:type="gramStart"/>
      <w:r w:rsidRPr="00E16668">
        <w:rPr>
          <w:rFonts w:ascii="Arial" w:eastAsiaTheme="minorEastAsia" w:hAnsi="Arial" w:cs="Arial"/>
          <w:b/>
          <w:szCs w:val="20"/>
        </w:rPr>
        <w:t>帐号</w:t>
      </w:r>
      <w:proofErr w:type="gramEnd"/>
      <w:r w:rsidRPr="00E16668">
        <w:rPr>
          <w:rFonts w:ascii="Arial" w:eastAsiaTheme="minorEastAsia" w:hAnsi="Arial" w:cs="Arial"/>
          <w:b/>
          <w:szCs w:val="20"/>
        </w:rPr>
        <w:t>，说明如下：</w:t>
      </w:r>
    </w:p>
    <w:p w:rsidR="00E16668" w:rsidRPr="00E047F1" w:rsidRDefault="00E16668" w:rsidP="00F23F3F">
      <w:pPr>
        <w:pStyle w:val="ab"/>
        <w:numPr>
          <w:ilvl w:val="2"/>
          <w:numId w:val="5"/>
        </w:numPr>
        <w:spacing w:line="276" w:lineRule="auto"/>
        <w:ind w:firstLineChars="0"/>
        <w:jc w:val="left"/>
        <w:rPr>
          <w:rFonts w:ascii="Arial" w:eastAsiaTheme="minorEastAsia" w:hAnsi="Arial" w:cs="Arial"/>
          <w:sz w:val="20"/>
          <w:szCs w:val="20"/>
        </w:rPr>
      </w:pPr>
      <w:r w:rsidRPr="00E047F1">
        <w:rPr>
          <w:rFonts w:ascii="Arial" w:eastAsiaTheme="minorEastAsia" w:hAnsi="Arial" w:cs="Arial"/>
          <w:kern w:val="0"/>
          <w:sz w:val="20"/>
          <w:szCs w:val="20"/>
        </w:rPr>
        <w:t>用不同身份证登记</w:t>
      </w:r>
      <w:r w:rsidRPr="00E047F1">
        <w:rPr>
          <w:rFonts w:ascii="Arial" w:eastAsiaTheme="minorEastAsia" w:hAnsi="Arial" w:cs="Arial"/>
          <w:kern w:val="0"/>
          <w:sz w:val="20"/>
          <w:szCs w:val="20"/>
        </w:rPr>
        <w:t>SP</w:t>
      </w:r>
      <w:proofErr w:type="gramStart"/>
      <w:r w:rsidRPr="00E047F1">
        <w:rPr>
          <w:rFonts w:ascii="Arial" w:eastAsiaTheme="minorEastAsia" w:hAnsi="Arial" w:cs="Arial"/>
          <w:kern w:val="0"/>
          <w:sz w:val="20"/>
          <w:szCs w:val="20"/>
        </w:rPr>
        <w:t>帐号</w:t>
      </w:r>
      <w:proofErr w:type="gramEnd"/>
      <w:r w:rsidRPr="00E047F1">
        <w:rPr>
          <w:rFonts w:ascii="Arial" w:eastAsiaTheme="minorEastAsia" w:hAnsi="Arial" w:cs="Arial"/>
          <w:kern w:val="0"/>
          <w:sz w:val="20"/>
          <w:szCs w:val="20"/>
        </w:rPr>
        <w:t>。</w:t>
      </w:r>
    </w:p>
    <w:p w:rsidR="00E16668" w:rsidRPr="00E047F1" w:rsidRDefault="00E16668" w:rsidP="00F23F3F">
      <w:pPr>
        <w:pStyle w:val="ab"/>
        <w:numPr>
          <w:ilvl w:val="2"/>
          <w:numId w:val="5"/>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新</w:t>
      </w:r>
      <w:r w:rsidRPr="00E047F1">
        <w:rPr>
          <w:rFonts w:ascii="Arial" w:eastAsiaTheme="minorEastAsia" w:hAnsi="Arial" w:cs="Arial"/>
          <w:sz w:val="20"/>
          <w:szCs w:val="20"/>
        </w:rPr>
        <w:t>SP</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与员工的归属关系：</w:t>
      </w:r>
    </w:p>
    <w:p w:rsidR="00E16668" w:rsidRPr="00E047F1" w:rsidRDefault="00E16668" w:rsidP="00E16668">
      <w:pPr>
        <w:pStyle w:val="ab"/>
        <w:spacing w:line="276" w:lineRule="auto"/>
        <w:ind w:left="1276" w:firstLineChars="0" w:firstLine="0"/>
        <w:jc w:val="left"/>
        <w:rPr>
          <w:rFonts w:ascii="Arial" w:eastAsiaTheme="minorEastAsia" w:hAnsi="Arial" w:cs="Arial"/>
          <w:sz w:val="20"/>
          <w:szCs w:val="20"/>
        </w:rPr>
      </w:pPr>
      <w:r w:rsidRPr="00E047F1">
        <w:rPr>
          <w:rFonts w:ascii="Arial" w:eastAsiaTheme="minorEastAsia" w:hAnsi="Arial" w:cs="Arial" w:hint="eastAsia"/>
          <w:sz w:val="20"/>
          <w:szCs w:val="20"/>
        </w:rPr>
        <w:t>员工直接管理的</w:t>
      </w:r>
      <w:r w:rsidRPr="00E047F1">
        <w:rPr>
          <w:rFonts w:ascii="Arial" w:eastAsiaTheme="minorEastAsia" w:hAnsi="Arial" w:cs="Arial" w:hint="eastAsia"/>
          <w:sz w:val="20"/>
          <w:szCs w:val="20"/>
        </w:rPr>
        <w:t>STD</w:t>
      </w:r>
      <w:r w:rsidRPr="00E047F1">
        <w:rPr>
          <w:rFonts w:ascii="Arial" w:eastAsiaTheme="minorEastAsia" w:hAnsi="Arial" w:cs="Arial" w:hint="eastAsia"/>
          <w:sz w:val="20"/>
          <w:szCs w:val="20"/>
        </w:rPr>
        <w:t>新开</w:t>
      </w:r>
      <w:r w:rsidRPr="00E047F1">
        <w:rPr>
          <w:rFonts w:ascii="Arial" w:eastAsiaTheme="minorEastAsia" w:hAnsi="Arial" w:cs="Arial" w:hint="eastAsia"/>
          <w:sz w:val="20"/>
          <w:szCs w:val="20"/>
        </w:rPr>
        <w:t>SP</w:t>
      </w:r>
      <w:proofErr w:type="gramStart"/>
      <w:r w:rsidRPr="00E047F1">
        <w:rPr>
          <w:rFonts w:ascii="Arial" w:eastAsiaTheme="minorEastAsia" w:hAnsi="Arial" w:cs="Arial" w:hint="eastAsia"/>
          <w:sz w:val="20"/>
          <w:szCs w:val="20"/>
        </w:rPr>
        <w:t>帐号</w:t>
      </w:r>
      <w:proofErr w:type="gramEnd"/>
      <w:r w:rsidRPr="00E047F1">
        <w:rPr>
          <w:rFonts w:ascii="Arial" w:eastAsiaTheme="minorEastAsia" w:hAnsi="Arial" w:cs="Arial" w:hint="eastAsia"/>
          <w:sz w:val="20"/>
          <w:szCs w:val="20"/>
        </w:rPr>
        <w:t>：</w:t>
      </w:r>
    </w:p>
    <w:p w:rsidR="00E16668" w:rsidRPr="00E047F1" w:rsidRDefault="00E16668" w:rsidP="00F23F3F">
      <w:pPr>
        <w:pStyle w:val="ab"/>
        <w:numPr>
          <w:ilvl w:val="3"/>
          <w:numId w:val="18"/>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有</w:t>
      </w:r>
      <w:r w:rsidRPr="00E047F1">
        <w:rPr>
          <w:rFonts w:ascii="Arial" w:eastAsiaTheme="minorEastAsia" w:hAnsi="Arial" w:cs="Arial"/>
          <w:sz w:val="20"/>
          <w:szCs w:val="20"/>
        </w:rPr>
        <w:t>ZM</w:t>
      </w:r>
      <w:r w:rsidRPr="00E047F1">
        <w:rPr>
          <w:rFonts w:ascii="Arial" w:eastAsiaTheme="minorEastAsia" w:hAnsi="Arial" w:cs="Arial"/>
          <w:sz w:val="20"/>
          <w:szCs w:val="20"/>
        </w:rPr>
        <w:t>：由</w:t>
      </w:r>
      <w:r w:rsidRPr="00E047F1">
        <w:rPr>
          <w:rFonts w:ascii="Arial" w:eastAsiaTheme="minorEastAsia" w:hAnsi="Arial" w:cs="Arial"/>
          <w:sz w:val="20"/>
          <w:szCs w:val="20"/>
        </w:rPr>
        <w:t>ZM</w:t>
      </w:r>
      <w:r w:rsidRPr="00E047F1">
        <w:rPr>
          <w:rFonts w:ascii="Arial" w:eastAsiaTheme="minorEastAsia" w:hAnsi="Arial" w:cs="Arial"/>
          <w:sz w:val="20"/>
          <w:szCs w:val="20"/>
        </w:rPr>
        <w:t>登记新</w:t>
      </w:r>
      <w:r w:rsidRPr="00E047F1">
        <w:rPr>
          <w:rFonts w:ascii="Arial" w:eastAsiaTheme="minorEastAsia" w:hAnsi="Arial" w:cs="Arial"/>
          <w:sz w:val="20"/>
          <w:szCs w:val="20"/>
        </w:rPr>
        <w:t>SP</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，推荐人为</w:t>
      </w:r>
      <w:r w:rsidRPr="00E047F1">
        <w:rPr>
          <w:rFonts w:ascii="Arial" w:eastAsiaTheme="minorEastAsia" w:hAnsi="Arial" w:cs="Arial"/>
          <w:sz w:val="20"/>
          <w:szCs w:val="20"/>
        </w:rPr>
        <w:t>ZM</w:t>
      </w:r>
      <w:r w:rsidRPr="00E047F1">
        <w:rPr>
          <w:rFonts w:ascii="Arial" w:eastAsiaTheme="minorEastAsia" w:hAnsi="Arial" w:cs="Arial"/>
          <w:sz w:val="20"/>
          <w:szCs w:val="20"/>
        </w:rPr>
        <w:t>；</w:t>
      </w:r>
    </w:p>
    <w:p w:rsidR="00E16668" w:rsidRPr="00E047F1" w:rsidRDefault="00E16668" w:rsidP="00F23F3F">
      <w:pPr>
        <w:pStyle w:val="ab"/>
        <w:numPr>
          <w:ilvl w:val="3"/>
          <w:numId w:val="18"/>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无</w:t>
      </w:r>
      <w:r w:rsidRPr="00E047F1">
        <w:rPr>
          <w:rFonts w:ascii="Arial" w:eastAsiaTheme="minorEastAsia" w:hAnsi="Arial" w:cs="Arial"/>
          <w:sz w:val="20"/>
          <w:szCs w:val="20"/>
        </w:rPr>
        <w:t>ZM</w:t>
      </w:r>
      <w:r w:rsidRPr="00E047F1">
        <w:rPr>
          <w:rFonts w:ascii="Arial" w:eastAsiaTheme="minorEastAsia" w:hAnsi="Arial" w:cs="Arial"/>
          <w:sz w:val="20"/>
          <w:szCs w:val="20"/>
        </w:rPr>
        <w:t>：由</w:t>
      </w:r>
      <w:r w:rsidRPr="00E047F1">
        <w:rPr>
          <w:rFonts w:ascii="Arial" w:eastAsiaTheme="minorEastAsia" w:hAnsi="Arial" w:cs="Arial"/>
          <w:sz w:val="20"/>
          <w:szCs w:val="20"/>
        </w:rPr>
        <w:t>DVM</w:t>
      </w:r>
      <w:r w:rsidRPr="00E047F1">
        <w:rPr>
          <w:rFonts w:ascii="Arial" w:eastAsiaTheme="minorEastAsia" w:hAnsi="Arial" w:cs="Arial"/>
          <w:sz w:val="20"/>
          <w:szCs w:val="20"/>
        </w:rPr>
        <w:t>登记新</w:t>
      </w:r>
      <w:r w:rsidRPr="00E047F1">
        <w:rPr>
          <w:rFonts w:ascii="Arial" w:eastAsiaTheme="minorEastAsia" w:hAnsi="Arial" w:cs="Arial"/>
          <w:sz w:val="20"/>
          <w:szCs w:val="20"/>
        </w:rPr>
        <w:t>SP</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，推荐人为分公司。</w:t>
      </w:r>
    </w:p>
    <w:p w:rsidR="00E16668" w:rsidRPr="00E047F1" w:rsidRDefault="00E16668" w:rsidP="00E16668">
      <w:pPr>
        <w:pStyle w:val="ab"/>
        <w:spacing w:line="276" w:lineRule="auto"/>
        <w:ind w:left="1276" w:firstLineChars="0" w:firstLine="0"/>
        <w:jc w:val="left"/>
        <w:rPr>
          <w:rFonts w:ascii="Arial" w:eastAsiaTheme="minorEastAsia" w:hAnsi="Arial" w:cs="Arial"/>
          <w:sz w:val="20"/>
          <w:szCs w:val="20"/>
        </w:rPr>
      </w:pPr>
      <w:r w:rsidRPr="00E047F1">
        <w:rPr>
          <w:rFonts w:ascii="Arial" w:eastAsiaTheme="minorEastAsia" w:hAnsi="Arial" w:cs="Arial" w:hint="eastAsia"/>
          <w:sz w:val="20"/>
          <w:szCs w:val="20"/>
        </w:rPr>
        <w:t>STD1</w:t>
      </w:r>
      <w:r w:rsidRPr="00E047F1">
        <w:rPr>
          <w:rFonts w:ascii="Arial" w:eastAsiaTheme="minorEastAsia" w:hAnsi="Arial" w:cs="Arial" w:hint="eastAsia"/>
          <w:sz w:val="20"/>
          <w:szCs w:val="20"/>
        </w:rPr>
        <w:t>服务的</w:t>
      </w:r>
      <w:r w:rsidRPr="00E047F1">
        <w:rPr>
          <w:rFonts w:ascii="Arial" w:eastAsiaTheme="minorEastAsia" w:hAnsi="Arial" w:cs="Arial" w:hint="eastAsia"/>
          <w:sz w:val="20"/>
          <w:szCs w:val="20"/>
        </w:rPr>
        <w:t>STD2</w:t>
      </w:r>
      <w:r w:rsidRPr="00E047F1">
        <w:rPr>
          <w:rFonts w:ascii="Arial" w:eastAsiaTheme="minorEastAsia" w:hAnsi="Arial" w:cs="Arial" w:hint="eastAsia"/>
          <w:sz w:val="20"/>
          <w:szCs w:val="20"/>
        </w:rPr>
        <w:t>新开</w:t>
      </w:r>
      <w:r w:rsidRPr="00E047F1">
        <w:rPr>
          <w:rFonts w:ascii="Arial" w:eastAsiaTheme="minorEastAsia" w:hAnsi="Arial" w:cs="Arial" w:hint="eastAsia"/>
          <w:sz w:val="20"/>
          <w:szCs w:val="20"/>
        </w:rPr>
        <w:t>SP</w:t>
      </w:r>
      <w:proofErr w:type="gramStart"/>
      <w:r w:rsidRPr="00E047F1">
        <w:rPr>
          <w:rFonts w:ascii="Arial" w:eastAsiaTheme="minorEastAsia" w:hAnsi="Arial" w:cs="Arial" w:hint="eastAsia"/>
          <w:sz w:val="20"/>
          <w:szCs w:val="20"/>
        </w:rPr>
        <w:t>帐号</w:t>
      </w:r>
      <w:proofErr w:type="gramEnd"/>
      <w:r w:rsidRPr="00E047F1">
        <w:rPr>
          <w:rFonts w:ascii="Arial" w:eastAsiaTheme="minorEastAsia" w:hAnsi="Arial" w:cs="Arial" w:hint="eastAsia"/>
          <w:sz w:val="20"/>
          <w:szCs w:val="20"/>
        </w:rPr>
        <w:t>：根据情况决定推荐及登记人，举例如下：</w:t>
      </w:r>
    </w:p>
    <w:p w:rsidR="00E16668" w:rsidRPr="00E047F1" w:rsidRDefault="00E16668" w:rsidP="00F23F3F">
      <w:pPr>
        <w:pStyle w:val="ab"/>
        <w:numPr>
          <w:ilvl w:val="3"/>
          <w:numId w:val="18"/>
        </w:numPr>
        <w:spacing w:line="276" w:lineRule="auto"/>
        <w:ind w:firstLineChars="0"/>
        <w:jc w:val="left"/>
        <w:rPr>
          <w:rFonts w:ascii="Arial" w:eastAsiaTheme="minorEastAsia" w:hAnsi="Arial" w:cs="Arial"/>
          <w:sz w:val="20"/>
          <w:szCs w:val="20"/>
        </w:rPr>
      </w:pPr>
      <w:r w:rsidRPr="00E047F1">
        <w:rPr>
          <w:rFonts w:ascii="Arial" w:eastAsiaTheme="minorEastAsia" w:hAnsi="Arial" w:cs="Arial" w:hint="eastAsia"/>
          <w:sz w:val="20"/>
          <w:szCs w:val="20"/>
        </w:rPr>
        <w:t>STD1</w:t>
      </w:r>
      <w:r w:rsidRPr="00E047F1">
        <w:rPr>
          <w:rFonts w:ascii="Arial" w:eastAsiaTheme="minorEastAsia" w:hAnsi="Arial" w:cs="Arial" w:hint="eastAsia"/>
          <w:sz w:val="20"/>
          <w:szCs w:val="20"/>
        </w:rPr>
        <w:t>已新开</w:t>
      </w:r>
      <w:r w:rsidRPr="00E047F1">
        <w:rPr>
          <w:rFonts w:ascii="Arial" w:eastAsiaTheme="minorEastAsia" w:hAnsi="Arial" w:cs="Arial" w:hint="eastAsia"/>
          <w:sz w:val="20"/>
          <w:szCs w:val="20"/>
        </w:rPr>
        <w:t>SP1</w:t>
      </w:r>
      <w:proofErr w:type="gramStart"/>
      <w:r w:rsidRPr="00E047F1">
        <w:rPr>
          <w:rFonts w:ascii="Arial" w:eastAsiaTheme="minorEastAsia" w:hAnsi="Arial" w:cs="Arial" w:hint="eastAsia"/>
          <w:sz w:val="20"/>
          <w:szCs w:val="20"/>
        </w:rPr>
        <w:t>帐号</w:t>
      </w:r>
      <w:proofErr w:type="gramEnd"/>
      <w:r w:rsidRPr="00E047F1">
        <w:rPr>
          <w:rFonts w:ascii="Arial" w:eastAsiaTheme="minorEastAsia" w:hAnsi="Arial" w:cs="Arial" w:hint="eastAsia"/>
          <w:sz w:val="20"/>
          <w:szCs w:val="20"/>
        </w:rPr>
        <w:t>，</w:t>
      </w:r>
      <w:r w:rsidRPr="00E047F1">
        <w:rPr>
          <w:rFonts w:ascii="Arial" w:eastAsiaTheme="minorEastAsia" w:hAnsi="Arial" w:cs="Arial" w:hint="eastAsia"/>
          <w:sz w:val="20"/>
          <w:szCs w:val="20"/>
        </w:rPr>
        <w:t>STD2</w:t>
      </w:r>
      <w:r w:rsidRPr="00E047F1">
        <w:rPr>
          <w:rFonts w:ascii="Arial" w:eastAsiaTheme="minorEastAsia" w:hAnsi="Arial" w:cs="Arial" w:hint="eastAsia"/>
          <w:sz w:val="20"/>
          <w:szCs w:val="20"/>
        </w:rPr>
        <w:t>希望</w:t>
      </w:r>
      <w:r w:rsidRPr="00E047F1">
        <w:rPr>
          <w:rFonts w:ascii="Arial" w:eastAsiaTheme="minorEastAsia" w:hAnsi="Arial" w:cs="Arial" w:hint="eastAsia"/>
          <w:sz w:val="20"/>
          <w:szCs w:val="20"/>
        </w:rPr>
        <w:t>SP1</w:t>
      </w:r>
      <w:r w:rsidRPr="00E047F1">
        <w:rPr>
          <w:rFonts w:ascii="Arial" w:eastAsiaTheme="minorEastAsia" w:hAnsi="Arial" w:cs="Arial" w:hint="eastAsia"/>
          <w:sz w:val="20"/>
          <w:szCs w:val="20"/>
        </w:rPr>
        <w:t>服务：</w:t>
      </w:r>
      <w:r w:rsidRPr="00E047F1">
        <w:rPr>
          <w:rFonts w:ascii="Arial" w:eastAsiaTheme="minorEastAsia" w:hAnsi="Arial" w:cs="Arial"/>
          <w:sz w:val="20"/>
          <w:szCs w:val="20"/>
        </w:rPr>
        <w:t>由</w:t>
      </w:r>
      <w:r w:rsidRPr="00E047F1">
        <w:rPr>
          <w:rFonts w:ascii="Arial" w:eastAsiaTheme="minorEastAsia" w:hAnsi="Arial" w:cs="Arial" w:hint="eastAsia"/>
          <w:sz w:val="20"/>
          <w:szCs w:val="20"/>
        </w:rPr>
        <w:t>SP1</w:t>
      </w:r>
      <w:r w:rsidRPr="00E047F1">
        <w:rPr>
          <w:rFonts w:ascii="Arial" w:eastAsiaTheme="minorEastAsia" w:hAnsi="Arial" w:cs="Arial" w:hint="eastAsia"/>
          <w:sz w:val="20"/>
          <w:szCs w:val="20"/>
        </w:rPr>
        <w:t>为</w:t>
      </w:r>
      <w:r w:rsidRPr="00E047F1">
        <w:rPr>
          <w:rFonts w:ascii="Arial" w:eastAsiaTheme="minorEastAsia" w:hAnsi="Arial" w:cs="Arial" w:hint="eastAsia"/>
          <w:sz w:val="20"/>
          <w:szCs w:val="20"/>
        </w:rPr>
        <w:t>STD2</w:t>
      </w:r>
      <w:r w:rsidRPr="00E047F1">
        <w:rPr>
          <w:rFonts w:ascii="Arial" w:eastAsiaTheme="minorEastAsia" w:hAnsi="Arial" w:cs="Arial" w:hint="eastAsia"/>
          <w:sz w:val="20"/>
          <w:szCs w:val="20"/>
        </w:rPr>
        <w:t>登记</w:t>
      </w:r>
      <w:r w:rsidRPr="00E047F1">
        <w:rPr>
          <w:rFonts w:ascii="Arial" w:eastAsiaTheme="minorEastAsia" w:hAnsi="Arial" w:cs="Arial" w:hint="eastAsia"/>
          <w:sz w:val="20"/>
          <w:szCs w:val="20"/>
        </w:rPr>
        <w:t>SP</w:t>
      </w:r>
      <w:proofErr w:type="gramStart"/>
      <w:r w:rsidRPr="00E047F1">
        <w:rPr>
          <w:rFonts w:ascii="Arial" w:eastAsiaTheme="minorEastAsia" w:hAnsi="Arial" w:cs="Arial" w:hint="eastAsia"/>
          <w:sz w:val="20"/>
          <w:szCs w:val="20"/>
        </w:rPr>
        <w:t>帐号</w:t>
      </w:r>
      <w:proofErr w:type="gramEnd"/>
      <w:r w:rsidRPr="00E047F1">
        <w:rPr>
          <w:rFonts w:ascii="Arial" w:eastAsiaTheme="minorEastAsia" w:hAnsi="Arial" w:cs="Arial" w:hint="eastAsia"/>
          <w:sz w:val="20"/>
          <w:szCs w:val="20"/>
        </w:rPr>
        <w:t>；</w:t>
      </w:r>
    </w:p>
    <w:p w:rsidR="00E16668" w:rsidRPr="00E047F1" w:rsidRDefault="00E16668" w:rsidP="00F23F3F">
      <w:pPr>
        <w:pStyle w:val="ab"/>
        <w:numPr>
          <w:ilvl w:val="3"/>
          <w:numId w:val="18"/>
        </w:numPr>
        <w:spacing w:line="276" w:lineRule="auto"/>
        <w:ind w:firstLineChars="0"/>
        <w:jc w:val="left"/>
        <w:rPr>
          <w:rFonts w:ascii="Arial" w:eastAsiaTheme="minorEastAsia" w:hAnsi="Arial" w:cs="Arial"/>
          <w:sz w:val="20"/>
          <w:szCs w:val="20"/>
        </w:rPr>
      </w:pPr>
      <w:r w:rsidRPr="00E047F1">
        <w:rPr>
          <w:rFonts w:ascii="Arial" w:eastAsiaTheme="minorEastAsia" w:hAnsi="Arial" w:cs="Arial" w:hint="eastAsia"/>
          <w:sz w:val="20"/>
          <w:szCs w:val="20"/>
        </w:rPr>
        <w:t>STD1</w:t>
      </w:r>
      <w:r w:rsidRPr="00E047F1">
        <w:rPr>
          <w:rFonts w:ascii="Arial" w:eastAsiaTheme="minorEastAsia" w:hAnsi="Arial" w:cs="Arial" w:hint="eastAsia"/>
          <w:sz w:val="20"/>
          <w:szCs w:val="20"/>
        </w:rPr>
        <w:t>未新开</w:t>
      </w:r>
      <w:r w:rsidRPr="00E047F1">
        <w:rPr>
          <w:rFonts w:ascii="Arial" w:eastAsiaTheme="minorEastAsia" w:hAnsi="Arial" w:cs="Arial" w:hint="eastAsia"/>
          <w:sz w:val="20"/>
          <w:szCs w:val="20"/>
        </w:rPr>
        <w:t>SP</w:t>
      </w:r>
      <w:proofErr w:type="gramStart"/>
      <w:r w:rsidRPr="00E047F1">
        <w:rPr>
          <w:rFonts w:ascii="Arial" w:eastAsiaTheme="minorEastAsia" w:hAnsi="Arial" w:cs="Arial" w:hint="eastAsia"/>
          <w:sz w:val="20"/>
          <w:szCs w:val="20"/>
        </w:rPr>
        <w:t>帐号</w:t>
      </w:r>
      <w:proofErr w:type="gramEnd"/>
      <w:r w:rsidRPr="00E047F1">
        <w:rPr>
          <w:rFonts w:ascii="Arial" w:eastAsiaTheme="minorEastAsia" w:hAnsi="Arial" w:cs="Arial" w:hint="eastAsia"/>
          <w:sz w:val="20"/>
          <w:szCs w:val="20"/>
        </w:rPr>
        <w:t>，</w:t>
      </w:r>
      <w:r w:rsidRPr="00E047F1">
        <w:rPr>
          <w:rFonts w:ascii="Arial" w:eastAsiaTheme="minorEastAsia" w:hAnsi="Arial" w:cs="Arial" w:hint="eastAsia"/>
          <w:sz w:val="20"/>
          <w:szCs w:val="20"/>
        </w:rPr>
        <w:t>STD2</w:t>
      </w:r>
      <w:r w:rsidRPr="00E047F1">
        <w:rPr>
          <w:rFonts w:ascii="Arial" w:eastAsiaTheme="minorEastAsia" w:hAnsi="Arial" w:cs="Arial" w:hint="eastAsia"/>
          <w:sz w:val="20"/>
          <w:szCs w:val="20"/>
        </w:rPr>
        <w:t>希望由员工管理：</w:t>
      </w:r>
      <w:r w:rsidRPr="00E047F1">
        <w:rPr>
          <w:rFonts w:ascii="Arial" w:eastAsiaTheme="minorEastAsia" w:hAnsi="Arial" w:cs="Arial"/>
          <w:sz w:val="20"/>
          <w:szCs w:val="20"/>
        </w:rPr>
        <w:t>由</w:t>
      </w:r>
      <w:r w:rsidRPr="00E047F1">
        <w:rPr>
          <w:rFonts w:ascii="Arial" w:eastAsiaTheme="minorEastAsia" w:hAnsi="Arial" w:cs="Arial" w:hint="eastAsia"/>
          <w:sz w:val="20"/>
          <w:szCs w:val="20"/>
        </w:rPr>
        <w:t>ZM</w:t>
      </w:r>
      <w:r w:rsidRPr="00E047F1">
        <w:rPr>
          <w:rFonts w:ascii="Arial" w:eastAsiaTheme="minorEastAsia" w:hAnsi="Arial" w:cs="Arial" w:hint="eastAsia"/>
          <w:sz w:val="20"/>
          <w:szCs w:val="20"/>
        </w:rPr>
        <w:t>为</w:t>
      </w:r>
      <w:r w:rsidRPr="00E047F1">
        <w:rPr>
          <w:rFonts w:ascii="Arial" w:eastAsiaTheme="minorEastAsia" w:hAnsi="Arial" w:cs="Arial" w:hint="eastAsia"/>
          <w:sz w:val="20"/>
          <w:szCs w:val="20"/>
        </w:rPr>
        <w:t>STD2</w:t>
      </w:r>
      <w:r w:rsidRPr="00E047F1">
        <w:rPr>
          <w:rFonts w:ascii="Arial" w:eastAsiaTheme="minorEastAsia" w:hAnsi="Arial" w:cs="Arial" w:hint="eastAsia"/>
          <w:sz w:val="20"/>
          <w:szCs w:val="20"/>
        </w:rPr>
        <w:t>登记</w:t>
      </w:r>
      <w:r w:rsidRPr="00E047F1">
        <w:rPr>
          <w:rFonts w:ascii="Arial" w:eastAsiaTheme="minorEastAsia" w:hAnsi="Arial" w:cs="Arial" w:hint="eastAsia"/>
          <w:sz w:val="20"/>
          <w:szCs w:val="20"/>
        </w:rPr>
        <w:t>SP</w:t>
      </w:r>
      <w:proofErr w:type="gramStart"/>
      <w:r w:rsidRPr="00E047F1">
        <w:rPr>
          <w:rFonts w:ascii="Arial" w:eastAsiaTheme="minorEastAsia" w:hAnsi="Arial" w:cs="Arial" w:hint="eastAsia"/>
          <w:sz w:val="20"/>
          <w:szCs w:val="20"/>
        </w:rPr>
        <w:t>帐号</w:t>
      </w:r>
      <w:proofErr w:type="gramEnd"/>
      <w:r w:rsidRPr="00E047F1">
        <w:rPr>
          <w:rFonts w:ascii="Arial" w:eastAsiaTheme="minorEastAsia" w:hAnsi="Arial" w:cs="Arial" w:hint="eastAsia"/>
          <w:sz w:val="20"/>
          <w:szCs w:val="20"/>
        </w:rPr>
        <w:t>（无</w:t>
      </w:r>
      <w:r w:rsidRPr="00E047F1">
        <w:rPr>
          <w:rFonts w:ascii="Arial" w:eastAsiaTheme="minorEastAsia" w:hAnsi="Arial" w:cs="Arial" w:hint="eastAsia"/>
          <w:sz w:val="20"/>
          <w:szCs w:val="20"/>
        </w:rPr>
        <w:t>ZM</w:t>
      </w:r>
      <w:r w:rsidRPr="00E047F1">
        <w:rPr>
          <w:rFonts w:ascii="Arial" w:eastAsiaTheme="minorEastAsia" w:hAnsi="Arial" w:cs="Arial" w:hint="eastAsia"/>
          <w:sz w:val="20"/>
          <w:szCs w:val="20"/>
        </w:rPr>
        <w:t>的分公司则由</w:t>
      </w:r>
      <w:r w:rsidRPr="00E047F1">
        <w:rPr>
          <w:rFonts w:ascii="Arial" w:eastAsiaTheme="minorEastAsia" w:hAnsi="Arial" w:cs="Arial" w:hint="eastAsia"/>
          <w:sz w:val="20"/>
          <w:szCs w:val="20"/>
        </w:rPr>
        <w:t>DVM</w:t>
      </w:r>
      <w:r w:rsidRPr="00E047F1">
        <w:rPr>
          <w:rFonts w:ascii="Arial" w:eastAsiaTheme="minorEastAsia" w:hAnsi="Arial" w:cs="Arial" w:hint="eastAsia"/>
          <w:sz w:val="20"/>
          <w:szCs w:val="20"/>
        </w:rPr>
        <w:t>登记）；</w:t>
      </w:r>
    </w:p>
    <w:p w:rsidR="00E16668" w:rsidRPr="00E047F1" w:rsidRDefault="00E16668" w:rsidP="00E16668">
      <w:pPr>
        <w:pStyle w:val="ab"/>
        <w:spacing w:line="276" w:lineRule="auto"/>
        <w:ind w:left="1276" w:firstLineChars="0" w:firstLine="0"/>
        <w:jc w:val="left"/>
        <w:rPr>
          <w:rFonts w:ascii="Arial" w:eastAsiaTheme="minorEastAsia" w:hAnsi="Arial" w:cs="Arial"/>
          <w:sz w:val="20"/>
          <w:szCs w:val="20"/>
        </w:rPr>
      </w:pPr>
    </w:p>
    <w:p w:rsidR="00E16668" w:rsidRPr="00E16668" w:rsidRDefault="00E16668" w:rsidP="00F23F3F">
      <w:pPr>
        <w:pStyle w:val="ab"/>
        <w:numPr>
          <w:ilvl w:val="1"/>
          <w:numId w:val="18"/>
        </w:numPr>
        <w:autoSpaceDE w:val="0"/>
        <w:autoSpaceDN w:val="0"/>
        <w:adjustRightInd w:val="0"/>
        <w:spacing w:line="276" w:lineRule="auto"/>
        <w:ind w:firstLineChars="0"/>
        <w:jc w:val="left"/>
        <w:rPr>
          <w:rFonts w:ascii="Arial" w:eastAsiaTheme="minorEastAsia" w:hAnsi="Arial" w:cs="Arial"/>
          <w:b/>
          <w:szCs w:val="20"/>
        </w:rPr>
      </w:pPr>
      <w:r w:rsidRPr="00E16668">
        <w:rPr>
          <w:rFonts w:ascii="Arial" w:eastAsiaTheme="minorEastAsia" w:hAnsi="Arial" w:cs="Arial"/>
          <w:b/>
          <w:szCs w:val="20"/>
        </w:rPr>
        <w:t>零售经销商新开</w:t>
      </w:r>
      <w:r w:rsidRPr="00E16668">
        <w:rPr>
          <w:rFonts w:ascii="Arial" w:eastAsiaTheme="minorEastAsia" w:hAnsi="Arial" w:cs="Arial"/>
          <w:b/>
          <w:szCs w:val="20"/>
        </w:rPr>
        <w:t>SP</w:t>
      </w:r>
      <w:proofErr w:type="gramStart"/>
      <w:r w:rsidRPr="00E16668">
        <w:rPr>
          <w:rFonts w:ascii="Arial" w:eastAsiaTheme="minorEastAsia" w:hAnsi="Arial" w:cs="Arial"/>
          <w:b/>
          <w:szCs w:val="20"/>
        </w:rPr>
        <w:t>帐号</w:t>
      </w:r>
      <w:proofErr w:type="gramEnd"/>
      <w:r w:rsidRPr="00E16668">
        <w:rPr>
          <w:rFonts w:ascii="Arial" w:eastAsiaTheme="minorEastAsia" w:hAnsi="Arial" w:cs="Arial"/>
          <w:b/>
          <w:szCs w:val="20"/>
        </w:rPr>
        <w:t>后，与原来服务的经销商</w:t>
      </w:r>
      <w:r w:rsidRPr="00E16668">
        <w:rPr>
          <w:rFonts w:ascii="Arial" w:eastAsiaTheme="minorEastAsia" w:hAnsi="Arial" w:cs="Arial"/>
          <w:b/>
          <w:szCs w:val="20"/>
        </w:rPr>
        <w:t>/SP</w:t>
      </w:r>
      <w:r w:rsidRPr="00E16668">
        <w:rPr>
          <w:rFonts w:ascii="Arial" w:eastAsiaTheme="minorEastAsia" w:hAnsi="Arial" w:cs="Arial"/>
          <w:b/>
          <w:szCs w:val="20"/>
        </w:rPr>
        <w:t>的关系：</w:t>
      </w:r>
    </w:p>
    <w:p w:rsidR="00E16668" w:rsidRPr="00E047F1" w:rsidRDefault="00E16668" w:rsidP="00F23F3F">
      <w:pPr>
        <w:pStyle w:val="ab"/>
        <w:numPr>
          <w:ilvl w:val="2"/>
          <w:numId w:val="18"/>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其原来零售</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服务的经销商，仍归属零售</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，如想做直销，也需申请新</w:t>
      </w:r>
      <w:r w:rsidRPr="00E047F1">
        <w:rPr>
          <w:rFonts w:ascii="Arial" w:eastAsiaTheme="minorEastAsia" w:hAnsi="Arial" w:cs="Arial"/>
          <w:sz w:val="20"/>
          <w:szCs w:val="20"/>
        </w:rPr>
        <w:t>SP</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w:t>
      </w:r>
      <w:r w:rsidRPr="00E047F1">
        <w:rPr>
          <w:rFonts w:ascii="Arial" w:eastAsiaTheme="minorEastAsia" w:hAnsi="Arial" w:cs="Arial" w:hint="eastAsia"/>
          <w:sz w:val="20"/>
          <w:szCs w:val="20"/>
        </w:rPr>
        <w:t>根据登记人确定连线关系，</w:t>
      </w:r>
      <w:r w:rsidRPr="00E047F1">
        <w:rPr>
          <w:rFonts w:ascii="Arial" w:eastAsiaTheme="minorEastAsia" w:hAnsi="Arial" w:cs="Arial"/>
          <w:sz w:val="20"/>
          <w:szCs w:val="20"/>
        </w:rPr>
        <w:t>系统</w:t>
      </w:r>
      <w:proofErr w:type="gramStart"/>
      <w:r w:rsidRPr="00E047F1">
        <w:rPr>
          <w:rFonts w:ascii="Arial" w:eastAsiaTheme="minorEastAsia" w:hAnsi="Arial" w:cs="Arial"/>
          <w:sz w:val="20"/>
          <w:szCs w:val="20"/>
        </w:rPr>
        <w:t>不</w:t>
      </w:r>
      <w:proofErr w:type="gramEnd"/>
      <w:r w:rsidRPr="00E047F1">
        <w:rPr>
          <w:rFonts w:ascii="Arial" w:eastAsiaTheme="minorEastAsia" w:hAnsi="Arial" w:cs="Arial"/>
          <w:sz w:val="20"/>
          <w:szCs w:val="20"/>
        </w:rPr>
        <w:t>自动</w:t>
      </w:r>
      <w:r w:rsidRPr="00E047F1">
        <w:rPr>
          <w:rFonts w:ascii="Arial" w:eastAsiaTheme="minorEastAsia" w:hAnsi="Arial" w:cs="Arial" w:hint="eastAsia"/>
          <w:sz w:val="20"/>
          <w:szCs w:val="20"/>
        </w:rPr>
        <w:t>按零售渠道的关系</w:t>
      </w:r>
      <w:r w:rsidRPr="00E047F1">
        <w:rPr>
          <w:rFonts w:ascii="Arial" w:eastAsiaTheme="minorEastAsia" w:hAnsi="Arial" w:cs="Arial"/>
          <w:sz w:val="20"/>
          <w:szCs w:val="20"/>
        </w:rPr>
        <w:t>连线，</w:t>
      </w:r>
      <w:r w:rsidRPr="00E047F1">
        <w:rPr>
          <w:rFonts w:ascii="Arial" w:eastAsiaTheme="minorEastAsia" w:hAnsi="Arial" w:cs="Arial" w:hint="eastAsia"/>
          <w:sz w:val="20"/>
          <w:szCs w:val="20"/>
        </w:rPr>
        <w:t>根据情况</w:t>
      </w:r>
      <w:r w:rsidRPr="00E047F1">
        <w:rPr>
          <w:rFonts w:ascii="Arial" w:eastAsiaTheme="minorEastAsia" w:hAnsi="Arial" w:cs="Arial"/>
          <w:sz w:val="20"/>
          <w:szCs w:val="20"/>
        </w:rPr>
        <w:t>特殊申请后可以连线。</w:t>
      </w:r>
    </w:p>
    <w:p w:rsidR="00E16668" w:rsidRPr="00E047F1" w:rsidRDefault="00E16668" w:rsidP="00F23F3F">
      <w:pPr>
        <w:pStyle w:val="ab"/>
        <w:numPr>
          <w:ilvl w:val="2"/>
          <w:numId w:val="18"/>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其原来零售</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服务的</w:t>
      </w:r>
      <w:r w:rsidRPr="00E047F1">
        <w:rPr>
          <w:rFonts w:ascii="Arial" w:eastAsiaTheme="minorEastAsia" w:hAnsi="Arial" w:cs="Arial"/>
          <w:sz w:val="20"/>
          <w:szCs w:val="20"/>
        </w:rPr>
        <w:t>SP</w:t>
      </w:r>
      <w:r w:rsidRPr="00E047F1">
        <w:rPr>
          <w:rFonts w:ascii="Arial" w:eastAsiaTheme="minorEastAsia" w:hAnsi="Arial" w:cs="Arial"/>
          <w:sz w:val="20"/>
          <w:szCs w:val="20"/>
        </w:rPr>
        <w:t>，仍归属零售</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服务。如被服务</w:t>
      </w:r>
      <w:r w:rsidRPr="00E047F1">
        <w:rPr>
          <w:rFonts w:ascii="Arial" w:eastAsiaTheme="minorEastAsia" w:hAnsi="Arial" w:cs="Arial"/>
          <w:sz w:val="20"/>
          <w:szCs w:val="20"/>
        </w:rPr>
        <w:t>SP</w:t>
      </w:r>
      <w:r w:rsidRPr="00E047F1">
        <w:rPr>
          <w:rFonts w:ascii="Arial" w:eastAsiaTheme="minorEastAsia" w:hAnsi="Arial" w:cs="Arial"/>
          <w:sz w:val="20"/>
          <w:szCs w:val="20"/>
        </w:rPr>
        <w:t>想转至零售经销商新开的</w:t>
      </w:r>
      <w:r w:rsidRPr="00E047F1">
        <w:rPr>
          <w:rFonts w:ascii="Arial" w:eastAsiaTheme="minorEastAsia" w:hAnsi="Arial" w:cs="Arial"/>
          <w:sz w:val="20"/>
          <w:szCs w:val="20"/>
        </w:rPr>
        <w:t>SP</w:t>
      </w:r>
      <w:proofErr w:type="gramStart"/>
      <w:r w:rsidRPr="00E047F1">
        <w:rPr>
          <w:rFonts w:ascii="Arial" w:eastAsiaTheme="minorEastAsia" w:hAnsi="Arial" w:cs="Arial"/>
          <w:sz w:val="20"/>
          <w:szCs w:val="20"/>
        </w:rPr>
        <w:t>帐号</w:t>
      </w:r>
      <w:proofErr w:type="gramEnd"/>
      <w:r w:rsidRPr="00E047F1">
        <w:rPr>
          <w:rFonts w:ascii="Arial" w:eastAsiaTheme="minorEastAsia" w:hAnsi="Arial" w:cs="Arial"/>
          <w:sz w:val="20"/>
          <w:szCs w:val="20"/>
        </w:rPr>
        <w:t>服务，系统</w:t>
      </w:r>
      <w:proofErr w:type="gramStart"/>
      <w:r w:rsidRPr="00E047F1">
        <w:rPr>
          <w:rFonts w:ascii="Arial" w:eastAsiaTheme="minorEastAsia" w:hAnsi="Arial" w:cs="Arial"/>
          <w:sz w:val="20"/>
          <w:szCs w:val="20"/>
        </w:rPr>
        <w:t>不</w:t>
      </w:r>
      <w:proofErr w:type="gramEnd"/>
      <w:r w:rsidRPr="00E047F1">
        <w:rPr>
          <w:rFonts w:ascii="Arial" w:eastAsiaTheme="minorEastAsia" w:hAnsi="Arial" w:cs="Arial"/>
          <w:sz w:val="20"/>
          <w:szCs w:val="20"/>
        </w:rPr>
        <w:t>自动转移，特殊申请后可以转移。</w:t>
      </w:r>
    </w:p>
    <w:p w:rsidR="00E16668" w:rsidRPr="00E16668" w:rsidRDefault="00E16668" w:rsidP="00F23F3F">
      <w:pPr>
        <w:pStyle w:val="ab"/>
        <w:numPr>
          <w:ilvl w:val="2"/>
          <w:numId w:val="18"/>
        </w:numPr>
        <w:autoSpaceDE w:val="0"/>
        <w:autoSpaceDN w:val="0"/>
        <w:adjustRightInd w:val="0"/>
        <w:spacing w:line="276" w:lineRule="auto"/>
        <w:ind w:firstLineChars="0"/>
        <w:jc w:val="left"/>
        <w:rPr>
          <w:rFonts w:ascii="Arial" w:eastAsiaTheme="minorEastAsia" w:hAnsi="Arial" w:cs="Arial"/>
          <w:sz w:val="20"/>
          <w:szCs w:val="20"/>
        </w:rPr>
      </w:pPr>
      <w:r w:rsidRPr="00E16668">
        <w:rPr>
          <w:rFonts w:ascii="Arial" w:eastAsiaTheme="minorEastAsia" w:hAnsi="Arial" w:cs="Arial"/>
          <w:sz w:val="20"/>
          <w:szCs w:val="20"/>
        </w:rPr>
        <w:t>此点仅限试点刚开始时，统一处理一次，</w:t>
      </w:r>
      <w:r w:rsidRPr="00E16668">
        <w:rPr>
          <w:rFonts w:ascii="Arial" w:eastAsiaTheme="minorEastAsia" w:hAnsi="Arial" w:cs="Arial"/>
          <w:sz w:val="20"/>
          <w:szCs w:val="20"/>
        </w:rPr>
        <w:t>S</w:t>
      </w:r>
      <w:r w:rsidRPr="00E16668">
        <w:rPr>
          <w:rFonts w:ascii="Arial" w:eastAsiaTheme="minorEastAsia" w:hAnsi="Arial" w:cs="Arial" w:hint="eastAsia"/>
          <w:sz w:val="20"/>
          <w:szCs w:val="20"/>
        </w:rPr>
        <w:t>CC</w:t>
      </w:r>
      <w:r w:rsidRPr="00E16668">
        <w:rPr>
          <w:rFonts w:ascii="Arial" w:eastAsiaTheme="minorEastAsia" w:hAnsi="Arial" w:cs="Arial"/>
          <w:sz w:val="20"/>
          <w:szCs w:val="20"/>
        </w:rPr>
        <w:t>跟进分公司汇总，</w:t>
      </w:r>
      <w:r w:rsidRPr="00E16668">
        <w:rPr>
          <w:rFonts w:ascii="Arial" w:eastAsiaTheme="minorEastAsia" w:hAnsi="Arial" w:cs="Arial"/>
          <w:sz w:val="20"/>
          <w:szCs w:val="20"/>
        </w:rPr>
        <w:t>IT</w:t>
      </w:r>
      <w:r w:rsidRPr="00E16668">
        <w:rPr>
          <w:rFonts w:ascii="Arial" w:eastAsiaTheme="minorEastAsia" w:hAnsi="Arial" w:cs="Arial"/>
          <w:sz w:val="20"/>
          <w:szCs w:val="20"/>
        </w:rPr>
        <w:t>特殊处理。</w:t>
      </w:r>
    </w:p>
    <w:p w:rsidR="00E16668" w:rsidRPr="0048316D" w:rsidRDefault="00E16668" w:rsidP="00E16668">
      <w:pPr>
        <w:autoSpaceDE w:val="0"/>
        <w:autoSpaceDN w:val="0"/>
        <w:adjustRightInd w:val="0"/>
        <w:spacing w:line="276" w:lineRule="auto"/>
        <w:ind w:left="425"/>
        <w:jc w:val="left"/>
        <w:rPr>
          <w:rFonts w:ascii="Arial" w:eastAsiaTheme="minorEastAsia" w:hAnsi="Arial" w:cs="Arial"/>
          <w:b/>
          <w:sz w:val="22"/>
          <w:szCs w:val="20"/>
        </w:rPr>
      </w:pPr>
    </w:p>
    <w:p w:rsidR="00404598" w:rsidRPr="0048316D" w:rsidRDefault="00404598" w:rsidP="00F23F3F">
      <w:pPr>
        <w:pStyle w:val="2"/>
        <w:numPr>
          <w:ilvl w:val="1"/>
          <w:numId w:val="30"/>
        </w:numPr>
        <w:rPr>
          <w:rFonts w:ascii="Arial" w:eastAsiaTheme="minorEastAsia" w:hAnsi="Arial" w:cs="Arial"/>
          <w:b/>
          <w:szCs w:val="20"/>
        </w:rPr>
      </w:pPr>
      <w:bookmarkStart w:id="8" w:name="_Toc326134658"/>
      <w:r w:rsidRPr="0048316D">
        <w:rPr>
          <w:rFonts w:ascii="Arial" w:eastAsiaTheme="minorEastAsia" w:hAnsi="Arial" w:cs="Arial" w:hint="eastAsia"/>
          <w:b/>
          <w:szCs w:val="20"/>
        </w:rPr>
        <w:t>STD</w:t>
      </w:r>
      <w:r w:rsidRPr="0048316D">
        <w:rPr>
          <w:rFonts w:ascii="Arial" w:eastAsiaTheme="minorEastAsia" w:hAnsi="Arial" w:cs="Arial" w:hint="eastAsia"/>
          <w:b/>
          <w:szCs w:val="20"/>
        </w:rPr>
        <w:t>订单支持</w:t>
      </w:r>
      <w:bookmarkEnd w:id="8"/>
    </w:p>
    <w:p w:rsidR="00404598" w:rsidRPr="0048316D" w:rsidRDefault="00404598" w:rsidP="00F23F3F">
      <w:pPr>
        <w:pStyle w:val="ab"/>
        <w:numPr>
          <w:ilvl w:val="1"/>
          <w:numId w:val="32"/>
        </w:numPr>
        <w:autoSpaceDE w:val="0"/>
        <w:autoSpaceDN w:val="0"/>
        <w:adjustRightInd w:val="0"/>
        <w:spacing w:line="276" w:lineRule="auto"/>
        <w:ind w:firstLineChars="0"/>
        <w:jc w:val="left"/>
        <w:rPr>
          <w:rFonts w:ascii="Arial" w:eastAsiaTheme="minorEastAsia" w:hAnsi="Arial" w:cs="Arial"/>
          <w:sz w:val="22"/>
          <w:szCs w:val="20"/>
        </w:rPr>
      </w:pPr>
      <w:r w:rsidRPr="0048316D">
        <w:rPr>
          <w:rFonts w:ascii="Arial" w:eastAsiaTheme="minorEastAsia" w:hAnsi="Arial" w:cs="Arial" w:hint="eastAsia"/>
          <w:sz w:val="22"/>
          <w:szCs w:val="20"/>
        </w:rPr>
        <w:t>在</w:t>
      </w:r>
      <w:r w:rsidRPr="0048316D">
        <w:rPr>
          <w:rFonts w:ascii="Arial" w:eastAsiaTheme="minorEastAsia" w:hAnsi="Arial" w:cs="Arial" w:hint="eastAsia"/>
          <w:sz w:val="22"/>
          <w:szCs w:val="20"/>
        </w:rPr>
        <w:t>DRMSP</w:t>
      </w:r>
      <w:r w:rsidRPr="0048316D">
        <w:rPr>
          <w:rFonts w:ascii="Arial" w:eastAsiaTheme="minorEastAsia" w:hAnsi="Arial" w:cs="Arial" w:hint="eastAsia"/>
          <w:sz w:val="22"/>
          <w:szCs w:val="20"/>
        </w:rPr>
        <w:t>支持零售订单服务之前，</w:t>
      </w:r>
      <w:r w:rsidRPr="0048316D">
        <w:rPr>
          <w:rFonts w:ascii="Arial" w:eastAsiaTheme="minorEastAsia" w:hAnsi="Arial" w:cs="Arial" w:hint="eastAsia"/>
          <w:sz w:val="22"/>
          <w:szCs w:val="20"/>
        </w:rPr>
        <w:t>STD</w:t>
      </w:r>
      <w:r w:rsidRPr="0048316D">
        <w:rPr>
          <w:rFonts w:ascii="Arial" w:eastAsiaTheme="minorEastAsia" w:hAnsi="Arial" w:cs="Arial" w:hint="eastAsia"/>
          <w:sz w:val="22"/>
          <w:szCs w:val="20"/>
        </w:rPr>
        <w:t>仍通过</w:t>
      </w:r>
      <w:r w:rsidRPr="0048316D">
        <w:rPr>
          <w:rFonts w:ascii="Arial" w:eastAsiaTheme="minorEastAsia" w:hAnsi="Arial" w:cs="Arial" w:hint="eastAsia"/>
          <w:sz w:val="22"/>
          <w:szCs w:val="20"/>
        </w:rPr>
        <w:t>Webe</w:t>
      </w:r>
      <w:r w:rsidRPr="0048316D">
        <w:rPr>
          <w:rFonts w:ascii="Arial" w:eastAsiaTheme="minorEastAsia" w:hAnsi="Arial" w:cs="Arial" w:hint="eastAsia"/>
          <w:sz w:val="22"/>
          <w:szCs w:val="20"/>
        </w:rPr>
        <w:t>进行订购。</w:t>
      </w:r>
    </w:p>
    <w:p w:rsidR="00404598" w:rsidRPr="0048316D" w:rsidRDefault="00404598" w:rsidP="00F23F3F">
      <w:pPr>
        <w:pStyle w:val="ab"/>
        <w:numPr>
          <w:ilvl w:val="1"/>
          <w:numId w:val="32"/>
        </w:numPr>
        <w:autoSpaceDE w:val="0"/>
        <w:autoSpaceDN w:val="0"/>
        <w:adjustRightInd w:val="0"/>
        <w:spacing w:line="276" w:lineRule="auto"/>
        <w:ind w:firstLineChars="0"/>
        <w:jc w:val="left"/>
        <w:rPr>
          <w:rFonts w:ascii="Arial" w:eastAsiaTheme="minorEastAsia" w:hAnsi="Arial" w:cs="Arial"/>
          <w:sz w:val="22"/>
          <w:szCs w:val="20"/>
        </w:rPr>
      </w:pPr>
      <w:r w:rsidRPr="0048316D">
        <w:rPr>
          <w:rFonts w:ascii="Arial" w:eastAsiaTheme="minorEastAsia" w:hAnsi="Arial" w:cs="Arial" w:hint="eastAsia"/>
          <w:sz w:val="22"/>
          <w:szCs w:val="20"/>
        </w:rPr>
        <w:t>订单折扣</w:t>
      </w:r>
    </w:p>
    <w:p w:rsidR="00404598" w:rsidRPr="0048316D" w:rsidRDefault="00404598" w:rsidP="00404598">
      <w:pPr>
        <w:pStyle w:val="ab"/>
        <w:autoSpaceDE w:val="0"/>
        <w:autoSpaceDN w:val="0"/>
        <w:adjustRightInd w:val="0"/>
        <w:spacing w:line="276" w:lineRule="auto"/>
        <w:ind w:left="851" w:firstLineChars="0" w:firstLine="0"/>
        <w:jc w:val="left"/>
        <w:rPr>
          <w:rFonts w:ascii="Arial" w:eastAsiaTheme="minorEastAsia" w:hAnsi="Arial" w:cs="Arial"/>
          <w:sz w:val="22"/>
          <w:szCs w:val="20"/>
        </w:rPr>
      </w:pPr>
      <w:r w:rsidRPr="0048316D">
        <w:rPr>
          <w:rFonts w:ascii="Arial" w:eastAsiaTheme="minorEastAsia" w:hAnsi="Arial" w:cs="Arial" w:hint="eastAsia"/>
          <w:sz w:val="22"/>
          <w:szCs w:val="20"/>
        </w:rPr>
        <w:t>从</w:t>
      </w:r>
      <w:r w:rsidRPr="0048316D">
        <w:rPr>
          <w:rFonts w:ascii="Arial" w:eastAsiaTheme="minorEastAsia" w:hAnsi="Arial" w:cs="Arial" w:hint="eastAsia"/>
          <w:sz w:val="22"/>
          <w:szCs w:val="20"/>
        </w:rPr>
        <w:t>C6</w:t>
      </w:r>
      <w:r w:rsidRPr="0048316D">
        <w:rPr>
          <w:rFonts w:ascii="Arial" w:eastAsiaTheme="minorEastAsia" w:hAnsi="Arial" w:cs="Arial" w:hint="eastAsia"/>
          <w:sz w:val="22"/>
          <w:szCs w:val="20"/>
        </w:rPr>
        <w:t>开始，</w:t>
      </w:r>
      <w:r w:rsidR="00D922E5" w:rsidRPr="0048316D">
        <w:rPr>
          <w:rFonts w:ascii="Arial" w:eastAsiaTheme="minorEastAsia" w:hAnsi="Arial" w:cs="Arial" w:hint="eastAsia"/>
          <w:sz w:val="22"/>
          <w:szCs w:val="20"/>
        </w:rPr>
        <w:t>ST</w:t>
      </w:r>
      <w:r w:rsidRPr="0048316D">
        <w:rPr>
          <w:rFonts w:ascii="Arial" w:eastAsiaTheme="minorEastAsia" w:hAnsi="Arial" w:cs="Arial" w:hint="eastAsia"/>
          <w:sz w:val="22"/>
          <w:szCs w:val="20"/>
        </w:rPr>
        <w:t>D</w:t>
      </w:r>
      <w:r w:rsidRPr="0048316D">
        <w:rPr>
          <w:rFonts w:ascii="Arial" w:eastAsiaTheme="minorEastAsia" w:hAnsi="Arial" w:cs="Arial" w:hint="eastAsia"/>
          <w:sz w:val="22"/>
          <w:szCs w:val="20"/>
        </w:rPr>
        <w:t>享受以下跟</w:t>
      </w:r>
      <w:r w:rsidRPr="0048316D">
        <w:rPr>
          <w:rFonts w:ascii="Arial" w:eastAsiaTheme="minorEastAsia" w:hAnsi="Arial" w:cs="Arial" w:hint="eastAsia"/>
          <w:sz w:val="22"/>
          <w:szCs w:val="20"/>
        </w:rPr>
        <w:t>SP/SSD</w:t>
      </w:r>
      <w:r w:rsidRPr="0048316D">
        <w:rPr>
          <w:rFonts w:ascii="Arial" w:eastAsiaTheme="minorEastAsia" w:hAnsi="Arial" w:cs="Arial" w:hint="eastAsia"/>
          <w:sz w:val="22"/>
          <w:szCs w:val="20"/>
        </w:rPr>
        <w:t>相同的订单折扣率：</w:t>
      </w:r>
    </w:p>
    <w:tbl>
      <w:tblPr>
        <w:tblStyle w:val="a8"/>
        <w:tblW w:w="4111" w:type="dxa"/>
        <w:tblInd w:w="959" w:type="dxa"/>
        <w:tblLook w:val="04A0"/>
      </w:tblPr>
      <w:tblGrid>
        <w:gridCol w:w="2551"/>
        <w:gridCol w:w="1560"/>
      </w:tblGrid>
      <w:tr w:rsidR="00404598" w:rsidRPr="0048316D" w:rsidTr="000E5C16">
        <w:tc>
          <w:tcPr>
            <w:tcW w:w="4111" w:type="dxa"/>
            <w:gridSpan w:val="2"/>
            <w:shd w:val="clear" w:color="auto" w:fill="DBE5F1" w:themeFill="accent1" w:themeFillTint="33"/>
            <w:vAlign w:val="center"/>
          </w:tcPr>
          <w:p w:rsidR="00404598" w:rsidRPr="0048316D" w:rsidRDefault="00404598" w:rsidP="000E5C16">
            <w:pPr>
              <w:pStyle w:val="ab"/>
              <w:ind w:leftChars="67" w:left="141" w:firstLineChars="0" w:firstLine="0"/>
              <w:jc w:val="center"/>
              <w:rPr>
                <w:rFonts w:ascii="Arial" w:eastAsiaTheme="minorEastAsia" w:hAnsi="Arial" w:cs="Arial"/>
                <w:bCs/>
                <w:sz w:val="20"/>
                <w:szCs w:val="20"/>
              </w:rPr>
            </w:pPr>
            <w:r w:rsidRPr="0048316D">
              <w:rPr>
                <w:rFonts w:ascii="Arial" w:eastAsiaTheme="minorEastAsia" w:hAnsi="Arial" w:cs="Arial" w:hint="eastAsia"/>
                <w:bCs/>
                <w:sz w:val="20"/>
                <w:szCs w:val="20"/>
              </w:rPr>
              <w:t>All Products</w:t>
            </w:r>
          </w:p>
        </w:tc>
      </w:tr>
      <w:tr w:rsidR="00404598" w:rsidRPr="0048316D" w:rsidTr="000E5C16">
        <w:tc>
          <w:tcPr>
            <w:tcW w:w="2551" w:type="dxa"/>
            <w:shd w:val="clear" w:color="auto" w:fill="DBE5F1" w:themeFill="accent1" w:themeFillTint="33"/>
            <w:vAlign w:val="center"/>
          </w:tcPr>
          <w:p w:rsidR="00404598" w:rsidRPr="0048316D" w:rsidRDefault="00404598" w:rsidP="000E5C16">
            <w:pPr>
              <w:pStyle w:val="ab"/>
              <w:ind w:firstLineChars="0" w:firstLine="0"/>
              <w:jc w:val="center"/>
              <w:rPr>
                <w:rFonts w:ascii="Arial" w:eastAsiaTheme="minorEastAsia" w:hAnsi="Arial" w:cs="Arial"/>
                <w:bCs/>
                <w:sz w:val="20"/>
                <w:szCs w:val="20"/>
              </w:rPr>
            </w:pPr>
            <w:r w:rsidRPr="0048316D">
              <w:rPr>
                <w:rFonts w:ascii="Arial" w:eastAsiaTheme="minorEastAsia" w:hAnsi="Arial" w:cs="Arial"/>
                <w:bCs/>
                <w:sz w:val="20"/>
                <w:szCs w:val="20"/>
              </w:rPr>
              <w:t>Campaign CPS</w:t>
            </w:r>
          </w:p>
        </w:tc>
        <w:tc>
          <w:tcPr>
            <w:tcW w:w="1560" w:type="dxa"/>
            <w:shd w:val="clear" w:color="auto" w:fill="DBE5F1" w:themeFill="accent1" w:themeFillTint="33"/>
            <w:vAlign w:val="center"/>
          </w:tcPr>
          <w:p w:rsidR="00404598" w:rsidRPr="0048316D" w:rsidRDefault="00404598" w:rsidP="000E5C16">
            <w:pPr>
              <w:pStyle w:val="ab"/>
              <w:ind w:leftChars="67" w:left="141" w:firstLineChars="0" w:firstLine="0"/>
              <w:jc w:val="center"/>
              <w:rPr>
                <w:rFonts w:ascii="Arial" w:eastAsiaTheme="minorEastAsia" w:hAnsi="Arial" w:cs="Arial"/>
                <w:sz w:val="20"/>
                <w:szCs w:val="20"/>
              </w:rPr>
            </w:pPr>
            <w:r w:rsidRPr="0048316D">
              <w:rPr>
                <w:rFonts w:ascii="Arial" w:eastAsiaTheme="minorEastAsia" w:hAnsi="Arial" w:cs="Arial"/>
                <w:bCs/>
                <w:sz w:val="20"/>
                <w:szCs w:val="20"/>
              </w:rPr>
              <w:t>Discount</w:t>
            </w:r>
          </w:p>
        </w:tc>
      </w:tr>
      <w:tr w:rsidR="00404598" w:rsidRPr="0048316D" w:rsidTr="000E5C16">
        <w:tc>
          <w:tcPr>
            <w:tcW w:w="2551"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t>0 ~ 399.99</w:t>
            </w:r>
          </w:p>
        </w:tc>
        <w:tc>
          <w:tcPr>
            <w:tcW w:w="1560"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t>0%</w:t>
            </w:r>
          </w:p>
        </w:tc>
      </w:tr>
      <w:tr w:rsidR="00404598" w:rsidRPr="0048316D" w:rsidTr="000E5C16">
        <w:tc>
          <w:tcPr>
            <w:tcW w:w="2551"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lastRenderedPageBreak/>
              <w:t>400 ~ 799.99</w:t>
            </w:r>
          </w:p>
        </w:tc>
        <w:tc>
          <w:tcPr>
            <w:tcW w:w="1560"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t>15%</w:t>
            </w:r>
          </w:p>
        </w:tc>
      </w:tr>
      <w:tr w:rsidR="00404598" w:rsidRPr="0048316D" w:rsidTr="000E5C16">
        <w:tc>
          <w:tcPr>
            <w:tcW w:w="2551"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t>800 ~ 1199.99</w:t>
            </w:r>
          </w:p>
        </w:tc>
        <w:tc>
          <w:tcPr>
            <w:tcW w:w="1560"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t>20%</w:t>
            </w:r>
          </w:p>
        </w:tc>
      </w:tr>
      <w:tr w:rsidR="00404598" w:rsidRPr="0048316D" w:rsidTr="000E5C16">
        <w:tc>
          <w:tcPr>
            <w:tcW w:w="2551"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t>1200 ~ 1999.99</w:t>
            </w:r>
          </w:p>
        </w:tc>
        <w:tc>
          <w:tcPr>
            <w:tcW w:w="1560"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t>22%</w:t>
            </w:r>
          </w:p>
        </w:tc>
      </w:tr>
      <w:tr w:rsidR="00404598" w:rsidRPr="0048316D" w:rsidTr="000E5C16">
        <w:tc>
          <w:tcPr>
            <w:tcW w:w="2551"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t>≥2000</w:t>
            </w:r>
          </w:p>
        </w:tc>
        <w:tc>
          <w:tcPr>
            <w:tcW w:w="1560" w:type="dxa"/>
            <w:vAlign w:val="center"/>
          </w:tcPr>
          <w:p w:rsidR="00404598" w:rsidRPr="0048316D" w:rsidRDefault="00404598" w:rsidP="000E5C16">
            <w:pPr>
              <w:widowControl/>
              <w:jc w:val="center"/>
              <w:rPr>
                <w:rFonts w:ascii="Arial" w:eastAsiaTheme="minorEastAsia" w:hAnsi="Arial" w:cs="Arial"/>
                <w:kern w:val="0"/>
                <w:sz w:val="20"/>
                <w:szCs w:val="20"/>
              </w:rPr>
            </w:pPr>
            <w:r w:rsidRPr="0048316D">
              <w:rPr>
                <w:rFonts w:ascii="Arial" w:eastAsiaTheme="minorEastAsia" w:hAnsi="Arial" w:cs="Arial"/>
                <w:kern w:val="0"/>
                <w:sz w:val="20"/>
                <w:szCs w:val="20"/>
              </w:rPr>
              <w:t>25%</w:t>
            </w:r>
          </w:p>
        </w:tc>
      </w:tr>
    </w:tbl>
    <w:p w:rsidR="00404598" w:rsidRPr="0048316D" w:rsidRDefault="00404598" w:rsidP="00404598">
      <w:pPr>
        <w:ind w:left="825"/>
        <w:rPr>
          <w:lang w:val="fr-FR"/>
        </w:rPr>
      </w:pPr>
    </w:p>
    <w:p w:rsidR="00404598" w:rsidRPr="0048316D" w:rsidRDefault="00404598" w:rsidP="00F23F3F">
      <w:pPr>
        <w:pStyle w:val="ab"/>
        <w:numPr>
          <w:ilvl w:val="1"/>
          <w:numId w:val="32"/>
        </w:numPr>
        <w:autoSpaceDE w:val="0"/>
        <w:autoSpaceDN w:val="0"/>
        <w:adjustRightInd w:val="0"/>
        <w:spacing w:line="276" w:lineRule="auto"/>
        <w:ind w:firstLineChars="0"/>
        <w:jc w:val="left"/>
        <w:rPr>
          <w:rFonts w:ascii="Arial" w:eastAsiaTheme="minorEastAsia" w:hAnsi="Arial" w:cs="Arial"/>
          <w:sz w:val="22"/>
          <w:szCs w:val="20"/>
        </w:rPr>
      </w:pPr>
      <w:r w:rsidRPr="0048316D">
        <w:rPr>
          <w:rFonts w:ascii="Arial" w:eastAsiaTheme="minorEastAsia" w:hAnsi="Arial" w:cs="Arial" w:hint="eastAsia"/>
          <w:sz w:val="22"/>
          <w:szCs w:val="20"/>
        </w:rPr>
        <w:t>运费计算</w:t>
      </w:r>
    </w:p>
    <w:p w:rsidR="00404598" w:rsidRPr="0048316D" w:rsidRDefault="00404598" w:rsidP="00404598">
      <w:pPr>
        <w:pStyle w:val="ab"/>
        <w:ind w:left="840" w:firstLineChars="0" w:firstLine="0"/>
        <w:rPr>
          <w:rFonts w:ascii="Arial" w:eastAsiaTheme="minorEastAsia" w:hAnsi="Arial" w:cs="Arial"/>
          <w:sz w:val="20"/>
          <w:szCs w:val="20"/>
        </w:rPr>
      </w:pPr>
      <w:r w:rsidRPr="0048316D">
        <w:rPr>
          <w:rFonts w:ascii="Arial" w:eastAsiaTheme="minorEastAsia" w:hAnsi="Arial" w:cs="Arial" w:hint="eastAsia"/>
          <w:sz w:val="20"/>
          <w:szCs w:val="20"/>
          <w:lang w:val="fr-FR"/>
        </w:rPr>
        <w:t>从</w:t>
      </w:r>
      <w:r w:rsidRPr="0048316D">
        <w:rPr>
          <w:rFonts w:ascii="Arial" w:eastAsiaTheme="minorEastAsia" w:hAnsi="Arial" w:cs="Arial" w:hint="eastAsia"/>
          <w:sz w:val="20"/>
          <w:szCs w:val="20"/>
          <w:lang w:val="fr-FR"/>
        </w:rPr>
        <w:t>C6</w:t>
      </w:r>
      <w:r w:rsidRPr="0048316D">
        <w:rPr>
          <w:rFonts w:ascii="Arial" w:eastAsiaTheme="minorEastAsia" w:hAnsi="Arial" w:cs="Arial" w:hint="eastAsia"/>
          <w:sz w:val="20"/>
          <w:szCs w:val="20"/>
          <w:lang w:val="fr-FR"/>
        </w:rPr>
        <w:t>订单开始，</w:t>
      </w:r>
      <w:r w:rsidRPr="0048316D">
        <w:rPr>
          <w:rFonts w:ascii="Arial" w:eastAsiaTheme="minorEastAsia" w:hAnsi="Arial" w:cs="Arial"/>
          <w:sz w:val="20"/>
          <w:szCs w:val="20"/>
        </w:rPr>
        <w:t>STD</w:t>
      </w:r>
      <w:r w:rsidRPr="0048316D">
        <w:rPr>
          <w:rFonts w:ascii="Arial" w:eastAsiaTheme="minorEastAsia" w:hAnsi="Arial" w:cs="Arial"/>
          <w:sz w:val="20"/>
          <w:szCs w:val="20"/>
        </w:rPr>
        <w:t>单张订单满</w:t>
      </w:r>
      <w:r w:rsidRPr="0048316D">
        <w:rPr>
          <w:rFonts w:ascii="Arial" w:eastAsiaTheme="minorEastAsia" w:hAnsi="Arial" w:cs="Arial"/>
          <w:sz w:val="20"/>
          <w:szCs w:val="20"/>
        </w:rPr>
        <w:t>CPS2500</w:t>
      </w:r>
      <w:r w:rsidRPr="0048316D">
        <w:rPr>
          <w:rFonts w:ascii="Arial" w:eastAsiaTheme="minorEastAsia" w:hAnsi="Arial" w:cs="Arial"/>
          <w:sz w:val="20"/>
          <w:szCs w:val="20"/>
        </w:rPr>
        <w:t>免运费，否则收取</w:t>
      </w:r>
      <w:r w:rsidRPr="0048316D">
        <w:rPr>
          <w:rFonts w:ascii="Arial" w:eastAsiaTheme="minorEastAsia" w:hAnsi="Arial" w:cs="Arial"/>
          <w:sz w:val="20"/>
          <w:szCs w:val="20"/>
        </w:rPr>
        <w:t>10</w:t>
      </w:r>
      <w:r w:rsidRPr="0048316D">
        <w:rPr>
          <w:rFonts w:ascii="Arial" w:eastAsiaTheme="minorEastAsia" w:hAnsi="Arial" w:cs="Arial"/>
          <w:sz w:val="20"/>
          <w:szCs w:val="20"/>
        </w:rPr>
        <w:t>元运费</w:t>
      </w:r>
      <w:r w:rsidRPr="0048316D">
        <w:rPr>
          <w:rFonts w:ascii="Arial" w:eastAsiaTheme="minorEastAsia" w:hAnsi="Arial" w:cs="Arial" w:hint="eastAsia"/>
          <w:sz w:val="20"/>
          <w:szCs w:val="20"/>
        </w:rPr>
        <w:t>。</w:t>
      </w:r>
      <w:r w:rsidRPr="0048316D">
        <w:rPr>
          <w:rFonts w:hint="eastAsia"/>
          <w:lang w:val="fr-FR"/>
        </w:rPr>
        <w:t>由于转</w:t>
      </w:r>
      <w:r w:rsidRPr="0048316D">
        <w:rPr>
          <w:rFonts w:hint="eastAsia"/>
          <w:lang w:val="fr-FR"/>
        </w:rPr>
        <w:t>STD</w:t>
      </w:r>
      <w:r w:rsidRPr="0048316D">
        <w:rPr>
          <w:rFonts w:hint="eastAsia"/>
          <w:lang w:val="fr-FR"/>
        </w:rPr>
        <w:t>在</w:t>
      </w:r>
      <w:r w:rsidRPr="0048316D">
        <w:rPr>
          <w:rFonts w:hint="eastAsia"/>
          <w:lang w:val="fr-FR"/>
        </w:rPr>
        <w:t>6</w:t>
      </w:r>
      <w:r w:rsidRPr="0048316D">
        <w:rPr>
          <w:rFonts w:hint="eastAsia"/>
          <w:lang w:val="fr-FR"/>
        </w:rPr>
        <w:t>月</w:t>
      </w:r>
      <w:r w:rsidRPr="0048316D">
        <w:rPr>
          <w:rFonts w:hint="eastAsia"/>
          <w:lang w:val="fr-FR"/>
        </w:rPr>
        <w:t>1</w:t>
      </w:r>
      <w:r w:rsidRPr="0048316D">
        <w:rPr>
          <w:rFonts w:hint="eastAsia"/>
          <w:lang w:val="fr-FR"/>
        </w:rPr>
        <w:t>日进行，则待</w:t>
      </w:r>
      <w:proofErr w:type="gramStart"/>
      <w:r w:rsidRPr="0048316D">
        <w:rPr>
          <w:rFonts w:hint="eastAsia"/>
          <w:lang w:val="fr-FR"/>
        </w:rPr>
        <w:t>转帐</w:t>
      </w:r>
      <w:proofErr w:type="gramEnd"/>
      <w:r w:rsidRPr="0048316D">
        <w:rPr>
          <w:rFonts w:hint="eastAsia"/>
          <w:lang w:val="fr-FR"/>
        </w:rPr>
        <w:t>号在</w:t>
      </w:r>
      <w:r w:rsidRPr="0048316D">
        <w:rPr>
          <w:rFonts w:hint="eastAsia"/>
          <w:lang w:val="fr-FR"/>
        </w:rPr>
        <w:t>5</w:t>
      </w:r>
      <w:r w:rsidRPr="0048316D">
        <w:rPr>
          <w:rFonts w:hint="eastAsia"/>
          <w:lang w:val="fr-FR"/>
        </w:rPr>
        <w:t>月订购</w:t>
      </w:r>
      <w:r w:rsidRPr="0048316D">
        <w:rPr>
          <w:rFonts w:hint="eastAsia"/>
          <w:lang w:val="fr-FR"/>
        </w:rPr>
        <w:t>C6</w:t>
      </w:r>
      <w:r w:rsidRPr="0048316D">
        <w:rPr>
          <w:rFonts w:hint="eastAsia"/>
          <w:lang w:val="fr-FR"/>
        </w:rPr>
        <w:t>产品的运费计算原则，仍会按直销原则进行计算</w:t>
      </w:r>
      <w:r w:rsidRPr="0048316D">
        <w:rPr>
          <w:rFonts w:hint="eastAsia"/>
          <w:lang w:val="fr-FR"/>
        </w:rPr>
        <w:t>.</w:t>
      </w:r>
    </w:p>
    <w:p w:rsidR="00404598" w:rsidRPr="0048316D" w:rsidRDefault="00404598" w:rsidP="00E16668">
      <w:pPr>
        <w:pStyle w:val="ab"/>
        <w:autoSpaceDE w:val="0"/>
        <w:autoSpaceDN w:val="0"/>
        <w:adjustRightInd w:val="0"/>
        <w:spacing w:line="276" w:lineRule="auto"/>
        <w:ind w:left="851" w:firstLineChars="0" w:firstLine="0"/>
        <w:jc w:val="left"/>
        <w:rPr>
          <w:rFonts w:ascii="Arial" w:eastAsiaTheme="minorEastAsia" w:hAnsi="Arial" w:cs="Arial"/>
          <w:sz w:val="22"/>
          <w:szCs w:val="20"/>
        </w:rPr>
      </w:pPr>
    </w:p>
    <w:p w:rsidR="00404598" w:rsidRPr="0048316D" w:rsidRDefault="00404598" w:rsidP="00F23F3F">
      <w:pPr>
        <w:pStyle w:val="2"/>
        <w:numPr>
          <w:ilvl w:val="1"/>
          <w:numId w:val="30"/>
        </w:numPr>
        <w:rPr>
          <w:rFonts w:ascii="Arial" w:eastAsiaTheme="minorEastAsia" w:hAnsi="Arial" w:cs="Arial"/>
          <w:b/>
          <w:szCs w:val="20"/>
        </w:rPr>
      </w:pPr>
      <w:bookmarkStart w:id="9" w:name="_Toc326134659"/>
      <w:r w:rsidRPr="0048316D">
        <w:rPr>
          <w:rFonts w:ascii="Arial" w:eastAsiaTheme="minorEastAsia" w:hAnsi="Arial" w:cs="Arial" w:hint="eastAsia"/>
          <w:b/>
          <w:szCs w:val="20"/>
        </w:rPr>
        <w:t>STD</w:t>
      </w:r>
      <w:r w:rsidR="006A4002" w:rsidRPr="0048316D">
        <w:rPr>
          <w:rFonts w:ascii="Arial" w:eastAsiaTheme="minorEastAsia" w:hAnsi="Arial" w:cs="Arial" w:hint="eastAsia"/>
          <w:b/>
          <w:szCs w:val="20"/>
        </w:rPr>
        <w:t>订购</w:t>
      </w:r>
      <w:r w:rsidRPr="0048316D">
        <w:rPr>
          <w:rFonts w:ascii="Arial" w:eastAsiaTheme="minorEastAsia" w:hAnsi="Arial" w:cs="Arial" w:hint="eastAsia"/>
          <w:b/>
          <w:szCs w:val="20"/>
        </w:rPr>
        <w:t>沙龙产品</w:t>
      </w:r>
      <w:bookmarkEnd w:id="9"/>
    </w:p>
    <w:p w:rsidR="006A4002" w:rsidRPr="0048316D" w:rsidRDefault="00CF5E8E" w:rsidP="006A4002">
      <w:pPr>
        <w:autoSpaceDE w:val="0"/>
        <w:autoSpaceDN w:val="0"/>
        <w:adjustRightInd w:val="0"/>
        <w:spacing w:line="276" w:lineRule="auto"/>
        <w:ind w:left="425"/>
        <w:jc w:val="left"/>
        <w:rPr>
          <w:lang w:val="fr-FR"/>
        </w:rPr>
      </w:pPr>
      <w:r w:rsidRPr="00ED53AB">
        <w:rPr>
          <w:rFonts w:hint="eastAsia"/>
          <w:lang w:val="fr-FR"/>
        </w:rPr>
        <w:t>STD</w:t>
      </w:r>
      <w:r w:rsidR="006A4002" w:rsidRPr="00ED53AB">
        <w:rPr>
          <w:rFonts w:hint="eastAsia"/>
          <w:lang w:val="fr-FR"/>
        </w:rPr>
        <w:t>可</w:t>
      </w:r>
      <w:r w:rsidR="006A4002" w:rsidRPr="0048316D">
        <w:rPr>
          <w:rFonts w:hint="eastAsia"/>
          <w:lang w:val="fr-FR"/>
        </w:rPr>
        <w:t>订购沙龙产品，仍按沙龙签约</w:t>
      </w:r>
      <w:r>
        <w:rPr>
          <w:rFonts w:hint="eastAsia"/>
          <w:lang w:val="fr-FR"/>
        </w:rPr>
        <w:t>STD</w:t>
      </w:r>
      <w:r w:rsidR="006A4002" w:rsidRPr="0048316D">
        <w:rPr>
          <w:rFonts w:hint="eastAsia"/>
          <w:lang w:val="fr-FR"/>
        </w:rPr>
        <w:t>享受三折，非签约</w:t>
      </w:r>
      <w:r>
        <w:rPr>
          <w:rFonts w:hint="eastAsia"/>
          <w:lang w:val="fr-FR"/>
        </w:rPr>
        <w:t>STD</w:t>
      </w:r>
      <w:r w:rsidR="006A4002" w:rsidRPr="0048316D">
        <w:rPr>
          <w:rFonts w:hint="eastAsia"/>
          <w:lang w:val="fr-FR"/>
        </w:rPr>
        <w:t>享受五折，</w:t>
      </w:r>
      <w:r w:rsidR="00ED53AB" w:rsidRPr="0048316D">
        <w:rPr>
          <w:rFonts w:hint="eastAsia"/>
          <w:lang w:val="fr-FR"/>
        </w:rPr>
        <w:t xml:space="preserve"> </w:t>
      </w:r>
      <w:r w:rsidR="006A4002" w:rsidRPr="0048316D">
        <w:rPr>
          <w:rFonts w:hint="eastAsia"/>
          <w:lang w:val="fr-FR"/>
        </w:rPr>
        <w:t>SP</w:t>
      </w:r>
      <w:r w:rsidR="006A4002" w:rsidRPr="0048316D">
        <w:rPr>
          <w:rFonts w:hint="eastAsia"/>
          <w:lang w:val="fr-FR"/>
        </w:rPr>
        <w:t>和</w:t>
      </w:r>
      <w:r>
        <w:rPr>
          <w:rFonts w:hint="eastAsia"/>
          <w:lang w:val="fr-FR"/>
        </w:rPr>
        <w:t>SSD</w:t>
      </w:r>
      <w:r w:rsidR="00497843" w:rsidRPr="0048316D">
        <w:rPr>
          <w:rFonts w:hint="eastAsia"/>
          <w:lang w:val="fr-FR"/>
        </w:rPr>
        <w:t>不能</w:t>
      </w:r>
      <w:r w:rsidR="006A4002" w:rsidRPr="0048316D">
        <w:rPr>
          <w:rFonts w:hint="eastAsia"/>
          <w:lang w:val="fr-FR"/>
        </w:rPr>
        <w:t>订购。</w:t>
      </w:r>
    </w:p>
    <w:p w:rsidR="00E16668" w:rsidRPr="006A4002" w:rsidRDefault="00E16668" w:rsidP="006A4002">
      <w:pPr>
        <w:autoSpaceDE w:val="0"/>
        <w:autoSpaceDN w:val="0"/>
        <w:adjustRightInd w:val="0"/>
        <w:spacing w:line="276" w:lineRule="auto"/>
        <w:ind w:left="425"/>
        <w:jc w:val="left"/>
        <w:rPr>
          <w:rFonts w:ascii="Arial" w:eastAsiaTheme="minorEastAsia" w:hAnsi="Arial" w:cs="Arial"/>
          <w:color w:val="FF0000"/>
          <w:sz w:val="22"/>
          <w:szCs w:val="20"/>
        </w:rPr>
      </w:pPr>
    </w:p>
    <w:p w:rsidR="00EF3E4E" w:rsidRPr="00E047F1" w:rsidRDefault="00EF3E4E" w:rsidP="00F23F3F">
      <w:pPr>
        <w:pStyle w:val="2"/>
        <w:numPr>
          <w:ilvl w:val="1"/>
          <w:numId w:val="30"/>
        </w:numPr>
        <w:rPr>
          <w:rFonts w:ascii="Arial" w:eastAsiaTheme="minorEastAsia" w:hAnsi="Arial" w:cs="Arial"/>
          <w:b/>
          <w:szCs w:val="20"/>
        </w:rPr>
      </w:pPr>
      <w:bookmarkStart w:id="10" w:name="_Toc326134660"/>
      <w:r w:rsidRPr="00E047F1">
        <w:rPr>
          <w:rFonts w:ascii="Arial" w:eastAsiaTheme="minorEastAsia" w:hAnsi="Arial" w:cs="Arial"/>
          <w:b/>
          <w:szCs w:val="20"/>
        </w:rPr>
        <w:t>STD</w:t>
      </w:r>
      <w:r w:rsidRPr="00E047F1">
        <w:rPr>
          <w:rFonts w:ascii="Arial" w:eastAsiaTheme="minorEastAsia" w:hAnsi="Arial" w:cs="Arial"/>
          <w:b/>
          <w:szCs w:val="20"/>
        </w:rPr>
        <w:t>工作标准及服务</w:t>
      </w:r>
      <w:r w:rsidRPr="00E047F1">
        <w:rPr>
          <w:rFonts w:ascii="Arial" w:eastAsiaTheme="minorEastAsia" w:hAnsi="Arial" w:cs="Arial"/>
          <w:b/>
          <w:szCs w:val="20"/>
        </w:rPr>
        <w:t>SP</w:t>
      </w:r>
      <w:r w:rsidRPr="00E047F1">
        <w:rPr>
          <w:rFonts w:ascii="Arial" w:eastAsiaTheme="minorEastAsia" w:hAnsi="Arial" w:cs="Arial"/>
          <w:b/>
          <w:szCs w:val="20"/>
        </w:rPr>
        <w:t>的发展</w:t>
      </w:r>
      <w:bookmarkEnd w:id="10"/>
    </w:p>
    <w:p w:rsidR="00EF3E4E" w:rsidRPr="00E047F1" w:rsidRDefault="00EF3E4E" w:rsidP="00F23F3F">
      <w:pPr>
        <w:pStyle w:val="ab"/>
        <w:numPr>
          <w:ilvl w:val="1"/>
          <w:numId w:val="8"/>
        </w:numPr>
        <w:spacing w:line="276" w:lineRule="auto"/>
        <w:ind w:firstLineChars="0"/>
        <w:jc w:val="left"/>
        <w:rPr>
          <w:rFonts w:ascii="Arial" w:eastAsiaTheme="minorEastAsia" w:hAnsi="Arial" w:cs="Arial"/>
          <w:b/>
          <w:sz w:val="20"/>
          <w:szCs w:val="20"/>
        </w:rPr>
      </w:pPr>
      <w:r w:rsidRPr="00E047F1">
        <w:rPr>
          <w:rFonts w:ascii="Arial" w:eastAsiaTheme="minorEastAsia" w:hAnsi="Arial" w:cs="Arial"/>
          <w:b/>
          <w:sz w:val="20"/>
          <w:szCs w:val="20"/>
        </w:rPr>
        <w:t>STD</w:t>
      </w:r>
      <w:r w:rsidRPr="00E047F1">
        <w:rPr>
          <w:rFonts w:ascii="Arial" w:eastAsiaTheme="minorEastAsia" w:hAnsi="Arial" w:cs="Arial"/>
          <w:b/>
          <w:sz w:val="20"/>
          <w:szCs w:val="20"/>
        </w:rPr>
        <w:t>工作标准</w:t>
      </w:r>
    </w:p>
    <w:p w:rsidR="00EF3E4E" w:rsidRPr="00E047F1" w:rsidRDefault="00EF3E4E" w:rsidP="00F23F3F">
      <w:pPr>
        <w:pStyle w:val="ab"/>
        <w:numPr>
          <w:ilvl w:val="2"/>
          <w:numId w:val="8"/>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工作标准：</w:t>
      </w:r>
      <w:r w:rsidRPr="00E047F1">
        <w:rPr>
          <w:rFonts w:ascii="Arial" w:eastAsiaTheme="minorEastAsia" w:hAnsi="Arial" w:cs="Arial"/>
          <w:sz w:val="20"/>
          <w:szCs w:val="20"/>
        </w:rPr>
        <w:t>CPS12000</w:t>
      </w:r>
      <w:r w:rsidRPr="00E047F1">
        <w:rPr>
          <w:rFonts w:ascii="Arial" w:eastAsiaTheme="minorEastAsia" w:hAnsi="Arial" w:cs="Arial"/>
          <w:sz w:val="20"/>
          <w:szCs w:val="20"/>
        </w:rPr>
        <w:t>元</w:t>
      </w:r>
      <w:r w:rsidRPr="00E047F1">
        <w:rPr>
          <w:rFonts w:ascii="Arial" w:eastAsiaTheme="minorEastAsia" w:hAnsi="Arial" w:cs="Arial"/>
          <w:sz w:val="20"/>
          <w:szCs w:val="20"/>
        </w:rPr>
        <w:t xml:space="preserve"> / </w:t>
      </w:r>
      <w:r w:rsidRPr="00E047F1">
        <w:rPr>
          <w:rFonts w:ascii="Arial" w:eastAsiaTheme="minorEastAsia" w:hAnsi="Arial" w:cs="Arial"/>
          <w:sz w:val="20"/>
          <w:szCs w:val="20"/>
        </w:rPr>
        <w:t>每销售期</w:t>
      </w:r>
      <w:r w:rsidRPr="00E047F1">
        <w:rPr>
          <w:rFonts w:ascii="Arial" w:eastAsiaTheme="minorEastAsia" w:hAnsi="Arial" w:cs="Arial"/>
          <w:sz w:val="20"/>
          <w:szCs w:val="20"/>
        </w:rPr>
        <w:t xml:space="preserve"> </w:t>
      </w:r>
    </w:p>
    <w:p w:rsidR="00EF3E4E" w:rsidRPr="006E211F" w:rsidRDefault="00EF3E4E" w:rsidP="00F23F3F">
      <w:pPr>
        <w:pStyle w:val="ab"/>
        <w:numPr>
          <w:ilvl w:val="2"/>
          <w:numId w:val="8"/>
        </w:numPr>
        <w:spacing w:line="276" w:lineRule="auto"/>
        <w:ind w:firstLineChars="0"/>
        <w:jc w:val="left"/>
        <w:rPr>
          <w:rFonts w:ascii="宋体" w:hAnsiTheme="minorHAnsi" w:cs="宋体"/>
          <w:kern w:val="0"/>
          <w:sz w:val="20"/>
          <w:szCs w:val="20"/>
        </w:rPr>
      </w:pPr>
      <w:r w:rsidRPr="00E047F1">
        <w:rPr>
          <w:rFonts w:ascii="Arial" w:eastAsiaTheme="minorEastAsia" w:hAnsi="Arial" w:cs="Arial"/>
          <w:sz w:val="20"/>
          <w:szCs w:val="20"/>
        </w:rPr>
        <w:t>考核及影响：</w:t>
      </w:r>
      <w:r w:rsidRPr="00E047F1">
        <w:rPr>
          <w:rFonts w:ascii="宋体" w:hAnsiTheme="minorHAnsi" w:cs="宋体"/>
          <w:kern w:val="0"/>
          <w:sz w:val="20"/>
          <w:szCs w:val="20"/>
        </w:rPr>
        <w:t>6</w:t>
      </w:r>
      <w:r w:rsidRPr="00E047F1">
        <w:rPr>
          <w:rFonts w:ascii="宋体" w:hAnsiTheme="minorHAnsi" w:cs="宋体" w:hint="eastAsia"/>
          <w:kern w:val="0"/>
          <w:sz w:val="20"/>
          <w:szCs w:val="20"/>
        </w:rPr>
        <w:t>个月内累计三期不达工作标准，</w:t>
      </w:r>
      <w:r w:rsidRPr="00E047F1">
        <w:rPr>
          <w:rFonts w:ascii="Arial" w:eastAsiaTheme="minorEastAsia" w:hAnsi="Arial" w:cs="Arial"/>
          <w:sz w:val="20"/>
          <w:szCs w:val="20"/>
        </w:rPr>
        <w:t>则该</w:t>
      </w:r>
      <w:r w:rsidRPr="00E047F1">
        <w:rPr>
          <w:rFonts w:ascii="Arial" w:eastAsiaTheme="minorEastAsia" w:hAnsi="Arial" w:cs="Arial"/>
          <w:sz w:val="20"/>
          <w:szCs w:val="20"/>
        </w:rPr>
        <w:t>STD</w:t>
      </w:r>
      <w:r w:rsidRPr="00E047F1">
        <w:rPr>
          <w:rFonts w:ascii="Arial" w:eastAsiaTheme="minorEastAsia" w:hAnsi="Arial" w:cs="Arial"/>
          <w:sz w:val="20"/>
          <w:szCs w:val="20"/>
        </w:rPr>
        <w:t>推荐人于</w:t>
      </w:r>
      <w:r w:rsidR="00D922E5">
        <w:rPr>
          <w:rFonts w:ascii="Arial" w:eastAsiaTheme="minorEastAsia" w:hAnsi="Arial" w:cs="Arial" w:hint="eastAsia"/>
          <w:sz w:val="20"/>
          <w:szCs w:val="20"/>
        </w:rPr>
        <w:t>next month</w:t>
      </w:r>
      <w:r w:rsidRPr="00E047F1">
        <w:rPr>
          <w:rFonts w:ascii="Arial" w:eastAsiaTheme="minorEastAsia" w:hAnsi="Arial" w:cs="Arial"/>
          <w:sz w:val="20"/>
          <w:szCs w:val="20"/>
        </w:rPr>
        <w:t>起改为分公司推荐，</w:t>
      </w:r>
      <w:r w:rsidR="001D547F" w:rsidRPr="0048316D">
        <w:rPr>
          <w:rFonts w:ascii="Arial" w:eastAsiaTheme="minorEastAsia" w:hAnsi="Arial" w:cs="Arial" w:hint="eastAsia"/>
          <w:sz w:val="20"/>
          <w:szCs w:val="20"/>
        </w:rPr>
        <w:t>区域不变，</w:t>
      </w:r>
      <w:r w:rsidRPr="00E047F1">
        <w:rPr>
          <w:rFonts w:ascii="Arial" w:eastAsiaTheme="minorEastAsia" w:hAnsi="Arial" w:cs="Arial"/>
          <w:sz w:val="20"/>
          <w:szCs w:val="20"/>
        </w:rPr>
        <w:t>且不再保留其与上下区的经销商推荐关系，达标后也不再恢复原推荐关系（</w:t>
      </w:r>
      <w:proofErr w:type="gramStart"/>
      <w:r w:rsidRPr="00E047F1">
        <w:rPr>
          <w:rFonts w:ascii="Arial" w:eastAsiaTheme="minorEastAsia" w:hAnsi="Arial" w:cs="Arial"/>
          <w:sz w:val="20"/>
          <w:szCs w:val="20"/>
        </w:rPr>
        <w:t>见如下</w:t>
      </w:r>
      <w:proofErr w:type="gramEnd"/>
      <w:r w:rsidRPr="00E047F1">
        <w:rPr>
          <w:rFonts w:ascii="Arial" w:eastAsiaTheme="minorEastAsia" w:hAnsi="Arial" w:cs="Arial"/>
          <w:sz w:val="20"/>
          <w:szCs w:val="20"/>
        </w:rPr>
        <w:t>图示）</w:t>
      </w:r>
    </w:p>
    <w:p w:rsidR="006E211F" w:rsidRPr="00E85442" w:rsidRDefault="006E211F" w:rsidP="00E85442">
      <w:pPr>
        <w:ind w:leftChars="500" w:left="1050"/>
        <w:rPr>
          <w:sz w:val="20"/>
          <w:szCs w:val="20"/>
        </w:rPr>
      </w:pPr>
      <w:r w:rsidRPr="00E85442">
        <w:rPr>
          <w:rFonts w:hint="eastAsia"/>
          <w:sz w:val="20"/>
          <w:szCs w:val="20"/>
        </w:rPr>
        <w:t>6</w:t>
      </w:r>
      <w:r w:rsidRPr="00E85442">
        <w:rPr>
          <w:rFonts w:hint="eastAsia"/>
          <w:sz w:val="20"/>
          <w:szCs w:val="20"/>
        </w:rPr>
        <w:t>个月内累计</w:t>
      </w:r>
      <w:r w:rsidRPr="00E85442">
        <w:rPr>
          <w:rFonts w:hint="eastAsia"/>
          <w:sz w:val="20"/>
          <w:szCs w:val="20"/>
        </w:rPr>
        <w:t>3</w:t>
      </w:r>
      <w:r w:rsidRPr="00E85442">
        <w:rPr>
          <w:rFonts w:hint="eastAsia"/>
          <w:sz w:val="20"/>
          <w:szCs w:val="20"/>
        </w:rPr>
        <w:t>期举例，</w:t>
      </w:r>
      <w:r w:rsidRPr="00E85442">
        <w:rPr>
          <w:rFonts w:hint="eastAsia"/>
          <w:sz w:val="20"/>
          <w:szCs w:val="20"/>
        </w:rPr>
        <w:t>N</w:t>
      </w:r>
      <w:r w:rsidRPr="00E85442">
        <w:rPr>
          <w:rFonts w:hint="eastAsia"/>
          <w:sz w:val="20"/>
          <w:szCs w:val="20"/>
        </w:rPr>
        <w:t>表示不达标，</w:t>
      </w:r>
      <w:r w:rsidRPr="00E85442">
        <w:rPr>
          <w:rFonts w:hint="eastAsia"/>
          <w:sz w:val="20"/>
          <w:szCs w:val="20"/>
        </w:rPr>
        <w:t>Y</w:t>
      </w:r>
      <w:r w:rsidRPr="00E85442">
        <w:rPr>
          <w:rFonts w:hint="eastAsia"/>
          <w:sz w:val="20"/>
          <w:szCs w:val="20"/>
        </w:rPr>
        <w:t>表示达标：</w:t>
      </w:r>
    </w:p>
    <w:tbl>
      <w:tblPr>
        <w:tblStyle w:val="a8"/>
        <w:tblW w:w="0" w:type="auto"/>
        <w:tblInd w:w="1206" w:type="dxa"/>
        <w:tblLook w:val="04A0"/>
      </w:tblPr>
      <w:tblGrid>
        <w:gridCol w:w="1017"/>
        <w:gridCol w:w="1017"/>
        <w:gridCol w:w="1017"/>
        <w:gridCol w:w="1017"/>
        <w:gridCol w:w="1025"/>
        <w:gridCol w:w="1025"/>
        <w:gridCol w:w="1026"/>
        <w:gridCol w:w="1018"/>
      </w:tblGrid>
      <w:tr w:rsidR="006E211F" w:rsidRPr="00ED53AB" w:rsidTr="006E211F">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C6</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C7</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C8</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C9</w:t>
            </w:r>
          </w:p>
        </w:tc>
        <w:tc>
          <w:tcPr>
            <w:tcW w:w="1025" w:type="dxa"/>
          </w:tcPr>
          <w:p w:rsidR="006E211F" w:rsidRPr="00ED53AB" w:rsidRDefault="006E211F" w:rsidP="000E5C16">
            <w:pPr>
              <w:pStyle w:val="ab"/>
              <w:ind w:firstLineChars="0" w:firstLine="0"/>
              <w:rPr>
                <w:sz w:val="20"/>
                <w:szCs w:val="20"/>
              </w:rPr>
            </w:pPr>
            <w:r w:rsidRPr="00ED53AB">
              <w:rPr>
                <w:rFonts w:hint="eastAsia"/>
                <w:sz w:val="20"/>
                <w:szCs w:val="20"/>
              </w:rPr>
              <w:t>C10</w:t>
            </w:r>
          </w:p>
        </w:tc>
        <w:tc>
          <w:tcPr>
            <w:tcW w:w="1025" w:type="dxa"/>
          </w:tcPr>
          <w:p w:rsidR="006E211F" w:rsidRPr="00ED53AB" w:rsidRDefault="006E211F" w:rsidP="000E5C16">
            <w:pPr>
              <w:pStyle w:val="ab"/>
              <w:ind w:firstLineChars="0" w:firstLine="0"/>
              <w:rPr>
                <w:sz w:val="20"/>
                <w:szCs w:val="20"/>
              </w:rPr>
            </w:pPr>
            <w:r w:rsidRPr="00ED53AB">
              <w:rPr>
                <w:rFonts w:hint="eastAsia"/>
                <w:sz w:val="20"/>
                <w:szCs w:val="20"/>
              </w:rPr>
              <w:t>C11</w:t>
            </w:r>
          </w:p>
        </w:tc>
        <w:tc>
          <w:tcPr>
            <w:tcW w:w="1026" w:type="dxa"/>
          </w:tcPr>
          <w:p w:rsidR="006E211F" w:rsidRPr="00ED53AB" w:rsidRDefault="006E211F" w:rsidP="000E5C16">
            <w:pPr>
              <w:pStyle w:val="ab"/>
              <w:ind w:firstLineChars="0" w:firstLine="0"/>
              <w:rPr>
                <w:sz w:val="20"/>
                <w:szCs w:val="20"/>
              </w:rPr>
            </w:pPr>
            <w:r w:rsidRPr="00ED53AB">
              <w:rPr>
                <w:rFonts w:hint="eastAsia"/>
                <w:sz w:val="20"/>
                <w:szCs w:val="20"/>
              </w:rPr>
              <w:t>C12</w:t>
            </w:r>
          </w:p>
        </w:tc>
        <w:tc>
          <w:tcPr>
            <w:tcW w:w="1018" w:type="dxa"/>
          </w:tcPr>
          <w:p w:rsidR="006E211F" w:rsidRPr="00ED53AB" w:rsidRDefault="006E211F" w:rsidP="000E5C16">
            <w:pPr>
              <w:pStyle w:val="ab"/>
              <w:ind w:firstLineChars="0" w:firstLine="0"/>
              <w:rPr>
                <w:sz w:val="20"/>
                <w:szCs w:val="20"/>
              </w:rPr>
            </w:pPr>
            <w:r w:rsidRPr="00ED53AB">
              <w:rPr>
                <w:rFonts w:hint="eastAsia"/>
                <w:sz w:val="20"/>
                <w:szCs w:val="20"/>
              </w:rPr>
              <w:t>是否断线</w:t>
            </w:r>
          </w:p>
        </w:tc>
      </w:tr>
      <w:tr w:rsidR="006E211F" w:rsidRPr="00ED53AB" w:rsidTr="006E211F">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25"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25"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26" w:type="dxa"/>
          </w:tcPr>
          <w:p w:rsidR="006E211F" w:rsidRPr="00ED53AB" w:rsidRDefault="00AC5120" w:rsidP="000E5C16">
            <w:pPr>
              <w:pStyle w:val="ab"/>
              <w:ind w:firstLineChars="0" w:firstLine="0"/>
              <w:rPr>
                <w:sz w:val="20"/>
                <w:szCs w:val="20"/>
              </w:rPr>
            </w:pPr>
            <w:r w:rsidRPr="00ED53AB">
              <w:rPr>
                <w:rFonts w:hint="eastAsia"/>
                <w:sz w:val="20"/>
                <w:szCs w:val="20"/>
              </w:rPr>
              <w:t>断</w:t>
            </w:r>
          </w:p>
        </w:tc>
        <w:tc>
          <w:tcPr>
            <w:tcW w:w="1018" w:type="dxa"/>
          </w:tcPr>
          <w:p w:rsidR="006E211F" w:rsidRPr="00ED53AB" w:rsidRDefault="006E211F" w:rsidP="000E5C16">
            <w:pPr>
              <w:pStyle w:val="ab"/>
              <w:ind w:firstLineChars="0" w:firstLine="0"/>
              <w:rPr>
                <w:sz w:val="20"/>
                <w:szCs w:val="20"/>
              </w:rPr>
            </w:pPr>
            <w:r w:rsidRPr="00ED53AB">
              <w:rPr>
                <w:rFonts w:hint="eastAsia"/>
                <w:sz w:val="20"/>
                <w:szCs w:val="20"/>
              </w:rPr>
              <w:t>是</w:t>
            </w:r>
          </w:p>
        </w:tc>
      </w:tr>
      <w:tr w:rsidR="006E211F" w:rsidRPr="00ED53AB" w:rsidTr="006E211F">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25"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25" w:type="dxa"/>
          </w:tcPr>
          <w:p w:rsidR="006E211F" w:rsidRPr="00ED53AB" w:rsidRDefault="00AC5120" w:rsidP="000E5C16">
            <w:pPr>
              <w:pStyle w:val="ab"/>
              <w:ind w:firstLineChars="0" w:firstLine="0"/>
              <w:rPr>
                <w:sz w:val="20"/>
                <w:szCs w:val="20"/>
              </w:rPr>
            </w:pPr>
            <w:r w:rsidRPr="00ED53AB">
              <w:rPr>
                <w:rFonts w:hint="eastAsia"/>
                <w:sz w:val="20"/>
                <w:szCs w:val="20"/>
              </w:rPr>
              <w:t>断</w:t>
            </w:r>
          </w:p>
        </w:tc>
        <w:tc>
          <w:tcPr>
            <w:tcW w:w="1026"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18" w:type="dxa"/>
          </w:tcPr>
          <w:p w:rsidR="006E211F" w:rsidRPr="00ED53AB" w:rsidRDefault="006E211F" w:rsidP="000E5C16">
            <w:pPr>
              <w:pStyle w:val="ab"/>
              <w:ind w:firstLineChars="0" w:firstLine="0"/>
              <w:rPr>
                <w:sz w:val="20"/>
                <w:szCs w:val="20"/>
              </w:rPr>
            </w:pPr>
            <w:r w:rsidRPr="00ED53AB">
              <w:rPr>
                <w:rFonts w:hint="eastAsia"/>
                <w:sz w:val="20"/>
                <w:szCs w:val="20"/>
              </w:rPr>
              <w:t>是</w:t>
            </w:r>
          </w:p>
        </w:tc>
      </w:tr>
      <w:tr w:rsidR="006E211F" w:rsidRPr="00ED53AB" w:rsidTr="006E211F">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25"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25"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26"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18" w:type="dxa"/>
          </w:tcPr>
          <w:p w:rsidR="006E211F" w:rsidRPr="00ED53AB" w:rsidRDefault="00AC5120" w:rsidP="000E5C16">
            <w:pPr>
              <w:pStyle w:val="ab"/>
              <w:ind w:firstLineChars="0" w:firstLine="0"/>
              <w:rPr>
                <w:sz w:val="20"/>
                <w:szCs w:val="20"/>
              </w:rPr>
            </w:pPr>
            <w:r w:rsidRPr="00ED53AB">
              <w:rPr>
                <w:rFonts w:hint="eastAsia"/>
                <w:sz w:val="20"/>
                <w:szCs w:val="20"/>
              </w:rPr>
              <w:t>断</w:t>
            </w:r>
          </w:p>
        </w:tc>
      </w:tr>
      <w:tr w:rsidR="006E211F" w:rsidRPr="00ED53AB" w:rsidTr="006E211F">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17"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25"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25" w:type="dxa"/>
          </w:tcPr>
          <w:p w:rsidR="006E211F" w:rsidRPr="00ED53AB" w:rsidRDefault="006E211F" w:rsidP="000E5C16">
            <w:pPr>
              <w:pStyle w:val="ab"/>
              <w:ind w:firstLineChars="0" w:firstLine="0"/>
              <w:rPr>
                <w:sz w:val="20"/>
                <w:szCs w:val="20"/>
              </w:rPr>
            </w:pPr>
            <w:r w:rsidRPr="00ED53AB">
              <w:rPr>
                <w:rFonts w:hint="eastAsia"/>
                <w:sz w:val="20"/>
                <w:szCs w:val="20"/>
              </w:rPr>
              <w:t>Y</w:t>
            </w:r>
          </w:p>
        </w:tc>
        <w:tc>
          <w:tcPr>
            <w:tcW w:w="1026" w:type="dxa"/>
          </w:tcPr>
          <w:p w:rsidR="006E211F" w:rsidRPr="00ED53AB" w:rsidRDefault="006E211F" w:rsidP="000E5C16">
            <w:pPr>
              <w:pStyle w:val="ab"/>
              <w:ind w:firstLineChars="0" w:firstLine="0"/>
              <w:rPr>
                <w:sz w:val="20"/>
                <w:szCs w:val="20"/>
              </w:rPr>
            </w:pPr>
            <w:r w:rsidRPr="00ED53AB">
              <w:rPr>
                <w:rFonts w:hint="eastAsia"/>
                <w:sz w:val="20"/>
                <w:szCs w:val="20"/>
              </w:rPr>
              <w:t>N</w:t>
            </w:r>
          </w:p>
        </w:tc>
        <w:tc>
          <w:tcPr>
            <w:tcW w:w="1018" w:type="dxa"/>
          </w:tcPr>
          <w:p w:rsidR="006E211F" w:rsidRPr="00ED53AB" w:rsidRDefault="006E211F" w:rsidP="000E5C16">
            <w:pPr>
              <w:pStyle w:val="ab"/>
              <w:ind w:firstLineChars="0" w:firstLine="0"/>
              <w:rPr>
                <w:sz w:val="20"/>
                <w:szCs w:val="20"/>
              </w:rPr>
            </w:pPr>
            <w:r w:rsidRPr="00ED53AB">
              <w:rPr>
                <w:rFonts w:hint="eastAsia"/>
                <w:sz w:val="20"/>
                <w:szCs w:val="20"/>
              </w:rPr>
              <w:t>否</w:t>
            </w:r>
          </w:p>
        </w:tc>
      </w:tr>
    </w:tbl>
    <w:p w:rsidR="006E211F" w:rsidRPr="00E047F1" w:rsidRDefault="006E211F" w:rsidP="006E211F">
      <w:pPr>
        <w:pStyle w:val="ab"/>
        <w:spacing w:line="276" w:lineRule="auto"/>
        <w:ind w:left="1276" w:firstLineChars="0" w:firstLine="0"/>
        <w:jc w:val="left"/>
        <w:rPr>
          <w:rFonts w:ascii="宋体" w:hAnsiTheme="minorHAnsi" w:cs="宋体"/>
          <w:kern w:val="0"/>
          <w:sz w:val="20"/>
          <w:szCs w:val="20"/>
        </w:rPr>
      </w:pPr>
    </w:p>
    <w:p w:rsidR="00EF3E4E" w:rsidRPr="00E047F1" w:rsidRDefault="00EF3E4E" w:rsidP="00EF3E4E">
      <w:pPr>
        <w:spacing w:line="276" w:lineRule="auto"/>
        <w:ind w:left="1276"/>
        <w:jc w:val="left"/>
        <w:rPr>
          <w:rFonts w:ascii="Arial" w:eastAsiaTheme="minorEastAsia" w:hAnsi="Arial" w:cs="Arial"/>
          <w:sz w:val="20"/>
          <w:szCs w:val="20"/>
        </w:rPr>
      </w:pPr>
      <w:r w:rsidRPr="00E047F1">
        <w:rPr>
          <w:rFonts w:ascii="Arial" w:eastAsiaTheme="minorEastAsia" w:hAnsiTheme="minorEastAsia" w:cs="Arial" w:hint="eastAsia"/>
          <w:sz w:val="20"/>
          <w:szCs w:val="20"/>
        </w:rPr>
        <w:t>case 1</w:t>
      </w:r>
      <w:r w:rsidRPr="00E047F1">
        <w:rPr>
          <w:rFonts w:ascii="Arial" w:eastAsiaTheme="minorEastAsia" w:hAnsiTheme="minorEastAsia" w:cs="Arial" w:hint="eastAsia"/>
          <w:sz w:val="20"/>
          <w:szCs w:val="20"/>
        </w:rPr>
        <w:t>：</w:t>
      </w:r>
    </w:p>
    <w:p w:rsidR="00EF3E4E" w:rsidRPr="00E047F1" w:rsidRDefault="00B80A8E" w:rsidP="00EF3E4E">
      <w:pPr>
        <w:spacing w:line="276" w:lineRule="auto"/>
        <w:ind w:leftChars="607" w:left="1275"/>
        <w:jc w:val="left"/>
        <w:rPr>
          <w:rFonts w:ascii="Arial" w:eastAsiaTheme="minorEastAsia" w:hAnsi="Arial" w:cs="Arial"/>
          <w:sz w:val="20"/>
          <w:szCs w:val="20"/>
        </w:rPr>
      </w:pPr>
      <w:r>
        <w:rPr>
          <w:rFonts w:ascii="Arial" w:eastAsiaTheme="minorEastAsia" w:hAnsi="Arial" w:cs="Arial"/>
          <w:sz w:val="20"/>
          <w:szCs w:val="20"/>
        </w:rPr>
      </w:r>
      <w:r>
        <w:rPr>
          <w:rFonts w:ascii="Arial" w:eastAsiaTheme="minorEastAsia" w:hAnsi="Arial" w:cs="Arial"/>
          <w:sz w:val="20"/>
          <w:szCs w:val="20"/>
        </w:rPr>
        <w:pict>
          <v:group id="_x0000_s2119" editas="canvas" style="width:412.05pt;height:145.35pt;mso-position-horizontal-relative:char;mso-position-vertical-relative:line" coordorigin="1273,11692" coordsize="8241,2907">
            <o:lock v:ext="edit" aspectratio="t"/>
            <v:shape id="_x0000_s2120" type="#_x0000_t75" style="position:absolute;left:1273;top:11692;width:8241;height:2907" o:preferrelative="f" stroked="t" strokecolor="#8db3e2 [1311]">
              <v:fill o:detectmouseclick="t"/>
              <v:stroke dashstyle="dash"/>
              <v:path o:extrusionok="t" o:connecttype="none"/>
              <o:lock v:ext="edit" text="t"/>
            </v:shape>
            <v:roundrect id="_x0000_s2121" style="position:absolute;left:5870;top:11978;width:2898;height:387;v-text-anchor:middle" arcsize="10923f" fillcolor="#c2d69b [1942]" strokecolor="#9bbb59 [3206]" strokeweight="1pt">
              <v:fill color2="#9bbb59 [3206]" focusposition="1" focussize="" focus="50%" type="gradient"/>
              <v:shadow on="t" type="perspective" color="#4e6128 [1606]" offset="1pt" offset2="-3pt"/>
              <v:textbox style="mso-next-textbox:#_x0000_s2121" inset=",.3mm,,.3mm">
                <w:txbxContent>
                  <w:p w:rsidR="00ED53AB" w:rsidRPr="00D223EC" w:rsidRDefault="00ED53AB" w:rsidP="00EF3E4E">
                    <w:pPr>
                      <w:jc w:val="center"/>
                      <w:rPr>
                        <w:rFonts w:ascii="Arial" w:eastAsiaTheme="minorEastAsia" w:hAnsi="Arial" w:cs="Arial"/>
                        <w:b/>
                        <w:szCs w:val="28"/>
                      </w:rPr>
                    </w:pPr>
                    <w:r>
                      <w:rPr>
                        <w:rFonts w:ascii="Arial" w:eastAsiaTheme="minorEastAsia" w:hAnsi="Arial" w:cs="Arial" w:hint="eastAsia"/>
                        <w:b/>
                        <w:sz w:val="20"/>
                        <w:szCs w:val="20"/>
                      </w:rPr>
                      <w:t>STD</w:t>
                    </w:r>
                    <w:r w:rsidRPr="00D223EC">
                      <w:rPr>
                        <w:rFonts w:ascii="Arial" w:eastAsiaTheme="minorEastAsia" w:hAnsi="Arial" w:cs="Arial"/>
                        <w:b/>
                        <w:sz w:val="20"/>
                        <w:szCs w:val="20"/>
                      </w:rPr>
                      <w:t xml:space="preserve"> </w:t>
                    </w:r>
                    <w:r>
                      <w:rPr>
                        <w:rFonts w:ascii="Arial" w:eastAsiaTheme="minorEastAsia" w:hAnsi="Arial" w:cs="Arial" w:hint="eastAsia"/>
                        <w:b/>
                        <w:sz w:val="20"/>
                        <w:szCs w:val="20"/>
                      </w:rPr>
                      <w:t>1</w:t>
                    </w:r>
                    <w:r w:rsidRPr="00D223EC">
                      <w:rPr>
                        <w:rFonts w:ascii="Arial" w:eastAsiaTheme="minorEastAsia" w:hAnsiTheme="minorEastAsia" w:cs="Arial"/>
                        <w:b/>
                        <w:sz w:val="20"/>
                        <w:szCs w:val="20"/>
                      </w:rPr>
                      <w:t>未达工作标准</w:t>
                    </w:r>
                  </w:p>
                </w:txbxContent>
              </v:textbox>
            </v:roundrect>
            <v:roundrect id="_x0000_s2122" style="position:absolute;left:2931;top:12525;width:1177;height:308;v-text-anchor:middle" arcsize="10923f">
              <v:textbox style="mso-next-textbox:#_x0000_s2122"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1</w:t>
                    </w:r>
                  </w:p>
                </w:txbxContent>
              </v:textbox>
            </v:roundrect>
            <v:roundrect id="_x0000_s2123" style="position:absolute;left:2175;top:13223;width:1176;height:308;v-text-anchor:middle" arcsize="10923f" fillcolor="#92cddc [1944]" strokecolor="#92cddc [1944]" strokeweight="1pt">
              <v:fill color2="#daeef3 [664]" angle="-45" focus="-50%" type="gradient"/>
              <v:shadow on="t" type="perspective" color="#205867 [1608]" opacity=".5" offset="1pt" offset2="-3pt"/>
              <v:textbox style="mso-next-textbox:#_x0000_s2123"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2</w:t>
                    </w:r>
                  </w:p>
                </w:txbxContent>
              </v:textbox>
            </v:roundrect>
            <v:roundrect id="_x0000_s2124" style="position:absolute;left:3645;top:13223;width:1177;height:308;v-text-anchor:middle" arcsize="10923f" fillcolor="#b2a1c7 [1943]" strokecolor="#b2a1c7 [1943]" strokeweight="1pt">
              <v:fill color2="#e5dfec [663]" angle="-45" focus="-50%" type="gradient"/>
              <v:shadow on="t" type="perspective" color="#3f3151 [1607]" opacity=".5" offset="1pt" offset2="-3pt"/>
              <v:textbox style="mso-next-textbox:#_x0000_s2124"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roundrect id="_x0000_s2125" style="position:absolute;left:1468;top:13919;width:1176;height:308;v-text-anchor:middle" arcsize="10923f" fillcolor="#fabf8f [1945]" strokecolor="#fabf8f [1945]" strokeweight="1pt">
              <v:fill color2="#fde9d9 [665]" angle="-45" focus="-50%" type="gradient"/>
              <v:shadow on="t" type="perspective" color="#974706 [1609]" opacity=".5" offset="1pt" offset2="-3pt"/>
              <v:textbox style="mso-next-textbox:#_x0000_s2125"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Pr>
                        <w:rFonts w:ascii="Arial" w:hAnsi="Arial" w:cs="Arial"/>
                        <w:sz w:val="20"/>
                        <w:szCs w:val="28"/>
                      </w:rPr>
                      <w:t xml:space="preserve"> </w:t>
                    </w:r>
                    <w:r>
                      <w:rPr>
                        <w:rFonts w:ascii="Arial" w:hAnsi="Arial" w:cs="Arial" w:hint="eastAsia"/>
                        <w:sz w:val="20"/>
                        <w:szCs w:val="28"/>
                      </w:rPr>
                      <w:t>3</w:t>
                    </w:r>
                  </w:p>
                </w:txbxContent>
              </v:textbox>
            </v:roundrect>
            <v:roundrect id="_x0000_s2126" style="position:absolute;left:2779;top:13919;width:1177;height:308;v-text-anchor:middle" arcsize="10923f" fillcolor="#b2a1c7 [1943]" strokecolor="#b2a1c7 [1943]" strokeweight="1pt">
              <v:fill color2="#e5dfec [663]" angle="-45" focus="-50%" type="gradient"/>
              <v:shadow on="t" type="perspective" color="#3f3151 [1607]" opacity=".5" offset="1pt" offset2="-3pt"/>
              <v:textbox style="mso-next-textbox:#_x0000_s2126"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127" type="#_x0000_t32" style="position:absolute;left:2763;top:12833;width:757;height:390;flip:x" o:connectortype="straight">
              <v:stroke endarrow="block"/>
            </v:shape>
            <v:shape id="_x0000_s2128" type="#_x0000_t32" style="position:absolute;left:2056;top:13531;width:707;height:388;flip:x" o:connectortype="straight">
              <v:stroke endarrow="block"/>
            </v:shape>
            <v:shape id="_x0000_s2129" type="#_x0000_t32" style="position:absolute;left:3520;top:12833;width:714;height:390" o:connectortype="straight">
              <v:stroke endarrow="block"/>
            </v:shape>
            <v:shape id="_x0000_s2130" type="#_x0000_t32" style="position:absolute;left:2763;top:13531;width:605;height:388" o:connectortype="straight">
              <v:stroke endarrow="block"/>
            </v:shape>
            <v:roundrect id="_x0000_s2131" style="position:absolute;left:5859;top:12525;width:1176;height:308;v-text-anchor:middle" arcsize="10923f" fillcolor="#92cddc [1944]" strokecolor="#92cddc [1944]" strokeweight="1pt">
              <v:fill color2="#daeef3 [664]" angle="-45" focus="-50%" type="gradient"/>
              <v:shadow on="t" type="perspective" color="#205867 [1608]" opacity=".5" offset="1pt" offset2="-3pt"/>
              <v:textbox style="mso-next-textbox:#_x0000_s2131"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2</w:t>
                    </w:r>
                  </w:p>
                </w:txbxContent>
              </v:textbox>
            </v:roundrect>
            <v:roundrect id="_x0000_s2132" style="position:absolute;left:5128;top:13223;width:1176;height:308;v-text-anchor:middle" arcsize="10923f" fillcolor="#fabf8f [1945]" strokecolor="#fabf8f [1945]" strokeweight="1pt">
              <v:fill color2="#fde9d9 [665]" angle="-45" focus="-50%" type="gradient"/>
              <v:shadow on="t" type="perspective" color="#974706 [1609]" opacity=".5" offset="1pt" offset2="-3pt"/>
              <v:textbox style="mso-next-textbox:#_x0000_s2132"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Pr>
                        <w:rFonts w:ascii="Arial" w:hAnsi="Arial" w:cs="Arial"/>
                        <w:sz w:val="20"/>
                        <w:szCs w:val="28"/>
                      </w:rPr>
                      <w:t xml:space="preserve"> </w:t>
                    </w:r>
                    <w:r>
                      <w:rPr>
                        <w:rFonts w:ascii="Arial" w:hAnsi="Arial" w:cs="Arial" w:hint="eastAsia"/>
                        <w:sz w:val="20"/>
                        <w:szCs w:val="28"/>
                      </w:rPr>
                      <w:t>3</w:t>
                    </w:r>
                  </w:p>
                </w:txbxContent>
              </v:textbox>
            </v:roundrect>
            <v:roundrect id="_x0000_s2133" style="position:absolute;left:6490;top:13223;width:1177;height:308;v-text-anchor:middle" arcsize="10923f" fillcolor="#b2a1c7 [1943]" strokecolor="#b2a1c7 [1943]" strokeweight="1pt">
              <v:fill color2="#e5dfec [663]" angle="-45" focus="-50%" type="gradient"/>
              <v:shadow on="t" type="perspective" color="#3f3151 [1607]" opacity=".5" offset="1pt" offset2="-3pt"/>
              <v:textbox style="mso-next-textbox:#_x0000_s2133"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134" type="#_x0000_t32" style="position:absolute;left:5716;top:12833;width:731;height:390;flip:x" o:connectortype="straight">
              <v:stroke endarrow="block"/>
            </v:shape>
            <v:shape id="_x0000_s2135" type="#_x0000_t32" style="position:absolute;left:6447;top:12833;width:632;height:390" o:connectortype="straight">
              <v:stroke endarrow="block"/>
            </v:shape>
            <v:roundrect id="_x0000_s2136" style="position:absolute;left:7858;top:12525;width:1177;height:308;v-text-anchor:middle" arcsize="10923f">
              <v:textbox style="mso-next-textbox:#_x0000_s2136"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1</w:t>
                    </w:r>
                  </w:p>
                </w:txbxContent>
              </v:textbox>
            </v:roundrect>
            <v:roundrect id="_x0000_s2137" style="position:absolute;left:7860;top:13223;width:1177;height:308;v-text-anchor:middle" arcsize="10923f" fillcolor="#b2a1c7 [1943]" strokecolor="#b2a1c7 [1943]" strokeweight="1pt">
              <v:fill color2="#e5dfec [663]" angle="-45" focus="-50%" type="gradient"/>
              <v:shadow on="t" type="perspective" color="#3f3151 [1607]" opacity=".5" offset="1pt" offset2="-3pt"/>
              <v:textbox style="mso-next-textbox:#_x0000_s2137"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138" type="#_x0000_t32" style="position:absolute;left:8447;top:12833;width:2;height:390" o:connectortype="straight">
              <v:stroke endarrow="block"/>
            </v:shape>
            <w10:wrap type="none"/>
            <w10:anchorlock/>
          </v:group>
        </w:pict>
      </w:r>
    </w:p>
    <w:p w:rsidR="00EF3E4E" w:rsidRPr="00E047F1" w:rsidRDefault="00EF3E4E" w:rsidP="00EF3E4E">
      <w:pPr>
        <w:spacing w:line="276" w:lineRule="auto"/>
        <w:ind w:left="1276"/>
        <w:jc w:val="left"/>
        <w:rPr>
          <w:rFonts w:ascii="Arial" w:eastAsiaTheme="minorEastAsia" w:hAnsi="Arial" w:cs="Arial"/>
          <w:sz w:val="20"/>
          <w:szCs w:val="20"/>
        </w:rPr>
      </w:pPr>
      <w:r w:rsidRPr="00E047F1">
        <w:rPr>
          <w:rFonts w:ascii="Arial" w:eastAsiaTheme="minorEastAsia" w:hAnsiTheme="minorEastAsia" w:cs="Arial" w:hint="eastAsia"/>
          <w:sz w:val="20"/>
          <w:szCs w:val="20"/>
        </w:rPr>
        <w:t>case 2</w:t>
      </w:r>
      <w:r w:rsidRPr="00E047F1">
        <w:rPr>
          <w:rFonts w:ascii="Arial" w:eastAsiaTheme="minorEastAsia" w:hAnsiTheme="minorEastAsia" w:cs="Arial" w:hint="eastAsia"/>
          <w:sz w:val="20"/>
          <w:szCs w:val="20"/>
        </w:rPr>
        <w:t>：</w:t>
      </w:r>
    </w:p>
    <w:p w:rsidR="00EF3E4E" w:rsidRPr="00E047F1" w:rsidRDefault="00B80A8E" w:rsidP="00EF3E4E">
      <w:pPr>
        <w:spacing w:line="276" w:lineRule="auto"/>
        <w:ind w:leftChars="607" w:left="1275"/>
        <w:jc w:val="left"/>
        <w:rPr>
          <w:rFonts w:ascii="Arial" w:eastAsiaTheme="minorEastAsia" w:hAnsi="Arial" w:cs="Arial"/>
          <w:sz w:val="20"/>
          <w:szCs w:val="20"/>
        </w:rPr>
      </w:pPr>
      <w:r>
        <w:rPr>
          <w:rFonts w:ascii="Arial" w:eastAsiaTheme="minorEastAsia" w:hAnsi="Arial" w:cs="Arial"/>
          <w:sz w:val="20"/>
          <w:szCs w:val="20"/>
        </w:rPr>
      </w:r>
      <w:r>
        <w:rPr>
          <w:rFonts w:ascii="Arial" w:eastAsiaTheme="minorEastAsia" w:hAnsi="Arial" w:cs="Arial"/>
          <w:sz w:val="20"/>
          <w:szCs w:val="20"/>
        </w:rPr>
        <w:pict>
          <v:group id="_x0000_s2101" editas="canvas" style="width:412.05pt;height:146.85pt;mso-position-horizontal-relative:char;mso-position-vertical-relative:line" coordorigin="1273,11676" coordsize="8241,2937">
            <o:lock v:ext="edit" aspectratio="t"/>
            <v:shape id="_x0000_s2102" type="#_x0000_t75" style="position:absolute;left:1273;top:11676;width:8241;height:2937" o:preferrelative="f" stroked="t" strokecolor="#8db3e2 [1311]">
              <v:fill o:detectmouseclick="t"/>
              <v:stroke dashstyle="dash"/>
              <v:path o:extrusionok="t" o:connecttype="none"/>
              <o:lock v:ext="edit" text="t"/>
            </v:shape>
            <v:roundrect id="_x0000_s2103" style="position:absolute;left:5675;top:11993;width:2898;height:387;v-text-anchor:middle" arcsize="10923f" fillcolor="#c2d69b [1942]" strokecolor="#9bbb59 [3206]" strokeweight="1pt">
              <v:fill color2="#9bbb59 [3206]" focusposition="1" focussize="" focus="50%" type="gradient"/>
              <v:shadow on="t" type="perspective" color="#4e6128 [1606]" offset="1pt" offset2="-3pt"/>
              <v:textbox style="mso-next-textbox:#_x0000_s2103" inset=",.3mm,,.3mm">
                <w:txbxContent>
                  <w:p w:rsidR="00ED53AB" w:rsidRPr="00D223EC" w:rsidRDefault="00ED53AB" w:rsidP="00EF3E4E">
                    <w:pPr>
                      <w:jc w:val="center"/>
                      <w:rPr>
                        <w:rFonts w:ascii="Arial" w:eastAsiaTheme="minorEastAsia" w:hAnsi="Arial" w:cs="Arial"/>
                        <w:b/>
                        <w:szCs w:val="28"/>
                      </w:rPr>
                    </w:pPr>
                    <w:r>
                      <w:rPr>
                        <w:rFonts w:ascii="Arial" w:eastAsiaTheme="minorEastAsia" w:hAnsi="Arial" w:cs="Arial" w:hint="eastAsia"/>
                        <w:b/>
                        <w:sz w:val="20"/>
                        <w:szCs w:val="20"/>
                      </w:rPr>
                      <w:t>STD</w:t>
                    </w:r>
                    <w:r w:rsidRPr="00D223EC">
                      <w:rPr>
                        <w:rFonts w:ascii="Arial" w:eastAsiaTheme="minorEastAsia" w:hAnsi="Arial" w:cs="Arial"/>
                        <w:b/>
                        <w:sz w:val="20"/>
                        <w:szCs w:val="20"/>
                      </w:rPr>
                      <w:t xml:space="preserve"> 2</w:t>
                    </w:r>
                    <w:r w:rsidRPr="00D223EC">
                      <w:rPr>
                        <w:rFonts w:ascii="Arial" w:eastAsiaTheme="minorEastAsia" w:hAnsiTheme="minorEastAsia" w:cs="Arial"/>
                        <w:b/>
                        <w:sz w:val="20"/>
                        <w:szCs w:val="20"/>
                      </w:rPr>
                      <w:t>未达工作标准</w:t>
                    </w:r>
                  </w:p>
                </w:txbxContent>
              </v:textbox>
            </v:roundrect>
            <v:roundrect id="_x0000_s2104" style="position:absolute;left:2076;top:12645;width:1177;height:308;v-text-anchor:middle" arcsize="10923f">
              <v:textbox style="mso-next-textbox:#_x0000_s2104"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1</w:t>
                    </w:r>
                  </w:p>
                </w:txbxContent>
              </v:textbox>
            </v:roundrect>
            <v:roundrect id="_x0000_s2105" style="position:absolute;left:2085;top:13283;width:1176;height:308;v-text-anchor:middle" arcsize="10923f" fillcolor="#92cddc [1944]" strokecolor="#92cddc [1944]" strokeweight="1pt">
              <v:fill color2="#daeef3 [664]" angle="-45" focus="-50%" type="gradient"/>
              <v:shadow on="t" type="perspective" color="#205867 [1608]" opacity=".5" offset="1pt" offset2="-3pt"/>
              <v:textbox style="mso-next-textbox:#_x0000_s2105"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2</w:t>
                    </w:r>
                  </w:p>
                </w:txbxContent>
              </v:textbox>
            </v:roundrect>
            <v:roundrect id="_x0000_s2106" style="position:absolute;left:1378;top:14009;width:1176;height:308;v-text-anchor:middle" arcsize="10923f" fillcolor="#fabf8f [1945]" strokecolor="#fabf8f [1945]" strokeweight="1pt">
              <v:fill color2="#fde9d9 [665]" angle="-45" focus="-50%" type="gradient"/>
              <v:shadow on="t" type="perspective" color="#974706 [1609]" opacity=".5" offset="1pt" offset2="-3pt"/>
              <v:textbox style="mso-next-textbox:#_x0000_s2106"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Pr>
                        <w:rFonts w:ascii="Arial" w:hAnsi="Arial" w:cs="Arial"/>
                        <w:sz w:val="20"/>
                        <w:szCs w:val="28"/>
                      </w:rPr>
                      <w:t xml:space="preserve"> </w:t>
                    </w:r>
                    <w:r>
                      <w:rPr>
                        <w:rFonts w:ascii="Arial" w:hAnsi="Arial" w:cs="Arial" w:hint="eastAsia"/>
                        <w:sz w:val="20"/>
                        <w:szCs w:val="28"/>
                      </w:rPr>
                      <w:t>3</w:t>
                    </w:r>
                  </w:p>
                </w:txbxContent>
              </v:textbox>
            </v:roundrect>
            <v:roundrect id="_x0000_s2107" style="position:absolute;left:2779;top:14009;width:1177;height:308;v-text-anchor:middle" arcsize="10923f" fillcolor="#b2a1c7 [1943]" strokecolor="#b2a1c7 [1943]" strokeweight="1pt">
              <v:fill color2="#e5dfec [663]" angle="-45" focus="-50%" type="gradient"/>
              <v:shadow on="t" type="perspective" color="#3f3151 [1607]" opacity=".5" offset="1pt" offset2="-3pt"/>
              <v:textbox style="mso-next-textbox:#_x0000_s2107"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108" type="#_x0000_t32" style="position:absolute;left:2665;top:12953;width:8;height:330" o:connectortype="straight">
              <v:stroke endarrow="block"/>
            </v:shape>
            <v:shape id="_x0000_s2109" type="#_x0000_t32" style="position:absolute;left:1966;top:13591;width:707;height:418;flip:x" o:connectortype="straight">
              <v:stroke endarrow="block"/>
            </v:shape>
            <v:shape id="_x0000_s2110" type="#_x0000_t32" style="position:absolute;left:2673;top:13591;width:695;height:418" o:connectortype="straight">
              <v:stroke endarrow="block"/>
            </v:shape>
            <v:roundrect id="_x0000_s2111" style="position:absolute;left:7592;top:12548;width:1176;height:308;v-text-anchor:middle" arcsize="10923f" fillcolor="#92cddc [1944]" strokecolor="#92cddc [1944]" strokeweight="1pt">
              <v:fill color2="#daeef3 [664]" angle="-45" focus="-50%" type="gradient"/>
              <v:shadow on="t" type="perspective" color="#205867 [1608]" opacity=".5" offset="1pt" offset2="-3pt"/>
              <v:textbox style="mso-next-textbox:#_x0000_s2111"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2</w:t>
                    </w:r>
                  </w:p>
                </w:txbxContent>
              </v:textbox>
            </v:roundrect>
            <v:roundrect id="_x0000_s2112" style="position:absolute;left:7592;top:13223;width:1177;height:308;v-text-anchor:middle" arcsize="10923f" fillcolor="#b2a1c7 [1943]" strokecolor="#b2a1c7 [1943]" strokeweight="1pt">
              <v:fill color2="#e5dfec [663]" angle="-45" focus="-50%" type="gradient"/>
              <v:shadow on="t" type="perspective" color="#3f3151 [1607]" opacity=".5" offset="1pt" offset2="-3pt"/>
              <v:textbox style="mso-next-textbox:#_x0000_s2112"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113" type="#_x0000_t32" style="position:absolute;left:8180;top:12856;width:1;height:367" o:connectortype="straight">
              <v:stroke endarrow="block"/>
            </v:shape>
            <v:roundrect id="_x0000_s2114" style="position:absolute;left:5452;top:12548;width:1177;height:308;v-text-anchor:middle" arcsize="10923f">
              <v:textbox style="mso-next-textbox:#_x0000_s2114"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1</w:t>
                    </w:r>
                  </w:p>
                </w:txbxContent>
              </v:textbox>
            </v:roundrect>
            <v:roundrect id="_x0000_s2115" style="position:absolute;left:5348;top:13216;width:1385;height:375;v-text-anchor:middle" arcsize="10923f" fillcolor="#c7edcc" strokecolor="black [3200]" strokeweight="1pt">
              <v:stroke dashstyle="dash"/>
              <v:shadow color="#868686"/>
              <v:textbox style="mso-next-textbox:#_x0000_s2115" inset=".5mm,.3mm,.5mm,.3mm">
                <w:txbxContent>
                  <w:p w:rsidR="00ED53AB" w:rsidRPr="005A656D" w:rsidRDefault="00ED53AB" w:rsidP="00EF3E4E">
                    <w:pPr>
                      <w:jc w:val="center"/>
                      <w:rPr>
                        <w:rFonts w:ascii="Arial" w:hAnsi="Arial" w:cs="Arial"/>
                        <w:sz w:val="18"/>
                        <w:szCs w:val="18"/>
                      </w:rPr>
                    </w:pPr>
                    <w:r w:rsidRPr="005A656D">
                      <w:rPr>
                        <w:rFonts w:ascii="Arial" w:hAnsi="Arial" w:cs="Arial" w:hint="eastAsia"/>
                        <w:sz w:val="18"/>
                        <w:szCs w:val="18"/>
                      </w:rPr>
                      <w:t xml:space="preserve">New </w:t>
                    </w:r>
                    <w:r>
                      <w:rPr>
                        <w:rFonts w:ascii="Arial" w:hAnsi="Arial" w:cs="Arial" w:hint="eastAsia"/>
                        <w:sz w:val="18"/>
                        <w:szCs w:val="18"/>
                      </w:rPr>
                      <w:t xml:space="preserve">STD </w:t>
                    </w:r>
                    <w:r w:rsidRPr="005A656D">
                      <w:rPr>
                        <w:rFonts w:ascii="Arial" w:hAnsi="Arial" w:cs="Arial" w:hint="eastAsia"/>
                        <w:sz w:val="18"/>
                        <w:szCs w:val="18"/>
                      </w:rPr>
                      <w:t>(D</w:t>
                    </w:r>
                    <w:r>
                      <w:rPr>
                        <w:rFonts w:ascii="Arial" w:hAnsi="Arial" w:cs="Arial" w:hint="eastAsia"/>
                        <w:sz w:val="18"/>
                        <w:szCs w:val="18"/>
                      </w:rPr>
                      <w:t>)</w:t>
                    </w:r>
                  </w:p>
                </w:txbxContent>
              </v:textbox>
            </v:roundrect>
            <v:shape id="_x0000_s2116" type="#_x0000_t32" style="position:absolute;left:6041;top:12856;width:1;height:360" o:connectortype="straight">
              <v:stroke endarrow="block"/>
            </v:shape>
            <v:roundrect id="_x0000_s2117" style="position:absolute;left:5452;top:13964;width:1176;height:308;v-text-anchor:middle" arcsize="10923f" fillcolor="#fabf8f [1945]" strokecolor="#fabf8f [1945]" strokeweight="1pt">
              <v:fill color2="#fde9d9 [665]" angle="-45" focus="-50%" type="gradient"/>
              <v:shadow on="t" type="perspective" color="#974706 [1609]" opacity=".5" offset="1pt" offset2="-3pt"/>
              <v:textbox style="mso-next-textbox:#_x0000_s2117"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Pr>
                        <w:rFonts w:ascii="Arial" w:hAnsi="Arial" w:cs="Arial"/>
                        <w:sz w:val="20"/>
                        <w:szCs w:val="28"/>
                      </w:rPr>
                      <w:t xml:space="preserve"> </w:t>
                    </w:r>
                    <w:r>
                      <w:rPr>
                        <w:rFonts w:ascii="Arial" w:hAnsi="Arial" w:cs="Arial" w:hint="eastAsia"/>
                        <w:sz w:val="20"/>
                        <w:szCs w:val="28"/>
                      </w:rPr>
                      <w:t>3</w:t>
                    </w:r>
                  </w:p>
                </w:txbxContent>
              </v:textbox>
            </v:roundrect>
            <v:shape id="_x0000_s2118" type="#_x0000_t32" style="position:absolute;left:6040;top:13591;width:1;height:373;flip:x" o:connectortype="straight">
              <v:stroke endarrow="block"/>
            </v:shape>
            <w10:wrap type="none"/>
            <w10:anchorlock/>
          </v:group>
        </w:pict>
      </w:r>
    </w:p>
    <w:p w:rsidR="00EF3E4E" w:rsidRPr="00E047F1" w:rsidRDefault="00EF3E4E" w:rsidP="00EF3E4E">
      <w:pPr>
        <w:spacing w:line="276" w:lineRule="auto"/>
        <w:ind w:left="1276"/>
        <w:jc w:val="left"/>
        <w:rPr>
          <w:rFonts w:ascii="Arial" w:eastAsiaTheme="minorEastAsia" w:hAnsi="Arial" w:cs="Arial"/>
          <w:sz w:val="20"/>
          <w:szCs w:val="20"/>
        </w:rPr>
      </w:pPr>
      <w:r w:rsidRPr="00E047F1">
        <w:rPr>
          <w:rFonts w:ascii="Arial" w:eastAsiaTheme="minorEastAsia" w:hAnsiTheme="minorEastAsia" w:cs="Arial" w:hint="eastAsia"/>
          <w:sz w:val="20"/>
          <w:szCs w:val="20"/>
        </w:rPr>
        <w:t>case 3</w:t>
      </w:r>
      <w:r w:rsidRPr="00E047F1">
        <w:rPr>
          <w:rFonts w:ascii="Arial" w:eastAsiaTheme="minorEastAsia" w:hAnsiTheme="minorEastAsia" w:cs="Arial" w:hint="eastAsia"/>
          <w:sz w:val="20"/>
          <w:szCs w:val="20"/>
        </w:rPr>
        <w:t>：</w:t>
      </w:r>
    </w:p>
    <w:p w:rsidR="00EF3E4E" w:rsidRPr="00E047F1" w:rsidRDefault="00B80A8E" w:rsidP="00EF3E4E">
      <w:pPr>
        <w:pStyle w:val="ab"/>
        <w:spacing w:line="276" w:lineRule="auto"/>
        <w:ind w:left="1276" w:firstLineChars="0" w:firstLine="0"/>
        <w:jc w:val="left"/>
        <w:rPr>
          <w:rFonts w:ascii="Arial" w:eastAsiaTheme="minorEastAsia" w:hAnsi="Arial" w:cs="Arial"/>
          <w:sz w:val="20"/>
          <w:szCs w:val="20"/>
        </w:rPr>
      </w:pPr>
      <w:r>
        <w:rPr>
          <w:rFonts w:ascii="Arial" w:eastAsiaTheme="minorEastAsia" w:hAnsi="Arial" w:cs="Arial"/>
          <w:sz w:val="20"/>
          <w:szCs w:val="20"/>
        </w:rPr>
      </w:r>
      <w:r>
        <w:rPr>
          <w:rFonts w:ascii="Arial" w:eastAsiaTheme="minorEastAsia" w:hAnsi="Arial" w:cs="Arial"/>
          <w:sz w:val="20"/>
          <w:szCs w:val="20"/>
        </w:rPr>
        <w:pict>
          <v:group id="_x0000_s2077" editas="canvas" style="width:412.4pt;height:151.35pt;mso-position-horizontal-relative:char;mso-position-vertical-relative:line" coordorigin="890,11894" coordsize="8248,3027">
            <o:lock v:ext="edit" aspectratio="t"/>
            <v:shape id="_x0000_s2078" type="#_x0000_t75" style="position:absolute;left:890;top:11894;width:8248;height:3027" o:preferrelative="f" stroked="t" strokecolor="#8db3e2 [1311]">
              <v:fill o:detectmouseclick="t"/>
              <v:stroke dashstyle="dash"/>
              <v:path o:extrusionok="t" o:connecttype="none"/>
              <o:lock v:ext="edit" text="t"/>
            </v:shape>
            <v:roundrect id="_x0000_s2079" style="position:absolute;left:5720;top:12008;width:2898;height:387;v-text-anchor:middle" arcsize="10923f" fillcolor="#c2d69b [1942]" strokecolor="#9bbb59 [3206]" strokeweight="1pt">
              <v:fill color2="#9bbb59 [3206]" focusposition="1" focussize="" focus="50%" type="gradient"/>
              <v:shadow on="t" type="perspective" color="#4e6128 [1606]" offset="1pt" offset2="-3pt"/>
              <v:textbox style="mso-next-textbox:#_x0000_s2079" inset=",.3mm,,.3mm">
                <w:txbxContent>
                  <w:p w:rsidR="00ED53AB" w:rsidRPr="00D223EC" w:rsidRDefault="00ED53AB" w:rsidP="00EF3E4E">
                    <w:pPr>
                      <w:jc w:val="center"/>
                      <w:rPr>
                        <w:rFonts w:ascii="Arial" w:eastAsiaTheme="minorEastAsia" w:hAnsi="Arial" w:cs="Arial"/>
                        <w:b/>
                        <w:szCs w:val="28"/>
                      </w:rPr>
                    </w:pPr>
                    <w:r>
                      <w:rPr>
                        <w:rFonts w:ascii="Arial" w:eastAsiaTheme="minorEastAsia" w:hAnsi="Arial" w:cs="Arial" w:hint="eastAsia"/>
                        <w:b/>
                        <w:sz w:val="20"/>
                        <w:szCs w:val="20"/>
                      </w:rPr>
                      <w:t>STD</w:t>
                    </w:r>
                    <w:r>
                      <w:rPr>
                        <w:rFonts w:ascii="Arial" w:eastAsiaTheme="minorEastAsia" w:hAnsi="Arial" w:cs="Arial"/>
                        <w:b/>
                        <w:sz w:val="20"/>
                        <w:szCs w:val="20"/>
                      </w:rPr>
                      <w:t xml:space="preserve"> </w:t>
                    </w:r>
                    <w:r>
                      <w:rPr>
                        <w:rFonts w:ascii="Arial" w:eastAsiaTheme="minorEastAsia" w:hAnsi="Arial" w:cs="Arial" w:hint="eastAsia"/>
                        <w:b/>
                        <w:sz w:val="20"/>
                        <w:szCs w:val="20"/>
                      </w:rPr>
                      <w:t>3</w:t>
                    </w:r>
                    <w:r w:rsidRPr="00D223EC">
                      <w:rPr>
                        <w:rFonts w:ascii="Arial" w:eastAsiaTheme="minorEastAsia" w:hAnsiTheme="minorEastAsia" w:cs="Arial"/>
                        <w:b/>
                        <w:sz w:val="20"/>
                        <w:szCs w:val="20"/>
                      </w:rPr>
                      <w:t>未达工作标准</w:t>
                    </w:r>
                  </w:p>
                </w:txbxContent>
              </v:textbox>
            </v:roundrect>
            <v:roundrect id="_x0000_s2080" style="position:absolute;left:2451;top:12615;width:1177;height:308;v-text-anchor:middle" arcsize="10923f">
              <v:textbox style="mso-next-textbox:#_x0000_s2080"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1</w:t>
                    </w:r>
                  </w:p>
                </w:txbxContent>
              </v:textbox>
            </v:roundrect>
            <v:roundrect id="_x0000_s2081" style="position:absolute;left:1710;top:13238;width:1176;height:308;v-text-anchor:middle" arcsize="10923f" fillcolor="#92cddc [1944]" strokecolor="#92cddc [1944]" strokeweight="1pt">
              <v:fill color2="#daeef3 [664]" angle="-45" focus="-50%" type="gradient"/>
              <v:shadow on="t" type="perspective" color="#205867 [1608]" opacity=".5" offset="1pt" offset2="-3pt"/>
              <v:textbox style="mso-next-textbox:#_x0000_s2081"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2</w:t>
                    </w:r>
                  </w:p>
                </w:txbxContent>
              </v:textbox>
            </v:roundrect>
            <v:roundrect id="_x0000_s2082" style="position:absolute;left:1007;top:13829;width:1176;height:308;v-text-anchor:middle" arcsize="10923f" fillcolor="#fabf8f [1945]" strokecolor="#fabf8f [1945]" strokeweight="1pt">
              <v:fill color2="#fde9d9 [665]" angle="-45" focus="-50%" type="gradient"/>
              <v:shadow on="t" type="perspective" color="#974706 [1609]" opacity=".5" offset="1pt" offset2="-3pt"/>
              <v:textbox style="mso-next-textbox:#_x0000_s2082"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Pr>
                        <w:rFonts w:ascii="Arial" w:hAnsi="Arial" w:cs="Arial"/>
                        <w:sz w:val="20"/>
                        <w:szCs w:val="28"/>
                      </w:rPr>
                      <w:t xml:space="preserve"> </w:t>
                    </w:r>
                    <w:r>
                      <w:rPr>
                        <w:rFonts w:ascii="Arial" w:hAnsi="Arial" w:cs="Arial" w:hint="eastAsia"/>
                        <w:sz w:val="20"/>
                        <w:szCs w:val="28"/>
                      </w:rPr>
                      <w:t>3</w:t>
                    </w:r>
                  </w:p>
                </w:txbxContent>
              </v:textbox>
            </v:roundrect>
            <v:roundrect id="_x0000_s2083" style="position:absolute;left:2408;top:13829;width:1177;height:308;v-text-anchor:middle" arcsize="10923f" fillcolor="#b2a1c7 [1943]" strokecolor="#b2a1c7 [1943]" strokeweight="1pt">
              <v:fill color2="#e5dfec [663]" angle="-45" focus="-50%" type="gradient"/>
              <v:shadow on="t" type="perspective" color="#3f3151 [1607]" opacity=".5" offset="1pt" offset2="-3pt"/>
              <v:textbox style="mso-next-textbox:#_x0000_s2083"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084" type="#_x0000_t32" style="position:absolute;left:2298;top:12923;width:742;height:315;flip:x" o:connectortype="straight">
              <v:stroke endarrow="block"/>
            </v:shape>
            <v:shape id="_x0000_s2085" type="#_x0000_t32" style="position:absolute;left:1595;top:13546;width:703;height:283;flip:x" o:connectortype="straight">
              <v:stroke endarrow="block"/>
            </v:shape>
            <v:shape id="_x0000_s2086" type="#_x0000_t32" style="position:absolute;left:2298;top:13546;width:699;height:283" o:connectortype="straight">
              <v:stroke endarrow="block"/>
            </v:shape>
            <v:roundrect id="_x0000_s2087" style="position:absolute;left:7592;top:12563;width:1176;height:308;v-text-anchor:middle" arcsize="10923f" fillcolor="#fabf8f [1945]" strokecolor="#fabf8f [1945]" strokeweight="1pt">
              <v:fill color2="#fde9d9 [665]" angle="-45" focus="-50%" type="gradient"/>
              <v:shadow on="t" type="perspective" color="#974706 [1609]" opacity=".5" offset="1pt" offset2="-3pt"/>
              <v:textbox style="mso-next-textbox:#_x0000_s2087"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Pr>
                        <w:rFonts w:ascii="Arial" w:hAnsi="Arial" w:cs="Arial"/>
                        <w:sz w:val="20"/>
                        <w:szCs w:val="28"/>
                      </w:rPr>
                      <w:t xml:space="preserve"> </w:t>
                    </w:r>
                    <w:r>
                      <w:rPr>
                        <w:rFonts w:ascii="Arial" w:hAnsi="Arial" w:cs="Arial" w:hint="eastAsia"/>
                        <w:sz w:val="20"/>
                        <w:szCs w:val="28"/>
                      </w:rPr>
                      <w:t>3</w:t>
                    </w:r>
                  </w:p>
                </w:txbxContent>
              </v:textbox>
            </v:roundrect>
            <v:roundrect id="_x0000_s2088" style="position:absolute;left:7592;top:13238;width:1177;height:308;v-text-anchor:middle" arcsize="10923f" fillcolor="#b2a1c7 [1943]" strokecolor="#b2a1c7 [1943]" strokeweight="1pt">
              <v:fill color2="#e5dfec [663]" angle="-45" focus="-50%" type="gradient"/>
              <v:shadow on="t" type="perspective" color="#3f3151 [1607]" opacity=".5" offset="1pt" offset2="-3pt"/>
              <v:textbox style="mso-next-textbox:#_x0000_s2088"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089" type="#_x0000_t32" style="position:absolute;left:8180;top:12871;width:1;height:367" o:connectortype="straight">
              <v:stroke endarrow="block"/>
            </v:shape>
            <v:roundrect id="_x0000_s2090" style="position:absolute;left:5587;top:12563;width:1177;height:308;v-text-anchor:middle" arcsize="10923f">
              <v:textbox style="mso-next-textbox:#_x0000_s2090"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STD</w:t>
                    </w:r>
                    <w:r w:rsidRPr="00D223EC">
                      <w:rPr>
                        <w:rFonts w:ascii="Arial" w:hAnsi="Arial" w:cs="Arial"/>
                        <w:sz w:val="20"/>
                        <w:szCs w:val="28"/>
                      </w:rPr>
                      <w:t xml:space="preserve"> 1</w:t>
                    </w:r>
                  </w:p>
                </w:txbxContent>
              </v:textbox>
            </v:roundrect>
            <v:roundrect id="_x0000_s2091" style="position:absolute;left:4912;top:13238;width:1177;height:308;v-text-anchor:middle" arcsize="10923f" fillcolor="#92cddc [1944]" strokecolor="#92cddc [1944]" strokeweight="1pt">
              <v:fill color2="#daeef3 [664]" angle="-45" focus="-50%" type="gradient"/>
              <v:shadow on="t" type="perspective" color="#205867 [1608]" opacity=".5" offset="1pt" offset2="-3pt"/>
              <v:textbox style="mso-next-textbox:#_x0000_s2091" inset=",.3mm,,.3mm">
                <w:txbxContent>
                  <w:p w:rsidR="00ED53AB" w:rsidRPr="005A656D" w:rsidRDefault="00ED53AB" w:rsidP="00EF3E4E">
                    <w:pPr>
                      <w:jc w:val="center"/>
                      <w:rPr>
                        <w:rFonts w:ascii="Arial" w:hAnsi="Arial" w:cs="Arial"/>
                        <w:sz w:val="18"/>
                        <w:szCs w:val="18"/>
                      </w:rPr>
                    </w:pPr>
                    <w:r>
                      <w:rPr>
                        <w:rFonts w:ascii="Arial" w:hAnsi="Arial" w:cs="Arial" w:hint="eastAsia"/>
                        <w:sz w:val="18"/>
                        <w:szCs w:val="18"/>
                      </w:rPr>
                      <w:t>STD 2</w:t>
                    </w:r>
                  </w:p>
                </w:txbxContent>
              </v:textbox>
            </v:roundrect>
            <v:shape id="_x0000_s2092" type="#_x0000_t32" style="position:absolute;left:5501;top:12871;width:675;height:367;flip:x" o:connectortype="straight">
              <v:stroke endarrow="block"/>
            </v:shape>
            <v:roundrect id="_x0000_s2093" style="position:absolute;left:4912;top:13859;width:1176;height:308;v-text-anchor:middle" arcsize="10923f" fillcolor="#b2a1c7 [1943]" strokecolor="#b2a1c7 [1943]" strokeweight="1pt">
              <v:fill color2="#e5dfec [663]" angle="-45" focus="-50%" type="gradient"/>
              <v:shadow on="t" type="perspective" color="#3f3151 [1607]" opacity=".5" offset="1pt" offset2="-3pt"/>
              <v:textbox style="mso-next-textbox:#_x0000_s2093"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SP</w:t>
                    </w:r>
                  </w:p>
                </w:txbxContent>
              </v:textbox>
            </v:roundrect>
            <v:shape id="_x0000_s2094" type="#_x0000_t32" style="position:absolute;left:5500;top:13546;width:1;height:313;flip:x" o:connectortype="straight">
              <v:stroke endarrow="block"/>
            </v:shape>
            <v:roundrect id="_x0000_s2095" style="position:absolute;left:3193;top:13238;width:1177;height:308;v-text-anchor:middle" arcsize="10923f" fillcolor="#b2a1c7 [1943]" strokecolor="#b2a1c7 [1943]" strokeweight="1pt">
              <v:fill color2="#e5dfec [663]" angle="-45" focus="-50%" type="gradient"/>
              <v:shadow on="t" type="perspective" color="#3f3151 [1607]" opacity=".5" offset="1pt" offset2="-3pt"/>
              <v:textbox style="mso-next-textbox:#_x0000_s2095"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096" type="#_x0000_t32" style="position:absolute;left:3040;top:12923;width:742;height:315" o:connectortype="straight">
              <v:stroke endarrow="block"/>
            </v:shape>
            <v:roundrect id="_x0000_s2097" style="position:absolute;left:1007;top:14482;width:1177;height:308;v-text-anchor:middle" arcsize="10923f" fillcolor="#b2a1c7 [1943]" strokecolor="#b2a1c7 [1943]" strokeweight="1pt">
              <v:fill color2="#e5dfec [663]" angle="-45" focus="-50%" type="gradient"/>
              <v:shadow on="t" type="perspective" color="#3f3151 [1607]" opacity=".5" offset="1pt" offset2="-3pt"/>
              <v:textbox style="mso-next-textbox:#_x0000_s2097"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098" type="#_x0000_t32" style="position:absolute;left:1595;top:14137;width:1;height:345" o:connectortype="straight">
              <v:stroke endarrow="block"/>
            </v:shape>
            <v:roundrect id="_x0000_s2099" style="position:absolute;left:6254;top:13238;width:1177;height:308;v-text-anchor:middle" arcsize="10923f" fillcolor="#b2a1c7 [1943]" strokecolor="#b2a1c7 [1943]" strokeweight="1pt">
              <v:fill color2="#e5dfec [663]" angle="-45" focus="-50%" type="gradient"/>
              <v:shadow on="t" type="perspective" color="#3f3151 [1607]" opacity=".5" offset="1pt" offset2="-3pt"/>
              <v:textbox style="mso-next-textbox:#_x0000_s2099"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p>
                </w:txbxContent>
              </v:textbox>
            </v:roundrect>
            <v:shape id="_x0000_s2100" type="#_x0000_t32" style="position:absolute;left:6176;top:12871;width:667;height:367" o:connectortype="straight">
              <v:stroke endarrow="block"/>
            </v:shape>
            <w10:wrap type="none"/>
            <w10:anchorlock/>
          </v:group>
        </w:pict>
      </w:r>
    </w:p>
    <w:p w:rsidR="00EF3E4E" w:rsidRPr="00E047F1" w:rsidRDefault="00EF3E4E" w:rsidP="00EF3E4E">
      <w:pPr>
        <w:pStyle w:val="ab"/>
        <w:spacing w:line="276" w:lineRule="auto"/>
        <w:ind w:left="1276" w:firstLineChars="0" w:firstLine="0"/>
        <w:jc w:val="left"/>
        <w:rPr>
          <w:rFonts w:ascii="Arial" w:eastAsiaTheme="minorEastAsia" w:hAnsi="Arial" w:cs="Arial"/>
          <w:sz w:val="20"/>
          <w:szCs w:val="20"/>
        </w:rPr>
      </w:pPr>
    </w:p>
    <w:p w:rsidR="00EF3E4E" w:rsidRPr="00E047F1" w:rsidRDefault="00EF3E4E" w:rsidP="00F23F3F">
      <w:pPr>
        <w:pStyle w:val="ab"/>
        <w:numPr>
          <w:ilvl w:val="1"/>
          <w:numId w:val="8"/>
        </w:numPr>
        <w:spacing w:line="276" w:lineRule="auto"/>
        <w:ind w:firstLineChars="0"/>
        <w:jc w:val="left"/>
        <w:rPr>
          <w:rFonts w:ascii="Arial" w:eastAsiaTheme="minorEastAsia" w:hAnsi="Arial" w:cs="Arial"/>
          <w:b/>
          <w:sz w:val="20"/>
          <w:szCs w:val="20"/>
        </w:rPr>
      </w:pPr>
      <w:r w:rsidRPr="00E047F1">
        <w:rPr>
          <w:rFonts w:ascii="Arial" w:eastAsiaTheme="minorEastAsia" w:hAnsi="Arial" w:cs="Arial"/>
          <w:b/>
          <w:sz w:val="20"/>
          <w:szCs w:val="20"/>
        </w:rPr>
        <w:t>STD</w:t>
      </w:r>
      <w:r w:rsidRPr="00E047F1">
        <w:rPr>
          <w:rFonts w:ascii="Arial" w:eastAsiaTheme="minorEastAsia" w:hAnsi="Arial" w:cs="Arial"/>
          <w:b/>
          <w:sz w:val="20"/>
          <w:szCs w:val="20"/>
        </w:rPr>
        <w:t>服务</w:t>
      </w:r>
      <w:r w:rsidRPr="00E047F1">
        <w:rPr>
          <w:rFonts w:ascii="Arial" w:eastAsiaTheme="minorEastAsia" w:hAnsi="Arial" w:cs="Arial"/>
          <w:b/>
          <w:sz w:val="20"/>
          <w:szCs w:val="20"/>
        </w:rPr>
        <w:t>SP</w:t>
      </w:r>
      <w:r w:rsidRPr="00E047F1">
        <w:rPr>
          <w:rFonts w:ascii="Arial" w:eastAsiaTheme="minorEastAsia" w:hAnsi="Arial" w:cs="Arial"/>
          <w:b/>
          <w:sz w:val="20"/>
          <w:szCs w:val="20"/>
        </w:rPr>
        <w:t>的发展</w:t>
      </w:r>
    </w:p>
    <w:p w:rsidR="00EF3E4E" w:rsidRPr="00E047F1" w:rsidRDefault="00EF3E4E" w:rsidP="00F23F3F">
      <w:pPr>
        <w:pStyle w:val="ab"/>
        <w:numPr>
          <w:ilvl w:val="0"/>
          <w:numId w:val="4"/>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STD</w:t>
      </w:r>
      <w:r w:rsidRPr="00E047F1">
        <w:rPr>
          <w:rFonts w:ascii="Arial" w:eastAsiaTheme="minorEastAsia" w:hAnsi="Arial" w:cs="Arial"/>
          <w:sz w:val="20"/>
          <w:szCs w:val="20"/>
        </w:rPr>
        <w:t>服务的</w:t>
      </w:r>
      <w:r w:rsidRPr="00E047F1">
        <w:rPr>
          <w:rFonts w:ascii="Arial" w:eastAsiaTheme="minorEastAsia" w:hAnsi="Arial" w:cs="Arial"/>
          <w:sz w:val="20"/>
          <w:szCs w:val="20"/>
        </w:rPr>
        <w:t>SP</w:t>
      </w:r>
      <w:r w:rsidRPr="00E047F1">
        <w:rPr>
          <w:rFonts w:ascii="Arial" w:eastAsiaTheme="minorEastAsia" w:hAnsi="Arial" w:cs="Arial"/>
          <w:sz w:val="20"/>
          <w:szCs w:val="20"/>
        </w:rPr>
        <w:t>仍按</w:t>
      </w:r>
      <w:r w:rsidRPr="00E047F1">
        <w:rPr>
          <w:rFonts w:ascii="Arial" w:eastAsiaTheme="minorEastAsia" w:hAnsi="Arial" w:cs="Arial"/>
          <w:sz w:val="20"/>
          <w:szCs w:val="20"/>
        </w:rPr>
        <w:t>ADCP++</w:t>
      </w:r>
      <w:r w:rsidRPr="00E047F1">
        <w:rPr>
          <w:rFonts w:ascii="Arial" w:eastAsiaTheme="minorEastAsia" w:hAnsi="Arial" w:cs="Arial"/>
          <w:sz w:val="20"/>
          <w:szCs w:val="20"/>
        </w:rPr>
        <w:t>销售模式发展直销业务。</w:t>
      </w:r>
    </w:p>
    <w:p w:rsidR="00EF3E4E" w:rsidRPr="00E047F1" w:rsidRDefault="00EF3E4E" w:rsidP="00F23F3F">
      <w:pPr>
        <w:pStyle w:val="ab"/>
        <w:numPr>
          <w:ilvl w:val="0"/>
          <w:numId w:val="4"/>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STD</w:t>
      </w:r>
      <w:r w:rsidRPr="00E047F1">
        <w:rPr>
          <w:rFonts w:ascii="Arial" w:eastAsiaTheme="minorEastAsia" w:hAnsi="Arial" w:cs="Arial"/>
          <w:sz w:val="20"/>
          <w:szCs w:val="20"/>
        </w:rPr>
        <w:t>推荐的</w:t>
      </w:r>
      <w:r w:rsidRPr="00E047F1">
        <w:rPr>
          <w:rFonts w:ascii="Arial" w:eastAsiaTheme="minorEastAsia" w:hAnsi="Arial" w:cs="Arial"/>
          <w:sz w:val="20"/>
          <w:szCs w:val="20"/>
        </w:rPr>
        <w:t>SP</w:t>
      </w:r>
      <w:r w:rsidRPr="00E047F1">
        <w:rPr>
          <w:rFonts w:ascii="Arial" w:eastAsiaTheme="minorEastAsia" w:hAnsi="Arial" w:cs="Arial"/>
          <w:sz w:val="20"/>
          <w:szCs w:val="20"/>
        </w:rPr>
        <w:t>如成为</w:t>
      </w:r>
      <w:r w:rsidRPr="00E047F1">
        <w:rPr>
          <w:rFonts w:ascii="Arial" w:eastAsiaTheme="minorEastAsia" w:hAnsi="Arial" w:cs="Arial"/>
          <w:sz w:val="20"/>
          <w:szCs w:val="20"/>
        </w:rPr>
        <w:t>SSD</w:t>
      </w:r>
      <w:r w:rsidRPr="00E047F1">
        <w:rPr>
          <w:rFonts w:ascii="Arial" w:eastAsiaTheme="minorEastAsia" w:hAnsi="Arial" w:cs="Arial"/>
          <w:sz w:val="20"/>
          <w:szCs w:val="20"/>
        </w:rPr>
        <w:t>，则</w:t>
      </w:r>
      <w:r w:rsidRPr="00E047F1">
        <w:rPr>
          <w:rFonts w:ascii="Arial" w:eastAsiaTheme="minorEastAsia" w:hAnsi="Arial" w:cs="Arial"/>
          <w:sz w:val="20"/>
          <w:szCs w:val="20"/>
        </w:rPr>
        <w:t>SSD</w:t>
      </w:r>
      <w:r w:rsidRPr="00E047F1">
        <w:rPr>
          <w:rFonts w:ascii="Arial" w:eastAsiaTheme="minorEastAsia" w:hAnsi="Arial" w:cs="Arial"/>
          <w:sz w:val="20"/>
          <w:szCs w:val="20"/>
        </w:rPr>
        <w:t>与</w:t>
      </w:r>
      <w:r w:rsidRPr="00E047F1">
        <w:rPr>
          <w:rFonts w:ascii="Arial" w:eastAsiaTheme="minorEastAsia" w:hAnsi="Arial" w:cs="Arial"/>
          <w:sz w:val="20"/>
          <w:szCs w:val="20"/>
        </w:rPr>
        <w:t>STD</w:t>
      </w:r>
      <w:r w:rsidRPr="00E047F1">
        <w:rPr>
          <w:rFonts w:ascii="Arial" w:eastAsiaTheme="minorEastAsia" w:hAnsi="Arial" w:cs="Arial"/>
          <w:sz w:val="20"/>
          <w:szCs w:val="20"/>
        </w:rPr>
        <w:t>脱离关系</w:t>
      </w:r>
      <w:r w:rsidRPr="00E047F1">
        <w:rPr>
          <w:rFonts w:ascii="Arial" w:eastAsiaTheme="minorEastAsia" w:hAnsi="Arial" w:cs="Arial" w:hint="eastAsia"/>
          <w:sz w:val="20"/>
          <w:szCs w:val="20"/>
        </w:rPr>
        <w:t>，图示举例说明</w:t>
      </w:r>
      <w:r w:rsidRPr="00E047F1">
        <w:rPr>
          <w:rFonts w:ascii="Arial" w:eastAsiaTheme="minorEastAsia" w:hAnsi="Arial" w:cs="Arial"/>
          <w:sz w:val="20"/>
          <w:szCs w:val="20"/>
        </w:rPr>
        <w:t>：</w:t>
      </w:r>
    </w:p>
    <w:p w:rsidR="00EF3E4E" w:rsidRPr="00ED53AB" w:rsidRDefault="00EF3E4E" w:rsidP="00F23F3F">
      <w:pPr>
        <w:pStyle w:val="ab"/>
        <w:numPr>
          <w:ilvl w:val="1"/>
          <w:numId w:val="4"/>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SP2</w:t>
      </w:r>
      <w:r w:rsidRPr="00E047F1">
        <w:rPr>
          <w:rFonts w:ascii="Arial" w:eastAsiaTheme="minorEastAsia" w:hAnsi="Arial" w:cs="Arial"/>
          <w:sz w:val="20"/>
          <w:szCs w:val="20"/>
        </w:rPr>
        <w:t>先成为</w:t>
      </w:r>
      <w:r w:rsidRPr="00E047F1">
        <w:rPr>
          <w:rFonts w:ascii="Arial" w:eastAsiaTheme="minorEastAsia" w:hAnsi="Arial" w:cs="Arial"/>
          <w:sz w:val="20"/>
          <w:szCs w:val="20"/>
        </w:rPr>
        <w:t>SSD2</w:t>
      </w:r>
      <w:r w:rsidRPr="00E047F1">
        <w:rPr>
          <w:rFonts w:ascii="Arial" w:eastAsiaTheme="minorEastAsia" w:hAnsi="Arial" w:cs="Arial"/>
          <w:sz w:val="20"/>
          <w:szCs w:val="20"/>
        </w:rPr>
        <w:t>，则</w:t>
      </w:r>
      <w:r w:rsidRPr="00E047F1">
        <w:rPr>
          <w:rFonts w:ascii="Arial" w:eastAsiaTheme="minorEastAsia" w:hAnsi="Arial" w:cs="Arial"/>
          <w:sz w:val="20"/>
          <w:szCs w:val="20"/>
        </w:rPr>
        <w:t>SSD2</w:t>
      </w:r>
      <w:r w:rsidRPr="00E047F1">
        <w:rPr>
          <w:rFonts w:ascii="Arial" w:eastAsiaTheme="minorEastAsia" w:hAnsi="Arial" w:cs="Arial"/>
          <w:sz w:val="20"/>
          <w:szCs w:val="20"/>
        </w:rPr>
        <w:t>与</w:t>
      </w:r>
      <w:r w:rsidRPr="00E047F1">
        <w:rPr>
          <w:rFonts w:ascii="Arial" w:eastAsiaTheme="minorEastAsia" w:hAnsi="Arial" w:cs="Arial"/>
          <w:sz w:val="20"/>
          <w:szCs w:val="20"/>
        </w:rPr>
        <w:t>SP1</w:t>
      </w:r>
      <w:r w:rsidRPr="00E047F1">
        <w:rPr>
          <w:rFonts w:ascii="Arial" w:eastAsiaTheme="minorEastAsia" w:hAnsi="Arial" w:cs="Arial" w:hint="eastAsia"/>
          <w:sz w:val="20"/>
          <w:szCs w:val="20"/>
        </w:rPr>
        <w:t xml:space="preserve"> / </w:t>
      </w:r>
      <w:r w:rsidRPr="00E047F1">
        <w:rPr>
          <w:rFonts w:ascii="Arial" w:eastAsiaTheme="minorEastAsia" w:hAnsi="Arial" w:cs="Arial"/>
          <w:sz w:val="20"/>
          <w:szCs w:val="20"/>
        </w:rPr>
        <w:t>STD0</w:t>
      </w:r>
      <w:r w:rsidRPr="00E047F1">
        <w:rPr>
          <w:rFonts w:ascii="Arial" w:eastAsiaTheme="minorEastAsia" w:hAnsi="Arial" w:cs="Arial"/>
          <w:sz w:val="20"/>
          <w:szCs w:val="20"/>
        </w:rPr>
        <w:t>脱离服务关系，推荐人变为分公司</w:t>
      </w:r>
      <w:r w:rsidR="00D922E5">
        <w:rPr>
          <w:rFonts w:ascii="Arial" w:eastAsiaTheme="minorEastAsia" w:hAnsi="Arial" w:cs="Arial" w:hint="eastAsia"/>
          <w:sz w:val="20"/>
          <w:szCs w:val="20"/>
        </w:rPr>
        <w:t>,</w:t>
      </w:r>
      <w:r w:rsidR="001D547F" w:rsidRPr="00ED53AB">
        <w:rPr>
          <w:rFonts w:ascii="Arial" w:eastAsiaTheme="minorEastAsia" w:hAnsi="Arial" w:cs="Arial" w:hint="eastAsia"/>
          <w:sz w:val="20"/>
          <w:szCs w:val="20"/>
        </w:rPr>
        <w:t>在申请成为</w:t>
      </w:r>
      <w:r w:rsidR="001D547F" w:rsidRPr="00ED53AB">
        <w:rPr>
          <w:rFonts w:ascii="Arial" w:eastAsiaTheme="minorEastAsia" w:hAnsi="Arial" w:cs="Arial" w:hint="eastAsia"/>
          <w:sz w:val="20"/>
          <w:szCs w:val="20"/>
        </w:rPr>
        <w:t>SSD</w:t>
      </w:r>
      <w:r w:rsidR="001D547F" w:rsidRPr="00ED53AB">
        <w:rPr>
          <w:rFonts w:ascii="Arial" w:eastAsiaTheme="minorEastAsia" w:hAnsi="Arial" w:cs="Arial" w:hint="eastAsia"/>
          <w:sz w:val="20"/>
          <w:szCs w:val="20"/>
        </w:rPr>
        <w:t>的流程中增加指定区域步骤。</w:t>
      </w:r>
    </w:p>
    <w:p w:rsidR="00EF3E4E" w:rsidRPr="00E047F1" w:rsidRDefault="00EF3E4E" w:rsidP="00F23F3F">
      <w:pPr>
        <w:pStyle w:val="ab"/>
        <w:numPr>
          <w:ilvl w:val="1"/>
          <w:numId w:val="4"/>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SP1</w:t>
      </w:r>
      <w:r w:rsidRPr="00E047F1">
        <w:rPr>
          <w:rFonts w:ascii="Arial" w:eastAsiaTheme="minorEastAsia" w:hAnsi="Arial" w:cs="Arial" w:hint="eastAsia"/>
          <w:sz w:val="20"/>
          <w:szCs w:val="20"/>
        </w:rPr>
        <w:t>后</w:t>
      </w:r>
      <w:r w:rsidRPr="00E047F1">
        <w:rPr>
          <w:rFonts w:ascii="Arial" w:eastAsiaTheme="minorEastAsia" w:hAnsi="Arial" w:cs="Arial"/>
          <w:sz w:val="20"/>
          <w:szCs w:val="20"/>
        </w:rPr>
        <w:t>成为</w:t>
      </w:r>
      <w:r w:rsidRPr="00E047F1">
        <w:rPr>
          <w:rFonts w:ascii="Arial" w:eastAsiaTheme="minorEastAsia" w:hAnsi="Arial" w:cs="Arial"/>
          <w:sz w:val="20"/>
          <w:szCs w:val="20"/>
        </w:rPr>
        <w:t>SSD1</w:t>
      </w:r>
      <w:r w:rsidRPr="00E047F1">
        <w:rPr>
          <w:rFonts w:ascii="Arial" w:eastAsiaTheme="minorEastAsia" w:hAnsi="Arial" w:cs="Arial"/>
          <w:sz w:val="20"/>
          <w:szCs w:val="20"/>
        </w:rPr>
        <w:t>，</w:t>
      </w:r>
      <w:r w:rsidRPr="00E047F1">
        <w:rPr>
          <w:rFonts w:ascii="Arial" w:eastAsiaTheme="minorEastAsia" w:hAnsi="Arial" w:cs="Arial"/>
          <w:sz w:val="20"/>
          <w:szCs w:val="20"/>
        </w:rPr>
        <w:t>SSD1</w:t>
      </w:r>
      <w:r w:rsidRPr="00E047F1">
        <w:rPr>
          <w:rFonts w:ascii="Arial" w:eastAsiaTheme="minorEastAsia" w:hAnsi="Arial" w:cs="Arial"/>
          <w:sz w:val="20"/>
          <w:szCs w:val="20"/>
        </w:rPr>
        <w:t>与</w:t>
      </w:r>
      <w:r w:rsidRPr="00E047F1">
        <w:rPr>
          <w:rFonts w:ascii="Arial" w:eastAsiaTheme="minorEastAsia" w:hAnsi="Arial" w:cs="Arial"/>
          <w:sz w:val="20"/>
          <w:szCs w:val="20"/>
        </w:rPr>
        <w:t>STD0</w:t>
      </w:r>
      <w:r w:rsidRPr="00E047F1">
        <w:rPr>
          <w:rFonts w:ascii="Arial" w:eastAsiaTheme="minorEastAsia" w:hAnsi="Arial" w:cs="Arial"/>
          <w:sz w:val="20"/>
          <w:szCs w:val="20"/>
        </w:rPr>
        <w:t>脱离关系，推荐人变为分公司，</w:t>
      </w:r>
      <w:r w:rsidRPr="00E047F1">
        <w:rPr>
          <w:rFonts w:ascii="Arial" w:eastAsiaTheme="minorEastAsia" w:hAnsi="Arial" w:cs="Arial"/>
          <w:sz w:val="20"/>
          <w:szCs w:val="20"/>
        </w:rPr>
        <w:t xml:space="preserve"> SSD2</w:t>
      </w:r>
      <w:r w:rsidRPr="00E047F1">
        <w:rPr>
          <w:rFonts w:ascii="Arial" w:eastAsiaTheme="minorEastAsia" w:hAnsi="Arial" w:cs="Arial"/>
          <w:sz w:val="20"/>
          <w:szCs w:val="20"/>
        </w:rPr>
        <w:t>推荐人恢复为</w:t>
      </w:r>
      <w:r w:rsidRPr="00E047F1">
        <w:rPr>
          <w:rFonts w:ascii="Arial" w:eastAsiaTheme="minorEastAsia" w:hAnsi="Arial" w:cs="Arial"/>
          <w:sz w:val="20"/>
          <w:szCs w:val="20"/>
        </w:rPr>
        <w:t>SSD1</w:t>
      </w:r>
    </w:p>
    <w:p w:rsidR="00EF3E4E" w:rsidRPr="00E047F1" w:rsidRDefault="00B80A8E" w:rsidP="00EF3E4E">
      <w:pPr>
        <w:spacing w:line="276" w:lineRule="auto"/>
        <w:rPr>
          <w:rFonts w:ascii="Arial" w:eastAsiaTheme="minorEastAsia" w:hAnsi="Arial" w:cs="Arial"/>
          <w:sz w:val="20"/>
          <w:szCs w:val="20"/>
        </w:rPr>
      </w:pPr>
      <w:r>
        <w:rPr>
          <w:rFonts w:ascii="Arial" w:eastAsiaTheme="minorEastAsia" w:hAnsi="Arial" w:cs="Arial"/>
          <w:sz w:val="20"/>
          <w:szCs w:val="20"/>
        </w:rPr>
      </w:r>
      <w:r>
        <w:rPr>
          <w:rFonts w:ascii="Arial" w:eastAsiaTheme="minorEastAsia" w:hAnsi="Arial" w:cs="Arial"/>
          <w:sz w:val="20"/>
          <w:szCs w:val="20"/>
        </w:rPr>
        <w:pict>
          <v:group id="_x0000_s2052" editas="canvas" style="width:490.95pt;height:158.85pt;mso-position-horizontal-relative:char;mso-position-vertical-relative:line" coordorigin="2289,9686" coordsize="9819,3177">
            <o:lock v:ext="edit" aspectratio="t"/>
            <v:shape id="_x0000_s2053" type="#_x0000_t75" style="position:absolute;left:2289;top:9686;width:9819;height:3177" o:preferrelative="f" stroked="t" strokecolor="#8db3e2 [1311]">
              <v:fill o:detectmouseclick="t"/>
              <v:stroke dashstyle="dash"/>
              <v:path o:extrusionok="t" o:connecttype="none"/>
              <o:lock v:ext="edit" text="t"/>
            </v:shape>
            <v:roundrect id="_x0000_s2054" style="position:absolute;left:2856;top:10313;width:1177;height:359;v-text-anchor:middle" arcsize="10923f">
              <v:textbox inset=",.3mm,,.3mm">
                <w:txbxContent>
                  <w:p w:rsidR="00ED53AB" w:rsidRPr="00D223EC" w:rsidRDefault="00ED53AB" w:rsidP="00EF3E4E">
                    <w:pPr>
                      <w:jc w:val="center"/>
                      <w:rPr>
                        <w:rFonts w:ascii="Arial" w:hAnsi="Arial" w:cs="Arial"/>
                        <w:sz w:val="20"/>
                        <w:szCs w:val="20"/>
                      </w:rPr>
                    </w:pPr>
                    <w:r>
                      <w:rPr>
                        <w:rFonts w:ascii="Arial" w:hAnsi="Arial" w:cs="Arial"/>
                        <w:sz w:val="20"/>
                        <w:szCs w:val="20"/>
                      </w:rPr>
                      <w:t>STD</w:t>
                    </w:r>
                    <w:r w:rsidRPr="00D223EC">
                      <w:rPr>
                        <w:rFonts w:ascii="Arial" w:hAnsi="Arial" w:cs="Arial"/>
                        <w:sz w:val="20"/>
                        <w:szCs w:val="20"/>
                      </w:rPr>
                      <w:t xml:space="preserve"> 0</w:t>
                    </w:r>
                  </w:p>
                </w:txbxContent>
              </v:textbox>
            </v:roundrect>
            <v:roundrect id="_x0000_s2055" style="position:absolute;left:2856;top:10974;width:1176;height:359;v-text-anchor:middle" arcsize="10923f" fillcolor="#92cddc [1944]" strokecolor="#92cddc [1944]" strokeweight="1pt">
              <v:fill color2="#daeef3 [664]" angle="-45" focus="-50%" type="gradient"/>
              <v:shadow on="t" type="perspective" color="#205867 [1608]" opacity=".5" offset="1pt" offset2="-3pt"/>
              <v:textbox inset=",.3mm,,.3mm">
                <w:txbxContent>
                  <w:p w:rsidR="00ED53AB" w:rsidRPr="00D223EC" w:rsidRDefault="00ED53AB" w:rsidP="00EF3E4E">
                    <w:pPr>
                      <w:jc w:val="center"/>
                      <w:rPr>
                        <w:rFonts w:ascii="Arial" w:hAnsi="Arial" w:cs="Arial"/>
                        <w:sz w:val="20"/>
                        <w:szCs w:val="20"/>
                      </w:rPr>
                    </w:pPr>
                    <w:r w:rsidRPr="00D223EC">
                      <w:rPr>
                        <w:rFonts w:ascii="Arial" w:hAnsi="Arial" w:cs="Arial"/>
                        <w:sz w:val="20"/>
                        <w:szCs w:val="20"/>
                      </w:rPr>
                      <w:t>SP 1</w:t>
                    </w:r>
                  </w:p>
                </w:txbxContent>
              </v:textbox>
            </v:roundrect>
            <v:roundrect id="_x0000_s2056" style="position:absolute;left:2856;top:11679;width:1177;height:359;v-text-anchor:middle" arcsize="10923f" fillcolor="#fabf8f [1945]" strokecolor="#fabf8f [1945]" strokeweight="1pt">
              <v:fill color2="#fde9d9 [665]" angle="-45" focus="-50%" type="gradient"/>
              <v:shadow on="t" type="perspective" color="#974706 [1609]" opacity=".5" offset="1pt" offset2="-3pt"/>
              <v:textbox inset=",.3mm,,.3mm">
                <w:txbxContent>
                  <w:p w:rsidR="00ED53AB" w:rsidRPr="00D223EC" w:rsidRDefault="00ED53AB" w:rsidP="00EF3E4E">
                    <w:pPr>
                      <w:jc w:val="center"/>
                      <w:rPr>
                        <w:rFonts w:ascii="Arial" w:hAnsi="Arial" w:cs="Arial"/>
                        <w:sz w:val="20"/>
                        <w:szCs w:val="20"/>
                      </w:rPr>
                    </w:pPr>
                    <w:r w:rsidRPr="00D223EC">
                      <w:rPr>
                        <w:rFonts w:ascii="Arial" w:hAnsi="Arial" w:cs="Arial"/>
                        <w:sz w:val="20"/>
                        <w:szCs w:val="20"/>
                      </w:rPr>
                      <w:t>SP 2</w:t>
                    </w:r>
                  </w:p>
                </w:txbxContent>
              </v:textbox>
            </v:roundrect>
            <v:shape id="_x0000_s2057" type="#_x0000_t32" style="position:absolute;left:3444;top:10672;width:1;height:302;flip:x" o:connectortype="straight">
              <v:stroke endarrow="block"/>
            </v:shape>
            <v:shape id="_x0000_s2058" type="#_x0000_t32" style="position:absolute;left:3444;top:11333;width:1;height:346" o:connectortype="straight">
              <v:stroke endarrow="block"/>
            </v:shape>
            <v:roundrect id="_x0000_s2059" style="position:absolute;left:5016;top:10313;width:1180;height:358;v-text-anchor:middle" arcsize="10923f">
              <v:textbox inset=",.3mm,,.3mm">
                <w:txbxContent>
                  <w:p w:rsidR="00ED53AB" w:rsidRPr="00D223EC" w:rsidRDefault="00ED53AB" w:rsidP="00EF3E4E">
                    <w:pPr>
                      <w:jc w:val="center"/>
                      <w:rPr>
                        <w:rFonts w:ascii="Arial" w:hAnsi="Arial" w:cs="Arial"/>
                        <w:sz w:val="20"/>
                        <w:szCs w:val="20"/>
                      </w:rPr>
                    </w:pPr>
                    <w:r>
                      <w:rPr>
                        <w:rFonts w:ascii="Arial" w:hAnsi="Arial" w:cs="Arial"/>
                        <w:sz w:val="20"/>
                        <w:szCs w:val="20"/>
                      </w:rPr>
                      <w:t>STD</w:t>
                    </w:r>
                    <w:r w:rsidRPr="00D223EC">
                      <w:rPr>
                        <w:rFonts w:ascii="Arial" w:hAnsi="Arial" w:cs="Arial"/>
                        <w:sz w:val="20"/>
                        <w:szCs w:val="20"/>
                      </w:rPr>
                      <w:t xml:space="preserve"> 0</w:t>
                    </w:r>
                  </w:p>
                </w:txbxContent>
              </v:textbox>
            </v:roundrect>
            <v:roundrect id="_x0000_s2060" style="position:absolute;left:5018;top:10974;width:1178;height:359;v-text-anchor:middle" arcsize="10923f" fillcolor="#92cddc [1944]" strokecolor="#92cddc [1944]" strokeweight="1pt">
              <v:fill color2="#daeef3 [664]" angle="-45" focus="-50%" type="gradient"/>
              <v:shadow on="t" type="perspective" color="#205867 [1608]" opacity=".5" offset="1pt" offset2="-3pt"/>
              <v:textbox inset=",.3mm,,.3mm">
                <w:txbxContent>
                  <w:p w:rsidR="00ED53AB" w:rsidRPr="00D223EC" w:rsidRDefault="00ED53AB" w:rsidP="00EF3E4E">
                    <w:pPr>
                      <w:jc w:val="center"/>
                      <w:rPr>
                        <w:rFonts w:ascii="Arial" w:hAnsi="Arial" w:cs="Arial"/>
                        <w:sz w:val="20"/>
                        <w:szCs w:val="20"/>
                      </w:rPr>
                    </w:pPr>
                    <w:r w:rsidRPr="00D223EC">
                      <w:rPr>
                        <w:rFonts w:ascii="Arial" w:hAnsi="Arial" w:cs="Arial"/>
                        <w:sz w:val="20"/>
                        <w:szCs w:val="20"/>
                      </w:rPr>
                      <w:t>SP 1</w:t>
                    </w:r>
                  </w:p>
                </w:txbxContent>
              </v:textbox>
            </v:roundrect>
            <v:shape id="_x0000_s2061" type="#_x0000_t32" style="position:absolute;left:5606;top:10671;width:1;height:303" o:connectortype="straight">
              <v:stroke endarrow="block"/>
            </v:shape>
            <v:roundrect id="_x0000_s2062" style="position:absolute;left:6481;top:10313;width:1178;height:359;v-text-anchor:middle" arcsize="10923f" fillcolor="#fabf8f [1945]" strokecolor="#fabf8f [1945]" strokeweight="1pt">
              <v:fill color2="#fde9d9 [665]" angle="-45" focus="-50%" type="gradient"/>
              <v:shadow on="t" type="perspective" color="#974706 [1609]" opacity=".5" offset="1pt" offset2="-3pt"/>
              <v:textbox inset=",.3mm,,.3mm">
                <w:txbxContent>
                  <w:p w:rsidR="00ED53AB" w:rsidRPr="00D223EC" w:rsidRDefault="00ED53AB" w:rsidP="00EF3E4E">
                    <w:pPr>
                      <w:jc w:val="center"/>
                      <w:rPr>
                        <w:rFonts w:ascii="Arial" w:hAnsi="Arial" w:cs="Arial"/>
                        <w:sz w:val="20"/>
                        <w:szCs w:val="20"/>
                      </w:rPr>
                    </w:pPr>
                    <w:r>
                      <w:rPr>
                        <w:rFonts w:ascii="Arial" w:hAnsi="Arial" w:cs="Arial"/>
                        <w:sz w:val="20"/>
                        <w:szCs w:val="20"/>
                      </w:rPr>
                      <w:t>SSD</w:t>
                    </w:r>
                    <w:r w:rsidRPr="00D223EC">
                      <w:rPr>
                        <w:rFonts w:ascii="Arial" w:hAnsi="Arial" w:cs="Arial"/>
                        <w:sz w:val="20"/>
                        <w:szCs w:val="20"/>
                      </w:rPr>
                      <w:t xml:space="preserve"> 2</w:t>
                    </w:r>
                  </w:p>
                </w:txbxContent>
              </v:textbox>
            </v:roundrect>
            <v:roundrect id="_x0000_s2063" style="position:absolute;left:8991;top:10312;width:1177;height:359;v-text-anchor:middle" arcsize="10923f">
              <v:textbox inset=",.3mm,,.3mm">
                <w:txbxContent>
                  <w:p w:rsidR="00ED53AB" w:rsidRPr="00D223EC" w:rsidRDefault="00ED53AB" w:rsidP="00EF3E4E">
                    <w:pPr>
                      <w:jc w:val="center"/>
                      <w:rPr>
                        <w:rFonts w:ascii="Arial" w:hAnsi="Arial" w:cs="Arial"/>
                        <w:sz w:val="20"/>
                        <w:szCs w:val="20"/>
                      </w:rPr>
                    </w:pPr>
                    <w:r>
                      <w:rPr>
                        <w:rFonts w:ascii="Arial" w:hAnsi="Arial" w:cs="Arial"/>
                        <w:sz w:val="20"/>
                        <w:szCs w:val="20"/>
                      </w:rPr>
                      <w:t>STD</w:t>
                    </w:r>
                    <w:r w:rsidRPr="00D223EC">
                      <w:rPr>
                        <w:rFonts w:ascii="Arial" w:hAnsi="Arial" w:cs="Arial"/>
                        <w:sz w:val="20"/>
                        <w:szCs w:val="20"/>
                      </w:rPr>
                      <w:t xml:space="preserve"> 0</w:t>
                    </w:r>
                  </w:p>
                </w:txbxContent>
              </v:textbox>
            </v:roundrect>
            <v:shape id="_x0000_s2064" type="#_x0000_t13" style="position:absolute;left:4210;top:10974;width:750;height:359" fillcolor="#c2d69b [1942]" strokecolor="#9bbb59 [3206]" strokeweight="1pt">
              <v:fill color2="#9bbb59 [3206]" focus="50%" type="gradient"/>
              <v:shadow on="t" type="perspective" color="#4e6128 [1606]" offset="1pt" offset2="-3pt"/>
            </v:shape>
            <v:shape id="_x0000_s2065" type="#_x0000_t13" style="position:absolute;left:7975;top:10973;width:750;height:359" fillcolor="#c2d69b [1942]" strokecolor="#9bbb59 [3206]" strokeweight="1pt">
              <v:fill color2="#9bbb59 [3206]" focus="50%" type="gradient"/>
              <v:shadow on="t" type="perspective" color="#4e6128 [1606]" offset="1pt" offset2="-3pt"/>
            </v:shape>
            <v:roundrect id="_x0000_s2066" style="position:absolute;left:10467;top:10313;width:1177;height:359;v-text-anchor:middle" arcsize="10923f" fillcolor="#92cddc [1944]" strokecolor="#92cddc [1944]" strokeweight="1pt">
              <v:fill color2="#daeef3 [664]" angle="-45" focus="-50%" type="gradient"/>
              <v:shadow on="t" type="perspective" color="#205867 [1608]" opacity=".5" offset="1pt" offset2="-3pt"/>
              <v:textbox inset=",.3mm,,.3mm">
                <w:txbxContent>
                  <w:p w:rsidR="00ED53AB" w:rsidRPr="00D223EC" w:rsidRDefault="00ED53AB" w:rsidP="00EF3E4E">
                    <w:pPr>
                      <w:jc w:val="center"/>
                      <w:rPr>
                        <w:rFonts w:ascii="Arial" w:hAnsi="Arial" w:cs="Arial"/>
                        <w:sz w:val="20"/>
                        <w:szCs w:val="20"/>
                      </w:rPr>
                    </w:pPr>
                    <w:r>
                      <w:rPr>
                        <w:rFonts w:ascii="Arial" w:hAnsi="Arial" w:cs="Arial"/>
                        <w:sz w:val="20"/>
                        <w:szCs w:val="20"/>
                      </w:rPr>
                      <w:t>SSD</w:t>
                    </w:r>
                    <w:r w:rsidRPr="00D223EC">
                      <w:rPr>
                        <w:rFonts w:ascii="Arial" w:hAnsi="Arial" w:cs="Arial"/>
                        <w:sz w:val="20"/>
                        <w:szCs w:val="20"/>
                      </w:rPr>
                      <w:t xml:space="preserve"> 1</w:t>
                    </w:r>
                  </w:p>
                </w:txbxContent>
              </v:textbox>
            </v:roundrect>
            <v:roundrect id="_x0000_s2067" style="position:absolute;left:10467;top:10974;width:1176;height:359;v-text-anchor:middle" arcsize="10923f" fillcolor="#fabf8f [1945]" strokecolor="#fabf8f [1945]" strokeweight="1pt">
              <v:fill color2="#fde9d9 [665]" angle="-45" focus="-50%" type="gradient"/>
              <v:shadow on="t" type="perspective" color="#974706 [1609]" opacity=".5" offset="1pt" offset2="-3pt"/>
              <v:textbox inset=",.3mm,,.3mm">
                <w:txbxContent>
                  <w:p w:rsidR="00ED53AB" w:rsidRPr="00D223EC" w:rsidRDefault="00ED53AB" w:rsidP="00EF3E4E">
                    <w:pPr>
                      <w:jc w:val="center"/>
                      <w:rPr>
                        <w:rFonts w:ascii="Arial" w:hAnsi="Arial" w:cs="Arial"/>
                        <w:sz w:val="20"/>
                        <w:szCs w:val="20"/>
                      </w:rPr>
                    </w:pPr>
                    <w:r>
                      <w:rPr>
                        <w:rFonts w:ascii="Arial" w:hAnsi="Arial" w:cs="Arial"/>
                        <w:sz w:val="20"/>
                        <w:szCs w:val="20"/>
                      </w:rPr>
                      <w:t>SSD</w:t>
                    </w:r>
                    <w:r w:rsidRPr="00D223EC">
                      <w:rPr>
                        <w:rFonts w:ascii="Arial" w:hAnsi="Arial" w:cs="Arial"/>
                        <w:sz w:val="20"/>
                        <w:szCs w:val="20"/>
                      </w:rPr>
                      <w:t xml:space="preserve"> 2</w:t>
                    </w:r>
                  </w:p>
                </w:txbxContent>
              </v:textbox>
            </v:roundrect>
            <v:shape id="_x0000_s2068" type="#_x0000_t32" style="position:absolute;left:11055;top:10672;width:1;height:302;flip:x" o:connectortype="straight">
              <v:stroke endarrow="block"/>
            </v:shape>
            <v:roundrect id="_x0000_s2069" style="position:absolute;left:5016;top:9797;width:2643;height:359;v-text-anchor:middle" arcsize="10923f" fillcolor="#c2d69b [1942]" strokecolor="#9bbb59 [3206]" strokeweight="1pt">
              <v:fill color2="#9bbb59 [3206]" focusposition="1" focussize="" focus="50%" type="gradient"/>
              <v:shadow on="t" type="perspective" color="#4e6128 [1606]" offset="1pt" offset2="-3pt"/>
              <v:textbox inset=",.3mm,,.3mm">
                <w:txbxContent>
                  <w:p w:rsidR="00ED53AB" w:rsidRPr="00D223EC" w:rsidRDefault="00ED53AB" w:rsidP="00EF3E4E">
                    <w:pPr>
                      <w:jc w:val="center"/>
                      <w:rPr>
                        <w:rFonts w:ascii="Arial" w:hAnsi="Arial" w:cs="Arial"/>
                        <w:b/>
                        <w:sz w:val="20"/>
                        <w:szCs w:val="28"/>
                      </w:rPr>
                    </w:pPr>
                    <w:r w:rsidRPr="00D223EC">
                      <w:rPr>
                        <w:rFonts w:ascii="Arial" w:hAnsi="Arial" w:cs="Arial"/>
                        <w:b/>
                        <w:sz w:val="20"/>
                        <w:szCs w:val="28"/>
                      </w:rPr>
                      <w:t xml:space="preserve">SP 2 </w:t>
                    </w:r>
                    <w:r w:rsidRPr="00D223EC">
                      <w:rPr>
                        <w:rFonts w:ascii="Arial" w:cs="Arial"/>
                        <w:b/>
                        <w:sz w:val="20"/>
                        <w:szCs w:val="28"/>
                      </w:rPr>
                      <w:t>先成为</w:t>
                    </w:r>
                    <w:r>
                      <w:rPr>
                        <w:rFonts w:ascii="Arial" w:hAnsi="Arial" w:cs="Arial"/>
                        <w:b/>
                        <w:sz w:val="20"/>
                        <w:szCs w:val="28"/>
                      </w:rPr>
                      <w:t>SSD</w:t>
                    </w:r>
                    <w:r w:rsidRPr="00D223EC">
                      <w:rPr>
                        <w:rFonts w:ascii="Arial" w:hAnsi="Arial" w:cs="Arial"/>
                        <w:b/>
                        <w:sz w:val="20"/>
                        <w:szCs w:val="28"/>
                      </w:rPr>
                      <w:t xml:space="preserve"> 2</w:t>
                    </w:r>
                  </w:p>
                </w:txbxContent>
              </v:textbox>
            </v:roundrect>
            <v:roundrect id="_x0000_s2070" style="position:absolute;left:9001;top:9797;width:2643;height:359;v-text-anchor:middle" arcsize="10923f" fillcolor="#c2d69b [1942]" strokecolor="#9bbb59 [3206]" strokeweight="1pt">
              <v:fill color2="#9bbb59 [3206]" focusposition="1" focussize="" focus="50%" type="gradient"/>
              <v:shadow on="t" type="perspective" color="#4e6128 [1606]" offset="1pt" offset2="-3pt"/>
              <v:textbox inset=",.3mm,,.3mm">
                <w:txbxContent>
                  <w:p w:rsidR="00ED53AB" w:rsidRPr="00D223EC" w:rsidRDefault="00ED53AB" w:rsidP="00EF3E4E">
                    <w:pPr>
                      <w:jc w:val="center"/>
                      <w:rPr>
                        <w:rFonts w:ascii="Arial" w:hAnsi="Arial" w:cs="Arial"/>
                        <w:b/>
                        <w:sz w:val="20"/>
                        <w:szCs w:val="28"/>
                      </w:rPr>
                    </w:pPr>
                    <w:r w:rsidRPr="00D223EC">
                      <w:rPr>
                        <w:rFonts w:ascii="Arial" w:hAnsi="Arial" w:cs="Arial"/>
                        <w:b/>
                        <w:sz w:val="20"/>
                        <w:szCs w:val="28"/>
                      </w:rPr>
                      <w:t xml:space="preserve">SP 1 </w:t>
                    </w:r>
                    <w:r w:rsidRPr="00D223EC">
                      <w:rPr>
                        <w:rFonts w:ascii="Arial" w:cs="Arial"/>
                        <w:b/>
                        <w:sz w:val="20"/>
                        <w:szCs w:val="28"/>
                      </w:rPr>
                      <w:t>后成为</w:t>
                    </w:r>
                    <w:r>
                      <w:rPr>
                        <w:rFonts w:ascii="Arial" w:hAnsi="Arial" w:cs="Arial"/>
                        <w:b/>
                        <w:sz w:val="20"/>
                        <w:szCs w:val="28"/>
                      </w:rPr>
                      <w:t>SSD</w:t>
                    </w:r>
                    <w:r w:rsidRPr="00D223EC">
                      <w:rPr>
                        <w:rFonts w:ascii="Arial" w:hAnsi="Arial" w:cs="Arial"/>
                        <w:b/>
                        <w:sz w:val="20"/>
                        <w:szCs w:val="28"/>
                      </w:rPr>
                      <w:t xml:space="preserve"> 1</w:t>
                    </w:r>
                  </w:p>
                </w:txbxContent>
              </v:textbox>
            </v:roundrect>
            <v:roundrect id="_x0000_s2071" style="position:absolute;left:2855;top:12402;width:1177;height:359;v-text-anchor:middle" arcsize="10923f" fillcolor="#b2a1c7 [1943]" strokecolor="#b2a1c7 [1943]" strokeweight="1pt">
              <v:fill color2="#e5dfec [663]" angle="-45" focus="-50%" type="gradient"/>
              <v:shadow on="t" type="perspective" color="#3f3151 [1607]" opacity=".5" offset="1pt" offset2="-3pt"/>
              <v:textbox inset=",.3mm,,.3mm">
                <w:txbxContent>
                  <w:p w:rsidR="00ED53AB" w:rsidRPr="00D223EC" w:rsidRDefault="00ED53AB" w:rsidP="00EF3E4E">
                    <w:pPr>
                      <w:jc w:val="center"/>
                      <w:rPr>
                        <w:rFonts w:ascii="Arial" w:hAnsi="Arial" w:cs="Arial"/>
                        <w:sz w:val="20"/>
                        <w:szCs w:val="20"/>
                      </w:rPr>
                    </w:pPr>
                    <w:r w:rsidRPr="00D223EC">
                      <w:rPr>
                        <w:rFonts w:ascii="Arial" w:hAnsi="Arial" w:cs="Arial"/>
                        <w:sz w:val="20"/>
                        <w:szCs w:val="20"/>
                      </w:rPr>
                      <w:t>SP 3</w:t>
                    </w:r>
                  </w:p>
                </w:txbxContent>
              </v:textbox>
            </v:roundrect>
            <v:shape id="_x0000_s2072" type="#_x0000_t32" style="position:absolute;left:3444;top:12038;width:1;height:364;flip:x" o:connectortype="straight">
              <v:stroke endarrow="block"/>
            </v:shape>
            <v:roundrect id="_x0000_s2073" style="position:absolute;left:6482;top:10973;width:1177;height:359;v-text-anchor:middle" arcsize="10923f" fillcolor="#b2a1c7 [1943]" strokecolor="#b2a1c7 [1943]" strokeweight="1pt">
              <v:fill color2="#e5dfec [663]" angle="-45" focus="-50%" type="gradient"/>
              <v:shadow on="t" type="perspective" color="#3f3151 [1607]" opacity=".5" offset="1pt" offset2="-3pt"/>
              <v:textbox inset=",.3mm,,.3mm">
                <w:txbxContent>
                  <w:p w:rsidR="00ED53AB" w:rsidRPr="00D223EC" w:rsidRDefault="00ED53AB" w:rsidP="00EF3E4E">
                    <w:pPr>
                      <w:jc w:val="center"/>
                      <w:rPr>
                        <w:rFonts w:ascii="Arial" w:hAnsi="Arial" w:cs="Arial"/>
                        <w:sz w:val="20"/>
                        <w:szCs w:val="20"/>
                      </w:rPr>
                    </w:pPr>
                    <w:r w:rsidRPr="00D223EC">
                      <w:rPr>
                        <w:rFonts w:ascii="Arial" w:hAnsi="Arial" w:cs="Arial"/>
                        <w:sz w:val="20"/>
                        <w:szCs w:val="20"/>
                      </w:rPr>
                      <w:t>SP 3</w:t>
                    </w:r>
                  </w:p>
                </w:txbxContent>
              </v:textbox>
            </v:roundrect>
            <v:shape id="_x0000_s2074" type="#_x0000_t32" style="position:absolute;left:7070;top:10672;width:1;height:301" o:connectortype="straight">
              <v:stroke endarrow="block"/>
            </v:shape>
            <v:roundrect id="_x0000_s2075" style="position:absolute;left:10467;top:11681;width:1177;height:359;v-text-anchor:middle" arcsize="10923f" fillcolor="#b2a1c7 [1943]" strokecolor="#b2a1c7 [1943]" strokeweight="1pt">
              <v:fill color2="#e5dfec [663]" angle="-45" focus="-50%" type="gradient"/>
              <v:shadow on="t" type="perspective" color="#3f3151 [1607]" opacity=".5" offset="1pt" offset2="-3pt"/>
              <v:textbox inset=",.3mm,,.3mm">
                <w:txbxContent>
                  <w:p w:rsidR="00ED53AB" w:rsidRPr="00D223EC" w:rsidRDefault="00ED53AB" w:rsidP="00EF3E4E">
                    <w:pPr>
                      <w:jc w:val="center"/>
                      <w:rPr>
                        <w:rFonts w:ascii="Arial" w:hAnsi="Arial" w:cs="Arial"/>
                        <w:sz w:val="20"/>
                        <w:szCs w:val="20"/>
                      </w:rPr>
                    </w:pPr>
                    <w:r w:rsidRPr="00D223EC">
                      <w:rPr>
                        <w:rFonts w:ascii="Arial" w:hAnsi="Arial" w:cs="Arial"/>
                        <w:sz w:val="20"/>
                        <w:szCs w:val="20"/>
                      </w:rPr>
                      <w:t>SP 3</w:t>
                    </w:r>
                  </w:p>
                </w:txbxContent>
              </v:textbox>
            </v:roundrect>
            <v:shape id="_x0000_s2076" type="#_x0000_t32" style="position:absolute;left:11055;top:11333;width:1;height:348" o:connectortype="straight">
              <v:stroke endarrow="block"/>
            </v:shape>
            <w10:wrap type="none"/>
            <w10:anchorlock/>
          </v:group>
        </w:pict>
      </w:r>
    </w:p>
    <w:p w:rsidR="00EF3E4E" w:rsidRDefault="00EF3E4E" w:rsidP="00EF3E4E">
      <w:pPr>
        <w:autoSpaceDE w:val="0"/>
        <w:autoSpaceDN w:val="0"/>
        <w:adjustRightInd w:val="0"/>
        <w:spacing w:line="276" w:lineRule="auto"/>
        <w:ind w:left="425"/>
        <w:jc w:val="left"/>
        <w:rPr>
          <w:rFonts w:ascii="Arial" w:eastAsiaTheme="minorEastAsia" w:hAnsi="Arial" w:cs="Arial"/>
          <w:b/>
          <w:sz w:val="22"/>
          <w:szCs w:val="20"/>
        </w:rPr>
      </w:pPr>
    </w:p>
    <w:p w:rsidR="00FD12D7" w:rsidRPr="00ED53AB" w:rsidRDefault="00FD12D7" w:rsidP="00F23F3F">
      <w:pPr>
        <w:pStyle w:val="ab"/>
        <w:numPr>
          <w:ilvl w:val="0"/>
          <w:numId w:val="4"/>
        </w:numPr>
        <w:autoSpaceDE w:val="0"/>
        <w:autoSpaceDN w:val="0"/>
        <w:adjustRightInd w:val="0"/>
        <w:spacing w:line="276" w:lineRule="auto"/>
        <w:ind w:firstLineChars="0"/>
        <w:jc w:val="left"/>
        <w:rPr>
          <w:rFonts w:ascii="Arial" w:eastAsiaTheme="minorEastAsia" w:hAnsi="Arial" w:cs="Arial"/>
          <w:sz w:val="22"/>
          <w:szCs w:val="20"/>
        </w:rPr>
      </w:pPr>
      <w:r w:rsidRPr="00ED53AB">
        <w:rPr>
          <w:rFonts w:ascii="Arial" w:eastAsiaTheme="minorEastAsia" w:hAnsi="Arial" w:cs="Arial" w:hint="eastAsia"/>
          <w:sz w:val="22"/>
          <w:szCs w:val="20"/>
        </w:rPr>
        <w:t>STD</w:t>
      </w:r>
      <w:r w:rsidRPr="00ED53AB">
        <w:rPr>
          <w:rFonts w:ascii="Arial" w:eastAsiaTheme="minorEastAsia" w:hAnsi="Arial" w:cs="Arial" w:hint="eastAsia"/>
          <w:sz w:val="22"/>
          <w:szCs w:val="20"/>
        </w:rPr>
        <w:t>推荐的</w:t>
      </w:r>
      <w:r w:rsidRPr="00ED53AB">
        <w:rPr>
          <w:rFonts w:ascii="Arial" w:eastAsiaTheme="minorEastAsia" w:hAnsi="Arial" w:cs="Arial" w:hint="eastAsia"/>
          <w:sz w:val="22"/>
          <w:szCs w:val="20"/>
        </w:rPr>
        <w:t>SP</w:t>
      </w:r>
      <w:r w:rsidRPr="00ED53AB">
        <w:rPr>
          <w:rFonts w:ascii="Arial" w:eastAsiaTheme="minorEastAsia" w:hAnsi="Arial" w:cs="Arial" w:hint="eastAsia"/>
          <w:sz w:val="22"/>
          <w:szCs w:val="20"/>
        </w:rPr>
        <w:t>成为</w:t>
      </w:r>
      <w:r w:rsidR="00AC5120" w:rsidRPr="00ED53AB">
        <w:rPr>
          <w:rFonts w:ascii="Arial" w:eastAsiaTheme="minorEastAsia" w:hAnsi="Arial" w:cs="Arial" w:hint="eastAsia"/>
          <w:sz w:val="22"/>
          <w:szCs w:val="20"/>
        </w:rPr>
        <w:t>STD</w:t>
      </w:r>
      <w:r w:rsidR="00AC5120" w:rsidRPr="00ED53AB">
        <w:rPr>
          <w:rFonts w:ascii="Arial" w:eastAsiaTheme="minorEastAsia" w:hAnsi="Arial" w:cs="Arial" w:hint="eastAsia"/>
          <w:sz w:val="22"/>
          <w:szCs w:val="20"/>
        </w:rPr>
        <w:t>也需要断线。</w:t>
      </w:r>
      <w:r w:rsidR="00E85442" w:rsidRPr="00ED53AB">
        <w:rPr>
          <w:rFonts w:ascii="Arial" w:eastAsiaTheme="minorEastAsia" w:hAnsi="Arial" w:cs="Arial" w:hint="eastAsia"/>
          <w:sz w:val="22"/>
          <w:szCs w:val="20"/>
        </w:rPr>
        <w:t>（是否一起定义？）</w:t>
      </w:r>
    </w:p>
    <w:p w:rsidR="00FD12D7" w:rsidRPr="00ED53AB" w:rsidRDefault="0094305E" w:rsidP="00FD12D7">
      <w:pPr>
        <w:pStyle w:val="ab"/>
        <w:autoSpaceDE w:val="0"/>
        <w:autoSpaceDN w:val="0"/>
        <w:adjustRightInd w:val="0"/>
        <w:spacing w:line="276" w:lineRule="auto"/>
        <w:ind w:left="1260" w:firstLineChars="0" w:firstLine="0"/>
        <w:jc w:val="left"/>
        <w:rPr>
          <w:rFonts w:ascii="Arial" w:eastAsiaTheme="minorEastAsia" w:hAnsi="Arial" w:cs="Arial"/>
          <w:sz w:val="22"/>
          <w:szCs w:val="20"/>
        </w:rPr>
      </w:pPr>
      <w:r w:rsidRPr="00ED53AB">
        <w:rPr>
          <w:rFonts w:ascii="Arial" w:eastAsiaTheme="minorEastAsia" w:hAnsi="Arial" w:cs="Arial" w:hint="eastAsia"/>
          <w:sz w:val="22"/>
          <w:szCs w:val="20"/>
        </w:rPr>
        <w:t>（</w:t>
      </w:r>
      <w:r w:rsidR="00AC5120" w:rsidRPr="00ED53AB">
        <w:rPr>
          <w:rFonts w:ascii="Arial" w:eastAsiaTheme="minorEastAsia" w:hAnsi="Arial" w:cs="Arial" w:hint="eastAsia"/>
          <w:sz w:val="22"/>
          <w:szCs w:val="20"/>
        </w:rPr>
        <w:t>此部分由新开店需求定义</w:t>
      </w:r>
      <w:r w:rsidRPr="00ED53AB">
        <w:rPr>
          <w:rFonts w:ascii="Arial" w:eastAsiaTheme="minorEastAsia" w:hAnsi="Arial" w:cs="Arial" w:hint="eastAsia"/>
          <w:sz w:val="22"/>
          <w:szCs w:val="20"/>
        </w:rPr>
        <w:t>）</w:t>
      </w:r>
    </w:p>
    <w:p w:rsidR="00FD12D7" w:rsidRDefault="00FD12D7" w:rsidP="00EF3E4E">
      <w:pPr>
        <w:autoSpaceDE w:val="0"/>
        <w:autoSpaceDN w:val="0"/>
        <w:adjustRightInd w:val="0"/>
        <w:spacing w:line="276" w:lineRule="auto"/>
        <w:ind w:left="425"/>
        <w:jc w:val="left"/>
        <w:rPr>
          <w:rFonts w:ascii="Arial" w:eastAsiaTheme="minorEastAsia" w:hAnsi="Arial" w:cs="Arial"/>
          <w:b/>
          <w:sz w:val="22"/>
          <w:szCs w:val="20"/>
        </w:rPr>
      </w:pPr>
    </w:p>
    <w:p w:rsidR="00EF3E4E" w:rsidRPr="0048316D" w:rsidRDefault="006E211F" w:rsidP="00F23F3F">
      <w:pPr>
        <w:pStyle w:val="ab"/>
        <w:numPr>
          <w:ilvl w:val="1"/>
          <w:numId w:val="8"/>
        </w:numPr>
        <w:spacing w:line="276" w:lineRule="auto"/>
        <w:ind w:firstLineChars="0"/>
        <w:jc w:val="left"/>
        <w:rPr>
          <w:b/>
          <w:sz w:val="22"/>
          <w:szCs w:val="22"/>
        </w:rPr>
      </w:pPr>
      <w:r w:rsidRPr="0048316D">
        <w:rPr>
          <w:rFonts w:ascii="Arial" w:eastAsiaTheme="minorEastAsia" w:hAnsi="Arial" w:cs="Arial" w:hint="eastAsia"/>
          <w:b/>
          <w:sz w:val="22"/>
          <w:szCs w:val="22"/>
        </w:rPr>
        <w:lastRenderedPageBreak/>
        <w:t>STD</w:t>
      </w:r>
      <w:r w:rsidRPr="0048316D">
        <w:rPr>
          <w:rFonts w:ascii="Arial" w:eastAsiaTheme="minorEastAsia" w:hAnsi="Arial" w:cs="Arial" w:hint="eastAsia"/>
          <w:b/>
          <w:sz w:val="22"/>
          <w:szCs w:val="22"/>
        </w:rPr>
        <w:t>直接服务的</w:t>
      </w:r>
      <w:r w:rsidRPr="0048316D">
        <w:rPr>
          <w:rFonts w:ascii="Arial" w:eastAsiaTheme="minorEastAsia" w:hAnsi="Arial" w:cs="Arial" w:hint="eastAsia"/>
          <w:b/>
          <w:sz w:val="22"/>
          <w:szCs w:val="22"/>
        </w:rPr>
        <w:t>SP</w:t>
      </w:r>
      <w:r w:rsidRPr="0048316D">
        <w:rPr>
          <w:rFonts w:ascii="Arial" w:eastAsiaTheme="minorEastAsia" w:hAnsi="Arial" w:cs="Arial" w:hint="eastAsia"/>
          <w:b/>
          <w:sz w:val="22"/>
          <w:szCs w:val="22"/>
        </w:rPr>
        <w:t>断</w:t>
      </w:r>
      <w:r w:rsidRPr="0048316D">
        <w:rPr>
          <w:rFonts w:hint="eastAsia"/>
          <w:b/>
          <w:sz w:val="22"/>
          <w:szCs w:val="22"/>
        </w:rPr>
        <w:t>线</w:t>
      </w:r>
    </w:p>
    <w:p w:rsidR="006E211F" w:rsidRPr="0048316D" w:rsidRDefault="006E211F" w:rsidP="00F23F3F">
      <w:pPr>
        <w:pStyle w:val="ab"/>
        <w:numPr>
          <w:ilvl w:val="0"/>
          <w:numId w:val="9"/>
        </w:numPr>
        <w:spacing w:line="276" w:lineRule="auto"/>
        <w:ind w:firstLineChars="0"/>
        <w:rPr>
          <w:sz w:val="20"/>
          <w:szCs w:val="20"/>
        </w:rPr>
      </w:pPr>
      <w:r w:rsidRPr="0048316D">
        <w:rPr>
          <w:rFonts w:hint="eastAsia"/>
          <w:b/>
          <w:sz w:val="20"/>
          <w:szCs w:val="20"/>
        </w:rPr>
        <w:t>断线原则：</w:t>
      </w:r>
    </w:p>
    <w:p w:rsidR="00EF3E4E" w:rsidRPr="0048316D" w:rsidRDefault="00EF3E4E" w:rsidP="006E211F">
      <w:pPr>
        <w:pStyle w:val="ab"/>
        <w:spacing w:line="276" w:lineRule="auto"/>
        <w:ind w:left="1260" w:firstLineChars="0" w:firstLine="0"/>
        <w:rPr>
          <w:sz w:val="20"/>
          <w:szCs w:val="20"/>
        </w:rPr>
      </w:pPr>
      <w:r w:rsidRPr="0048316D">
        <w:rPr>
          <w:rFonts w:hint="eastAsia"/>
          <w:sz w:val="20"/>
          <w:szCs w:val="20"/>
        </w:rPr>
        <w:t>SP</w:t>
      </w:r>
      <w:r w:rsidRPr="0048316D">
        <w:rPr>
          <w:rFonts w:hint="eastAsia"/>
          <w:sz w:val="20"/>
          <w:szCs w:val="20"/>
        </w:rPr>
        <w:t>休职即断线</w:t>
      </w:r>
      <w:r w:rsidRPr="0048316D">
        <w:rPr>
          <w:rFonts w:hint="eastAsia"/>
          <w:sz w:val="20"/>
          <w:szCs w:val="20"/>
        </w:rPr>
        <w:t>(</w:t>
      </w:r>
      <w:r w:rsidRPr="0048316D">
        <w:rPr>
          <w:rFonts w:hint="eastAsia"/>
          <w:sz w:val="20"/>
          <w:szCs w:val="20"/>
        </w:rPr>
        <w:t>仅限</w:t>
      </w:r>
      <w:r w:rsidR="00E16668" w:rsidRPr="0048316D">
        <w:rPr>
          <w:rFonts w:hint="eastAsia"/>
          <w:sz w:val="20"/>
          <w:szCs w:val="20"/>
        </w:rPr>
        <w:t>STD</w:t>
      </w:r>
      <w:r w:rsidRPr="0048316D">
        <w:rPr>
          <w:rFonts w:hint="eastAsia"/>
          <w:sz w:val="20"/>
          <w:szCs w:val="20"/>
        </w:rPr>
        <w:t>直接服务的</w:t>
      </w:r>
      <w:r w:rsidRPr="0048316D">
        <w:rPr>
          <w:rFonts w:hint="eastAsia"/>
          <w:sz w:val="20"/>
          <w:szCs w:val="20"/>
        </w:rPr>
        <w:t>SP)</w:t>
      </w:r>
      <w:r w:rsidR="009D7768" w:rsidRPr="0048316D">
        <w:rPr>
          <w:rFonts w:hint="eastAsia"/>
          <w:sz w:val="20"/>
          <w:szCs w:val="20"/>
        </w:rPr>
        <w:t>，</w:t>
      </w:r>
      <w:r w:rsidR="009D7768" w:rsidRPr="0048316D">
        <w:rPr>
          <w:rFonts w:hint="eastAsia"/>
          <w:sz w:val="20"/>
          <w:szCs w:val="20"/>
        </w:rPr>
        <w:t>SP</w:t>
      </w:r>
      <w:r w:rsidR="009D7768" w:rsidRPr="0048316D">
        <w:rPr>
          <w:rFonts w:hint="eastAsia"/>
          <w:sz w:val="20"/>
          <w:szCs w:val="20"/>
        </w:rPr>
        <w:t>的推荐人改为分公司，</w:t>
      </w:r>
      <w:r w:rsidR="00153425" w:rsidRPr="0048316D">
        <w:rPr>
          <w:rFonts w:hint="eastAsia"/>
          <w:sz w:val="20"/>
          <w:szCs w:val="20"/>
        </w:rPr>
        <w:t>区域代码转到分公司的公共区。</w:t>
      </w:r>
    </w:p>
    <w:p w:rsidR="00EF3E4E" w:rsidRPr="00E8573A" w:rsidRDefault="00B80A8E" w:rsidP="00EF3E4E">
      <w:pPr>
        <w:rPr>
          <w:sz w:val="20"/>
          <w:szCs w:val="20"/>
        </w:rPr>
      </w:pPr>
      <w:r>
        <w:rPr>
          <w:sz w:val="20"/>
          <w:szCs w:val="20"/>
        </w:rPr>
      </w:r>
      <w:r>
        <w:rPr>
          <w:sz w:val="20"/>
          <w:szCs w:val="20"/>
        </w:rPr>
        <w:pict>
          <v:group id="_x0000_s2139" editas="canvas" style="width:361.95pt;height:135.85pt;mso-position-horizontal-relative:char;mso-position-vertical-relative:line" coordorigin="1840,5869" coordsize="7239,2717">
            <o:lock v:ext="edit" aspectratio="t"/>
            <v:shape id="_x0000_s2140" type="#_x0000_t75" style="position:absolute;left:1840;top:5869;width:7239;height:2717" o:preferrelative="f" stroked="t" strokecolor="#4f81bd [3204]">
              <v:fill o:detectmouseclick="t"/>
              <v:stroke dashstyle="dash"/>
              <v:path o:extrusionok="t" o:connecttype="none"/>
              <o:lock v:ext="edit" text="t"/>
            </v:shape>
            <v:roundrect id="_x0000_s2141" style="position:absolute;left:2581;top:6249;width:815;height:394;v-text-anchor:middle" arcsize="10923f">
              <v:textbox style="mso-next-textbox:#_x0000_s2141" inset="0,0,0,0">
                <w:txbxContent>
                  <w:p w:rsidR="00ED53AB" w:rsidRDefault="00ED53AB" w:rsidP="00EF3E4E">
                    <w:pPr>
                      <w:jc w:val="center"/>
                    </w:pPr>
                    <w:r>
                      <w:rPr>
                        <w:rFonts w:hint="eastAsia"/>
                      </w:rPr>
                      <w:t>STD1</w:t>
                    </w:r>
                  </w:p>
                </w:txbxContent>
              </v:textbox>
            </v:roundrect>
            <v:roundrect id="_x0000_s2142" style="position:absolute;left:2582;top:6955;width:814;height:394;v-text-anchor:middle" arcsize="10923f">
              <v:textbox style="mso-next-textbox:#_x0000_s2142" inset="0,0,0,0">
                <w:txbxContent>
                  <w:p w:rsidR="00ED53AB" w:rsidRDefault="00ED53AB" w:rsidP="00EF3E4E">
                    <w:pPr>
                      <w:jc w:val="center"/>
                    </w:pPr>
                    <w:r>
                      <w:rPr>
                        <w:rFonts w:hint="eastAsia"/>
                      </w:rPr>
                      <w:t>SP2</w:t>
                    </w:r>
                  </w:p>
                </w:txbxContent>
              </v:textbox>
            </v:roundrect>
            <v:roundrect id="_x0000_s2143" style="position:absolute;left:2582;top:7703;width:814;height:394;v-text-anchor:middle" arcsize="10923f">
              <v:textbox style="mso-next-textbox:#_x0000_s2143" inset="0,0,0,0">
                <w:txbxContent>
                  <w:p w:rsidR="00ED53AB" w:rsidRDefault="00ED53AB" w:rsidP="00EF3E4E">
                    <w:pPr>
                      <w:jc w:val="center"/>
                    </w:pPr>
                    <w:r>
                      <w:rPr>
                        <w:rFonts w:hint="eastAsia"/>
                      </w:rPr>
                      <w:t>SP3</w:t>
                    </w:r>
                  </w:p>
                </w:txbxContent>
              </v:textbox>
            </v:roundrect>
            <v:shape id="_x0000_s2144" type="#_x0000_t32" style="position:absolute;left:2989;top:6643;width:1;height:312" o:connectortype="straight">
              <v:stroke endarrow="block"/>
            </v:shape>
            <v:shape id="_x0000_s2145" type="#_x0000_t32" style="position:absolute;left:2989;top:7349;width:1;height:354" o:connectortype="straight">
              <v:stroke endarrow="block"/>
            </v:shape>
            <v:shape id="_x0000_s2146" type="#_x0000_t13" style="position:absolute;left:4457;top:7078;width:773;height:271" fillcolor="#b2a1c7 [1943]" strokecolor="#8064a2 [3207]" strokeweight="1pt">
              <v:fill color2="#8064a2 [3207]" focus="50%" type="gradient"/>
              <v:shadow on="t" type="perspective" color="#3f3151 [1607]" offset="1pt" offset2="-3pt"/>
            </v:shape>
            <v:shapetype id="_x0000_t202" coordsize="21600,21600" o:spt="202" path="m,l,21600r21600,l21600,xe">
              <v:stroke joinstyle="miter"/>
              <v:path gradientshapeok="t" o:connecttype="rect"/>
            </v:shapetype>
            <v:shape id="_x0000_s2147" type="#_x0000_t202" style="position:absolute;left:3533;top:6955;width:665;height:388;v-text-anchor:middle">
              <v:textbox style="mso-next-textbox:#_x0000_s2147" inset="0,0,0,0">
                <w:txbxContent>
                  <w:p w:rsidR="00ED53AB" w:rsidRPr="00A03FB2" w:rsidRDefault="00ED53AB" w:rsidP="00EF3E4E">
                    <w:pPr>
                      <w:jc w:val="center"/>
                      <w:rPr>
                        <w:sz w:val="16"/>
                        <w:szCs w:val="16"/>
                      </w:rPr>
                    </w:pPr>
                    <w:r>
                      <w:rPr>
                        <w:rFonts w:hint="eastAsia"/>
                        <w:sz w:val="16"/>
                        <w:szCs w:val="16"/>
                      </w:rPr>
                      <w:t>休职</w:t>
                    </w:r>
                  </w:p>
                </w:txbxContent>
              </v:textbox>
            </v:shape>
            <v:roundrect id="_x0000_s2148" style="position:absolute;left:5556;top:6249;width:815;height:394;v-text-anchor:middle" arcsize="10923f">
              <v:textbox style="mso-next-textbox:#_x0000_s2148" inset="0,0,0,0">
                <w:txbxContent>
                  <w:p w:rsidR="00ED53AB" w:rsidRDefault="00ED53AB" w:rsidP="00EF3E4E">
                    <w:pPr>
                      <w:jc w:val="center"/>
                    </w:pPr>
                    <w:r>
                      <w:rPr>
                        <w:rFonts w:hint="eastAsia"/>
                      </w:rPr>
                      <w:t>SP2</w:t>
                    </w:r>
                  </w:p>
                </w:txbxContent>
              </v:textbox>
            </v:roundrect>
            <v:roundrect id="_x0000_s2149" style="position:absolute;left:5557;top:7703;width:814;height:394;v-text-anchor:middle" arcsize="10923f">
              <v:textbox style="mso-next-textbox:#_x0000_s2149" inset="0,0,0,0">
                <w:txbxContent>
                  <w:p w:rsidR="00ED53AB" w:rsidRDefault="00ED53AB" w:rsidP="00EF3E4E">
                    <w:pPr>
                      <w:jc w:val="center"/>
                    </w:pPr>
                    <w:r>
                      <w:rPr>
                        <w:rFonts w:hint="eastAsia"/>
                      </w:rPr>
                      <w:t>SP3</w:t>
                    </w:r>
                  </w:p>
                </w:txbxContent>
              </v:textbox>
            </v:roundrect>
            <v:shape id="_x0000_s2150" type="#_x0000_t32" style="position:absolute;left:5964;top:6643;width:1;height:1060" o:connectortype="straight">
              <v:stroke endarrow="block"/>
            </v:shape>
            <v:roundrect id="_x0000_s2151" style="position:absolute;left:7100;top:6249;width:814;height:394;v-text-anchor:middle" arcsize="10923f">
              <v:textbox style="mso-next-textbox:#_x0000_s2151" inset="0,0,0,0">
                <w:txbxContent>
                  <w:p w:rsidR="00ED53AB" w:rsidRDefault="00ED53AB" w:rsidP="00EF3E4E">
                    <w:pPr>
                      <w:jc w:val="center"/>
                    </w:pPr>
                    <w:r>
                      <w:rPr>
                        <w:rFonts w:hint="eastAsia"/>
                      </w:rPr>
                      <w:t>STD1</w:t>
                    </w:r>
                  </w:p>
                </w:txbxContent>
              </v:textbox>
            </v:roundrect>
            <w10:wrap type="none"/>
            <w10:anchorlock/>
          </v:group>
        </w:pict>
      </w:r>
    </w:p>
    <w:p w:rsidR="00EF3E4E" w:rsidRDefault="00EF3E4E" w:rsidP="00EF3E4E">
      <w:pPr>
        <w:autoSpaceDE w:val="0"/>
        <w:autoSpaceDN w:val="0"/>
        <w:adjustRightInd w:val="0"/>
        <w:spacing w:line="276" w:lineRule="auto"/>
        <w:jc w:val="left"/>
        <w:rPr>
          <w:rFonts w:ascii="Arial" w:eastAsiaTheme="minorEastAsia" w:hAnsi="Arial" w:cs="Arial"/>
          <w:b/>
          <w:sz w:val="22"/>
          <w:szCs w:val="20"/>
        </w:rPr>
      </w:pPr>
    </w:p>
    <w:p w:rsidR="00EF3E4E" w:rsidRPr="00E047F1" w:rsidRDefault="00EF3E4E" w:rsidP="00F23F3F">
      <w:pPr>
        <w:pStyle w:val="ab"/>
        <w:numPr>
          <w:ilvl w:val="1"/>
          <w:numId w:val="8"/>
        </w:numPr>
        <w:spacing w:line="276" w:lineRule="auto"/>
        <w:ind w:firstLineChars="0"/>
        <w:jc w:val="left"/>
        <w:rPr>
          <w:rFonts w:ascii="Arial" w:eastAsiaTheme="minorEastAsia" w:hAnsi="Arial" w:cs="Arial"/>
          <w:b/>
          <w:sz w:val="20"/>
          <w:szCs w:val="20"/>
        </w:rPr>
      </w:pPr>
      <w:r>
        <w:rPr>
          <w:rFonts w:ascii="Arial" w:eastAsiaTheme="minorEastAsia" w:hAnsi="Arial" w:cs="Arial" w:hint="eastAsia"/>
          <w:b/>
          <w:sz w:val="20"/>
          <w:szCs w:val="20"/>
        </w:rPr>
        <w:t>业绩计算的划分：</w:t>
      </w:r>
    </w:p>
    <w:p w:rsidR="00607EED" w:rsidRDefault="00607EED" w:rsidP="00EF3E4E">
      <w:pPr>
        <w:spacing w:line="276" w:lineRule="auto"/>
        <w:ind w:leftChars="400" w:left="840"/>
        <w:rPr>
          <w:rFonts w:ascii="Arial" w:eastAsiaTheme="minorEastAsia" w:hAnsi="Arial" w:cs="Arial"/>
          <w:sz w:val="20"/>
          <w:szCs w:val="20"/>
        </w:rPr>
      </w:pPr>
      <w:r w:rsidRPr="00607EED">
        <w:rPr>
          <w:rFonts w:ascii="Arial" w:eastAsiaTheme="minorEastAsia" w:hAnsi="Arial" w:cs="Arial" w:hint="eastAsia"/>
          <w:sz w:val="20"/>
          <w:szCs w:val="20"/>
        </w:rPr>
        <w:t>SP</w:t>
      </w:r>
      <w:r w:rsidRPr="00607EED">
        <w:rPr>
          <w:rFonts w:ascii="Arial" w:eastAsiaTheme="minorEastAsia" w:hAnsi="Arial" w:cs="Arial" w:hint="eastAsia"/>
          <w:sz w:val="20"/>
          <w:szCs w:val="20"/>
        </w:rPr>
        <w:t>的业绩处理与</w:t>
      </w:r>
      <w:r w:rsidRPr="00607EED">
        <w:rPr>
          <w:rFonts w:ascii="Arial" w:eastAsiaTheme="minorEastAsia" w:hAnsi="Arial" w:cs="Arial" w:hint="eastAsia"/>
          <w:sz w:val="20"/>
          <w:szCs w:val="20"/>
        </w:rPr>
        <w:t>ADCP++</w:t>
      </w:r>
      <w:r w:rsidRPr="00607EED">
        <w:rPr>
          <w:rFonts w:ascii="Arial" w:eastAsiaTheme="minorEastAsia" w:hAnsi="Arial" w:cs="Arial" w:hint="eastAsia"/>
          <w:sz w:val="20"/>
          <w:szCs w:val="20"/>
        </w:rPr>
        <w:t>处理原则一致。</w:t>
      </w:r>
      <w:r w:rsidR="000E5C16">
        <w:rPr>
          <w:rFonts w:ascii="Arial" w:eastAsiaTheme="minorEastAsia" w:hAnsi="Arial" w:cs="Arial" w:hint="eastAsia"/>
          <w:sz w:val="20"/>
          <w:szCs w:val="20"/>
        </w:rPr>
        <w:tab/>
      </w:r>
    </w:p>
    <w:p w:rsidR="00EF3E4E" w:rsidRPr="00E047F1" w:rsidRDefault="00EF3E4E" w:rsidP="00EF3E4E">
      <w:pPr>
        <w:autoSpaceDE w:val="0"/>
        <w:autoSpaceDN w:val="0"/>
        <w:adjustRightInd w:val="0"/>
        <w:spacing w:line="276" w:lineRule="auto"/>
        <w:ind w:left="425"/>
        <w:jc w:val="left"/>
        <w:rPr>
          <w:rFonts w:ascii="Arial" w:eastAsiaTheme="minorEastAsia" w:hAnsi="Arial" w:cs="Arial"/>
          <w:b/>
          <w:sz w:val="22"/>
          <w:szCs w:val="20"/>
        </w:rPr>
      </w:pPr>
    </w:p>
    <w:p w:rsidR="00EF3E4E" w:rsidRPr="00E047F1" w:rsidRDefault="00EF3E4E" w:rsidP="00F23F3F">
      <w:pPr>
        <w:pStyle w:val="2"/>
        <w:numPr>
          <w:ilvl w:val="1"/>
          <w:numId w:val="30"/>
        </w:numPr>
        <w:rPr>
          <w:rFonts w:ascii="Arial" w:eastAsiaTheme="minorEastAsia" w:hAnsi="Arial" w:cs="Arial"/>
          <w:b/>
          <w:szCs w:val="20"/>
        </w:rPr>
      </w:pPr>
      <w:bookmarkStart w:id="11" w:name="_Toc326134661"/>
      <w:r w:rsidRPr="00E047F1">
        <w:rPr>
          <w:rFonts w:ascii="Arial" w:eastAsiaTheme="minorEastAsia" w:hAnsi="Arial" w:cs="Arial"/>
          <w:b/>
          <w:szCs w:val="20"/>
        </w:rPr>
        <w:t>STD</w:t>
      </w:r>
      <w:r w:rsidRPr="00E047F1">
        <w:rPr>
          <w:rFonts w:ascii="Arial" w:eastAsiaTheme="minorEastAsia" w:hAnsi="Arial" w:cs="Arial"/>
          <w:b/>
          <w:szCs w:val="20"/>
        </w:rPr>
        <w:t>收益</w:t>
      </w:r>
      <w:bookmarkEnd w:id="11"/>
    </w:p>
    <w:p w:rsidR="00EF3E4E" w:rsidRPr="00E047F1" w:rsidRDefault="00EF3E4E" w:rsidP="00F23F3F">
      <w:pPr>
        <w:pStyle w:val="ab"/>
        <w:numPr>
          <w:ilvl w:val="1"/>
          <w:numId w:val="33"/>
        </w:numPr>
        <w:spacing w:line="276" w:lineRule="auto"/>
        <w:ind w:firstLineChars="0"/>
        <w:jc w:val="left"/>
        <w:rPr>
          <w:rFonts w:ascii="Arial" w:eastAsiaTheme="minorEastAsia" w:hAnsi="Arial" w:cs="Arial"/>
          <w:b/>
          <w:sz w:val="20"/>
          <w:szCs w:val="20"/>
        </w:rPr>
      </w:pPr>
      <w:r w:rsidRPr="00E047F1">
        <w:rPr>
          <w:rFonts w:ascii="Arial" w:eastAsiaTheme="minorEastAsia" w:hAnsi="Arial" w:cs="Arial"/>
          <w:b/>
          <w:sz w:val="20"/>
          <w:szCs w:val="20"/>
        </w:rPr>
        <w:t>收益表（含订单折扣分阶表）</w:t>
      </w:r>
      <w:r w:rsidRPr="00E047F1">
        <w:rPr>
          <w:rFonts w:ascii="Arial" w:eastAsiaTheme="minorEastAsia" w:hAnsi="Arial" w:cs="Arial" w:hint="eastAsia"/>
          <w:b/>
          <w:sz w:val="20"/>
          <w:szCs w:val="20"/>
        </w:rPr>
        <w:t xml:space="preserve">-- </w:t>
      </w:r>
      <w:r w:rsidRPr="00E047F1">
        <w:rPr>
          <w:rFonts w:ascii="Arial" w:eastAsiaTheme="minorEastAsia" w:hAnsi="Arial" w:cs="Arial"/>
          <w:sz w:val="20"/>
          <w:szCs w:val="20"/>
          <w:highlight w:val="yellow"/>
        </w:rPr>
        <w:t>折扣部分需要在</w:t>
      </w:r>
      <w:r w:rsidRPr="00E047F1">
        <w:rPr>
          <w:rFonts w:ascii="Arial" w:eastAsiaTheme="minorEastAsia" w:hAnsi="Arial" w:cs="Arial"/>
          <w:sz w:val="20"/>
          <w:szCs w:val="20"/>
          <w:highlight w:val="yellow"/>
        </w:rPr>
        <w:t>5</w:t>
      </w:r>
      <w:r w:rsidRPr="00E047F1">
        <w:rPr>
          <w:rFonts w:ascii="Arial" w:eastAsiaTheme="minorEastAsia" w:hAnsi="Arial" w:cs="Arial"/>
          <w:sz w:val="20"/>
          <w:szCs w:val="20"/>
          <w:highlight w:val="yellow"/>
        </w:rPr>
        <w:t>月</w:t>
      </w:r>
      <w:r w:rsidRPr="00E047F1">
        <w:rPr>
          <w:rFonts w:ascii="Arial" w:eastAsiaTheme="minorEastAsia" w:hAnsi="Arial" w:cs="Arial"/>
          <w:sz w:val="20"/>
          <w:szCs w:val="20"/>
          <w:highlight w:val="yellow"/>
        </w:rPr>
        <w:t>21</w:t>
      </w:r>
      <w:r w:rsidRPr="00E047F1">
        <w:rPr>
          <w:rFonts w:ascii="Arial" w:eastAsiaTheme="minorEastAsia" w:hAnsi="Arial" w:cs="Arial"/>
          <w:sz w:val="20"/>
          <w:szCs w:val="20"/>
          <w:highlight w:val="yellow"/>
        </w:rPr>
        <w:t>日前安装，</w:t>
      </w:r>
      <w:r w:rsidRPr="00E047F1">
        <w:rPr>
          <w:rFonts w:ascii="Arial" w:eastAsiaTheme="minorEastAsia" w:hAnsi="Arial" w:cs="Arial"/>
          <w:sz w:val="20"/>
          <w:szCs w:val="20"/>
          <w:highlight w:val="yellow"/>
        </w:rPr>
        <w:t>C6</w:t>
      </w:r>
      <w:r w:rsidRPr="00E047F1">
        <w:rPr>
          <w:rFonts w:ascii="Arial" w:eastAsiaTheme="minorEastAsia" w:hAnsi="Arial" w:cs="Arial"/>
          <w:sz w:val="20"/>
          <w:szCs w:val="20"/>
          <w:highlight w:val="yellow"/>
        </w:rPr>
        <w:t>订单开始生效</w:t>
      </w:r>
    </w:p>
    <w:tbl>
      <w:tblPr>
        <w:tblW w:w="9606" w:type="dxa"/>
        <w:tblCellMar>
          <w:left w:w="0" w:type="dxa"/>
          <w:right w:w="0" w:type="dxa"/>
        </w:tblCellMar>
        <w:tblLook w:val="04A0"/>
      </w:tblPr>
      <w:tblGrid>
        <w:gridCol w:w="1809"/>
        <w:gridCol w:w="1418"/>
        <w:gridCol w:w="1417"/>
        <w:gridCol w:w="1418"/>
        <w:gridCol w:w="1559"/>
        <w:gridCol w:w="1985"/>
      </w:tblGrid>
      <w:tr w:rsidR="00EF3E4E" w:rsidRPr="00E047F1" w:rsidTr="00EF3E4E">
        <w:trPr>
          <w:trHeight w:val="245"/>
        </w:trPr>
        <w:tc>
          <w:tcPr>
            <w:tcW w:w="6062" w:type="dxa"/>
            <w:gridSpan w:val="4"/>
            <w:tcBorders>
              <w:top w:val="single" w:sz="8" w:space="0" w:color="4F81BD"/>
              <w:left w:val="single" w:sz="8" w:space="0" w:color="4F81BD"/>
              <w:bottom w:val="single" w:sz="8" w:space="0" w:color="4F81BD"/>
              <w:right w:val="double" w:sz="4" w:space="0" w:color="00B0F0"/>
            </w:tcBorders>
            <w:shd w:val="clear" w:color="auto" w:fill="DBE5F1" w:themeFill="accent1"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Chars="-25" w:left="-3" w:hangingChars="25" w:hanging="50"/>
              <w:jc w:val="center"/>
              <w:rPr>
                <w:rFonts w:ascii="Arial" w:eastAsiaTheme="minorEastAsia" w:hAnsi="Arial" w:cs="Arial"/>
                <w:sz w:val="20"/>
                <w:szCs w:val="20"/>
              </w:rPr>
            </w:pPr>
            <w:r w:rsidRPr="00E047F1">
              <w:rPr>
                <w:rFonts w:ascii="Arial" w:eastAsiaTheme="minorEastAsia" w:hAnsi="Arial" w:cs="Arial"/>
                <w:sz w:val="20"/>
                <w:szCs w:val="20"/>
              </w:rPr>
              <w:t>Store Sales (CPS)</w:t>
            </w:r>
            <w:r w:rsidRPr="00E047F1">
              <w:rPr>
                <w:rFonts w:ascii="Arial" w:eastAsiaTheme="minorEastAsia" w:hAnsi="Arial" w:cs="Arial" w:hint="eastAsia"/>
                <w:sz w:val="20"/>
                <w:szCs w:val="20"/>
              </w:rPr>
              <w:t xml:space="preserve"> </w:t>
            </w:r>
          </w:p>
        </w:tc>
        <w:tc>
          <w:tcPr>
            <w:tcW w:w="1559" w:type="dxa"/>
            <w:tcBorders>
              <w:top w:val="single" w:sz="8" w:space="0" w:color="4F81BD"/>
              <w:left w:val="double" w:sz="4" w:space="0" w:color="00B0F0"/>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SP sales</w:t>
            </w:r>
          </w:p>
        </w:tc>
        <w:tc>
          <w:tcPr>
            <w:tcW w:w="1985" w:type="dxa"/>
            <w:tcBorders>
              <w:top w:val="single" w:sz="8" w:space="0" w:color="4F81BD"/>
              <w:left w:val="single" w:sz="8" w:space="0" w:color="4F81BD"/>
              <w:bottom w:val="single" w:sz="8" w:space="0" w:color="4F81BD"/>
              <w:right w:val="single" w:sz="8" w:space="0" w:color="4F81BD"/>
            </w:tcBorders>
            <w:shd w:val="clear" w:color="auto" w:fill="D6E3BC" w:themeFill="accent3" w:themeFillTint="66"/>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Cohort Sales</w:t>
            </w:r>
          </w:p>
        </w:tc>
      </w:tr>
      <w:tr w:rsidR="00EF3E4E" w:rsidRPr="00E047F1" w:rsidTr="00EF3E4E">
        <w:trPr>
          <w:trHeight w:val="278"/>
        </w:trPr>
        <w:tc>
          <w:tcPr>
            <w:tcW w:w="1809"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Chars="-25" w:left="-3" w:hangingChars="25" w:hanging="50"/>
              <w:jc w:val="center"/>
              <w:rPr>
                <w:rFonts w:ascii="Arial" w:eastAsiaTheme="minorEastAsia" w:hAnsi="Arial" w:cs="Arial"/>
                <w:sz w:val="20"/>
                <w:szCs w:val="20"/>
              </w:rPr>
            </w:pPr>
            <w:r w:rsidRPr="00E047F1">
              <w:rPr>
                <w:rFonts w:ascii="Arial" w:eastAsiaTheme="minorEastAsia" w:hAnsi="Arial" w:cs="Arial"/>
                <w:sz w:val="20"/>
                <w:szCs w:val="20"/>
              </w:rPr>
              <w:t>Threshold</w:t>
            </w:r>
          </w:p>
        </w:tc>
        <w:tc>
          <w:tcPr>
            <w:tcW w:w="1418"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Chars="-24" w:left="-2" w:hangingChars="24" w:hanging="48"/>
              <w:jc w:val="center"/>
              <w:rPr>
                <w:rFonts w:ascii="Arial" w:eastAsiaTheme="minorEastAsia" w:hAnsi="Arial" w:cs="Arial"/>
                <w:sz w:val="20"/>
                <w:szCs w:val="20"/>
              </w:rPr>
            </w:pPr>
            <w:r w:rsidRPr="00E047F1">
              <w:rPr>
                <w:rFonts w:ascii="Arial" w:eastAsiaTheme="minorEastAsia" w:hAnsi="Arial" w:cs="Arial"/>
                <w:sz w:val="20"/>
                <w:szCs w:val="20"/>
              </w:rPr>
              <w:t>Di</w:t>
            </w:r>
            <w:r w:rsidRPr="00E047F1">
              <w:rPr>
                <w:rFonts w:ascii="Arial" w:eastAsiaTheme="minorEastAsia" w:hAnsi="Arial" w:cs="Arial" w:hint="eastAsia"/>
                <w:sz w:val="20"/>
                <w:szCs w:val="20"/>
              </w:rPr>
              <w:t>sc</w:t>
            </w:r>
            <w:r w:rsidRPr="00E047F1">
              <w:rPr>
                <w:rFonts w:ascii="Arial" w:eastAsiaTheme="minorEastAsia" w:hAnsi="Arial" w:cs="Arial"/>
                <w:sz w:val="20"/>
                <w:szCs w:val="20"/>
              </w:rPr>
              <w:t>ount</w:t>
            </w:r>
          </w:p>
          <w:p w:rsidR="00EF3E4E" w:rsidRPr="00E047F1" w:rsidRDefault="00EF3E4E" w:rsidP="00EF3E4E">
            <w:pPr>
              <w:pStyle w:val="ab"/>
              <w:spacing w:line="276" w:lineRule="auto"/>
              <w:ind w:leftChars="-24" w:left="-2" w:hangingChars="24" w:hanging="48"/>
              <w:jc w:val="center"/>
              <w:rPr>
                <w:rFonts w:ascii="Arial" w:eastAsiaTheme="minorEastAsia" w:hAnsi="Arial" w:cs="Arial"/>
                <w:sz w:val="20"/>
                <w:szCs w:val="20"/>
              </w:rPr>
            </w:pPr>
            <w:r w:rsidRPr="00E047F1">
              <w:rPr>
                <w:rFonts w:ascii="Arial" w:eastAsiaTheme="minorEastAsia" w:hAnsi="Arial" w:cs="Arial" w:hint="eastAsia"/>
                <w:sz w:val="20"/>
                <w:szCs w:val="20"/>
              </w:rPr>
              <w:t>折扣</w:t>
            </w:r>
          </w:p>
        </w:tc>
        <w:tc>
          <w:tcPr>
            <w:tcW w:w="1417"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Rebate</w:t>
            </w:r>
          </w:p>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hint="eastAsia"/>
                <w:sz w:val="20"/>
                <w:szCs w:val="20"/>
              </w:rPr>
              <w:t>批发折扣</w:t>
            </w:r>
          </w:p>
        </w:tc>
        <w:tc>
          <w:tcPr>
            <w:tcW w:w="1418" w:type="dxa"/>
            <w:tcBorders>
              <w:top w:val="single" w:sz="8" w:space="0" w:color="4F81BD"/>
              <w:left w:val="single" w:sz="8" w:space="0" w:color="4F81BD"/>
              <w:bottom w:val="single" w:sz="8" w:space="0" w:color="4F81BD"/>
              <w:right w:val="double" w:sz="4" w:space="0" w:color="00B0F0"/>
            </w:tcBorders>
            <w:shd w:val="clear" w:color="auto" w:fill="DBE5F1" w:themeFill="accent1" w:themeFillTint="33"/>
            <w:vAlign w:val="center"/>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Fixed Rebate</w:t>
            </w:r>
          </w:p>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hint="eastAsia"/>
                <w:sz w:val="20"/>
                <w:szCs w:val="20"/>
              </w:rPr>
              <w:t>固定批发折扣</w:t>
            </w:r>
          </w:p>
        </w:tc>
        <w:tc>
          <w:tcPr>
            <w:tcW w:w="1559" w:type="dxa"/>
            <w:tcBorders>
              <w:top w:val="single" w:sz="8" w:space="0" w:color="4F81BD"/>
              <w:left w:val="double" w:sz="4" w:space="0" w:color="00B0F0"/>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Service Fee</w:t>
            </w:r>
          </w:p>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hint="eastAsia"/>
                <w:sz w:val="20"/>
                <w:szCs w:val="20"/>
              </w:rPr>
              <w:t>服务费</w:t>
            </w:r>
          </w:p>
        </w:tc>
        <w:tc>
          <w:tcPr>
            <w:tcW w:w="1985" w:type="dxa"/>
            <w:tcBorders>
              <w:top w:val="single" w:sz="8" w:space="0" w:color="4F81BD"/>
              <w:left w:val="single" w:sz="8" w:space="0" w:color="4F81BD"/>
              <w:bottom w:val="single" w:sz="8" w:space="0" w:color="4F81BD"/>
              <w:right w:val="single" w:sz="8" w:space="0" w:color="4F81BD"/>
            </w:tcBorders>
            <w:shd w:val="clear" w:color="auto" w:fill="D6E3BC" w:themeFill="accent3" w:themeFillTint="66"/>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Consulting Fee</w:t>
            </w:r>
          </w:p>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hint="eastAsia"/>
                <w:sz w:val="20"/>
                <w:szCs w:val="20"/>
              </w:rPr>
              <w:t>咨询费</w:t>
            </w:r>
          </w:p>
        </w:tc>
      </w:tr>
      <w:tr w:rsidR="00EF3E4E" w:rsidRPr="00E047F1" w:rsidTr="00EF3E4E">
        <w:trPr>
          <w:trHeight w:val="169"/>
        </w:trPr>
        <w:tc>
          <w:tcPr>
            <w:tcW w:w="1809"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 xml:space="preserve">0 </w:t>
            </w:r>
            <w:r w:rsidRPr="00E047F1">
              <w:rPr>
                <w:rFonts w:ascii="Arial" w:eastAsiaTheme="minorEastAsia" w:hAnsi="Arial" w:cs="Arial" w:hint="eastAsia"/>
                <w:kern w:val="0"/>
                <w:sz w:val="20"/>
                <w:szCs w:val="20"/>
              </w:rPr>
              <w:t>~</w:t>
            </w:r>
            <w:r w:rsidRPr="00E047F1">
              <w:rPr>
                <w:rFonts w:ascii="Arial" w:eastAsiaTheme="minorEastAsia" w:hAnsi="Arial" w:cs="Arial"/>
                <w:kern w:val="0"/>
                <w:sz w:val="20"/>
                <w:szCs w:val="20"/>
              </w:rPr>
              <w:t xml:space="preserve"> 399.99</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0%</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hideMark/>
          </w:tcPr>
          <w:p w:rsidR="00EF3E4E" w:rsidRPr="00E047F1" w:rsidRDefault="00EF3E4E" w:rsidP="00EF3E4E">
            <w:pPr>
              <w:jc w:val="center"/>
              <w:rPr>
                <w:rFonts w:ascii="Arial" w:hAnsi="Arial" w:cs="Arial"/>
                <w:sz w:val="20"/>
                <w:szCs w:val="20"/>
              </w:rPr>
            </w:pPr>
            <w:r w:rsidRPr="00E047F1">
              <w:rPr>
                <w:rFonts w:ascii="Arial" w:hAnsi="Arial" w:cs="Arial"/>
                <w:sz w:val="20"/>
                <w:szCs w:val="20"/>
              </w:rPr>
              <w:t>--</w:t>
            </w:r>
          </w:p>
        </w:tc>
        <w:tc>
          <w:tcPr>
            <w:tcW w:w="1418" w:type="dxa"/>
            <w:tcBorders>
              <w:top w:val="single" w:sz="8" w:space="0" w:color="4F81BD"/>
              <w:left w:val="single" w:sz="8" w:space="0" w:color="4F81BD"/>
              <w:bottom w:val="single" w:sz="8" w:space="0" w:color="4F81BD"/>
              <w:right w:val="double" w:sz="4" w:space="0" w:color="00B0F0"/>
            </w:tcBorders>
            <w:shd w:val="clear" w:color="auto" w:fill="auto"/>
            <w:vAlign w:val="center"/>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r>
      <w:tr w:rsidR="00EF3E4E" w:rsidRPr="00E047F1" w:rsidTr="00EF3E4E">
        <w:trPr>
          <w:trHeight w:val="190"/>
        </w:trPr>
        <w:tc>
          <w:tcPr>
            <w:tcW w:w="1809"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 xml:space="preserve">400 </w:t>
            </w:r>
            <w:r w:rsidRPr="00E047F1">
              <w:rPr>
                <w:rFonts w:ascii="Arial" w:eastAsiaTheme="minorEastAsia" w:hAnsi="Arial" w:cs="Arial" w:hint="eastAsia"/>
                <w:kern w:val="0"/>
                <w:sz w:val="20"/>
                <w:szCs w:val="20"/>
              </w:rPr>
              <w:t>~</w:t>
            </w:r>
            <w:r w:rsidRPr="00E047F1">
              <w:rPr>
                <w:rFonts w:ascii="Arial" w:eastAsiaTheme="minorEastAsia" w:hAnsi="Arial" w:cs="Arial"/>
                <w:kern w:val="0"/>
                <w:sz w:val="20"/>
                <w:szCs w:val="20"/>
              </w:rPr>
              <w:t xml:space="preserve"> 799.99</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hideMark/>
          </w:tcPr>
          <w:p w:rsidR="00EF3E4E" w:rsidRPr="00E047F1" w:rsidRDefault="00EF3E4E" w:rsidP="00EF3E4E">
            <w:pPr>
              <w:jc w:val="center"/>
              <w:rPr>
                <w:rFonts w:ascii="Arial" w:hAnsi="Arial" w:cs="Arial"/>
                <w:sz w:val="20"/>
                <w:szCs w:val="20"/>
              </w:rPr>
            </w:pPr>
            <w:r w:rsidRPr="00E047F1">
              <w:rPr>
                <w:rFonts w:ascii="Arial" w:hAnsi="Arial" w:cs="Arial"/>
                <w:sz w:val="20"/>
                <w:szCs w:val="20"/>
              </w:rPr>
              <w:t>--</w:t>
            </w:r>
          </w:p>
        </w:tc>
        <w:tc>
          <w:tcPr>
            <w:tcW w:w="1418" w:type="dxa"/>
            <w:tcBorders>
              <w:top w:val="single" w:sz="8" w:space="0" w:color="4F81BD"/>
              <w:left w:val="single" w:sz="8" w:space="0" w:color="4F81BD"/>
              <w:bottom w:val="single" w:sz="8" w:space="0" w:color="4F81BD"/>
              <w:right w:val="double" w:sz="4" w:space="0" w:color="00B0F0"/>
            </w:tcBorders>
            <w:shd w:val="clear" w:color="auto" w:fill="auto"/>
            <w:vAlign w:val="center"/>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r>
      <w:tr w:rsidR="00EF3E4E" w:rsidRPr="00E047F1" w:rsidTr="00EF3E4E">
        <w:trPr>
          <w:trHeight w:val="224"/>
        </w:trPr>
        <w:tc>
          <w:tcPr>
            <w:tcW w:w="1809"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 xml:space="preserve">800 </w:t>
            </w:r>
            <w:r w:rsidRPr="00E047F1">
              <w:rPr>
                <w:rFonts w:ascii="Arial" w:eastAsiaTheme="minorEastAsia" w:hAnsi="Arial" w:cs="Arial" w:hint="eastAsia"/>
                <w:kern w:val="0"/>
                <w:sz w:val="20"/>
                <w:szCs w:val="20"/>
              </w:rPr>
              <w:t xml:space="preserve">~ </w:t>
            </w:r>
            <w:r w:rsidRPr="00E047F1">
              <w:rPr>
                <w:rFonts w:ascii="Arial" w:eastAsiaTheme="minorEastAsia" w:hAnsi="Arial" w:cs="Arial"/>
                <w:kern w:val="0"/>
                <w:sz w:val="20"/>
                <w:szCs w:val="20"/>
              </w:rPr>
              <w:t>1199.99</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20%</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hideMark/>
          </w:tcPr>
          <w:p w:rsidR="00EF3E4E" w:rsidRPr="00E047F1" w:rsidRDefault="00EF3E4E" w:rsidP="00EF3E4E">
            <w:pPr>
              <w:jc w:val="center"/>
              <w:rPr>
                <w:rFonts w:ascii="Arial" w:hAnsi="Arial" w:cs="Arial"/>
                <w:sz w:val="20"/>
                <w:szCs w:val="20"/>
              </w:rPr>
            </w:pPr>
            <w:r w:rsidRPr="00E047F1">
              <w:rPr>
                <w:rFonts w:ascii="Arial" w:hAnsi="Arial" w:cs="Arial"/>
                <w:sz w:val="20"/>
                <w:szCs w:val="20"/>
              </w:rPr>
              <w:t>--</w:t>
            </w:r>
          </w:p>
        </w:tc>
        <w:tc>
          <w:tcPr>
            <w:tcW w:w="1418" w:type="dxa"/>
            <w:tcBorders>
              <w:top w:val="single" w:sz="8" w:space="0" w:color="4F81BD"/>
              <w:left w:val="single" w:sz="8" w:space="0" w:color="4F81BD"/>
              <w:bottom w:val="single" w:sz="8" w:space="0" w:color="4F81BD"/>
              <w:right w:val="double" w:sz="4" w:space="0" w:color="00B0F0"/>
            </w:tcBorders>
            <w:shd w:val="clear" w:color="auto" w:fill="auto"/>
            <w:vAlign w:val="center"/>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r>
      <w:tr w:rsidR="00EF3E4E" w:rsidRPr="00E047F1" w:rsidTr="00EF3E4E">
        <w:trPr>
          <w:trHeight w:val="257"/>
        </w:trPr>
        <w:tc>
          <w:tcPr>
            <w:tcW w:w="1809"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 xml:space="preserve">1200 </w:t>
            </w:r>
            <w:r w:rsidRPr="00E047F1">
              <w:rPr>
                <w:rFonts w:ascii="Arial" w:eastAsiaTheme="minorEastAsia" w:hAnsi="Arial" w:cs="Arial" w:hint="eastAsia"/>
                <w:kern w:val="0"/>
                <w:sz w:val="20"/>
                <w:szCs w:val="20"/>
              </w:rPr>
              <w:t xml:space="preserve">~ </w:t>
            </w:r>
            <w:r w:rsidRPr="00E047F1">
              <w:rPr>
                <w:rFonts w:ascii="Arial" w:eastAsiaTheme="minorEastAsia" w:hAnsi="Arial" w:cs="Arial"/>
                <w:kern w:val="0"/>
                <w:sz w:val="20"/>
                <w:szCs w:val="20"/>
              </w:rPr>
              <w:t>1999.99</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22%</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hideMark/>
          </w:tcPr>
          <w:p w:rsidR="00EF3E4E" w:rsidRPr="00E047F1" w:rsidRDefault="00EF3E4E" w:rsidP="00EF3E4E">
            <w:pPr>
              <w:jc w:val="center"/>
              <w:rPr>
                <w:rFonts w:ascii="Arial" w:hAnsi="Arial" w:cs="Arial"/>
                <w:sz w:val="20"/>
                <w:szCs w:val="20"/>
              </w:rPr>
            </w:pPr>
            <w:r w:rsidRPr="00E047F1">
              <w:rPr>
                <w:rFonts w:ascii="Arial" w:hAnsi="Arial" w:cs="Arial"/>
                <w:sz w:val="20"/>
                <w:szCs w:val="20"/>
              </w:rPr>
              <w:t>--</w:t>
            </w:r>
          </w:p>
        </w:tc>
        <w:tc>
          <w:tcPr>
            <w:tcW w:w="1418" w:type="dxa"/>
            <w:tcBorders>
              <w:top w:val="single" w:sz="8" w:space="0" w:color="4F81BD"/>
              <w:left w:val="single" w:sz="8" w:space="0" w:color="4F81BD"/>
              <w:bottom w:val="single" w:sz="8" w:space="0" w:color="4F81BD"/>
              <w:right w:val="double" w:sz="4" w:space="0" w:color="00B0F0"/>
            </w:tcBorders>
            <w:shd w:val="clear" w:color="auto" w:fill="auto"/>
            <w:vAlign w:val="center"/>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r>
      <w:tr w:rsidR="00EF3E4E" w:rsidRPr="00E047F1" w:rsidTr="00EF3E4E">
        <w:trPr>
          <w:trHeight w:val="150"/>
        </w:trPr>
        <w:tc>
          <w:tcPr>
            <w:tcW w:w="1809"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Theme="minorEastAsia" w:eastAsiaTheme="minorEastAsia" w:hAnsiTheme="minorEastAsia"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kern w:val="0"/>
                <w:sz w:val="20"/>
                <w:szCs w:val="20"/>
              </w:rPr>
              <w:t>2000</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widowControl/>
              <w:spacing w:line="276"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25%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hideMark/>
          </w:tcPr>
          <w:p w:rsidR="00EF3E4E" w:rsidRPr="00E047F1" w:rsidRDefault="00EF3E4E" w:rsidP="00EF3E4E">
            <w:pPr>
              <w:jc w:val="center"/>
              <w:rPr>
                <w:rFonts w:ascii="Arial" w:hAnsi="Arial" w:cs="Arial"/>
                <w:sz w:val="20"/>
                <w:szCs w:val="20"/>
              </w:rPr>
            </w:pPr>
            <w:r w:rsidRPr="00E047F1">
              <w:rPr>
                <w:rFonts w:ascii="Arial" w:hAnsi="Arial" w:cs="Arial"/>
                <w:sz w:val="20"/>
                <w:szCs w:val="20"/>
              </w:rPr>
              <w:t>--</w:t>
            </w:r>
          </w:p>
        </w:tc>
        <w:tc>
          <w:tcPr>
            <w:tcW w:w="1418" w:type="dxa"/>
            <w:tcBorders>
              <w:top w:val="single" w:sz="8" w:space="0" w:color="4F81BD"/>
              <w:left w:val="single" w:sz="8" w:space="0" w:color="4F81BD"/>
              <w:bottom w:val="single" w:sz="8" w:space="0" w:color="4F81BD"/>
              <w:right w:val="double" w:sz="4" w:space="0" w:color="00B0F0"/>
            </w:tcBorders>
            <w:shd w:val="clear" w:color="auto" w:fill="auto"/>
            <w:vAlign w:val="center"/>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w:t>
            </w:r>
          </w:p>
        </w:tc>
      </w:tr>
      <w:tr w:rsidR="00EF3E4E" w:rsidRPr="00E047F1" w:rsidTr="00EF3E4E">
        <w:trPr>
          <w:trHeight w:val="312"/>
        </w:trPr>
        <w:tc>
          <w:tcPr>
            <w:tcW w:w="1809" w:type="dxa"/>
            <w:tcBorders>
              <w:top w:val="single" w:sz="8" w:space="0" w:color="4F81BD"/>
              <w:left w:val="single" w:sz="8" w:space="0" w:color="4F81BD"/>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2" w:firstLineChars="0" w:firstLine="0"/>
              <w:jc w:val="center"/>
              <w:rPr>
                <w:rFonts w:ascii="Arial" w:eastAsiaTheme="minorEastAsia" w:hAnsi="Arial" w:cs="Arial"/>
                <w:sz w:val="20"/>
                <w:szCs w:val="20"/>
              </w:rPr>
            </w:pPr>
            <w:r w:rsidRPr="00E047F1">
              <w:rPr>
                <w:rFonts w:asciiTheme="minorEastAsia" w:eastAsiaTheme="minorEastAsia" w:hAnsiTheme="minorEastAsia"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12,000</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25%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7.5%</w:t>
            </w:r>
          </w:p>
        </w:tc>
        <w:tc>
          <w:tcPr>
            <w:tcW w:w="1418" w:type="dxa"/>
            <w:tcBorders>
              <w:top w:val="single" w:sz="8" w:space="0" w:color="4F81BD"/>
              <w:left w:val="single" w:sz="8" w:space="0" w:color="4F81BD"/>
              <w:bottom w:val="single" w:sz="8" w:space="0" w:color="4F81BD"/>
              <w:right w:val="double" w:sz="4" w:space="0" w:color="00B0F0"/>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400</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w:t>
            </w:r>
          </w:p>
        </w:tc>
      </w:tr>
      <w:tr w:rsidR="00EF3E4E" w:rsidRPr="00E047F1" w:rsidTr="00EF3E4E">
        <w:trPr>
          <w:trHeight w:val="204"/>
        </w:trPr>
        <w:tc>
          <w:tcPr>
            <w:tcW w:w="1809" w:type="dxa"/>
            <w:tcBorders>
              <w:top w:val="single" w:sz="8" w:space="0" w:color="4F81BD"/>
              <w:left w:val="single" w:sz="8" w:space="0" w:color="4F81BD"/>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2" w:firstLineChars="0" w:firstLine="0"/>
              <w:jc w:val="center"/>
              <w:rPr>
                <w:rFonts w:ascii="Arial" w:eastAsiaTheme="minorEastAsia" w:hAnsi="Arial" w:cs="Arial"/>
                <w:sz w:val="20"/>
                <w:szCs w:val="20"/>
              </w:rPr>
            </w:pPr>
            <w:r w:rsidRPr="00E047F1">
              <w:rPr>
                <w:rFonts w:asciiTheme="minorEastAsia" w:eastAsiaTheme="minorEastAsia" w:hAnsiTheme="minorEastAsia"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24,000</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25%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7.5%</w:t>
            </w:r>
          </w:p>
        </w:tc>
        <w:tc>
          <w:tcPr>
            <w:tcW w:w="1418" w:type="dxa"/>
            <w:tcBorders>
              <w:top w:val="single" w:sz="8" w:space="0" w:color="4F81BD"/>
              <w:left w:val="single" w:sz="8" w:space="0" w:color="4F81BD"/>
              <w:bottom w:val="single" w:sz="8" w:space="0" w:color="4F81BD"/>
              <w:right w:val="double" w:sz="4" w:space="0" w:color="00B0F0"/>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1000</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w:t>
            </w:r>
          </w:p>
        </w:tc>
      </w:tr>
      <w:tr w:rsidR="00EF3E4E" w:rsidRPr="00E047F1" w:rsidTr="00EF3E4E">
        <w:trPr>
          <w:trHeight w:val="237"/>
        </w:trPr>
        <w:tc>
          <w:tcPr>
            <w:tcW w:w="1809" w:type="dxa"/>
            <w:tcBorders>
              <w:top w:val="single" w:sz="8" w:space="0" w:color="4F81BD"/>
              <w:left w:val="single" w:sz="8" w:space="0" w:color="4F81BD"/>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2" w:firstLineChars="0" w:firstLine="0"/>
              <w:jc w:val="center"/>
              <w:rPr>
                <w:rFonts w:ascii="Arial" w:eastAsiaTheme="minorEastAsia" w:hAnsi="Arial" w:cs="Arial"/>
                <w:sz w:val="20"/>
                <w:szCs w:val="20"/>
              </w:rPr>
            </w:pPr>
            <w:r w:rsidRPr="00E047F1">
              <w:rPr>
                <w:rFonts w:asciiTheme="minorEastAsia" w:eastAsiaTheme="minorEastAsia" w:hAnsiTheme="minorEastAsia"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36,000</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25%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7.5%</w:t>
            </w:r>
          </w:p>
        </w:tc>
        <w:tc>
          <w:tcPr>
            <w:tcW w:w="1418" w:type="dxa"/>
            <w:tcBorders>
              <w:top w:val="single" w:sz="8" w:space="0" w:color="4F81BD"/>
              <w:left w:val="single" w:sz="8" w:space="0" w:color="4F81BD"/>
              <w:bottom w:val="single" w:sz="8" w:space="0" w:color="4F81BD"/>
              <w:right w:val="double" w:sz="4" w:space="0" w:color="00B0F0"/>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2100</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Cohort 1:  3.5%</w:t>
            </w:r>
          </w:p>
        </w:tc>
      </w:tr>
      <w:tr w:rsidR="00EF3E4E" w:rsidRPr="00E047F1" w:rsidTr="00EF3E4E">
        <w:trPr>
          <w:trHeight w:val="272"/>
        </w:trPr>
        <w:tc>
          <w:tcPr>
            <w:tcW w:w="1809" w:type="dxa"/>
            <w:tcBorders>
              <w:top w:val="single" w:sz="8" w:space="0" w:color="4F81BD"/>
              <w:left w:val="single" w:sz="8" w:space="0" w:color="4F81BD"/>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2" w:firstLineChars="0" w:firstLine="0"/>
              <w:jc w:val="center"/>
              <w:rPr>
                <w:rFonts w:ascii="Arial" w:eastAsiaTheme="minorEastAsia" w:hAnsi="Arial" w:cs="Arial"/>
                <w:sz w:val="20"/>
                <w:szCs w:val="20"/>
              </w:rPr>
            </w:pPr>
            <w:r w:rsidRPr="00E047F1">
              <w:rPr>
                <w:rFonts w:asciiTheme="minorEastAsia" w:eastAsiaTheme="minorEastAsia" w:hAnsiTheme="minorEastAsia"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12,000</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25%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7.5%</w:t>
            </w:r>
          </w:p>
        </w:tc>
        <w:tc>
          <w:tcPr>
            <w:tcW w:w="1418" w:type="dxa"/>
            <w:tcBorders>
              <w:top w:val="single" w:sz="8" w:space="0" w:color="4F81BD"/>
              <w:left w:val="single" w:sz="8" w:space="0" w:color="4F81BD"/>
              <w:bottom w:val="single" w:sz="8" w:space="0" w:color="4F81BD"/>
              <w:right w:val="double" w:sz="4" w:space="0" w:color="00B0F0"/>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+1100</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Cohort 1:  3.5%</w:t>
            </w:r>
          </w:p>
        </w:tc>
      </w:tr>
      <w:tr w:rsidR="00EF3E4E" w:rsidRPr="00E047F1" w:rsidTr="00EF3E4E">
        <w:trPr>
          <w:trHeight w:val="292"/>
        </w:trPr>
        <w:tc>
          <w:tcPr>
            <w:tcW w:w="1809" w:type="dxa"/>
            <w:tcBorders>
              <w:top w:val="single" w:sz="8" w:space="0" w:color="4F81BD"/>
              <w:left w:val="single" w:sz="8" w:space="0" w:color="4F81BD"/>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2" w:firstLineChars="0" w:firstLine="0"/>
              <w:jc w:val="center"/>
              <w:rPr>
                <w:rFonts w:ascii="Arial" w:eastAsiaTheme="minorEastAsia" w:hAnsi="Arial" w:cs="Arial"/>
                <w:sz w:val="20"/>
                <w:szCs w:val="20"/>
              </w:rPr>
            </w:pPr>
            <w:r w:rsidRPr="00E047F1">
              <w:rPr>
                <w:rFonts w:asciiTheme="minorEastAsia" w:eastAsiaTheme="minorEastAsia" w:hAnsiTheme="minorEastAsia"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84,000</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25%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7.5%</w:t>
            </w:r>
          </w:p>
        </w:tc>
        <w:tc>
          <w:tcPr>
            <w:tcW w:w="1418" w:type="dxa"/>
            <w:tcBorders>
              <w:top w:val="single" w:sz="8" w:space="0" w:color="4F81BD"/>
              <w:left w:val="single" w:sz="8" w:space="0" w:color="4F81BD"/>
              <w:bottom w:val="single" w:sz="8" w:space="0" w:color="4F81BD"/>
              <w:right w:val="double" w:sz="4" w:space="0" w:color="00B0F0"/>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6500</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 xml:space="preserve">Cohort 1: </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3.5% Cohort 2:  2.1%</w:t>
            </w:r>
          </w:p>
        </w:tc>
      </w:tr>
      <w:tr w:rsidR="00EF3E4E" w:rsidRPr="00E047F1" w:rsidTr="00EF3E4E">
        <w:trPr>
          <w:trHeight w:val="401"/>
        </w:trPr>
        <w:tc>
          <w:tcPr>
            <w:tcW w:w="1809" w:type="dxa"/>
            <w:tcBorders>
              <w:top w:val="single" w:sz="8" w:space="0" w:color="4F81BD"/>
              <w:left w:val="single" w:sz="8" w:space="0" w:color="4F81BD"/>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hideMark/>
          </w:tcPr>
          <w:p w:rsidR="00EF3E4E" w:rsidRPr="00E047F1" w:rsidRDefault="00EF3E4E" w:rsidP="00EF3E4E">
            <w:pPr>
              <w:pStyle w:val="ab"/>
              <w:spacing w:line="276" w:lineRule="auto"/>
              <w:ind w:left="2" w:firstLineChars="0" w:firstLine="0"/>
              <w:jc w:val="center"/>
              <w:rPr>
                <w:rFonts w:ascii="Arial" w:eastAsiaTheme="minorEastAsia" w:hAnsi="Arial" w:cs="Arial"/>
                <w:sz w:val="20"/>
                <w:szCs w:val="20"/>
              </w:rPr>
            </w:pPr>
            <w:r w:rsidRPr="00E047F1">
              <w:rPr>
                <w:rFonts w:asciiTheme="minorEastAsia" w:eastAsiaTheme="minorEastAsia" w:hAnsiTheme="minorEastAsia"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12,000</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25%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7.5%</w:t>
            </w:r>
          </w:p>
        </w:tc>
        <w:tc>
          <w:tcPr>
            <w:tcW w:w="1418" w:type="dxa"/>
            <w:tcBorders>
              <w:top w:val="single" w:sz="8" w:space="0" w:color="4F81BD"/>
              <w:left w:val="single" w:sz="8" w:space="0" w:color="4F81BD"/>
              <w:bottom w:val="single" w:sz="8" w:space="0" w:color="4F81BD"/>
              <w:right w:val="double" w:sz="4" w:space="0" w:color="00B0F0"/>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+1100</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EF3E4E" w:rsidRPr="00E047F1" w:rsidRDefault="00EF3E4E" w:rsidP="00EF3E4E">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Cohort 1:  3.5% Cohort 2:  2.1%</w:t>
            </w:r>
          </w:p>
        </w:tc>
      </w:tr>
      <w:tr w:rsidR="00250CFA" w:rsidRPr="00E047F1" w:rsidTr="00EF3E4E">
        <w:trPr>
          <w:trHeight w:val="401"/>
        </w:trPr>
        <w:tc>
          <w:tcPr>
            <w:tcW w:w="1809" w:type="dxa"/>
            <w:tcBorders>
              <w:top w:val="single" w:sz="8" w:space="0" w:color="4F81BD"/>
              <w:left w:val="single" w:sz="8" w:space="0" w:color="4F81BD"/>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hideMark/>
          </w:tcPr>
          <w:p w:rsidR="00250CFA" w:rsidRPr="00E047F1" w:rsidRDefault="00250CFA" w:rsidP="00250CFA">
            <w:pPr>
              <w:pStyle w:val="ab"/>
              <w:spacing w:line="276" w:lineRule="auto"/>
              <w:ind w:left="2" w:firstLineChars="0" w:firstLine="0"/>
              <w:jc w:val="center"/>
              <w:rPr>
                <w:rFonts w:ascii="Arial" w:eastAsiaTheme="minorEastAsia" w:hAnsi="Arial" w:cs="Arial"/>
                <w:sz w:val="20"/>
                <w:szCs w:val="20"/>
              </w:rPr>
            </w:pPr>
            <w:r w:rsidRPr="00E047F1">
              <w:rPr>
                <w:rFonts w:asciiTheme="minorEastAsia" w:eastAsiaTheme="minorEastAsia" w:hAnsiTheme="minorEastAsia" w:cs="Arial"/>
                <w:sz w:val="20"/>
                <w:szCs w:val="20"/>
              </w:rPr>
              <w:t>≥</w:t>
            </w:r>
            <w:r w:rsidRPr="00E047F1">
              <w:rPr>
                <w:rFonts w:ascii="Arial" w:eastAsiaTheme="minorEastAsia" w:hAnsi="Arial" w:cs="Arial" w:hint="eastAsia"/>
                <w:sz w:val="20"/>
                <w:szCs w:val="20"/>
              </w:rPr>
              <w:t xml:space="preserve"> </w:t>
            </w:r>
            <w:r>
              <w:rPr>
                <w:rFonts w:ascii="Arial" w:eastAsiaTheme="minorEastAsia" w:hAnsi="Arial" w:cs="Arial" w:hint="eastAsia"/>
                <w:sz w:val="20"/>
                <w:szCs w:val="20"/>
              </w:rPr>
              <w:t>216</w:t>
            </w:r>
            <w:r w:rsidRPr="00E047F1">
              <w:rPr>
                <w:rFonts w:ascii="Arial" w:eastAsiaTheme="minorEastAsia" w:hAnsi="Arial" w:cs="Arial"/>
                <w:sz w:val="20"/>
                <w:szCs w:val="20"/>
              </w:rPr>
              <w:t>,000</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0CFA" w:rsidRPr="00E047F1" w:rsidRDefault="00250CFA" w:rsidP="003F1FBB">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25%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0CFA" w:rsidRPr="00E047F1" w:rsidRDefault="00250CFA" w:rsidP="003F1FBB">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7.5%</w:t>
            </w:r>
          </w:p>
        </w:tc>
        <w:tc>
          <w:tcPr>
            <w:tcW w:w="1418" w:type="dxa"/>
            <w:tcBorders>
              <w:top w:val="single" w:sz="8" w:space="0" w:color="4F81BD"/>
              <w:left w:val="single" w:sz="8" w:space="0" w:color="4F81BD"/>
              <w:bottom w:val="single" w:sz="8" w:space="0" w:color="4F81BD"/>
              <w:right w:val="double" w:sz="4" w:space="0" w:color="00B0F0"/>
            </w:tcBorders>
            <w:shd w:val="clear" w:color="auto" w:fill="auto"/>
            <w:tcMar>
              <w:top w:w="15" w:type="dxa"/>
              <w:left w:w="108" w:type="dxa"/>
              <w:bottom w:w="0" w:type="dxa"/>
              <w:right w:w="108" w:type="dxa"/>
            </w:tcMar>
            <w:vAlign w:val="center"/>
            <w:hideMark/>
          </w:tcPr>
          <w:p w:rsidR="00250CFA" w:rsidRPr="00E047F1" w:rsidRDefault="004F523F" w:rsidP="003F1FBB">
            <w:pPr>
              <w:pStyle w:val="ab"/>
              <w:spacing w:line="276" w:lineRule="auto"/>
              <w:ind w:leftChars="-9" w:left="-1" w:hangingChars="9" w:hanging="18"/>
              <w:jc w:val="center"/>
              <w:rPr>
                <w:rFonts w:ascii="Arial" w:eastAsiaTheme="minorEastAsia" w:hAnsi="Arial" w:cs="Arial"/>
                <w:sz w:val="20"/>
                <w:szCs w:val="20"/>
              </w:rPr>
            </w:pPr>
            <w:r>
              <w:rPr>
                <w:rFonts w:ascii="Arial" w:eastAsiaTheme="minorEastAsia" w:hAnsi="Arial" w:cs="Arial" w:hint="eastAsia"/>
                <w:sz w:val="20"/>
                <w:szCs w:val="20"/>
              </w:rPr>
              <w:t>186</w:t>
            </w:r>
            <w:r w:rsidR="00250CFA" w:rsidRPr="00E047F1">
              <w:rPr>
                <w:rFonts w:ascii="Arial" w:eastAsiaTheme="minorEastAsia" w:hAnsi="Arial" w:cs="Arial"/>
                <w:sz w:val="20"/>
                <w:szCs w:val="20"/>
              </w:rPr>
              <w:t>00</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0CFA" w:rsidRPr="00E047F1" w:rsidRDefault="00250CFA" w:rsidP="003F1FBB">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0CFA" w:rsidRDefault="00250CFA" w:rsidP="003F1FBB">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 xml:space="preserve">Cohort 1: </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3.5% Cohort 2:  2.1%</w:t>
            </w:r>
          </w:p>
          <w:p w:rsidR="00677BE5" w:rsidRPr="00E047F1" w:rsidRDefault="00677BE5" w:rsidP="00677BE5">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 xml:space="preserve">Cohort </w:t>
            </w:r>
            <w:r>
              <w:rPr>
                <w:rFonts w:ascii="Arial" w:eastAsiaTheme="minorEastAsia" w:hAnsi="Arial" w:cs="Arial" w:hint="eastAsia"/>
                <w:sz w:val="20"/>
                <w:szCs w:val="20"/>
              </w:rPr>
              <w:t>3</w:t>
            </w:r>
            <w:r w:rsidRPr="00E047F1">
              <w:rPr>
                <w:rFonts w:ascii="Arial" w:eastAsiaTheme="minorEastAsia" w:hAnsi="Arial" w:cs="Arial"/>
                <w:sz w:val="20"/>
                <w:szCs w:val="20"/>
              </w:rPr>
              <w:t xml:space="preserve">:  </w:t>
            </w:r>
            <w:r>
              <w:rPr>
                <w:rFonts w:ascii="Arial" w:eastAsiaTheme="minorEastAsia" w:hAnsi="Arial" w:cs="Arial" w:hint="eastAsia"/>
                <w:sz w:val="20"/>
                <w:szCs w:val="20"/>
              </w:rPr>
              <w:t>0.7</w:t>
            </w:r>
            <w:r w:rsidRPr="00E047F1">
              <w:rPr>
                <w:rFonts w:ascii="Arial" w:eastAsiaTheme="minorEastAsia" w:hAnsi="Arial" w:cs="Arial"/>
                <w:sz w:val="20"/>
                <w:szCs w:val="20"/>
              </w:rPr>
              <w:t>%</w:t>
            </w:r>
          </w:p>
        </w:tc>
      </w:tr>
      <w:tr w:rsidR="00250CFA" w:rsidRPr="00E047F1" w:rsidTr="00EF3E4E">
        <w:trPr>
          <w:trHeight w:val="401"/>
        </w:trPr>
        <w:tc>
          <w:tcPr>
            <w:tcW w:w="1809" w:type="dxa"/>
            <w:tcBorders>
              <w:top w:val="single" w:sz="8" w:space="0" w:color="4F81BD"/>
              <w:left w:val="single" w:sz="8" w:space="0" w:color="4F81BD"/>
              <w:bottom w:val="single" w:sz="8" w:space="0" w:color="4F81BD"/>
              <w:right w:val="single" w:sz="8" w:space="0" w:color="4F81BD"/>
            </w:tcBorders>
            <w:shd w:val="clear" w:color="auto" w:fill="FDE9D9" w:themeFill="accent6" w:themeFillTint="33"/>
            <w:tcMar>
              <w:top w:w="15" w:type="dxa"/>
              <w:left w:w="108" w:type="dxa"/>
              <w:bottom w:w="0" w:type="dxa"/>
              <w:right w:w="108" w:type="dxa"/>
            </w:tcMar>
            <w:vAlign w:val="center"/>
          </w:tcPr>
          <w:p w:rsidR="00250CFA" w:rsidRPr="00E047F1" w:rsidRDefault="00250CFA" w:rsidP="003F1FBB">
            <w:pPr>
              <w:pStyle w:val="ab"/>
              <w:spacing w:line="276" w:lineRule="auto"/>
              <w:ind w:left="2" w:firstLineChars="0" w:firstLine="0"/>
              <w:jc w:val="center"/>
              <w:rPr>
                <w:rFonts w:ascii="Arial" w:eastAsiaTheme="minorEastAsia" w:hAnsi="Arial" w:cs="Arial"/>
                <w:sz w:val="20"/>
                <w:szCs w:val="20"/>
              </w:rPr>
            </w:pPr>
            <w:r w:rsidRPr="00E047F1">
              <w:rPr>
                <w:rFonts w:asciiTheme="minorEastAsia" w:eastAsiaTheme="minorEastAsia" w:hAnsiTheme="minorEastAsia"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12,000</w:t>
            </w:r>
          </w:p>
        </w:tc>
        <w:tc>
          <w:tcPr>
            <w:tcW w:w="1418"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tcPr>
          <w:p w:rsidR="00250CFA" w:rsidRPr="00E047F1" w:rsidRDefault="00250CFA" w:rsidP="003F1FBB">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25%</w:t>
            </w:r>
          </w:p>
        </w:tc>
        <w:tc>
          <w:tcPr>
            <w:tcW w:w="1417"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tcPr>
          <w:p w:rsidR="00250CFA" w:rsidRPr="00E047F1" w:rsidRDefault="00250CFA" w:rsidP="003F1FBB">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7.5%</w:t>
            </w:r>
          </w:p>
        </w:tc>
        <w:tc>
          <w:tcPr>
            <w:tcW w:w="1418" w:type="dxa"/>
            <w:tcBorders>
              <w:top w:val="single" w:sz="8" w:space="0" w:color="4F81BD"/>
              <w:left w:val="single" w:sz="8" w:space="0" w:color="4F81BD"/>
              <w:bottom w:val="single" w:sz="8" w:space="0" w:color="4F81BD"/>
              <w:right w:val="double" w:sz="4" w:space="0" w:color="00B0F0"/>
            </w:tcBorders>
            <w:shd w:val="clear" w:color="auto" w:fill="auto"/>
            <w:tcMar>
              <w:top w:w="15" w:type="dxa"/>
              <w:left w:w="108" w:type="dxa"/>
              <w:bottom w:w="0" w:type="dxa"/>
              <w:right w:w="108" w:type="dxa"/>
            </w:tcMar>
            <w:vAlign w:val="center"/>
          </w:tcPr>
          <w:p w:rsidR="00250CFA" w:rsidRPr="00E047F1" w:rsidRDefault="00250CFA" w:rsidP="003F1FBB">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+1100</w:t>
            </w:r>
          </w:p>
        </w:tc>
        <w:tc>
          <w:tcPr>
            <w:tcW w:w="1559" w:type="dxa"/>
            <w:tcBorders>
              <w:top w:val="single" w:sz="8" w:space="0" w:color="4F81BD"/>
              <w:left w:val="double" w:sz="4" w:space="0" w:color="00B0F0"/>
              <w:bottom w:val="single" w:sz="8" w:space="0" w:color="4F81BD"/>
              <w:right w:val="single" w:sz="8" w:space="0" w:color="4F81BD"/>
            </w:tcBorders>
            <w:shd w:val="clear" w:color="auto" w:fill="auto"/>
            <w:tcMar>
              <w:top w:w="15" w:type="dxa"/>
              <w:left w:w="108" w:type="dxa"/>
              <w:bottom w:w="0" w:type="dxa"/>
              <w:right w:w="108" w:type="dxa"/>
            </w:tcMar>
            <w:vAlign w:val="center"/>
          </w:tcPr>
          <w:p w:rsidR="00250CFA" w:rsidRPr="00E047F1" w:rsidRDefault="00250CFA" w:rsidP="003F1FBB">
            <w:pPr>
              <w:pStyle w:val="ab"/>
              <w:spacing w:line="276" w:lineRule="auto"/>
              <w:ind w:leftChars="-9" w:left="-1" w:hangingChars="9" w:hanging="18"/>
              <w:jc w:val="center"/>
              <w:rPr>
                <w:rFonts w:ascii="Arial" w:eastAsiaTheme="minorEastAsia" w:hAnsi="Arial" w:cs="Arial"/>
                <w:sz w:val="20"/>
                <w:szCs w:val="20"/>
              </w:rPr>
            </w:pPr>
            <w:r w:rsidRPr="00E047F1">
              <w:rPr>
                <w:rFonts w:ascii="Arial" w:eastAsiaTheme="minorEastAsia" w:hAnsi="Arial" w:cs="Arial"/>
                <w:sz w:val="20"/>
                <w:szCs w:val="20"/>
              </w:rPr>
              <w:t>7%</w:t>
            </w:r>
          </w:p>
        </w:tc>
        <w:tc>
          <w:tcPr>
            <w:tcW w:w="1985"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tcPr>
          <w:p w:rsidR="00250CFA" w:rsidRDefault="00250CFA" w:rsidP="003F1FBB">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 xml:space="preserve">Cohort 1:  3.5% </w:t>
            </w:r>
            <w:r w:rsidRPr="00E047F1">
              <w:rPr>
                <w:rFonts w:ascii="Arial" w:eastAsiaTheme="minorEastAsia" w:hAnsi="Arial" w:cs="Arial"/>
                <w:sz w:val="20"/>
                <w:szCs w:val="20"/>
              </w:rPr>
              <w:lastRenderedPageBreak/>
              <w:t>Cohort 2:  2.1%</w:t>
            </w:r>
          </w:p>
          <w:p w:rsidR="00677BE5" w:rsidRPr="00E047F1" w:rsidRDefault="00677BE5" w:rsidP="00677BE5">
            <w:pPr>
              <w:pStyle w:val="ab"/>
              <w:spacing w:line="276" w:lineRule="auto"/>
              <w:ind w:leftChars="-10" w:left="-1" w:hangingChars="10" w:hanging="20"/>
              <w:jc w:val="center"/>
              <w:rPr>
                <w:rFonts w:ascii="Arial" w:eastAsiaTheme="minorEastAsia" w:hAnsi="Arial" w:cs="Arial"/>
                <w:sz w:val="20"/>
                <w:szCs w:val="20"/>
              </w:rPr>
            </w:pPr>
            <w:r w:rsidRPr="00E047F1">
              <w:rPr>
                <w:rFonts w:ascii="Arial" w:eastAsiaTheme="minorEastAsia" w:hAnsi="Arial" w:cs="Arial"/>
                <w:sz w:val="20"/>
                <w:szCs w:val="20"/>
              </w:rPr>
              <w:t xml:space="preserve">Cohort </w:t>
            </w:r>
            <w:r>
              <w:rPr>
                <w:rFonts w:ascii="Arial" w:eastAsiaTheme="minorEastAsia" w:hAnsi="Arial" w:cs="Arial" w:hint="eastAsia"/>
                <w:sz w:val="20"/>
                <w:szCs w:val="20"/>
              </w:rPr>
              <w:t>3</w:t>
            </w:r>
            <w:r w:rsidRPr="00E047F1">
              <w:rPr>
                <w:rFonts w:ascii="Arial" w:eastAsiaTheme="minorEastAsia" w:hAnsi="Arial" w:cs="Arial"/>
                <w:sz w:val="20"/>
                <w:szCs w:val="20"/>
              </w:rPr>
              <w:t xml:space="preserve">:  </w:t>
            </w:r>
            <w:r>
              <w:rPr>
                <w:rFonts w:ascii="Arial" w:eastAsiaTheme="minorEastAsia" w:hAnsi="Arial" w:cs="Arial" w:hint="eastAsia"/>
                <w:sz w:val="20"/>
                <w:szCs w:val="20"/>
              </w:rPr>
              <w:t>0.7</w:t>
            </w:r>
            <w:r w:rsidRPr="00E047F1">
              <w:rPr>
                <w:rFonts w:ascii="Arial" w:eastAsiaTheme="minorEastAsia" w:hAnsi="Arial" w:cs="Arial"/>
                <w:sz w:val="20"/>
                <w:szCs w:val="20"/>
              </w:rPr>
              <w:t>%</w:t>
            </w:r>
          </w:p>
        </w:tc>
      </w:tr>
    </w:tbl>
    <w:p w:rsidR="00EF3E4E" w:rsidRPr="00E047F1" w:rsidRDefault="00EF3E4E" w:rsidP="00EF3E4E">
      <w:pPr>
        <w:pStyle w:val="ab"/>
        <w:spacing w:line="276" w:lineRule="auto"/>
        <w:ind w:left="851" w:firstLineChars="0" w:firstLine="0"/>
        <w:jc w:val="left"/>
        <w:rPr>
          <w:rFonts w:ascii="Arial" w:eastAsiaTheme="minorEastAsia" w:hAnsi="Arial" w:cs="Arial"/>
          <w:b/>
          <w:sz w:val="20"/>
          <w:szCs w:val="20"/>
        </w:rPr>
      </w:pPr>
    </w:p>
    <w:p w:rsidR="00EF3E4E" w:rsidRPr="00E047F1" w:rsidRDefault="00EF3E4E" w:rsidP="00F23F3F">
      <w:pPr>
        <w:pStyle w:val="ab"/>
        <w:numPr>
          <w:ilvl w:val="1"/>
          <w:numId w:val="33"/>
        </w:numPr>
        <w:spacing w:line="276" w:lineRule="auto"/>
        <w:ind w:firstLineChars="0"/>
        <w:jc w:val="left"/>
        <w:rPr>
          <w:rFonts w:ascii="Arial" w:eastAsiaTheme="minorEastAsia" w:hAnsi="Arial" w:cs="Arial"/>
          <w:b/>
          <w:sz w:val="20"/>
          <w:szCs w:val="20"/>
        </w:rPr>
      </w:pPr>
      <w:r w:rsidRPr="00E047F1">
        <w:rPr>
          <w:rFonts w:ascii="Arial" w:eastAsiaTheme="minorEastAsia" w:hAnsi="Arial" w:cs="Arial"/>
          <w:b/>
          <w:sz w:val="20"/>
          <w:szCs w:val="20"/>
        </w:rPr>
        <w:t>收益说明：</w:t>
      </w:r>
    </w:p>
    <w:p w:rsidR="00EF3E4E" w:rsidRPr="00E047F1" w:rsidRDefault="00EF3E4E" w:rsidP="00F23F3F">
      <w:pPr>
        <w:pStyle w:val="ab"/>
        <w:numPr>
          <w:ilvl w:val="0"/>
          <w:numId w:val="11"/>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咨询费：计算基数为店铺销售额（不含服务</w:t>
      </w:r>
      <w:r w:rsidRPr="00E047F1">
        <w:rPr>
          <w:rFonts w:ascii="Arial" w:eastAsiaTheme="minorEastAsia" w:hAnsi="Arial" w:cs="Arial"/>
          <w:sz w:val="20"/>
          <w:szCs w:val="20"/>
        </w:rPr>
        <w:t>SP</w:t>
      </w:r>
      <w:r w:rsidRPr="00E047F1">
        <w:rPr>
          <w:rFonts w:ascii="Arial" w:eastAsiaTheme="minorEastAsia" w:hAnsi="Arial" w:cs="Arial"/>
          <w:sz w:val="20"/>
          <w:szCs w:val="20"/>
        </w:rPr>
        <w:t>）</w:t>
      </w:r>
    </w:p>
    <w:p w:rsidR="00EF3E4E" w:rsidRPr="00ED53AB" w:rsidRDefault="00EF3E4E" w:rsidP="00F23F3F">
      <w:pPr>
        <w:pStyle w:val="ab"/>
        <w:numPr>
          <w:ilvl w:val="1"/>
          <w:numId w:val="1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店铺销售额</w:t>
      </w:r>
      <w:r w:rsidRPr="00E047F1">
        <w:rPr>
          <w:rFonts w:ascii="Arial" w:eastAsiaTheme="minorEastAsia" w:hAnsi="Arial" w:cs="Arial"/>
          <w:sz w:val="20"/>
          <w:szCs w:val="20"/>
        </w:rPr>
        <w:t>CPS</w:t>
      </w:r>
      <w:r w:rsidRPr="00E047F1">
        <w:rPr>
          <w:rFonts w:asciiTheme="minorEastAsia" w:eastAsiaTheme="minorEastAsia" w:hAnsiTheme="minorEastAsia" w:cs="Arial"/>
          <w:sz w:val="20"/>
          <w:szCs w:val="20"/>
        </w:rPr>
        <w:t>≥</w:t>
      </w:r>
      <w:r w:rsidRPr="00E047F1">
        <w:rPr>
          <w:rFonts w:ascii="Arial" w:eastAsiaTheme="minorEastAsia" w:hAnsi="Arial" w:cs="Arial"/>
          <w:sz w:val="20"/>
          <w:szCs w:val="20"/>
        </w:rPr>
        <w:t>36,000</w:t>
      </w:r>
      <w:r w:rsidRPr="00E047F1">
        <w:rPr>
          <w:rFonts w:ascii="Arial" w:eastAsiaTheme="minorEastAsia" w:hAnsi="Arial" w:cs="Arial"/>
          <w:sz w:val="20"/>
          <w:szCs w:val="20"/>
        </w:rPr>
        <w:t>，可获得</w:t>
      </w:r>
      <w:r w:rsidRPr="00E047F1">
        <w:rPr>
          <w:rFonts w:ascii="Arial" w:eastAsiaTheme="minorEastAsia" w:hAnsi="Arial" w:cs="Arial"/>
          <w:sz w:val="20"/>
          <w:szCs w:val="20"/>
        </w:rPr>
        <w:t>1</w:t>
      </w:r>
      <w:proofErr w:type="gramStart"/>
      <w:r w:rsidRPr="00E047F1">
        <w:rPr>
          <w:rFonts w:ascii="Arial" w:eastAsiaTheme="minorEastAsia" w:hAnsi="Arial" w:cs="Arial"/>
          <w:sz w:val="20"/>
          <w:szCs w:val="20"/>
        </w:rPr>
        <w:t>区</w:t>
      </w:r>
      <w:r w:rsidRPr="00ED53AB">
        <w:rPr>
          <w:rFonts w:ascii="Arial" w:eastAsiaTheme="minorEastAsia" w:hAnsi="Arial" w:cs="Arial"/>
          <w:sz w:val="20"/>
          <w:szCs w:val="20"/>
        </w:rPr>
        <w:t>咨询</w:t>
      </w:r>
      <w:proofErr w:type="gramEnd"/>
      <w:r w:rsidRPr="00ED53AB">
        <w:rPr>
          <w:rFonts w:ascii="Arial" w:eastAsiaTheme="minorEastAsia" w:hAnsi="Arial" w:cs="Arial"/>
          <w:sz w:val="20"/>
          <w:szCs w:val="20"/>
        </w:rPr>
        <w:t>费，但仅计算</w:t>
      </w:r>
      <w:r w:rsidRPr="00ED53AB">
        <w:rPr>
          <w:rFonts w:ascii="Arial" w:eastAsiaTheme="minorEastAsia" w:hAnsi="Arial" w:cs="Arial"/>
          <w:sz w:val="20"/>
          <w:szCs w:val="20"/>
        </w:rPr>
        <w:t>1</w:t>
      </w:r>
      <w:r w:rsidRPr="00ED53AB">
        <w:rPr>
          <w:rFonts w:ascii="Arial" w:eastAsiaTheme="minorEastAsia" w:hAnsi="Arial" w:cs="Arial"/>
          <w:sz w:val="20"/>
          <w:szCs w:val="20"/>
        </w:rPr>
        <w:t>区店铺销售额</w:t>
      </w:r>
      <w:r w:rsidRPr="00ED53AB">
        <w:rPr>
          <w:rFonts w:ascii="Arial" w:eastAsiaTheme="minorEastAsia" w:hAnsi="Arial" w:cs="Arial"/>
          <w:sz w:val="20"/>
          <w:szCs w:val="20"/>
        </w:rPr>
        <w:t>CPS</w:t>
      </w:r>
      <w:r w:rsidRPr="00ED53AB">
        <w:rPr>
          <w:rFonts w:asciiTheme="minorEastAsia" w:eastAsiaTheme="minorEastAsia" w:hAnsiTheme="minorEastAsia" w:cs="Arial"/>
          <w:sz w:val="20"/>
          <w:szCs w:val="20"/>
        </w:rPr>
        <w:t>≥</w:t>
      </w:r>
      <w:r w:rsidRPr="00ED53AB">
        <w:rPr>
          <w:rFonts w:ascii="Arial" w:eastAsiaTheme="minorEastAsia" w:hAnsi="Arial" w:cs="Arial"/>
          <w:sz w:val="20"/>
          <w:szCs w:val="20"/>
        </w:rPr>
        <w:t>12000</w:t>
      </w:r>
      <w:r w:rsidRPr="00ED53AB">
        <w:rPr>
          <w:rFonts w:ascii="Arial" w:eastAsiaTheme="minorEastAsia" w:hAnsi="Arial" w:cs="Arial"/>
          <w:sz w:val="20"/>
          <w:szCs w:val="20"/>
        </w:rPr>
        <w:t>的</w:t>
      </w:r>
      <w:r w:rsidRPr="00ED53AB">
        <w:rPr>
          <w:rFonts w:ascii="Arial" w:eastAsiaTheme="minorEastAsia" w:hAnsi="Arial" w:cs="Arial" w:hint="eastAsia"/>
          <w:sz w:val="20"/>
          <w:szCs w:val="20"/>
        </w:rPr>
        <w:t>店铺</w:t>
      </w:r>
      <w:r w:rsidRPr="00ED53AB">
        <w:rPr>
          <w:rFonts w:ascii="Arial" w:eastAsiaTheme="minorEastAsia" w:hAnsi="Arial" w:cs="Arial"/>
          <w:sz w:val="20"/>
          <w:szCs w:val="20"/>
        </w:rPr>
        <w:t>经销商</w:t>
      </w:r>
      <w:r w:rsidRPr="00ED53AB">
        <w:rPr>
          <w:rFonts w:ascii="Arial" w:eastAsiaTheme="minorEastAsia" w:hAnsi="Arial" w:cs="Arial" w:hint="eastAsia"/>
          <w:sz w:val="20"/>
          <w:szCs w:val="20"/>
        </w:rPr>
        <w:t>，及</w:t>
      </w:r>
      <w:r w:rsidRPr="00ED53AB">
        <w:rPr>
          <w:rFonts w:ascii="Arial" w:eastAsiaTheme="minorEastAsia" w:hAnsi="Arial" w:cs="Arial" w:hint="eastAsia"/>
          <w:sz w:val="20"/>
          <w:szCs w:val="20"/>
        </w:rPr>
        <w:t>1</w:t>
      </w:r>
      <w:proofErr w:type="gramStart"/>
      <w:r w:rsidRPr="00ED53AB">
        <w:rPr>
          <w:rFonts w:ascii="Arial" w:eastAsiaTheme="minorEastAsia" w:hAnsi="Arial" w:cs="Arial" w:hint="eastAsia"/>
          <w:sz w:val="20"/>
          <w:szCs w:val="20"/>
        </w:rPr>
        <w:t>区个人</w:t>
      </w:r>
      <w:proofErr w:type="gramEnd"/>
      <w:r w:rsidRPr="00ED53AB">
        <w:rPr>
          <w:rFonts w:ascii="Arial" w:eastAsiaTheme="minorEastAsia" w:hAnsi="Arial" w:cs="Arial"/>
          <w:sz w:val="20"/>
          <w:szCs w:val="20"/>
        </w:rPr>
        <w:t>销售额</w:t>
      </w:r>
      <w:r w:rsidRPr="00ED53AB">
        <w:rPr>
          <w:rFonts w:ascii="Arial" w:eastAsiaTheme="minorEastAsia" w:hAnsi="Arial" w:cs="Arial"/>
          <w:sz w:val="20"/>
          <w:szCs w:val="20"/>
        </w:rPr>
        <w:t>CPS</w:t>
      </w:r>
      <w:r w:rsidRPr="00ED53AB">
        <w:rPr>
          <w:rFonts w:asciiTheme="minorEastAsia" w:eastAsiaTheme="minorEastAsia" w:hAnsiTheme="minorEastAsia" w:cs="Arial"/>
          <w:sz w:val="20"/>
          <w:szCs w:val="20"/>
        </w:rPr>
        <w:t>≥</w:t>
      </w:r>
      <w:r w:rsidRPr="00ED53AB">
        <w:rPr>
          <w:rFonts w:ascii="Arial" w:eastAsiaTheme="minorEastAsia" w:hAnsi="Arial" w:cs="Arial"/>
          <w:sz w:val="20"/>
          <w:szCs w:val="20"/>
        </w:rPr>
        <w:t>12000</w:t>
      </w:r>
      <w:r w:rsidRPr="00ED53AB">
        <w:rPr>
          <w:rFonts w:ascii="Arial" w:eastAsiaTheme="minorEastAsia" w:hAnsi="Arial" w:cs="Arial"/>
          <w:sz w:val="20"/>
          <w:szCs w:val="20"/>
        </w:rPr>
        <w:t>的</w:t>
      </w:r>
      <w:r w:rsidR="00E85442" w:rsidRPr="00ED53AB">
        <w:rPr>
          <w:rFonts w:ascii="Arial" w:eastAsiaTheme="minorEastAsia" w:hAnsi="Arial" w:cs="Arial" w:hint="eastAsia"/>
          <w:sz w:val="20"/>
          <w:szCs w:val="20"/>
        </w:rPr>
        <w:t>服务</w:t>
      </w:r>
      <w:r w:rsidRPr="00ED53AB">
        <w:rPr>
          <w:rFonts w:ascii="Arial" w:eastAsiaTheme="minorEastAsia" w:hAnsi="Arial" w:cs="Arial"/>
          <w:sz w:val="20"/>
          <w:szCs w:val="20"/>
        </w:rPr>
        <w:t>经销商</w:t>
      </w:r>
      <w:r w:rsidRPr="00ED53AB">
        <w:rPr>
          <w:rFonts w:ascii="Arial" w:eastAsiaTheme="minorEastAsia" w:hAnsi="Arial" w:cs="Arial" w:hint="eastAsia"/>
          <w:sz w:val="20"/>
          <w:szCs w:val="20"/>
        </w:rPr>
        <w:t>（不含</w:t>
      </w:r>
      <w:r w:rsidRPr="00ED53AB">
        <w:rPr>
          <w:rFonts w:ascii="Arial" w:eastAsiaTheme="minorEastAsia" w:hAnsi="Arial" w:cs="Arial" w:hint="eastAsia"/>
          <w:sz w:val="20"/>
          <w:szCs w:val="20"/>
        </w:rPr>
        <w:t>SSD</w:t>
      </w:r>
      <w:r w:rsidRPr="00ED53AB">
        <w:rPr>
          <w:rFonts w:ascii="Arial" w:eastAsiaTheme="minorEastAsia" w:hAnsi="Arial" w:cs="Arial" w:hint="eastAsia"/>
          <w:sz w:val="20"/>
          <w:szCs w:val="20"/>
        </w:rPr>
        <w:t>推荐的</w:t>
      </w:r>
      <w:r w:rsidRPr="00ED53AB">
        <w:rPr>
          <w:rFonts w:ascii="Arial" w:eastAsiaTheme="minorEastAsia" w:hAnsi="Arial" w:cs="Arial" w:hint="eastAsia"/>
          <w:sz w:val="20"/>
          <w:szCs w:val="20"/>
        </w:rPr>
        <w:t>SP</w:t>
      </w:r>
      <w:r w:rsidRPr="00ED53AB">
        <w:rPr>
          <w:rFonts w:ascii="Arial" w:eastAsiaTheme="minorEastAsia" w:hAnsi="Arial" w:cs="Arial" w:hint="eastAsia"/>
          <w:sz w:val="20"/>
          <w:szCs w:val="20"/>
        </w:rPr>
        <w:t>）</w:t>
      </w:r>
      <w:r w:rsidRPr="00ED53AB">
        <w:rPr>
          <w:rFonts w:ascii="Arial" w:eastAsiaTheme="minorEastAsia" w:hAnsi="Arial" w:cs="Arial"/>
          <w:sz w:val="20"/>
          <w:szCs w:val="20"/>
        </w:rPr>
        <w:t>；</w:t>
      </w:r>
    </w:p>
    <w:p w:rsidR="00EF3E4E" w:rsidRPr="00ED53AB" w:rsidRDefault="00EF3E4E" w:rsidP="00F23F3F">
      <w:pPr>
        <w:pStyle w:val="ab"/>
        <w:numPr>
          <w:ilvl w:val="1"/>
          <w:numId w:val="11"/>
        </w:numPr>
        <w:spacing w:line="276" w:lineRule="auto"/>
        <w:ind w:firstLineChars="0"/>
        <w:jc w:val="left"/>
        <w:rPr>
          <w:rFonts w:ascii="Arial" w:eastAsiaTheme="minorEastAsia" w:hAnsi="Arial" w:cs="Arial"/>
          <w:sz w:val="20"/>
          <w:szCs w:val="20"/>
        </w:rPr>
      </w:pPr>
      <w:r w:rsidRPr="00ED53AB">
        <w:rPr>
          <w:rFonts w:ascii="Arial" w:eastAsiaTheme="minorEastAsia" w:hAnsi="Arial" w:cs="Arial"/>
          <w:sz w:val="20"/>
          <w:szCs w:val="20"/>
        </w:rPr>
        <w:t>店铺销售额</w:t>
      </w:r>
      <w:r w:rsidRPr="00ED53AB">
        <w:rPr>
          <w:rFonts w:ascii="Arial" w:eastAsiaTheme="minorEastAsia" w:hAnsi="Arial" w:cs="Arial"/>
          <w:sz w:val="20"/>
          <w:szCs w:val="20"/>
        </w:rPr>
        <w:t>CPS</w:t>
      </w:r>
      <w:r w:rsidRPr="00ED53AB">
        <w:rPr>
          <w:rFonts w:asciiTheme="minorEastAsia" w:eastAsiaTheme="minorEastAsia" w:hAnsiTheme="minorEastAsia" w:cs="Arial"/>
          <w:sz w:val="20"/>
          <w:szCs w:val="20"/>
        </w:rPr>
        <w:t>≥</w:t>
      </w:r>
      <w:r w:rsidRPr="00ED53AB">
        <w:rPr>
          <w:rFonts w:ascii="Arial" w:eastAsiaTheme="minorEastAsia" w:hAnsi="Arial" w:cs="Arial"/>
          <w:sz w:val="20"/>
          <w:szCs w:val="20"/>
        </w:rPr>
        <w:t>84,000</w:t>
      </w:r>
      <w:r w:rsidRPr="00ED53AB">
        <w:rPr>
          <w:rFonts w:ascii="Arial" w:eastAsiaTheme="minorEastAsia" w:hAnsi="Arial" w:cs="Arial"/>
          <w:sz w:val="20"/>
          <w:szCs w:val="20"/>
        </w:rPr>
        <w:t>，可获得</w:t>
      </w:r>
      <w:r w:rsidRPr="00ED53AB">
        <w:rPr>
          <w:rFonts w:ascii="Arial" w:eastAsiaTheme="minorEastAsia" w:hAnsi="Arial" w:cs="Arial"/>
          <w:sz w:val="20"/>
          <w:szCs w:val="20"/>
        </w:rPr>
        <w:t>1</w:t>
      </w:r>
      <w:r w:rsidRPr="00ED53AB">
        <w:rPr>
          <w:rFonts w:ascii="Arial" w:eastAsiaTheme="minorEastAsia" w:hAnsi="Arial" w:cs="Arial"/>
          <w:sz w:val="20"/>
          <w:szCs w:val="20"/>
        </w:rPr>
        <w:t>区</w:t>
      </w:r>
      <w:r w:rsidRPr="00ED53AB">
        <w:rPr>
          <w:rFonts w:ascii="Arial" w:eastAsiaTheme="minorEastAsia" w:hAnsi="Arial" w:cs="Arial"/>
          <w:sz w:val="20"/>
          <w:szCs w:val="20"/>
        </w:rPr>
        <w:t>/2</w:t>
      </w:r>
      <w:proofErr w:type="gramStart"/>
      <w:r w:rsidRPr="00ED53AB">
        <w:rPr>
          <w:rFonts w:ascii="Arial" w:eastAsiaTheme="minorEastAsia" w:hAnsi="Arial" w:cs="Arial"/>
          <w:sz w:val="20"/>
          <w:szCs w:val="20"/>
        </w:rPr>
        <w:t>区咨询</w:t>
      </w:r>
      <w:proofErr w:type="gramEnd"/>
      <w:r w:rsidRPr="00ED53AB">
        <w:rPr>
          <w:rFonts w:ascii="Arial" w:eastAsiaTheme="minorEastAsia" w:hAnsi="Arial" w:cs="Arial"/>
          <w:sz w:val="20"/>
          <w:szCs w:val="20"/>
        </w:rPr>
        <w:t>费，但仅计算</w:t>
      </w:r>
      <w:r w:rsidRPr="00ED53AB">
        <w:rPr>
          <w:rFonts w:ascii="Arial" w:eastAsiaTheme="minorEastAsia" w:hAnsi="Arial" w:cs="Arial"/>
          <w:sz w:val="20"/>
          <w:szCs w:val="20"/>
        </w:rPr>
        <w:t>1</w:t>
      </w:r>
      <w:r w:rsidRPr="00ED53AB">
        <w:rPr>
          <w:rFonts w:ascii="Arial" w:eastAsiaTheme="minorEastAsia" w:hAnsi="Arial" w:cs="Arial"/>
          <w:sz w:val="20"/>
          <w:szCs w:val="20"/>
        </w:rPr>
        <w:t>区</w:t>
      </w:r>
      <w:r w:rsidRPr="00ED53AB">
        <w:rPr>
          <w:rFonts w:ascii="Arial" w:eastAsiaTheme="minorEastAsia" w:hAnsi="Arial" w:cs="Arial"/>
          <w:sz w:val="20"/>
          <w:szCs w:val="20"/>
        </w:rPr>
        <w:t>/2</w:t>
      </w:r>
      <w:r w:rsidRPr="00ED53AB">
        <w:rPr>
          <w:rFonts w:ascii="Arial" w:eastAsiaTheme="minorEastAsia" w:hAnsi="Arial" w:cs="Arial"/>
          <w:sz w:val="20"/>
          <w:szCs w:val="20"/>
        </w:rPr>
        <w:t>区店铺销售</w:t>
      </w:r>
      <w:r w:rsidRPr="00ED53AB">
        <w:rPr>
          <w:rFonts w:ascii="Arial" w:eastAsiaTheme="minorEastAsia" w:hAnsi="Arial" w:cs="Arial" w:hint="eastAsia"/>
          <w:sz w:val="20"/>
          <w:szCs w:val="20"/>
        </w:rPr>
        <w:t>额</w:t>
      </w:r>
      <w:r w:rsidRPr="00ED53AB">
        <w:rPr>
          <w:rFonts w:ascii="Arial" w:eastAsiaTheme="minorEastAsia" w:hAnsi="Arial" w:cs="Arial"/>
          <w:sz w:val="20"/>
          <w:szCs w:val="20"/>
        </w:rPr>
        <w:t>CPS</w:t>
      </w:r>
      <w:r w:rsidRPr="00ED53AB">
        <w:rPr>
          <w:rFonts w:asciiTheme="minorEastAsia" w:eastAsiaTheme="minorEastAsia" w:hAnsiTheme="minorEastAsia" w:cs="Arial"/>
          <w:sz w:val="20"/>
          <w:szCs w:val="20"/>
        </w:rPr>
        <w:t>≥</w:t>
      </w:r>
      <w:r w:rsidRPr="00ED53AB">
        <w:rPr>
          <w:rFonts w:ascii="Arial" w:eastAsiaTheme="minorEastAsia" w:hAnsi="Arial" w:cs="Arial"/>
          <w:sz w:val="20"/>
          <w:szCs w:val="20"/>
        </w:rPr>
        <w:t>12000</w:t>
      </w:r>
      <w:r w:rsidRPr="00ED53AB">
        <w:rPr>
          <w:rFonts w:ascii="Arial" w:eastAsiaTheme="minorEastAsia" w:hAnsi="Arial" w:cs="Arial"/>
          <w:sz w:val="20"/>
          <w:szCs w:val="20"/>
        </w:rPr>
        <w:t>的</w:t>
      </w:r>
      <w:r w:rsidRPr="00ED53AB">
        <w:rPr>
          <w:rFonts w:ascii="Arial" w:eastAsiaTheme="minorEastAsia" w:hAnsi="Arial" w:cs="Arial" w:hint="eastAsia"/>
          <w:sz w:val="20"/>
          <w:szCs w:val="20"/>
        </w:rPr>
        <w:t>店铺</w:t>
      </w:r>
      <w:r w:rsidRPr="00ED53AB">
        <w:rPr>
          <w:rFonts w:ascii="Arial" w:eastAsiaTheme="minorEastAsia" w:hAnsi="Arial" w:cs="Arial"/>
          <w:sz w:val="20"/>
          <w:szCs w:val="20"/>
        </w:rPr>
        <w:t>经销商</w:t>
      </w:r>
      <w:r w:rsidR="00A6349D" w:rsidRPr="00ED53AB">
        <w:rPr>
          <w:rFonts w:ascii="Arial" w:eastAsiaTheme="minorEastAsia" w:hAnsi="Arial" w:cs="Arial" w:hint="eastAsia"/>
          <w:sz w:val="20"/>
          <w:szCs w:val="20"/>
        </w:rPr>
        <w:t>(</w:t>
      </w:r>
      <w:r w:rsidR="00A6349D" w:rsidRPr="00ED53AB">
        <w:rPr>
          <w:rFonts w:ascii="Arial" w:eastAsiaTheme="minorEastAsia" w:hAnsi="Arial" w:cs="Arial"/>
          <w:sz w:val="20"/>
          <w:szCs w:val="20"/>
        </w:rPr>
        <w:t>不含服务</w:t>
      </w:r>
      <w:r w:rsidR="00A6349D" w:rsidRPr="00ED53AB">
        <w:rPr>
          <w:rFonts w:ascii="Arial" w:eastAsiaTheme="minorEastAsia" w:hAnsi="Arial" w:cs="Arial"/>
          <w:sz w:val="20"/>
          <w:szCs w:val="20"/>
        </w:rPr>
        <w:t>SP</w:t>
      </w:r>
      <w:r w:rsidR="00A6349D" w:rsidRPr="00ED53AB">
        <w:rPr>
          <w:rFonts w:ascii="Arial" w:eastAsiaTheme="minorEastAsia" w:hAnsi="Arial" w:cs="Arial" w:hint="eastAsia"/>
          <w:sz w:val="20"/>
          <w:szCs w:val="20"/>
        </w:rPr>
        <w:t>)</w:t>
      </w:r>
      <w:r w:rsidRPr="00ED53AB">
        <w:rPr>
          <w:rFonts w:ascii="Arial" w:eastAsiaTheme="minorEastAsia" w:hAnsi="Arial" w:cs="Arial" w:hint="eastAsia"/>
          <w:sz w:val="20"/>
          <w:szCs w:val="20"/>
        </w:rPr>
        <w:t>，及</w:t>
      </w:r>
      <w:r w:rsidRPr="00ED53AB">
        <w:rPr>
          <w:rFonts w:ascii="Arial" w:eastAsiaTheme="minorEastAsia" w:hAnsi="Arial" w:cs="Arial" w:hint="eastAsia"/>
          <w:sz w:val="20"/>
          <w:szCs w:val="20"/>
        </w:rPr>
        <w:t>1</w:t>
      </w:r>
      <w:r w:rsidRPr="00ED53AB">
        <w:rPr>
          <w:rFonts w:ascii="Arial" w:eastAsiaTheme="minorEastAsia" w:hAnsi="Arial" w:cs="Arial" w:hint="eastAsia"/>
          <w:sz w:val="20"/>
          <w:szCs w:val="20"/>
        </w:rPr>
        <w:t>区</w:t>
      </w:r>
      <w:r w:rsidRPr="00ED53AB">
        <w:rPr>
          <w:rFonts w:ascii="Arial" w:eastAsiaTheme="minorEastAsia" w:hAnsi="Arial" w:cs="Arial" w:hint="eastAsia"/>
          <w:sz w:val="20"/>
          <w:szCs w:val="20"/>
        </w:rPr>
        <w:t>/2</w:t>
      </w:r>
      <w:proofErr w:type="gramStart"/>
      <w:r w:rsidRPr="00ED53AB">
        <w:rPr>
          <w:rFonts w:ascii="Arial" w:eastAsiaTheme="minorEastAsia" w:hAnsi="Arial" w:cs="Arial" w:hint="eastAsia"/>
          <w:sz w:val="20"/>
          <w:szCs w:val="20"/>
        </w:rPr>
        <w:t>区个人</w:t>
      </w:r>
      <w:proofErr w:type="gramEnd"/>
      <w:r w:rsidRPr="00ED53AB">
        <w:rPr>
          <w:rFonts w:ascii="Arial" w:eastAsiaTheme="minorEastAsia" w:hAnsi="Arial" w:cs="Arial"/>
          <w:sz w:val="20"/>
          <w:szCs w:val="20"/>
        </w:rPr>
        <w:t>销售额</w:t>
      </w:r>
      <w:r w:rsidRPr="00ED53AB">
        <w:rPr>
          <w:rFonts w:ascii="Arial" w:eastAsiaTheme="minorEastAsia" w:hAnsi="Arial" w:cs="Arial"/>
          <w:sz w:val="20"/>
          <w:szCs w:val="20"/>
        </w:rPr>
        <w:t>CPS</w:t>
      </w:r>
      <w:r w:rsidRPr="00ED53AB">
        <w:rPr>
          <w:rFonts w:asciiTheme="minorEastAsia" w:eastAsiaTheme="minorEastAsia" w:hAnsiTheme="minorEastAsia" w:cs="Arial"/>
          <w:sz w:val="20"/>
          <w:szCs w:val="20"/>
        </w:rPr>
        <w:t>≥</w:t>
      </w:r>
      <w:r w:rsidRPr="00ED53AB">
        <w:rPr>
          <w:rFonts w:ascii="Arial" w:eastAsiaTheme="minorEastAsia" w:hAnsi="Arial" w:cs="Arial"/>
          <w:sz w:val="20"/>
          <w:szCs w:val="20"/>
        </w:rPr>
        <w:t>12000</w:t>
      </w:r>
      <w:r w:rsidRPr="00ED53AB">
        <w:rPr>
          <w:rFonts w:ascii="Arial" w:eastAsiaTheme="minorEastAsia" w:hAnsi="Arial" w:cs="Arial"/>
          <w:sz w:val="20"/>
          <w:szCs w:val="20"/>
        </w:rPr>
        <w:t>的</w:t>
      </w:r>
      <w:r w:rsidR="00E85442" w:rsidRPr="00ED53AB">
        <w:rPr>
          <w:rFonts w:ascii="Arial" w:eastAsiaTheme="minorEastAsia" w:hAnsi="Arial" w:cs="Arial" w:hint="eastAsia"/>
          <w:sz w:val="20"/>
          <w:szCs w:val="20"/>
        </w:rPr>
        <w:t>服务</w:t>
      </w:r>
      <w:r w:rsidRPr="00ED53AB">
        <w:rPr>
          <w:rFonts w:ascii="Arial" w:eastAsiaTheme="minorEastAsia" w:hAnsi="Arial" w:cs="Arial"/>
          <w:sz w:val="20"/>
          <w:szCs w:val="20"/>
        </w:rPr>
        <w:t>经销商</w:t>
      </w:r>
      <w:r w:rsidRPr="00ED53AB">
        <w:rPr>
          <w:rFonts w:ascii="Arial" w:eastAsiaTheme="minorEastAsia" w:hAnsi="Arial" w:cs="Arial" w:hint="eastAsia"/>
          <w:sz w:val="20"/>
          <w:szCs w:val="20"/>
        </w:rPr>
        <w:t>（不含</w:t>
      </w:r>
      <w:r w:rsidRPr="00ED53AB">
        <w:rPr>
          <w:rFonts w:ascii="Arial" w:eastAsiaTheme="minorEastAsia" w:hAnsi="Arial" w:cs="Arial" w:hint="eastAsia"/>
          <w:sz w:val="20"/>
          <w:szCs w:val="20"/>
        </w:rPr>
        <w:t>SSD</w:t>
      </w:r>
      <w:r w:rsidRPr="00ED53AB">
        <w:rPr>
          <w:rFonts w:ascii="Arial" w:eastAsiaTheme="minorEastAsia" w:hAnsi="Arial" w:cs="Arial" w:hint="eastAsia"/>
          <w:sz w:val="20"/>
          <w:szCs w:val="20"/>
        </w:rPr>
        <w:t>推荐的</w:t>
      </w:r>
      <w:r w:rsidRPr="00ED53AB">
        <w:rPr>
          <w:rFonts w:ascii="Arial" w:eastAsiaTheme="minorEastAsia" w:hAnsi="Arial" w:cs="Arial" w:hint="eastAsia"/>
          <w:sz w:val="20"/>
          <w:szCs w:val="20"/>
        </w:rPr>
        <w:t>SP</w:t>
      </w:r>
      <w:r w:rsidRPr="00ED53AB">
        <w:rPr>
          <w:rFonts w:ascii="Arial" w:eastAsiaTheme="minorEastAsia" w:hAnsi="Arial" w:cs="Arial" w:hint="eastAsia"/>
          <w:sz w:val="20"/>
          <w:szCs w:val="20"/>
        </w:rPr>
        <w:t>）</w:t>
      </w:r>
      <w:r w:rsidRPr="00ED53AB">
        <w:rPr>
          <w:rFonts w:ascii="Arial" w:eastAsiaTheme="minorEastAsia" w:hAnsi="Arial" w:cs="Arial"/>
          <w:sz w:val="20"/>
          <w:szCs w:val="20"/>
        </w:rPr>
        <w:t>。</w:t>
      </w:r>
    </w:p>
    <w:p w:rsidR="00C16420" w:rsidRPr="00E047F1" w:rsidRDefault="00C16420" w:rsidP="00F23F3F">
      <w:pPr>
        <w:pStyle w:val="ab"/>
        <w:numPr>
          <w:ilvl w:val="1"/>
          <w:numId w:val="11"/>
        </w:numPr>
        <w:spacing w:line="276" w:lineRule="auto"/>
        <w:ind w:firstLineChars="0"/>
        <w:jc w:val="left"/>
        <w:rPr>
          <w:rFonts w:ascii="Arial" w:eastAsiaTheme="minorEastAsia" w:hAnsi="Arial" w:cs="Arial"/>
          <w:sz w:val="20"/>
          <w:szCs w:val="20"/>
        </w:rPr>
      </w:pPr>
      <w:r w:rsidRPr="00ED53AB">
        <w:rPr>
          <w:rFonts w:ascii="Arial" w:eastAsiaTheme="minorEastAsia" w:hAnsi="Arial" w:cs="Arial"/>
          <w:sz w:val="20"/>
          <w:szCs w:val="20"/>
        </w:rPr>
        <w:t>店铺销售额</w:t>
      </w:r>
      <w:r w:rsidRPr="00ED53AB">
        <w:rPr>
          <w:rFonts w:ascii="Arial" w:eastAsiaTheme="minorEastAsia" w:hAnsi="Arial" w:cs="Arial"/>
          <w:sz w:val="20"/>
          <w:szCs w:val="20"/>
        </w:rPr>
        <w:t>CPS</w:t>
      </w:r>
      <w:r w:rsidRPr="00ED53AB">
        <w:rPr>
          <w:rFonts w:asciiTheme="minorEastAsia" w:eastAsiaTheme="minorEastAsia" w:hAnsiTheme="minorEastAsia" w:cs="Arial"/>
          <w:sz w:val="20"/>
          <w:szCs w:val="20"/>
        </w:rPr>
        <w:t>≥</w:t>
      </w:r>
      <w:r w:rsidRPr="00ED53AB">
        <w:rPr>
          <w:rFonts w:ascii="Arial" w:eastAsiaTheme="minorEastAsia" w:hAnsi="Arial" w:cs="Arial" w:hint="eastAsia"/>
          <w:sz w:val="20"/>
          <w:szCs w:val="20"/>
        </w:rPr>
        <w:t>216</w:t>
      </w:r>
      <w:r w:rsidRPr="00ED53AB">
        <w:rPr>
          <w:rFonts w:ascii="Arial" w:eastAsiaTheme="minorEastAsia" w:hAnsi="Arial" w:cs="Arial"/>
          <w:sz w:val="20"/>
          <w:szCs w:val="20"/>
        </w:rPr>
        <w:t>,000</w:t>
      </w:r>
      <w:r w:rsidRPr="00ED53AB">
        <w:rPr>
          <w:rFonts w:ascii="Arial" w:eastAsiaTheme="minorEastAsia" w:hAnsi="Arial" w:cs="Arial"/>
          <w:sz w:val="20"/>
          <w:szCs w:val="20"/>
        </w:rPr>
        <w:t>，可获得</w:t>
      </w:r>
      <w:r w:rsidRPr="00ED53AB">
        <w:rPr>
          <w:rFonts w:ascii="Arial" w:eastAsiaTheme="minorEastAsia" w:hAnsi="Arial" w:cs="Arial"/>
          <w:sz w:val="20"/>
          <w:szCs w:val="20"/>
        </w:rPr>
        <w:t>1</w:t>
      </w:r>
      <w:r w:rsidRPr="00ED53AB">
        <w:rPr>
          <w:rFonts w:ascii="Arial" w:eastAsiaTheme="minorEastAsia" w:hAnsi="Arial" w:cs="Arial"/>
          <w:sz w:val="20"/>
          <w:szCs w:val="20"/>
        </w:rPr>
        <w:t>区</w:t>
      </w:r>
      <w:r w:rsidRPr="00ED53AB">
        <w:rPr>
          <w:rFonts w:ascii="Arial" w:eastAsiaTheme="minorEastAsia" w:hAnsi="Arial" w:cs="Arial"/>
          <w:sz w:val="20"/>
          <w:szCs w:val="20"/>
        </w:rPr>
        <w:t>/2</w:t>
      </w:r>
      <w:r w:rsidRPr="00ED53AB">
        <w:rPr>
          <w:rFonts w:ascii="Arial" w:eastAsiaTheme="minorEastAsia" w:hAnsi="Arial" w:cs="Arial"/>
          <w:sz w:val="20"/>
          <w:szCs w:val="20"/>
        </w:rPr>
        <w:t>区</w:t>
      </w:r>
      <w:r w:rsidRPr="00ED53AB">
        <w:rPr>
          <w:rFonts w:ascii="Arial" w:eastAsiaTheme="minorEastAsia" w:hAnsi="Arial" w:cs="Arial" w:hint="eastAsia"/>
          <w:sz w:val="20"/>
          <w:szCs w:val="20"/>
        </w:rPr>
        <w:t>/3</w:t>
      </w:r>
      <w:proofErr w:type="gramStart"/>
      <w:r w:rsidRPr="00ED53AB">
        <w:rPr>
          <w:rFonts w:ascii="Arial" w:eastAsiaTheme="minorEastAsia" w:hAnsi="Arial" w:cs="Arial"/>
          <w:sz w:val="20"/>
          <w:szCs w:val="20"/>
        </w:rPr>
        <w:t>区咨询</w:t>
      </w:r>
      <w:proofErr w:type="gramEnd"/>
      <w:r w:rsidRPr="00ED53AB">
        <w:rPr>
          <w:rFonts w:ascii="Arial" w:eastAsiaTheme="minorEastAsia" w:hAnsi="Arial" w:cs="Arial"/>
          <w:sz w:val="20"/>
          <w:szCs w:val="20"/>
        </w:rPr>
        <w:t>费，但仅计算</w:t>
      </w:r>
      <w:r w:rsidRPr="00ED53AB">
        <w:rPr>
          <w:rFonts w:ascii="Arial" w:eastAsiaTheme="minorEastAsia" w:hAnsi="Arial" w:cs="Arial"/>
          <w:sz w:val="20"/>
          <w:szCs w:val="20"/>
        </w:rPr>
        <w:t>1</w:t>
      </w:r>
      <w:r w:rsidRPr="00ED53AB">
        <w:rPr>
          <w:rFonts w:ascii="Arial" w:eastAsiaTheme="minorEastAsia" w:hAnsi="Arial" w:cs="Arial"/>
          <w:sz w:val="20"/>
          <w:szCs w:val="20"/>
        </w:rPr>
        <w:t>区</w:t>
      </w:r>
      <w:r w:rsidRPr="00ED53AB">
        <w:rPr>
          <w:rFonts w:ascii="Arial" w:eastAsiaTheme="minorEastAsia" w:hAnsi="Arial" w:cs="Arial"/>
          <w:sz w:val="20"/>
          <w:szCs w:val="20"/>
        </w:rPr>
        <w:t>/2</w:t>
      </w:r>
      <w:r w:rsidRPr="00ED53AB">
        <w:rPr>
          <w:rFonts w:ascii="Arial" w:eastAsiaTheme="minorEastAsia" w:hAnsi="Arial" w:cs="Arial"/>
          <w:sz w:val="20"/>
          <w:szCs w:val="20"/>
        </w:rPr>
        <w:t>区</w:t>
      </w:r>
      <w:r w:rsidRPr="00ED53AB">
        <w:rPr>
          <w:rFonts w:ascii="Arial" w:eastAsiaTheme="minorEastAsia" w:hAnsi="Arial" w:cs="Arial"/>
          <w:sz w:val="20"/>
          <w:szCs w:val="20"/>
        </w:rPr>
        <w:t>/</w:t>
      </w:r>
      <w:r w:rsidRPr="00ED53AB">
        <w:rPr>
          <w:rFonts w:ascii="Arial" w:eastAsiaTheme="minorEastAsia" w:hAnsi="Arial" w:cs="Arial" w:hint="eastAsia"/>
          <w:sz w:val="20"/>
          <w:szCs w:val="20"/>
        </w:rPr>
        <w:t>3</w:t>
      </w:r>
      <w:r w:rsidRPr="00ED53AB">
        <w:rPr>
          <w:rFonts w:ascii="Arial" w:eastAsiaTheme="minorEastAsia" w:hAnsi="Arial" w:cs="Arial"/>
          <w:sz w:val="20"/>
          <w:szCs w:val="20"/>
        </w:rPr>
        <w:t>区店铺销售</w:t>
      </w:r>
      <w:r w:rsidRPr="00ED53AB">
        <w:rPr>
          <w:rFonts w:ascii="Arial" w:eastAsiaTheme="minorEastAsia" w:hAnsi="Arial" w:cs="Arial" w:hint="eastAsia"/>
          <w:sz w:val="20"/>
          <w:szCs w:val="20"/>
        </w:rPr>
        <w:t>额</w:t>
      </w:r>
      <w:r w:rsidRPr="00ED53AB">
        <w:rPr>
          <w:rFonts w:ascii="Arial" w:eastAsiaTheme="minorEastAsia" w:hAnsi="Arial" w:cs="Arial"/>
          <w:sz w:val="20"/>
          <w:szCs w:val="20"/>
        </w:rPr>
        <w:t>CPS</w:t>
      </w:r>
      <w:r w:rsidRPr="00ED53AB">
        <w:rPr>
          <w:rFonts w:asciiTheme="minorEastAsia" w:eastAsiaTheme="minorEastAsia" w:hAnsiTheme="minorEastAsia" w:cs="Arial"/>
          <w:sz w:val="20"/>
          <w:szCs w:val="20"/>
        </w:rPr>
        <w:t>≥</w:t>
      </w:r>
      <w:r w:rsidRPr="00ED53AB">
        <w:rPr>
          <w:rFonts w:ascii="Arial" w:eastAsiaTheme="minorEastAsia" w:hAnsi="Arial" w:cs="Arial"/>
          <w:sz w:val="20"/>
          <w:szCs w:val="20"/>
        </w:rPr>
        <w:t>12000</w:t>
      </w:r>
      <w:r w:rsidRPr="00ED53AB">
        <w:rPr>
          <w:rFonts w:ascii="Arial" w:eastAsiaTheme="minorEastAsia" w:hAnsi="Arial" w:cs="Arial"/>
          <w:sz w:val="20"/>
          <w:szCs w:val="20"/>
        </w:rPr>
        <w:t>的</w:t>
      </w:r>
      <w:r w:rsidRPr="00ED53AB">
        <w:rPr>
          <w:rFonts w:ascii="Arial" w:eastAsiaTheme="minorEastAsia" w:hAnsi="Arial" w:cs="Arial" w:hint="eastAsia"/>
          <w:sz w:val="20"/>
          <w:szCs w:val="20"/>
        </w:rPr>
        <w:t>店铺</w:t>
      </w:r>
      <w:r w:rsidRPr="00ED53AB">
        <w:rPr>
          <w:rFonts w:ascii="Arial" w:eastAsiaTheme="minorEastAsia" w:hAnsi="Arial" w:cs="Arial"/>
          <w:sz w:val="20"/>
          <w:szCs w:val="20"/>
        </w:rPr>
        <w:t>经销商</w:t>
      </w:r>
      <w:r w:rsidRPr="00ED53AB">
        <w:rPr>
          <w:rFonts w:ascii="Arial" w:eastAsiaTheme="minorEastAsia" w:hAnsi="Arial" w:cs="Arial" w:hint="eastAsia"/>
          <w:sz w:val="20"/>
          <w:szCs w:val="20"/>
        </w:rPr>
        <w:t>(</w:t>
      </w:r>
      <w:r w:rsidRPr="00ED53AB">
        <w:rPr>
          <w:rFonts w:ascii="Arial" w:eastAsiaTheme="minorEastAsia" w:hAnsi="Arial" w:cs="Arial"/>
          <w:sz w:val="20"/>
          <w:szCs w:val="20"/>
        </w:rPr>
        <w:t>不含服务</w:t>
      </w:r>
      <w:r w:rsidRPr="00ED53AB">
        <w:rPr>
          <w:rFonts w:ascii="Arial" w:eastAsiaTheme="minorEastAsia" w:hAnsi="Arial" w:cs="Arial"/>
          <w:sz w:val="20"/>
          <w:szCs w:val="20"/>
        </w:rPr>
        <w:t>SP</w:t>
      </w:r>
      <w:r w:rsidRPr="00ED53AB">
        <w:rPr>
          <w:rFonts w:ascii="Arial" w:eastAsiaTheme="minorEastAsia" w:hAnsi="Arial" w:cs="Arial" w:hint="eastAsia"/>
          <w:sz w:val="20"/>
          <w:szCs w:val="20"/>
        </w:rPr>
        <w:t>)</w:t>
      </w:r>
      <w:r w:rsidRPr="00ED53AB">
        <w:rPr>
          <w:rFonts w:ascii="Arial" w:eastAsiaTheme="minorEastAsia" w:hAnsi="Arial" w:cs="Arial" w:hint="eastAsia"/>
          <w:sz w:val="20"/>
          <w:szCs w:val="20"/>
        </w:rPr>
        <w:t>，及</w:t>
      </w:r>
      <w:r w:rsidRPr="00ED53AB">
        <w:rPr>
          <w:rFonts w:ascii="Arial" w:eastAsiaTheme="minorEastAsia" w:hAnsi="Arial" w:cs="Arial" w:hint="eastAsia"/>
          <w:sz w:val="20"/>
          <w:szCs w:val="20"/>
        </w:rPr>
        <w:t>1</w:t>
      </w:r>
      <w:r w:rsidRPr="00ED53AB">
        <w:rPr>
          <w:rFonts w:ascii="Arial" w:eastAsiaTheme="minorEastAsia" w:hAnsi="Arial" w:cs="Arial" w:hint="eastAsia"/>
          <w:sz w:val="20"/>
          <w:szCs w:val="20"/>
        </w:rPr>
        <w:t>区</w:t>
      </w:r>
      <w:r w:rsidRPr="00ED53AB">
        <w:rPr>
          <w:rFonts w:ascii="Arial" w:eastAsiaTheme="minorEastAsia" w:hAnsi="Arial" w:cs="Arial" w:hint="eastAsia"/>
          <w:sz w:val="20"/>
          <w:szCs w:val="20"/>
        </w:rPr>
        <w:t>/2</w:t>
      </w:r>
      <w:r w:rsidRPr="00ED53AB">
        <w:rPr>
          <w:rFonts w:ascii="Arial" w:eastAsiaTheme="minorEastAsia" w:hAnsi="Arial" w:cs="Arial" w:hint="eastAsia"/>
          <w:sz w:val="20"/>
          <w:szCs w:val="20"/>
        </w:rPr>
        <w:t>区</w:t>
      </w:r>
      <w:r w:rsidRPr="00ED53AB">
        <w:rPr>
          <w:rFonts w:ascii="Arial" w:eastAsiaTheme="minorEastAsia" w:hAnsi="Arial" w:cs="Arial" w:hint="eastAsia"/>
          <w:sz w:val="20"/>
          <w:szCs w:val="20"/>
        </w:rPr>
        <w:t>/3</w:t>
      </w:r>
      <w:proofErr w:type="gramStart"/>
      <w:r w:rsidRPr="00ED53AB">
        <w:rPr>
          <w:rFonts w:ascii="Arial" w:eastAsiaTheme="minorEastAsia" w:hAnsi="Arial" w:cs="Arial" w:hint="eastAsia"/>
          <w:sz w:val="20"/>
          <w:szCs w:val="20"/>
        </w:rPr>
        <w:t>区个人</w:t>
      </w:r>
      <w:proofErr w:type="gramEnd"/>
      <w:r w:rsidRPr="00ED53AB">
        <w:rPr>
          <w:rFonts w:ascii="Arial" w:eastAsiaTheme="minorEastAsia" w:hAnsi="Arial" w:cs="Arial"/>
          <w:sz w:val="20"/>
          <w:szCs w:val="20"/>
        </w:rPr>
        <w:t>销售额</w:t>
      </w:r>
      <w:r w:rsidRPr="00ED53AB">
        <w:rPr>
          <w:rFonts w:ascii="Arial" w:eastAsiaTheme="minorEastAsia" w:hAnsi="Arial" w:cs="Arial"/>
          <w:sz w:val="20"/>
          <w:szCs w:val="20"/>
        </w:rPr>
        <w:t>CPS</w:t>
      </w:r>
      <w:r w:rsidRPr="00ED53AB">
        <w:rPr>
          <w:rFonts w:asciiTheme="minorEastAsia" w:eastAsiaTheme="minorEastAsia" w:hAnsiTheme="minorEastAsia" w:cs="Arial"/>
          <w:sz w:val="20"/>
          <w:szCs w:val="20"/>
        </w:rPr>
        <w:t>≥</w:t>
      </w:r>
      <w:r w:rsidRPr="00ED53AB">
        <w:rPr>
          <w:rFonts w:ascii="Arial" w:eastAsiaTheme="minorEastAsia" w:hAnsi="Arial" w:cs="Arial"/>
          <w:sz w:val="20"/>
          <w:szCs w:val="20"/>
        </w:rPr>
        <w:t>12000</w:t>
      </w:r>
      <w:r w:rsidRPr="00ED53AB">
        <w:rPr>
          <w:rFonts w:ascii="Arial" w:eastAsiaTheme="minorEastAsia" w:hAnsi="Arial" w:cs="Arial"/>
          <w:sz w:val="20"/>
          <w:szCs w:val="20"/>
        </w:rPr>
        <w:t>的</w:t>
      </w:r>
      <w:r w:rsidR="00E85442" w:rsidRPr="00ED53AB">
        <w:rPr>
          <w:rFonts w:ascii="Arial" w:eastAsiaTheme="minorEastAsia" w:hAnsi="Arial" w:cs="Arial" w:hint="eastAsia"/>
          <w:sz w:val="20"/>
          <w:szCs w:val="20"/>
        </w:rPr>
        <w:t>服务</w:t>
      </w:r>
      <w:r w:rsidRPr="00ED53AB">
        <w:rPr>
          <w:rFonts w:ascii="Arial" w:eastAsiaTheme="minorEastAsia" w:hAnsi="Arial" w:cs="Arial"/>
          <w:sz w:val="20"/>
          <w:szCs w:val="20"/>
        </w:rPr>
        <w:t>经</w:t>
      </w:r>
      <w:r w:rsidRPr="00E047F1">
        <w:rPr>
          <w:rFonts w:ascii="Arial" w:eastAsiaTheme="minorEastAsia" w:hAnsi="Arial" w:cs="Arial"/>
          <w:sz w:val="20"/>
          <w:szCs w:val="20"/>
        </w:rPr>
        <w:t>销商</w:t>
      </w:r>
      <w:r w:rsidRPr="00E047F1">
        <w:rPr>
          <w:rFonts w:ascii="Arial" w:eastAsiaTheme="minorEastAsia" w:hAnsi="Arial" w:cs="Arial" w:hint="eastAsia"/>
          <w:sz w:val="20"/>
          <w:szCs w:val="20"/>
        </w:rPr>
        <w:t>（不含</w:t>
      </w:r>
      <w:r w:rsidRPr="00E047F1">
        <w:rPr>
          <w:rFonts w:ascii="Arial" w:eastAsiaTheme="minorEastAsia" w:hAnsi="Arial" w:cs="Arial" w:hint="eastAsia"/>
          <w:sz w:val="20"/>
          <w:szCs w:val="20"/>
        </w:rPr>
        <w:t>SSD</w:t>
      </w:r>
      <w:r w:rsidRPr="00E047F1">
        <w:rPr>
          <w:rFonts w:ascii="Arial" w:eastAsiaTheme="minorEastAsia" w:hAnsi="Arial" w:cs="Arial" w:hint="eastAsia"/>
          <w:sz w:val="20"/>
          <w:szCs w:val="20"/>
        </w:rPr>
        <w:t>推荐的</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w:t>
      </w:r>
      <w:r w:rsidRPr="00E047F1">
        <w:rPr>
          <w:rFonts w:ascii="Arial" w:eastAsiaTheme="minorEastAsia" w:hAnsi="Arial" w:cs="Arial"/>
          <w:sz w:val="20"/>
          <w:szCs w:val="20"/>
        </w:rPr>
        <w:t>。</w:t>
      </w:r>
    </w:p>
    <w:p w:rsidR="00EF3E4E" w:rsidRPr="00E047F1" w:rsidRDefault="00EF3E4E" w:rsidP="00F23F3F">
      <w:pPr>
        <w:numPr>
          <w:ilvl w:val="0"/>
          <w:numId w:val="11"/>
        </w:numPr>
        <w:spacing w:line="276" w:lineRule="auto"/>
        <w:rPr>
          <w:rFonts w:ascii="Arial" w:eastAsiaTheme="minorEastAsia" w:hAnsi="Arial" w:cs="Arial"/>
          <w:sz w:val="20"/>
          <w:szCs w:val="20"/>
        </w:rPr>
      </w:pPr>
      <w:r w:rsidRPr="00E047F1">
        <w:rPr>
          <w:rFonts w:ascii="Arial" w:eastAsiaTheme="minorEastAsia" w:hAnsi="Arial" w:cs="Arial"/>
          <w:sz w:val="20"/>
          <w:szCs w:val="20"/>
        </w:rPr>
        <w:t>服务费：计算基数为</w:t>
      </w:r>
      <w:r w:rsidRPr="00E047F1">
        <w:rPr>
          <w:rFonts w:ascii="Arial" w:eastAsiaTheme="minorEastAsia" w:hAnsi="Arial" w:cs="Arial"/>
          <w:sz w:val="20"/>
          <w:szCs w:val="20"/>
        </w:rPr>
        <w:t>STD</w:t>
      </w:r>
      <w:r w:rsidRPr="00E047F1">
        <w:rPr>
          <w:rFonts w:ascii="Arial" w:eastAsiaTheme="minorEastAsia" w:hAnsi="Arial" w:cs="Arial"/>
          <w:sz w:val="20"/>
          <w:szCs w:val="20"/>
        </w:rPr>
        <w:t>直接服务</w:t>
      </w:r>
      <w:r w:rsidRPr="00E047F1">
        <w:rPr>
          <w:rFonts w:ascii="Arial" w:eastAsiaTheme="minorEastAsia" w:hAnsi="Arial" w:cs="Arial"/>
          <w:sz w:val="20"/>
          <w:szCs w:val="20"/>
        </w:rPr>
        <w:t>SP</w:t>
      </w:r>
    </w:p>
    <w:p w:rsidR="00EF3E4E" w:rsidRPr="00E047F1" w:rsidRDefault="00EF3E4E" w:rsidP="00F23F3F">
      <w:pPr>
        <w:numPr>
          <w:ilvl w:val="1"/>
          <w:numId w:val="11"/>
        </w:numPr>
        <w:spacing w:line="276" w:lineRule="auto"/>
        <w:rPr>
          <w:rFonts w:ascii="Arial" w:eastAsiaTheme="minorEastAsia" w:hAnsi="Arial" w:cs="Arial"/>
          <w:sz w:val="20"/>
          <w:szCs w:val="20"/>
        </w:rPr>
      </w:pPr>
      <w:r w:rsidRPr="00E047F1">
        <w:rPr>
          <w:rFonts w:ascii="Arial" w:eastAsiaTheme="minorEastAsia" w:hAnsi="Arial" w:cs="Arial"/>
          <w:sz w:val="20"/>
          <w:szCs w:val="20"/>
        </w:rPr>
        <w:t>可获得其直接服务</w:t>
      </w:r>
      <w:r w:rsidRPr="00E047F1">
        <w:rPr>
          <w:rFonts w:ascii="Arial" w:eastAsiaTheme="minorEastAsia" w:hAnsi="Arial" w:cs="Arial"/>
          <w:sz w:val="20"/>
          <w:szCs w:val="20"/>
        </w:rPr>
        <w:t>SP</w:t>
      </w:r>
      <w:r w:rsidRPr="00E047F1">
        <w:rPr>
          <w:rFonts w:ascii="Arial" w:eastAsiaTheme="minorEastAsia" w:hAnsi="Arial" w:cs="Arial"/>
          <w:sz w:val="20"/>
          <w:szCs w:val="20"/>
        </w:rPr>
        <w:t>的</w:t>
      </w:r>
      <w:r w:rsidRPr="00E047F1">
        <w:rPr>
          <w:rFonts w:ascii="Arial" w:eastAsiaTheme="minorEastAsia" w:hAnsi="Arial" w:cs="Arial"/>
          <w:sz w:val="20"/>
          <w:szCs w:val="20"/>
        </w:rPr>
        <w:t>7%</w:t>
      </w:r>
      <w:r w:rsidRPr="00E047F1">
        <w:rPr>
          <w:rFonts w:ascii="Arial" w:eastAsiaTheme="minorEastAsia" w:hAnsi="Arial" w:cs="Arial"/>
          <w:sz w:val="20"/>
          <w:szCs w:val="20"/>
        </w:rPr>
        <w:t>服务费</w:t>
      </w:r>
      <w:r w:rsidRPr="00E047F1">
        <w:rPr>
          <w:rFonts w:ascii="Arial" w:eastAsiaTheme="minorEastAsia" w:hAnsi="Arial" w:cs="Arial" w:hint="eastAsia"/>
          <w:sz w:val="20"/>
          <w:szCs w:val="20"/>
        </w:rPr>
        <w:t>；</w:t>
      </w:r>
    </w:p>
    <w:p w:rsidR="00EF3E4E" w:rsidRPr="00E047F1" w:rsidRDefault="00EF3E4E" w:rsidP="00F23F3F">
      <w:pPr>
        <w:numPr>
          <w:ilvl w:val="1"/>
          <w:numId w:val="11"/>
        </w:numPr>
        <w:spacing w:line="276" w:lineRule="auto"/>
        <w:rPr>
          <w:rFonts w:ascii="Arial" w:eastAsiaTheme="minorEastAsia" w:hAnsi="Arial" w:cs="Arial"/>
          <w:sz w:val="20"/>
          <w:szCs w:val="20"/>
        </w:rPr>
      </w:pPr>
      <w:r w:rsidRPr="00E047F1">
        <w:rPr>
          <w:rFonts w:ascii="Arial" w:eastAsiaTheme="minorEastAsia" w:hAnsi="Arial" w:cs="Arial"/>
          <w:sz w:val="20"/>
          <w:szCs w:val="20"/>
        </w:rPr>
        <w:t>SP</w:t>
      </w:r>
      <w:r w:rsidRPr="00E047F1">
        <w:rPr>
          <w:rFonts w:ascii="Arial" w:eastAsiaTheme="minorEastAsia" w:hAnsi="Arial" w:cs="Arial"/>
          <w:sz w:val="20"/>
          <w:szCs w:val="20"/>
        </w:rPr>
        <w:t>基数计算原则同</w:t>
      </w:r>
      <w:r w:rsidRPr="00E047F1">
        <w:rPr>
          <w:rFonts w:ascii="Arial" w:eastAsiaTheme="minorEastAsia" w:hAnsi="Arial" w:cs="Arial"/>
          <w:sz w:val="20"/>
          <w:szCs w:val="20"/>
        </w:rPr>
        <w:t>ADCP++</w:t>
      </w:r>
      <w:r w:rsidRPr="00E047F1">
        <w:rPr>
          <w:rFonts w:ascii="Arial" w:eastAsiaTheme="minorEastAsia" w:hAnsi="Arial" w:cs="Arial"/>
          <w:sz w:val="20"/>
          <w:szCs w:val="20"/>
        </w:rPr>
        <w:t>。</w:t>
      </w:r>
    </w:p>
    <w:p w:rsidR="00EF3E4E" w:rsidRPr="00E047F1" w:rsidRDefault="00EF3E4E" w:rsidP="00F23F3F">
      <w:pPr>
        <w:pStyle w:val="ab"/>
        <w:numPr>
          <w:ilvl w:val="0"/>
          <w:numId w:val="11"/>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固定批发折扣：</w:t>
      </w:r>
      <w:r w:rsidRPr="00E047F1">
        <w:rPr>
          <w:rFonts w:ascii="Arial" w:eastAsiaTheme="minorEastAsia" w:hAnsi="Arial" w:cs="Arial"/>
          <w:sz w:val="20"/>
          <w:szCs w:val="20"/>
        </w:rPr>
        <w:t xml:space="preserve"> </w:t>
      </w:r>
    </w:p>
    <w:p w:rsidR="00EF3E4E" w:rsidRPr="00E047F1" w:rsidRDefault="00EF3E4E" w:rsidP="00F23F3F">
      <w:pPr>
        <w:pStyle w:val="ab"/>
        <w:numPr>
          <w:ilvl w:val="1"/>
          <w:numId w:val="11"/>
        </w:numPr>
        <w:spacing w:line="276" w:lineRule="auto"/>
        <w:ind w:firstLineChars="0"/>
        <w:rPr>
          <w:rFonts w:ascii="Arial" w:eastAsiaTheme="minorEastAsia" w:hAnsi="Arial" w:cs="Arial"/>
          <w:sz w:val="20"/>
          <w:szCs w:val="20"/>
        </w:rPr>
      </w:pPr>
      <w:r w:rsidRPr="00E047F1">
        <w:rPr>
          <w:rFonts w:ascii="Arial" w:eastAsiaTheme="minorEastAsia" w:hAnsi="Arial" w:cs="Arial" w:hint="eastAsia"/>
          <w:sz w:val="20"/>
          <w:szCs w:val="20"/>
        </w:rPr>
        <w:t>获得前提：</w:t>
      </w:r>
      <w:r w:rsidRPr="00E047F1">
        <w:rPr>
          <w:rFonts w:ascii="Arial" w:eastAsiaTheme="minorEastAsia" w:hAnsi="Arial" w:cs="Arial"/>
          <w:sz w:val="20"/>
          <w:szCs w:val="20"/>
        </w:rPr>
        <w:t>店铺</w:t>
      </w:r>
      <w:r w:rsidRPr="00E047F1">
        <w:rPr>
          <w:rFonts w:ascii="Arial" w:eastAsiaTheme="minorEastAsia" w:hAnsi="Arial" w:cs="Arial" w:hint="eastAsia"/>
          <w:sz w:val="20"/>
          <w:szCs w:val="20"/>
        </w:rPr>
        <w:t>下期订单</w:t>
      </w:r>
      <w:r w:rsidRPr="00E047F1">
        <w:rPr>
          <w:rFonts w:ascii="Arial" w:eastAsiaTheme="minorEastAsia" w:hAnsi="Arial" w:cs="Arial"/>
          <w:sz w:val="20"/>
          <w:szCs w:val="20"/>
        </w:rPr>
        <w:t>EO</w:t>
      </w:r>
      <w:r w:rsidRPr="00E047F1">
        <w:rPr>
          <w:rFonts w:ascii="Arial" w:eastAsiaTheme="minorEastAsia" w:hAnsi="Arial" w:cs="Arial"/>
          <w:sz w:val="20"/>
          <w:szCs w:val="20"/>
        </w:rPr>
        <w:t>销售额</w:t>
      </w:r>
      <w:r w:rsidRPr="00E047F1">
        <w:rPr>
          <w:rFonts w:ascii="Arial" w:eastAsiaTheme="minorEastAsia" w:hAnsi="Arial" w:cs="Arial"/>
          <w:sz w:val="20"/>
          <w:szCs w:val="20"/>
        </w:rPr>
        <w:t>CPS</w:t>
      </w:r>
      <w:r w:rsidRPr="00E047F1">
        <w:rPr>
          <w:rFonts w:asciiTheme="minorEastAsia" w:eastAsiaTheme="minorEastAsia" w:hAnsiTheme="minorEastAsia" w:cs="Arial"/>
          <w:sz w:val="20"/>
          <w:szCs w:val="20"/>
        </w:rPr>
        <w:t>≥</w:t>
      </w:r>
      <w:r w:rsidRPr="00E047F1">
        <w:rPr>
          <w:rFonts w:ascii="Arial" w:eastAsiaTheme="minorEastAsia" w:hAnsi="Arial" w:cs="Arial"/>
          <w:sz w:val="20"/>
          <w:szCs w:val="20"/>
        </w:rPr>
        <w:t>12000</w:t>
      </w:r>
    </w:p>
    <w:p w:rsidR="00EF3E4E" w:rsidRPr="00E047F1" w:rsidRDefault="00EF3E4E" w:rsidP="00F23F3F">
      <w:pPr>
        <w:pStyle w:val="ab"/>
        <w:numPr>
          <w:ilvl w:val="1"/>
          <w:numId w:val="11"/>
        </w:numPr>
        <w:spacing w:line="276" w:lineRule="auto"/>
        <w:ind w:firstLineChars="0"/>
        <w:rPr>
          <w:rFonts w:ascii="Arial" w:eastAsiaTheme="minorEastAsia" w:hAnsi="Arial" w:cs="Arial"/>
          <w:sz w:val="20"/>
          <w:szCs w:val="20"/>
        </w:rPr>
      </w:pPr>
      <w:r w:rsidRPr="00E047F1">
        <w:rPr>
          <w:rFonts w:ascii="Arial" w:eastAsiaTheme="minorEastAsia" w:hAnsi="Arial" w:cs="Arial" w:hint="eastAsia"/>
          <w:sz w:val="20"/>
          <w:szCs w:val="20"/>
        </w:rPr>
        <w:t>获得收益：根据店铺当期销售额</w:t>
      </w:r>
      <w:r w:rsidRPr="00E047F1">
        <w:rPr>
          <w:rFonts w:ascii="Arial" w:eastAsiaTheme="minorEastAsia" w:hAnsi="Arial" w:cs="Arial"/>
          <w:sz w:val="20"/>
          <w:szCs w:val="20"/>
        </w:rPr>
        <w:t>CPS</w:t>
      </w:r>
      <w:r w:rsidRPr="00E047F1">
        <w:rPr>
          <w:rFonts w:ascii="Arial" w:eastAsiaTheme="minorEastAsia" w:hAnsi="Arial" w:cs="Arial" w:hint="eastAsia"/>
          <w:sz w:val="20"/>
          <w:szCs w:val="20"/>
        </w:rPr>
        <w:t>，获得一定金额的固定</w:t>
      </w:r>
      <w:r w:rsidRPr="00E047F1">
        <w:rPr>
          <w:rFonts w:ascii="Arial" w:eastAsiaTheme="minorEastAsia" w:hAnsi="Arial" w:cs="Arial"/>
          <w:sz w:val="20"/>
          <w:szCs w:val="20"/>
        </w:rPr>
        <w:t>批发折扣。</w:t>
      </w:r>
    </w:p>
    <w:p w:rsidR="00EF3E4E" w:rsidRPr="00E047F1" w:rsidRDefault="00EF3E4E" w:rsidP="00EF3E4E">
      <w:pPr>
        <w:spacing w:line="276" w:lineRule="auto"/>
        <w:ind w:left="1620"/>
        <w:rPr>
          <w:rFonts w:ascii="Arial" w:eastAsiaTheme="minorEastAsia" w:hAnsi="Arial" w:cs="Arial"/>
          <w:sz w:val="20"/>
          <w:szCs w:val="20"/>
        </w:rPr>
      </w:pPr>
      <w:r w:rsidRPr="00E047F1">
        <w:rPr>
          <w:rFonts w:ascii="宋体" w:hAnsiTheme="minorHAnsi" w:cs="宋体" w:hint="eastAsia"/>
          <w:kern w:val="0"/>
          <w:sz w:val="20"/>
          <w:szCs w:val="20"/>
        </w:rPr>
        <w:t>举例：店铺</w:t>
      </w:r>
      <w:r w:rsidRPr="00E047F1">
        <w:rPr>
          <w:rFonts w:ascii="宋体" w:hAnsiTheme="minorHAnsi" w:cs="宋体"/>
          <w:kern w:val="0"/>
          <w:sz w:val="20"/>
          <w:szCs w:val="20"/>
        </w:rPr>
        <w:t>C6 EO:12000</w:t>
      </w:r>
      <w:r w:rsidRPr="00E047F1">
        <w:rPr>
          <w:rFonts w:ascii="宋体" w:hAnsiTheme="minorHAnsi" w:cs="宋体" w:hint="eastAsia"/>
          <w:kern w:val="0"/>
          <w:sz w:val="20"/>
          <w:szCs w:val="20"/>
        </w:rPr>
        <w:t>，</w:t>
      </w:r>
      <w:r w:rsidRPr="00E047F1">
        <w:rPr>
          <w:rFonts w:ascii="宋体" w:hAnsiTheme="minorHAnsi" w:cs="宋体"/>
          <w:kern w:val="0"/>
          <w:sz w:val="20"/>
          <w:szCs w:val="20"/>
        </w:rPr>
        <w:t>C6</w:t>
      </w:r>
      <w:r w:rsidRPr="00E047F1">
        <w:rPr>
          <w:rFonts w:ascii="宋体" w:hAnsiTheme="minorHAnsi" w:cs="宋体" w:hint="eastAsia"/>
          <w:kern w:val="0"/>
          <w:sz w:val="20"/>
          <w:szCs w:val="20"/>
        </w:rPr>
        <w:t xml:space="preserve">销售额CPS </w:t>
      </w:r>
      <w:r w:rsidRPr="00E047F1">
        <w:rPr>
          <w:rFonts w:ascii="宋体" w:hAnsiTheme="minorHAnsi" w:cs="宋体"/>
          <w:kern w:val="0"/>
          <w:sz w:val="20"/>
          <w:szCs w:val="20"/>
        </w:rPr>
        <w:t>36000</w:t>
      </w:r>
      <w:r w:rsidRPr="00E047F1">
        <w:rPr>
          <w:rFonts w:ascii="宋体" w:hAnsiTheme="minorHAnsi" w:cs="宋体" w:hint="eastAsia"/>
          <w:kern w:val="0"/>
          <w:sz w:val="20"/>
          <w:szCs w:val="20"/>
        </w:rPr>
        <w:t>（含EO），可获得固定批发折扣</w:t>
      </w:r>
      <w:r w:rsidRPr="00E047F1">
        <w:rPr>
          <w:rFonts w:ascii="宋体" w:hAnsiTheme="minorHAnsi" w:cs="宋体"/>
          <w:kern w:val="0"/>
          <w:sz w:val="20"/>
          <w:szCs w:val="20"/>
        </w:rPr>
        <w:t>2100</w:t>
      </w:r>
      <w:r w:rsidRPr="00E047F1">
        <w:rPr>
          <w:rFonts w:ascii="宋体" w:hAnsiTheme="minorHAnsi" w:cs="宋体" w:hint="eastAsia"/>
          <w:kern w:val="0"/>
          <w:sz w:val="20"/>
          <w:szCs w:val="20"/>
        </w:rPr>
        <w:t>。（</w:t>
      </w:r>
      <w:r w:rsidRPr="00E047F1">
        <w:rPr>
          <w:rFonts w:ascii="宋体" w:hAnsiTheme="minorHAnsi" w:cs="宋体"/>
          <w:kern w:val="0"/>
          <w:sz w:val="20"/>
          <w:szCs w:val="20"/>
        </w:rPr>
        <w:t>EO</w:t>
      </w:r>
      <w:r w:rsidRPr="00E047F1">
        <w:rPr>
          <w:rFonts w:ascii="宋体" w:hAnsiTheme="minorHAnsi" w:cs="宋体" w:hint="eastAsia"/>
          <w:kern w:val="0"/>
          <w:sz w:val="20"/>
          <w:szCs w:val="20"/>
        </w:rPr>
        <w:t>视作前提，具体获得的金额根据当期累计销售额发放）</w:t>
      </w:r>
    </w:p>
    <w:p w:rsidR="00EF3E4E" w:rsidRPr="00E047F1" w:rsidRDefault="00EF3E4E" w:rsidP="00F23F3F">
      <w:pPr>
        <w:pStyle w:val="ab"/>
        <w:numPr>
          <w:ilvl w:val="0"/>
          <w:numId w:val="11"/>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批发折扣：</w:t>
      </w:r>
      <w:r w:rsidRPr="00E047F1">
        <w:rPr>
          <w:rFonts w:ascii="Arial" w:eastAsiaTheme="minorEastAsia" w:hAnsi="Arial" w:cs="Arial"/>
          <w:sz w:val="20"/>
          <w:szCs w:val="20"/>
        </w:rPr>
        <w:t xml:space="preserve"> </w:t>
      </w:r>
    </w:p>
    <w:p w:rsidR="00EF3E4E" w:rsidRPr="00E047F1" w:rsidRDefault="00EF3E4E" w:rsidP="00F23F3F">
      <w:pPr>
        <w:pStyle w:val="ab"/>
        <w:numPr>
          <w:ilvl w:val="1"/>
          <w:numId w:val="11"/>
        </w:numPr>
        <w:spacing w:line="276" w:lineRule="auto"/>
        <w:ind w:firstLineChars="0"/>
        <w:rPr>
          <w:rFonts w:ascii="Arial" w:eastAsiaTheme="minorEastAsia" w:hAnsi="Arial" w:cs="Arial"/>
          <w:sz w:val="20"/>
          <w:szCs w:val="20"/>
        </w:rPr>
      </w:pPr>
      <w:r w:rsidRPr="00E047F1">
        <w:rPr>
          <w:rFonts w:ascii="Arial" w:eastAsiaTheme="minorEastAsia" w:hAnsi="Arial" w:cs="Arial" w:hint="eastAsia"/>
          <w:sz w:val="20"/>
          <w:szCs w:val="20"/>
        </w:rPr>
        <w:t>获得前提：</w:t>
      </w:r>
      <w:r w:rsidRPr="00E047F1">
        <w:rPr>
          <w:rFonts w:ascii="Arial" w:eastAsiaTheme="minorEastAsia" w:hAnsi="Arial" w:cs="Arial"/>
          <w:sz w:val="20"/>
          <w:szCs w:val="20"/>
        </w:rPr>
        <w:t>店铺</w:t>
      </w:r>
      <w:r w:rsidRPr="00E047F1">
        <w:rPr>
          <w:rFonts w:ascii="Arial" w:eastAsiaTheme="minorEastAsia" w:hAnsi="Arial" w:cs="Arial" w:hint="eastAsia"/>
          <w:sz w:val="20"/>
          <w:szCs w:val="20"/>
        </w:rPr>
        <w:t>当期</w:t>
      </w:r>
      <w:r w:rsidRPr="00E047F1">
        <w:rPr>
          <w:rFonts w:ascii="Arial" w:eastAsiaTheme="minorEastAsia" w:hAnsi="Arial" w:cs="Arial"/>
          <w:sz w:val="20"/>
          <w:szCs w:val="20"/>
        </w:rPr>
        <w:t>销售额</w:t>
      </w:r>
      <w:r w:rsidRPr="00E047F1">
        <w:rPr>
          <w:rFonts w:ascii="Arial" w:eastAsiaTheme="minorEastAsia" w:hAnsi="Arial" w:cs="Arial"/>
          <w:sz w:val="20"/>
          <w:szCs w:val="20"/>
        </w:rPr>
        <w:t>CPS</w:t>
      </w:r>
      <w:r w:rsidRPr="00E047F1">
        <w:rPr>
          <w:rFonts w:asciiTheme="minorEastAsia" w:eastAsiaTheme="minorEastAsia" w:hAnsiTheme="minorEastAsia" w:cs="Arial"/>
          <w:sz w:val="20"/>
          <w:szCs w:val="20"/>
        </w:rPr>
        <w:t>≥</w:t>
      </w:r>
      <w:r w:rsidRPr="00E047F1">
        <w:rPr>
          <w:rFonts w:ascii="Arial" w:eastAsiaTheme="minorEastAsia" w:hAnsi="Arial" w:cs="Arial"/>
          <w:sz w:val="20"/>
          <w:szCs w:val="20"/>
        </w:rPr>
        <w:t>12000</w:t>
      </w:r>
    </w:p>
    <w:p w:rsidR="00EF3E4E" w:rsidRPr="00E047F1" w:rsidRDefault="00EF3E4E" w:rsidP="00F23F3F">
      <w:pPr>
        <w:pStyle w:val="ab"/>
        <w:numPr>
          <w:ilvl w:val="1"/>
          <w:numId w:val="11"/>
        </w:numPr>
        <w:spacing w:line="276" w:lineRule="auto"/>
        <w:ind w:firstLineChars="0"/>
        <w:rPr>
          <w:rFonts w:ascii="Arial" w:eastAsiaTheme="minorEastAsia" w:hAnsi="Arial" w:cs="Arial"/>
          <w:sz w:val="20"/>
          <w:szCs w:val="20"/>
        </w:rPr>
      </w:pPr>
      <w:r w:rsidRPr="00E047F1">
        <w:rPr>
          <w:rFonts w:ascii="Arial" w:eastAsiaTheme="minorEastAsia" w:hAnsi="Arial" w:cs="Arial" w:hint="eastAsia"/>
          <w:sz w:val="20"/>
          <w:szCs w:val="20"/>
        </w:rPr>
        <w:t>获得收益：根据店铺当期销售额</w:t>
      </w:r>
      <w:r w:rsidRPr="00E047F1">
        <w:rPr>
          <w:rFonts w:ascii="Arial" w:eastAsiaTheme="minorEastAsia" w:hAnsi="Arial" w:cs="Arial"/>
          <w:sz w:val="20"/>
          <w:szCs w:val="20"/>
        </w:rPr>
        <w:t>CPS</w:t>
      </w:r>
      <w:r w:rsidRPr="00E047F1">
        <w:rPr>
          <w:rFonts w:ascii="Arial" w:eastAsiaTheme="minorEastAsia" w:hAnsi="Arial" w:cs="Arial" w:hint="eastAsia"/>
          <w:sz w:val="20"/>
          <w:szCs w:val="20"/>
        </w:rPr>
        <w:t>，获得一定金额的</w:t>
      </w:r>
      <w:r w:rsidRPr="00E047F1">
        <w:rPr>
          <w:rFonts w:ascii="Arial" w:eastAsiaTheme="minorEastAsia" w:hAnsi="Arial" w:cs="Arial"/>
          <w:sz w:val="20"/>
          <w:szCs w:val="20"/>
        </w:rPr>
        <w:t>批发折扣。</w:t>
      </w:r>
    </w:p>
    <w:p w:rsidR="00EF3E4E" w:rsidRPr="00ED53AB" w:rsidRDefault="00EF3E4E" w:rsidP="00ED53AB">
      <w:pPr>
        <w:autoSpaceDE w:val="0"/>
        <w:autoSpaceDN w:val="0"/>
        <w:adjustRightInd w:val="0"/>
        <w:ind w:left="1620"/>
        <w:rPr>
          <w:rFonts w:ascii="宋体" w:hAnsiTheme="minorHAnsi" w:cs="宋体"/>
          <w:kern w:val="0"/>
          <w:sz w:val="20"/>
          <w:szCs w:val="20"/>
        </w:rPr>
      </w:pPr>
      <w:r w:rsidRPr="00E047F1">
        <w:rPr>
          <w:rFonts w:ascii="宋体" w:hAnsiTheme="minorHAnsi" w:cs="宋体" w:hint="eastAsia"/>
          <w:kern w:val="0"/>
          <w:sz w:val="20"/>
          <w:szCs w:val="20"/>
        </w:rPr>
        <w:t>举例：店铺</w:t>
      </w:r>
      <w:r w:rsidRPr="00E047F1">
        <w:rPr>
          <w:rFonts w:ascii="宋体" w:hAnsiTheme="minorHAnsi" w:cs="宋体"/>
          <w:kern w:val="0"/>
          <w:sz w:val="20"/>
          <w:szCs w:val="20"/>
        </w:rPr>
        <w:t>C6</w:t>
      </w:r>
      <w:r w:rsidRPr="00E047F1">
        <w:rPr>
          <w:rFonts w:ascii="宋体" w:hAnsiTheme="minorHAnsi" w:cs="宋体" w:hint="eastAsia"/>
          <w:kern w:val="0"/>
          <w:sz w:val="20"/>
          <w:szCs w:val="20"/>
        </w:rPr>
        <w:t xml:space="preserve">销售额CPS </w:t>
      </w:r>
      <w:r w:rsidRPr="00E047F1">
        <w:rPr>
          <w:rFonts w:ascii="宋体" w:hAnsiTheme="minorHAnsi" w:cs="宋体"/>
          <w:kern w:val="0"/>
          <w:sz w:val="20"/>
          <w:szCs w:val="20"/>
        </w:rPr>
        <w:t>36000</w:t>
      </w:r>
      <w:r w:rsidRPr="00E047F1">
        <w:rPr>
          <w:rFonts w:ascii="宋体" w:hAnsiTheme="minorHAnsi" w:cs="宋体" w:hint="eastAsia"/>
          <w:kern w:val="0"/>
          <w:sz w:val="20"/>
          <w:szCs w:val="20"/>
        </w:rPr>
        <w:t>，可获得</w:t>
      </w:r>
      <w:r w:rsidRPr="00E047F1">
        <w:rPr>
          <w:rFonts w:ascii="宋体" w:hAnsiTheme="minorHAnsi" w:cs="宋体"/>
          <w:kern w:val="0"/>
          <w:sz w:val="20"/>
          <w:szCs w:val="20"/>
        </w:rPr>
        <w:t>3</w:t>
      </w:r>
      <w:r w:rsidRPr="00E047F1">
        <w:rPr>
          <w:rFonts w:ascii="宋体" w:hAnsiTheme="minorHAnsi" w:cs="宋体" w:hint="eastAsia"/>
          <w:kern w:val="0"/>
          <w:sz w:val="20"/>
          <w:szCs w:val="20"/>
        </w:rPr>
        <w:t>6</w:t>
      </w:r>
      <w:r w:rsidRPr="00E047F1">
        <w:rPr>
          <w:rFonts w:ascii="宋体" w:hAnsiTheme="minorHAnsi" w:cs="宋体"/>
          <w:kern w:val="0"/>
          <w:sz w:val="20"/>
          <w:szCs w:val="20"/>
        </w:rPr>
        <w:t>000*7.5%</w:t>
      </w:r>
      <w:r w:rsidRPr="00E047F1">
        <w:rPr>
          <w:rFonts w:ascii="宋体" w:hAnsiTheme="minorHAnsi" w:cs="宋体" w:hint="eastAsia"/>
          <w:kern w:val="0"/>
          <w:sz w:val="20"/>
          <w:szCs w:val="20"/>
        </w:rPr>
        <w:t>的批发折扣。</w:t>
      </w:r>
    </w:p>
    <w:p w:rsidR="00EF3E4E" w:rsidRPr="00E047F1" w:rsidRDefault="00EF3E4E" w:rsidP="00F23F3F">
      <w:pPr>
        <w:pStyle w:val="ab"/>
        <w:numPr>
          <w:ilvl w:val="0"/>
          <w:numId w:val="11"/>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单店季度目标返利</w:t>
      </w:r>
      <w:r w:rsidRPr="00E047F1">
        <w:rPr>
          <w:rFonts w:ascii="Arial" w:eastAsiaTheme="minorEastAsia" w:hAnsi="Arial" w:cs="Arial"/>
          <w:sz w:val="20"/>
          <w:szCs w:val="20"/>
        </w:rPr>
        <w:t>—</w:t>
      </w:r>
      <w:r w:rsidRPr="00E047F1">
        <w:rPr>
          <w:rFonts w:ascii="Arial" w:eastAsiaTheme="minorEastAsia" w:hAnsi="Arial" w:cs="Arial"/>
          <w:sz w:val="20"/>
          <w:szCs w:val="20"/>
        </w:rPr>
        <w:t>批发折扣方式发放（新增收益）：</w:t>
      </w:r>
    </w:p>
    <w:p w:rsidR="00EF3E4E" w:rsidRPr="00E047F1" w:rsidRDefault="00EF3E4E" w:rsidP="00F23F3F">
      <w:pPr>
        <w:pStyle w:val="ab"/>
        <w:numPr>
          <w:ilvl w:val="1"/>
          <w:numId w:val="1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分公司目标分解为</w:t>
      </w:r>
      <w:r w:rsidRPr="00E047F1">
        <w:rPr>
          <w:rFonts w:ascii="Arial" w:eastAsiaTheme="minorEastAsia" w:hAnsi="Arial" w:cs="Arial"/>
          <w:sz w:val="20"/>
          <w:szCs w:val="20"/>
        </w:rPr>
        <w:t>STD</w:t>
      </w:r>
      <w:r w:rsidRPr="00E047F1">
        <w:rPr>
          <w:rFonts w:ascii="Arial" w:eastAsiaTheme="minorEastAsia" w:hAnsi="Arial" w:cs="Arial"/>
          <w:sz w:val="20"/>
          <w:szCs w:val="20"/>
        </w:rPr>
        <w:t>目标，</w:t>
      </w:r>
      <w:r w:rsidRPr="00E047F1">
        <w:rPr>
          <w:rFonts w:ascii="Arial" w:eastAsiaTheme="minorEastAsia" w:hAnsi="Arial" w:cs="Arial"/>
          <w:sz w:val="20"/>
          <w:szCs w:val="20"/>
        </w:rPr>
        <w:t>STD</w:t>
      </w:r>
      <w:r w:rsidRPr="00E047F1">
        <w:rPr>
          <w:rFonts w:ascii="Arial" w:eastAsiaTheme="minorEastAsia" w:hAnsi="Arial" w:cs="Arial"/>
          <w:sz w:val="20"/>
          <w:szCs w:val="20"/>
        </w:rPr>
        <w:t>季度达标，可获其季度店铺销售额</w:t>
      </w:r>
      <w:r w:rsidRPr="00E047F1">
        <w:rPr>
          <w:rFonts w:ascii="Arial" w:eastAsiaTheme="minorEastAsia" w:hAnsi="Arial" w:cs="Arial"/>
          <w:sz w:val="20"/>
          <w:szCs w:val="20"/>
        </w:rPr>
        <w:t>CPS</w:t>
      </w:r>
      <w:r w:rsidRPr="00E047F1">
        <w:rPr>
          <w:rFonts w:ascii="Arial" w:eastAsiaTheme="minorEastAsia" w:hAnsi="Arial" w:cs="Arial"/>
          <w:sz w:val="20"/>
          <w:szCs w:val="20"/>
        </w:rPr>
        <w:t>的</w:t>
      </w:r>
      <w:r w:rsidRPr="00E047F1">
        <w:rPr>
          <w:rFonts w:ascii="Arial" w:eastAsiaTheme="minorEastAsia" w:hAnsi="Arial" w:cs="Arial"/>
          <w:sz w:val="20"/>
          <w:szCs w:val="20"/>
        </w:rPr>
        <w:t>0.5%</w:t>
      </w:r>
      <w:r w:rsidRPr="00E047F1">
        <w:rPr>
          <w:rFonts w:ascii="Arial" w:eastAsiaTheme="minorEastAsia" w:hAnsi="Arial" w:cs="Arial"/>
          <w:sz w:val="20"/>
          <w:szCs w:val="20"/>
        </w:rPr>
        <w:t>批发折扣。</w:t>
      </w:r>
    </w:p>
    <w:p w:rsidR="00EF3E4E" w:rsidRPr="00E047F1" w:rsidRDefault="00EF3E4E" w:rsidP="00F23F3F">
      <w:pPr>
        <w:pStyle w:val="ab"/>
        <w:numPr>
          <w:ilvl w:val="0"/>
          <w:numId w:val="11"/>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其他说明：</w:t>
      </w:r>
    </w:p>
    <w:p w:rsidR="00EF3E4E" w:rsidRPr="00E047F1" w:rsidRDefault="00EF3E4E" w:rsidP="00F23F3F">
      <w:pPr>
        <w:pStyle w:val="ab"/>
        <w:numPr>
          <w:ilvl w:val="1"/>
          <w:numId w:val="11"/>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运费：</w:t>
      </w:r>
      <w:r w:rsidRPr="00E047F1">
        <w:rPr>
          <w:rFonts w:ascii="Arial" w:eastAsiaTheme="minorEastAsia" w:hAnsi="Arial" w:cs="Arial"/>
          <w:sz w:val="20"/>
          <w:szCs w:val="20"/>
        </w:rPr>
        <w:tab/>
      </w:r>
      <w:r w:rsidRPr="00E047F1">
        <w:rPr>
          <w:rFonts w:ascii="Arial" w:eastAsiaTheme="minorEastAsia" w:hAnsi="Arial" w:cs="Arial"/>
          <w:sz w:val="20"/>
          <w:szCs w:val="20"/>
        </w:rPr>
        <w:tab/>
        <w:t>STD</w:t>
      </w:r>
      <w:r w:rsidRPr="00E047F1">
        <w:rPr>
          <w:rFonts w:ascii="Arial" w:eastAsiaTheme="minorEastAsia" w:hAnsi="Arial" w:cs="Arial"/>
          <w:sz w:val="20"/>
          <w:szCs w:val="20"/>
        </w:rPr>
        <w:t>单张订单满</w:t>
      </w:r>
      <w:r w:rsidRPr="00E047F1">
        <w:rPr>
          <w:rFonts w:ascii="Arial" w:eastAsiaTheme="minorEastAsia" w:hAnsi="Arial" w:cs="Arial"/>
          <w:sz w:val="20"/>
          <w:szCs w:val="20"/>
        </w:rPr>
        <w:t>CPS2500</w:t>
      </w:r>
      <w:r w:rsidRPr="00E047F1">
        <w:rPr>
          <w:rFonts w:ascii="Arial" w:eastAsiaTheme="minorEastAsia" w:hAnsi="Arial" w:cs="Arial"/>
          <w:sz w:val="20"/>
          <w:szCs w:val="20"/>
        </w:rPr>
        <w:t>免运费，否则收取</w:t>
      </w:r>
      <w:r w:rsidRPr="00E047F1">
        <w:rPr>
          <w:rFonts w:ascii="Arial" w:eastAsiaTheme="minorEastAsia" w:hAnsi="Arial" w:cs="Arial"/>
          <w:sz w:val="20"/>
          <w:szCs w:val="20"/>
        </w:rPr>
        <w:t>10</w:t>
      </w:r>
      <w:r w:rsidRPr="00E047F1">
        <w:rPr>
          <w:rFonts w:ascii="Arial" w:eastAsiaTheme="minorEastAsia" w:hAnsi="Arial" w:cs="Arial"/>
          <w:sz w:val="20"/>
          <w:szCs w:val="20"/>
        </w:rPr>
        <w:t>元运费；</w:t>
      </w:r>
    </w:p>
    <w:p w:rsidR="00EF3E4E" w:rsidRPr="00E047F1" w:rsidRDefault="00EF3E4E" w:rsidP="00F23F3F">
      <w:pPr>
        <w:pStyle w:val="ab"/>
        <w:numPr>
          <w:ilvl w:val="1"/>
          <w:numId w:val="11"/>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健康食品：</w:t>
      </w:r>
      <w:r w:rsidRPr="00E047F1">
        <w:rPr>
          <w:rFonts w:ascii="Arial" w:eastAsiaTheme="minorEastAsia" w:hAnsi="Arial" w:cs="Arial"/>
          <w:sz w:val="20"/>
          <w:szCs w:val="20"/>
        </w:rPr>
        <w:tab/>
        <w:t>STD</w:t>
      </w:r>
      <w:r w:rsidRPr="00E047F1">
        <w:rPr>
          <w:rFonts w:ascii="Arial" w:eastAsiaTheme="minorEastAsia" w:hAnsi="Arial" w:cs="Arial"/>
          <w:sz w:val="20"/>
          <w:szCs w:val="20"/>
        </w:rPr>
        <w:t>不享受健康食品额外</w:t>
      </w:r>
      <w:r w:rsidRPr="00E047F1">
        <w:rPr>
          <w:rFonts w:ascii="Arial" w:eastAsiaTheme="minorEastAsia" w:hAnsi="Arial" w:cs="Arial"/>
          <w:sz w:val="20"/>
          <w:szCs w:val="20"/>
        </w:rPr>
        <w:t>3%</w:t>
      </w:r>
      <w:r w:rsidRPr="00E047F1">
        <w:rPr>
          <w:rFonts w:ascii="Arial" w:eastAsiaTheme="minorEastAsia" w:hAnsi="Arial" w:cs="Arial"/>
          <w:sz w:val="20"/>
          <w:szCs w:val="20"/>
        </w:rPr>
        <w:t>的服务费；</w:t>
      </w:r>
    </w:p>
    <w:p w:rsidR="00EF3E4E" w:rsidRDefault="00EF3E4E" w:rsidP="00EF3E4E">
      <w:pPr>
        <w:pStyle w:val="ab"/>
        <w:numPr>
          <w:ilvl w:val="1"/>
          <w:numId w:val="11"/>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STD</w:t>
      </w:r>
      <w:r w:rsidRPr="00E047F1">
        <w:rPr>
          <w:rFonts w:ascii="Arial" w:eastAsiaTheme="minorEastAsia" w:hAnsi="Arial" w:cs="Arial"/>
          <w:sz w:val="20"/>
          <w:szCs w:val="20"/>
        </w:rPr>
        <w:t>不能从</w:t>
      </w:r>
      <w:r w:rsidRPr="00E047F1">
        <w:rPr>
          <w:rFonts w:ascii="Arial" w:eastAsiaTheme="minorEastAsia" w:hAnsi="Arial" w:cs="Arial"/>
          <w:sz w:val="20"/>
          <w:szCs w:val="20"/>
        </w:rPr>
        <w:t>SP</w:t>
      </w:r>
      <w:r w:rsidRPr="00E047F1">
        <w:rPr>
          <w:rFonts w:ascii="Arial" w:eastAsiaTheme="minorEastAsia" w:hAnsi="Arial" w:cs="Arial"/>
          <w:sz w:val="20"/>
          <w:szCs w:val="20"/>
        </w:rPr>
        <w:t>推荐的</w:t>
      </w:r>
      <w:r w:rsidRPr="00E047F1">
        <w:rPr>
          <w:rFonts w:ascii="Arial" w:eastAsiaTheme="minorEastAsia" w:hAnsi="Arial" w:cs="Arial"/>
          <w:sz w:val="20"/>
          <w:szCs w:val="20"/>
        </w:rPr>
        <w:t>PC</w:t>
      </w:r>
      <w:r w:rsidRPr="00E047F1">
        <w:rPr>
          <w:rFonts w:ascii="Arial" w:eastAsiaTheme="minorEastAsia" w:hAnsi="Arial" w:cs="Arial" w:hint="eastAsia"/>
          <w:sz w:val="20"/>
          <w:szCs w:val="20"/>
        </w:rPr>
        <w:t>中</w:t>
      </w:r>
      <w:r w:rsidRPr="00E047F1">
        <w:rPr>
          <w:rFonts w:ascii="Arial" w:eastAsiaTheme="minorEastAsia" w:hAnsi="Arial" w:cs="Arial"/>
          <w:sz w:val="20"/>
          <w:szCs w:val="20"/>
        </w:rPr>
        <w:t>获取任何收益。</w:t>
      </w:r>
    </w:p>
    <w:p w:rsidR="00775851" w:rsidRPr="00775851" w:rsidRDefault="00775851" w:rsidP="00775851">
      <w:pPr>
        <w:pStyle w:val="ab"/>
        <w:spacing w:line="276" w:lineRule="auto"/>
        <w:ind w:left="1620" w:firstLineChars="0" w:firstLine="0"/>
        <w:rPr>
          <w:rFonts w:ascii="Arial" w:eastAsiaTheme="minorEastAsia" w:hAnsi="Arial" w:cs="Arial"/>
          <w:sz w:val="20"/>
          <w:szCs w:val="20"/>
        </w:rPr>
      </w:pPr>
    </w:p>
    <w:p w:rsidR="00EF3E4E" w:rsidRPr="00E047F1" w:rsidRDefault="00EF3E4E" w:rsidP="00F23F3F">
      <w:pPr>
        <w:pStyle w:val="ab"/>
        <w:numPr>
          <w:ilvl w:val="1"/>
          <w:numId w:val="33"/>
        </w:numPr>
        <w:spacing w:line="276" w:lineRule="auto"/>
        <w:ind w:firstLineChars="0"/>
        <w:jc w:val="left"/>
        <w:rPr>
          <w:rFonts w:ascii="Arial" w:eastAsiaTheme="minorEastAsia" w:hAnsi="Arial" w:cs="Arial"/>
          <w:b/>
          <w:sz w:val="20"/>
          <w:szCs w:val="20"/>
        </w:rPr>
      </w:pPr>
      <w:r w:rsidRPr="00E047F1">
        <w:rPr>
          <w:rFonts w:ascii="Arial" w:eastAsiaTheme="minorEastAsia" w:hAnsi="Arial" w:cs="Arial"/>
          <w:b/>
          <w:sz w:val="20"/>
          <w:szCs w:val="20"/>
        </w:rPr>
        <w:t>收益发放条件</w:t>
      </w:r>
      <w:r w:rsidR="00775851">
        <w:rPr>
          <w:rFonts w:ascii="Arial" w:eastAsiaTheme="minorEastAsia" w:hAnsi="Arial" w:cs="Arial" w:hint="eastAsia"/>
          <w:b/>
          <w:sz w:val="20"/>
          <w:szCs w:val="20"/>
        </w:rPr>
        <w:t xml:space="preserve">  </w:t>
      </w:r>
    </w:p>
    <w:p w:rsidR="00EF3E4E" w:rsidRPr="00E047F1" w:rsidRDefault="00EF3E4E" w:rsidP="00F23F3F">
      <w:pPr>
        <w:pStyle w:val="ab"/>
        <w:numPr>
          <w:ilvl w:val="2"/>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服务费咨询费：需经销商提供发票。</w:t>
      </w:r>
    </w:p>
    <w:p w:rsidR="00EF3E4E" w:rsidRPr="00E047F1" w:rsidRDefault="00EF3E4E" w:rsidP="00F23F3F">
      <w:pPr>
        <w:pStyle w:val="ab"/>
        <w:numPr>
          <w:ilvl w:val="2"/>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批发折扣：</w:t>
      </w:r>
    </w:p>
    <w:p w:rsidR="00EF3E4E" w:rsidRPr="00E047F1" w:rsidRDefault="00EF3E4E" w:rsidP="00F23F3F">
      <w:pPr>
        <w:pStyle w:val="ab"/>
        <w:numPr>
          <w:ilvl w:val="3"/>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Convert S</w:t>
      </w:r>
      <w:r w:rsidRPr="00E047F1">
        <w:rPr>
          <w:rFonts w:ascii="Arial" w:eastAsiaTheme="minorEastAsia" w:hAnsi="Arial" w:cs="Arial" w:hint="eastAsia"/>
          <w:sz w:val="20"/>
          <w:szCs w:val="20"/>
        </w:rPr>
        <w:t>C</w:t>
      </w:r>
      <w:r w:rsidRPr="00E047F1">
        <w:rPr>
          <w:rFonts w:ascii="Arial" w:eastAsiaTheme="minorEastAsia" w:hAnsi="Arial" w:cs="Arial"/>
          <w:sz w:val="20"/>
          <w:szCs w:val="20"/>
        </w:rPr>
        <w:t>：</w:t>
      </w:r>
      <w:r w:rsidRPr="00E047F1">
        <w:rPr>
          <w:rFonts w:ascii="Arial" w:eastAsiaTheme="minorEastAsia" w:hAnsi="Arial" w:cs="Arial"/>
          <w:sz w:val="20"/>
          <w:szCs w:val="20"/>
        </w:rPr>
        <w:tab/>
      </w:r>
      <w:r w:rsidRPr="00E047F1">
        <w:rPr>
          <w:rFonts w:ascii="Arial" w:eastAsiaTheme="minorEastAsia" w:hAnsi="Arial" w:cs="Arial"/>
          <w:sz w:val="20"/>
          <w:szCs w:val="20"/>
        </w:rPr>
        <w:t>成为</w:t>
      </w:r>
      <w:r w:rsidRPr="00E047F1">
        <w:rPr>
          <w:rFonts w:ascii="Arial" w:eastAsiaTheme="minorEastAsia" w:hAnsi="Arial" w:cs="Arial"/>
          <w:sz w:val="20"/>
          <w:szCs w:val="20"/>
        </w:rPr>
        <w:t>STD</w:t>
      </w:r>
      <w:r w:rsidRPr="00E047F1">
        <w:rPr>
          <w:rFonts w:ascii="Arial" w:eastAsiaTheme="minorEastAsia" w:hAnsi="Arial" w:cs="Arial"/>
          <w:sz w:val="20"/>
          <w:szCs w:val="20"/>
        </w:rPr>
        <w:t>的最初</w:t>
      </w:r>
      <w:r w:rsidRPr="00E047F1">
        <w:rPr>
          <w:rFonts w:ascii="Arial" w:eastAsiaTheme="minorEastAsia" w:hAnsi="Arial" w:cs="Arial"/>
          <w:sz w:val="20"/>
          <w:szCs w:val="20"/>
        </w:rPr>
        <w:t>6</w:t>
      </w:r>
      <w:r w:rsidRPr="00E047F1">
        <w:rPr>
          <w:rFonts w:ascii="Arial" w:eastAsiaTheme="minorEastAsia" w:hAnsi="Arial" w:cs="Arial"/>
          <w:sz w:val="20"/>
          <w:szCs w:val="20"/>
        </w:rPr>
        <w:t>个月，可根据其店铺销售额无条件获得相应的批发折扣；</w:t>
      </w:r>
    </w:p>
    <w:p w:rsidR="00EF3E4E" w:rsidRPr="00E047F1" w:rsidRDefault="00EF3E4E" w:rsidP="00F23F3F">
      <w:pPr>
        <w:pStyle w:val="ab"/>
        <w:numPr>
          <w:ilvl w:val="3"/>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NS</w:t>
      </w:r>
      <w:r w:rsidRPr="00E047F1">
        <w:rPr>
          <w:rFonts w:ascii="Arial" w:eastAsiaTheme="minorEastAsia" w:hAnsi="Arial" w:cs="Arial" w:hint="eastAsia"/>
          <w:sz w:val="20"/>
          <w:szCs w:val="20"/>
        </w:rPr>
        <w:t>C</w:t>
      </w:r>
      <w:r w:rsidRPr="00E047F1">
        <w:rPr>
          <w:rFonts w:ascii="Arial" w:eastAsiaTheme="minorEastAsia" w:hAnsi="Arial" w:cs="Arial"/>
          <w:sz w:val="20"/>
          <w:szCs w:val="20"/>
        </w:rPr>
        <w:t>：达</w:t>
      </w:r>
      <w:r w:rsidRPr="00E047F1">
        <w:rPr>
          <w:rFonts w:ascii="Arial" w:eastAsiaTheme="minorEastAsia" w:hAnsi="Arial" w:cs="Arial"/>
          <w:sz w:val="20"/>
          <w:szCs w:val="20"/>
        </w:rPr>
        <w:t>G5</w:t>
      </w:r>
      <w:r w:rsidRPr="00E047F1">
        <w:rPr>
          <w:rFonts w:ascii="Arial" w:eastAsiaTheme="minorEastAsia" w:hAnsi="Arial" w:cs="Arial"/>
          <w:sz w:val="20"/>
          <w:szCs w:val="20"/>
        </w:rPr>
        <w:t>标准前，不能获得任何批发折扣；在</w:t>
      </w:r>
      <w:r w:rsidRPr="00E047F1">
        <w:rPr>
          <w:rFonts w:ascii="Arial" w:eastAsiaTheme="minorEastAsia" w:hAnsi="Arial" w:cs="Arial"/>
          <w:sz w:val="20"/>
          <w:szCs w:val="20"/>
          <w:highlight w:val="green"/>
        </w:rPr>
        <w:t>9</w:t>
      </w:r>
      <w:r w:rsidRPr="00E047F1">
        <w:rPr>
          <w:rFonts w:ascii="Arial" w:eastAsiaTheme="minorEastAsia" w:hAnsi="Arial" w:cs="Arial"/>
          <w:sz w:val="20"/>
          <w:szCs w:val="20"/>
          <w:highlight w:val="green"/>
        </w:rPr>
        <w:t>月</w:t>
      </w:r>
      <w:r w:rsidRPr="00E047F1">
        <w:rPr>
          <w:rFonts w:ascii="Arial" w:eastAsiaTheme="minorEastAsia" w:hAnsi="Arial" w:cs="Arial"/>
          <w:sz w:val="20"/>
          <w:szCs w:val="20"/>
          <w:highlight w:val="green"/>
        </w:rPr>
        <w:t>30</w:t>
      </w:r>
      <w:r w:rsidRPr="00E047F1">
        <w:rPr>
          <w:rFonts w:ascii="Arial" w:eastAsiaTheme="minorEastAsia" w:hAnsi="Arial" w:cs="Arial"/>
          <w:sz w:val="20"/>
          <w:szCs w:val="20"/>
          <w:highlight w:val="green"/>
        </w:rPr>
        <w:t>日</w:t>
      </w:r>
      <w:proofErr w:type="gramStart"/>
      <w:r w:rsidRPr="00E047F1">
        <w:rPr>
          <w:rFonts w:ascii="Arial" w:eastAsiaTheme="minorEastAsia" w:hAnsi="Arial" w:cs="Arial"/>
          <w:sz w:val="20"/>
          <w:szCs w:val="20"/>
          <w:highlight w:val="green"/>
        </w:rPr>
        <w:t>及之前</w:t>
      </w:r>
      <w:r w:rsidRPr="00E047F1">
        <w:rPr>
          <w:rFonts w:ascii="Arial" w:eastAsiaTheme="minorEastAsia" w:hAnsi="Arial" w:cs="Arial"/>
          <w:sz w:val="20"/>
          <w:szCs w:val="20"/>
        </w:rPr>
        <w:t>达</w:t>
      </w:r>
      <w:proofErr w:type="gramEnd"/>
      <w:r w:rsidRPr="00E047F1">
        <w:rPr>
          <w:rFonts w:ascii="Arial" w:eastAsiaTheme="minorEastAsia" w:hAnsi="Arial" w:cs="Arial"/>
          <w:sz w:val="20"/>
          <w:szCs w:val="20"/>
        </w:rPr>
        <w:t>G5</w:t>
      </w:r>
      <w:r w:rsidRPr="00E047F1">
        <w:rPr>
          <w:rFonts w:ascii="Arial" w:eastAsiaTheme="minorEastAsia" w:hAnsi="Arial" w:cs="Arial"/>
          <w:sz w:val="20"/>
          <w:szCs w:val="20"/>
        </w:rPr>
        <w:t>标准，</w:t>
      </w:r>
      <w:proofErr w:type="gramStart"/>
      <w:r w:rsidRPr="00E047F1">
        <w:rPr>
          <w:rFonts w:ascii="Arial" w:eastAsiaTheme="minorEastAsia" w:hAnsi="Arial" w:cs="Arial"/>
          <w:sz w:val="20"/>
          <w:szCs w:val="20"/>
        </w:rPr>
        <w:t>则之前</w:t>
      </w:r>
      <w:proofErr w:type="gramEnd"/>
      <w:r w:rsidRPr="00E047F1">
        <w:rPr>
          <w:rFonts w:ascii="Arial" w:eastAsiaTheme="minorEastAsia" w:hAnsi="Arial" w:cs="Arial"/>
          <w:sz w:val="20"/>
          <w:szCs w:val="20"/>
        </w:rPr>
        <w:t>应享有的批发折扣一次性返回；在</w:t>
      </w:r>
      <w:r w:rsidRPr="00E047F1">
        <w:rPr>
          <w:rFonts w:ascii="Arial" w:eastAsiaTheme="minorEastAsia" w:hAnsi="Arial" w:cs="Arial"/>
          <w:sz w:val="20"/>
          <w:szCs w:val="20"/>
        </w:rPr>
        <w:t>9</w:t>
      </w:r>
      <w:r w:rsidRPr="00E047F1">
        <w:rPr>
          <w:rFonts w:ascii="Arial" w:eastAsiaTheme="minorEastAsia" w:hAnsi="Arial" w:cs="Arial"/>
          <w:sz w:val="20"/>
          <w:szCs w:val="20"/>
        </w:rPr>
        <w:t>月</w:t>
      </w:r>
      <w:r w:rsidRPr="00E047F1">
        <w:rPr>
          <w:rFonts w:ascii="Arial" w:eastAsiaTheme="minorEastAsia" w:hAnsi="Arial" w:cs="Arial"/>
          <w:sz w:val="20"/>
          <w:szCs w:val="20"/>
        </w:rPr>
        <w:t>30</w:t>
      </w:r>
      <w:r w:rsidRPr="00E047F1">
        <w:rPr>
          <w:rFonts w:ascii="Arial" w:eastAsiaTheme="minorEastAsia" w:hAnsi="Arial" w:cs="Arial"/>
          <w:sz w:val="20"/>
          <w:szCs w:val="20"/>
        </w:rPr>
        <w:t>日后达</w:t>
      </w:r>
      <w:r w:rsidRPr="00E047F1">
        <w:rPr>
          <w:rFonts w:ascii="Arial" w:eastAsiaTheme="minorEastAsia" w:hAnsi="Arial" w:cs="Arial"/>
          <w:sz w:val="20"/>
          <w:szCs w:val="20"/>
        </w:rPr>
        <w:t>G5</w:t>
      </w:r>
      <w:r w:rsidRPr="00E047F1">
        <w:rPr>
          <w:rFonts w:ascii="Arial" w:eastAsiaTheme="minorEastAsia" w:hAnsi="Arial" w:cs="Arial"/>
          <w:sz w:val="20"/>
          <w:szCs w:val="20"/>
        </w:rPr>
        <w:t>标准，不再补发。</w:t>
      </w:r>
    </w:p>
    <w:p w:rsidR="00EF3E4E" w:rsidRPr="00E047F1" w:rsidRDefault="00EF3E4E" w:rsidP="00F23F3F">
      <w:pPr>
        <w:pStyle w:val="ab"/>
        <w:numPr>
          <w:ilvl w:val="3"/>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第</w:t>
      </w:r>
      <w:r w:rsidRPr="00E047F1">
        <w:rPr>
          <w:rFonts w:ascii="Arial" w:eastAsiaTheme="minorEastAsia" w:hAnsi="Arial" w:cs="Arial"/>
          <w:sz w:val="20"/>
          <w:szCs w:val="20"/>
        </w:rPr>
        <w:t>7</w:t>
      </w:r>
      <w:r w:rsidRPr="00E047F1">
        <w:rPr>
          <w:rFonts w:ascii="Arial" w:eastAsiaTheme="minorEastAsia" w:hAnsi="Arial" w:cs="Arial"/>
          <w:sz w:val="20"/>
          <w:szCs w:val="20"/>
        </w:rPr>
        <w:t>个月起，所有</w:t>
      </w:r>
      <w:r w:rsidRPr="00E047F1">
        <w:rPr>
          <w:rFonts w:ascii="Arial" w:eastAsiaTheme="minorEastAsia" w:hAnsi="Arial" w:cs="Arial"/>
          <w:sz w:val="20"/>
          <w:szCs w:val="20"/>
        </w:rPr>
        <w:t>STD</w:t>
      </w:r>
      <w:r w:rsidRPr="00E047F1">
        <w:rPr>
          <w:rFonts w:ascii="Arial" w:eastAsiaTheme="minorEastAsia" w:hAnsi="Arial" w:cs="Arial"/>
          <w:sz w:val="20"/>
          <w:szCs w:val="20"/>
        </w:rPr>
        <w:t>只有达成公司规定的形象、陈列、</w:t>
      </w:r>
      <w:r w:rsidRPr="00E047F1">
        <w:rPr>
          <w:rFonts w:ascii="Arial" w:eastAsiaTheme="minorEastAsia" w:hAnsi="Arial" w:cs="Arial"/>
          <w:sz w:val="20"/>
          <w:szCs w:val="20"/>
        </w:rPr>
        <w:t>POS</w:t>
      </w:r>
      <w:r w:rsidRPr="00E047F1">
        <w:rPr>
          <w:rFonts w:ascii="Arial" w:eastAsiaTheme="minorEastAsia" w:hAnsi="Arial" w:cs="Arial"/>
          <w:sz w:val="20"/>
          <w:szCs w:val="20"/>
        </w:rPr>
        <w:t>等要求后，方可获得批发折扣。</w:t>
      </w:r>
    </w:p>
    <w:p w:rsidR="00EF3E4E" w:rsidRPr="00E047F1" w:rsidRDefault="00EF3E4E" w:rsidP="00F23F3F">
      <w:pPr>
        <w:pStyle w:val="ab"/>
        <w:numPr>
          <w:ilvl w:val="3"/>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hint="eastAsia"/>
          <w:sz w:val="20"/>
          <w:szCs w:val="20"/>
        </w:rPr>
        <w:lastRenderedPageBreak/>
        <w:t>额外批发折扣必须在包括发放当月在内的</w:t>
      </w:r>
      <w:r w:rsidRPr="00E047F1">
        <w:rPr>
          <w:rFonts w:ascii="Arial" w:eastAsiaTheme="minorEastAsia" w:hAnsi="Arial" w:cs="Arial" w:hint="eastAsia"/>
          <w:sz w:val="20"/>
          <w:szCs w:val="20"/>
        </w:rPr>
        <w:t>3</w:t>
      </w:r>
      <w:r w:rsidRPr="00E047F1">
        <w:rPr>
          <w:rFonts w:ascii="Arial" w:eastAsiaTheme="minorEastAsia" w:hAnsi="Arial" w:cs="Arial" w:hint="eastAsia"/>
          <w:sz w:val="20"/>
          <w:szCs w:val="20"/>
        </w:rPr>
        <w:t>个月内使用完毕。举例：</w:t>
      </w:r>
      <w:r w:rsidRPr="00E047F1">
        <w:rPr>
          <w:rFonts w:ascii="Arial" w:eastAsiaTheme="minorEastAsia" w:hAnsi="Arial" w:cs="Arial" w:hint="eastAsia"/>
          <w:sz w:val="20"/>
          <w:szCs w:val="20"/>
        </w:rPr>
        <w:t>4</w:t>
      </w:r>
      <w:r w:rsidRPr="00E047F1">
        <w:rPr>
          <w:rFonts w:ascii="Arial" w:eastAsiaTheme="minorEastAsia" w:hAnsi="Arial" w:cs="Arial" w:hint="eastAsia"/>
          <w:sz w:val="20"/>
          <w:szCs w:val="20"/>
        </w:rPr>
        <w:t>月份产生额外批发折扣，于</w:t>
      </w:r>
      <w:r w:rsidRPr="00E047F1">
        <w:rPr>
          <w:rFonts w:ascii="Arial" w:eastAsiaTheme="minorEastAsia" w:hAnsi="Arial" w:cs="Arial" w:hint="eastAsia"/>
          <w:sz w:val="20"/>
          <w:szCs w:val="20"/>
        </w:rPr>
        <w:t>5</w:t>
      </w:r>
      <w:r w:rsidRPr="00E047F1">
        <w:rPr>
          <w:rFonts w:ascii="Arial" w:eastAsiaTheme="minorEastAsia" w:hAnsi="Arial" w:cs="Arial" w:hint="eastAsia"/>
          <w:sz w:val="20"/>
          <w:szCs w:val="20"/>
        </w:rPr>
        <w:t>月下旬发放，须于</w:t>
      </w:r>
      <w:r w:rsidRPr="00E047F1">
        <w:rPr>
          <w:rFonts w:ascii="Arial" w:eastAsiaTheme="minorEastAsia" w:hAnsi="Arial" w:cs="Arial" w:hint="eastAsia"/>
          <w:sz w:val="20"/>
          <w:szCs w:val="20"/>
        </w:rPr>
        <w:t>7</w:t>
      </w:r>
      <w:r w:rsidRPr="00E047F1">
        <w:rPr>
          <w:rFonts w:ascii="Arial" w:eastAsiaTheme="minorEastAsia" w:hAnsi="Arial" w:cs="Arial" w:hint="eastAsia"/>
          <w:sz w:val="20"/>
          <w:szCs w:val="20"/>
        </w:rPr>
        <w:t>月底之前使用完毕。</w:t>
      </w:r>
    </w:p>
    <w:p w:rsidR="00EF3E4E" w:rsidRPr="00E047F1" w:rsidRDefault="00EF3E4E" w:rsidP="00F23F3F">
      <w:pPr>
        <w:pStyle w:val="ab"/>
        <w:numPr>
          <w:ilvl w:val="3"/>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hint="eastAsia"/>
          <w:sz w:val="20"/>
          <w:szCs w:val="20"/>
        </w:rPr>
        <w:t>额外批发折扣仅用于订货，店铺经销商不得在经营中或删除之后申请提现。</w:t>
      </w:r>
    </w:p>
    <w:p w:rsidR="00EF3E4E" w:rsidRPr="00E047F1" w:rsidRDefault="00EF3E4E" w:rsidP="00F23F3F">
      <w:pPr>
        <w:pStyle w:val="ab"/>
        <w:numPr>
          <w:ilvl w:val="3"/>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hint="eastAsia"/>
          <w:sz w:val="20"/>
          <w:szCs w:val="20"/>
        </w:rPr>
        <w:t>额外批发折扣用于订货的订单，可计入是否</w:t>
      </w:r>
      <w:proofErr w:type="gramStart"/>
      <w:r w:rsidRPr="00E047F1">
        <w:rPr>
          <w:rFonts w:ascii="Arial" w:eastAsiaTheme="minorEastAsia" w:hAnsi="Arial" w:cs="Arial" w:hint="eastAsia"/>
          <w:sz w:val="20"/>
          <w:szCs w:val="20"/>
        </w:rPr>
        <w:t>达工作</w:t>
      </w:r>
      <w:proofErr w:type="gramEnd"/>
      <w:r w:rsidRPr="00E047F1">
        <w:rPr>
          <w:rFonts w:ascii="Arial" w:eastAsiaTheme="minorEastAsia" w:hAnsi="Arial" w:cs="Arial" w:hint="eastAsia"/>
          <w:sz w:val="20"/>
          <w:szCs w:val="20"/>
        </w:rPr>
        <w:t>标准，并可计算该月的额外批发折扣，但不再额外计算咨询费。</w:t>
      </w:r>
    </w:p>
    <w:p w:rsidR="00EF3E4E" w:rsidRPr="00E047F1" w:rsidRDefault="00EF3E4E" w:rsidP="00F23F3F">
      <w:pPr>
        <w:pStyle w:val="ab"/>
        <w:numPr>
          <w:ilvl w:val="3"/>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hint="eastAsia"/>
          <w:sz w:val="20"/>
          <w:szCs w:val="20"/>
        </w:rPr>
        <w:t>举例：</w:t>
      </w:r>
      <w:r w:rsidRPr="00E047F1">
        <w:rPr>
          <w:rFonts w:ascii="Arial" w:eastAsiaTheme="minorEastAsia" w:hAnsi="Arial" w:cs="Arial" w:hint="eastAsia"/>
          <w:sz w:val="20"/>
          <w:szCs w:val="20"/>
        </w:rPr>
        <w:t xml:space="preserve">C4 </w:t>
      </w:r>
      <w:r w:rsidRPr="00E047F1">
        <w:rPr>
          <w:rFonts w:ascii="Arial" w:eastAsiaTheme="minorEastAsia" w:hAnsi="Arial" w:cs="Arial" w:hint="eastAsia"/>
          <w:sz w:val="20"/>
          <w:szCs w:val="20"/>
        </w:rPr>
        <w:t>店铺经销商</w:t>
      </w:r>
      <w:r w:rsidRPr="00E047F1">
        <w:rPr>
          <w:rFonts w:ascii="Arial" w:eastAsiaTheme="minorEastAsia" w:hAnsi="Arial" w:cs="Arial" w:hint="eastAsia"/>
          <w:sz w:val="20"/>
          <w:szCs w:val="20"/>
        </w:rPr>
        <w:t xml:space="preserve"> CS</w:t>
      </w:r>
      <w:r w:rsidRPr="00E047F1">
        <w:rPr>
          <w:rFonts w:ascii="Arial" w:eastAsiaTheme="minorEastAsia" w:hAnsi="Arial" w:cs="Arial" w:hint="eastAsia"/>
          <w:sz w:val="20"/>
          <w:szCs w:val="20"/>
        </w:rPr>
        <w:t>共</w:t>
      </w:r>
      <w:r w:rsidRPr="00E047F1">
        <w:rPr>
          <w:rFonts w:ascii="Arial" w:eastAsiaTheme="minorEastAsia" w:hAnsi="Arial" w:cs="Arial" w:hint="eastAsia"/>
          <w:sz w:val="20"/>
          <w:szCs w:val="20"/>
        </w:rPr>
        <w:t xml:space="preserve"> 12000</w:t>
      </w:r>
      <w:r w:rsidRPr="00E047F1">
        <w:rPr>
          <w:rFonts w:ascii="Arial" w:eastAsiaTheme="minorEastAsia" w:hAnsi="Arial" w:cs="Arial" w:hint="eastAsia"/>
          <w:sz w:val="20"/>
          <w:szCs w:val="20"/>
        </w:rPr>
        <w:t>元，其中</w:t>
      </w:r>
      <w:r w:rsidRPr="00E047F1">
        <w:rPr>
          <w:rFonts w:ascii="Arial" w:eastAsiaTheme="minorEastAsia" w:hAnsi="Arial" w:cs="Arial" w:hint="eastAsia"/>
          <w:sz w:val="20"/>
          <w:szCs w:val="20"/>
        </w:rPr>
        <w:t xml:space="preserve"> 2800</w:t>
      </w:r>
      <w:r w:rsidRPr="00E047F1">
        <w:rPr>
          <w:rFonts w:ascii="Arial" w:eastAsiaTheme="minorEastAsia" w:hAnsi="Arial" w:cs="Arial" w:hint="eastAsia"/>
          <w:sz w:val="20"/>
          <w:szCs w:val="20"/>
        </w:rPr>
        <w:t>元使用额外批发折扣订货，</w:t>
      </w:r>
      <w:r w:rsidRPr="00E047F1">
        <w:rPr>
          <w:rFonts w:ascii="Arial" w:eastAsiaTheme="minorEastAsia" w:hAnsi="Arial" w:cs="Arial" w:hint="eastAsia"/>
          <w:sz w:val="20"/>
          <w:szCs w:val="20"/>
        </w:rPr>
        <w:t>9200</w:t>
      </w:r>
      <w:r w:rsidRPr="00E047F1">
        <w:rPr>
          <w:rFonts w:ascii="Arial" w:eastAsiaTheme="minorEastAsia" w:hAnsi="Arial" w:cs="Arial" w:hint="eastAsia"/>
          <w:sz w:val="20"/>
          <w:szCs w:val="20"/>
        </w:rPr>
        <w:t>元使用现金订货。该经销商</w:t>
      </w:r>
      <w:r w:rsidRPr="00E047F1">
        <w:rPr>
          <w:rFonts w:ascii="Arial" w:eastAsiaTheme="minorEastAsia" w:hAnsi="Arial" w:cs="Arial" w:hint="eastAsia"/>
          <w:sz w:val="20"/>
          <w:szCs w:val="20"/>
        </w:rPr>
        <w:t xml:space="preserve">C4 </w:t>
      </w:r>
      <w:r w:rsidRPr="00E047F1">
        <w:rPr>
          <w:rFonts w:ascii="Arial" w:eastAsiaTheme="minorEastAsia" w:hAnsi="Arial" w:cs="Arial" w:hint="eastAsia"/>
          <w:sz w:val="20"/>
          <w:szCs w:val="20"/>
        </w:rPr>
        <w:t>视为</w:t>
      </w:r>
      <w:proofErr w:type="gramStart"/>
      <w:r w:rsidRPr="00E047F1">
        <w:rPr>
          <w:rFonts w:ascii="Arial" w:eastAsiaTheme="minorEastAsia" w:hAnsi="Arial" w:cs="Arial" w:hint="eastAsia"/>
          <w:sz w:val="20"/>
          <w:szCs w:val="20"/>
        </w:rPr>
        <w:t>达工作</w:t>
      </w:r>
      <w:proofErr w:type="gramEnd"/>
      <w:r w:rsidRPr="00E047F1">
        <w:rPr>
          <w:rFonts w:ascii="Arial" w:eastAsiaTheme="minorEastAsia" w:hAnsi="Arial" w:cs="Arial" w:hint="eastAsia"/>
          <w:sz w:val="20"/>
          <w:szCs w:val="20"/>
        </w:rPr>
        <w:t>标准，可获</w:t>
      </w:r>
      <w:r w:rsidRPr="00E047F1">
        <w:rPr>
          <w:rFonts w:ascii="Arial" w:eastAsiaTheme="minorEastAsia" w:hAnsi="Arial" w:cs="Arial" w:hint="eastAsia"/>
          <w:sz w:val="20"/>
          <w:szCs w:val="20"/>
        </w:rPr>
        <w:t>1300</w:t>
      </w:r>
      <w:r w:rsidRPr="00E047F1">
        <w:rPr>
          <w:rFonts w:ascii="Arial" w:eastAsiaTheme="minorEastAsia" w:hAnsi="Arial" w:cs="Arial" w:hint="eastAsia"/>
          <w:sz w:val="20"/>
          <w:szCs w:val="20"/>
        </w:rPr>
        <w:t>元额外批发折扣。其推荐经销商已达</w:t>
      </w:r>
      <w:r w:rsidRPr="00E047F1">
        <w:rPr>
          <w:rFonts w:ascii="Arial" w:eastAsiaTheme="minorEastAsia" w:hAnsi="Arial" w:cs="Arial" w:hint="eastAsia"/>
          <w:sz w:val="20"/>
          <w:szCs w:val="20"/>
        </w:rPr>
        <w:t>36000</w:t>
      </w:r>
      <w:r w:rsidRPr="00E047F1">
        <w:rPr>
          <w:rFonts w:ascii="Arial" w:eastAsiaTheme="minorEastAsia" w:hAnsi="Arial" w:cs="Arial" w:hint="eastAsia"/>
          <w:sz w:val="20"/>
          <w:szCs w:val="20"/>
        </w:rPr>
        <w:t>元，咨询费可获</w:t>
      </w:r>
      <w:r w:rsidRPr="00E047F1">
        <w:rPr>
          <w:rFonts w:ascii="Arial" w:eastAsiaTheme="minorEastAsia" w:hAnsi="Arial" w:cs="Arial" w:hint="eastAsia"/>
          <w:sz w:val="20"/>
          <w:szCs w:val="20"/>
        </w:rPr>
        <w:t>9200 * 3.5%= 322</w:t>
      </w:r>
      <w:r w:rsidRPr="00E047F1">
        <w:rPr>
          <w:rFonts w:ascii="Arial" w:eastAsiaTheme="minorEastAsia" w:hAnsi="Arial" w:cs="Arial" w:hint="eastAsia"/>
          <w:sz w:val="20"/>
          <w:szCs w:val="20"/>
        </w:rPr>
        <w:t>元（</w:t>
      </w:r>
      <w:r w:rsidRPr="00E047F1">
        <w:rPr>
          <w:rFonts w:ascii="Arial" w:eastAsiaTheme="minorEastAsia" w:hAnsi="Arial" w:cs="Arial" w:hint="eastAsia"/>
          <w:sz w:val="20"/>
          <w:szCs w:val="20"/>
        </w:rPr>
        <w:t>2800</w:t>
      </w:r>
      <w:r w:rsidRPr="00E047F1">
        <w:rPr>
          <w:rFonts w:ascii="Arial" w:eastAsiaTheme="minorEastAsia" w:hAnsi="Arial" w:cs="Arial" w:hint="eastAsia"/>
          <w:sz w:val="20"/>
          <w:szCs w:val="20"/>
        </w:rPr>
        <w:t>元不作为计算咨询费基数）。</w:t>
      </w:r>
    </w:p>
    <w:p w:rsidR="00EF3E4E" w:rsidRPr="00E047F1" w:rsidRDefault="00EF3E4E" w:rsidP="00F23F3F">
      <w:pPr>
        <w:pStyle w:val="ab"/>
        <w:numPr>
          <w:ilvl w:val="3"/>
          <w:numId w:val="33"/>
        </w:numPr>
        <w:spacing w:line="276" w:lineRule="auto"/>
        <w:ind w:firstLineChars="0"/>
        <w:jc w:val="left"/>
        <w:rPr>
          <w:rFonts w:ascii="Arial" w:eastAsiaTheme="minorEastAsia" w:hAnsi="Arial" w:cs="Arial"/>
          <w:sz w:val="20"/>
          <w:szCs w:val="20"/>
        </w:rPr>
      </w:pPr>
      <w:r w:rsidRPr="00E047F1">
        <w:rPr>
          <w:rFonts w:ascii="Arial" w:eastAsiaTheme="minorEastAsia" w:hAnsi="Arial" w:cs="Arial" w:hint="eastAsia"/>
          <w:sz w:val="20"/>
          <w:szCs w:val="20"/>
        </w:rPr>
        <w:t>其它计划等发放的批发折扣同样适用于此规定，除非计划中有特别说明。</w:t>
      </w:r>
    </w:p>
    <w:p w:rsidR="00EF3E4E" w:rsidRPr="00E8573A" w:rsidRDefault="00EF3E4E" w:rsidP="00EF3E4E">
      <w:pPr>
        <w:spacing w:line="276" w:lineRule="auto"/>
        <w:rPr>
          <w:rFonts w:ascii="Arial" w:eastAsiaTheme="minorEastAsia" w:hAnsi="Arial" w:cs="Arial"/>
          <w:b/>
          <w:sz w:val="20"/>
          <w:szCs w:val="20"/>
        </w:rPr>
      </w:pPr>
    </w:p>
    <w:p w:rsidR="00B2489A" w:rsidRPr="00ED53AB" w:rsidRDefault="00B2489A" w:rsidP="00F23F3F">
      <w:pPr>
        <w:pStyle w:val="2"/>
        <w:numPr>
          <w:ilvl w:val="1"/>
          <w:numId w:val="30"/>
        </w:numPr>
        <w:rPr>
          <w:rFonts w:ascii="Arial" w:eastAsiaTheme="minorEastAsia" w:hAnsi="Arial" w:cs="Arial"/>
          <w:b/>
          <w:szCs w:val="20"/>
        </w:rPr>
      </w:pPr>
      <w:bookmarkStart w:id="12" w:name="_Toc326134662"/>
      <w:r w:rsidRPr="00ED53AB">
        <w:rPr>
          <w:rFonts w:ascii="Arial" w:eastAsiaTheme="minorEastAsia" w:hAnsi="Arial" w:cs="Arial" w:hint="eastAsia"/>
          <w:b/>
          <w:szCs w:val="20"/>
        </w:rPr>
        <w:t>批发折扣使用</w:t>
      </w:r>
      <w:bookmarkEnd w:id="12"/>
      <w:r w:rsidR="0036724A" w:rsidRPr="00ED53AB">
        <w:rPr>
          <w:rFonts w:ascii="Arial" w:eastAsiaTheme="minorEastAsia" w:hAnsi="Arial" w:cs="Arial" w:hint="eastAsia"/>
          <w:b/>
          <w:szCs w:val="20"/>
        </w:rPr>
        <w:t xml:space="preserve"> </w:t>
      </w:r>
    </w:p>
    <w:p w:rsidR="00B2489A" w:rsidRPr="00ED53AB" w:rsidRDefault="00F45CB0" w:rsidP="00B2489A">
      <w:pPr>
        <w:autoSpaceDE w:val="0"/>
        <w:autoSpaceDN w:val="0"/>
        <w:adjustRightInd w:val="0"/>
        <w:spacing w:line="276" w:lineRule="auto"/>
        <w:ind w:left="425"/>
        <w:jc w:val="left"/>
        <w:rPr>
          <w:rFonts w:ascii="Arial" w:eastAsiaTheme="minorEastAsia" w:hAnsi="Arial" w:cs="Arial"/>
          <w:sz w:val="20"/>
          <w:szCs w:val="20"/>
        </w:rPr>
      </w:pPr>
      <w:r w:rsidRPr="00ED53AB">
        <w:rPr>
          <w:rFonts w:ascii="Arial" w:eastAsiaTheme="minorEastAsia" w:hAnsi="Arial" w:cs="Arial" w:hint="eastAsia"/>
          <w:sz w:val="20"/>
          <w:szCs w:val="20"/>
        </w:rPr>
        <w:t>所有批发折扣</w:t>
      </w:r>
      <w:r w:rsidR="00B2489A" w:rsidRPr="00ED53AB">
        <w:rPr>
          <w:rFonts w:ascii="Arial" w:eastAsiaTheme="minorEastAsia" w:hAnsi="Arial" w:cs="Arial" w:hint="eastAsia"/>
          <w:sz w:val="20"/>
          <w:szCs w:val="20"/>
        </w:rPr>
        <w:t>只能用于订购，每单使用不超过该单</w:t>
      </w:r>
      <w:r w:rsidR="00B2489A" w:rsidRPr="00ED53AB">
        <w:rPr>
          <w:rFonts w:ascii="Arial" w:eastAsiaTheme="minorEastAsia" w:hAnsi="Arial" w:cs="Arial" w:hint="eastAsia"/>
          <w:sz w:val="20"/>
          <w:szCs w:val="20"/>
        </w:rPr>
        <w:t>AR</w:t>
      </w:r>
      <w:r w:rsidR="00B2489A" w:rsidRPr="00ED53AB">
        <w:rPr>
          <w:rFonts w:ascii="Arial" w:eastAsiaTheme="minorEastAsia" w:hAnsi="Arial" w:cs="Arial" w:hint="eastAsia"/>
          <w:sz w:val="20"/>
          <w:szCs w:val="20"/>
        </w:rPr>
        <w:t>的</w:t>
      </w:r>
      <w:r w:rsidR="00B2489A" w:rsidRPr="00ED53AB">
        <w:rPr>
          <w:rFonts w:ascii="Arial" w:eastAsiaTheme="minorEastAsia" w:hAnsi="Arial" w:cs="Arial" w:hint="eastAsia"/>
          <w:sz w:val="20"/>
          <w:szCs w:val="20"/>
        </w:rPr>
        <w:t>70%</w:t>
      </w:r>
      <w:r w:rsidR="00B2489A" w:rsidRPr="00ED53AB">
        <w:rPr>
          <w:rFonts w:ascii="Arial" w:eastAsiaTheme="minorEastAsia" w:hAnsi="Arial" w:cs="Arial" w:hint="eastAsia"/>
          <w:sz w:val="20"/>
          <w:szCs w:val="20"/>
        </w:rPr>
        <w:t>，批发折扣必须在三个月内使用完毕，系统在第四个月第一天进行清零。</w:t>
      </w:r>
    </w:p>
    <w:p w:rsidR="000914BD" w:rsidRPr="00425852" w:rsidRDefault="000914BD" w:rsidP="000914BD">
      <w:pPr>
        <w:autoSpaceDE w:val="0"/>
        <w:autoSpaceDN w:val="0"/>
        <w:adjustRightInd w:val="0"/>
        <w:spacing w:line="360" w:lineRule="auto"/>
        <w:ind w:left="360" w:firstLine="60"/>
        <w:rPr>
          <w:rFonts w:ascii="Arial" w:hAnsi="Arial" w:cs="Arial"/>
          <w:kern w:val="0"/>
          <w:sz w:val="20"/>
          <w:szCs w:val="20"/>
        </w:rPr>
      </w:pPr>
      <w:r w:rsidRPr="00425852">
        <w:rPr>
          <w:rFonts w:ascii="宋体" w:cs="宋体"/>
          <w:b/>
          <w:bCs/>
          <w:kern w:val="0"/>
          <w:sz w:val="20"/>
          <w:szCs w:val="20"/>
        </w:rPr>
        <w:t>SP/SSD</w:t>
      </w:r>
      <w:r w:rsidRPr="00425852">
        <w:rPr>
          <w:rFonts w:ascii="宋体" w:cs="宋体"/>
          <w:kern w:val="0"/>
          <w:sz w:val="20"/>
          <w:szCs w:val="20"/>
        </w:rPr>
        <w:t xml:space="preserve"> CS =</w:t>
      </w:r>
      <w:r w:rsidR="00425852" w:rsidRPr="00425852">
        <w:rPr>
          <w:rFonts w:ascii="宋体" w:cs="宋体" w:hint="eastAsia"/>
          <w:kern w:val="0"/>
          <w:sz w:val="20"/>
          <w:szCs w:val="20"/>
        </w:rPr>
        <w:t>销售</w:t>
      </w:r>
      <w:r w:rsidR="00425852" w:rsidRPr="00425852">
        <w:rPr>
          <w:rFonts w:ascii="Arial" w:hAnsi="Arial" w:cs="Arial"/>
          <w:kern w:val="0"/>
          <w:sz w:val="20"/>
          <w:szCs w:val="20"/>
        </w:rPr>
        <w:t xml:space="preserve">CPS – </w:t>
      </w:r>
      <w:r w:rsidR="00425852" w:rsidRPr="00425852">
        <w:rPr>
          <w:rFonts w:ascii="宋体" w:cs="宋体" w:hint="eastAsia"/>
          <w:kern w:val="0"/>
          <w:sz w:val="20"/>
          <w:szCs w:val="20"/>
        </w:rPr>
        <w:t>退货</w:t>
      </w:r>
      <w:r w:rsidR="00425852" w:rsidRPr="00425852">
        <w:rPr>
          <w:rFonts w:ascii="Arial" w:hAnsi="Arial" w:cs="Arial"/>
          <w:kern w:val="0"/>
          <w:sz w:val="20"/>
          <w:szCs w:val="20"/>
        </w:rPr>
        <w:t xml:space="preserve">CPS – </w:t>
      </w:r>
      <w:r w:rsidR="00425852" w:rsidRPr="00425852">
        <w:rPr>
          <w:rFonts w:ascii="宋体" w:cs="宋体" w:hint="eastAsia"/>
          <w:kern w:val="0"/>
          <w:sz w:val="20"/>
          <w:szCs w:val="20"/>
        </w:rPr>
        <w:t>当月逾期</w:t>
      </w:r>
      <w:r w:rsidR="00425852" w:rsidRPr="00425852">
        <w:rPr>
          <w:rFonts w:ascii="Arial" w:hAnsi="Arial" w:cs="Arial"/>
          <w:kern w:val="0"/>
          <w:sz w:val="20"/>
          <w:szCs w:val="20"/>
        </w:rPr>
        <w:t xml:space="preserve">/0.75 + </w:t>
      </w:r>
      <w:r w:rsidR="00425852" w:rsidRPr="00425852">
        <w:rPr>
          <w:rFonts w:ascii="宋体" w:cs="宋体" w:hint="eastAsia"/>
          <w:kern w:val="0"/>
          <w:sz w:val="20"/>
          <w:szCs w:val="20"/>
        </w:rPr>
        <w:t>逾期回收</w:t>
      </w:r>
      <w:r w:rsidR="00425852" w:rsidRPr="00425852">
        <w:rPr>
          <w:rFonts w:ascii="Arial" w:hAnsi="Arial" w:cs="Arial"/>
          <w:kern w:val="0"/>
          <w:sz w:val="20"/>
          <w:szCs w:val="20"/>
        </w:rPr>
        <w:t xml:space="preserve">/0.75 + </w:t>
      </w:r>
      <w:r w:rsidR="00425852" w:rsidRPr="00425852">
        <w:rPr>
          <w:rFonts w:ascii="宋体" w:cs="宋体" w:hint="eastAsia"/>
          <w:kern w:val="0"/>
          <w:sz w:val="20"/>
          <w:szCs w:val="20"/>
        </w:rPr>
        <w:t>坏账回收</w:t>
      </w:r>
      <w:r w:rsidR="00425852" w:rsidRPr="00425852">
        <w:rPr>
          <w:rFonts w:ascii="Arial" w:hAnsi="Arial" w:cs="Arial"/>
          <w:kern w:val="0"/>
          <w:sz w:val="20"/>
          <w:szCs w:val="20"/>
        </w:rPr>
        <w:t>/0.75</w:t>
      </w:r>
    </w:p>
    <w:p w:rsidR="000914BD" w:rsidRPr="00425852" w:rsidRDefault="000914BD" w:rsidP="000914BD">
      <w:pPr>
        <w:autoSpaceDE w:val="0"/>
        <w:autoSpaceDN w:val="0"/>
        <w:adjustRightInd w:val="0"/>
        <w:spacing w:line="360" w:lineRule="auto"/>
        <w:ind w:left="360" w:firstLine="60"/>
        <w:rPr>
          <w:rFonts w:ascii="宋体" w:cs="宋体"/>
          <w:kern w:val="0"/>
          <w:sz w:val="20"/>
          <w:szCs w:val="20"/>
        </w:rPr>
      </w:pPr>
      <w:r w:rsidRPr="00425852">
        <w:rPr>
          <w:rFonts w:ascii="宋体" w:cs="宋体"/>
          <w:b/>
          <w:bCs/>
          <w:kern w:val="0"/>
          <w:sz w:val="20"/>
          <w:szCs w:val="20"/>
        </w:rPr>
        <w:t>STD</w:t>
      </w:r>
      <w:r w:rsidRPr="00425852">
        <w:rPr>
          <w:rFonts w:ascii="宋体" w:cs="宋体"/>
          <w:kern w:val="0"/>
          <w:sz w:val="20"/>
          <w:szCs w:val="20"/>
        </w:rPr>
        <w:t xml:space="preserve"> CS </w:t>
      </w:r>
      <w:r w:rsidRPr="00425852">
        <w:rPr>
          <w:rFonts w:ascii="宋体" w:cs="宋体"/>
          <w:kern w:val="0"/>
          <w:sz w:val="20"/>
          <w:szCs w:val="20"/>
        </w:rPr>
        <w:tab/>
        <w:t>=</w:t>
      </w:r>
      <w:r w:rsidR="00425852" w:rsidRPr="00425852">
        <w:rPr>
          <w:rFonts w:ascii="宋体" w:cs="宋体" w:hint="eastAsia"/>
          <w:kern w:val="0"/>
          <w:sz w:val="20"/>
          <w:szCs w:val="20"/>
        </w:rPr>
        <w:t>销售</w:t>
      </w:r>
      <w:r w:rsidR="00425852" w:rsidRPr="00425852">
        <w:rPr>
          <w:rFonts w:ascii="Arial" w:hAnsi="Arial" w:cs="Arial"/>
          <w:kern w:val="0"/>
          <w:sz w:val="20"/>
          <w:szCs w:val="20"/>
        </w:rPr>
        <w:t xml:space="preserve">CPS – </w:t>
      </w:r>
      <w:r w:rsidR="00425852" w:rsidRPr="00425852">
        <w:rPr>
          <w:rFonts w:ascii="宋体" w:cs="宋体" w:hint="eastAsia"/>
          <w:kern w:val="0"/>
          <w:sz w:val="20"/>
          <w:szCs w:val="20"/>
        </w:rPr>
        <w:t>退货</w:t>
      </w:r>
      <w:r w:rsidR="00425852" w:rsidRPr="00425852">
        <w:rPr>
          <w:rFonts w:ascii="Arial" w:hAnsi="Arial" w:cs="Arial"/>
          <w:kern w:val="0"/>
          <w:sz w:val="20"/>
          <w:szCs w:val="20"/>
        </w:rPr>
        <w:t xml:space="preserve">CPS – </w:t>
      </w:r>
      <w:r w:rsidR="00425852" w:rsidRPr="00425852">
        <w:rPr>
          <w:rFonts w:ascii="宋体" w:cs="宋体" w:hint="eastAsia"/>
          <w:kern w:val="0"/>
          <w:sz w:val="20"/>
          <w:szCs w:val="20"/>
        </w:rPr>
        <w:t>当月逾期</w:t>
      </w:r>
      <w:r w:rsidR="00425852" w:rsidRPr="00425852">
        <w:rPr>
          <w:rFonts w:ascii="Arial" w:hAnsi="Arial" w:cs="Arial"/>
          <w:kern w:val="0"/>
          <w:sz w:val="20"/>
          <w:szCs w:val="20"/>
        </w:rPr>
        <w:t xml:space="preserve">/0.75 + </w:t>
      </w:r>
      <w:r w:rsidR="00425852" w:rsidRPr="00425852">
        <w:rPr>
          <w:rFonts w:ascii="宋体" w:cs="宋体" w:hint="eastAsia"/>
          <w:kern w:val="0"/>
          <w:sz w:val="20"/>
          <w:szCs w:val="20"/>
        </w:rPr>
        <w:t>逾期回收</w:t>
      </w:r>
      <w:r w:rsidR="00425852" w:rsidRPr="00425852">
        <w:rPr>
          <w:rFonts w:ascii="Arial" w:hAnsi="Arial" w:cs="Arial"/>
          <w:kern w:val="0"/>
          <w:sz w:val="20"/>
          <w:szCs w:val="20"/>
        </w:rPr>
        <w:t>/0.75</w:t>
      </w:r>
      <w:r w:rsidR="00425852" w:rsidRPr="00425852">
        <w:rPr>
          <w:rFonts w:ascii="宋体" w:cs="宋体"/>
          <w:kern w:val="0"/>
          <w:sz w:val="20"/>
          <w:szCs w:val="20"/>
        </w:rPr>
        <w:t xml:space="preserve"> </w:t>
      </w:r>
      <w:r w:rsidR="00425852" w:rsidRPr="00425852">
        <w:rPr>
          <w:rFonts w:ascii="Arial" w:hAnsi="Arial" w:cs="Arial"/>
          <w:kern w:val="0"/>
          <w:sz w:val="20"/>
          <w:szCs w:val="20"/>
        </w:rPr>
        <w:t xml:space="preserve">+ </w:t>
      </w:r>
      <w:r w:rsidR="00425852" w:rsidRPr="00425852">
        <w:rPr>
          <w:rFonts w:ascii="宋体" w:cs="宋体" w:hint="eastAsia"/>
          <w:kern w:val="0"/>
          <w:sz w:val="20"/>
          <w:szCs w:val="20"/>
        </w:rPr>
        <w:t>坏账回收</w:t>
      </w:r>
      <w:r w:rsidR="00425852" w:rsidRPr="00425852">
        <w:rPr>
          <w:rFonts w:ascii="Arial" w:hAnsi="Arial" w:cs="Arial"/>
          <w:kern w:val="0"/>
          <w:sz w:val="20"/>
          <w:szCs w:val="20"/>
        </w:rPr>
        <w:t>/0.75</w:t>
      </w:r>
      <w:r w:rsidR="00425852" w:rsidRPr="00425852">
        <w:rPr>
          <w:rFonts w:ascii="宋体" w:cs="宋体"/>
          <w:kern w:val="0"/>
          <w:sz w:val="20"/>
          <w:szCs w:val="20"/>
        </w:rPr>
        <w:t xml:space="preserve"> - </w:t>
      </w:r>
      <w:r w:rsidR="00425852" w:rsidRPr="00425852">
        <w:rPr>
          <w:rFonts w:ascii="宋体" w:cs="宋体" w:hint="eastAsia"/>
          <w:kern w:val="0"/>
          <w:sz w:val="20"/>
          <w:szCs w:val="20"/>
        </w:rPr>
        <w:t>所有类型的批发折扣（指当期下单时使用的批发折扣）</w:t>
      </w:r>
    </w:p>
    <w:p w:rsidR="00775851" w:rsidRPr="00A55FAA" w:rsidRDefault="000914BD" w:rsidP="00A55FAA">
      <w:pPr>
        <w:autoSpaceDE w:val="0"/>
        <w:autoSpaceDN w:val="0"/>
        <w:adjustRightInd w:val="0"/>
        <w:spacing w:line="360" w:lineRule="auto"/>
        <w:ind w:left="420"/>
        <w:rPr>
          <w:rFonts w:ascii="宋体" w:cs="宋体"/>
          <w:kern w:val="0"/>
          <w:sz w:val="20"/>
          <w:szCs w:val="20"/>
        </w:rPr>
      </w:pPr>
      <w:r w:rsidRPr="00425852">
        <w:rPr>
          <w:rFonts w:ascii="宋体" w:cs="宋体" w:hint="eastAsia"/>
          <w:kern w:val="0"/>
          <w:sz w:val="20"/>
          <w:szCs w:val="20"/>
        </w:rPr>
        <w:t>备注：所有以</w:t>
      </w:r>
      <w:r w:rsidRPr="00425852">
        <w:rPr>
          <w:rFonts w:ascii="宋体" w:cs="宋体"/>
          <w:kern w:val="0"/>
          <w:sz w:val="20"/>
          <w:szCs w:val="20"/>
        </w:rPr>
        <w:t>CS</w:t>
      </w:r>
      <w:r w:rsidRPr="00425852">
        <w:rPr>
          <w:rFonts w:ascii="宋体" w:cs="宋体" w:hint="eastAsia"/>
          <w:kern w:val="0"/>
          <w:sz w:val="20"/>
          <w:szCs w:val="20"/>
        </w:rPr>
        <w:t>计算收益的内容，都以上述标准为准，如</w:t>
      </w:r>
      <w:r w:rsidRPr="00425852">
        <w:rPr>
          <w:rFonts w:ascii="宋体" w:cs="宋体"/>
          <w:kern w:val="0"/>
          <w:sz w:val="20"/>
          <w:szCs w:val="20"/>
        </w:rPr>
        <w:t>SSD</w:t>
      </w:r>
      <w:r w:rsidRPr="00425852">
        <w:rPr>
          <w:rFonts w:ascii="宋体" w:cs="宋体" w:hint="eastAsia"/>
          <w:kern w:val="0"/>
          <w:sz w:val="20"/>
          <w:szCs w:val="20"/>
        </w:rPr>
        <w:t>及</w:t>
      </w:r>
      <w:r w:rsidRPr="00425852">
        <w:rPr>
          <w:rFonts w:ascii="宋体" w:cs="宋体"/>
          <w:kern w:val="0"/>
          <w:sz w:val="20"/>
          <w:szCs w:val="20"/>
        </w:rPr>
        <w:t>STD</w:t>
      </w:r>
      <w:r w:rsidRPr="00425852">
        <w:rPr>
          <w:rFonts w:ascii="宋体" w:cs="宋体" w:hint="eastAsia"/>
          <w:kern w:val="0"/>
          <w:sz w:val="20"/>
          <w:szCs w:val="20"/>
        </w:rPr>
        <w:t>从</w:t>
      </w:r>
      <w:r w:rsidRPr="00425852">
        <w:rPr>
          <w:rFonts w:ascii="宋体" w:cs="宋体"/>
          <w:kern w:val="0"/>
          <w:sz w:val="20"/>
          <w:szCs w:val="20"/>
        </w:rPr>
        <w:t>SP/SSD</w:t>
      </w:r>
      <w:r w:rsidRPr="00425852">
        <w:rPr>
          <w:rFonts w:ascii="宋体" w:cs="宋体" w:hint="eastAsia"/>
          <w:kern w:val="0"/>
          <w:sz w:val="20"/>
          <w:szCs w:val="20"/>
        </w:rPr>
        <w:t>获得的相关服务费咨询费等，不受批发折扣影响；如</w:t>
      </w:r>
      <w:r w:rsidRPr="00425852">
        <w:rPr>
          <w:rFonts w:ascii="宋体" w:cs="宋体"/>
          <w:kern w:val="0"/>
          <w:sz w:val="20"/>
          <w:szCs w:val="20"/>
        </w:rPr>
        <w:t>STD</w:t>
      </w:r>
      <w:r w:rsidRPr="00425852">
        <w:rPr>
          <w:rFonts w:ascii="宋体" w:cs="宋体" w:hint="eastAsia"/>
          <w:kern w:val="0"/>
          <w:sz w:val="20"/>
          <w:szCs w:val="20"/>
        </w:rPr>
        <w:t>从</w:t>
      </w:r>
      <w:r w:rsidRPr="00425852">
        <w:rPr>
          <w:rFonts w:ascii="宋体" w:cs="宋体"/>
          <w:kern w:val="0"/>
          <w:sz w:val="20"/>
          <w:szCs w:val="20"/>
        </w:rPr>
        <w:t>STD</w:t>
      </w:r>
      <w:r w:rsidRPr="00425852">
        <w:rPr>
          <w:rFonts w:ascii="宋体" w:cs="宋体" w:hint="eastAsia"/>
          <w:kern w:val="0"/>
          <w:sz w:val="20"/>
          <w:szCs w:val="20"/>
        </w:rPr>
        <w:t>获得的咨询费，将会扣除批发折扣后计算。</w:t>
      </w:r>
    </w:p>
    <w:p w:rsidR="00B2489A" w:rsidRPr="00B2489A" w:rsidRDefault="00B2489A" w:rsidP="00B2489A">
      <w:pPr>
        <w:autoSpaceDE w:val="0"/>
        <w:autoSpaceDN w:val="0"/>
        <w:adjustRightInd w:val="0"/>
        <w:spacing w:line="276" w:lineRule="auto"/>
        <w:ind w:left="425"/>
        <w:jc w:val="left"/>
        <w:rPr>
          <w:rFonts w:ascii="Arial" w:eastAsiaTheme="minorEastAsia" w:hAnsi="Arial" w:cs="Arial"/>
          <w:b/>
          <w:color w:val="FF0000"/>
          <w:szCs w:val="20"/>
        </w:rPr>
      </w:pPr>
    </w:p>
    <w:p w:rsidR="00EF3E4E" w:rsidRPr="00E047F1" w:rsidRDefault="00EF3E4E" w:rsidP="00F23F3F">
      <w:pPr>
        <w:pStyle w:val="2"/>
        <w:numPr>
          <w:ilvl w:val="1"/>
          <w:numId w:val="30"/>
        </w:numPr>
        <w:rPr>
          <w:rFonts w:ascii="Arial" w:eastAsiaTheme="minorEastAsia" w:hAnsi="Arial" w:cs="Arial"/>
          <w:b/>
          <w:szCs w:val="20"/>
        </w:rPr>
      </w:pPr>
      <w:bookmarkStart w:id="13" w:name="_Toc326134663"/>
      <w:r w:rsidRPr="00E047F1">
        <w:rPr>
          <w:rFonts w:ascii="Arial" w:eastAsiaTheme="minorEastAsia" w:hAnsi="Arial" w:cs="Arial"/>
          <w:b/>
          <w:szCs w:val="20"/>
        </w:rPr>
        <w:t>STD</w:t>
      </w:r>
      <w:r w:rsidRPr="00E047F1">
        <w:rPr>
          <w:rFonts w:ascii="Arial" w:eastAsiaTheme="minorEastAsia" w:hAnsi="Arial" w:cs="Arial"/>
          <w:b/>
          <w:szCs w:val="20"/>
        </w:rPr>
        <w:t>休职及删除</w:t>
      </w:r>
      <w:bookmarkEnd w:id="13"/>
    </w:p>
    <w:p w:rsidR="00EF3E4E" w:rsidRPr="00E047F1" w:rsidRDefault="00EF3E4E" w:rsidP="00F23F3F">
      <w:pPr>
        <w:pStyle w:val="ab"/>
        <w:numPr>
          <w:ilvl w:val="1"/>
          <w:numId w:val="12"/>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STD</w:t>
      </w:r>
      <w:r w:rsidRPr="00E047F1">
        <w:rPr>
          <w:rFonts w:ascii="Arial" w:eastAsiaTheme="minorEastAsia" w:hAnsi="Arial" w:cs="Arial"/>
          <w:sz w:val="20"/>
          <w:szCs w:val="20"/>
        </w:rPr>
        <w:t>如果连续</w:t>
      </w:r>
      <w:r w:rsidRPr="00E047F1">
        <w:rPr>
          <w:rFonts w:ascii="Arial" w:eastAsiaTheme="minorEastAsia" w:hAnsi="Arial" w:cs="Arial"/>
          <w:sz w:val="20"/>
          <w:szCs w:val="20"/>
        </w:rPr>
        <w:t>3</w:t>
      </w:r>
      <w:r w:rsidRPr="00E047F1">
        <w:rPr>
          <w:rFonts w:ascii="Arial" w:eastAsiaTheme="minorEastAsia" w:hAnsi="Arial" w:cs="Arial"/>
          <w:sz w:val="20"/>
          <w:szCs w:val="20"/>
        </w:rPr>
        <w:t>个月销售为</w:t>
      </w:r>
      <w:r w:rsidRPr="00E047F1">
        <w:rPr>
          <w:rFonts w:ascii="Arial" w:eastAsiaTheme="minorEastAsia" w:hAnsi="Arial" w:cs="Arial"/>
          <w:sz w:val="20"/>
          <w:szCs w:val="20"/>
        </w:rPr>
        <w:t>0</w:t>
      </w:r>
      <w:r w:rsidRPr="00E047F1">
        <w:rPr>
          <w:rFonts w:ascii="Arial" w:eastAsiaTheme="minorEastAsia" w:hAnsi="Arial" w:cs="Arial"/>
          <w:sz w:val="20"/>
          <w:szCs w:val="20"/>
        </w:rPr>
        <w:t>，第</w:t>
      </w:r>
      <w:r w:rsidRPr="00E047F1">
        <w:rPr>
          <w:rFonts w:ascii="Arial" w:eastAsiaTheme="minorEastAsia" w:hAnsi="Arial" w:cs="Arial"/>
          <w:sz w:val="20"/>
          <w:szCs w:val="20"/>
        </w:rPr>
        <w:t>4</w:t>
      </w:r>
      <w:r w:rsidRPr="00E047F1">
        <w:rPr>
          <w:rFonts w:ascii="Arial" w:eastAsiaTheme="minorEastAsia" w:hAnsi="Arial" w:cs="Arial"/>
          <w:sz w:val="20"/>
          <w:szCs w:val="20"/>
        </w:rPr>
        <w:t>个月起</w:t>
      </w:r>
      <w:proofErr w:type="gramStart"/>
      <w:r w:rsidRPr="00E047F1">
        <w:rPr>
          <w:rFonts w:ascii="Arial" w:eastAsiaTheme="minorEastAsia" w:hAnsi="Arial" w:cs="Arial"/>
          <w:sz w:val="20"/>
          <w:szCs w:val="20"/>
        </w:rPr>
        <w:t>转休职且</w:t>
      </w:r>
      <w:proofErr w:type="gramEnd"/>
      <w:r w:rsidRPr="00E047F1">
        <w:rPr>
          <w:rFonts w:ascii="Arial" w:eastAsiaTheme="minorEastAsia" w:hAnsi="Arial" w:cs="Arial"/>
          <w:sz w:val="20"/>
          <w:szCs w:val="20"/>
        </w:rPr>
        <w:t>锁定，第</w:t>
      </w:r>
      <w:r w:rsidRPr="00E047F1">
        <w:rPr>
          <w:rFonts w:ascii="Arial" w:eastAsiaTheme="minorEastAsia" w:hAnsi="Arial" w:cs="Arial"/>
          <w:sz w:val="20"/>
          <w:szCs w:val="20"/>
        </w:rPr>
        <w:t>5</w:t>
      </w:r>
      <w:r w:rsidRPr="00E047F1">
        <w:rPr>
          <w:rFonts w:ascii="Arial" w:eastAsiaTheme="minorEastAsia" w:hAnsi="Arial" w:cs="Arial"/>
          <w:sz w:val="20"/>
          <w:szCs w:val="20"/>
        </w:rPr>
        <w:t>个月删除；</w:t>
      </w:r>
    </w:p>
    <w:p w:rsidR="00EF3E4E" w:rsidRPr="00E047F1" w:rsidRDefault="00EF3E4E" w:rsidP="00F23F3F">
      <w:pPr>
        <w:pStyle w:val="ab"/>
        <w:numPr>
          <w:ilvl w:val="1"/>
          <w:numId w:val="12"/>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STD</w:t>
      </w:r>
      <w:r w:rsidRPr="00E047F1">
        <w:rPr>
          <w:rFonts w:ascii="Arial" w:eastAsiaTheme="minorEastAsia" w:hAnsi="Arial" w:cs="Arial"/>
          <w:sz w:val="20"/>
          <w:szCs w:val="20"/>
        </w:rPr>
        <w:t>可主动提出删除申请，公司按删除政策处理。</w:t>
      </w:r>
    </w:p>
    <w:tbl>
      <w:tblPr>
        <w:tblStyle w:val="a8"/>
        <w:tblW w:w="0" w:type="auto"/>
        <w:tblInd w:w="959" w:type="dxa"/>
        <w:tblLook w:val="04A0"/>
      </w:tblPr>
      <w:tblGrid>
        <w:gridCol w:w="1303"/>
        <w:gridCol w:w="1303"/>
        <w:gridCol w:w="1303"/>
        <w:gridCol w:w="1303"/>
        <w:gridCol w:w="1303"/>
        <w:gridCol w:w="1303"/>
        <w:gridCol w:w="1303"/>
      </w:tblGrid>
      <w:tr w:rsidR="00EF3E4E" w:rsidRPr="00ED53AB" w:rsidTr="00EF3E4E">
        <w:tc>
          <w:tcPr>
            <w:tcW w:w="1303" w:type="dxa"/>
            <w:tcBorders>
              <w:bottom w:val="single" w:sz="4" w:space="0" w:color="auto"/>
            </w:tcBorders>
            <w:shd w:val="clear" w:color="auto" w:fill="DBE5F1" w:themeFill="accent1" w:themeFillTint="33"/>
            <w:vAlign w:val="center"/>
          </w:tcPr>
          <w:p w:rsidR="00EF3E4E" w:rsidRPr="00ED53AB" w:rsidRDefault="00EF3E4E" w:rsidP="00EF3E4E">
            <w:pPr>
              <w:pStyle w:val="ab"/>
              <w:ind w:firstLineChars="0" w:firstLine="0"/>
              <w:jc w:val="center"/>
              <w:rPr>
                <w:rFonts w:ascii="Arial" w:eastAsiaTheme="minorEastAsia" w:hAnsi="Arial" w:cs="Arial"/>
                <w:sz w:val="20"/>
                <w:szCs w:val="20"/>
              </w:rPr>
            </w:pPr>
            <w:r w:rsidRPr="00ED53AB">
              <w:rPr>
                <w:rFonts w:ascii="Arial" w:eastAsiaTheme="minorEastAsia" w:hAnsi="Arial" w:cs="Arial"/>
                <w:bCs/>
                <w:sz w:val="20"/>
                <w:szCs w:val="20"/>
              </w:rPr>
              <w:t>STD</w:t>
            </w:r>
          </w:p>
        </w:tc>
        <w:tc>
          <w:tcPr>
            <w:tcW w:w="1303" w:type="dxa"/>
            <w:shd w:val="clear" w:color="auto" w:fill="DBE5F1" w:themeFill="accent1" w:themeFillTint="33"/>
            <w:vAlign w:val="center"/>
          </w:tcPr>
          <w:p w:rsidR="00EF3E4E" w:rsidRPr="00ED53AB" w:rsidRDefault="00EF3E4E" w:rsidP="00EF3E4E">
            <w:pPr>
              <w:pStyle w:val="ab"/>
              <w:ind w:firstLineChars="16" w:firstLine="32"/>
              <w:jc w:val="center"/>
              <w:rPr>
                <w:rFonts w:ascii="Arial" w:eastAsiaTheme="minorEastAsia" w:hAnsi="Arial" w:cs="Arial"/>
                <w:sz w:val="20"/>
                <w:szCs w:val="20"/>
              </w:rPr>
            </w:pPr>
            <w:r w:rsidRPr="00ED53AB">
              <w:rPr>
                <w:rFonts w:ascii="Arial" w:eastAsiaTheme="minorEastAsia" w:hAnsi="Arial" w:cs="Arial"/>
                <w:bCs/>
                <w:sz w:val="20"/>
                <w:szCs w:val="20"/>
              </w:rPr>
              <w:t>C</w:t>
            </w:r>
            <w:r w:rsidR="00A55FAA" w:rsidRPr="00ED53AB">
              <w:rPr>
                <w:rFonts w:ascii="Arial" w:eastAsiaTheme="minorEastAsia" w:hAnsi="Arial" w:cs="Arial" w:hint="eastAsia"/>
                <w:bCs/>
                <w:sz w:val="20"/>
                <w:szCs w:val="20"/>
              </w:rPr>
              <w:t>6</w:t>
            </w:r>
          </w:p>
        </w:tc>
        <w:tc>
          <w:tcPr>
            <w:tcW w:w="1303" w:type="dxa"/>
            <w:shd w:val="clear" w:color="auto" w:fill="DBE5F1" w:themeFill="accent1" w:themeFillTint="33"/>
            <w:vAlign w:val="center"/>
          </w:tcPr>
          <w:p w:rsidR="00EF3E4E" w:rsidRPr="00ED53AB" w:rsidRDefault="00EF3E4E" w:rsidP="00EF3E4E">
            <w:pPr>
              <w:pStyle w:val="ab"/>
              <w:ind w:rightChars="-46" w:right="-97" w:firstLineChars="0" w:firstLine="0"/>
              <w:jc w:val="center"/>
              <w:rPr>
                <w:rFonts w:ascii="Arial" w:eastAsiaTheme="minorEastAsia" w:hAnsi="Arial" w:cs="Arial"/>
                <w:sz w:val="20"/>
                <w:szCs w:val="20"/>
              </w:rPr>
            </w:pPr>
            <w:r w:rsidRPr="00ED53AB">
              <w:rPr>
                <w:rFonts w:ascii="Arial" w:eastAsiaTheme="minorEastAsia" w:hAnsi="Arial" w:cs="Arial"/>
                <w:bCs/>
                <w:sz w:val="20"/>
                <w:szCs w:val="20"/>
              </w:rPr>
              <w:t>C</w:t>
            </w:r>
            <w:r w:rsidR="00A55FAA" w:rsidRPr="00ED53AB">
              <w:rPr>
                <w:rFonts w:ascii="Arial" w:eastAsiaTheme="minorEastAsia" w:hAnsi="Arial" w:cs="Arial" w:hint="eastAsia"/>
                <w:bCs/>
                <w:sz w:val="20"/>
                <w:szCs w:val="20"/>
              </w:rPr>
              <w:t>7</w:t>
            </w:r>
          </w:p>
        </w:tc>
        <w:tc>
          <w:tcPr>
            <w:tcW w:w="1303" w:type="dxa"/>
            <w:shd w:val="clear" w:color="auto" w:fill="DBE5F1" w:themeFill="accent1" w:themeFillTint="33"/>
            <w:vAlign w:val="center"/>
          </w:tcPr>
          <w:p w:rsidR="00EF3E4E" w:rsidRPr="00ED53AB" w:rsidRDefault="00EF3E4E" w:rsidP="00EF3E4E">
            <w:pPr>
              <w:pStyle w:val="ab"/>
              <w:ind w:leftChars="-9" w:left="-1" w:hangingChars="9" w:hanging="18"/>
              <w:jc w:val="center"/>
              <w:rPr>
                <w:rFonts w:ascii="Arial" w:eastAsiaTheme="minorEastAsia" w:hAnsi="Arial" w:cs="Arial"/>
                <w:sz w:val="20"/>
                <w:szCs w:val="20"/>
              </w:rPr>
            </w:pPr>
            <w:r w:rsidRPr="00ED53AB">
              <w:rPr>
                <w:rFonts w:ascii="Arial" w:eastAsiaTheme="minorEastAsia" w:hAnsi="Arial" w:cs="Arial"/>
                <w:bCs/>
                <w:sz w:val="20"/>
                <w:szCs w:val="20"/>
              </w:rPr>
              <w:t>C</w:t>
            </w:r>
            <w:r w:rsidR="00A55FAA" w:rsidRPr="00ED53AB">
              <w:rPr>
                <w:rFonts w:ascii="Arial" w:eastAsiaTheme="minorEastAsia" w:hAnsi="Arial" w:cs="Arial" w:hint="eastAsia"/>
                <w:bCs/>
                <w:sz w:val="20"/>
                <w:szCs w:val="20"/>
              </w:rPr>
              <w:t>8</w:t>
            </w:r>
          </w:p>
        </w:tc>
        <w:tc>
          <w:tcPr>
            <w:tcW w:w="1303" w:type="dxa"/>
            <w:shd w:val="clear" w:color="auto" w:fill="DBE5F1" w:themeFill="accent1" w:themeFillTint="33"/>
            <w:vAlign w:val="center"/>
          </w:tcPr>
          <w:p w:rsidR="00EF3E4E" w:rsidRPr="00ED53AB" w:rsidRDefault="00EF3E4E" w:rsidP="00EF3E4E">
            <w:pPr>
              <w:pStyle w:val="ab"/>
              <w:ind w:left="18" w:firstLineChars="0" w:firstLine="0"/>
              <w:jc w:val="center"/>
              <w:rPr>
                <w:rFonts w:ascii="Arial" w:eastAsiaTheme="minorEastAsia" w:hAnsi="Arial" w:cs="Arial"/>
                <w:sz w:val="20"/>
                <w:szCs w:val="20"/>
              </w:rPr>
            </w:pPr>
            <w:r w:rsidRPr="00ED53AB">
              <w:rPr>
                <w:rFonts w:ascii="Arial" w:eastAsiaTheme="minorEastAsia" w:hAnsi="Arial" w:cs="Arial"/>
                <w:bCs/>
                <w:sz w:val="20"/>
                <w:szCs w:val="20"/>
              </w:rPr>
              <w:t>C</w:t>
            </w:r>
            <w:r w:rsidR="00A55FAA" w:rsidRPr="00ED53AB">
              <w:rPr>
                <w:rFonts w:ascii="Arial" w:eastAsiaTheme="minorEastAsia" w:hAnsi="Arial" w:cs="Arial" w:hint="eastAsia"/>
                <w:bCs/>
                <w:sz w:val="20"/>
                <w:szCs w:val="20"/>
              </w:rPr>
              <w:t>9</w:t>
            </w:r>
          </w:p>
        </w:tc>
        <w:tc>
          <w:tcPr>
            <w:tcW w:w="1303" w:type="dxa"/>
            <w:shd w:val="clear" w:color="auto" w:fill="DBE5F1" w:themeFill="accent1" w:themeFillTint="33"/>
            <w:vAlign w:val="center"/>
          </w:tcPr>
          <w:p w:rsidR="00EF3E4E" w:rsidRPr="00ED53AB" w:rsidRDefault="00EF3E4E" w:rsidP="00EF3E4E">
            <w:pPr>
              <w:pStyle w:val="ab"/>
              <w:ind w:left="47" w:firstLineChars="0" w:firstLine="0"/>
              <w:jc w:val="center"/>
              <w:rPr>
                <w:rFonts w:ascii="Arial" w:eastAsiaTheme="minorEastAsia" w:hAnsi="Arial" w:cs="Arial"/>
                <w:sz w:val="20"/>
                <w:szCs w:val="20"/>
              </w:rPr>
            </w:pPr>
            <w:r w:rsidRPr="00ED53AB">
              <w:rPr>
                <w:rFonts w:ascii="Arial" w:eastAsiaTheme="minorEastAsia" w:hAnsi="Arial" w:cs="Arial"/>
                <w:bCs/>
                <w:sz w:val="20"/>
                <w:szCs w:val="20"/>
              </w:rPr>
              <w:t>C</w:t>
            </w:r>
            <w:r w:rsidR="00A55FAA" w:rsidRPr="00ED53AB">
              <w:rPr>
                <w:rFonts w:ascii="Arial" w:eastAsiaTheme="minorEastAsia" w:hAnsi="Arial" w:cs="Arial" w:hint="eastAsia"/>
                <w:bCs/>
                <w:sz w:val="20"/>
                <w:szCs w:val="20"/>
              </w:rPr>
              <w:t>10</w:t>
            </w:r>
          </w:p>
        </w:tc>
        <w:tc>
          <w:tcPr>
            <w:tcW w:w="1303" w:type="dxa"/>
            <w:shd w:val="clear" w:color="auto" w:fill="DBE5F1" w:themeFill="accent1" w:themeFillTint="33"/>
            <w:vAlign w:val="center"/>
          </w:tcPr>
          <w:p w:rsidR="00EF3E4E" w:rsidRPr="00ED53AB" w:rsidRDefault="00EF3E4E" w:rsidP="00EF3E4E">
            <w:pPr>
              <w:pStyle w:val="ab"/>
              <w:ind w:left="76" w:firstLineChars="0" w:firstLine="0"/>
              <w:jc w:val="center"/>
              <w:rPr>
                <w:rFonts w:ascii="Arial" w:eastAsiaTheme="minorEastAsia" w:hAnsi="Arial" w:cs="Arial"/>
                <w:sz w:val="20"/>
                <w:szCs w:val="20"/>
              </w:rPr>
            </w:pPr>
            <w:r w:rsidRPr="00ED53AB">
              <w:rPr>
                <w:rFonts w:ascii="Arial" w:eastAsiaTheme="minorEastAsia" w:hAnsi="Arial" w:cs="Arial"/>
                <w:bCs/>
                <w:sz w:val="20"/>
                <w:szCs w:val="20"/>
              </w:rPr>
              <w:t>C</w:t>
            </w:r>
            <w:r w:rsidR="00A55FAA" w:rsidRPr="00ED53AB">
              <w:rPr>
                <w:rFonts w:ascii="Arial" w:eastAsiaTheme="minorEastAsia" w:hAnsi="Arial" w:cs="Arial" w:hint="eastAsia"/>
                <w:bCs/>
                <w:sz w:val="20"/>
                <w:szCs w:val="20"/>
              </w:rPr>
              <w:t>11</w:t>
            </w:r>
          </w:p>
        </w:tc>
      </w:tr>
      <w:tr w:rsidR="00EF3E4E" w:rsidRPr="00E047F1" w:rsidTr="00EF3E4E">
        <w:tc>
          <w:tcPr>
            <w:tcW w:w="1303" w:type="dxa"/>
            <w:shd w:val="clear" w:color="auto" w:fill="auto"/>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STD1</w:t>
            </w:r>
          </w:p>
        </w:tc>
        <w:tc>
          <w:tcPr>
            <w:tcW w:w="1303" w:type="dxa"/>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0</w:t>
            </w:r>
          </w:p>
        </w:tc>
        <w:tc>
          <w:tcPr>
            <w:tcW w:w="1303" w:type="dxa"/>
            <w:vAlign w:val="center"/>
          </w:tcPr>
          <w:p w:rsidR="00EF3E4E" w:rsidRPr="00E047F1" w:rsidRDefault="00EF3E4E" w:rsidP="00EF3E4E">
            <w:pPr>
              <w:pStyle w:val="ab"/>
              <w:ind w:left="-3" w:firstLineChars="0" w:firstLine="0"/>
              <w:jc w:val="center"/>
              <w:rPr>
                <w:rFonts w:ascii="Arial" w:eastAsiaTheme="minorEastAsia" w:hAnsi="Arial" w:cs="Arial"/>
                <w:sz w:val="20"/>
                <w:szCs w:val="20"/>
              </w:rPr>
            </w:pPr>
            <w:r w:rsidRPr="00E047F1">
              <w:rPr>
                <w:rFonts w:ascii="Arial" w:eastAsiaTheme="minorEastAsia" w:hAnsi="Arial" w:cs="Arial"/>
                <w:sz w:val="20"/>
                <w:szCs w:val="20"/>
              </w:rPr>
              <w:t>0</w:t>
            </w:r>
          </w:p>
        </w:tc>
        <w:tc>
          <w:tcPr>
            <w:tcW w:w="1303" w:type="dxa"/>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0</w:t>
            </w:r>
          </w:p>
        </w:tc>
        <w:tc>
          <w:tcPr>
            <w:tcW w:w="1303" w:type="dxa"/>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Remove</w:t>
            </w:r>
          </w:p>
        </w:tc>
        <w:tc>
          <w:tcPr>
            <w:tcW w:w="1303" w:type="dxa"/>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Delete</w:t>
            </w:r>
          </w:p>
        </w:tc>
        <w:tc>
          <w:tcPr>
            <w:tcW w:w="1303" w:type="dxa"/>
            <w:vAlign w:val="center"/>
          </w:tcPr>
          <w:p w:rsidR="00EF3E4E" w:rsidRPr="00E047F1" w:rsidRDefault="00EF3E4E" w:rsidP="00EF3E4E">
            <w:pPr>
              <w:pStyle w:val="ab"/>
              <w:ind w:left="360" w:firstLine="400"/>
              <w:jc w:val="center"/>
              <w:rPr>
                <w:rFonts w:ascii="Arial" w:eastAsiaTheme="minorEastAsia" w:hAnsi="Arial" w:cs="Arial"/>
                <w:sz w:val="20"/>
                <w:szCs w:val="20"/>
              </w:rPr>
            </w:pPr>
          </w:p>
        </w:tc>
      </w:tr>
      <w:tr w:rsidR="00EF3E4E" w:rsidRPr="00E047F1" w:rsidTr="00EF3E4E">
        <w:tc>
          <w:tcPr>
            <w:tcW w:w="1303" w:type="dxa"/>
            <w:shd w:val="clear" w:color="auto" w:fill="auto"/>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STD2</w:t>
            </w:r>
          </w:p>
        </w:tc>
        <w:tc>
          <w:tcPr>
            <w:tcW w:w="1303" w:type="dxa"/>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1000</w:t>
            </w:r>
          </w:p>
        </w:tc>
        <w:tc>
          <w:tcPr>
            <w:tcW w:w="1303" w:type="dxa"/>
            <w:vAlign w:val="center"/>
          </w:tcPr>
          <w:p w:rsidR="00EF3E4E" w:rsidRPr="00E047F1" w:rsidRDefault="00EF3E4E" w:rsidP="00EF3E4E">
            <w:pPr>
              <w:pStyle w:val="ab"/>
              <w:ind w:left="-3" w:firstLineChars="0" w:firstLine="0"/>
              <w:jc w:val="center"/>
              <w:rPr>
                <w:rFonts w:ascii="Arial" w:eastAsiaTheme="minorEastAsia" w:hAnsi="Arial" w:cs="Arial"/>
                <w:sz w:val="20"/>
                <w:szCs w:val="20"/>
              </w:rPr>
            </w:pPr>
            <w:r w:rsidRPr="00E047F1">
              <w:rPr>
                <w:rFonts w:ascii="Arial" w:eastAsiaTheme="minorEastAsia" w:hAnsi="Arial" w:cs="Arial"/>
                <w:sz w:val="20"/>
                <w:szCs w:val="20"/>
              </w:rPr>
              <w:t>0</w:t>
            </w:r>
          </w:p>
        </w:tc>
        <w:tc>
          <w:tcPr>
            <w:tcW w:w="1303" w:type="dxa"/>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0</w:t>
            </w:r>
          </w:p>
        </w:tc>
        <w:tc>
          <w:tcPr>
            <w:tcW w:w="1303" w:type="dxa"/>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0</w:t>
            </w:r>
          </w:p>
        </w:tc>
        <w:tc>
          <w:tcPr>
            <w:tcW w:w="1303" w:type="dxa"/>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Remove</w:t>
            </w:r>
          </w:p>
        </w:tc>
        <w:tc>
          <w:tcPr>
            <w:tcW w:w="1303" w:type="dxa"/>
            <w:vAlign w:val="center"/>
          </w:tcPr>
          <w:p w:rsidR="00EF3E4E" w:rsidRPr="00E047F1" w:rsidRDefault="00EF3E4E" w:rsidP="00EF3E4E">
            <w:pPr>
              <w:pStyle w:val="ab"/>
              <w:ind w:firstLineChars="0" w:firstLine="0"/>
              <w:jc w:val="center"/>
              <w:rPr>
                <w:rFonts w:ascii="Arial" w:eastAsiaTheme="minorEastAsia" w:hAnsi="Arial" w:cs="Arial"/>
                <w:sz w:val="20"/>
                <w:szCs w:val="20"/>
              </w:rPr>
            </w:pPr>
            <w:r w:rsidRPr="00E047F1">
              <w:rPr>
                <w:rFonts w:ascii="Arial" w:eastAsiaTheme="minorEastAsia" w:hAnsi="Arial" w:cs="Arial"/>
                <w:sz w:val="20"/>
                <w:szCs w:val="20"/>
              </w:rPr>
              <w:t>Delete</w:t>
            </w:r>
          </w:p>
        </w:tc>
      </w:tr>
    </w:tbl>
    <w:p w:rsidR="00EF3E4E" w:rsidRPr="00E047F1" w:rsidRDefault="00EF3E4E" w:rsidP="00EF3E4E">
      <w:pPr>
        <w:spacing w:line="276" w:lineRule="auto"/>
        <w:jc w:val="left"/>
        <w:rPr>
          <w:rFonts w:ascii="Arial" w:eastAsiaTheme="minorEastAsia" w:hAnsi="Arial" w:cs="Arial"/>
          <w:sz w:val="20"/>
          <w:szCs w:val="20"/>
        </w:rPr>
      </w:pPr>
    </w:p>
    <w:p w:rsidR="00EF3E4E" w:rsidRPr="00E047F1" w:rsidRDefault="00EF3E4E" w:rsidP="00F23F3F">
      <w:pPr>
        <w:pStyle w:val="2"/>
        <w:numPr>
          <w:ilvl w:val="1"/>
          <w:numId w:val="30"/>
        </w:numPr>
        <w:rPr>
          <w:rFonts w:ascii="Arial" w:eastAsiaTheme="minorEastAsia" w:hAnsi="Arial" w:cs="Arial"/>
          <w:b/>
          <w:szCs w:val="20"/>
        </w:rPr>
      </w:pPr>
      <w:bookmarkStart w:id="14" w:name="_Toc326134664"/>
      <w:r w:rsidRPr="00E047F1">
        <w:rPr>
          <w:rFonts w:ascii="Arial" w:eastAsiaTheme="minorEastAsia" w:hAnsi="Arial" w:cs="Arial"/>
          <w:b/>
          <w:szCs w:val="20"/>
        </w:rPr>
        <w:t>SP</w:t>
      </w:r>
      <w:r w:rsidRPr="00E047F1">
        <w:rPr>
          <w:rFonts w:ascii="Arial" w:eastAsiaTheme="minorEastAsia" w:hAnsi="Arial" w:cs="Arial"/>
          <w:b/>
          <w:szCs w:val="20"/>
        </w:rPr>
        <w:t>推荐人变更</w:t>
      </w:r>
      <w:bookmarkEnd w:id="14"/>
    </w:p>
    <w:p w:rsidR="00EF3E4E" w:rsidRPr="00E047F1" w:rsidRDefault="00EF3E4E" w:rsidP="00F23F3F">
      <w:pPr>
        <w:pStyle w:val="ab"/>
        <w:numPr>
          <w:ilvl w:val="1"/>
          <w:numId w:val="13"/>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60</w:t>
      </w:r>
      <w:r w:rsidRPr="00E047F1">
        <w:rPr>
          <w:rFonts w:ascii="Arial" w:eastAsiaTheme="minorEastAsia" w:hAnsi="Arial" w:cs="Arial"/>
          <w:sz w:val="20"/>
          <w:szCs w:val="20"/>
        </w:rPr>
        <w:t>天内可接受</w:t>
      </w:r>
      <w:r w:rsidRPr="00E047F1">
        <w:rPr>
          <w:rFonts w:ascii="Arial" w:eastAsiaTheme="minorEastAsia" w:hAnsi="Arial" w:cs="Arial"/>
          <w:sz w:val="20"/>
          <w:szCs w:val="20"/>
        </w:rPr>
        <w:t>SP</w:t>
      </w:r>
      <w:r w:rsidRPr="00E047F1">
        <w:rPr>
          <w:rFonts w:ascii="Arial" w:eastAsiaTheme="minorEastAsia" w:hAnsi="Arial" w:cs="Arial"/>
          <w:sz w:val="20"/>
          <w:szCs w:val="20"/>
        </w:rPr>
        <w:t>更改推荐人申请；</w:t>
      </w:r>
    </w:p>
    <w:p w:rsidR="00EF3E4E" w:rsidRPr="00E047F1" w:rsidRDefault="00EF3E4E" w:rsidP="00F23F3F">
      <w:pPr>
        <w:pStyle w:val="ab"/>
        <w:numPr>
          <w:ilvl w:val="1"/>
          <w:numId w:val="13"/>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STD/SSD</w:t>
      </w:r>
      <w:r w:rsidRPr="00E047F1">
        <w:rPr>
          <w:rFonts w:ascii="Arial" w:eastAsiaTheme="minorEastAsia" w:hAnsi="Arial" w:cs="Arial"/>
          <w:sz w:val="20"/>
          <w:szCs w:val="20"/>
        </w:rPr>
        <w:t>服务的</w:t>
      </w:r>
      <w:r w:rsidRPr="00E047F1">
        <w:rPr>
          <w:rFonts w:ascii="Arial" w:eastAsiaTheme="minorEastAsia" w:hAnsi="Arial" w:cs="Arial"/>
          <w:sz w:val="20"/>
          <w:szCs w:val="20"/>
        </w:rPr>
        <w:t>SP</w:t>
      </w:r>
      <w:r w:rsidRPr="00E047F1">
        <w:rPr>
          <w:rFonts w:ascii="Arial" w:eastAsiaTheme="minorEastAsia" w:hAnsi="Arial" w:cs="Arial"/>
          <w:sz w:val="20"/>
          <w:szCs w:val="20"/>
        </w:rPr>
        <w:t>推荐人均可更改，但仅限转至</w:t>
      </w:r>
      <w:r w:rsidRPr="00E047F1">
        <w:rPr>
          <w:rFonts w:ascii="Arial" w:eastAsiaTheme="minorEastAsia" w:hAnsi="Arial" w:cs="Arial"/>
          <w:sz w:val="20"/>
          <w:szCs w:val="20"/>
        </w:rPr>
        <w:t>SSD</w:t>
      </w:r>
      <w:r w:rsidRPr="00E047F1">
        <w:rPr>
          <w:rFonts w:ascii="Arial" w:eastAsiaTheme="minorEastAsia" w:hAnsi="Arial" w:cs="Arial"/>
          <w:sz w:val="20"/>
          <w:szCs w:val="20"/>
        </w:rPr>
        <w:t>；</w:t>
      </w:r>
    </w:p>
    <w:p w:rsidR="00EF3E4E" w:rsidRPr="00E047F1" w:rsidRDefault="00EF3E4E" w:rsidP="00F23F3F">
      <w:pPr>
        <w:pStyle w:val="ab"/>
        <w:numPr>
          <w:ilvl w:val="1"/>
          <w:numId w:val="13"/>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SP</w:t>
      </w:r>
      <w:r w:rsidRPr="00E047F1">
        <w:rPr>
          <w:rFonts w:ascii="Arial" w:eastAsiaTheme="minorEastAsia" w:hAnsi="Arial" w:cs="Arial"/>
          <w:sz w:val="20"/>
          <w:szCs w:val="20"/>
        </w:rPr>
        <w:t>更改推荐人时，其推荐的</w:t>
      </w:r>
      <w:r w:rsidRPr="00E047F1">
        <w:rPr>
          <w:rFonts w:ascii="Arial" w:eastAsiaTheme="minorEastAsia" w:hAnsi="Arial" w:cs="Arial"/>
          <w:sz w:val="20"/>
          <w:szCs w:val="20"/>
        </w:rPr>
        <w:t>PC</w:t>
      </w:r>
      <w:r w:rsidRPr="00E047F1">
        <w:rPr>
          <w:rFonts w:ascii="Arial" w:eastAsiaTheme="minorEastAsia" w:hAnsi="Arial" w:cs="Arial"/>
          <w:sz w:val="20"/>
          <w:szCs w:val="20"/>
        </w:rPr>
        <w:t>一起由原</w:t>
      </w:r>
      <w:r w:rsidRPr="00E047F1">
        <w:rPr>
          <w:rFonts w:ascii="Arial" w:eastAsiaTheme="minorEastAsia" w:hAnsi="Arial" w:cs="Arial"/>
          <w:sz w:val="20"/>
          <w:szCs w:val="20"/>
        </w:rPr>
        <w:t>STD</w:t>
      </w:r>
      <w:r w:rsidRPr="00E047F1">
        <w:rPr>
          <w:rFonts w:ascii="Arial" w:eastAsiaTheme="minorEastAsia" w:hAnsi="Arial" w:cs="Arial"/>
          <w:sz w:val="20"/>
          <w:szCs w:val="20"/>
        </w:rPr>
        <w:t>或原</w:t>
      </w:r>
      <w:r w:rsidRPr="00E047F1">
        <w:rPr>
          <w:rFonts w:ascii="Arial" w:eastAsiaTheme="minorEastAsia" w:hAnsi="Arial" w:cs="Arial"/>
          <w:sz w:val="20"/>
          <w:szCs w:val="20"/>
        </w:rPr>
        <w:t>SSD</w:t>
      </w:r>
      <w:r w:rsidRPr="00E047F1">
        <w:rPr>
          <w:rFonts w:ascii="Arial" w:eastAsiaTheme="minorEastAsia" w:hAnsi="Arial" w:cs="Arial"/>
          <w:sz w:val="20"/>
          <w:szCs w:val="20"/>
        </w:rPr>
        <w:t>转至新</w:t>
      </w:r>
      <w:r w:rsidRPr="00E047F1">
        <w:rPr>
          <w:rFonts w:ascii="Arial" w:eastAsiaTheme="minorEastAsia" w:hAnsi="Arial" w:cs="Arial"/>
          <w:sz w:val="20"/>
          <w:szCs w:val="20"/>
        </w:rPr>
        <w:t>SSD</w:t>
      </w:r>
      <w:r w:rsidRPr="00E047F1">
        <w:rPr>
          <w:rFonts w:ascii="Arial" w:eastAsiaTheme="minorEastAsia" w:hAnsi="Arial" w:cs="Arial"/>
          <w:sz w:val="20"/>
          <w:szCs w:val="20"/>
        </w:rPr>
        <w:t>。</w:t>
      </w:r>
    </w:p>
    <w:p w:rsidR="00EF3E4E" w:rsidRPr="00E047F1" w:rsidRDefault="00B80A8E" w:rsidP="00EF3E4E">
      <w:pPr>
        <w:spacing w:line="276" w:lineRule="auto"/>
        <w:ind w:leftChars="405" w:left="850"/>
        <w:jc w:val="left"/>
        <w:rPr>
          <w:rFonts w:ascii="Arial" w:eastAsiaTheme="minorEastAsia" w:hAnsi="Arial" w:cs="Arial"/>
          <w:sz w:val="20"/>
          <w:szCs w:val="20"/>
        </w:rPr>
      </w:pPr>
      <w:r>
        <w:rPr>
          <w:rFonts w:ascii="Arial" w:eastAsiaTheme="minorEastAsia" w:hAnsi="Arial" w:cs="Arial"/>
          <w:sz w:val="20"/>
          <w:szCs w:val="20"/>
        </w:rPr>
      </w:r>
      <w:r>
        <w:rPr>
          <w:rFonts w:ascii="Arial" w:eastAsiaTheme="minorEastAsia" w:hAnsi="Arial" w:cs="Arial"/>
          <w:sz w:val="20"/>
          <w:szCs w:val="20"/>
        </w:rPr>
        <w:pict>
          <v:group id="_x0000_s2221" editas="canvas" style="width:380.8pt;height:132.05pt;mso-position-horizontal-relative:char;mso-position-vertical-relative:line" coordorigin="1871,9450" coordsize="7616,2641">
            <o:lock v:ext="edit" aspectratio="t"/>
            <v:shape id="_x0000_s2222" type="#_x0000_t75" style="position:absolute;left:1871;top:9450;width:7616;height:2641" o:preferrelative="f" stroked="t" strokecolor="#8db3e2 [1311]">
              <v:fill o:detectmouseclick="t"/>
              <v:stroke dashstyle="dash"/>
              <v:path o:extrusionok="t" o:connecttype="none"/>
              <o:lock v:ext="edit" text="t"/>
            </v:shape>
            <v:roundrect id="_x0000_s2223" style="position:absolute;left:2724;top:10548;width:1575;height:1430" arcsize="10923f" strokecolor="#548dd4 [1951]">
              <v:stroke dashstyle="dash"/>
            </v:roundrect>
            <v:roundrect id="_x0000_s2224" style="position:absolute;left:2856;top:10103;width:1319;height:308;v-text-anchor:middle" arcsize="10923f">
              <v:textbox style="mso-next-textbox:#_x0000_s2224" inset=".5mm,.3mm,.5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 xml:space="preserve">SSD </w:t>
                    </w:r>
                    <w:r w:rsidRPr="00D223EC">
                      <w:rPr>
                        <w:rFonts w:ascii="Arial" w:hAnsi="Arial" w:cs="Arial"/>
                        <w:sz w:val="20"/>
                        <w:szCs w:val="28"/>
                      </w:rPr>
                      <w:t>1</w:t>
                    </w:r>
                    <w:r>
                      <w:rPr>
                        <w:rFonts w:ascii="Arial" w:hAnsi="Arial" w:cs="Arial" w:hint="eastAsia"/>
                        <w:sz w:val="20"/>
                        <w:szCs w:val="28"/>
                      </w:rPr>
                      <w:t xml:space="preserve"> / STD 1</w:t>
                    </w:r>
                  </w:p>
                </w:txbxContent>
              </v:textbox>
            </v:roundrect>
            <v:roundrect id="_x0000_s2225" style="position:absolute;left:2856;top:10749;width:1318;height:308;v-text-anchor:middle" arcsize="10923f" fillcolor="#92cddc [1944]" strokecolor="#92cddc [1944]" strokeweight="1pt">
              <v:fill color2="#daeef3 [664]" angle="-45" focus="-50%" type="gradient"/>
              <v:shadow on="t" type="perspective" color="#205867 [1608]" opacity=".5" offset="1pt" offset2="-3pt"/>
              <v:textbox style="mso-next-textbox:#_x0000_s2225"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SP</w:t>
                    </w:r>
                    <w:r w:rsidRPr="00D223EC">
                      <w:rPr>
                        <w:rFonts w:ascii="Arial" w:hAnsi="Arial" w:cs="Arial"/>
                        <w:sz w:val="20"/>
                        <w:szCs w:val="28"/>
                      </w:rPr>
                      <w:t xml:space="preserve"> </w:t>
                    </w:r>
                    <w:r>
                      <w:rPr>
                        <w:rFonts w:ascii="Arial" w:hAnsi="Arial" w:cs="Arial" w:hint="eastAsia"/>
                        <w:sz w:val="20"/>
                        <w:szCs w:val="28"/>
                      </w:rPr>
                      <w:t>1</w:t>
                    </w:r>
                  </w:p>
                </w:txbxContent>
              </v:textbox>
            </v:roundrect>
            <v:roundrect id="_x0000_s2226" style="position:absolute;left:2856;top:11424;width:1319;height:308;v-text-anchor:middle" arcsize="10923f" fillcolor="#fabf8f [1945]" strokecolor="#fabf8f [1945]" strokeweight="1pt">
              <v:fill color2="#fde9d9 [665]" angle="-45" focus="-50%" type="gradient"/>
              <v:shadow on="t" type="perspective" color="#974706 [1609]" opacity=".5" offset="1pt" offset2="-3pt"/>
              <v:textbox style="mso-next-textbox:#_x0000_s2226"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w:t>
                    </w:r>
                    <w:r w:rsidRPr="00D223EC">
                      <w:rPr>
                        <w:rFonts w:ascii="Arial" w:hAnsi="Arial" w:cs="Arial"/>
                        <w:sz w:val="20"/>
                        <w:szCs w:val="20"/>
                      </w:rPr>
                      <w:t xml:space="preserve"> </w:t>
                    </w:r>
                    <w:r>
                      <w:rPr>
                        <w:rFonts w:ascii="Arial" w:hAnsi="Arial" w:cs="Arial" w:hint="eastAsia"/>
                        <w:sz w:val="20"/>
                        <w:szCs w:val="20"/>
                      </w:rPr>
                      <w:t>2</w:t>
                    </w:r>
                  </w:p>
                </w:txbxContent>
              </v:textbox>
            </v:roundrect>
            <v:shape id="_x0000_s2227" type="#_x0000_t32" style="position:absolute;left:3515;top:10411;width:1;height:338;flip:x" o:connectortype="straight">
              <v:stroke endarrow="block"/>
            </v:shape>
            <v:shape id="_x0000_s2228" type="#_x0000_t32" style="position:absolute;left:3515;top:11057;width:1;height:367" o:connectortype="straight">
              <v:stroke endarrow="block"/>
            </v:shape>
            <v:roundrect id="_x0000_s2229" style="position:absolute;left:5466;top:10105;width:1322;height:307;v-text-anchor:middle" arcsize="10923f">
              <v:textbox style="mso-next-textbox:#_x0000_s2229" inset=".5mm,.3mm,.5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 xml:space="preserve">SSD </w:t>
                    </w:r>
                    <w:r w:rsidRPr="00D223EC">
                      <w:rPr>
                        <w:rFonts w:ascii="Arial" w:hAnsi="Arial" w:cs="Arial"/>
                        <w:sz w:val="20"/>
                        <w:szCs w:val="28"/>
                      </w:rPr>
                      <w:t>1</w:t>
                    </w:r>
                    <w:r>
                      <w:rPr>
                        <w:rFonts w:ascii="Arial" w:hAnsi="Arial" w:cs="Arial" w:hint="eastAsia"/>
                        <w:sz w:val="20"/>
                        <w:szCs w:val="28"/>
                      </w:rPr>
                      <w:t xml:space="preserve"> / STD 1</w:t>
                    </w:r>
                  </w:p>
                  <w:p w:rsidR="00ED53AB" w:rsidRPr="00644CD9" w:rsidRDefault="00ED53AB" w:rsidP="00EF3E4E">
                    <w:pPr>
                      <w:rPr>
                        <w:szCs w:val="28"/>
                      </w:rPr>
                    </w:pPr>
                  </w:p>
                </w:txbxContent>
              </v:textbox>
            </v:roundrect>
            <v:roundrect id="_x0000_s2230" style="position:absolute;left:5482;top:9569;width:2956;height:387;v-text-anchor:middle" arcsize="10923f" fillcolor="#c2d69b [1942]" strokecolor="#9bbb59 [3206]" strokeweight="1pt">
              <v:fill color2="#9bbb59 [3206]" focusposition="1" focussize="" focus="50%" type="gradient"/>
              <v:shadow on="t" type="perspective" color="#4e6128 [1606]" offset="1pt" offset2="-3pt"/>
              <v:textbox style="mso-next-textbox:#_x0000_s2230" inset=",.3mm,,.3mm">
                <w:txbxContent>
                  <w:p w:rsidR="00ED53AB" w:rsidRPr="00D223EC" w:rsidRDefault="00ED53AB" w:rsidP="00EF3E4E">
                    <w:pPr>
                      <w:jc w:val="center"/>
                      <w:rPr>
                        <w:rFonts w:ascii="Arial" w:eastAsiaTheme="minorEastAsia" w:hAnsi="Arial" w:cs="Arial"/>
                        <w:b/>
                        <w:szCs w:val="28"/>
                      </w:rPr>
                    </w:pPr>
                    <w:r>
                      <w:rPr>
                        <w:rFonts w:ascii="Arial" w:eastAsiaTheme="minorEastAsia" w:hAnsi="Arial" w:cs="Arial" w:hint="eastAsia"/>
                        <w:b/>
                        <w:sz w:val="20"/>
                        <w:szCs w:val="20"/>
                      </w:rPr>
                      <w:t xml:space="preserve">SP1 </w:t>
                    </w:r>
                    <w:r>
                      <w:rPr>
                        <w:rFonts w:ascii="Arial" w:eastAsiaTheme="minorEastAsia" w:hAnsi="Arial" w:cs="Arial" w:hint="eastAsia"/>
                        <w:b/>
                        <w:sz w:val="20"/>
                        <w:szCs w:val="20"/>
                      </w:rPr>
                      <w:t>转至</w:t>
                    </w:r>
                    <w:r>
                      <w:rPr>
                        <w:rFonts w:ascii="Arial" w:eastAsiaTheme="minorEastAsia" w:hAnsi="Arial" w:cs="Arial" w:hint="eastAsia"/>
                        <w:b/>
                        <w:sz w:val="20"/>
                        <w:szCs w:val="20"/>
                      </w:rPr>
                      <w:t xml:space="preserve"> SSD2</w:t>
                    </w:r>
                  </w:p>
                </w:txbxContent>
              </v:textbox>
            </v:roundrect>
            <v:roundrect id="_x0000_s2231" style="position:absolute;left:7116;top:10105;width:1322;height:307;v-text-anchor:middle" arcsize="10923f">
              <v:textbox style="mso-next-textbox:#_x0000_s2231"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SSD</w:t>
                    </w:r>
                    <w:r w:rsidRPr="00D223EC">
                      <w:rPr>
                        <w:rFonts w:ascii="Arial" w:hAnsi="Arial" w:cs="Arial"/>
                        <w:sz w:val="20"/>
                        <w:szCs w:val="28"/>
                      </w:rPr>
                      <w:t xml:space="preserve"> </w:t>
                    </w:r>
                    <w:r>
                      <w:rPr>
                        <w:rFonts w:ascii="Arial" w:hAnsi="Arial" w:cs="Arial" w:hint="eastAsia"/>
                        <w:sz w:val="20"/>
                        <w:szCs w:val="28"/>
                      </w:rPr>
                      <w:t>2</w:t>
                    </w:r>
                  </w:p>
                </w:txbxContent>
              </v:textbox>
            </v:roundrect>
            <v:roundrect id="_x0000_s2232" style="position:absolute;left:7118;top:11424;width:1320;height:308;v-text-anchor:middle" arcsize="10923f" fillcolor="#fabf8f [1945]" strokecolor="#fabf8f [1945]" strokeweight="1pt">
              <v:fill color2="#fde9d9 [665]" angle="-45" focus="-50%" type="gradient"/>
              <v:shadow on="t" type="perspective" color="#974706 [1609]" opacity=".5" offset="1pt" offset2="-3pt"/>
              <v:textbox style="mso-next-textbox:#_x0000_s2232" inset=",.3mm,,.3mm">
                <w:txbxContent>
                  <w:p w:rsidR="00ED53AB" w:rsidRPr="00D223EC" w:rsidRDefault="00ED53AB" w:rsidP="00EF3E4E">
                    <w:pPr>
                      <w:jc w:val="center"/>
                      <w:rPr>
                        <w:rFonts w:ascii="Arial" w:hAnsi="Arial" w:cs="Arial"/>
                        <w:sz w:val="20"/>
                        <w:szCs w:val="20"/>
                      </w:rPr>
                    </w:pPr>
                    <w:r>
                      <w:rPr>
                        <w:rFonts w:ascii="Arial" w:hAnsi="Arial" w:cs="Arial" w:hint="eastAsia"/>
                        <w:sz w:val="20"/>
                        <w:szCs w:val="20"/>
                      </w:rPr>
                      <w:t>SP 2</w:t>
                    </w:r>
                  </w:p>
                </w:txbxContent>
              </v:textbox>
            </v:roundrect>
            <v:shape id="_x0000_s2233" type="#_x0000_t32" style="position:absolute;left:7777;top:10412;width:7;height:337" o:connectortype="straight">
              <v:stroke endarrow="block"/>
            </v:shape>
            <v:shape id="_x0000_s2234" type="#_x0000_t32" style="position:absolute;left:7778;top:11057;width:6;height:367;flip:x" o:connectortype="straight">
              <v:stroke endarrow="block"/>
            </v:shape>
            <v:roundrect id="_x0000_s2235" style="position:absolute;left:7125;top:10749;width:1318;height:308;v-text-anchor:middle" arcsize="10923f" fillcolor="#92cddc [1944]" strokecolor="#92cddc [1944]" strokeweight="1pt">
              <v:fill color2="#daeef3 [664]" angle="-45" focus="-50%" type="gradient"/>
              <v:shadow on="t" type="perspective" color="#205867 [1608]" opacity=".5" offset="1pt" offset2="-3pt"/>
              <v:textbox style="mso-next-textbox:#_x0000_s2235" inset=",.3mm,,.3mm">
                <w:txbxContent>
                  <w:p w:rsidR="00ED53AB" w:rsidRPr="00D223EC" w:rsidRDefault="00ED53AB" w:rsidP="00EF3E4E">
                    <w:pPr>
                      <w:jc w:val="center"/>
                      <w:rPr>
                        <w:rFonts w:ascii="Arial" w:hAnsi="Arial" w:cs="Arial"/>
                        <w:sz w:val="20"/>
                        <w:szCs w:val="28"/>
                      </w:rPr>
                    </w:pPr>
                    <w:r>
                      <w:rPr>
                        <w:rFonts w:ascii="Arial" w:hAnsi="Arial" w:cs="Arial" w:hint="eastAsia"/>
                        <w:sz w:val="20"/>
                        <w:szCs w:val="28"/>
                      </w:rPr>
                      <w:t>SP</w:t>
                    </w:r>
                    <w:r w:rsidRPr="00D223EC">
                      <w:rPr>
                        <w:rFonts w:ascii="Arial" w:hAnsi="Arial" w:cs="Arial"/>
                        <w:sz w:val="20"/>
                        <w:szCs w:val="28"/>
                      </w:rPr>
                      <w:t xml:space="preserve"> </w:t>
                    </w:r>
                    <w:r>
                      <w:rPr>
                        <w:rFonts w:ascii="Arial" w:hAnsi="Arial" w:cs="Arial" w:hint="eastAsia"/>
                        <w:sz w:val="20"/>
                        <w:szCs w:val="28"/>
                      </w:rPr>
                      <w:t>1</w:t>
                    </w:r>
                  </w:p>
                </w:txbxContent>
              </v:textbox>
            </v:roundrect>
            <w10:wrap type="none"/>
            <w10:anchorlock/>
          </v:group>
        </w:pict>
      </w:r>
    </w:p>
    <w:p w:rsidR="00EF3E4E" w:rsidRPr="00E047F1" w:rsidRDefault="00EF3E4E" w:rsidP="00EF3E4E">
      <w:pPr>
        <w:autoSpaceDE w:val="0"/>
        <w:autoSpaceDN w:val="0"/>
        <w:adjustRightInd w:val="0"/>
        <w:spacing w:line="276" w:lineRule="auto"/>
        <w:jc w:val="left"/>
        <w:rPr>
          <w:rFonts w:ascii="Arial" w:eastAsiaTheme="minorEastAsia" w:hAnsi="Arial" w:cs="Arial"/>
          <w:kern w:val="0"/>
          <w:sz w:val="20"/>
          <w:szCs w:val="20"/>
        </w:rPr>
      </w:pPr>
    </w:p>
    <w:p w:rsidR="00EF3E4E" w:rsidRPr="00ED53AB" w:rsidRDefault="00EF3E4E" w:rsidP="00ED53AB">
      <w:pPr>
        <w:pStyle w:val="2"/>
        <w:numPr>
          <w:ilvl w:val="1"/>
          <w:numId w:val="30"/>
        </w:numPr>
        <w:rPr>
          <w:rFonts w:ascii="Arial" w:eastAsiaTheme="minorEastAsia" w:hAnsi="Arial" w:cs="Arial"/>
          <w:b/>
          <w:szCs w:val="20"/>
        </w:rPr>
      </w:pPr>
      <w:bookmarkStart w:id="15" w:name="_Toc326134665"/>
      <w:r w:rsidRPr="00E047F1">
        <w:rPr>
          <w:rFonts w:ascii="Arial" w:eastAsiaTheme="minorEastAsia" w:hAnsi="Arial" w:cs="Arial"/>
          <w:b/>
          <w:szCs w:val="20"/>
        </w:rPr>
        <w:t>DSSS</w:t>
      </w:r>
      <w:r w:rsidRPr="00E047F1">
        <w:rPr>
          <w:rFonts w:ascii="Arial" w:eastAsiaTheme="minorEastAsia" w:hAnsi="Arial" w:cs="Arial"/>
          <w:b/>
          <w:szCs w:val="20"/>
        </w:rPr>
        <w:t>清理</w:t>
      </w:r>
      <w:bookmarkEnd w:id="15"/>
    </w:p>
    <w:p w:rsidR="00EF3E4E" w:rsidRPr="00E047F1" w:rsidRDefault="00EF3E4E" w:rsidP="00F23F3F">
      <w:pPr>
        <w:pStyle w:val="ab"/>
        <w:numPr>
          <w:ilvl w:val="1"/>
          <w:numId w:val="14"/>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政策实施日起：</w:t>
      </w:r>
    </w:p>
    <w:p w:rsidR="00EF3E4E" w:rsidRPr="00E047F1" w:rsidRDefault="00EF3E4E" w:rsidP="00F23F3F">
      <w:pPr>
        <w:pStyle w:val="ab"/>
        <w:numPr>
          <w:ilvl w:val="2"/>
          <w:numId w:val="14"/>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STD</w:t>
      </w:r>
      <w:r w:rsidRPr="00E047F1">
        <w:rPr>
          <w:rFonts w:ascii="Arial" w:eastAsiaTheme="minorEastAsia" w:hAnsi="Arial" w:cs="Arial"/>
          <w:sz w:val="20"/>
          <w:szCs w:val="20"/>
        </w:rPr>
        <w:t>的</w:t>
      </w:r>
      <w:r w:rsidRPr="00E047F1">
        <w:rPr>
          <w:rFonts w:ascii="Arial" w:eastAsiaTheme="minorEastAsia" w:hAnsi="Arial" w:cs="Arial"/>
          <w:sz w:val="20"/>
          <w:szCs w:val="20"/>
        </w:rPr>
        <w:t>DSSS</w:t>
      </w:r>
      <w:r w:rsidRPr="00E047F1">
        <w:rPr>
          <w:rFonts w:ascii="Arial" w:eastAsiaTheme="minorEastAsia" w:hAnsi="Arial" w:cs="Arial"/>
          <w:sz w:val="20"/>
          <w:szCs w:val="20"/>
        </w:rPr>
        <w:t>：</w:t>
      </w:r>
      <w:r w:rsidRPr="00E047F1">
        <w:rPr>
          <w:rFonts w:ascii="Arial" w:eastAsiaTheme="minorEastAsia" w:hAnsi="Arial" w:cs="Arial"/>
          <w:sz w:val="20"/>
          <w:szCs w:val="20"/>
        </w:rPr>
        <w:tab/>
      </w:r>
      <w:r w:rsidRPr="00E047F1">
        <w:rPr>
          <w:rFonts w:ascii="Arial" w:eastAsiaTheme="minorEastAsia" w:hAnsi="Arial" w:cs="Arial"/>
          <w:sz w:val="20"/>
          <w:szCs w:val="20"/>
        </w:rPr>
        <w:t>取消</w:t>
      </w:r>
      <w:r w:rsidRPr="00E047F1">
        <w:rPr>
          <w:rFonts w:ascii="Arial" w:eastAsiaTheme="minorEastAsia" w:hAnsi="Arial" w:cs="Arial"/>
          <w:sz w:val="20"/>
          <w:szCs w:val="20"/>
        </w:rPr>
        <w:t>DSSS</w:t>
      </w:r>
      <w:r w:rsidRPr="00E047F1">
        <w:rPr>
          <w:rFonts w:ascii="Arial" w:eastAsiaTheme="minorEastAsia" w:hAnsi="Arial" w:cs="Arial"/>
          <w:sz w:val="20"/>
          <w:szCs w:val="20"/>
        </w:rPr>
        <w:t>身份，其推荐的</w:t>
      </w:r>
      <w:r w:rsidRPr="00E047F1">
        <w:rPr>
          <w:rFonts w:ascii="Arial" w:eastAsiaTheme="minorEastAsia" w:hAnsi="Arial" w:cs="Arial"/>
          <w:sz w:val="20"/>
          <w:szCs w:val="20"/>
        </w:rPr>
        <w:t>SP</w:t>
      </w:r>
      <w:r w:rsidRPr="00E047F1">
        <w:rPr>
          <w:rFonts w:ascii="Arial" w:eastAsiaTheme="minorEastAsia" w:hAnsi="Arial" w:cs="Arial"/>
          <w:sz w:val="20"/>
          <w:szCs w:val="20"/>
        </w:rPr>
        <w:t>全部转至</w:t>
      </w:r>
      <w:r w:rsidRPr="00E047F1">
        <w:rPr>
          <w:rFonts w:ascii="Arial" w:eastAsiaTheme="minorEastAsia" w:hAnsi="Arial" w:cs="Arial"/>
          <w:sz w:val="20"/>
          <w:szCs w:val="20"/>
        </w:rPr>
        <w:t>STD</w:t>
      </w:r>
      <w:r w:rsidRPr="00E047F1">
        <w:rPr>
          <w:rFonts w:ascii="Arial" w:eastAsiaTheme="minorEastAsia" w:hAnsi="Arial" w:cs="Arial"/>
          <w:sz w:val="20"/>
          <w:szCs w:val="20"/>
        </w:rPr>
        <w:t>，不再保留其与</w:t>
      </w:r>
      <w:r w:rsidRPr="00E047F1">
        <w:rPr>
          <w:rFonts w:ascii="Arial" w:eastAsiaTheme="minorEastAsia" w:hAnsi="Arial" w:cs="Arial"/>
          <w:sz w:val="20"/>
          <w:szCs w:val="20"/>
        </w:rPr>
        <w:t>SP</w:t>
      </w:r>
      <w:r w:rsidRPr="00E047F1">
        <w:rPr>
          <w:rFonts w:ascii="Arial" w:eastAsiaTheme="minorEastAsia" w:hAnsi="Arial" w:cs="Arial"/>
          <w:sz w:val="20"/>
          <w:szCs w:val="20"/>
        </w:rPr>
        <w:t>推荐关系；</w:t>
      </w:r>
    </w:p>
    <w:p w:rsidR="00EF3E4E" w:rsidRPr="00E047F1" w:rsidRDefault="00EF3E4E" w:rsidP="00F23F3F">
      <w:pPr>
        <w:pStyle w:val="ab"/>
        <w:numPr>
          <w:ilvl w:val="2"/>
          <w:numId w:val="14"/>
        </w:numPr>
        <w:spacing w:line="276" w:lineRule="auto"/>
        <w:ind w:firstLineChars="0"/>
        <w:rPr>
          <w:rFonts w:ascii="Arial" w:eastAsiaTheme="minorEastAsia" w:hAnsi="Arial" w:cs="Arial"/>
          <w:sz w:val="20"/>
          <w:szCs w:val="20"/>
        </w:rPr>
      </w:pPr>
      <w:r w:rsidRPr="00E047F1">
        <w:rPr>
          <w:rFonts w:ascii="Arial" w:eastAsiaTheme="minorEastAsia" w:hAnsi="Arial" w:cs="Arial"/>
          <w:sz w:val="20"/>
          <w:szCs w:val="20"/>
        </w:rPr>
        <w:t>SSD</w:t>
      </w:r>
      <w:r w:rsidRPr="00E047F1">
        <w:rPr>
          <w:rFonts w:ascii="Arial" w:eastAsiaTheme="minorEastAsia" w:hAnsi="Arial" w:cs="Arial"/>
          <w:sz w:val="20"/>
          <w:szCs w:val="20"/>
        </w:rPr>
        <w:t>的</w:t>
      </w:r>
      <w:r w:rsidRPr="00E047F1">
        <w:rPr>
          <w:rFonts w:ascii="Arial" w:eastAsiaTheme="minorEastAsia" w:hAnsi="Arial" w:cs="Arial"/>
          <w:sz w:val="20"/>
          <w:szCs w:val="20"/>
        </w:rPr>
        <w:t>DSSS</w:t>
      </w:r>
      <w:r w:rsidRPr="00E047F1">
        <w:rPr>
          <w:rFonts w:ascii="Arial" w:eastAsiaTheme="minorEastAsia" w:hAnsi="Arial" w:cs="Arial"/>
          <w:sz w:val="20"/>
          <w:szCs w:val="20"/>
        </w:rPr>
        <w:t>：</w:t>
      </w:r>
      <w:r w:rsidRPr="00E047F1">
        <w:rPr>
          <w:rFonts w:ascii="Arial" w:eastAsiaTheme="minorEastAsia" w:hAnsi="Arial" w:cs="Arial"/>
          <w:sz w:val="20"/>
          <w:szCs w:val="20"/>
        </w:rPr>
        <w:tab/>
        <w:t>DSSS</w:t>
      </w:r>
      <w:r w:rsidRPr="00E047F1">
        <w:rPr>
          <w:rFonts w:ascii="Arial" w:eastAsiaTheme="minorEastAsia" w:hAnsi="Arial" w:cs="Arial"/>
          <w:sz w:val="20"/>
          <w:szCs w:val="20"/>
        </w:rPr>
        <w:t>与</w:t>
      </w:r>
      <w:r w:rsidRPr="00E047F1">
        <w:rPr>
          <w:rFonts w:ascii="Arial" w:eastAsiaTheme="minorEastAsia" w:hAnsi="Arial" w:cs="Arial"/>
          <w:sz w:val="20"/>
          <w:szCs w:val="20"/>
        </w:rPr>
        <w:t>SP</w:t>
      </w:r>
      <w:r w:rsidRPr="00E047F1">
        <w:rPr>
          <w:rFonts w:ascii="Arial" w:eastAsiaTheme="minorEastAsia" w:hAnsi="Arial" w:cs="Arial"/>
          <w:sz w:val="20"/>
          <w:szCs w:val="20"/>
        </w:rPr>
        <w:t>的推荐关系，转为</w:t>
      </w:r>
      <w:r w:rsidRPr="00E047F1">
        <w:rPr>
          <w:rFonts w:ascii="Arial" w:eastAsiaTheme="minorEastAsia" w:hAnsi="Arial" w:cs="Arial"/>
          <w:sz w:val="20"/>
          <w:szCs w:val="20"/>
        </w:rPr>
        <w:t>SP</w:t>
      </w:r>
      <w:r w:rsidRPr="00E047F1">
        <w:rPr>
          <w:rFonts w:ascii="Arial" w:eastAsiaTheme="minorEastAsia" w:hAnsi="Arial" w:cs="Arial"/>
          <w:sz w:val="20"/>
          <w:szCs w:val="20"/>
        </w:rPr>
        <w:t>推荐</w:t>
      </w:r>
      <w:r w:rsidRPr="00E047F1">
        <w:rPr>
          <w:rFonts w:ascii="Arial" w:eastAsiaTheme="minorEastAsia" w:hAnsi="Arial" w:cs="Arial"/>
          <w:sz w:val="20"/>
          <w:szCs w:val="20"/>
        </w:rPr>
        <w:t>PC</w:t>
      </w:r>
      <w:r w:rsidRPr="00E047F1">
        <w:rPr>
          <w:rFonts w:ascii="Arial" w:eastAsiaTheme="minorEastAsia" w:hAnsi="Arial" w:cs="Arial"/>
          <w:sz w:val="20"/>
          <w:szCs w:val="20"/>
        </w:rPr>
        <w:t>，按照</w:t>
      </w:r>
      <w:r w:rsidRPr="00E047F1">
        <w:rPr>
          <w:rFonts w:ascii="Arial" w:eastAsiaTheme="minorEastAsia" w:hAnsi="Arial" w:cs="Arial"/>
          <w:sz w:val="20"/>
          <w:szCs w:val="20"/>
        </w:rPr>
        <w:t>ADCP++</w:t>
      </w:r>
      <w:r w:rsidRPr="00E047F1">
        <w:rPr>
          <w:rFonts w:ascii="Arial" w:eastAsiaTheme="minorEastAsia" w:hAnsi="Arial" w:cs="Arial"/>
          <w:sz w:val="20"/>
          <w:szCs w:val="20"/>
        </w:rPr>
        <w:t>计算收益。</w:t>
      </w:r>
    </w:p>
    <w:p w:rsidR="00EF3E4E" w:rsidRPr="00E047F1" w:rsidRDefault="00EF3E4E" w:rsidP="00EF3E4E">
      <w:pPr>
        <w:pStyle w:val="ab"/>
        <w:spacing w:line="276" w:lineRule="auto"/>
        <w:ind w:left="420" w:firstLineChars="0" w:firstLine="0"/>
        <w:rPr>
          <w:rFonts w:ascii="Arial" w:eastAsiaTheme="minorEastAsia" w:hAnsi="Arial" w:cs="Arial"/>
          <w:sz w:val="20"/>
          <w:szCs w:val="20"/>
        </w:rPr>
      </w:pPr>
    </w:p>
    <w:p w:rsidR="00EF3E4E" w:rsidRDefault="00EF3E4E" w:rsidP="00F23F3F">
      <w:pPr>
        <w:pStyle w:val="2"/>
        <w:numPr>
          <w:ilvl w:val="1"/>
          <w:numId w:val="30"/>
        </w:numPr>
        <w:rPr>
          <w:rFonts w:ascii="Arial" w:eastAsiaTheme="minorEastAsia" w:hAnsi="Arial" w:cs="Arial"/>
          <w:b/>
          <w:szCs w:val="20"/>
        </w:rPr>
      </w:pPr>
      <w:bookmarkStart w:id="16" w:name="_Toc326134666"/>
      <w:r w:rsidRPr="00E047F1">
        <w:rPr>
          <w:rFonts w:ascii="Arial" w:eastAsiaTheme="minorEastAsia" w:hAnsi="Arial" w:cs="Arial"/>
          <w:b/>
          <w:szCs w:val="20"/>
        </w:rPr>
        <w:t>其他政策</w:t>
      </w:r>
      <w:bookmarkEnd w:id="16"/>
    </w:p>
    <w:p w:rsidR="00EF6D3A" w:rsidRPr="00E047F1" w:rsidRDefault="00EF6D3A" w:rsidP="00F23F3F">
      <w:pPr>
        <w:pStyle w:val="ab"/>
        <w:numPr>
          <w:ilvl w:val="1"/>
          <w:numId w:val="34"/>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退换货：</w:t>
      </w:r>
      <w:r w:rsidRPr="00E047F1">
        <w:rPr>
          <w:rFonts w:ascii="Arial" w:eastAsiaTheme="minorEastAsia" w:hAnsi="Arial" w:cs="Arial"/>
          <w:sz w:val="20"/>
          <w:szCs w:val="20"/>
        </w:rPr>
        <w:tab/>
      </w:r>
      <w:r w:rsidRPr="00E047F1">
        <w:rPr>
          <w:rFonts w:ascii="Arial" w:eastAsiaTheme="minorEastAsia" w:hAnsi="Arial" w:cs="Arial"/>
          <w:sz w:val="20"/>
          <w:szCs w:val="20"/>
        </w:rPr>
        <w:t>同</w:t>
      </w:r>
      <w:r w:rsidRPr="00E047F1">
        <w:rPr>
          <w:rFonts w:ascii="Arial" w:eastAsiaTheme="minorEastAsia" w:hAnsi="Arial" w:cs="Arial"/>
          <w:sz w:val="20"/>
          <w:szCs w:val="20"/>
        </w:rPr>
        <w:t>SSD</w:t>
      </w:r>
      <w:r w:rsidRPr="00E047F1">
        <w:rPr>
          <w:rFonts w:ascii="Arial" w:eastAsiaTheme="minorEastAsia" w:hAnsi="Arial" w:cs="Arial"/>
          <w:sz w:val="20"/>
          <w:szCs w:val="20"/>
        </w:rPr>
        <w:t>。</w:t>
      </w:r>
    </w:p>
    <w:p w:rsidR="00EF6D3A" w:rsidRPr="00ED53AB" w:rsidRDefault="00EF6D3A" w:rsidP="00F23F3F">
      <w:pPr>
        <w:pStyle w:val="ab"/>
        <w:numPr>
          <w:ilvl w:val="1"/>
          <w:numId w:val="34"/>
        </w:numPr>
        <w:spacing w:line="276" w:lineRule="auto"/>
        <w:ind w:firstLineChars="0"/>
        <w:jc w:val="left"/>
        <w:rPr>
          <w:rFonts w:ascii="Arial" w:eastAsiaTheme="minorEastAsia" w:hAnsi="Arial" w:cs="Arial"/>
          <w:strike/>
          <w:sz w:val="20"/>
          <w:szCs w:val="20"/>
        </w:rPr>
      </w:pPr>
      <w:r w:rsidRPr="00ED53AB">
        <w:rPr>
          <w:rFonts w:ascii="Arial" w:eastAsiaTheme="minorEastAsia" w:hAnsi="Arial" w:cs="Arial"/>
          <w:sz w:val="20"/>
          <w:szCs w:val="20"/>
        </w:rPr>
        <w:t>信贷：</w:t>
      </w:r>
      <w:r w:rsidRPr="00ED53AB">
        <w:rPr>
          <w:rFonts w:ascii="Arial" w:eastAsiaTheme="minorEastAsia" w:hAnsi="Arial" w:cs="Arial"/>
          <w:sz w:val="20"/>
          <w:szCs w:val="20"/>
        </w:rPr>
        <w:tab/>
      </w:r>
      <w:r w:rsidR="00ED00E6" w:rsidRPr="00ED53AB">
        <w:rPr>
          <w:rFonts w:ascii="Arial" w:eastAsiaTheme="minorEastAsia" w:hAnsi="Arial" w:cs="Arial" w:hint="eastAsia"/>
          <w:sz w:val="20"/>
          <w:szCs w:val="20"/>
        </w:rPr>
        <w:t>另外提交独立的</w:t>
      </w:r>
      <w:r w:rsidR="00ED00E6" w:rsidRPr="00ED53AB">
        <w:rPr>
          <w:rFonts w:ascii="Arial" w:eastAsiaTheme="minorEastAsia" w:hAnsi="Arial" w:cs="Arial" w:hint="eastAsia"/>
          <w:sz w:val="20"/>
          <w:szCs w:val="20"/>
        </w:rPr>
        <w:t>ITSR</w:t>
      </w:r>
      <w:r w:rsidR="00ED53AB" w:rsidRPr="00ED53AB">
        <w:rPr>
          <w:rFonts w:ascii="Arial" w:eastAsiaTheme="minorEastAsia" w:hAnsi="Arial" w:cs="Arial" w:hint="eastAsia"/>
          <w:sz w:val="20"/>
          <w:szCs w:val="20"/>
        </w:rPr>
        <w:t>。</w:t>
      </w:r>
    </w:p>
    <w:p w:rsidR="00EF6D3A" w:rsidRDefault="00EF6D3A" w:rsidP="00EF6D3A">
      <w:pPr>
        <w:autoSpaceDE w:val="0"/>
        <w:autoSpaceDN w:val="0"/>
        <w:adjustRightInd w:val="0"/>
        <w:spacing w:line="276" w:lineRule="auto"/>
        <w:jc w:val="left"/>
        <w:rPr>
          <w:rFonts w:ascii="Arial" w:eastAsiaTheme="minorEastAsia" w:hAnsi="Arial" w:cs="Arial"/>
          <w:b/>
          <w:szCs w:val="20"/>
        </w:rPr>
      </w:pPr>
    </w:p>
    <w:p w:rsidR="00EF6D3A" w:rsidRDefault="00EF6D3A" w:rsidP="00F23F3F">
      <w:pPr>
        <w:pStyle w:val="2"/>
        <w:numPr>
          <w:ilvl w:val="1"/>
          <w:numId w:val="30"/>
        </w:numPr>
        <w:rPr>
          <w:rFonts w:ascii="Arial" w:eastAsiaTheme="minorEastAsia" w:hAnsi="Arial" w:cs="Arial"/>
          <w:b/>
          <w:szCs w:val="20"/>
        </w:rPr>
      </w:pPr>
      <w:bookmarkStart w:id="17" w:name="_Toc326134667"/>
      <w:r>
        <w:rPr>
          <w:rFonts w:ascii="Arial" w:eastAsiaTheme="minorEastAsia" w:hAnsi="Arial" w:cs="Arial" w:hint="eastAsia"/>
          <w:b/>
          <w:szCs w:val="20"/>
        </w:rPr>
        <w:t>VIP Membership</w:t>
      </w:r>
      <w:bookmarkEnd w:id="17"/>
    </w:p>
    <w:p w:rsidR="00EF6D3A" w:rsidRDefault="00EF6D3A" w:rsidP="00F23F3F">
      <w:pPr>
        <w:pStyle w:val="ab"/>
        <w:numPr>
          <w:ilvl w:val="1"/>
          <w:numId w:val="35"/>
        </w:numPr>
        <w:autoSpaceDE w:val="0"/>
        <w:autoSpaceDN w:val="0"/>
        <w:adjustRightInd w:val="0"/>
        <w:spacing w:line="276" w:lineRule="auto"/>
        <w:ind w:firstLineChars="0"/>
        <w:jc w:val="left"/>
        <w:rPr>
          <w:color w:val="000000" w:themeColor="text1"/>
        </w:rPr>
      </w:pPr>
      <w:r w:rsidRPr="00EF6D3A">
        <w:rPr>
          <w:rFonts w:hint="eastAsia"/>
          <w:color w:val="000000" w:themeColor="text1"/>
        </w:rPr>
        <w:t>STD</w:t>
      </w:r>
      <w:r w:rsidRPr="00EF6D3A">
        <w:rPr>
          <w:rFonts w:hint="eastAsia"/>
          <w:color w:val="000000" w:themeColor="text1"/>
        </w:rPr>
        <w:t>订购美丽</w:t>
      </w:r>
      <w:proofErr w:type="gramStart"/>
      <w:r w:rsidRPr="00EF6D3A">
        <w:rPr>
          <w:rFonts w:hint="eastAsia"/>
          <w:color w:val="000000" w:themeColor="text1"/>
        </w:rPr>
        <w:t>尊享顾客礼</w:t>
      </w:r>
      <w:proofErr w:type="gramEnd"/>
      <w:r w:rsidRPr="00EF6D3A">
        <w:rPr>
          <w:rFonts w:hint="eastAsia"/>
          <w:color w:val="000000" w:themeColor="text1"/>
        </w:rPr>
        <w:t>包</w:t>
      </w:r>
    </w:p>
    <w:p w:rsidR="00EF6D3A" w:rsidRPr="00EF6D3A" w:rsidRDefault="00EF6D3A" w:rsidP="00F23F3F">
      <w:pPr>
        <w:pStyle w:val="ab"/>
        <w:numPr>
          <w:ilvl w:val="2"/>
          <w:numId w:val="35"/>
        </w:numPr>
        <w:ind w:firstLineChars="0"/>
        <w:rPr>
          <w:color w:val="000000" w:themeColor="text1"/>
          <w:sz w:val="22"/>
        </w:rPr>
      </w:pPr>
      <w:r w:rsidRPr="00EF6D3A">
        <w:rPr>
          <w:rFonts w:hint="eastAsia"/>
          <w:color w:val="000000" w:themeColor="text1"/>
          <w:sz w:val="22"/>
        </w:rPr>
        <w:t>美丽</w:t>
      </w:r>
      <w:proofErr w:type="gramStart"/>
      <w:r w:rsidRPr="00EF6D3A">
        <w:rPr>
          <w:rFonts w:hint="eastAsia"/>
          <w:color w:val="000000" w:themeColor="text1"/>
          <w:sz w:val="22"/>
        </w:rPr>
        <w:t>尊享顾客礼</w:t>
      </w:r>
      <w:proofErr w:type="gramEnd"/>
      <w:r w:rsidRPr="00EF6D3A">
        <w:rPr>
          <w:rFonts w:hint="eastAsia"/>
          <w:color w:val="000000" w:themeColor="text1"/>
          <w:sz w:val="22"/>
        </w:rPr>
        <w:t>包仅限零售店订购，</w:t>
      </w:r>
      <w:r w:rsidRPr="00EF6D3A">
        <w:rPr>
          <w:rFonts w:hint="eastAsia"/>
          <w:color w:val="000000" w:themeColor="text1"/>
          <w:sz w:val="22"/>
        </w:rPr>
        <w:t>PBC/SP/SSD</w:t>
      </w:r>
      <w:r w:rsidRPr="00EF6D3A">
        <w:rPr>
          <w:rFonts w:hint="eastAsia"/>
          <w:color w:val="000000" w:themeColor="text1"/>
          <w:sz w:val="22"/>
        </w:rPr>
        <w:t>等除零售店外其它</w:t>
      </w:r>
      <w:proofErr w:type="gramStart"/>
      <w:r w:rsidRPr="00EF6D3A">
        <w:rPr>
          <w:rFonts w:hint="eastAsia"/>
          <w:color w:val="000000" w:themeColor="text1"/>
          <w:sz w:val="22"/>
        </w:rPr>
        <w:t>帐号</w:t>
      </w:r>
      <w:proofErr w:type="gramEnd"/>
      <w:r w:rsidRPr="00EF6D3A">
        <w:rPr>
          <w:rFonts w:hint="eastAsia"/>
          <w:color w:val="000000" w:themeColor="text1"/>
          <w:sz w:val="22"/>
        </w:rPr>
        <w:t>不能订购，在零售店使用</w:t>
      </w:r>
      <w:r w:rsidRPr="00EF6D3A">
        <w:rPr>
          <w:rFonts w:hint="eastAsia"/>
          <w:color w:val="000000" w:themeColor="text1"/>
          <w:sz w:val="22"/>
        </w:rPr>
        <w:t>DRMSP</w:t>
      </w:r>
      <w:r w:rsidRPr="00EF6D3A">
        <w:rPr>
          <w:rFonts w:hint="eastAsia"/>
          <w:color w:val="000000" w:themeColor="text1"/>
          <w:sz w:val="22"/>
        </w:rPr>
        <w:t>系统支持下单之前，</w:t>
      </w:r>
      <w:r w:rsidRPr="00EF6D3A">
        <w:rPr>
          <w:rFonts w:hint="eastAsia"/>
          <w:color w:val="000000" w:themeColor="text1"/>
          <w:sz w:val="22"/>
        </w:rPr>
        <w:t>SP/SSD</w:t>
      </w:r>
      <w:r w:rsidRPr="00EF6D3A">
        <w:rPr>
          <w:rFonts w:hint="eastAsia"/>
          <w:color w:val="000000" w:themeColor="text1"/>
          <w:sz w:val="22"/>
        </w:rPr>
        <w:t>等订购</w:t>
      </w:r>
      <w:proofErr w:type="gramStart"/>
      <w:r w:rsidRPr="00EF6D3A">
        <w:rPr>
          <w:rFonts w:hint="eastAsia"/>
          <w:color w:val="000000" w:themeColor="text1"/>
          <w:sz w:val="22"/>
        </w:rPr>
        <w:t>了该礼包</w:t>
      </w:r>
      <w:proofErr w:type="gramEnd"/>
      <w:r w:rsidRPr="00EF6D3A">
        <w:rPr>
          <w:rFonts w:hint="eastAsia"/>
          <w:color w:val="000000" w:themeColor="text1"/>
          <w:sz w:val="22"/>
        </w:rPr>
        <w:t>，系统会使用提示并阻止提交订单，在零售店使用</w:t>
      </w:r>
      <w:r w:rsidRPr="00EF6D3A">
        <w:rPr>
          <w:rFonts w:hint="eastAsia"/>
          <w:color w:val="000000" w:themeColor="text1"/>
          <w:sz w:val="22"/>
        </w:rPr>
        <w:t>DRMSP</w:t>
      </w:r>
      <w:r w:rsidRPr="00EF6D3A">
        <w:rPr>
          <w:rFonts w:hint="eastAsia"/>
          <w:color w:val="000000" w:themeColor="text1"/>
          <w:sz w:val="22"/>
        </w:rPr>
        <w:t>系统支持下单之后，</w:t>
      </w:r>
      <w:r w:rsidRPr="00EF6D3A">
        <w:rPr>
          <w:rFonts w:hint="eastAsia"/>
          <w:color w:val="000000" w:themeColor="text1"/>
          <w:sz w:val="22"/>
        </w:rPr>
        <w:t>SP/SSD</w:t>
      </w:r>
      <w:r w:rsidRPr="00EF6D3A">
        <w:rPr>
          <w:rFonts w:hint="eastAsia"/>
          <w:color w:val="000000" w:themeColor="text1"/>
          <w:sz w:val="22"/>
        </w:rPr>
        <w:t>不能录入该产品。订购该产品之后，系统自动送出赠品“招募单张</w:t>
      </w:r>
      <w:r w:rsidRPr="00EF6D3A">
        <w:rPr>
          <w:rFonts w:hint="eastAsia"/>
          <w:color w:val="000000" w:themeColor="text1"/>
          <w:sz w:val="22"/>
        </w:rPr>
        <w:t>9999756</w:t>
      </w:r>
      <w:r w:rsidRPr="00EF6D3A">
        <w:rPr>
          <w:rFonts w:hint="eastAsia"/>
          <w:color w:val="000000" w:themeColor="text1"/>
          <w:sz w:val="22"/>
        </w:rPr>
        <w:t>”</w:t>
      </w:r>
      <w:r w:rsidRPr="00EF6D3A">
        <w:rPr>
          <w:rFonts w:hint="eastAsia"/>
          <w:color w:val="000000" w:themeColor="text1"/>
          <w:sz w:val="22"/>
        </w:rPr>
        <w:t>5</w:t>
      </w:r>
      <w:r w:rsidRPr="00EF6D3A">
        <w:rPr>
          <w:rFonts w:hint="eastAsia"/>
          <w:color w:val="000000" w:themeColor="text1"/>
          <w:sz w:val="22"/>
        </w:rPr>
        <w:t>份。</w:t>
      </w:r>
    </w:p>
    <w:p w:rsidR="00EF6D3A" w:rsidRPr="00EF6D3A" w:rsidRDefault="00EF6D3A" w:rsidP="00F23F3F">
      <w:pPr>
        <w:pStyle w:val="ab"/>
        <w:numPr>
          <w:ilvl w:val="2"/>
          <w:numId w:val="35"/>
        </w:numPr>
        <w:ind w:firstLineChars="0"/>
        <w:rPr>
          <w:color w:val="000000" w:themeColor="text1"/>
          <w:sz w:val="22"/>
        </w:rPr>
      </w:pPr>
      <w:r w:rsidRPr="00EF6D3A">
        <w:rPr>
          <w:rFonts w:hint="eastAsia"/>
          <w:color w:val="000000" w:themeColor="text1"/>
          <w:sz w:val="22"/>
        </w:rPr>
        <w:t>每</w:t>
      </w:r>
      <w:proofErr w:type="gramStart"/>
      <w:r w:rsidRPr="00EF6D3A">
        <w:rPr>
          <w:rFonts w:hint="eastAsia"/>
          <w:color w:val="000000" w:themeColor="text1"/>
          <w:sz w:val="22"/>
        </w:rPr>
        <w:t>帐号</w:t>
      </w:r>
      <w:proofErr w:type="gramEnd"/>
      <w:r w:rsidRPr="00EF6D3A">
        <w:rPr>
          <w:rFonts w:hint="eastAsia"/>
          <w:color w:val="000000" w:themeColor="text1"/>
          <w:sz w:val="22"/>
        </w:rPr>
        <w:t>的订购上限为每期</w:t>
      </w:r>
      <w:r w:rsidRPr="00EF6D3A">
        <w:rPr>
          <w:rFonts w:hint="eastAsia"/>
          <w:color w:val="000000" w:themeColor="text1"/>
          <w:sz w:val="22"/>
        </w:rPr>
        <w:t>50</w:t>
      </w:r>
      <w:r w:rsidRPr="00EF6D3A">
        <w:rPr>
          <w:rFonts w:hint="eastAsia"/>
          <w:color w:val="000000" w:themeColor="text1"/>
          <w:sz w:val="22"/>
        </w:rPr>
        <w:t>件，需超过该上限，在审批之后由</w:t>
      </w:r>
      <w:r w:rsidRPr="00EF6D3A">
        <w:rPr>
          <w:rFonts w:hint="eastAsia"/>
          <w:color w:val="000000" w:themeColor="text1"/>
          <w:sz w:val="22"/>
        </w:rPr>
        <w:t>SCC</w:t>
      </w:r>
      <w:r w:rsidRPr="00EF6D3A">
        <w:rPr>
          <w:rFonts w:hint="eastAsia"/>
          <w:color w:val="000000" w:themeColor="text1"/>
          <w:sz w:val="22"/>
        </w:rPr>
        <w:t>下特殊订单。</w:t>
      </w:r>
    </w:p>
    <w:p w:rsidR="00EF6D3A" w:rsidRDefault="00EF6D3A" w:rsidP="00F23F3F">
      <w:pPr>
        <w:pStyle w:val="ab"/>
        <w:numPr>
          <w:ilvl w:val="2"/>
          <w:numId w:val="35"/>
        </w:numPr>
        <w:autoSpaceDE w:val="0"/>
        <w:autoSpaceDN w:val="0"/>
        <w:adjustRightInd w:val="0"/>
        <w:spacing w:line="276" w:lineRule="auto"/>
        <w:ind w:firstLineChars="0"/>
        <w:jc w:val="left"/>
        <w:rPr>
          <w:sz w:val="22"/>
          <w:szCs w:val="22"/>
        </w:rPr>
      </w:pPr>
      <w:r w:rsidRPr="00EF6D3A">
        <w:rPr>
          <w:rFonts w:hint="eastAsia"/>
          <w:sz w:val="22"/>
          <w:szCs w:val="22"/>
        </w:rPr>
        <w:t>该产品开放</w:t>
      </w:r>
      <w:proofErr w:type="gramStart"/>
      <w:r w:rsidRPr="00EF6D3A">
        <w:rPr>
          <w:rFonts w:hint="eastAsia"/>
          <w:sz w:val="22"/>
          <w:szCs w:val="22"/>
        </w:rPr>
        <w:t>打欠由</w:t>
      </w:r>
      <w:proofErr w:type="gramEnd"/>
      <w:r w:rsidRPr="00EF6D3A">
        <w:rPr>
          <w:rFonts w:hint="eastAsia"/>
          <w:sz w:val="22"/>
          <w:szCs w:val="22"/>
        </w:rPr>
        <w:t>DP</w:t>
      </w:r>
      <w:r w:rsidRPr="00EF6D3A">
        <w:rPr>
          <w:rFonts w:hint="eastAsia"/>
          <w:sz w:val="22"/>
          <w:szCs w:val="22"/>
        </w:rPr>
        <w:t>按正常流程设置。</w:t>
      </w:r>
    </w:p>
    <w:p w:rsidR="00EF6D3A" w:rsidRPr="00EF6D3A" w:rsidRDefault="00EF6D3A" w:rsidP="00F23F3F">
      <w:pPr>
        <w:pStyle w:val="ab"/>
        <w:numPr>
          <w:ilvl w:val="2"/>
          <w:numId w:val="35"/>
        </w:numPr>
        <w:autoSpaceDE w:val="0"/>
        <w:autoSpaceDN w:val="0"/>
        <w:adjustRightInd w:val="0"/>
        <w:spacing w:line="276" w:lineRule="auto"/>
        <w:ind w:firstLineChars="0"/>
        <w:jc w:val="left"/>
        <w:rPr>
          <w:color w:val="000000" w:themeColor="text1"/>
          <w:sz w:val="22"/>
          <w:szCs w:val="22"/>
        </w:rPr>
      </w:pPr>
      <w:r>
        <w:rPr>
          <w:rFonts w:hint="eastAsia"/>
          <w:sz w:val="22"/>
          <w:szCs w:val="22"/>
        </w:rPr>
        <w:t>由于在</w:t>
      </w:r>
      <w:r>
        <w:rPr>
          <w:rFonts w:hint="eastAsia"/>
          <w:sz w:val="22"/>
          <w:szCs w:val="22"/>
        </w:rPr>
        <w:t>6</w:t>
      </w:r>
      <w:r>
        <w:rPr>
          <w:rFonts w:hint="eastAsia"/>
          <w:sz w:val="22"/>
          <w:szCs w:val="22"/>
        </w:rPr>
        <w:t>月</w:t>
      </w:r>
      <w:r>
        <w:rPr>
          <w:rFonts w:hint="eastAsia"/>
          <w:sz w:val="22"/>
          <w:szCs w:val="22"/>
        </w:rPr>
        <w:t>1</w:t>
      </w:r>
      <w:r>
        <w:rPr>
          <w:rFonts w:hint="eastAsia"/>
          <w:sz w:val="22"/>
          <w:szCs w:val="22"/>
        </w:rPr>
        <w:t>日才转</w:t>
      </w:r>
      <w:r>
        <w:rPr>
          <w:rFonts w:hint="eastAsia"/>
          <w:sz w:val="22"/>
          <w:szCs w:val="22"/>
        </w:rPr>
        <w:t>STD</w:t>
      </w:r>
      <w:r>
        <w:rPr>
          <w:rFonts w:hint="eastAsia"/>
          <w:sz w:val="22"/>
          <w:szCs w:val="22"/>
        </w:rPr>
        <w:t>，在</w:t>
      </w:r>
      <w:r>
        <w:rPr>
          <w:rFonts w:hint="eastAsia"/>
          <w:sz w:val="22"/>
          <w:szCs w:val="22"/>
        </w:rPr>
        <w:t>5</w:t>
      </w:r>
      <w:r>
        <w:rPr>
          <w:rFonts w:hint="eastAsia"/>
          <w:sz w:val="22"/>
          <w:szCs w:val="22"/>
        </w:rPr>
        <w:t>月</w:t>
      </w:r>
      <w:r>
        <w:rPr>
          <w:rFonts w:hint="eastAsia"/>
          <w:sz w:val="22"/>
          <w:szCs w:val="22"/>
        </w:rPr>
        <w:t>21</w:t>
      </w:r>
      <w:r>
        <w:rPr>
          <w:rFonts w:hint="eastAsia"/>
          <w:sz w:val="22"/>
          <w:szCs w:val="22"/>
        </w:rPr>
        <w:t>日开始订购前，由</w:t>
      </w:r>
      <w:r>
        <w:rPr>
          <w:rFonts w:hint="eastAsia"/>
          <w:sz w:val="22"/>
          <w:szCs w:val="22"/>
        </w:rPr>
        <w:t>Sales</w:t>
      </w:r>
      <w:r>
        <w:rPr>
          <w:rFonts w:hint="eastAsia"/>
          <w:sz w:val="22"/>
          <w:szCs w:val="22"/>
        </w:rPr>
        <w:t>提供可订购名单，系统按此名单设置可</w:t>
      </w:r>
      <w:proofErr w:type="gramStart"/>
      <w:r>
        <w:rPr>
          <w:rFonts w:hint="eastAsia"/>
          <w:sz w:val="22"/>
          <w:szCs w:val="22"/>
        </w:rPr>
        <w:t>订购该礼包</w:t>
      </w:r>
      <w:proofErr w:type="gramEnd"/>
      <w:r>
        <w:rPr>
          <w:rFonts w:hint="eastAsia"/>
          <w:sz w:val="22"/>
          <w:szCs w:val="22"/>
        </w:rPr>
        <w:t>。</w:t>
      </w:r>
    </w:p>
    <w:p w:rsidR="00EF6D3A" w:rsidRPr="00EF6D3A" w:rsidRDefault="00EF6D3A" w:rsidP="00F23F3F">
      <w:pPr>
        <w:pStyle w:val="ab"/>
        <w:numPr>
          <w:ilvl w:val="1"/>
          <w:numId w:val="35"/>
        </w:numPr>
        <w:autoSpaceDE w:val="0"/>
        <w:autoSpaceDN w:val="0"/>
        <w:adjustRightInd w:val="0"/>
        <w:spacing w:line="276" w:lineRule="auto"/>
        <w:ind w:firstLineChars="0"/>
        <w:jc w:val="left"/>
        <w:rPr>
          <w:rFonts w:ascii="Arial" w:eastAsiaTheme="minorEastAsia" w:hAnsi="Arial" w:cs="Arial"/>
          <w:sz w:val="18"/>
          <w:szCs w:val="20"/>
        </w:rPr>
      </w:pPr>
      <w:r w:rsidRPr="00EF6D3A">
        <w:rPr>
          <w:rFonts w:hint="eastAsia"/>
          <w:color w:val="000000" w:themeColor="text1"/>
        </w:rPr>
        <w:t>美丽</w:t>
      </w:r>
      <w:proofErr w:type="gramStart"/>
      <w:r w:rsidRPr="00EF6D3A">
        <w:rPr>
          <w:rFonts w:hint="eastAsia"/>
          <w:color w:val="000000" w:themeColor="text1"/>
        </w:rPr>
        <w:t>尊享顾客礼</w:t>
      </w:r>
      <w:proofErr w:type="gramEnd"/>
      <w:r w:rsidRPr="00EF6D3A">
        <w:rPr>
          <w:rFonts w:hint="eastAsia"/>
          <w:color w:val="000000" w:themeColor="text1"/>
        </w:rPr>
        <w:t>包</w:t>
      </w:r>
      <w:r w:rsidRPr="00EF6D3A">
        <w:rPr>
          <w:rFonts w:hint="eastAsia"/>
          <w:sz w:val="18"/>
          <w:lang w:val="fr-FR"/>
        </w:rPr>
        <w:t>不接受退货申请</w:t>
      </w:r>
    </w:p>
    <w:p w:rsidR="00EF6D3A" w:rsidRPr="009F1880" w:rsidRDefault="00EF6D3A" w:rsidP="00EF6D3A">
      <w:pPr>
        <w:pStyle w:val="ab"/>
        <w:autoSpaceDE w:val="0"/>
        <w:autoSpaceDN w:val="0"/>
        <w:adjustRightInd w:val="0"/>
        <w:spacing w:line="276" w:lineRule="auto"/>
        <w:ind w:left="851" w:firstLineChars="0" w:firstLine="0"/>
        <w:jc w:val="left"/>
        <w:rPr>
          <w:rFonts w:ascii="Arial" w:eastAsiaTheme="minorEastAsia" w:hAnsi="Arial" w:cs="Arial"/>
          <w:sz w:val="20"/>
          <w:szCs w:val="20"/>
        </w:rPr>
      </w:pPr>
      <w:r w:rsidRPr="009F1880">
        <w:rPr>
          <w:rFonts w:hint="eastAsia"/>
          <w:sz w:val="20"/>
          <w:szCs w:val="20"/>
          <w:lang w:val="fr-FR"/>
        </w:rPr>
        <w:t>不接受退货申请由</w:t>
      </w:r>
      <w:r w:rsidRPr="009F1880">
        <w:rPr>
          <w:rFonts w:hint="eastAsia"/>
          <w:sz w:val="20"/>
          <w:szCs w:val="20"/>
          <w:lang w:val="fr-FR"/>
        </w:rPr>
        <w:t>SCC</w:t>
      </w:r>
      <w:r w:rsidRPr="009F1880">
        <w:rPr>
          <w:rFonts w:hint="eastAsia"/>
          <w:sz w:val="20"/>
          <w:szCs w:val="20"/>
          <w:lang w:val="fr-FR"/>
        </w:rPr>
        <w:t>控制，系统不加控制。</w:t>
      </w:r>
    </w:p>
    <w:p w:rsidR="00EF6D3A" w:rsidRPr="00EF6D3A" w:rsidRDefault="00EF6D3A" w:rsidP="00F23F3F">
      <w:pPr>
        <w:pStyle w:val="ab"/>
        <w:numPr>
          <w:ilvl w:val="1"/>
          <w:numId w:val="35"/>
        </w:numPr>
        <w:autoSpaceDE w:val="0"/>
        <w:autoSpaceDN w:val="0"/>
        <w:adjustRightInd w:val="0"/>
        <w:spacing w:line="276" w:lineRule="auto"/>
        <w:ind w:firstLineChars="0"/>
        <w:jc w:val="left"/>
        <w:rPr>
          <w:rFonts w:ascii="Arial" w:eastAsiaTheme="minorEastAsia" w:hAnsi="Arial" w:cs="Arial"/>
          <w:sz w:val="18"/>
          <w:szCs w:val="20"/>
        </w:rPr>
      </w:pPr>
      <w:r w:rsidRPr="00CD117A">
        <w:rPr>
          <w:rFonts w:hint="eastAsia"/>
          <w:color w:val="000000" w:themeColor="text1"/>
          <w:sz w:val="24"/>
        </w:rPr>
        <w:t>美丽</w:t>
      </w:r>
      <w:proofErr w:type="gramStart"/>
      <w:r w:rsidRPr="00CD117A">
        <w:rPr>
          <w:rFonts w:hint="eastAsia"/>
          <w:color w:val="000000" w:themeColor="text1"/>
          <w:sz w:val="24"/>
        </w:rPr>
        <w:t>尊</w:t>
      </w:r>
      <w:r w:rsidRPr="00CD117A">
        <w:rPr>
          <w:rFonts w:hint="eastAsia"/>
          <w:lang w:val="fr-FR"/>
        </w:rPr>
        <w:t>享顾客</w:t>
      </w:r>
      <w:proofErr w:type="gramEnd"/>
      <w:r w:rsidRPr="00CD117A">
        <w:rPr>
          <w:rFonts w:hint="eastAsia"/>
          <w:lang w:val="fr-FR"/>
        </w:rPr>
        <w:t>登记</w:t>
      </w:r>
      <w:r>
        <w:rPr>
          <w:rFonts w:hint="eastAsia"/>
          <w:lang w:val="fr-FR"/>
        </w:rPr>
        <w:t>/</w:t>
      </w:r>
      <w:r w:rsidRPr="00297D48">
        <w:rPr>
          <w:rFonts w:hint="eastAsia"/>
          <w:lang w:val="fr-FR"/>
        </w:rPr>
        <w:t>修改</w:t>
      </w:r>
    </w:p>
    <w:p w:rsidR="00EF6D3A" w:rsidRPr="009F1880" w:rsidRDefault="00EF6D3A" w:rsidP="009F1880">
      <w:pPr>
        <w:pStyle w:val="ab"/>
        <w:numPr>
          <w:ilvl w:val="2"/>
          <w:numId w:val="35"/>
        </w:numPr>
        <w:ind w:firstLineChars="0"/>
        <w:rPr>
          <w:sz w:val="20"/>
          <w:szCs w:val="20"/>
          <w:lang w:val="fr-FR"/>
        </w:rPr>
      </w:pPr>
      <w:r w:rsidRPr="009F1880">
        <w:rPr>
          <w:rFonts w:hint="eastAsia"/>
          <w:sz w:val="20"/>
          <w:szCs w:val="20"/>
          <w:lang w:val="fr-FR"/>
        </w:rPr>
        <w:t>仅限零售店可以进行</w:t>
      </w:r>
      <w:r w:rsidRPr="009F1880">
        <w:rPr>
          <w:rFonts w:hint="eastAsia"/>
          <w:color w:val="000000" w:themeColor="text1"/>
          <w:sz w:val="20"/>
          <w:szCs w:val="20"/>
        </w:rPr>
        <w:t>美丽</w:t>
      </w:r>
      <w:proofErr w:type="gramStart"/>
      <w:r w:rsidRPr="009F1880">
        <w:rPr>
          <w:rFonts w:hint="eastAsia"/>
          <w:color w:val="000000" w:themeColor="text1"/>
          <w:sz w:val="20"/>
          <w:szCs w:val="20"/>
        </w:rPr>
        <w:t>尊</w:t>
      </w:r>
      <w:r w:rsidRPr="009F1880">
        <w:rPr>
          <w:rFonts w:hint="eastAsia"/>
          <w:sz w:val="20"/>
          <w:szCs w:val="20"/>
          <w:lang w:val="fr-FR"/>
        </w:rPr>
        <w:t>享顾客</w:t>
      </w:r>
      <w:proofErr w:type="gramEnd"/>
      <w:r w:rsidRPr="009F1880">
        <w:rPr>
          <w:rFonts w:hint="eastAsia"/>
          <w:sz w:val="20"/>
          <w:szCs w:val="20"/>
          <w:lang w:val="fr-FR"/>
        </w:rPr>
        <w:t>登记，可以使用</w:t>
      </w:r>
      <w:r w:rsidRPr="009F1880">
        <w:rPr>
          <w:rFonts w:hint="eastAsia"/>
          <w:sz w:val="20"/>
          <w:szCs w:val="20"/>
          <w:lang w:val="fr-FR"/>
        </w:rPr>
        <w:t>DRMSP</w:t>
      </w:r>
      <w:r w:rsidRPr="009F1880">
        <w:rPr>
          <w:rFonts w:hint="eastAsia"/>
          <w:sz w:val="20"/>
          <w:szCs w:val="20"/>
          <w:lang w:val="fr-FR"/>
        </w:rPr>
        <w:t>或</w:t>
      </w:r>
      <w:r w:rsidRPr="009F1880">
        <w:rPr>
          <w:rFonts w:hint="eastAsia"/>
          <w:sz w:val="20"/>
          <w:szCs w:val="20"/>
          <w:lang w:val="fr-FR"/>
        </w:rPr>
        <w:t>BBPOS</w:t>
      </w:r>
      <w:r w:rsidRPr="009F1880">
        <w:rPr>
          <w:rFonts w:hint="eastAsia"/>
          <w:sz w:val="20"/>
          <w:szCs w:val="20"/>
          <w:lang w:val="fr-FR"/>
        </w:rPr>
        <w:t>进行登记，但使用</w:t>
      </w:r>
      <w:r w:rsidRPr="009F1880">
        <w:rPr>
          <w:rFonts w:hint="eastAsia"/>
          <w:sz w:val="20"/>
          <w:szCs w:val="20"/>
          <w:lang w:val="fr-FR"/>
        </w:rPr>
        <w:t>BBPOS</w:t>
      </w:r>
      <w:r w:rsidRPr="009F1880">
        <w:rPr>
          <w:rFonts w:hint="eastAsia"/>
          <w:sz w:val="20"/>
          <w:szCs w:val="20"/>
          <w:lang w:val="fr-FR"/>
        </w:rPr>
        <w:t>进行上传数据之后，</w:t>
      </w:r>
      <w:r w:rsidRPr="009F1880">
        <w:rPr>
          <w:rFonts w:hint="eastAsia"/>
          <w:sz w:val="20"/>
          <w:szCs w:val="20"/>
          <w:lang w:val="fr-FR"/>
        </w:rPr>
        <w:t>DRMSP</w:t>
      </w:r>
      <w:r w:rsidRPr="009F1880">
        <w:rPr>
          <w:rFonts w:hint="eastAsia"/>
          <w:sz w:val="20"/>
          <w:szCs w:val="20"/>
          <w:lang w:val="fr-FR"/>
        </w:rPr>
        <w:t>系统会限制使用登记功能，在用户点击菜单后出现提示“您好，请使用</w:t>
      </w:r>
      <w:r w:rsidRPr="009F1880">
        <w:rPr>
          <w:rFonts w:hint="eastAsia"/>
          <w:sz w:val="20"/>
          <w:szCs w:val="20"/>
          <w:lang w:val="fr-FR"/>
        </w:rPr>
        <w:t>POS</w:t>
      </w:r>
      <w:r w:rsidRPr="009F1880">
        <w:rPr>
          <w:rFonts w:hint="eastAsia"/>
          <w:sz w:val="20"/>
          <w:szCs w:val="20"/>
          <w:lang w:val="fr-FR"/>
        </w:rPr>
        <w:t>系统进行尊享顾客资料登记，谢谢！</w:t>
      </w:r>
      <w:r w:rsidRPr="009F1880">
        <w:rPr>
          <w:sz w:val="20"/>
          <w:szCs w:val="20"/>
          <w:lang w:val="fr-FR"/>
        </w:rPr>
        <w:t> </w:t>
      </w:r>
      <w:r w:rsidRPr="009F1880">
        <w:rPr>
          <w:rFonts w:hint="eastAsia"/>
          <w:sz w:val="20"/>
          <w:szCs w:val="20"/>
          <w:lang w:val="fr-FR"/>
        </w:rPr>
        <w:t>”</w:t>
      </w:r>
    </w:p>
    <w:p w:rsidR="009F1880" w:rsidRPr="00ED53AB" w:rsidRDefault="009F1880" w:rsidP="009F1880">
      <w:pPr>
        <w:pStyle w:val="ab"/>
        <w:numPr>
          <w:ilvl w:val="2"/>
          <w:numId w:val="35"/>
        </w:numPr>
        <w:ind w:firstLineChars="0"/>
        <w:rPr>
          <w:lang w:val="fr-FR"/>
        </w:rPr>
      </w:pPr>
      <w:r w:rsidRPr="00ED53AB">
        <w:rPr>
          <w:rFonts w:ascii="宋体" w:cs="宋体" w:hint="eastAsia"/>
          <w:kern w:val="0"/>
          <w:sz w:val="20"/>
          <w:szCs w:val="20"/>
        </w:rPr>
        <w:t>相同店铺内，同一手机号码不得重复登记</w:t>
      </w:r>
      <w:proofErr w:type="gramStart"/>
      <w:r w:rsidRPr="00ED53AB">
        <w:rPr>
          <w:rFonts w:ascii="宋体" w:cs="宋体" w:hint="eastAsia"/>
          <w:kern w:val="0"/>
          <w:sz w:val="20"/>
          <w:szCs w:val="20"/>
        </w:rPr>
        <w:t>为尊享顾客</w:t>
      </w:r>
      <w:proofErr w:type="gramEnd"/>
      <w:r w:rsidRPr="00ED53AB">
        <w:rPr>
          <w:rFonts w:ascii="宋体" w:cs="宋体" w:hint="eastAsia"/>
          <w:kern w:val="0"/>
          <w:sz w:val="20"/>
          <w:szCs w:val="20"/>
        </w:rPr>
        <w:t>；不同店铺之间则不作控制</w:t>
      </w:r>
    </w:p>
    <w:p w:rsidR="00EF6D3A" w:rsidRPr="009F1880" w:rsidRDefault="00EF6D3A" w:rsidP="009F1880">
      <w:pPr>
        <w:pStyle w:val="ab"/>
        <w:numPr>
          <w:ilvl w:val="2"/>
          <w:numId w:val="35"/>
        </w:numPr>
        <w:autoSpaceDE w:val="0"/>
        <w:autoSpaceDN w:val="0"/>
        <w:adjustRightInd w:val="0"/>
        <w:spacing w:line="276" w:lineRule="auto"/>
        <w:ind w:firstLineChars="0"/>
        <w:jc w:val="left"/>
        <w:rPr>
          <w:sz w:val="20"/>
          <w:szCs w:val="20"/>
          <w:lang w:val="fr-FR"/>
        </w:rPr>
      </w:pPr>
      <w:r w:rsidRPr="009F1880">
        <w:rPr>
          <w:rFonts w:hint="eastAsia"/>
          <w:sz w:val="20"/>
          <w:szCs w:val="20"/>
          <w:lang w:val="fr-FR"/>
        </w:rPr>
        <w:t>登记界面与以下界面类似：</w:t>
      </w:r>
    </w:p>
    <w:p w:rsidR="00EF6D3A" w:rsidRDefault="004A7D93" w:rsidP="00EF6D3A">
      <w:pPr>
        <w:pStyle w:val="ab"/>
        <w:autoSpaceDE w:val="0"/>
        <w:autoSpaceDN w:val="0"/>
        <w:adjustRightInd w:val="0"/>
        <w:spacing w:line="276" w:lineRule="auto"/>
        <w:ind w:left="425" w:firstLineChars="0" w:firstLine="415"/>
        <w:jc w:val="left"/>
        <w:rPr>
          <w:rFonts w:ascii="Arial" w:eastAsiaTheme="minorEastAsia" w:hAnsi="Arial" w:cs="Arial"/>
          <w:sz w:val="18"/>
          <w:szCs w:val="20"/>
        </w:rPr>
      </w:pPr>
      <w:r w:rsidRPr="004A7D93">
        <w:rPr>
          <w:rFonts w:ascii="Arial" w:eastAsiaTheme="minorEastAsia" w:hAnsi="Arial" w:cs="Arial" w:hint="eastAsia"/>
          <w:noProof/>
          <w:sz w:val="18"/>
          <w:szCs w:val="20"/>
        </w:rPr>
        <w:lastRenderedPageBreak/>
        <w:drawing>
          <wp:inline distT="0" distB="0" distL="0" distR="0">
            <wp:extent cx="6076950" cy="4667250"/>
            <wp:effectExtent l="19050" t="0" r="0" b="0"/>
            <wp:docPr id="1" name="图片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7"/>
                    <pic:cNvPicPr>
                      <a:picLocks noChangeAspect="1" noChangeArrowheads="1"/>
                    </pic:cNvPicPr>
                  </pic:nvPicPr>
                  <pic:blipFill>
                    <a:blip r:embed="rId8" cstate="print"/>
                    <a:srcRect/>
                    <a:stretch>
                      <a:fillRect/>
                    </a:stretch>
                  </pic:blipFill>
                  <pic:spPr bwMode="auto">
                    <a:xfrm>
                      <a:off x="0" y="0"/>
                      <a:ext cx="6076950" cy="4667250"/>
                    </a:xfrm>
                    <a:prstGeom prst="rect">
                      <a:avLst/>
                    </a:prstGeom>
                    <a:noFill/>
                    <a:ln w="9525">
                      <a:noFill/>
                      <a:miter lim="800000"/>
                      <a:headEnd/>
                      <a:tailEnd/>
                    </a:ln>
                  </pic:spPr>
                </pic:pic>
              </a:graphicData>
            </a:graphic>
          </wp:inline>
        </w:drawing>
      </w:r>
    </w:p>
    <w:p w:rsidR="004A7D93" w:rsidRPr="009F1880" w:rsidRDefault="004A7D93" w:rsidP="004A7D93">
      <w:pPr>
        <w:ind w:leftChars="202" w:left="424" w:firstLine="416"/>
        <w:rPr>
          <w:sz w:val="20"/>
          <w:szCs w:val="20"/>
          <w:lang w:val="fr-FR"/>
        </w:rPr>
      </w:pPr>
      <w:r w:rsidRPr="009F1880">
        <w:rPr>
          <w:rFonts w:ascii="宋体" w:hAnsi="宋体" w:hint="eastAsia"/>
          <w:bCs/>
          <w:sz w:val="20"/>
          <w:szCs w:val="20"/>
        </w:rPr>
        <w:t>手机号码，姓名，性别　为必填项，标示为*,其它可选填</w:t>
      </w:r>
    </w:p>
    <w:p w:rsidR="004A7D93" w:rsidRPr="009F1880" w:rsidRDefault="004A7D93" w:rsidP="004A7D93">
      <w:pPr>
        <w:ind w:leftChars="202" w:left="424" w:firstLine="416"/>
        <w:rPr>
          <w:sz w:val="20"/>
          <w:szCs w:val="20"/>
          <w:lang w:val="fr-FR"/>
        </w:rPr>
      </w:pPr>
      <w:r w:rsidRPr="009F1880">
        <w:rPr>
          <w:rFonts w:ascii="宋体" w:hAnsi="宋体" w:hint="eastAsia"/>
          <w:bCs/>
          <w:sz w:val="20"/>
          <w:szCs w:val="20"/>
        </w:rPr>
        <w:t>可下</w:t>
      </w:r>
      <w:proofErr w:type="gramStart"/>
      <w:r w:rsidRPr="009F1880">
        <w:rPr>
          <w:rFonts w:ascii="宋体" w:hAnsi="宋体" w:hint="eastAsia"/>
          <w:bCs/>
          <w:sz w:val="20"/>
          <w:szCs w:val="20"/>
        </w:rPr>
        <w:t>拉选择</w:t>
      </w:r>
      <w:proofErr w:type="gramEnd"/>
      <w:r w:rsidRPr="009F1880">
        <w:rPr>
          <w:rFonts w:ascii="宋体" w:hAnsi="宋体" w:hint="eastAsia"/>
          <w:bCs/>
          <w:sz w:val="20"/>
          <w:szCs w:val="20"/>
        </w:rPr>
        <w:t>顾客类型：普通顾客，</w:t>
      </w:r>
      <w:proofErr w:type="gramStart"/>
      <w:r w:rsidRPr="009F1880">
        <w:rPr>
          <w:rFonts w:ascii="宋体" w:hAnsi="宋体" w:hint="eastAsia"/>
          <w:bCs/>
          <w:sz w:val="20"/>
          <w:szCs w:val="20"/>
        </w:rPr>
        <w:t>尊享顾客</w:t>
      </w:r>
      <w:proofErr w:type="gramEnd"/>
    </w:p>
    <w:p w:rsidR="004A7D93" w:rsidRPr="009F1880" w:rsidRDefault="004A7D93" w:rsidP="004A7D93">
      <w:pPr>
        <w:ind w:leftChars="202" w:left="424"/>
        <w:rPr>
          <w:sz w:val="20"/>
          <w:szCs w:val="20"/>
          <w:lang w:val="fr-FR"/>
        </w:rPr>
      </w:pPr>
    </w:p>
    <w:p w:rsidR="004A7D93" w:rsidRPr="009F1880" w:rsidRDefault="004A7D93" w:rsidP="004A7D93">
      <w:pPr>
        <w:ind w:leftChars="202" w:left="424" w:firstLine="416"/>
        <w:rPr>
          <w:sz w:val="20"/>
          <w:szCs w:val="20"/>
          <w:lang w:val="fr-FR"/>
        </w:rPr>
      </w:pPr>
      <w:r w:rsidRPr="009F1880">
        <w:rPr>
          <w:rFonts w:hint="eastAsia"/>
          <w:sz w:val="20"/>
          <w:szCs w:val="20"/>
          <w:lang w:val="fr-FR"/>
        </w:rPr>
        <w:t>系统有《</w:t>
      </w:r>
      <w:r w:rsidRPr="009F1880">
        <w:rPr>
          <w:rFonts w:hint="eastAsia"/>
          <w:color w:val="000000" w:themeColor="text1"/>
          <w:sz w:val="20"/>
          <w:szCs w:val="20"/>
        </w:rPr>
        <w:t>美丽尊</w:t>
      </w:r>
      <w:r w:rsidRPr="009F1880">
        <w:rPr>
          <w:rFonts w:hint="eastAsia"/>
          <w:sz w:val="20"/>
          <w:szCs w:val="20"/>
          <w:lang w:val="fr-FR"/>
        </w:rPr>
        <w:t>享顾客修改》菜单，提供给零售店进行查询顾客资料和修改。</w:t>
      </w:r>
    </w:p>
    <w:p w:rsidR="004A7D93" w:rsidRPr="009F1880" w:rsidRDefault="004A7D93" w:rsidP="00F23F3F">
      <w:pPr>
        <w:pStyle w:val="ab"/>
        <w:numPr>
          <w:ilvl w:val="0"/>
          <w:numId w:val="2"/>
        </w:numPr>
        <w:spacing w:line="360" w:lineRule="auto"/>
        <w:ind w:leftChars="202" w:left="844" w:firstLineChars="0"/>
        <w:rPr>
          <w:rFonts w:ascii="宋体" w:hAnsi="宋体"/>
          <w:bCs/>
          <w:sz w:val="20"/>
          <w:szCs w:val="20"/>
        </w:rPr>
      </w:pPr>
      <w:r w:rsidRPr="009F1880">
        <w:rPr>
          <w:rFonts w:ascii="宋体" w:hAnsi="宋体" w:hint="eastAsia"/>
          <w:bCs/>
          <w:sz w:val="20"/>
          <w:szCs w:val="20"/>
        </w:rPr>
        <w:t>可以根据如下条件进行查询</w:t>
      </w:r>
    </w:p>
    <w:tbl>
      <w:tblPr>
        <w:tblW w:w="15704" w:type="dxa"/>
        <w:tblInd w:w="113" w:type="dxa"/>
        <w:tblLook w:val="04A0"/>
      </w:tblPr>
      <w:tblGrid>
        <w:gridCol w:w="15704"/>
      </w:tblGrid>
      <w:tr w:rsidR="004A7D93" w:rsidRPr="00B2426A" w:rsidTr="004A7D93">
        <w:trPr>
          <w:trHeight w:val="270"/>
        </w:trPr>
        <w:tc>
          <w:tcPr>
            <w:tcW w:w="0" w:type="auto"/>
            <w:tcBorders>
              <w:top w:val="nil"/>
              <w:left w:val="nil"/>
              <w:bottom w:val="nil"/>
              <w:right w:val="nil"/>
            </w:tcBorders>
            <w:shd w:val="clear" w:color="auto" w:fill="auto"/>
            <w:noWrap/>
            <w:vAlign w:val="center"/>
            <w:hideMark/>
          </w:tcPr>
          <w:p w:rsidR="004A7D93" w:rsidRPr="00EA46B3" w:rsidRDefault="004A7D93" w:rsidP="00CE1B43">
            <w:pPr>
              <w:widowControl/>
              <w:ind w:firstLineChars="250" w:firstLine="500"/>
              <w:rPr>
                <w:rFonts w:ascii="宋体" w:hAnsi="宋体" w:cs="宋体"/>
                <w:color w:val="000000"/>
                <w:kern w:val="0"/>
                <w:sz w:val="20"/>
              </w:rPr>
            </w:pPr>
            <w:r w:rsidRPr="00EA46B3">
              <w:rPr>
                <w:rFonts w:ascii="宋体" w:hAnsi="宋体" w:cs="宋体" w:hint="eastAsia"/>
                <w:color w:val="000000"/>
                <w:kern w:val="0"/>
                <w:sz w:val="20"/>
              </w:rPr>
              <w:t>手机号码</w:t>
            </w:r>
            <w:r>
              <w:rPr>
                <w:rFonts w:ascii="宋体" w:hAnsi="宋体" w:cs="宋体" w:hint="eastAsia"/>
                <w:color w:val="000000"/>
                <w:kern w:val="0"/>
                <w:sz w:val="20"/>
              </w:rPr>
              <w:t>/姓名/</w:t>
            </w:r>
            <w:r w:rsidRPr="00EA46B3">
              <w:rPr>
                <w:rFonts w:ascii="宋体" w:hAnsi="宋体" w:cs="宋体" w:hint="eastAsia"/>
                <w:color w:val="000000"/>
                <w:kern w:val="0"/>
                <w:sz w:val="20"/>
              </w:rPr>
              <w:t>登记日期区间</w:t>
            </w:r>
            <w:r>
              <w:rPr>
                <w:rFonts w:ascii="宋体" w:hAnsi="宋体" w:cs="宋体" w:hint="eastAsia"/>
                <w:color w:val="000000"/>
                <w:kern w:val="0"/>
                <w:sz w:val="20"/>
              </w:rPr>
              <w:t>/</w:t>
            </w:r>
            <w:r w:rsidRPr="00EA46B3">
              <w:rPr>
                <w:rFonts w:ascii="宋体" w:hAnsi="宋体" w:cs="宋体" w:hint="eastAsia"/>
                <w:color w:val="000000"/>
                <w:kern w:val="0"/>
                <w:sz w:val="20"/>
              </w:rPr>
              <w:t>出生日期区间</w:t>
            </w:r>
            <w:r>
              <w:rPr>
                <w:rFonts w:ascii="宋体" w:hAnsi="宋体" w:cs="宋体" w:hint="eastAsia"/>
                <w:color w:val="000000"/>
                <w:kern w:val="0"/>
                <w:sz w:val="20"/>
              </w:rPr>
              <w:t>/</w:t>
            </w:r>
            <w:r w:rsidRPr="00EA46B3">
              <w:rPr>
                <w:rFonts w:ascii="宋体" w:hAnsi="宋体" w:cs="宋体" w:hint="eastAsia"/>
                <w:color w:val="000000"/>
                <w:kern w:val="0"/>
                <w:sz w:val="20"/>
              </w:rPr>
              <w:t>顾客类型</w:t>
            </w:r>
            <w:r>
              <w:rPr>
                <w:rFonts w:ascii="宋体" w:hAnsi="宋体" w:cs="宋体" w:hint="eastAsia"/>
                <w:color w:val="000000"/>
                <w:kern w:val="0"/>
                <w:sz w:val="20"/>
              </w:rPr>
              <w:t>/</w:t>
            </w:r>
            <w:r w:rsidRPr="00EA46B3">
              <w:rPr>
                <w:rFonts w:ascii="宋体" w:hAnsi="宋体" w:cs="宋体" w:hint="eastAsia"/>
                <w:color w:val="000000"/>
                <w:kern w:val="0"/>
                <w:sz w:val="20"/>
              </w:rPr>
              <w:t>家庭月收入区间</w:t>
            </w:r>
            <w:r>
              <w:rPr>
                <w:rFonts w:ascii="宋体" w:hAnsi="宋体" w:cs="宋体" w:hint="eastAsia"/>
                <w:color w:val="000000"/>
                <w:kern w:val="0"/>
                <w:sz w:val="20"/>
              </w:rPr>
              <w:t>/</w:t>
            </w:r>
            <w:r w:rsidRPr="00EA46B3">
              <w:rPr>
                <w:rFonts w:ascii="宋体" w:hAnsi="宋体" w:cs="宋体" w:hint="eastAsia"/>
                <w:color w:val="000000"/>
                <w:kern w:val="0"/>
                <w:sz w:val="20"/>
              </w:rPr>
              <w:t>肤质</w:t>
            </w:r>
            <w:r>
              <w:rPr>
                <w:rFonts w:ascii="宋体" w:hAnsi="宋体" w:cs="宋体" w:hint="eastAsia"/>
                <w:color w:val="000000"/>
                <w:kern w:val="0"/>
                <w:sz w:val="20"/>
              </w:rPr>
              <w:t>/</w:t>
            </w:r>
            <w:r w:rsidRPr="00EA46B3">
              <w:rPr>
                <w:rFonts w:ascii="宋体" w:hAnsi="宋体" w:cs="宋体" w:hint="eastAsia"/>
                <w:color w:val="000000"/>
                <w:kern w:val="0"/>
                <w:sz w:val="20"/>
              </w:rPr>
              <w:t>皮肤过敏史</w:t>
            </w:r>
          </w:p>
        </w:tc>
      </w:tr>
      <w:tr w:rsidR="004A7D93" w:rsidRPr="00B2426A" w:rsidTr="004A7D93">
        <w:trPr>
          <w:trHeight w:val="270"/>
        </w:trPr>
        <w:tc>
          <w:tcPr>
            <w:tcW w:w="0" w:type="auto"/>
            <w:tcBorders>
              <w:top w:val="nil"/>
              <w:left w:val="nil"/>
              <w:bottom w:val="nil"/>
              <w:right w:val="nil"/>
            </w:tcBorders>
            <w:shd w:val="clear" w:color="auto" w:fill="auto"/>
            <w:noWrap/>
            <w:vAlign w:val="center"/>
          </w:tcPr>
          <w:p w:rsidR="004A7D93" w:rsidRPr="004A7D93" w:rsidRDefault="00C7590D" w:rsidP="00C7590D">
            <w:pPr>
              <w:widowControl/>
              <w:ind w:firstLineChars="250" w:firstLine="525"/>
              <w:rPr>
                <w:rFonts w:ascii="宋体" w:hAnsi="宋体" w:cs="宋体"/>
                <w:color w:val="000000"/>
                <w:kern w:val="0"/>
                <w:sz w:val="20"/>
              </w:rPr>
            </w:pPr>
            <w:r>
              <w:object w:dxaOrig="4320" w:dyaOrig="1227">
                <v:shape id="_x0000_i1034" type="#_x0000_t75" style="width:453pt;height:129pt" o:ole="">
                  <v:imagedata r:id="rId9" o:title=""/>
                </v:shape>
                <o:OLEObject Type="Embed" ProgID="PBrush" ShapeID="_x0000_i1034" DrawAspect="Content" ObjectID="_1399905637" r:id="rId10"/>
              </w:object>
            </w:r>
          </w:p>
        </w:tc>
      </w:tr>
    </w:tbl>
    <w:p w:rsidR="00C7590D" w:rsidRDefault="00C7590D" w:rsidP="00F23F3F">
      <w:pPr>
        <w:pStyle w:val="ab"/>
        <w:widowControl/>
        <w:numPr>
          <w:ilvl w:val="0"/>
          <w:numId w:val="3"/>
        </w:numPr>
        <w:ind w:firstLineChars="0"/>
        <w:jc w:val="left"/>
        <w:rPr>
          <w:rFonts w:ascii="宋体" w:hAnsi="宋体" w:cs="宋体"/>
          <w:color w:val="000000"/>
          <w:kern w:val="0"/>
          <w:sz w:val="20"/>
        </w:rPr>
      </w:pPr>
      <w:r w:rsidRPr="00C12CA6">
        <w:rPr>
          <w:rFonts w:ascii="宋体" w:hAnsi="宋体" w:cs="宋体" w:hint="eastAsia"/>
          <w:color w:val="000000"/>
          <w:kern w:val="0"/>
          <w:sz w:val="20"/>
        </w:rPr>
        <w:t>查询结果不分页</w:t>
      </w:r>
    </w:p>
    <w:p w:rsidR="00C7590D" w:rsidRDefault="00C7590D" w:rsidP="00F23F3F">
      <w:pPr>
        <w:pStyle w:val="ab"/>
        <w:widowControl/>
        <w:numPr>
          <w:ilvl w:val="0"/>
          <w:numId w:val="3"/>
        </w:numPr>
        <w:ind w:firstLineChars="0"/>
        <w:jc w:val="left"/>
        <w:rPr>
          <w:rFonts w:ascii="宋体" w:hAnsi="宋体" w:cs="宋体"/>
          <w:color w:val="000000"/>
          <w:kern w:val="0"/>
          <w:sz w:val="20"/>
        </w:rPr>
      </w:pPr>
      <w:r>
        <w:rPr>
          <w:rFonts w:ascii="宋体" w:hAnsi="宋体" w:cs="宋体" w:hint="eastAsia"/>
          <w:color w:val="000000"/>
          <w:kern w:val="0"/>
          <w:sz w:val="20"/>
        </w:rPr>
        <w:t>查询显示字段和格式见需求</w:t>
      </w:r>
    </w:p>
    <w:p w:rsidR="009F1880" w:rsidRPr="009F1880" w:rsidRDefault="009F1880" w:rsidP="00F23F3F">
      <w:pPr>
        <w:pStyle w:val="ab"/>
        <w:widowControl/>
        <w:numPr>
          <w:ilvl w:val="0"/>
          <w:numId w:val="3"/>
        </w:numPr>
        <w:ind w:firstLineChars="0"/>
        <w:jc w:val="left"/>
        <w:rPr>
          <w:rFonts w:ascii="宋体" w:hAnsi="宋体" w:cs="宋体"/>
          <w:color w:val="4F81BD" w:themeColor="accent1"/>
          <w:kern w:val="0"/>
          <w:sz w:val="20"/>
        </w:rPr>
      </w:pPr>
      <w:r w:rsidRPr="009F1880">
        <w:rPr>
          <w:rFonts w:ascii="宋体" w:cs="宋体" w:hint="eastAsia"/>
          <w:color w:val="4F81BD" w:themeColor="accent1"/>
          <w:kern w:val="0"/>
          <w:sz w:val="20"/>
          <w:szCs w:val="20"/>
        </w:rPr>
        <w:t>每个店铺只能查询自身账号的顾客资料</w:t>
      </w:r>
    </w:p>
    <w:p w:rsidR="00C7590D" w:rsidRDefault="00C7590D" w:rsidP="00C7590D">
      <w:pPr>
        <w:pStyle w:val="ab"/>
        <w:widowControl/>
        <w:ind w:left="705" w:firstLineChars="0" w:firstLine="0"/>
        <w:rPr>
          <w:rFonts w:ascii="宋体" w:hAnsi="宋体" w:cs="宋体"/>
          <w:color w:val="000000"/>
          <w:kern w:val="0"/>
          <w:sz w:val="20"/>
        </w:rPr>
      </w:pPr>
      <w:r>
        <w:object w:dxaOrig="14025" w:dyaOrig="1785">
          <v:shape id="_x0000_i1035" type="#_x0000_t75" style="width:495.75pt;height:63pt" o:ole="">
            <v:imagedata r:id="rId11" o:title=""/>
          </v:shape>
          <o:OLEObject Type="Embed" ProgID="PBrush" ShapeID="_x0000_i1035" DrawAspect="Content" ObjectID="_1399905638" r:id="rId12"/>
        </w:object>
      </w:r>
      <w:r>
        <w:rPr>
          <w:rFonts w:ascii="宋体" w:hAnsi="宋体" w:cs="宋体" w:hint="eastAsia"/>
          <w:color w:val="000000"/>
          <w:kern w:val="0"/>
          <w:sz w:val="20"/>
        </w:rPr>
        <w:t>点击手机，或者姓名或者修改按钮可弹出修改页面修改</w:t>
      </w:r>
    </w:p>
    <w:p w:rsidR="004A7D93" w:rsidRPr="00C7590D" w:rsidRDefault="00C7590D" w:rsidP="00EF6D3A">
      <w:pPr>
        <w:pStyle w:val="ab"/>
        <w:autoSpaceDE w:val="0"/>
        <w:autoSpaceDN w:val="0"/>
        <w:adjustRightInd w:val="0"/>
        <w:spacing w:line="276" w:lineRule="auto"/>
        <w:ind w:left="425" w:firstLineChars="0" w:firstLine="415"/>
        <w:jc w:val="left"/>
        <w:rPr>
          <w:rFonts w:ascii="Arial" w:eastAsiaTheme="minorEastAsia" w:hAnsi="Arial" w:cs="Arial"/>
          <w:sz w:val="18"/>
          <w:szCs w:val="20"/>
        </w:rPr>
      </w:pPr>
      <w:r w:rsidRPr="00C7590D">
        <w:rPr>
          <w:rFonts w:ascii="Arial" w:eastAsiaTheme="minorEastAsia" w:hAnsi="Arial" w:cs="Arial" w:hint="eastAsia"/>
          <w:noProof/>
          <w:sz w:val="18"/>
          <w:szCs w:val="20"/>
        </w:rPr>
        <w:drawing>
          <wp:inline distT="0" distB="0" distL="0" distR="0">
            <wp:extent cx="6296025" cy="5562600"/>
            <wp:effectExtent l="19050" t="0" r="9525" b="0"/>
            <wp:docPr id="2" name="图片 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1"/>
                    <pic:cNvPicPr>
                      <a:picLocks noChangeAspect="1" noChangeArrowheads="1"/>
                    </pic:cNvPicPr>
                  </pic:nvPicPr>
                  <pic:blipFill>
                    <a:blip r:embed="rId13" cstate="print"/>
                    <a:srcRect/>
                    <a:stretch>
                      <a:fillRect/>
                    </a:stretch>
                  </pic:blipFill>
                  <pic:spPr bwMode="auto">
                    <a:xfrm>
                      <a:off x="0" y="0"/>
                      <a:ext cx="6296025" cy="5562600"/>
                    </a:xfrm>
                    <a:prstGeom prst="rect">
                      <a:avLst/>
                    </a:prstGeom>
                    <a:noFill/>
                    <a:ln w="9525">
                      <a:noFill/>
                      <a:miter lim="800000"/>
                      <a:headEnd/>
                      <a:tailEnd/>
                    </a:ln>
                  </pic:spPr>
                </pic:pic>
              </a:graphicData>
            </a:graphic>
          </wp:inline>
        </w:drawing>
      </w:r>
    </w:p>
    <w:p w:rsidR="004A7D93" w:rsidRPr="00EF6D3A" w:rsidRDefault="004A7D93" w:rsidP="00EF6D3A">
      <w:pPr>
        <w:pStyle w:val="ab"/>
        <w:autoSpaceDE w:val="0"/>
        <w:autoSpaceDN w:val="0"/>
        <w:adjustRightInd w:val="0"/>
        <w:spacing w:line="276" w:lineRule="auto"/>
        <w:ind w:left="425" w:firstLineChars="0" w:firstLine="415"/>
        <w:jc w:val="left"/>
        <w:rPr>
          <w:rFonts w:ascii="Arial" w:eastAsiaTheme="minorEastAsia" w:hAnsi="Arial" w:cs="Arial"/>
          <w:sz w:val="18"/>
          <w:szCs w:val="20"/>
        </w:rPr>
      </w:pPr>
    </w:p>
    <w:p w:rsidR="00EF6D3A" w:rsidRPr="00C7590D" w:rsidRDefault="00EF6D3A" w:rsidP="00F23F3F">
      <w:pPr>
        <w:pStyle w:val="ab"/>
        <w:numPr>
          <w:ilvl w:val="1"/>
          <w:numId w:val="35"/>
        </w:numPr>
        <w:autoSpaceDE w:val="0"/>
        <w:autoSpaceDN w:val="0"/>
        <w:adjustRightInd w:val="0"/>
        <w:spacing w:line="276" w:lineRule="auto"/>
        <w:ind w:firstLineChars="0"/>
        <w:jc w:val="left"/>
        <w:rPr>
          <w:rFonts w:ascii="Arial" w:eastAsiaTheme="minorEastAsia" w:hAnsi="Arial" w:cs="Arial"/>
          <w:sz w:val="18"/>
          <w:szCs w:val="20"/>
        </w:rPr>
      </w:pPr>
      <w:r w:rsidRPr="00851FC8">
        <w:rPr>
          <w:rFonts w:hint="eastAsia"/>
          <w:lang w:val="fr-FR"/>
        </w:rPr>
        <w:t>美丽</w:t>
      </w:r>
      <w:proofErr w:type="gramStart"/>
      <w:r w:rsidRPr="00851FC8">
        <w:rPr>
          <w:rFonts w:hint="eastAsia"/>
          <w:lang w:val="fr-FR"/>
        </w:rPr>
        <w:t>尊享顾客</w:t>
      </w:r>
      <w:proofErr w:type="gramEnd"/>
      <w:r w:rsidRPr="00851FC8">
        <w:rPr>
          <w:rFonts w:hint="eastAsia"/>
          <w:lang w:val="fr-FR"/>
        </w:rPr>
        <w:t>计划物品订购支持</w:t>
      </w:r>
    </w:p>
    <w:p w:rsidR="00C7590D" w:rsidRPr="009F1880" w:rsidRDefault="00C7590D" w:rsidP="00C7590D">
      <w:pPr>
        <w:pStyle w:val="ab"/>
        <w:ind w:left="425" w:firstLineChars="0" w:firstLine="0"/>
        <w:rPr>
          <w:sz w:val="20"/>
          <w:szCs w:val="20"/>
          <w:lang w:val="fr-FR"/>
        </w:rPr>
      </w:pPr>
      <w:r w:rsidRPr="009F1880">
        <w:rPr>
          <w:rFonts w:hint="eastAsia"/>
          <w:sz w:val="20"/>
          <w:szCs w:val="20"/>
          <w:lang w:val="fr-FR"/>
        </w:rPr>
        <w:tab/>
      </w:r>
      <w:r w:rsidRPr="009F1880">
        <w:rPr>
          <w:rFonts w:hint="eastAsia"/>
          <w:sz w:val="20"/>
          <w:szCs w:val="20"/>
          <w:lang w:val="fr-FR"/>
        </w:rPr>
        <w:t>从</w:t>
      </w:r>
      <w:r w:rsidRPr="009F1880">
        <w:rPr>
          <w:rFonts w:hint="eastAsia"/>
          <w:sz w:val="20"/>
          <w:szCs w:val="20"/>
          <w:lang w:val="fr-FR"/>
        </w:rPr>
        <w:t>C6</w:t>
      </w:r>
      <w:r w:rsidRPr="009F1880">
        <w:rPr>
          <w:rFonts w:hint="eastAsia"/>
          <w:sz w:val="20"/>
          <w:szCs w:val="20"/>
          <w:lang w:val="fr-FR"/>
        </w:rPr>
        <w:t>开始，零售店可订购《招募单张》，订购数量不限，产品按正常产品销售。</w:t>
      </w:r>
    </w:p>
    <w:p w:rsidR="00C7590D" w:rsidRPr="009F1880" w:rsidRDefault="00C7590D" w:rsidP="00C7590D">
      <w:pPr>
        <w:pStyle w:val="ab"/>
        <w:ind w:left="425" w:firstLineChars="0" w:firstLine="0"/>
        <w:rPr>
          <w:sz w:val="20"/>
          <w:szCs w:val="20"/>
          <w:lang w:val="fr-FR"/>
        </w:rPr>
      </w:pPr>
      <w:r w:rsidRPr="009F1880">
        <w:rPr>
          <w:rFonts w:hint="eastAsia"/>
          <w:sz w:val="20"/>
          <w:szCs w:val="20"/>
          <w:lang w:val="fr-FR"/>
        </w:rPr>
        <w:tab/>
      </w:r>
      <w:r w:rsidRPr="009F1880">
        <w:rPr>
          <w:rFonts w:hint="eastAsia"/>
          <w:sz w:val="20"/>
          <w:szCs w:val="20"/>
          <w:lang w:val="fr-FR"/>
        </w:rPr>
        <w:t>从</w:t>
      </w:r>
      <w:r w:rsidRPr="009F1880">
        <w:rPr>
          <w:rFonts w:hint="eastAsia"/>
          <w:sz w:val="20"/>
          <w:szCs w:val="20"/>
          <w:lang w:val="fr-FR"/>
        </w:rPr>
        <w:t>C8</w:t>
      </w:r>
      <w:r w:rsidRPr="009F1880">
        <w:rPr>
          <w:rFonts w:hint="eastAsia"/>
          <w:sz w:val="20"/>
          <w:szCs w:val="20"/>
          <w:lang w:val="fr-FR"/>
        </w:rPr>
        <w:t>开始，零售店可订购《美丽尊享》，订购数量不限，产品按正常产品销售。</w:t>
      </w:r>
    </w:p>
    <w:p w:rsidR="00C7590D" w:rsidRPr="00C7590D" w:rsidRDefault="00C7590D" w:rsidP="00C7590D">
      <w:pPr>
        <w:pStyle w:val="ab"/>
        <w:autoSpaceDE w:val="0"/>
        <w:autoSpaceDN w:val="0"/>
        <w:adjustRightInd w:val="0"/>
        <w:spacing w:line="276" w:lineRule="auto"/>
        <w:ind w:left="851" w:firstLineChars="0" w:firstLine="0"/>
        <w:jc w:val="left"/>
        <w:rPr>
          <w:rFonts w:ascii="Arial" w:eastAsiaTheme="minorEastAsia" w:hAnsi="Arial" w:cs="Arial"/>
          <w:sz w:val="18"/>
          <w:szCs w:val="20"/>
          <w:lang w:val="fr-FR"/>
        </w:rPr>
      </w:pPr>
    </w:p>
    <w:p w:rsidR="00EF6D3A" w:rsidRPr="00C7590D" w:rsidRDefault="00EF6D3A" w:rsidP="00F23F3F">
      <w:pPr>
        <w:pStyle w:val="ab"/>
        <w:numPr>
          <w:ilvl w:val="1"/>
          <w:numId w:val="35"/>
        </w:numPr>
        <w:autoSpaceDE w:val="0"/>
        <w:autoSpaceDN w:val="0"/>
        <w:adjustRightInd w:val="0"/>
        <w:spacing w:line="276" w:lineRule="auto"/>
        <w:ind w:firstLineChars="0"/>
        <w:jc w:val="left"/>
        <w:rPr>
          <w:rFonts w:ascii="Arial" w:eastAsiaTheme="minorEastAsia" w:hAnsi="Arial" w:cs="Arial"/>
          <w:sz w:val="18"/>
          <w:szCs w:val="20"/>
        </w:rPr>
      </w:pPr>
      <w:r w:rsidRPr="00851FC8">
        <w:rPr>
          <w:rFonts w:hint="eastAsia"/>
          <w:lang w:val="fr-FR"/>
        </w:rPr>
        <w:t>销售计算原则</w:t>
      </w:r>
    </w:p>
    <w:p w:rsidR="00C7590D" w:rsidRPr="009F1880" w:rsidRDefault="00C7590D" w:rsidP="009F1880">
      <w:pPr>
        <w:pStyle w:val="ab"/>
        <w:ind w:left="840" w:firstLineChars="0" w:firstLine="5"/>
        <w:rPr>
          <w:sz w:val="20"/>
          <w:szCs w:val="20"/>
          <w:lang w:val="fr-FR"/>
        </w:rPr>
      </w:pPr>
      <w:r w:rsidRPr="009F1880">
        <w:rPr>
          <w:rFonts w:hint="eastAsia"/>
          <w:sz w:val="20"/>
          <w:szCs w:val="20"/>
          <w:lang w:val="fr-FR"/>
        </w:rPr>
        <w:t>系统在</w:t>
      </w:r>
      <w:r w:rsidRPr="009F1880">
        <w:rPr>
          <w:rFonts w:hint="eastAsia"/>
          <w:sz w:val="20"/>
          <w:szCs w:val="20"/>
          <w:lang w:val="fr-FR"/>
        </w:rPr>
        <w:t>C6</w:t>
      </w:r>
      <w:r w:rsidRPr="009F1880">
        <w:rPr>
          <w:rFonts w:hint="eastAsia"/>
          <w:sz w:val="20"/>
          <w:szCs w:val="20"/>
          <w:lang w:val="fr-FR"/>
        </w:rPr>
        <w:t>时，产品按正常产品处理，</w:t>
      </w:r>
      <w:r w:rsidRPr="00ED53AB">
        <w:rPr>
          <w:rFonts w:hint="eastAsia"/>
          <w:sz w:val="20"/>
          <w:szCs w:val="20"/>
          <w:lang w:val="fr-FR"/>
        </w:rPr>
        <w:t>仅不计入</w:t>
      </w:r>
      <w:r w:rsidR="009F1880" w:rsidRPr="00ED53AB">
        <w:rPr>
          <w:rFonts w:hint="eastAsia"/>
          <w:sz w:val="20"/>
          <w:szCs w:val="20"/>
          <w:lang w:val="fr-FR"/>
        </w:rPr>
        <w:t>CS Amount</w:t>
      </w:r>
      <w:r w:rsidR="009F1880" w:rsidRPr="00ED53AB">
        <w:rPr>
          <w:rFonts w:hint="eastAsia"/>
          <w:sz w:val="20"/>
          <w:szCs w:val="20"/>
          <w:lang w:val="fr-FR"/>
        </w:rPr>
        <w:t>，目前与之关联受影响的有</w:t>
      </w:r>
      <w:r w:rsidR="009F1880" w:rsidRPr="00ED53AB">
        <w:rPr>
          <w:rFonts w:ascii="宋体" w:cs="宋体" w:hint="eastAsia"/>
          <w:kern w:val="0"/>
          <w:sz w:val="18"/>
          <w:szCs w:val="18"/>
        </w:rPr>
        <w:t>直销员服务费</w:t>
      </w:r>
      <w:r w:rsidR="009F1880" w:rsidRPr="00ED53AB">
        <w:rPr>
          <w:rFonts w:ascii="宋体" w:cs="宋体" w:hint="eastAsia"/>
          <w:kern w:val="0"/>
          <w:sz w:val="20"/>
          <w:szCs w:val="20"/>
        </w:rPr>
        <w:t>、</w:t>
      </w:r>
      <w:r w:rsidR="009F1880" w:rsidRPr="00ED53AB">
        <w:rPr>
          <w:rFonts w:ascii="宋体" w:cs="宋体" w:hint="eastAsia"/>
          <w:kern w:val="0"/>
          <w:sz w:val="18"/>
          <w:szCs w:val="18"/>
        </w:rPr>
        <w:t>咨询费</w:t>
      </w:r>
      <w:r w:rsidR="009F1880" w:rsidRPr="00ED53AB">
        <w:rPr>
          <w:rFonts w:ascii="宋体" w:cs="宋体" w:hint="eastAsia"/>
          <w:kern w:val="0"/>
          <w:sz w:val="20"/>
          <w:szCs w:val="20"/>
        </w:rPr>
        <w:t>、市场开发奖金、优质服务费、店铺经销商的</w:t>
      </w:r>
      <w:r w:rsidR="009F1880" w:rsidRPr="00ED53AB">
        <w:rPr>
          <w:rFonts w:ascii="宋体" w:cs="宋体" w:hint="eastAsia"/>
          <w:kern w:val="0"/>
          <w:sz w:val="18"/>
          <w:szCs w:val="18"/>
        </w:rPr>
        <w:t>直销员服务费</w:t>
      </w:r>
      <w:r w:rsidRPr="00ED53AB">
        <w:rPr>
          <w:rFonts w:hint="eastAsia"/>
          <w:sz w:val="20"/>
          <w:szCs w:val="20"/>
          <w:lang w:val="fr-FR"/>
        </w:rPr>
        <w:t>。</w:t>
      </w:r>
    </w:p>
    <w:p w:rsidR="00C7590D" w:rsidRPr="009F1880" w:rsidRDefault="00C7590D" w:rsidP="00C7590D">
      <w:pPr>
        <w:pStyle w:val="ab"/>
        <w:ind w:left="425" w:firstLineChars="0" w:firstLine="0"/>
        <w:rPr>
          <w:sz w:val="20"/>
          <w:szCs w:val="20"/>
          <w:lang w:val="fr-FR"/>
        </w:rPr>
      </w:pPr>
      <w:r w:rsidRPr="009F1880">
        <w:rPr>
          <w:rFonts w:hint="eastAsia"/>
          <w:sz w:val="20"/>
          <w:szCs w:val="20"/>
          <w:lang w:val="fr-FR"/>
        </w:rPr>
        <w:tab/>
      </w:r>
      <w:r w:rsidRPr="009F1880">
        <w:rPr>
          <w:rFonts w:hint="eastAsia"/>
          <w:sz w:val="20"/>
          <w:szCs w:val="20"/>
          <w:lang w:val="fr-FR"/>
        </w:rPr>
        <w:t>从</w:t>
      </w:r>
      <w:r w:rsidRPr="009F1880">
        <w:rPr>
          <w:rFonts w:hint="eastAsia"/>
          <w:sz w:val="20"/>
          <w:szCs w:val="20"/>
          <w:lang w:val="fr-FR"/>
        </w:rPr>
        <w:t>C7</w:t>
      </w:r>
      <w:r w:rsidRPr="009F1880">
        <w:rPr>
          <w:rFonts w:hint="eastAsia"/>
          <w:sz w:val="20"/>
          <w:szCs w:val="20"/>
          <w:lang w:val="fr-FR"/>
        </w:rPr>
        <w:t>开始，产品按</w:t>
      </w:r>
      <w:r w:rsidRPr="009F1880">
        <w:rPr>
          <w:rFonts w:hint="eastAsia"/>
          <w:sz w:val="20"/>
          <w:szCs w:val="20"/>
          <w:lang w:val="fr-FR"/>
        </w:rPr>
        <w:t>Net Item</w:t>
      </w:r>
      <w:r w:rsidRPr="009F1880">
        <w:rPr>
          <w:rFonts w:hint="eastAsia"/>
          <w:sz w:val="20"/>
          <w:szCs w:val="20"/>
          <w:lang w:val="fr-FR"/>
        </w:rPr>
        <w:t>规则处理。</w:t>
      </w:r>
    </w:p>
    <w:p w:rsidR="00C7590D" w:rsidRPr="00C7590D" w:rsidRDefault="00C7590D" w:rsidP="00C7590D">
      <w:pPr>
        <w:pStyle w:val="ab"/>
        <w:autoSpaceDE w:val="0"/>
        <w:autoSpaceDN w:val="0"/>
        <w:adjustRightInd w:val="0"/>
        <w:spacing w:line="276" w:lineRule="auto"/>
        <w:ind w:left="851" w:firstLineChars="0" w:firstLine="0"/>
        <w:jc w:val="left"/>
        <w:rPr>
          <w:rFonts w:ascii="Arial" w:eastAsiaTheme="minorEastAsia" w:hAnsi="Arial" w:cs="Arial"/>
          <w:sz w:val="18"/>
          <w:szCs w:val="20"/>
          <w:lang w:val="fr-FR"/>
        </w:rPr>
      </w:pPr>
    </w:p>
    <w:p w:rsidR="00EF6D3A" w:rsidRPr="00C7590D" w:rsidRDefault="00EF6D3A" w:rsidP="00F23F3F">
      <w:pPr>
        <w:pStyle w:val="ab"/>
        <w:numPr>
          <w:ilvl w:val="1"/>
          <w:numId w:val="35"/>
        </w:numPr>
        <w:autoSpaceDE w:val="0"/>
        <w:autoSpaceDN w:val="0"/>
        <w:adjustRightInd w:val="0"/>
        <w:spacing w:line="276" w:lineRule="auto"/>
        <w:ind w:firstLineChars="0"/>
        <w:jc w:val="left"/>
        <w:rPr>
          <w:rFonts w:ascii="Arial" w:eastAsiaTheme="minorEastAsia" w:hAnsi="Arial" w:cs="Arial"/>
          <w:sz w:val="18"/>
          <w:szCs w:val="20"/>
        </w:rPr>
      </w:pPr>
      <w:r w:rsidRPr="00851FC8">
        <w:rPr>
          <w:rFonts w:hint="eastAsia"/>
          <w:lang w:val="fr-FR"/>
        </w:rPr>
        <w:t>服务优惠券</w:t>
      </w:r>
    </w:p>
    <w:p w:rsidR="00C7590D" w:rsidRPr="009F1880" w:rsidRDefault="00C7590D" w:rsidP="00C7590D">
      <w:pPr>
        <w:pStyle w:val="ab"/>
        <w:autoSpaceDE w:val="0"/>
        <w:autoSpaceDN w:val="0"/>
        <w:adjustRightInd w:val="0"/>
        <w:spacing w:line="276" w:lineRule="auto"/>
        <w:ind w:left="851" w:firstLineChars="0" w:firstLine="0"/>
        <w:jc w:val="left"/>
        <w:rPr>
          <w:sz w:val="20"/>
          <w:szCs w:val="20"/>
          <w:lang w:val="fr-FR"/>
        </w:rPr>
      </w:pPr>
      <w:r w:rsidRPr="009F1880">
        <w:rPr>
          <w:rFonts w:hint="eastAsia"/>
          <w:sz w:val="20"/>
          <w:szCs w:val="20"/>
          <w:lang w:val="fr-FR"/>
        </w:rPr>
        <w:t>系统暂不支持服务优惠券下载。</w:t>
      </w:r>
    </w:p>
    <w:p w:rsidR="00C7590D" w:rsidRPr="00EF6D3A" w:rsidRDefault="00C7590D" w:rsidP="00C7590D">
      <w:pPr>
        <w:pStyle w:val="ab"/>
        <w:autoSpaceDE w:val="0"/>
        <w:autoSpaceDN w:val="0"/>
        <w:adjustRightInd w:val="0"/>
        <w:spacing w:line="276" w:lineRule="auto"/>
        <w:ind w:left="851" w:firstLineChars="0" w:firstLine="0"/>
        <w:jc w:val="left"/>
        <w:rPr>
          <w:rFonts w:ascii="Arial" w:eastAsiaTheme="minorEastAsia" w:hAnsi="Arial" w:cs="Arial"/>
          <w:sz w:val="18"/>
          <w:szCs w:val="20"/>
        </w:rPr>
      </w:pPr>
    </w:p>
    <w:p w:rsidR="00EF6D3A" w:rsidRPr="00C7590D" w:rsidRDefault="00EF6D3A" w:rsidP="00F23F3F">
      <w:pPr>
        <w:pStyle w:val="ab"/>
        <w:numPr>
          <w:ilvl w:val="1"/>
          <w:numId w:val="35"/>
        </w:numPr>
        <w:autoSpaceDE w:val="0"/>
        <w:autoSpaceDN w:val="0"/>
        <w:adjustRightInd w:val="0"/>
        <w:spacing w:line="276" w:lineRule="auto"/>
        <w:ind w:firstLineChars="0"/>
        <w:jc w:val="left"/>
        <w:rPr>
          <w:rFonts w:ascii="Arial" w:eastAsiaTheme="minorEastAsia" w:hAnsi="Arial" w:cs="Arial"/>
          <w:sz w:val="18"/>
          <w:szCs w:val="20"/>
        </w:rPr>
      </w:pPr>
      <w:r w:rsidRPr="00851FC8">
        <w:rPr>
          <w:rFonts w:hint="eastAsia"/>
          <w:lang w:val="fr-FR"/>
        </w:rPr>
        <w:t>已删除店铺的</w:t>
      </w:r>
      <w:proofErr w:type="gramStart"/>
      <w:r w:rsidRPr="00851FC8">
        <w:rPr>
          <w:rFonts w:hint="eastAsia"/>
          <w:lang w:val="fr-FR"/>
        </w:rPr>
        <w:t>尊享顾客</w:t>
      </w:r>
      <w:proofErr w:type="gramEnd"/>
      <w:r w:rsidRPr="00851FC8">
        <w:rPr>
          <w:rFonts w:hint="eastAsia"/>
          <w:lang w:val="fr-FR"/>
        </w:rPr>
        <w:t>跟进</w:t>
      </w:r>
    </w:p>
    <w:p w:rsidR="00C7590D" w:rsidRPr="009F1880" w:rsidRDefault="00C7590D" w:rsidP="00C7590D">
      <w:pPr>
        <w:pStyle w:val="ab"/>
        <w:autoSpaceDE w:val="0"/>
        <w:autoSpaceDN w:val="0"/>
        <w:adjustRightInd w:val="0"/>
        <w:spacing w:line="276" w:lineRule="auto"/>
        <w:ind w:left="851" w:firstLineChars="0" w:firstLine="0"/>
        <w:jc w:val="left"/>
        <w:rPr>
          <w:sz w:val="20"/>
          <w:szCs w:val="20"/>
          <w:lang w:val="fr-FR"/>
        </w:rPr>
      </w:pPr>
      <w:r w:rsidRPr="009F1880">
        <w:rPr>
          <w:rFonts w:hint="eastAsia"/>
          <w:sz w:val="20"/>
          <w:szCs w:val="20"/>
          <w:lang w:val="fr-FR"/>
        </w:rPr>
        <w:t>系统在《现场跟进报表》下新建《已删除店铺尊享顾客查询报表》，格式发下：</w:t>
      </w:r>
    </w:p>
    <w:p w:rsidR="00C7590D" w:rsidRDefault="00C7590D" w:rsidP="00C7590D">
      <w:pPr>
        <w:pStyle w:val="ab"/>
        <w:autoSpaceDE w:val="0"/>
        <w:autoSpaceDN w:val="0"/>
        <w:adjustRightInd w:val="0"/>
        <w:spacing w:line="276" w:lineRule="auto"/>
        <w:ind w:left="851" w:firstLineChars="0" w:firstLine="0"/>
        <w:jc w:val="left"/>
        <w:rPr>
          <w:rFonts w:ascii="Arial" w:eastAsiaTheme="minorEastAsia" w:hAnsi="Arial" w:cs="Arial"/>
          <w:sz w:val="18"/>
          <w:szCs w:val="20"/>
        </w:rPr>
      </w:pPr>
      <w:r w:rsidRPr="00C7590D">
        <w:rPr>
          <w:rFonts w:ascii="Arial" w:eastAsiaTheme="minorEastAsia" w:hAnsi="Arial" w:cs="Arial" w:hint="eastAsia"/>
          <w:noProof/>
          <w:sz w:val="18"/>
          <w:szCs w:val="20"/>
        </w:rPr>
        <w:drawing>
          <wp:inline distT="0" distB="0" distL="0" distR="0">
            <wp:extent cx="6238875" cy="828675"/>
            <wp:effectExtent l="19050" t="0" r="9525" b="0"/>
            <wp:docPr id="3" name="图片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pic:cNvPicPr>
                      <a:picLocks noChangeAspect="1" noChangeArrowheads="1"/>
                    </pic:cNvPicPr>
                  </pic:nvPicPr>
                  <pic:blipFill>
                    <a:blip r:embed="rId14" cstate="print"/>
                    <a:srcRect/>
                    <a:stretch>
                      <a:fillRect/>
                    </a:stretch>
                  </pic:blipFill>
                  <pic:spPr bwMode="auto">
                    <a:xfrm>
                      <a:off x="0" y="0"/>
                      <a:ext cx="6238875" cy="828675"/>
                    </a:xfrm>
                    <a:prstGeom prst="rect">
                      <a:avLst/>
                    </a:prstGeom>
                    <a:noFill/>
                    <a:ln w="9525">
                      <a:noFill/>
                      <a:miter lim="800000"/>
                      <a:headEnd/>
                      <a:tailEnd/>
                    </a:ln>
                  </pic:spPr>
                </pic:pic>
              </a:graphicData>
            </a:graphic>
          </wp:inline>
        </w:drawing>
      </w:r>
    </w:p>
    <w:p w:rsidR="00C7590D" w:rsidRPr="009F1880" w:rsidRDefault="00C7590D" w:rsidP="00C7590D">
      <w:pPr>
        <w:pStyle w:val="ab"/>
        <w:autoSpaceDE w:val="0"/>
        <w:autoSpaceDN w:val="0"/>
        <w:adjustRightInd w:val="0"/>
        <w:spacing w:line="276" w:lineRule="auto"/>
        <w:ind w:left="851" w:firstLineChars="0" w:firstLine="0"/>
        <w:jc w:val="left"/>
        <w:rPr>
          <w:rFonts w:ascii="Arial" w:eastAsiaTheme="minorEastAsia" w:hAnsi="Arial" w:cs="Arial"/>
          <w:sz w:val="20"/>
          <w:szCs w:val="20"/>
        </w:rPr>
      </w:pPr>
      <w:r w:rsidRPr="009F1880">
        <w:rPr>
          <w:rFonts w:hint="eastAsia"/>
          <w:sz w:val="20"/>
          <w:szCs w:val="20"/>
          <w:lang w:val="fr-FR"/>
        </w:rPr>
        <w:t>该报表用户为</w:t>
      </w:r>
      <w:r w:rsidRPr="009F1880">
        <w:rPr>
          <w:rFonts w:hint="eastAsia"/>
          <w:sz w:val="20"/>
          <w:szCs w:val="20"/>
          <w:lang w:val="fr-FR"/>
        </w:rPr>
        <w:t>SM.</w:t>
      </w:r>
    </w:p>
    <w:p w:rsidR="00C7590D" w:rsidRPr="00EF6D3A" w:rsidRDefault="00C7590D" w:rsidP="00C7590D">
      <w:pPr>
        <w:pStyle w:val="ab"/>
        <w:autoSpaceDE w:val="0"/>
        <w:autoSpaceDN w:val="0"/>
        <w:adjustRightInd w:val="0"/>
        <w:spacing w:line="276" w:lineRule="auto"/>
        <w:ind w:left="851" w:firstLineChars="0" w:firstLine="0"/>
        <w:jc w:val="left"/>
        <w:rPr>
          <w:rFonts w:ascii="Arial" w:eastAsiaTheme="minorEastAsia" w:hAnsi="Arial" w:cs="Arial"/>
          <w:sz w:val="18"/>
          <w:szCs w:val="20"/>
        </w:rPr>
      </w:pPr>
    </w:p>
    <w:p w:rsidR="00EF6D3A" w:rsidRPr="00C7590D" w:rsidRDefault="00EF6D3A" w:rsidP="00F23F3F">
      <w:pPr>
        <w:pStyle w:val="ab"/>
        <w:numPr>
          <w:ilvl w:val="1"/>
          <w:numId w:val="35"/>
        </w:numPr>
        <w:autoSpaceDE w:val="0"/>
        <w:autoSpaceDN w:val="0"/>
        <w:adjustRightInd w:val="0"/>
        <w:spacing w:line="276" w:lineRule="auto"/>
        <w:ind w:firstLineChars="0"/>
        <w:jc w:val="left"/>
        <w:rPr>
          <w:rFonts w:ascii="Arial" w:eastAsiaTheme="minorEastAsia" w:hAnsi="Arial" w:cs="Arial"/>
          <w:sz w:val="18"/>
          <w:szCs w:val="20"/>
        </w:rPr>
      </w:pPr>
      <w:r w:rsidRPr="00851FC8">
        <w:rPr>
          <w:rFonts w:hint="eastAsia"/>
          <w:lang w:val="fr-FR"/>
        </w:rPr>
        <w:t>季度奖励计划</w:t>
      </w:r>
      <w:r>
        <w:rPr>
          <w:rFonts w:hint="eastAsia"/>
          <w:lang w:val="fr-FR"/>
        </w:rPr>
        <w:t>支持</w:t>
      </w:r>
    </w:p>
    <w:p w:rsidR="00C7590D" w:rsidRPr="00ED53AB" w:rsidRDefault="00C7590D" w:rsidP="00F23F3F">
      <w:pPr>
        <w:pStyle w:val="ab"/>
        <w:numPr>
          <w:ilvl w:val="2"/>
          <w:numId w:val="35"/>
        </w:numPr>
        <w:ind w:firstLineChars="0"/>
        <w:rPr>
          <w:sz w:val="20"/>
          <w:szCs w:val="20"/>
          <w:lang w:val="fr-FR"/>
        </w:rPr>
      </w:pPr>
      <w:r w:rsidRPr="009F1880">
        <w:rPr>
          <w:rFonts w:hint="eastAsia"/>
          <w:sz w:val="20"/>
          <w:szCs w:val="20"/>
          <w:lang w:val="fr-FR"/>
        </w:rPr>
        <w:t>每季度发放“重点产品试用装”</w:t>
      </w:r>
      <w:r w:rsidRPr="009F1880">
        <w:rPr>
          <w:rFonts w:hint="eastAsia"/>
          <w:sz w:val="20"/>
          <w:szCs w:val="20"/>
          <w:lang w:val="fr-FR"/>
        </w:rPr>
        <w:t>&amp;</w:t>
      </w:r>
      <w:r w:rsidRPr="009F1880">
        <w:rPr>
          <w:rFonts w:hint="eastAsia"/>
          <w:sz w:val="20"/>
          <w:szCs w:val="20"/>
          <w:lang w:val="fr-FR"/>
        </w:rPr>
        <w:t>《美丽尊享》，发放数量</w:t>
      </w:r>
      <w:r w:rsidRPr="009F1880">
        <w:rPr>
          <w:rFonts w:hint="eastAsia"/>
          <w:sz w:val="20"/>
          <w:szCs w:val="20"/>
          <w:lang w:val="fr-FR"/>
        </w:rPr>
        <w:t>=</w:t>
      </w:r>
      <w:r w:rsidR="009F1880" w:rsidRPr="00ED53AB">
        <w:rPr>
          <w:rFonts w:ascii="宋体" w:cs="宋体" w:hint="eastAsia"/>
          <w:b/>
          <w:bCs/>
          <w:kern w:val="0"/>
          <w:sz w:val="20"/>
          <w:szCs w:val="20"/>
        </w:rPr>
        <w:t>前</w:t>
      </w:r>
      <w:r w:rsidR="009F1880" w:rsidRPr="00ED53AB">
        <w:rPr>
          <w:rFonts w:ascii="宋体" w:cs="宋体"/>
          <w:b/>
          <w:bCs/>
          <w:kern w:val="0"/>
          <w:sz w:val="20"/>
          <w:szCs w:val="20"/>
        </w:rPr>
        <w:t>4</w:t>
      </w:r>
      <w:r w:rsidR="009F1880" w:rsidRPr="00ED53AB">
        <w:rPr>
          <w:rFonts w:ascii="宋体" w:cs="宋体" w:hint="eastAsia"/>
          <w:b/>
          <w:bCs/>
          <w:kern w:val="0"/>
          <w:sz w:val="20"/>
          <w:szCs w:val="20"/>
        </w:rPr>
        <w:t>季度</w:t>
      </w:r>
      <w:r w:rsidRPr="00ED53AB">
        <w:rPr>
          <w:rFonts w:hint="eastAsia"/>
          <w:sz w:val="20"/>
          <w:szCs w:val="20"/>
          <w:lang w:val="fr-FR"/>
        </w:rPr>
        <w:t>购买的</w:t>
      </w:r>
      <w:proofErr w:type="gramStart"/>
      <w:r w:rsidRPr="00ED53AB">
        <w:rPr>
          <w:rFonts w:hint="eastAsia"/>
          <w:sz w:val="20"/>
          <w:szCs w:val="20"/>
          <w:lang w:val="fr-FR"/>
        </w:rPr>
        <w:t>尊享礼包数量</w:t>
      </w:r>
      <w:proofErr w:type="gramEnd"/>
      <w:r w:rsidRPr="00ED53AB">
        <w:rPr>
          <w:rFonts w:hint="eastAsia"/>
          <w:sz w:val="20"/>
          <w:szCs w:val="20"/>
          <w:lang w:val="fr-FR"/>
        </w:rPr>
        <w:t xml:space="preserve"> or</w:t>
      </w:r>
      <w:r w:rsidR="009F1880" w:rsidRPr="00ED53AB">
        <w:rPr>
          <w:rFonts w:ascii="宋体" w:cs="宋体" w:hint="eastAsia"/>
          <w:b/>
          <w:bCs/>
          <w:kern w:val="0"/>
          <w:sz w:val="20"/>
          <w:szCs w:val="20"/>
        </w:rPr>
        <w:t>前</w:t>
      </w:r>
      <w:r w:rsidR="009F1880" w:rsidRPr="00ED53AB">
        <w:rPr>
          <w:rFonts w:ascii="宋体" w:cs="宋体"/>
          <w:b/>
          <w:bCs/>
          <w:kern w:val="0"/>
          <w:sz w:val="20"/>
          <w:szCs w:val="20"/>
        </w:rPr>
        <w:t>4</w:t>
      </w:r>
      <w:r w:rsidR="009F1880" w:rsidRPr="00ED53AB">
        <w:rPr>
          <w:rFonts w:ascii="宋体" w:cs="宋体" w:hint="eastAsia"/>
          <w:b/>
          <w:bCs/>
          <w:kern w:val="0"/>
          <w:sz w:val="20"/>
          <w:szCs w:val="20"/>
        </w:rPr>
        <w:t>季度</w:t>
      </w:r>
      <w:r w:rsidRPr="00ED53AB">
        <w:rPr>
          <w:rFonts w:hint="eastAsia"/>
          <w:sz w:val="20"/>
          <w:szCs w:val="20"/>
          <w:lang w:val="fr-FR"/>
        </w:rPr>
        <w:t>登记的</w:t>
      </w:r>
      <w:proofErr w:type="gramStart"/>
      <w:r w:rsidRPr="00ED53AB">
        <w:rPr>
          <w:rFonts w:hint="eastAsia"/>
          <w:sz w:val="20"/>
          <w:szCs w:val="20"/>
          <w:lang w:val="fr-FR"/>
        </w:rPr>
        <w:t>尊享顾客</w:t>
      </w:r>
      <w:proofErr w:type="gramEnd"/>
      <w:r w:rsidRPr="00ED53AB">
        <w:rPr>
          <w:rFonts w:hint="eastAsia"/>
          <w:sz w:val="20"/>
          <w:szCs w:val="20"/>
          <w:lang w:val="fr-FR"/>
        </w:rPr>
        <w:t>数量，两者取其低！其中</w:t>
      </w:r>
      <w:r w:rsidR="009F1880" w:rsidRPr="00ED53AB">
        <w:rPr>
          <w:rFonts w:ascii="宋体" w:cs="宋体" w:hint="eastAsia"/>
          <w:b/>
          <w:bCs/>
          <w:kern w:val="0"/>
          <w:sz w:val="20"/>
          <w:szCs w:val="20"/>
        </w:rPr>
        <w:t>前</w:t>
      </w:r>
      <w:r w:rsidR="009F1880" w:rsidRPr="00ED53AB">
        <w:rPr>
          <w:rFonts w:ascii="宋体" w:cs="宋体"/>
          <w:b/>
          <w:bCs/>
          <w:kern w:val="0"/>
          <w:sz w:val="20"/>
          <w:szCs w:val="20"/>
        </w:rPr>
        <w:t>4</w:t>
      </w:r>
      <w:r w:rsidR="009F1880" w:rsidRPr="00ED53AB">
        <w:rPr>
          <w:rFonts w:ascii="宋体" w:cs="宋体" w:hint="eastAsia"/>
          <w:b/>
          <w:bCs/>
          <w:kern w:val="0"/>
          <w:sz w:val="20"/>
          <w:szCs w:val="20"/>
        </w:rPr>
        <w:t>季度</w:t>
      </w:r>
      <w:r w:rsidRPr="00ED53AB">
        <w:rPr>
          <w:rFonts w:hint="eastAsia"/>
          <w:sz w:val="20"/>
          <w:szCs w:val="20"/>
          <w:lang w:val="fr-FR"/>
        </w:rPr>
        <w:t>按</w:t>
      </w:r>
      <w:r w:rsidRPr="00ED53AB">
        <w:rPr>
          <w:rFonts w:hint="eastAsia"/>
          <w:sz w:val="20"/>
          <w:szCs w:val="20"/>
          <w:lang w:val="fr-FR"/>
        </w:rPr>
        <w:t>start date</w:t>
      </w:r>
      <w:r w:rsidRPr="00ED53AB">
        <w:rPr>
          <w:rFonts w:hint="eastAsia"/>
          <w:sz w:val="20"/>
          <w:szCs w:val="20"/>
          <w:lang w:val="fr-FR"/>
        </w:rPr>
        <w:t>计算。</w:t>
      </w:r>
    </w:p>
    <w:p w:rsidR="00C7590D" w:rsidRPr="009F1880" w:rsidRDefault="00C7590D" w:rsidP="00F23F3F">
      <w:pPr>
        <w:pStyle w:val="ab"/>
        <w:numPr>
          <w:ilvl w:val="2"/>
          <w:numId w:val="35"/>
        </w:numPr>
        <w:ind w:firstLineChars="0"/>
        <w:rPr>
          <w:sz w:val="20"/>
          <w:szCs w:val="20"/>
          <w:lang w:val="fr-FR"/>
        </w:rPr>
      </w:pPr>
      <w:r w:rsidRPr="00ED53AB">
        <w:rPr>
          <w:rFonts w:hint="eastAsia"/>
          <w:sz w:val="20"/>
          <w:szCs w:val="20"/>
          <w:lang w:val="fr-FR"/>
        </w:rPr>
        <w:t>发放方式</w:t>
      </w:r>
      <w:proofErr w:type="gramStart"/>
      <w:r w:rsidRPr="00ED53AB">
        <w:rPr>
          <w:rFonts w:hint="eastAsia"/>
          <w:sz w:val="20"/>
          <w:szCs w:val="20"/>
          <w:lang w:val="fr-FR"/>
        </w:rPr>
        <w:t>为随单生成</w:t>
      </w:r>
      <w:proofErr w:type="gramEnd"/>
      <w:r w:rsidRPr="00ED53AB">
        <w:rPr>
          <w:rFonts w:hint="eastAsia"/>
          <w:sz w:val="20"/>
          <w:szCs w:val="20"/>
          <w:lang w:val="fr-FR"/>
        </w:rPr>
        <w:t>出仓单发送，出仓代码为：</w:t>
      </w:r>
      <w:r w:rsidRPr="00ED53AB">
        <w:rPr>
          <w:rFonts w:hint="eastAsia"/>
          <w:sz w:val="20"/>
          <w:szCs w:val="20"/>
          <w:lang w:val="fr-FR"/>
        </w:rPr>
        <w:t>(</w:t>
      </w:r>
      <w:r w:rsidRPr="00ED53AB">
        <w:rPr>
          <w:rFonts w:hint="eastAsia"/>
          <w:sz w:val="20"/>
          <w:szCs w:val="20"/>
          <w:lang w:val="fr-FR"/>
        </w:rPr>
        <w:t>第一次发送前由</w:t>
      </w:r>
      <w:r w:rsidRPr="00ED53AB">
        <w:rPr>
          <w:rFonts w:hint="eastAsia"/>
          <w:sz w:val="20"/>
          <w:szCs w:val="20"/>
          <w:lang w:val="fr-FR"/>
        </w:rPr>
        <w:t>S</w:t>
      </w:r>
      <w:r w:rsidRPr="009F1880">
        <w:rPr>
          <w:rFonts w:hint="eastAsia"/>
          <w:sz w:val="20"/>
          <w:szCs w:val="20"/>
          <w:lang w:val="fr-FR"/>
        </w:rPr>
        <w:t>ales</w:t>
      </w:r>
      <w:r w:rsidRPr="009F1880">
        <w:rPr>
          <w:rFonts w:hint="eastAsia"/>
          <w:sz w:val="20"/>
          <w:szCs w:val="20"/>
          <w:lang w:val="fr-FR"/>
        </w:rPr>
        <w:t>提供</w:t>
      </w:r>
      <w:r w:rsidRPr="009F1880">
        <w:rPr>
          <w:rFonts w:hint="eastAsia"/>
          <w:sz w:val="20"/>
          <w:szCs w:val="20"/>
          <w:lang w:val="fr-FR"/>
        </w:rPr>
        <w:t>)</w:t>
      </w:r>
    </w:p>
    <w:p w:rsidR="00C7590D" w:rsidRPr="009F1880" w:rsidRDefault="00C7590D" w:rsidP="00F23F3F">
      <w:pPr>
        <w:pStyle w:val="ab"/>
        <w:numPr>
          <w:ilvl w:val="2"/>
          <w:numId w:val="35"/>
        </w:numPr>
        <w:autoSpaceDE w:val="0"/>
        <w:autoSpaceDN w:val="0"/>
        <w:adjustRightInd w:val="0"/>
        <w:spacing w:line="276" w:lineRule="auto"/>
        <w:ind w:firstLineChars="0"/>
        <w:jc w:val="left"/>
        <w:rPr>
          <w:sz w:val="20"/>
          <w:szCs w:val="20"/>
          <w:lang w:val="fr-FR"/>
        </w:rPr>
      </w:pPr>
      <w:r w:rsidRPr="009F1880">
        <w:rPr>
          <w:rFonts w:hint="eastAsia"/>
          <w:sz w:val="20"/>
          <w:szCs w:val="20"/>
          <w:lang w:val="fr-FR"/>
        </w:rPr>
        <w:t>有效期为</w:t>
      </w:r>
      <w:r w:rsidRPr="009F1880">
        <w:rPr>
          <w:rFonts w:hint="eastAsia"/>
          <w:sz w:val="20"/>
          <w:szCs w:val="20"/>
          <w:lang w:val="fr-FR"/>
        </w:rPr>
        <w:t>4</w:t>
      </w:r>
      <w:r w:rsidRPr="009F1880">
        <w:rPr>
          <w:rFonts w:hint="eastAsia"/>
          <w:sz w:val="20"/>
          <w:szCs w:val="20"/>
          <w:lang w:val="fr-FR"/>
        </w:rPr>
        <w:t>期，如连续</w:t>
      </w:r>
      <w:r w:rsidRPr="009F1880">
        <w:rPr>
          <w:rFonts w:hint="eastAsia"/>
          <w:sz w:val="20"/>
          <w:szCs w:val="20"/>
          <w:lang w:val="fr-FR"/>
        </w:rPr>
        <w:t>4</w:t>
      </w:r>
      <w:r w:rsidRPr="009F1880">
        <w:rPr>
          <w:rFonts w:hint="eastAsia"/>
          <w:sz w:val="20"/>
          <w:szCs w:val="20"/>
          <w:lang w:val="fr-FR"/>
        </w:rPr>
        <w:t>期不下单，则不再发货。</w:t>
      </w:r>
    </w:p>
    <w:p w:rsidR="00C7590D" w:rsidRPr="009F1880" w:rsidRDefault="00C7590D" w:rsidP="00F23F3F">
      <w:pPr>
        <w:pStyle w:val="ab"/>
        <w:numPr>
          <w:ilvl w:val="2"/>
          <w:numId w:val="35"/>
        </w:numPr>
        <w:autoSpaceDE w:val="0"/>
        <w:autoSpaceDN w:val="0"/>
        <w:adjustRightInd w:val="0"/>
        <w:spacing w:line="276" w:lineRule="auto"/>
        <w:ind w:firstLineChars="0"/>
        <w:jc w:val="left"/>
        <w:rPr>
          <w:sz w:val="20"/>
          <w:szCs w:val="20"/>
          <w:lang w:val="fr-FR"/>
        </w:rPr>
      </w:pPr>
      <w:r w:rsidRPr="009F1880">
        <w:rPr>
          <w:rFonts w:hint="eastAsia"/>
          <w:sz w:val="20"/>
          <w:szCs w:val="20"/>
          <w:lang w:val="fr-FR"/>
        </w:rPr>
        <w:t>重点产品试用装</w:t>
      </w:r>
      <w:r w:rsidRPr="009F1880">
        <w:rPr>
          <w:rFonts w:hint="eastAsia"/>
          <w:sz w:val="20"/>
          <w:szCs w:val="20"/>
          <w:lang w:val="fr-FR"/>
        </w:rPr>
        <w:t xml:space="preserve"> &amp; </w:t>
      </w:r>
      <w:r w:rsidRPr="009F1880">
        <w:rPr>
          <w:rFonts w:hint="eastAsia"/>
          <w:sz w:val="20"/>
          <w:szCs w:val="20"/>
          <w:lang w:val="fr-FR"/>
        </w:rPr>
        <w:t>季度《美丽尊享》开放</w:t>
      </w:r>
      <w:proofErr w:type="gramStart"/>
      <w:r w:rsidRPr="009F1880">
        <w:rPr>
          <w:rFonts w:hint="eastAsia"/>
          <w:sz w:val="20"/>
          <w:szCs w:val="20"/>
          <w:lang w:val="fr-FR"/>
        </w:rPr>
        <w:t>打欠由</w:t>
      </w:r>
      <w:proofErr w:type="gramEnd"/>
      <w:r w:rsidRPr="009F1880">
        <w:rPr>
          <w:rFonts w:hint="eastAsia"/>
          <w:sz w:val="20"/>
          <w:szCs w:val="20"/>
          <w:lang w:val="fr-FR"/>
        </w:rPr>
        <w:t>DP</w:t>
      </w:r>
      <w:r w:rsidRPr="009F1880">
        <w:rPr>
          <w:rFonts w:hint="eastAsia"/>
          <w:sz w:val="20"/>
          <w:szCs w:val="20"/>
          <w:lang w:val="fr-FR"/>
        </w:rPr>
        <w:t>控制。</w:t>
      </w:r>
    </w:p>
    <w:p w:rsidR="00C7590D" w:rsidRPr="00EF6D3A" w:rsidRDefault="00C7590D" w:rsidP="00C7590D">
      <w:pPr>
        <w:pStyle w:val="ab"/>
        <w:autoSpaceDE w:val="0"/>
        <w:autoSpaceDN w:val="0"/>
        <w:adjustRightInd w:val="0"/>
        <w:spacing w:line="276" w:lineRule="auto"/>
        <w:ind w:left="425" w:firstLineChars="0" w:firstLine="0"/>
        <w:jc w:val="left"/>
        <w:rPr>
          <w:rFonts w:ascii="Arial" w:eastAsiaTheme="minorEastAsia" w:hAnsi="Arial" w:cs="Arial"/>
          <w:sz w:val="18"/>
          <w:szCs w:val="20"/>
        </w:rPr>
      </w:pPr>
    </w:p>
    <w:p w:rsidR="00EF6D3A" w:rsidRPr="00C7590D" w:rsidRDefault="00EF6D3A" w:rsidP="00F23F3F">
      <w:pPr>
        <w:pStyle w:val="ab"/>
        <w:numPr>
          <w:ilvl w:val="1"/>
          <w:numId w:val="35"/>
        </w:numPr>
        <w:autoSpaceDE w:val="0"/>
        <w:autoSpaceDN w:val="0"/>
        <w:adjustRightInd w:val="0"/>
        <w:spacing w:line="276" w:lineRule="auto"/>
        <w:ind w:firstLineChars="0"/>
        <w:jc w:val="left"/>
        <w:rPr>
          <w:rFonts w:ascii="Arial" w:eastAsiaTheme="minorEastAsia" w:hAnsi="Arial" w:cs="Arial"/>
          <w:sz w:val="18"/>
          <w:szCs w:val="20"/>
        </w:rPr>
      </w:pPr>
      <w:r>
        <w:rPr>
          <w:rFonts w:hint="eastAsia"/>
        </w:rPr>
        <w:t>一次性物品发放</w:t>
      </w:r>
    </w:p>
    <w:p w:rsidR="00C7590D" w:rsidRPr="009F1880" w:rsidRDefault="00C7590D" w:rsidP="00C7590D">
      <w:pPr>
        <w:pStyle w:val="ab"/>
        <w:ind w:left="425" w:firstLineChars="0" w:firstLine="415"/>
        <w:rPr>
          <w:sz w:val="20"/>
          <w:szCs w:val="20"/>
        </w:rPr>
      </w:pPr>
      <w:r w:rsidRPr="009F1880">
        <w:rPr>
          <w:rFonts w:hint="eastAsia"/>
          <w:sz w:val="20"/>
          <w:szCs w:val="20"/>
        </w:rPr>
        <w:t>海报（</w:t>
      </w:r>
      <w:r w:rsidRPr="009F1880">
        <w:rPr>
          <w:rFonts w:hint="eastAsia"/>
          <w:sz w:val="20"/>
          <w:szCs w:val="20"/>
        </w:rPr>
        <w:t>9999755</w:t>
      </w:r>
      <w:r w:rsidRPr="009F1880">
        <w:rPr>
          <w:rFonts w:hint="eastAsia"/>
          <w:sz w:val="20"/>
          <w:szCs w:val="20"/>
        </w:rPr>
        <w:t>）</w:t>
      </w:r>
      <w:r w:rsidRPr="009F1880">
        <w:rPr>
          <w:rFonts w:hint="eastAsia"/>
          <w:sz w:val="20"/>
          <w:szCs w:val="20"/>
        </w:rPr>
        <w:t xml:space="preserve">*1 + </w:t>
      </w:r>
      <w:r w:rsidRPr="009F1880">
        <w:rPr>
          <w:rFonts w:hint="eastAsia"/>
          <w:sz w:val="20"/>
          <w:szCs w:val="20"/>
        </w:rPr>
        <w:t>单张（</w:t>
      </w:r>
      <w:r w:rsidRPr="009F1880">
        <w:rPr>
          <w:rFonts w:hint="eastAsia"/>
          <w:sz w:val="20"/>
          <w:szCs w:val="20"/>
        </w:rPr>
        <w:t>9999756</w:t>
      </w:r>
      <w:r w:rsidRPr="009F1880">
        <w:rPr>
          <w:rFonts w:hint="eastAsia"/>
          <w:sz w:val="20"/>
          <w:szCs w:val="20"/>
        </w:rPr>
        <w:t>）</w:t>
      </w:r>
      <w:r w:rsidRPr="009F1880">
        <w:rPr>
          <w:rFonts w:hint="eastAsia"/>
          <w:sz w:val="20"/>
          <w:szCs w:val="20"/>
        </w:rPr>
        <w:t>*100</w:t>
      </w:r>
      <w:r w:rsidRPr="009F1880">
        <w:rPr>
          <w:rFonts w:hint="eastAsia"/>
          <w:sz w:val="20"/>
          <w:szCs w:val="20"/>
        </w:rPr>
        <w:t>的发放由</w:t>
      </w:r>
      <w:r w:rsidRPr="009F1880">
        <w:rPr>
          <w:rFonts w:hint="eastAsia"/>
          <w:sz w:val="20"/>
          <w:szCs w:val="20"/>
        </w:rPr>
        <w:t>SCC</w:t>
      </w:r>
      <w:r w:rsidRPr="009F1880">
        <w:rPr>
          <w:rFonts w:hint="eastAsia"/>
          <w:sz w:val="20"/>
          <w:szCs w:val="20"/>
        </w:rPr>
        <w:t>手工发放。</w:t>
      </w:r>
    </w:p>
    <w:p w:rsidR="00C7590D" w:rsidRPr="009F1880" w:rsidRDefault="00C7590D" w:rsidP="00C7590D">
      <w:pPr>
        <w:pStyle w:val="ab"/>
        <w:ind w:left="425" w:firstLineChars="0" w:firstLine="415"/>
        <w:rPr>
          <w:sz w:val="20"/>
          <w:szCs w:val="20"/>
        </w:rPr>
      </w:pPr>
      <w:r w:rsidRPr="009F1880">
        <w:rPr>
          <w:rFonts w:hint="eastAsia"/>
          <w:sz w:val="20"/>
          <w:szCs w:val="20"/>
        </w:rPr>
        <w:t>年度支持：海报</w:t>
      </w:r>
      <w:r w:rsidRPr="009F1880">
        <w:rPr>
          <w:rFonts w:hint="eastAsia"/>
          <w:sz w:val="20"/>
          <w:szCs w:val="20"/>
        </w:rPr>
        <w:t>*1</w:t>
      </w:r>
      <w:r w:rsidRPr="009F1880">
        <w:rPr>
          <w:rFonts w:hint="eastAsia"/>
          <w:sz w:val="20"/>
          <w:szCs w:val="20"/>
        </w:rPr>
        <w:t>由</w:t>
      </w:r>
      <w:r w:rsidRPr="009F1880">
        <w:rPr>
          <w:rFonts w:hint="eastAsia"/>
          <w:sz w:val="20"/>
          <w:szCs w:val="20"/>
        </w:rPr>
        <w:t>SCC</w:t>
      </w:r>
      <w:r w:rsidRPr="009F1880">
        <w:rPr>
          <w:rFonts w:hint="eastAsia"/>
          <w:sz w:val="20"/>
          <w:szCs w:val="20"/>
        </w:rPr>
        <w:t>手工发放。</w:t>
      </w:r>
    </w:p>
    <w:p w:rsidR="00C7590D" w:rsidRPr="00C7590D" w:rsidRDefault="00C7590D" w:rsidP="00C7590D">
      <w:pPr>
        <w:autoSpaceDE w:val="0"/>
        <w:autoSpaceDN w:val="0"/>
        <w:adjustRightInd w:val="0"/>
        <w:spacing w:line="276" w:lineRule="auto"/>
        <w:jc w:val="left"/>
        <w:rPr>
          <w:rFonts w:ascii="Arial" w:eastAsiaTheme="minorEastAsia" w:hAnsi="Arial" w:cs="Arial"/>
          <w:sz w:val="18"/>
          <w:szCs w:val="20"/>
        </w:rPr>
      </w:pPr>
    </w:p>
    <w:p w:rsidR="00EF6D3A" w:rsidRPr="00C7590D" w:rsidRDefault="00EF6D3A" w:rsidP="00F23F3F">
      <w:pPr>
        <w:pStyle w:val="ab"/>
        <w:numPr>
          <w:ilvl w:val="1"/>
          <w:numId w:val="35"/>
        </w:numPr>
        <w:autoSpaceDE w:val="0"/>
        <w:autoSpaceDN w:val="0"/>
        <w:adjustRightInd w:val="0"/>
        <w:spacing w:line="276" w:lineRule="auto"/>
        <w:ind w:firstLineChars="0"/>
        <w:jc w:val="left"/>
        <w:rPr>
          <w:rFonts w:ascii="Arial" w:eastAsiaTheme="minorEastAsia" w:hAnsi="Arial" w:cs="Arial"/>
          <w:sz w:val="18"/>
          <w:szCs w:val="20"/>
        </w:rPr>
      </w:pPr>
      <w:r w:rsidRPr="00A94578">
        <w:rPr>
          <w:rFonts w:hint="eastAsia"/>
          <w:lang w:val="fr-FR"/>
        </w:rPr>
        <w:t>其它</w:t>
      </w:r>
    </w:p>
    <w:p w:rsidR="00C7590D" w:rsidRPr="009F1880" w:rsidRDefault="00C7590D" w:rsidP="00C7590D">
      <w:pPr>
        <w:pStyle w:val="ab"/>
        <w:autoSpaceDE w:val="0"/>
        <w:autoSpaceDN w:val="0"/>
        <w:adjustRightInd w:val="0"/>
        <w:spacing w:line="276" w:lineRule="auto"/>
        <w:ind w:left="851" w:firstLineChars="0" w:firstLine="0"/>
        <w:jc w:val="left"/>
        <w:rPr>
          <w:rFonts w:ascii="Arial" w:eastAsiaTheme="minorEastAsia" w:hAnsi="Arial" w:cs="Arial"/>
          <w:sz w:val="20"/>
          <w:szCs w:val="20"/>
        </w:rPr>
      </w:pPr>
      <w:r w:rsidRPr="009F1880">
        <w:rPr>
          <w:rFonts w:hint="eastAsia"/>
          <w:sz w:val="20"/>
          <w:szCs w:val="20"/>
          <w:lang w:val="fr-FR"/>
        </w:rPr>
        <w:t>系统不体现“原顾客俱乐部会员”。</w:t>
      </w:r>
    </w:p>
    <w:p w:rsidR="00C7590D" w:rsidRPr="00EF6D3A" w:rsidRDefault="00C7590D" w:rsidP="00C7590D">
      <w:pPr>
        <w:pStyle w:val="ab"/>
        <w:autoSpaceDE w:val="0"/>
        <w:autoSpaceDN w:val="0"/>
        <w:adjustRightInd w:val="0"/>
        <w:spacing w:line="276" w:lineRule="auto"/>
        <w:ind w:left="851" w:firstLineChars="0" w:firstLine="0"/>
        <w:jc w:val="left"/>
        <w:rPr>
          <w:rFonts w:ascii="Arial" w:eastAsiaTheme="minorEastAsia" w:hAnsi="Arial" w:cs="Arial"/>
          <w:sz w:val="18"/>
          <w:szCs w:val="20"/>
        </w:rPr>
      </w:pPr>
    </w:p>
    <w:p w:rsidR="00EF6D3A" w:rsidRDefault="009F1880" w:rsidP="00F23F3F">
      <w:pPr>
        <w:pStyle w:val="2"/>
        <w:numPr>
          <w:ilvl w:val="1"/>
          <w:numId w:val="30"/>
        </w:numPr>
        <w:rPr>
          <w:rFonts w:ascii="Arial" w:eastAsiaTheme="minorEastAsia" w:hAnsi="Arial" w:cs="Arial"/>
          <w:b/>
          <w:szCs w:val="20"/>
        </w:rPr>
      </w:pPr>
      <w:bookmarkStart w:id="18" w:name="_Toc326134668"/>
      <w:r>
        <w:rPr>
          <w:rFonts w:ascii="Arial" w:eastAsiaTheme="minorEastAsia" w:hAnsi="Arial" w:cs="Arial" w:hint="eastAsia"/>
          <w:b/>
          <w:szCs w:val="20"/>
        </w:rPr>
        <w:t>G</w:t>
      </w:r>
      <w:r w:rsidR="00EF6D3A">
        <w:rPr>
          <w:rFonts w:ascii="Arial" w:eastAsiaTheme="minorEastAsia" w:hAnsi="Arial" w:cs="Arial" w:hint="eastAsia"/>
          <w:b/>
          <w:szCs w:val="20"/>
        </w:rPr>
        <w:t>5 Image</w:t>
      </w:r>
      <w:bookmarkEnd w:id="18"/>
    </w:p>
    <w:p w:rsidR="00794623" w:rsidRPr="00794623" w:rsidRDefault="00794623" w:rsidP="00F23F3F">
      <w:pPr>
        <w:pStyle w:val="ab"/>
        <w:numPr>
          <w:ilvl w:val="1"/>
          <w:numId w:val="36"/>
        </w:numPr>
        <w:ind w:firstLineChars="0"/>
        <w:rPr>
          <w:sz w:val="22"/>
          <w:szCs w:val="22"/>
          <w:lang w:val="fr-FR"/>
        </w:rPr>
      </w:pPr>
      <w:r w:rsidRPr="00794623">
        <w:rPr>
          <w:rFonts w:asciiTheme="majorEastAsia" w:eastAsiaTheme="majorEastAsia" w:hAnsiTheme="majorEastAsia" w:hint="eastAsia"/>
          <w:sz w:val="22"/>
          <w:szCs w:val="22"/>
        </w:rPr>
        <w:t>G5形象支持计划流程</w:t>
      </w: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Pr="005008EB" w:rsidRDefault="00794623" w:rsidP="005008EB">
      <w:pPr>
        <w:rPr>
          <w:sz w:val="22"/>
          <w:szCs w:val="22"/>
          <w:lang w:val="fr-FR"/>
        </w:rPr>
      </w:pPr>
    </w:p>
    <w:p w:rsidR="00794623" w:rsidRDefault="00B80A8E" w:rsidP="00794623">
      <w:pPr>
        <w:pStyle w:val="ab"/>
        <w:ind w:left="851" w:firstLineChars="0" w:firstLine="0"/>
        <w:rPr>
          <w:sz w:val="22"/>
          <w:szCs w:val="22"/>
          <w:lang w:val="fr-FR"/>
        </w:rPr>
      </w:pPr>
      <w:r>
        <w:rPr>
          <w:noProof/>
          <w:sz w:val="22"/>
          <w:szCs w:val="22"/>
        </w:rPr>
        <w:lastRenderedPageBreak/>
        <w:pict>
          <v:shape id="_x0000_s2338" type="#_x0000_t202" style="position:absolute;left:0;text-align:left;margin-left:273.4pt;margin-top:161.15pt;width:243.5pt;height:25.6pt;z-index:251704320" fillcolor="#b2a1c7 [1943]" strokecolor="#b2a1c7 [1943]" strokeweight="1pt">
            <v:fill color2="#e5dfec [663]" angle="-45" focus="-50%" type="gradient"/>
            <v:shadow on="t" type="perspective" color="#3f3151 [1607]" opacity=".5" offset="1pt" offset2="-3pt"/>
            <v:textbox style="mso-next-textbox:#_x0000_s2338">
              <w:txbxContent>
                <w:p w:rsidR="00ED53AB" w:rsidRPr="00884665" w:rsidRDefault="00ED53AB" w:rsidP="00A975EA">
                  <w:pPr>
                    <w:tabs>
                      <w:tab w:val="left" w:pos="1080"/>
                      <w:tab w:val="left" w:pos="1260"/>
                    </w:tabs>
                    <w:adjustRightInd w:val="0"/>
                    <w:snapToGrid w:val="0"/>
                    <w:ind w:left="1"/>
                    <w:rPr>
                      <w:rFonts w:ascii="宋体" w:hAnsi="宋体" w:cs="Arial"/>
                      <w:bCs/>
                      <w:szCs w:val="21"/>
                    </w:rPr>
                  </w:pPr>
                  <w:r>
                    <w:rPr>
                      <w:rFonts w:ascii="宋体" w:hAnsi="宋体" w:hint="eastAsia"/>
                      <w:bCs/>
                      <w:szCs w:val="21"/>
                    </w:rPr>
                    <w:t>6月1日开始可以操作订购家具</w:t>
                  </w:r>
                </w:p>
              </w:txbxContent>
            </v:textbox>
          </v:shape>
        </w:pict>
      </w:r>
      <w:r>
        <w:rPr>
          <w:noProof/>
          <w:sz w:val="22"/>
          <w:szCs w:val="22"/>
        </w:rPr>
        <w:pict>
          <v:shape id="_x0000_s2337" type="#_x0000_t32" style="position:absolute;left:0;text-align:left;margin-left:220.25pt;margin-top:175.45pt;width:38.2pt;height:.05pt;z-index:251703296" o:connectortype="straight" strokecolor="#7030a0" strokeweight="2.25pt">
            <v:stroke dashstyle="1 1" endarrow="block"/>
            <v:shadow type="perspective" color="#974706" opacity=".5" offset="1pt" offset2="-1pt"/>
          </v:shape>
        </w:pict>
      </w:r>
      <w:r>
        <w:rPr>
          <w:noProof/>
          <w:sz w:val="22"/>
          <w:szCs w:val="22"/>
        </w:rPr>
        <w:pict>
          <v:rect id="_x0000_s2336" style="position:absolute;left:0;text-align:left;margin-left:-25.7pt;margin-top:591.75pt;width:120.75pt;height:36.7pt;z-index:251702272">
            <v:textbox style="mso-next-textbox:#_x0000_s2336">
              <w:txbxContent>
                <w:p w:rsidR="00ED53AB" w:rsidRPr="00585FB2" w:rsidRDefault="00ED53AB" w:rsidP="00A975EA">
                  <w:pPr>
                    <w:jc w:val="center"/>
                    <w:rPr>
                      <w:rFonts w:asciiTheme="minorEastAsia" w:hAnsiTheme="minorEastAsia"/>
                      <w:color w:val="000000" w:themeColor="text1"/>
                      <w:u w:val="single"/>
                    </w:rPr>
                  </w:pPr>
                  <w:r>
                    <w:rPr>
                      <w:rFonts w:asciiTheme="minorEastAsia" w:hAnsiTheme="minorEastAsia" w:hint="eastAsia"/>
                      <w:color w:val="000000" w:themeColor="text1"/>
                      <w:u w:val="single"/>
                    </w:rPr>
                    <w:t>验收审核</w:t>
                  </w:r>
                </w:p>
                <w:p w:rsidR="00ED53AB" w:rsidRPr="00585FB2" w:rsidRDefault="00ED53AB" w:rsidP="00A975EA">
                  <w:pPr>
                    <w:jc w:val="center"/>
                    <w:rPr>
                      <w:rFonts w:asciiTheme="minorEastAsia" w:hAnsiTheme="minorEastAsia"/>
                      <w:color w:val="000000" w:themeColor="text1"/>
                    </w:rPr>
                  </w:pPr>
                  <w:r>
                    <w:rPr>
                      <w:rFonts w:asciiTheme="minorEastAsia" w:hAnsiTheme="minorEastAsia" w:hint="eastAsia"/>
                      <w:color w:val="000000" w:themeColor="text1"/>
                    </w:rPr>
                    <w:t>SCC</w:t>
                  </w:r>
                </w:p>
              </w:txbxContent>
            </v:textbox>
          </v:rect>
        </w:pict>
      </w:r>
      <w:r>
        <w:rPr>
          <w:noProof/>
          <w:sz w:val="22"/>
          <w:szCs w:val="22"/>
        </w:rPr>
        <w:pict>
          <v:shape id="_x0000_s2335" type="#_x0000_t32" style="position:absolute;left:0;text-align:left;margin-left:37.15pt;margin-top:579.75pt;width:0;height:12pt;z-index:251701248" o:connectortype="straight">
            <v:stroke endarrow="block"/>
          </v:shape>
        </w:pict>
      </w:r>
      <w:r>
        <w:rPr>
          <w:noProof/>
          <w:sz w:val="22"/>
          <w:szCs w:val="22"/>
        </w:rPr>
        <w:pict>
          <v:shape id="_x0000_s2334" type="#_x0000_t202" style="position:absolute;left:0;text-align:left;margin-left:265.05pt;margin-top:480.75pt;width:243.5pt;height:35.95pt;z-index:251700224" fillcolor="#b2a1c7 [1943]" strokecolor="#b2a1c7 [1943]" strokeweight="1pt">
            <v:fill color2="#e5dfec [663]" angle="-45" focus="-50%" type="gradient"/>
            <v:shadow on="t" type="perspective" color="#3f3151 [1607]" opacity=".5" offset="1pt" offset2="-3pt"/>
            <v:textbox style="mso-next-textbox:#_x0000_s2334">
              <w:txbxContent>
                <w:p w:rsidR="00ED53AB" w:rsidRPr="00884665" w:rsidRDefault="00ED53AB" w:rsidP="00A975EA">
                  <w:pPr>
                    <w:tabs>
                      <w:tab w:val="left" w:pos="1080"/>
                      <w:tab w:val="left" w:pos="1260"/>
                    </w:tabs>
                    <w:adjustRightInd w:val="0"/>
                    <w:snapToGrid w:val="0"/>
                    <w:ind w:left="1"/>
                    <w:rPr>
                      <w:rFonts w:ascii="宋体" w:hAnsi="宋体" w:cs="Arial"/>
                      <w:bCs/>
                      <w:szCs w:val="21"/>
                    </w:rPr>
                  </w:pPr>
                  <w:proofErr w:type="gramStart"/>
                  <w:r>
                    <w:rPr>
                      <w:rFonts w:ascii="宋体" w:hAnsi="宋体" w:hint="eastAsia"/>
                      <w:bCs/>
                      <w:szCs w:val="21"/>
                    </w:rPr>
                    <w:t>从导单供应</w:t>
                  </w:r>
                  <w:proofErr w:type="gramEnd"/>
                  <w:r>
                    <w:rPr>
                      <w:rFonts w:ascii="宋体" w:hAnsi="宋体" w:hint="eastAsia"/>
                      <w:bCs/>
                      <w:szCs w:val="21"/>
                    </w:rPr>
                    <w:t>商至经销商收货过程中，将由BB Service协助监控及沟通</w:t>
                  </w:r>
                </w:p>
              </w:txbxContent>
            </v:textbox>
          </v:shape>
        </w:pict>
      </w:r>
      <w:r>
        <w:rPr>
          <w:noProof/>
          <w:sz w:val="22"/>
          <w:szCs w:val="22"/>
        </w:rPr>
        <w:pict>
          <v:shape id="_x0000_s2333" type="#_x0000_t32" style="position:absolute;left:0;text-align:left;margin-left:216.3pt;margin-top:498pt;width:38.2pt;height:.05pt;z-index:251699200" o:connectortype="straight" strokecolor="#7030a0" strokeweight="2.25pt">
            <v:stroke dashstyle="1 1" endarrow="block"/>
            <v:shadow type="perspective" color="#974706" opacity=".5" offset="1pt" offset2="-1pt"/>
          </v:shape>
        </w:pict>
      </w:r>
      <w:r>
        <w:rPr>
          <w:noProof/>
          <w:sz w:val="22"/>
          <w:szCs w:val="22"/>
        </w:rPr>
        <w:pict>
          <v:shape id="_x0000_s2332" type="#_x0000_t202" style="position:absolute;left:0;text-align:left;margin-left:273.45pt;margin-top:210pt;width:243.5pt;height:24.1pt;z-index:251698176" fillcolor="#b2a1c7 [1943]" strokecolor="#b2a1c7 [1943]" strokeweight="1pt">
            <v:fill color2="#e5dfec [663]" angle="-45" focus="-50%" type="gradient"/>
            <v:shadow on="t" type="perspective" color="#3f3151 [1607]" opacity=".5" offset="1pt" offset2="-3pt"/>
            <v:textbox style="mso-next-textbox:#_x0000_s2332">
              <w:txbxContent>
                <w:p w:rsidR="00ED53AB" w:rsidRPr="00884665" w:rsidRDefault="00ED53AB" w:rsidP="00A975EA">
                  <w:pPr>
                    <w:tabs>
                      <w:tab w:val="left" w:pos="1080"/>
                      <w:tab w:val="left" w:pos="1260"/>
                    </w:tabs>
                    <w:adjustRightInd w:val="0"/>
                    <w:snapToGrid w:val="0"/>
                    <w:ind w:left="1"/>
                    <w:rPr>
                      <w:rFonts w:ascii="宋体" w:hAnsi="宋体" w:cs="Arial"/>
                      <w:bCs/>
                      <w:szCs w:val="21"/>
                    </w:rPr>
                  </w:pPr>
                  <w:r w:rsidRPr="00884665">
                    <w:rPr>
                      <w:rFonts w:ascii="宋体" w:hAnsi="宋体" w:hint="eastAsia"/>
                      <w:bCs/>
                      <w:szCs w:val="21"/>
                    </w:rPr>
                    <w:t>IT根据</w:t>
                  </w:r>
                  <w:r>
                    <w:rPr>
                      <w:rFonts w:ascii="宋体" w:hAnsi="宋体" w:hint="eastAsia"/>
                      <w:bCs/>
                      <w:szCs w:val="21"/>
                    </w:rPr>
                    <w:t>经销商所选择套餐自动设置支付金额</w:t>
                  </w:r>
                </w:p>
              </w:txbxContent>
            </v:textbox>
          </v:shape>
        </w:pict>
      </w:r>
      <w:r>
        <w:rPr>
          <w:noProof/>
          <w:sz w:val="22"/>
          <w:szCs w:val="22"/>
        </w:rPr>
        <w:pict>
          <v:shape id="_x0000_s2331" type="#_x0000_t32" style="position:absolute;left:0;text-align:left;margin-left:221pt;margin-top:224.25pt;width:38.2pt;height:.05pt;z-index:251697152" o:connectortype="straight" strokecolor="#7030a0" strokeweight="2.25pt">
            <v:stroke dashstyle="1 1" endarrow="block"/>
            <v:shadow type="perspective" color="#974706" opacity=".5" offset="1pt" offset2="-1pt"/>
          </v:shape>
        </w:pict>
      </w:r>
      <w:r>
        <w:rPr>
          <w:noProof/>
          <w:sz w:val="22"/>
          <w:szCs w:val="22"/>
        </w:rPr>
        <w:pict>
          <v:shape id="_x0000_s2330" type="#_x0000_t32" style="position:absolute;left:0;text-align:left;margin-left:220.25pt;margin-top:125.25pt;width:38.2pt;height:.05pt;z-index:251696128" o:connectortype="straight" strokecolor="#7030a0" strokeweight="2.25pt">
            <v:stroke dashstyle="1 1" endarrow="block"/>
            <v:shadow type="perspective" color="#974706" opacity=".5" offset="1pt" offset2="-1pt"/>
          </v:shape>
        </w:pict>
      </w:r>
      <w:r>
        <w:rPr>
          <w:noProof/>
          <w:sz w:val="22"/>
          <w:szCs w:val="22"/>
        </w:rPr>
        <w:pict>
          <v:shape id="_x0000_s2329" type="#_x0000_t202" style="position:absolute;left:0;text-align:left;margin-left:273.4pt;margin-top:105.7pt;width:243.5pt;height:45.1pt;z-index:251695104" fillcolor="#b2a1c7 [1943]" strokecolor="#b2a1c7 [1943]" strokeweight="1pt">
            <v:fill color2="#e5dfec [663]" angle="-45" focus="-50%" type="gradient"/>
            <v:shadow on="t" type="perspective" color="#3f3151 [1607]" opacity=".5" offset="1pt" offset2="-3pt"/>
            <v:textbox style="mso-next-textbox:#_x0000_s2329">
              <w:txbxContent>
                <w:p w:rsidR="00ED53AB" w:rsidRPr="00884665" w:rsidRDefault="00ED53AB" w:rsidP="00A975EA">
                  <w:pPr>
                    <w:tabs>
                      <w:tab w:val="left" w:pos="1080"/>
                      <w:tab w:val="left" w:pos="1260"/>
                    </w:tabs>
                    <w:adjustRightInd w:val="0"/>
                    <w:snapToGrid w:val="0"/>
                    <w:ind w:left="1"/>
                    <w:rPr>
                      <w:rFonts w:ascii="宋体" w:hAnsi="宋体" w:cs="Arial"/>
                      <w:bCs/>
                      <w:szCs w:val="21"/>
                    </w:rPr>
                  </w:pPr>
                  <w:r w:rsidRPr="00884665">
                    <w:rPr>
                      <w:rFonts w:ascii="宋体" w:hAnsi="宋体" w:hint="eastAsia"/>
                      <w:bCs/>
                      <w:szCs w:val="21"/>
                    </w:rPr>
                    <w:t>IT根据名单设置可购买的家具套餐，但须</w:t>
                  </w:r>
                  <w:r>
                    <w:rPr>
                      <w:rFonts w:ascii="宋体" w:hAnsi="宋体" w:hint="eastAsia"/>
                      <w:bCs/>
                      <w:szCs w:val="21"/>
                    </w:rPr>
                    <w:t>保留为个别经销商修改可订购家具套餐类别功能</w:t>
                  </w:r>
                </w:p>
              </w:txbxContent>
            </v:textbox>
          </v:shape>
        </w:pict>
      </w:r>
      <w:r>
        <w:rPr>
          <w:noProof/>
          <w:sz w:val="22"/>
          <w:szCs w:val="22"/>
        </w:rPr>
        <w:pict>
          <v:rect id="_x0000_s2328" style="position:absolute;left:0;text-align:left;margin-left:273.45pt;margin-top:27pt;width:247.95pt;height:19.65pt;z-index:251694080" fillcolor="#92d050">
            <v:textbox style="mso-next-textbox:#_x0000_s2328">
              <w:txbxContent>
                <w:p w:rsidR="00ED53AB" w:rsidRPr="00996CBC" w:rsidRDefault="00ED53AB" w:rsidP="00A975EA">
                  <w:pPr>
                    <w:adjustRightInd w:val="0"/>
                    <w:snapToGrid w:val="0"/>
                    <w:jc w:val="center"/>
                    <w:rPr>
                      <w:rFonts w:ascii="宋体" w:hAnsi="宋体"/>
                      <w:b/>
                      <w:szCs w:val="21"/>
                      <w:lang w:val="zh-CN"/>
                    </w:rPr>
                  </w:pPr>
                  <w:r w:rsidRPr="00996CBC">
                    <w:rPr>
                      <w:rFonts w:ascii="宋体" w:hAnsi="宋体" w:hint="eastAsia"/>
                      <w:b/>
                      <w:szCs w:val="21"/>
                      <w:lang w:val="zh-CN"/>
                    </w:rPr>
                    <w:t>操作指引</w:t>
                  </w:r>
                </w:p>
                <w:p w:rsidR="00ED53AB" w:rsidRPr="00F51FC7" w:rsidRDefault="00ED53AB" w:rsidP="00A975EA">
                  <w:pPr>
                    <w:adjustRightInd w:val="0"/>
                    <w:snapToGrid w:val="0"/>
                    <w:jc w:val="center"/>
                    <w:rPr>
                      <w:rFonts w:ascii="宋体" w:hAnsi="宋体"/>
                      <w:sz w:val="20"/>
                      <w:szCs w:val="20"/>
                      <w:lang w:val="zh-CN"/>
                    </w:rPr>
                  </w:pPr>
                </w:p>
              </w:txbxContent>
            </v:textbox>
          </v:rect>
        </w:pict>
      </w:r>
      <w:r>
        <w:rPr>
          <w:noProof/>
          <w:sz w:val="22"/>
          <w:szCs w:val="22"/>
        </w:rPr>
        <w:pict>
          <v:rect id="_x0000_s2327" style="position:absolute;left:0;text-align:left;margin-left:23.15pt;margin-top:27pt;width:188.75pt;height:19.65pt;z-index:251693056" fillcolor="yellow">
            <v:textbox style="mso-next-textbox:#_x0000_s2327">
              <w:txbxContent>
                <w:p w:rsidR="00ED53AB" w:rsidRPr="00996CBC" w:rsidRDefault="00ED53AB" w:rsidP="00A975EA">
                  <w:pPr>
                    <w:adjustRightInd w:val="0"/>
                    <w:snapToGrid w:val="0"/>
                    <w:jc w:val="center"/>
                    <w:rPr>
                      <w:rFonts w:ascii="宋体" w:hAnsi="宋体"/>
                      <w:b/>
                      <w:szCs w:val="21"/>
                      <w:lang w:val="zh-CN"/>
                    </w:rPr>
                  </w:pPr>
                  <w:r w:rsidRPr="00996CBC">
                    <w:rPr>
                      <w:rFonts w:ascii="宋体" w:hAnsi="宋体" w:hint="eastAsia"/>
                      <w:b/>
                      <w:szCs w:val="21"/>
                      <w:lang w:val="zh-CN"/>
                    </w:rPr>
                    <w:t>流程</w:t>
                  </w:r>
                </w:p>
                <w:p w:rsidR="00ED53AB" w:rsidRPr="00F51FC7" w:rsidRDefault="00ED53AB" w:rsidP="00A975EA">
                  <w:pPr>
                    <w:adjustRightInd w:val="0"/>
                    <w:snapToGrid w:val="0"/>
                    <w:jc w:val="center"/>
                    <w:rPr>
                      <w:rFonts w:ascii="宋体" w:hAnsi="宋体"/>
                      <w:sz w:val="20"/>
                      <w:szCs w:val="20"/>
                      <w:lang w:val="zh-CN"/>
                    </w:rPr>
                  </w:pPr>
                </w:p>
              </w:txbxContent>
            </v:textbox>
          </v:rect>
        </w:pict>
      </w:r>
      <w:r>
        <w:rPr>
          <w:noProof/>
          <w:sz w:val="22"/>
          <w:szCs w:val="22"/>
        </w:rPr>
        <w:pict>
          <v:shape id="_x0000_s2326" type="#_x0000_t32" style="position:absolute;left:0;text-align:left;margin-left:122.2pt;margin-top:642.75pt;width:0;height:12pt;z-index:251692032" o:connectortype="straight">
            <v:stroke endarrow="block"/>
          </v:shape>
        </w:pict>
      </w:r>
      <w:r>
        <w:rPr>
          <w:noProof/>
          <w:sz w:val="22"/>
          <w:szCs w:val="22"/>
        </w:rPr>
        <w:pict>
          <v:shape id="_x0000_s2325" type="#_x0000_t32" style="position:absolute;left:0;text-align:left;margin-left:211.9pt;margin-top:581.2pt;width:.05pt;height:61.55pt;z-index:251691008" o:connectortype="straight"/>
        </w:pict>
      </w:r>
      <w:r>
        <w:rPr>
          <w:noProof/>
          <w:sz w:val="22"/>
          <w:szCs w:val="22"/>
        </w:rPr>
        <w:pict>
          <v:rect id="_x0000_s2324" style="position:absolute;left:0;text-align:left;margin-left:62.1pt;margin-top:654.75pt;width:120.75pt;height:41.2pt;z-index:251689984">
            <v:textbox style="mso-next-textbox:#_x0000_s2324">
              <w:txbxContent>
                <w:p w:rsidR="00ED53AB" w:rsidRPr="00585FB2" w:rsidRDefault="00ED53AB" w:rsidP="00A975EA">
                  <w:pPr>
                    <w:jc w:val="center"/>
                    <w:rPr>
                      <w:rFonts w:asciiTheme="minorEastAsia" w:hAnsiTheme="minorEastAsia"/>
                      <w:color w:val="000000" w:themeColor="text1"/>
                      <w:u w:val="single"/>
                    </w:rPr>
                  </w:pPr>
                  <w:r>
                    <w:rPr>
                      <w:rFonts w:asciiTheme="minorEastAsia" w:hAnsiTheme="minorEastAsia" w:hint="eastAsia"/>
                      <w:color w:val="000000" w:themeColor="text1"/>
                      <w:u w:val="single"/>
                    </w:rPr>
                    <w:t>对达标经销商返还押金</w:t>
                  </w:r>
                </w:p>
                <w:p w:rsidR="00ED53AB" w:rsidRPr="00585FB2" w:rsidRDefault="00ED53AB" w:rsidP="00A975EA">
                  <w:pPr>
                    <w:jc w:val="center"/>
                    <w:rPr>
                      <w:rFonts w:asciiTheme="minorEastAsia" w:hAnsiTheme="minorEastAsia"/>
                      <w:color w:val="000000" w:themeColor="text1"/>
                    </w:rPr>
                  </w:pPr>
                  <w:r>
                    <w:rPr>
                      <w:rFonts w:asciiTheme="minorEastAsia" w:hAnsiTheme="minorEastAsia" w:hint="eastAsia"/>
                      <w:color w:val="000000" w:themeColor="text1"/>
                    </w:rPr>
                    <w:t>财务部</w:t>
                  </w:r>
                </w:p>
              </w:txbxContent>
            </v:textbox>
          </v:rect>
        </w:pict>
      </w:r>
      <w:r>
        <w:rPr>
          <w:noProof/>
          <w:sz w:val="22"/>
          <w:szCs w:val="22"/>
        </w:rPr>
        <w:pict>
          <v:rect id="_x0000_s2323" style="position:absolute;left:0;text-align:left;margin-left:152.7pt;margin-top:544.5pt;width:120.75pt;height:36.7pt;z-index:251688960">
            <v:textbox style="mso-next-textbox:#_x0000_s2323">
              <w:txbxContent>
                <w:p w:rsidR="00ED53AB" w:rsidRPr="00585FB2" w:rsidRDefault="00ED53AB" w:rsidP="00A975EA">
                  <w:pPr>
                    <w:jc w:val="center"/>
                    <w:rPr>
                      <w:rFonts w:asciiTheme="minorEastAsia" w:hAnsiTheme="minorEastAsia"/>
                      <w:color w:val="000000" w:themeColor="text1"/>
                      <w:u w:val="single"/>
                    </w:rPr>
                  </w:pPr>
                  <w:r>
                    <w:rPr>
                      <w:rFonts w:asciiTheme="minorEastAsia" w:hAnsiTheme="minorEastAsia" w:hint="eastAsia"/>
                      <w:color w:val="000000" w:themeColor="text1"/>
                      <w:u w:val="single"/>
                    </w:rPr>
                    <w:t>达成计划销售考核</w:t>
                  </w:r>
                </w:p>
                <w:p w:rsidR="00ED53AB" w:rsidRPr="00585FB2" w:rsidRDefault="00ED53AB" w:rsidP="00A975EA">
                  <w:pPr>
                    <w:jc w:val="center"/>
                    <w:rPr>
                      <w:rFonts w:asciiTheme="minorEastAsia" w:hAnsiTheme="minorEastAsia"/>
                      <w:color w:val="000000" w:themeColor="text1"/>
                    </w:rPr>
                  </w:pPr>
                  <w:r>
                    <w:rPr>
                      <w:rFonts w:asciiTheme="minorEastAsia" w:hAnsiTheme="minorEastAsia" w:hint="eastAsia"/>
                      <w:color w:val="000000" w:themeColor="text1"/>
                    </w:rPr>
                    <w:t>经销商</w:t>
                  </w:r>
                </w:p>
              </w:txbxContent>
            </v:textbox>
          </v:rect>
        </w:pict>
      </w:r>
      <w:r>
        <w:rPr>
          <w:noProof/>
          <w:sz w:val="22"/>
          <w:szCs w:val="22"/>
        </w:rPr>
        <w:pict>
          <v:shape id="_x0000_s2322" type="#_x0000_t32" style="position:absolute;left:0;text-align:left;margin-left:37.15pt;margin-top:532.45pt;width:174.75pt;height:.05pt;z-index:251687936" o:connectortype="straight"/>
        </w:pict>
      </w:r>
      <w:r>
        <w:rPr>
          <w:noProof/>
          <w:sz w:val="22"/>
          <w:szCs w:val="22"/>
        </w:rPr>
        <w:pict>
          <v:shape id="_x0000_s2321" type="#_x0000_t32" style="position:absolute;left:0;text-align:left;margin-left:120.55pt;margin-top:519.7pt;width:0;height:12.75pt;z-index:251686912" o:connectortype="straight"/>
        </w:pict>
      </w:r>
      <w:r>
        <w:rPr>
          <w:noProof/>
          <w:sz w:val="22"/>
          <w:szCs w:val="22"/>
        </w:rPr>
        <w:pict>
          <v:rect id="_x0000_s2320" style="position:absolute;left:0;text-align:left;margin-left:-25.7pt;margin-top:544.5pt;width:120.75pt;height:36.7pt;z-index:251685888">
            <v:textbox style="mso-next-textbox:#_x0000_s2320">
              <w:txbxContent>
                <w:p w:rsidR="00ED53AB" w:rsidRPr="00585FB2" w:rsidRDefault="00ED53AB" w:rsidP="00A975EA">
                  <w:pPr>
                    <w:jc w:val="center"/>
                    <w:rPr>
                      <w:rFonts w:asciiTheme="minorEastAsia" w:hAnsiTheme="minorEastAsia"/>
                      <w:color w:val="000000" w:themeColor="text1"/>
                      <w:u w:val="single"/>
                    </w:rPr>
                  </w:pPr>
                  <w:r>
                    <w:rPr>
                      <w:rFonts w:asciiTheme="minorEastAsia" w:hAnsiTheme="minorEastAsia" w:hint="eastAsia"/>
                      <w:color w:val="000000" w:themeColor="text1"/>
                      <w:u w:val="single"/>
                    </w:rPr>
                    <w:t>上传验收图片</w:t>
                  </w:r>
                </w:p>
                <w:p w:rsidR="00ED53AB" w:rsidRPr="00585FB2" w:rsidRDefault="00ED53AB" w:rsidP="00A975EA">
                  <w:pPr>
                    <w:jc w:val="center"/>
                    <w:rPr>
                      <w:rFonts w:asciiTheme="minorEastAsia" w:hAnsiTheme="minorEastAsia"/>
                      <w:color w:val="000000" w:themeColor="text1"/>
                    </w:rPr>
                  </w:pPr>
                  <w:r>
                    <w:rPr>
                      <w:rFonts w:asciiTheme="minorEastAsia" w:hAnsiTheme="minorEastAsia" w:hint="eastAsia"/>
                      <w:color w:val="000000" w:themeColor="text1"/>
                    </w:rPr>
                    <w:t>经销商</w:t>
                  </w:r>
                </w:p>
              </w:txbxContent>
            </v:textbox>
          </v:rect>
        </w:pict>
      </w:r>
      <w:r>
        <w:rPr>
          <w:noProof/>
          <w:sz w:val="22"/>
          <w:szCs w:val="22"/>
        </w:rPr>
        <w:pict>
          <v:shape id="_x0000_s2319" type="#_x0000_t32" style="position:absolute;left:0;text-align:left;margin-left:118.35pt;margin-top:467.25pt;width:0;height:12pt;z-index:251684864" o:connectortype="straight">
            <v:stroke endarrow="block"/>
          </v:shape>
        </w:pict>
      </w:r>
      <w:r>
        <w:rPr>
          <w:noProof/>
          <w:sz w:val="22"/>
          <w:szCs w:val="22"/>
        </w:rPr>
        <w:pict>
          <v:rect id="_x0000_s2318" style="position:absolute;left:0;text-align:left;margin-left:58.25pt;margin-top:479.25pt;width:120.75pt;height:41.2pt;z-index:251683840">
            <v:textbox style="mso-next-textbox:#_x0000_s2318">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在DRMSP确认收货</w:t>
                  </w:r>
                </w:p>
                <w:p w:rsidR="00ED53AB" w:rsidRPr="00585FB2" w:rsidRDefault="00ED53AB" w:rsidP="00A975EA">
                  <w:pPr>
                    <w:jc w:val="center"/>
                    <w:rPr>
                      <w:rFonts w:asciiTheme="minorEastAsia" w:hAnsiTheme="minorEastAsia"/>
                      <w:color w:val="000000" w:themeColor="text1"/>
                    </w:rPr>
                  </w:pPr>
                  <w:r w:rsidRPr="00585FB2">
                    <w:rPr>
                      <w:rFonts w:asciiTheme="minorEastAsia" w:hAnsiTheme="minorEastAsia" w:hint="eastAsia"/>
                      <w:color w:val="000000" w:themeColor="text1"/>
                    </w:rPr>
                    <w:t>经销商</w:t>
                  </w:r>
                </w:p>
              </w:txbxContent>
            </v:textbox>
          </v:rect>
        </w:pict>
      </w:r>
      <w:r>
        <w:rPr>
          <w:noProof/>
          <w:sz w:val="22"/>
          <w:szCs w:val="22"/>
        </w:rPr>
        <w:pict>
          <v:shape id="_x0000_s2317" type="#_x0000_t32" style="position:absolute;left:0;text-align:left;margin-left:118.35pt;margin-top:414.75pt;width:0;height:12pt;z-index:251682816" o:connectortype="straight">
            <v:stroke endarrow="block"/>
          </v:shape>
        </w:pict>
      </w:r>
      <w:r>
        <w:rPr>
          <w:noProof/>
          <w:sz w:val="22"/>
          <w:szCs w:val="22"/>
        </w:rPr>
        <w:pict>
          <v:shape id="_x0000_s2316" type="#_x0000_t32" style="position:absolute;left:0;text-align:left;margin-left:28.2pt;margin-top:414.75pt;width:179.85pt;height:0;z-index:251681792" o:connectortype="straight"/>
        </w:pict>
      </w:r>
      <w:r>
        <w:rPr>
          <w:noProof/>
          <w:sz w:val="22"/>
          <w:szCs w:val="22"/>
        </w:rPr>
        <w:pict>
          <v:rect id="_x0000_s2315" style="position:absolute;left:0;text-align:left;margin-left:134.55pt;margin-top:365.25pt;width:140.25pt;height:36pt;z-index:251680768">
            <v:textbox style="mso-next-textbox:#_x0000_s2315">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压克力/</w:t>
                  </w:r>
                  <w:r>
                    <w:rPr>
                      <w:rFonts w:asciiTheme="minorEastAsia" w:hAnsiTheme="minorEastAsia" w:hint="eastAsia"/>
                      <w:color w:val="000000" w:themeColor="text1"/>
                      <w:u w:val="single"/>
                    </w:rPr>
                    <w:t>灯片/</w:t>
                  </w:r>
                  <w:r w:rsidRPr="00585FB2">
                    <w:rPr>
                      <w:rFonts w:asciiTheme="minorEastAsia" w:hAnsiTheme="minorEastAsia" w:hint="eastAsia"/>
                      <w:color w:val="000000" w:themeColor="text1"/>
                      <w:u w:val="single"/>
                    </w:rPr>
                    <w:t>扫描枪配送</w:t>
                  </w:r>
                </w:p>
                <w:p w:rsidR="00ED53AB" w:rsidRPr="00585FB2" w:rsidRDefault="00ED53AB" w:rsidP="00A975EA">
                  <w:pPr>
                    <w:jc w:val="center"/>
                    <w:rPr>
                      <w:rFonts w:asciiTheme="minorEastAsia" w:hAnsiTheme="minorEastAsia"/>
                      <w:color w:val="0070C0"/>
                    </w:rPr>
                  </w:pPr>
                  <w:r w:rsidRPr="00585FB2">
                    <w:rPr>
                      <w:rFonts w:asciiTheme="minorEastAsia" w:hAnsiTheme="minorEastAsia" w:hint="eastAsia"/>
                      <w:color w:val="000000" w:themeColor="text1"/>
                    </w:rPr>
                    <w:t>3PL</w:t>
                  </w:r>
                </w:p>
              </w:txbxContent>
            </v:textbox>
          </v:rect>
        </w:pict>
      </w:r>
      <w:r>
        <w:rPr>
          <w:noProof/>
          <w:sz w:val="22"/>
          <w:szCs w:val="22"/>
        </w:rPr>
        <w:pict>
          <v:shape id="_x0000_s2314" type="#_x0000_t32" style="position:absolute;left:0;text-align:left;margin-left:205.05pt;margin-top:353.25pt;width:0;height:12pt;z-index:251679744" o:connectortype="straight">
            <v:stroke endarrow="block"/>
          </v:shape>
        </w:pict>
      </w:r>
      <w:r>
        <w:rPr>
          <w:noProof/>
          <w:sz w:val="22"/>
          <w:szCs w:val="22"/>
        </w:rPr>
        <w:pict>
          <v:rect id="_x0000_s2313" style="position:absolute;left:0;text-align:left;margin-left:134.55pt;margin-top:317.2pt;width:140.25pt;height:36.05pt;z-index:251678720">
            <v:textbox style="mso-next-textbox:#_x0000_s2313">
              <w:txbxContent>
                <w:p w:rsidR="00ED53AB" w:rsidRPr="00585FB2" w:rsidRDefault="00ED53AB" w:rsidP="00A975EA">
                  <w:pPr>
                    <w:jc w:val="center"/>
                    <w:rPr>
                      <w:rFonts w:asciiTheme="minorEastAsia" w:hAnsiTheme="minorEastAsia"/>
                      <w:color w:val="000000" w:themeColor="text1"/>
                      <w:u w:val="single"/>
                    </w:rPr>
                  </w:pPr>
                  <w:r>
                    <w:rPr>
                      <w:rFonts w:asciiTheme="minorEastAsia" w:hAnsiTheme="minorEastAsia" w:hint="eastAsia"/>
                      <w:color w:val="000000" w:themeColor="text1"/>
                      <w:u w:val="single"/>
                    </w:rPr>
                    <w:t>出仓</w:t>
                  </w:r>
                  <w:r w:rsidRPr="00585FB2">
                    <w:rPr>
                      <w:rFonts w:asciiTheme="minorEastAsia" w:hAnsiTheme="minorEastAsia" w:hint="eastAsia"/>
                      <w:color w:val="000000" w:themeColor="text1"/>
                      <w:u w:val="single"/>
                    </w:rPr>
                    <w:t>发货</w:t>
                  </w:r>
                </w:p>
                <w:p w:rsidR="00ED53AB" w:rsidRPr="00585FB2" w:rsidRDefault="00ED53AB" w:rsidP="00A975EA">
                  <w:pPr>
                    <w:jc w:val="center"/>
                    <w:rPr>
                      <w:rFonts w:asciiTheme="minorEastAsia" w:hAnsiTheme="minorEastAsia"/>
                      <w:color w:val="0070C0"/>
                    </w:rPr>
                  </w:pPr>
                  <w:r w:rsidRPr="00585FB2">
                    <w:rPr>
                      <w:rFonts w:asciiTheme="minorEastAsia" w:hAnsiTheme="minorEastAsia" w:hint="eastAsia"/>
                      <w:color w:val="000000" w:themeColor="text1"/>
                    </w:rPr>
                    <w:t>RDC</w:t>
                  </w:r>
                </w:p>
              </w:txbxContent>
            </v:textbox>
          </v:rect>
        </w:pict>
      </w:r>
      <w:r>
        <w:rPr>
          <w:noProof/>
          <w:sz w:val="22"/>
          <w:szCs w:val="22"/>
        </w:rPr>
        <w:pict>
          <v:shape id="_x0000_s2312" type="#_x0000_t32" style="position:absolute;left:0;text-align:left;margin-left:205.05pt;margin-top:305.2pt;width:0;height:12pt;z-index:251677696" o:connectortype="straight">
            <v:stroke endarrow="block"/>
          </v:shape>
        </w:pict>
      </w:r>
      <w:r>
        <w:rPr>
          <w:noProof/>
          <w:sz w:val="22"/>
          <w:szCs w:val="22"/>
        </w:rPr>
        <w:pict>
          <v:rect id="_x0000_s2311" style="position:absolute;left:0;text-align:left;margin-left:107.8pt;margin-top:267.8pt;width:195.5pt;height:36.7pt;z-index:251676672">
            <v:textbox style="mso-next-textbox:#_x0000_s2311">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自动生成FMR单（压克力/</w:t>
                  </w:r>
                  <w:r>
                    <w:rPr>
                      <w:rFonts w:asciiTheme="minorEastAsia" w:hAnsiTheme="minorEastAsia" w:hint="eastAsia"/>
                      <w:color w:val="000000" w:themeColor="text1"/>
                      <w:u w:val="single"/>
                    </w:rPr>
                    <w:t>灯片/</w:t>
                  </w:r>
                  <w:r w:rsidRPr="00585FB2">
                    <w:rPr>
                      <w:rFonts w:asciiTheme="minorEastAsia" w:hAnsiTheme="minorEastAsia" w:hint="eastAsia"/>
                      <w:color w:val="000000" w:themeColor="text1"/>
                      <w:u w:val="single"/>
                    </w:rPr>
                    <w:t>扫描枪)</w:t>
                  </w:r>
                </w:p>
                <w:p w:rsidR="00ED53AB" w:rsidRPr="00585FB2" w:rsidRDefault="00ED53AB" w:rsidP="00A975EA">
                  <w:pPr>
                    <w:jc w:val="center"/>
                    <w:rPr>
                      <w:rFonts w:asciiTheme="minorEastAsia" w:hAnsiTheme="minorEastAsia"/>
                      <w:color w:val="000000" w:themeColor="text1"/>
                    </w:rPr>
                  </w:pPr>
                  <w:r w:rsidRPr="00585FB2">
                    <w:rPr>
                      <w:rFonts w:asciiTheme="minorEastAsia" w:hAnsiTheme="minorEastAsia" w:hint="eastAsia"/>
                      <w:color w:val="000000" w:themeColor="text1"/>
                    </w:rPr>
                    <w:t>IT</w:t>
                  </w:r>
                </w:p>
              </w:txbxContent>
            </v:textbox>
          </v:rect>
        </w:pict>
      </w:r>
      <w:r>
        <w:rPr>
          <w:noProof/>
          <w:sz w:val="22"/>
          <w:szCs w:val="22"/>
        </w:rPr>
        <w:pict>
          <v:shape id="_x0000_s2310" type="#_x0000_t32" style="position:absolute;left:0;text-align:left;margin-left:30.3pt;margin-top:255.75pt;width:174.75pt;height:.05pt;z-index:251675648" o:connectortype="straight"/>
        </w:pict>
      </w:r>
      <w:r>
        <w:rPr>
          <w:noProof/>
          <w:sz w:val="22"/>
          <w:szCs w:val="22"/>
        </w:rPr>
        <w:pict>
          <v:shape id="_x0000_s2309" type="#_x0000_t32" style="position:absolute;left:0;text-align:left;margin-left:113.7pt;margin-top:243pt;width:0;height:12.75pt;z-index:251674624" o:connectortype="straight"/>
        </w:pict>
      </w:r>
      <w:r>
        <w:rPr>
          <w:noProof/>
          <w:sz w:val="22"/>
          <w:szCs w:val="22"/>
        </w:rPr>
        <w:pict>
          <v:rect id="_x0000_s2308" style="position:absolute;left:0;text-align:left;margin-left:30.3pt;margin-top:204.75pt;width:174.75pt;height:38.25pt;z-index:251673600">
            <v:textbox style="mso-next-textbox:#_x0000_s2308">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支付家具押金</w:t>
                  </w:r>
                </w:p>
                <w:p w:rsidR="00ED53AB" w:rsidRPr="00585FB2" w:rsidRDefault="00ED53AB" w:rsidP="00A975EA">
                  <w:pPr>
                    <w:jc w:val="center"/>
                    <w:rPr>
                      <w:rFonts w:asciiTheme="minorEastAsia" w:hAnsiTheme="minorEastAsia"/>
                      <w:color w:val="000000" w:themeColor="text1"/>
                    </w:rPr>
                  </w:pPr>
                  <w:r w:rsidRPr="00585FB2">
                    <w:rPr>
                      <w:rFonts w:asciiTheme="minorEastAsia" w:hAnsiTheme="minorEastAsia" w:hint="eastAsia"/>
                      <w:color w:val="000000" w:themeColor="text1"/>
                    </w:rPr>
                    <w:t>经销商</w:t>
                  </w:r>
                </w:p>
              </w:txbxContent>
            </v:textbox>
          </v:rect>
        </w:pict>
      </w:r>
      <w:r>
        <w:rPr>
          <w:noProof/>
          <w:sz w:val="22"/>
          <w:szCs w:val="22"/>
        </w:rPr>
        <w:pict>
          <v:shape id="_x0000_s2307" type="#_x0000_t32" style="position:absolute;left:0;text-align:left;margin-left:113.8pt;margin-top:192.75pt;width:0;height:12pt;z-index:251672576" o:connectortype="straight">
            <v:stroke endarrow="block"/>
          </v:shape>
        </w:pict>
      </w:r>
      <w:r>
        <w:rPr>
          <w:noProof/>
          <w:sz w:val="22"/>
          <w:szCs w:val="22"/>
        </w:rPr>
        <w:pict>
          <v:rect id="_x0000_s2306" style="position:absolute;left:0;text-align:left;margin-left:-32.55pt;margin-top:365.25pt;width:120.75pt;height:36pt;z-index:251671552">
            <v:textbox style="mso-next-textbox:#_x0000_s2306">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家具配送</w:t>
                  </w:r>
                </w:p>
                <w:p w:rsidR="00ED53AB" w:rsidRPr="00585FB2" w:rsidRDefault="00ED53AB" w:rsidP="00A975EA">
                  <w:pPr>
                    <w:jc w:val="center"/>
                    <w:rPr>
                      <w:rFonts w:asciiTheme="minorEastAsia" w:hAnsiTheme="minorEastAsia"/>
                      <w:color w:val="0070C0"/>
                    </w:rPr>
                  </w:pPr>
                  <w:r>
                    <w:rPr>
                      <w:rFonts w:asciiTheme="minorEastAsia" w:hAnsiTheme="minorEastAsia" w:hint="eastAsia"/>
                      <w:color w:val="000000" w:themeColor="text1"/>
                    </w:rPr>
                    <w:t>物流</w:t>
                  </w:r>
                  <w:r w:rsidRPr="00585FB2">
                    <w:rPr>
                      <w:rFonts w:asciiTheme="minorEastAsia" w:hAnsiTheme="minorEastAsia" w:hint="eastAsia"/>
                      <w:color w:val="000000" w:themeColor="text1"/>
                    </w:rPr>
                    <w:t>商</w:t>
                  </w:r>
                </w:p>
              </w:txbxContent>
            </v:textbox>
          </v:rect>
        </w:pict>
      </w:r>
      <w:r>
        <w:rPr>
          <w:noProof/>
          <w:sz w:val="22"/>
          <w:szCs w:val="22"/>
        </w:rPr>
        <w:pict>
          <v:shape id="_x0000_s2305" type="#_x0000_t32" style="position:absolute;left:0;text-align:left;margin-left:28.2pt;margin-top:353.25pt;width:0;height:12pt;z-index:251670528" o:connectortype="straight">
            <v:stroke endarrow="block"/>
          </v:shape>
        </w:pict>
      </w:r>
      <w:r>
        <w:rPr>
          <w:noProof/>
          <w:sz w:val="22"/>
          <w:szCs w:val="22"/>
        </w:rPr>
        <w:pict>
          <v:rect id="_x0000_s2304" style="position:absolute;left:0;text-align:left;margin-left:-32.55pt;margin-top:317.2pt;width:120.75pt;height:36.05pt;z-index:251669504">
            <v:textbox style="mso-next-textbox:#_x0000_s2304">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运费汇款至家具</w:t>
                  </w:r>
                  <w:r>
                    <w:rPr>
                      <w:rFonts w:asciiTheme="minorEastAsia" w:hAnsiTheme="minorEastAsia" w:hint="eastAsia"/>
                      <w:color w:val="000000" w:themeColor="text1"/>
                      <w:u w:val="single"/>
                    </w:rPr>
                    <w:t>物流</w:t>
                  </w:r>
                  <w:r w:rsidRPr="00585FB2">
                    <w:rPr>
                      <w:rFonts w:asciiTheme="minorEastAsia" w:hAnsiTheme="minorEastAsia" w:hint="eastAsia"/>
                      <w:color w:val="000000" w:themeColor="text1"/>
                      <w:u w:val="single"/>
                    </w:rPr>
                    <w:t>商</w:t>
                  </w:r>
                </w:p>
                <w:p w:rsidR="00ED53AB" w:rsidRPr="00585FB2" w:rsidRDefault="00ED53AB" w:rsidP="00A975EA">
                  <w:pPr>
                    <w:jc w:val="center"/>
                    <w:rPr>
                      <w:rFonts w:asciiTheme="minorEastAsia" w:hAnsiTheme="minorEastAsia"/>
                      <w:color w:val="0070C0"/>
                    </w:rPr>
                  </w:pPr>
                  <w:r w:rsidRPr="00585FB2">
                    <w:rPr>
                      <w:rFonts w:asciiTheme="minorEastAsia" w:hAnsiTheme="minorEastAsia" w:hint="eastAsia"/>
                      <w:color w:val="000000" w:themeColor="text1"/>
                    </w:rPr>
                    <w:t>经销商</w:t>
                  </w:r>
                </w:p>
              </w:txbxContent>
            </v:textbox>
          </v:rect>
        </w:pict>
      </w:r>
      <w:r>
        <w:rPr>
          <w:noProof/>
          <w:sz w:val="22"/>
          <w:szCs w:val="22"/>
        </w:rPr>
        <w:pict>
          <v:shape id="_x0000_s2303" type="#_x0000_t32" style="position:absolute;left:0;text-align:left;margin-left:28.2pt;margin-top:305.2pt;width:0;height:12pt;z-index:251668480" o:connectortype="straight">
            <v:stroke endarrow="block"/>
          </v:shape>
        </w:pict>
      </w:r>
      <w:r>
        <w:rPr>
          <w:noProof/>
          <w:sz w:val="22"/>
          <w:szCs w:val="22"/>
        </w:rPr>
        <w:pict>
          <v:rect id="_x0000_s2302" style="position:absolute;left:0;text-align:left;margin-left:-32.55pt;margin-top:267.8pt;width:120.75pt;height:36.7pt;z-index:251667456">
            <v:textbox style="mso-next-textbox:#_x0000_s2302">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导出订单给家具供应商</w:t>
                  </w:r>
                </w:p>
                <w:p w:rsidR="00ED53AB" w:rsidRPr="00585FB2" w:rsidRDefault="00ED53AB" w:rsidP="00A975EA">
                  <w:pPr>
                    <w:jc w:val="center"/>
                    <w:rPr>
                      <w:rFonts w:asciiTheme="minorEastAsia" w:hAnsiTheme="minorEastAsia"/>
                      <w:color w:val="000000" w:themeColor="text1"/>
                    </w:rPr>
                  </w:pPr>
                  <w:r w:rsidRPr="00585FB2">
                    <w:rPr>
                      <w:rFonts w:asciiTheme="minorEastAsia" w:hAnsiTheme="minorEastAsia" w:hint="eastAsia"/>
                      <w:color w:val="000000" w:themeColor="text1"/>
                    </w:rPr>
                    <w:t>PA</w:t>
                  </w:r>
                </w:p>
              </w:txbxContent>
            </v:textbox>
          </v:rect>
        </w:pict>
      </w:r>
      <w:r>
        <w:rPr>
          <w:noProof/>
          <w:sz w:val="22"/>
          <w:szCs w:val="22"/>
        </w:rPr>
        <w:pict>
          <v:rect id="_x0000_s2301" style="position:absolute;left:0;text-align:left;margin-left:30.3pt;margin-top:154.5pt;width:174.75pt;height:38.25pt;z-index:251666432">
            <v:textbox style="mso-next-textbox:#_x0000_s2301">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在DRMSP订购家具</w:t>
                  </w:r>
                </w:p>
                <w:p w:rsidR="00ED53AB" w:rsidRPr="00585FB2" w:rsidRDefault="00ED53AB" w:rsidP="00A975EA">
                  <w:pPr>
                    <w:jc w:val="center"/>
                    <w:rPr>
                      <w:rFonts w:asciiTheme="minorEastAsia" w:hAnsiTheme="minorEastAsia"/>
                      <w:color w:val="000000" w:themeColor="text1"/>
                    </w:rPr>
                  </w:pPr>
                  <w:r w:rsidRPr="00585FB2">
                    <w:rPr>
                      <w:rFonts w:asciiTheme="minorEastAsia" w:hAnsiTheme="minorEastAsia" w:hint="eastAsia"/>
                      <w:color w:val="000000" w:themeColor="text1"/>
                    </w:rPr>
                    <w:t>经销商</w:t>
                  </w:r>
                </w:p>
              </w:txbxContent>
            </v:textbox>
          </v:rect>
        </w:pict>
      </w:r>
      <w:r>
        <w:rPr>
          <w:noProof/>
          <w:sz w:val="22"/>
          <w:szCs w:val="22"/>
        </w:rPr>
        <w:pict>
          <v:shape id="_x0000_s2300" type="#_x0000_t32" style="position:absolute;left:0;text-align:left;margin-left:113.8pt;margin-top:142.5pt;width:0;height:12pt;z-index:251665408" o:connectortype="straight">
            <v:stroke endarrow="block"/>
          </v:shape>
        </w:pict>
      </w:r>
      <w:r>
        <w:rPr>
          <w:noProof/>
          <w:sz w:val="22"/>
          <w:szCs w:val="22"/>
        </w:rPr>
        <w:pict>
          <v:rect id="_x0000_s2299" style="position:absolute;left:0;text-align:left;margin-left:30.3pt;margin-top:105.7pt;width:174.75pt;height:36.8pt;z-index:251664384">
            <v:textbox style="mso-next-textbox:#_x0000_s2299">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按分类设置系统</w:t>
                  </w:r>
                </w:p>
                <w:p w:rsidR="00ED53AB" w:rsidRPr="00585FB2" w:rsidRDefault="00ED53AB" w:rsidP="00A975EA">
                  <w:pPr>
                    <w:jc w:val="center"/>
                    <w:rPr>
                      <w:rFonts w:asciiTheme="minorEastAsia" w:hAnsiTheme="minorEastAsia"/>
                      <w:color w:val="000000" w:themeColor="text1"/>
                    </w:rPr>
                  </w:pPr>
                  <w:r w:rsidRPr="00585FB2">
                    <w:rPr>
                      <w:rFonts w:asciiTheme="minorEastAsia" w:hAnsiTheme="minorEastAsia" w:hint="eastAsia"/>
                      <w:color w:val="000000" w:themeColor="text1"/>
                    </w:rPr>
                    <w:t>IT</w:t>
                  </w:r>
                </w:p>
              </w:txbxContent>
            </v:textbox>
          </v:rect>
        </w:pict>
      </w:r>
      <w:r>
        <w:rPr>
          <w:noProof/>
          <w:sz w:val="22"/>
          <w:szCs w:val="22"/>
        </w:rPr>
        <w:pict>
          <v:shape id="_x0000_s2298" type="#_x0000_t32" style="position:absolute;left:0;text-align:left;margin-left:113.7pt;margin-top:94.5pt;width:.05pt;height:11.2pt;z-index:251663360" o:connectortype="straight">
            <v:stroke endarrow="block"/>
          </v:shape>
        </w:pict>
      </w:r>
      <w:r>
        <w:rPr>
          <w:noProof/>
          <w:sz w:val="22"/>
          <w:szCs w:val="22"/>
        </w:rPr>
        <w:pict>
          <v:rect id="_x0000_s2297" style="position:absolute;left:0;text-align:left;margin-left:28.2pt;margin-top:57.75pt;width:174.75pt;height:36.75pt;z-index:251662336">
            <v:textbox style="mso-next-textbox:#_x0000_s2297">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提供形象分类名单（G5/G4/NSC）</w:t>
                  </w:r>
                </w:p>
                <w:p w:rsidR="00ED53AB" w:rsidRPr="00585FB2" w:rsidRDefault="00ED53AB" w:rsidP="00A975EA">
                  <w:pPr>
                    <w:jc w:val="center"/>
                    <w:rPr>
                      <w:rFonts w:asciiTheme="minorEastAsia" w:hAnsiTheme="minorEastAsia"/>
                      <w:color w:val="0070C0"/>
                    </w:rPr>
                  </w:pPr>
                  <w:r w:rsidRPr="00585FB2">
                    <w:rPr>
                      <w:rFonts w:asciiTheme="minorEastAsia" w:hAnsiTheme="minorEastAsia" w:hint="eastAsia"/>
                      <w:color w:val="000000" w:themeColor="text1"/>
                    </w:rPr>
                    <w:t>Brian</w:t>
                  </w:r>
                </w:p>
              </w:txbxContent>
            </v:textbox>
          </v:rect>
        </w:pict>
      </w:r>
      <w:r>
        <w:rPr>
          <w:noProof/>
          <w:sz w:val="22"/>
          <w:szCs w:val="22"/>
        </w:rPr>
        <w:pict>
          <v:rect id="_x0000_s2296" style="position:absolute;left:0;text-align:left;margin-left:58.25pt;margin-top:426.75pt;width:120.75pt;height:41.2pt;z-index:251661312">
            <v:textbox style="mso-next-textbox:#_x0000_s2296">
              <w:txbxContent>
                <w:p w:rsidR="00ED53AB" w:rsidRPr="00585FB2" w:rsidRDefault="00ED53AB" w:rsidP="00A975EA">
                  <w:pPr>
                    <w:jc w:val="center"/>
                    <w:rPr>
                      <w:rFonts w:asciiTheme="minorEastAsia" w:hAnsiTheme="minorEastAsia"/>
                      <w:color w:val="000000" w:themeColor="text1"/>
                      <w:u w:val="single"/>
                    </w:rPr>
                  </w:pPr>
                  <w:r w:rsidRPr="00585FB2">
                    <w:rPr>
                      <w:rFonts w:asciiTheme="minorEastAsia" w:hAnsiTheme="minorEastAsia" w:hint="eastAsia"/>
                      <w:color w:val="000000" w:themeColor="text1"/>
                      <w:u w:val="single"/>
                    </w:rPr>
                    <w:t>按收货指引验货</w:t>
                  </w:r>
                </w:p>
                <w:p w:rsidR="00ED53AB" w:rsidRPr="00585FB2" w:rsidRDefault="00ED53AB" w:rsidP="00A975EA">
                  <w:pPr>
                    <w:jc w:val="center"/>
                    <w:rPr>
                      <w:rFonts w:asciiTheme="minorEastAsia" w:hAnsiTheme="minorEastAsia"/>
                      <w:color w:val="000000" w:themeColor="text1"/>
                    </w:rPr>
                  </w:pPr>
                  <w:r w:rsidRPr="00585FB2">
                    <w:rPr>
                      <w:rFonts w:asciiTheme="minorEastAsia" w:hAnsiTheme="minorEastAsia" w:hint="eastAsia"/>
                      <w:color w:val="000000" w:themeColor="text1"/>
                    </w:rPr>
                    <w:t>经销商</w:t>
                  </w:r>
                </w:p>
              </w:txbxContent>
            </v:textbox>
          </v:rect>
        </w:pict>
      </w: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B80A8E" w:rsidP="00794623">
      <w:pPr>
        <w:pStyle w:val="ab"/>
        <w:ind w:left="851" w:firstLineChars="0" w:firstLine="0"/>
        <w:rPr>
          <w:sz w:val="22"/>
          <w:szCs w:val="22"/>
          <w:lang w:val="fr-FR"/>
        </w:rPr>
      </w:pPr>
      <w:r>
        <w:rPr>
          <w:noProof/>
          <w:sz w:val="22"/>
          <w:szCs w:val="22"/>
        </w:rPr>
        <w:pict>
          <v:shape id="_x0000_s2346" type="#_x0000_t32" style="position:absolute;left:0;text-align:left;margin-left:204.85pt;margin-top:-165.4pt;width:0;height:12pt;z-index:251712512" o:connectortype="straight">
            <v:stroke endarrow="block"/>
          </v:shape>
        </w:pict>
      </w:r>
      <w:r>
        <w:rPr>
          <w:noProof/>
          <w:sz w:val="22"/>
          <w:szCs w:val="22"/>
        </w:rPr>
        <w:pict>
          <v:shape id="_x0000_s2345" type="#_x0000_t32" style="position:absolute;left:0;text-align:left;margin-left:30.3pt;margin-top:-165.4pt;width:0;height:12pt;z-index:251711488" o:connectortype="straight">
            <v:stroke endarrow="block"/>
          </v:shape>
        </w:pict>
      </w:r>
      <w:r>
        <w:rPr>
          <w:noProof/>
          <w:sz w:val="22"/>
          <w:szCs w:val="22"/>
        </w:rPr>
        <w:pict>
          <v:shape id="_x0000_s2344" type="#_x0000_t32" style="position:absolute;left:0;text-align:left;margin-left:208.05pt;margin-top:-19.95pt;width:0;height:13.5pt;z-index:251710464" o:connectortype="straight"/>
        </w:pict>
      </w:r>
      <w:r>
        <w:rPr>
          <w:noProof/>
          <w:sz w:val="22"/>
          <w:szCs w:val="22"/>
        </w:rPr>
        <w:pict>
          <v:shape id="_x0000_s2343" type="#_x0000_t32" style="position:absolute;left:0;text-align:left;margin-left:28.2pt;margin-top:-19.95pt;width:0;height:13.5pt;z-index:251709440" o:connectortype="straight"/>
        </w:pict>
      </w: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794623" w:rsidRDefault="00794623" w:rsidP="00794623">
      <w:pPr>
        <w:pStyle w:val="ab"/>
        <w:ind w:left="851" w:firstLineChars="0" w:firstLine="0"/>
        <w:rPr>
          <w:sz w:val="22"/>
          <w:szCs w:val="22"/>
          <w:lang w:val="fr-FR"/>
        </w:rPr>
      </w:pPr>
    </w:p>
    <w:p w:rsidR="00A975EA" w:rsidRDefault="00A975EA" w:rsidP="00794623">
      <w:pPr>
        <w:pStyle w:val="ab"/>
        <w:ind w:left="851" w:firstLineChars="0" w:firstLine="0"/>
        <w:rPr>
          <w:sz w:val="22"/>
          <w:szCs w:val="22"/>
          <w:lang w:val="fr-FR"/>
        </w:rPr>
      </w:pPr>
    </w:p>
    <w:p w:rsidR="00A975EA" w:rsidRDefault="00A975EA" w:rsidP="00794623">
      <w:pPr>
        <w:pStyle w:val="ab"/>
        <w:ind w:left="851" w:firstLineChars="0" w:firstLine="0"/>
        <w:rPr>
          <w:sz w:val="22"/>
          <w:szCs w:val="22"/>
          <w:lang w:val="fr-FR"/>
        </w:rPr>
      </w:pPr>
    </w:p>
    <w:p w:rsidR="00A975EA" w:rsidRDefault="00A975EA" w:rsidP="00794623">
      <w:pPr>
        <w:pStyle w:val="ab"/>
        <w:ind w:left="851" w:firstLineChars="0" w:firstLine="0"/>
        <w:rPr>
          <w:sz w:val="22"/>
          <w:szCs w:val="22"/>
          <w:lang w:val="fr-FR"/>
        </w:rPr>
      </w:pPr>
    </w:p>
    <w:p w:rsidR="00A975EA" w:rsidRDefault="00B80A8E" w:rsidP="00794623">
      <w:pPr>
        <w:pStyle w:val="ab"/>
        <w:ind w:left="851" w:firstLineChars="0" w:firstLine="0"/>
        <w:rPr>
          <w:sz w:val="22"/>
          <w:szCs w:val="22"/>
          <w:lang w:val="fr-FR"/>
        </w:rPr>
      </w:pPr>
      <w:r>
        <w:rPr>
          <w:noProof/>
          <w:sz w:val="22"/>
          <w:szCs w:val="22"/>
        </w:rPr>
        <w:pict>
          <v:shape id="_x0000_s2342" type="#_x0000_t32" style="position:absolute;left:0;text-align:left;margin-left:211.7pt;margin-top:-75.9pt;width:0;height:12pt;z-index:251708416" o:connectortype="straight">
            <v:stroke endarrow="block"/>
          </v:shape>
        </w:pict>
      </w:r>
      <w:r>
        <w:rPr>
          <w:noProof/>
          <w:sz w:val="22"/>
          <w:szCs w:val="22"/>
        </w:rPr>
        <w:pict>
          <v:shape id="_x0000_s2341" type="#_x0000_t32" style="position:absolute;left:0;text-align:left;margin-left:37.15pt;margin-top:-75.9pt;width:0;height:12pt;z-index:251707392" o:connectortype="straight">
            <v:stroke endarrow="block"/>
          </v:shape>
        </w:pict>
      </w:r>
    </w:p>
    <w:p w:rsidR="00A975EA" w:rsidRDefault="00A975EA" w:rsidP="00794623">
      <w:pPr>
        <w:pStyle w:val="ab"/>
        <w:ind w:left="851" w:firstLineChars="0" w:firstLine="0"/>
        <w:rPr>
          <w:sz w:val="22"/>
          <w:szCs w:val="22"/>
          <w:lang w:val="fr-FR"/>
        </w:rPr>
      </w:pPr>
    </w:p>
    <w:p w:rsidR="002C47F8" w:rsidRDefault="00B80A8E" w:rsidP="00794623">
      <w:pPr>
        <w:pStyle w:val="ab"/>
        <w:ind w:left="851" w:firstLineChars="0" w:firstLine="0"/>
        <w:rPr>
          <w:sz w:val="22"/>
          <w:szCs w:val="22"/>
          <w:lang w:val="fr-FR"/>
        </w:rPr>
      </w:pPr>
      <w:r>
        <w:rPr>
          <w:noProof/>
          <w:sz w:val="22"/>
          <w:szCs w:val="22"/>
        </w:rPr>
        <w:pict>
          <v:shape id="_x0000_s2340" type="#_x0000_t32" style="position:absolute;left:0;text-align:left;margin-left:32.05pt;margin-top:3.15pt;width:179.85pt;height:0;z-index:251706368" o:connectortype="straight"/>
        </w:pict>
      </w:r>
      <w:r>
        <w:rPr>
          <w:noProof/>
          <w:sz w:val="22"/>
          <w:szCs w:val="22"/>
        </w:rPr>
        <w:pict>
          <v:shape id="_x0000_s2339" type="#_x0000_t32" style="position:absolute;left:0;text-align:left;margin-left:32.05pt;margin-top:-10.35pt;width:0;height:13.5pt;z-index:251705344" o:connectortype="straight"/>
        </w:pict>
      </w:r>
    </w:p>
    <w:p w:rsidR="00A975EA" w:rsidRDefault="00A975EA" w:rsidP="00794623">
      <w:pPr>
        <w:pStyle w:val="ab"/>
        <w:ind w:left="851" w:firstLineChars="0" w:firstLine="0"/>
        <w:rPr>
          <w:sz w:val="22"/>
          <w:szCs w:val="22"/>
          <w:lang w:val="fr-FR"/>
        </w:rPr>
      </w:pPr>
    </w:p>
    <w:p w:rsidR="00A975EA" w:rsidRPr="00794623" w:rsidRDefault="00A975EA" w:rsidP="00794623">
      <w:pPr>
        <w:pStyle w:val="ab"/>
        <w:ind w:left="851" w:firstLineChars="0" w:firstLine="0"/>
        <w:rPr>
          <w:sz w:val="22"/>
          <w:szCs w:val="22"/>
          <w:lang w:val="fr-FR"/>
        </w:rPr>
      </w:pPr>
    </w:p>
    <w:p w:rsidR="00C0380D" w:rsidRDefault="00C0380D" w:rsidP="00F23F3F">
      <w:pPr>
        <w:pStyle w:val="ab"/>
        <w:numPr>
          <w:ilvl w:val="1"/>
          <w:numId w:val="36"/>
        </w:numPr>
        <w:ind w:firstLineChars="0"/>
        <w:rPr>
          <w:lang w:val="fr-FR"/>
        </w:rPr>
      </w:pPr>
      <w:r>
        <w:rPr>
          <w:rFonts w:hint="eastAsia"/>
          <w:lang w:val="fr-FR"/>
        </w:rPr>
        <w:lastRenderedPageBreak/>
        <w:t>可订购名单提供</w:t>
      </w:r>
    </w:p>
    <w:p w:rsidR="00C0380D" w:rsidRDefault="00C0380D" w:rsidP="00C0380D">
      <w:pPr>
        <w:pStyle w:val="ab"/>
        <w:ind w:left="851" w:firstLineChars="0" w:firstLine="0"/>
        <w:rPr>
          <w:lang w:val="fr-FR"/>
        </w:rPr>
      </w:pPr>
      <w:r>
        <w:rPr>
          <w:rFonts w:hint="eastAsia"/>
          <w:lang w:val="fr-FR"/>
        </w:rPr>
        <w:t>由</w:t>
      </w:r>
      <w:r w:rsidR="00BA28BD">
        <w:rPr>
          <w:rFonts w:hint="eastAsia"/>
          <w:lang w:val="fr-FR"/>
        </w:rPr>
        <w:t>Brian</w:t>
      </w:r>
      <w:r>
        <w:rPr>
          <w:rFonts w:hint="eastAsia"/>
          <w:lang w:val="fr-FR"/>
        </w:rPr>
        <w:t>提供</w:t>
      </w:r>
      <w:r w:rsidR="00FC3096">
        <w:rPr>
          <w:rFonts w:hint="eastAsia"/>
          <w:lang w:val="fr-FR"/>
        </w:rPr>
        <w:t>可订购家具</w:t>
      </w:r>
      <w:proofErr w:type="gramStart"/>
      <w:r w:rsidR="00FC3096">
        <w:rPr>
          <w:rFonts w:hint="eastAsia"/>
          <w:lang w:val="fr-FR"/>
        </w:rPr>
        <w:t>帐号</w:t>
      </w:r>
      <w:proofErr w:type="gramEnd"/>
      <w:r w:rsidR="00FC3096">
        <w:rPr>
          <w:rFonts w:hint="eastAsia"/>
          <w:lang w:val="fr-FR"/>
        </w:rPr>
        <w:t>，同时标示</w:t>
      </w:r>
      <w:proofErr w:type="gramStart"/>
      <w:r w:rsidR="00FC3096">
        <w:rPr>
          <w:rFonts w:hint="eastAsia"/>
          <w:lang w:val="fr-FR"/>
        </w:rPr>
        <w:t>帐号</w:t>
      </w:r>
      <w:proofErr w:type="gramEnd"/>
      <w:r w:rsidR="00FC3096">
        <w:rPr>
          <w:rFonts w:hint="eastAsia"/>
          <w:lang w:val="fr-FR"/>
        </w:rPr>
        <w:t>对应的原形</w:t>
      </w:r>
      <w:proofErr w:type="gramStart"/>
      <w:r w:rsidR="00FC3096">
        <w:rPr>
          <w:rFonts w:hint="eastAsia"/>
          <w:lang w:val="fr-FR"/>
        </w:rPr>
        <w:t>象</w:t>
      </w:r>
      <w:proofErr w:type="gramEnd"/>
      <w:r w:rsidR="00FC3096">
        <w:rPr>
          <w:rFonts w:hint="eastAsia"/>
          <w:lang w:val="fr-FR"/>
        </w:rPr>
        <w:t>类型。类型分别有：</w:t>
      </w:r>
      <w:r w:rsidR="00FC3096">
        <w:rPr>
          <w:rFonts w:hint="eastAsia"/>
          <w:lang w:val="fr-FR"/>
        </w:rPr>
        <w:t>G5/NSC/G4</w:t>
      </w:r>
      <w:proofErr w:type="gramStart"/>
      <w:r w:rsidR="00FC3096">
        <w:rPr>
          <w:rFonts w:hint="eastAsia"/>
          <w:lang w:val="fr-FR"/>
        </w:rPr>
        <w:t>三</w:t>
      </w:r>
      <w:proofErr w:type="gramEnd"/>
      <w:r w:rsidR="00FC3096">
        <w:rPr>
          <w:rFonts w:hint="eastAsia"/>
          <w:lang w:val="fr-FR"/>
        </w:rPr>
        <w:t>种。</w:t>
      </w:r>
    </w:p>
    <w:p w:rsidR="00FC3096" w:rsidRPr="00FC3096" w:rsidRDefault="00FC3096" w:rsidP="00F23F3F">
      <w:pPr>
        <w:pStyle w:val="ab"/>
        <w:numPr>
          <w:ilvl w:val="1"/>
          <w:numId w:val="36"/>
        </w:numPr>
        <w:ind w:firstLineChars="0"/>
        <w:rPr>
          <w:lang w:val="fr-FR"/>
        </w:rPr>
      </w:pPr>
      <w:r>
        <w:rPr>
          <w:rFonts w:ascii="宋体" w:hAnsi="宋体" w:cs="宋体" w:hint="eastAsia"/>
          <w:color w:val="000000"/>
          <w:kern w:val="0"/>
          <w:sz w:val="20"/>
        </w:rPr>
        <w:t>申购类型</w:t>
      </w:r>
    </w:p>
    <w:p w:rsidR="00FC3096" w:rsidRDefault="00FC3096" w:rsidP="00FC3096">
      <w:pPr>
        <w:pStyle w:val="ab"/>
        <w:ind w:left="851" w:firstLineChars="0" w:firstLine="0"/>
        <w:rPr>
          <w:lang w:val="fr-FR"/>
        </w:rPr>
      </w:pPr>
      <w:r w:rsidRPr="005600D6">
        <w:rPr>
          <w:rFonts w:ascii="宋体" w:hAnsi="宋体" w:cs="宋体" w:hint="eastAsia"/>
          <w:color w:val="000000"/>
          <w:kern w:val="0"/>
          <w:sz w:val="20"/>
        </w:rPr>
        <w:t>G5经销商只能选600，NSC只能选13000，G4可以选3000/13000</w:t>
      </w:r>
      <w:r>
        <w:rPr>
          <w:rFonts w:ascii="宋体" w:hAnsi="宋体" w:cs="宋体" w:hint="eastAsia"/>
          <w:color w:val="000000"/>
          <w:kern w:val="0"/>
          <w:sz w:val="20"/>
        </w:rPr>
        <w:t>，系统按原形</w:t>
      </w:r>
      <w:proofErr w:type="gramStart"/>
      <w:r>
        <w:rPr>
          <w:rFonts w:ascii="宋体" w:hAnsi="宋体" w:cs="宋体" w:hint="eastAsia"/>
          <w:color w:val="000000"/>
          <w:kern w:val="0"/>
          <w:sz w:val="20"/>
        </w:rPr>
        <w:t>象</w:t>
      </w:r>
      <w:proofErr w:type="gramEnd"/>
      <w:r>
        <w:rPr>
          <w:rFonts w:ascii="宋体" w:hAnsi="宋体" w:cs="宋体" w:hint="eastAsia"/>
          <w:color w:val="000000"/>
          <w:kern w:val="0"/>
          <w:sz w:val="20"/>
        </w:rPr>
        <w:t>类型，限定可选申购类型。</w:t>
      </w:r>
    </w:p>
    <w:p w:rsidR="00EF6D3A" w:rsidRDefault="00C0380D" w:rsidP="00F23F3F">
      <w:pPr>
        <w:pStyle w:val="ab"/>
        <w:numPr>
          <w:ilvl w:val="1"/>
          <w:numId w:val="36"/>
        </w:numPr>
        <w:ind w:firstLineChars="0"/>
        <w:rPr>
          <w:lang w:val="fr-FR"/>
        </w:rPr>
      </w:pPr>
      <w:r w:rsidRPr="00C0380D">
        <w:rPr>
          <w:rFonts w:hint="eastAsia"/>
          <w:lang w:val="fr-FR"/>
        </w:rPr>
        <w:t>家具订购</w:t>
      </w:r>
    </w:p>
    <w:p w:rsidR="00C0380D" w:rsidRPr="00BA28BD" w:rsidRDefault="00C0380D" w:rsidP="00F23F3F">
      <w:pPr>
        <w:pStyle w:val="ab"/>
        <w:numPr>
          <w:ilvl w:val="2"/>
          <w:numId w:val="36"/>
        </w:numPr>
        <w:ind w:firstLineChars="0"/>
        <w:rPr>
          <w:sz w:val="20"/>
          <w:szCs w:val="20"/>
          <w:lang w:val="fr-FR"/>
        </w:rPr>
      </w:pPr>
      <w:r w:rsidRPr="00BA28BD">
        <w:rPr>
          <w:rFonts w:hint="eastAsia"/>
          <w:sz w:val="20"/>
          <w:szCs w:val="20"/>
          <w:lang w:val="fr-FR"/>
        </w:rPr>
        <w:t>仅限</w:t>
      </w:r>
      <w:r w:rsidRPr="00BA28BD">
        <w:rPr>
          <w:rFonts w:hint="eastAsia"/>
          <w:sz w:val="20"/>
          <w:szCs w:val="20"/>
          <w:lang w:val="fr-FR"/>
        </w:rPr>
        <w:t>SCC</w:t>
      </w:r>
      <w:r w:rsidRPr="00BA28BD">
        <w:rPr>
          <w:rFonts w:hint="eastAsia"/>
          <w:sz w:val="20"/>
          <w:szCs w:val="20"/>
          <w:lang w:val="fr-FR"/>
        </w:rPr>
        <w:t>提供名单的</w:t>
      </w:r>
      <w:proofErr w:type="gramStart"/>
      <w:r w:rsidRPr="00BA28BD">
        <w:rPr>
          <w:rFonts w:hint="eastAsia"/>
          <w:sz w:val="20"/>
          <w:szCs w:val="20"/>
          <w:lang w:val="fr-FR"/>
        </w:rPr>
        <w:t>帐号</w:t>
      </w:r>
      <w:proofErr w:type="gramEnd"/>
      <w:r w:rsidRPr="00BA28BD">
        <w:rPr>
          <w:rFonts w:hint="eastAsia"/>
          <w:sz w:val="20"/>
          <w:szCs w:val="20"/>
          <w:lang w:val="fr-FR"/>
        </w:rPr>
        <w:t>使用</w:t>
      </w:r>
    </w:p>
    <w:p w:rsidR="00C0380D" w:rsidRPr="00BA28BD" w:rsidRDefault="00C0380D" w:rsidP="00F23F3F">
      <w:pPr>
        <w:pStyle w:val="ab"/>
        <w:numPr>
          <w:ilvl w:val="2"/>
          <w:numId w:val="36"/>
        </w:numPr>
        <w:ind w:firstLineChars="0"/>
        <w:rPr>
          <w:sz w:val="20"/>
          <w:szCs w:val="20"/>
          <w:lang w:val="fr-FR"/>
        </w:rPr>
      </w:pPr>
      <w:r w:rsidRPr="00BA28BD">
        <w:rPr>
          <w:rFonts w:hint="eastAsia"/>
          <w:sz w:val="20"/>
          <w:szCs w:val="20"/>
        </w:rPr>
        <w:t>订购操作</w:t>
      </w:r>
    </w:p>
    <w:p w:rsidR="00A002F9" w:rsidRPr="00C0380D" w:rsidRDefault="00BA28BD" w:rsidP="00A002F9">
      <w:pPr>
        <w:pStyle w:val="ab"/>
        <w:ind w:left="1276" w:firstLineChars="0" w:firstLine="0"/>
        <w:rPr>
          <w:lang w:val="fr-FR"/>
        </w:rPr>
      </w:pPr>
      <w:r>
        <w:rPr>
          <w:noProof/>
        </w:rPr>
        <w:drawing>
          <wp:inline distT="0" distB="0" distL="0" distR="0">
            <wp:extent cx="5673659" cy="3733800"/>
            <wp:effectExtent l="19050" t="0" r="3241" b="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673659" cy="3733800"/>
                    </a:xfrm>
                    <a:prstGeom prst="rect">
                      <a:avLst/>
                    </a:prstGeom>
                    <a:noFill/>
                    <a:ln w="9525">
                      <a:noFill/>
                      <a:miter lim="800000"/>
                      <a:headEnd/>
                      <a:tailEnd/>
                    </a:ln>
                  </pic:spPr>
                </pic:pic>
              </a:graphicData>
            </a:graphic>
          </wp:inline>
        </w:drawing>
      </w:r>
    </w:p>
    <w:p w:rsidR="00C0380D" w:rsidRDefault="00C0380D" w:rsidP="00F23F3F">
      <w:pPr>
        <w:pStyle w:val="ab"/>
        <w:numPr>
          <w:ilvl w:val="4"/>
          <w:numId w:val="16"/>
        </w:numPr>
        <w:spacing w:line="276" w:lineRule="auto"/>
        <w:ind w:firstLineChars="0"/>
      </w:pPr>
      <w:r>
        <w:rPr>
          <w:rFonts w:hint="eastAsia"/>
        </w:rPr>
        <w:t>经销商进入操作界面，分公司代码、账号、经销商名称、原形</w:t>
      </w:r>
      <w:proofErr w:type="gramStart"/>
      <w:r>
        <w:rPr>
          <w:rFonts w:hint="eastAsia"/>
        </w:rPr>
        <w:t>象</w:t>
      </w:r>
      <w:proofErr w:type="gramEnd"/>
      <w:r>
        <w:rPr>
          <w:rFonts w:hint="eastAsia"/>
        </w:rPr>
        <w:t>类型由系统自动显示，不可修改；</w:t>
      </w:r>
    </w:p>
    <w:p w:rsidR="00C0380D" w:rsidRDefault="00C0380D" w:rsidP="00F23F3F">
      <w:pPr>
        <w:pStyle w:val="ab"/>
        <w:numPr>
          <w:ilvl w:val="4"/>
          <w:numId w:val="16"/>
        </w:numPr>
        <w:spacing w:line="276" w:lineRule="auto"/>
        <w:ind w:firstLineChars="0"/>
      </w:pPr>
      <w:r>
        <w:rPr>
          <w:rFonts w:hint="eastAsia"/>
        </w:rPr>
        <w:t>收货地址、收货人及电话开放修改；</w:t>
      </w:r>
    </w:p>
    <w:p w:rsidR="00C0380D" w:rsidRDefault="00C0380D" w:rsidP="00F23F3F">
      <w:pPr>
        <w:pStyle w:val="ab"/>
        <w:numPr>
          <w:ilvl w:val="4"/>
          <w:numId w:val="16"/>
        </w:numPr>
        <w:spacing w:line="276" w:lineRule="auto"/>
        <w:ind w:firstLineChars="0"/>
      </w:pPr>
      <w:r>
        <w:rPr>
          <w:rFonts w:hint="eastAsia"/>
        </w:rPr>
        <w:t>在注意事项提供链接，可弹出下载全国各地运费一览表（由</w:t>
      </w:r>
      <w:r>
        <w:rPr>
          <w:rFonts w:hint="eastAsia"/>
        </w:rPr>
        <w:t>Paul</w:t>
      </w:r>
      <w:r>
        <w:rPr>
          <w:rFonts w:hint="eastAsia"/>
        </w:rPr>
        <w:t>提供）；</w:t>
      </w:r>
    </w:p>
    <w:p w:rsidR="00C0380D" w:rsidRPr="00ED53AB" w:rsidRDefault="00A002F9" w:rsidP="00F23F3F">
      <w:pPr>
        <w:pStyle w:val="ab"/>
        <w:numPr>
          <w:ilvl w:val="4"/>
          <w:numId w:val="16"/>
        </w:numPr>
        <w:spacing w:line="276" w:lineRule="auto"/>
        <w:ind w:rightChars="-94" w:right="-197" w:firstLineChars="0"/>
      </w:pPr>
      <w:r>
        <w:rPr>
          <w:rFonts w:hint="eastAsia"/>
        </w:rPr>
        <w:t>系统根据原形</w:t>
      </w:r>
      <w:proofErr w:type="gramStart"/>
      <w:r>
        <w:rPr>
          <w:rFonts w:hint="eastAsia"/>
        </w:rPr>
        <w:t>象</w:t>
      </w:r>
      <w:proofErr w:type="gramEnd"/>
      <w:r>
        <w:rPr>
          <w:rFonts w:hint="eastAsia"/>
        </w:rPr>
        <w:t>类型，默认可选方案，例如：</w:t>
      </w:r>
      <w:r>
        <w:rPr>
          <w:rFonts w:hint="eastAsia"/>
        </w:rPr>
        <w:t>NSC</w:t>
      </w:r>
      <w:r>
        <w:rPr>
          <w:rFonts w:hint="eastAsia"/>
        </w:rPr>
        <w:t>只能选择</w:t>
      </w:r>
      <w:proofErr w:type="gramStart"/>
      <w:r>
        <w:t>”</w:t>
      </w:r>
      <w:proofErr w:type="gramEnd"/>
      <w:r>
        <w:rPr>
          <w:rFonts w:hint="eastAsia"/>
        </w:rPr>
        <w:t>全套</w:t>
      </w:r>
      <w:r>
        <w:rPr>
          <w:rFonts w:hint="eastAsia"/>
        </w:rPr>
        <w:t>G5</w:t>
      </w:r>
      <w:r>
        <w:rPr>
          <w:rFonts w:hint="eastAsia"/>
        </w:rPr>
        <w:t>支持</w:t>
      </w:r>
      <w:proofErr w:type="gramStart"/>
      <w:r>
        <w:t>”</w:t>
      </w:r>
      <w:proofErr w:type="gramEnd"/>
      <w:r>
        <w:rPr>
          <w:rFonts w:hint="eastAsia"/>
        </w:rPr>
        <w:t>，其余</w:t>
      </w:r>
      <w:proofErr w:type="gramStart"/>
      <w:r>
        <w:rPr>
          <w:rFonts w:hint="eastAsia"/>
        </w:rPr>
        <w:t>项不可</w:t>
      </w:r>
      <w:proofErr w:type="gramEnd"/>
      <w:r>
        <w:rPr>
          <w:rFonts w:hint="eastAsia"/>
        </w:rPr>
        <w:t>选择；</w:t>
      </w:r>
      <w:r w:rsidR="00FC3096">
        <w:rPr>
          <w:rFonts w:hint="eastAsia"/>
        </w:rPr>
        <w:t>申购类型</w:t>
      </w:r>
      <w:r w:rsidR="00C0380D">
        <w:rPr>
          <w:rFonts w:hint="eastAsia"/>
        </w:rPr>
        <w:t>选择为单选，且必选，否则在没有任何选择情况下，提交订单时，跳出提示“</w:t>
      </w:r>
      <w:r w:rsidR="00FC3096" w:rsidRPr="00BA28BD">
        <w:rPr>
          <w:rFonts w:hint="eastAsia"/>
        </w:rPr>
        <w:t>您好，请</w:t>
      </w:r>
      <w:r w:rsidR="00C0380D" w:rsidRPr="00BA28BD">
        <w:rPr>
          <w:rFonts w:hint="eastAsia"/>
        </w:rPr>
        <w:t>选择</w:t>
      </w:r>
      <w:r w:rsidR="00FC3096" w:rsidRPr="00BA28BD">
        <w:rPr>
          <w:rFonts w:hint="eastAsia"/>
        </w:rPr>
        <w:t>一个申购类型！</w:t>
      </w:r>
      <w:r>
        <w:rPr>
          <w:rFonts w:hint="eastAsia"/>
        </w:rPr>
        <w:t>”对话框。</w:t>
      </w:r>
      <w:r w:rsidR="00DC2A0E">
        <w:rPr>
          <w:rFonts w:hint="eastAsia"/>
        </w:rPr>
        <w:t>在经销商未完</w:t>
      </w:r>
      <w:proofErr w:type="gramStart"/>
      <w:r w:rsidR="00DC2A0E">
        <w:rPr>
          <w:rFonts w:hint="eastAsia"/>
        </w:rPr>
        <w:t>成支付前</w:t>
      </w:r>
      <w:proofErr w:type="gramEnd"/>
      <w:r w:rsidR="00DC2A0E">
        <w:rPr>
          <w:rFonts w:hint="eastAsia"/>
        </w:rPr>
        <w:t>，</w:t>
      </w:r>
      <w:r w:rsidR="00BA28BD">
        <w:rPr>
          <w:rFonts w:hint="eastAsia"/>
        </w:rPr>
        <w:t>经销商本人可进系统重新选择支持方案或修改收货地址、收货人及电话</w:t>
      </w:r>
      <w:r w:rsidR="00BA28BD" w:rsidRPr="00ED53AB">
        <w:rPr>
          <w:rFonts w:hint="eastAsia"/>
        </w:rPr>
        <w:t>，</w:t>
      </w:r>
      <w:r w:rsidR="00BA28BD" w:rsidRPr="00ED53AB">
        <w:rPr>
          <w:rFonts w:ascii="宋体" w:cs="宋体"/>
          <w:kern w:val="0"/>
          <w:sz w:val="20"/>
          <w:szCs w:val="20"/>
        </w:rPr>
        <w:t>SCC</w:t>
      </w:r>
      <w:r w:rsidR="00BA28BD" w:rsidRPr="00ED53AB">
        <w:rPr>
          <w:rFonts w:ascii="宋体" w:cs="宋体" w:hint="eastAsia"/>
          <w:kern w:val="0"/>
          <w:sz w:val="20"/>
          <w:szCs w:val="20"/>
        </w:rPr>
        <w:t>个别功能组</w:t>
      </w:r>
      <w:proofErr w:type="gramStart"/>
      <w:r w:rsidR="00BA28BD" w:rsidRPr="00ED53AB">
        <w:rPr>
          <w:rFonts w:ascii="宋体" w:cs="宋体" w:hint="eastAsia"/>
          <w:kern w:val="0"/>
          <w:sz w:val="20"/>
          <w:szCs w:val="20"/>
        </w:rPr>
        <w:t>别开放</w:t>
      </w:r>
      <w:proofErr w:type="gramEnd"/>
      <w:r w:rsidR="00BA28BD" w:rsidRPr="00ED53AB">
        <w:rPr>
          <w:rFonts w:ascii="宋体" w:cs="宋体" w:hint="eastAsia"/>
          <w:kern w:val="0"/>
          <w:sz w:val="20"/>
          <w:szCs w:val="20"/>
        </w:rPr>
        <w:t>查询权限。</w:t>
      </w:r>
    </w:p>
    <w:p w:rsidR="00C0380D" w:rsidRDefault="00A002F9" w:rsidP="00F23F3F">
      <w:pPr>
        <w:pStyle w:val="ab"/>
        <w:numPr>
          <w:ilvl w:val="4"/>
          <w:numId w:val="16"/>
        </w:numPr>
        <w:spacing w:line="276" w:lineRule="auto"/>
        <w:ind w:firstLineChars="0"/>
      </w:pPr>
      <w:r>
        <w:rPr>
          <w:rFonts w:hint="eastAsia"/>
        </w:rPr>
        <w:t>根据收货地址及选择的家具方案自动跳出预计运费。</w:t>
      </w:r>
    </w:p>
    <w:p w:rsidR="00C0380D" w:rsidRDefault="00C0380D" w:rsidP="00F23F3F">
      <w:pPr>
        <w:pStyle w:val="ab"/>
        <w:numPr>
          <w:ilvl w:val="4"/>
          <w:numId w:val="16"/>
        </w:numPr>
        <w:ind w:firstLineChars="0"/>
      </w:pPr>
      <w:r>
        <w:rPr>
          <w:rFonts w:hint="eastAsia"/>
        </w:rPr>
        <w:t>提交后跳出提示对话框，经销商点确认后，自动链接支付界面。</w:t>
      </w:r>
    </w:p>
    <w:p w:rsidR="00832021" w:rsidRDefault="00B80A8E" w:rsidP="00C0380D">
      <w:pPr>
        <w:pStyle w:val="ab"/>
        <w:ind w:left="1276" w:firstLineChars="0" w:firstLine="0"/>
        <w:rPr>
          <w:lang w:val="fr-FR"/>
        </w:rPr>
      </w:pPr>
      <w:r>
        <w:rPr>
          <w:noProof/>
        </w:rPr>
        <w:pict>
          <v:rect id="_x0000_s2240" style="position:absolute;left:0;text-align:left;margin-left:51.2pt;margin-top:8.15pt;width:433.35pt;height:54.35pt;z-index:251658240">
            <v:textbox>
              <w:txbxContent>
                <w:p w:rsidR="00ED53AB" w:rsidRDefault="00ED53AB" w:rsidP="00990A57">
                  <w:pPr>
                    <w:ind w:leftChars="100" w:left="210"/>
                    <w:jc w:val="center"/>
                  </w:pPr>
                  <w:r>
                    <w:rPr>
                      <w:rFonts w:hint="eastAsia"/>
                    </w:rPr>
                    <w:t>温馨提醒</w:t>
                  </w:r>
                </w:p>
                <w:p w:rsidR="00ED53AB" w:rsidRDefault="00ED53AB" w:rsidP="00832021">
                  <w:r w:rsidRPr="00252CF3">
                    <w:rPr>
                      <w:rFonts w:hint="eastAsia"/>
                    </w:rPr>
                    <w:t>请再次确认家具订单内容及收货信息，同时</w:t>
                  </w:r>
                  <w:proofErr w:type="gramStart"/>
                  <w:r w:rsidRPr="00252CF3">
                    <w:rPr>
                      <w:rFonts w:hint="eastAsia"/>
                    </w:rPr>
                    <w:t>请记录</w:t>
                  </w:r>
                  <w:proofErr w:type="gramEnd"/>
                  <w:r w:rsidRPr="00252CF3">
                    <w:rPr>
                      <w:rFonts w:hint="eastAsia"/>
                    </w:rPr>
                    <w:t>运费金额</w:t>
                  </w:r>
                  <w:r>
                    <w:rPr>
                      <w:rFonts w:hint="eastAsia"/>
                    </w:rPr>
                    <w:t>并自行支付至家具供应商</w:t>
                  </w:r>
                </w:p>
                <w:p w:rsidR="00ED53AB" w:rsidRDefault="00ED53AB" w:rsidP="00832021">
                  <w:pPr>
                    <w:jc w:val="center"/>
                  </w:pPr>
                  <w:r w:rsidRPr="00252CF3">
                    <w:rPr>
                      <w:rFonts w:hint="eastAsia"/>
                      <w:highlight w:val="lightGray"/>
                    </w:rPr>
                    <w:t>确认</w:t>
                  </w:r>
                </w:p>
              </w:txbxContent>
            </v:textbox>
          </v:rect>
        </w:pict>
      </w:r>
    </w:p>
    <w:p w:rsidR="00832021" w:rsidRDefault="00832021" w:rsidP="00832021">
      <w:pPr>
        <w:spacing w:line="276" w:lineRule="auto"/>
      </w:pPr>
    </w:p>
    <w:p w:rsidR="00832021" w:rsidRDefault="00832021" w:rsidP="00832021">
      <w:pPr>
        <w:spacing w:line="276" w:lineRule="auto"/>
      </w:pPr>
    </w:p>
    <w:p w:rsidR="00832021" w:rsidRDefault="00832021" w:rsidP="00832021">
      <w:pPr>
        <w:spacing w:line="276" w:lineRule="auto"/>
      </w:pPr>
    </w:p>
    <w:p w:rsidR="00832021" w:rsidRDefault="00832021" w:rsidP="00832021">
      <w:pPr>
        <w:spacing w:line="276" w:lineRule="auto"/>
        <w:ind w:left="840" w:firstLine="420"/>
      </w:pPr>
      <w:r>
        <w:rPr>
          <w:rFonts w:hint="eastAsia"/>
        </w:rPr>
        <w:lastRenderedPageBreak/>
        <w:t>运费一览表表头：</w:t>
      </w:r>
    </w:p>
    <w:tbl>
      <w:tblPr>
        <w:tblW w:w="6809" w:type="dxa"/>
        <w:tblInd w:w="1429" w:type="dxa"/>
        <w:tblLook w:val="04A0"/>
      </w:tblPr>
      <w:tblGrid>
        <w:gridCol w:w="1080"/>
        <w:gridCol w:w="1080"/>
        <w:gridCol w:w="1880"/>
        <w:gridCol w:w="1157"/>
        <w:gridCol w:w="1612"/>
      </w:tblGrid>
      <w:tr w:rsidR="00832021" w:rsidRPr="00214195" w:rsidTr="00832021">
        <w:trPr>
          <w:trHeight w:val="345"/>
        </w:trPr>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2021" w:rsidRPr="00214195" w:rsidRDefault="00832021" w:rsidP="00CE1B43">
            <w:pPr>
              <w:widowControl/>
              <w:jc w:val="center"/>
              <w:rPr>
                <w:rFonts w:ascii="宋体" w:hAnsi="宋体" w:cs="宋体"/>
                <w:color w:val="000000"/>
                <w:kern w:val="0"/>
                <w:sz w:val="22"/>
              </w:rPr>
            </w:pPr>
            <w:r w:rsidRPr="00214195">
              <w:rPr>
                <w:rFonts w:ascii="宋体" w:hAnsi="宋体" w:cs="宋体" w:hint="eastAsia"/>
                <w:color w:val="000000"/>
                <w:kern w:val="0"/>
                <w:sz w:val="22"/>
              </w:rPr>
              <w:t>省</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2021" w:rsidRPr="00214195" w:rsidRDefault="00832021" w:rsidP="00CE1B43">
            <w:pPr>
              <w:widowControl/>
              <w:jc w:val="center"/>
              <w:rPr>
                <w:rFonts w:ascii="宋体" w:hAnsi="宋体" w:cs="宋体"/>
                <w:color w:val="000000"/>
                <w:kern w:val="0"/>
                <w:sz w:val="22"/>
              </w:rPr>
            </w:pPr>
            <w:r w:rsidRPr="00214195">
              <w:rPr>
                <w:rFonts w:ascii="宋体" w:hAnsi="宋体" w:cs="宋体" w:hint="eastAsia"/>
                <w:color w:val="000000"/>
                <w:kern w:val="0"/>
                <w:sz w:val="22"/>
              </w:rPr>
              <w:t>市</w:t>
            </w:r>
          </w:p>
        </w:tc>
        <w:tc>
          <w:tcPr>
            <w:tcW w:w="18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2021" w:rsidRPr="00214195" w:rsidRDefault="00832021" w:rsidP="00CE1B43">
            <w:pPr>
              <w:widowControl/>
              <w:jc w:val="center"/>
              <w:rPr>
                <w:rFonts w:ascii="宋体" w:hAnsi="宋体" w:cs="宋体"/>
                <w:color w:val="000000"/>
                <w:kern w:val="0"/>
                <w:sz w:val="22"/>
              </w:rPr>
            </w:pPr>
            <w:r w:rsidRPr="00214195">
              <w:rPr>
                <w:rFonts w:ascii="宋体" w:hAnsi="宋体" w:cs="宋体" w:hint="eastAsia"/>
                <w:color w:val="000000"/>
                <w:kern w:val="0"/>
                <w:sz w:val="22"/>
              </w:rPr>
              <w:t>区（县、镇）</w:t>
            </w:r>
          </w:p>
        </w:tc>
        <w:tc>
          <w:tcPr>
            <w:tcW w:w="2769" w:type="dxa"/>
            <w:gridSpan w:val="2"/>
            <w:tcBorders>
              <w:top w:val="single" w:sz="4" w:space="0" w:color="auto"/>
              <w:left w:val="nil"/>
              <w:bottom w:val="single" w:sz="4" w:space="0" w:color="auto"/>
              <w:right w:val="single" w:sz="4" w:space="0" w:color="auto"/>
            </w:tcBorders>
            <w:shd w:val="clear" w:color="auto" w:fill="auto"/>
            <w:noWrap/>
            <w:vAlign w:val="center"/>
            <w:hideMark/>
          </w:tcPr>
          <w:p w:rsidR="00832021" w:rsidRPr="00214195" w:rsidRDefault="00832021" w:rsidP="00CE1B43">
            <w:pPr>
              <w:widowControl/>
              <w:jc w:val="center"/>
              <w:rPr>
                <w:rFonts w:ascii="宋体" w:hAnsi="宋体" w:cs="宋体"/>
                <w:color w:val="000000"/>
                <w:kern w:val="0"/>
                <w:sz w:val="22"/>
              </w:rPr>
            </w:pPr>
            <w:r w:rsidRPr="00214195">
              <w:rPr>
                <w:rFonts w:ascii="宋体" w:hAnsi="宋体" w:cs="宋体" w:hint="eastAsia"/>
                <w:color w:val="000000"/>
                <w:kern w:val="0"/>
                <w:sz w:val="22"/>
              </w:rPr>
              <w:t>预计运费</w:t>
            </w:r>
          </w:p>
        </w:tc>
      </w:tr>
      <w:tr w:rsidR="00832021" w:rsidRPr="00214195" w:rsidTr="00832021">
        <w:trPr>
          <w:trHeight w:val="345"/>
        </w:trPr>
        <w:tc>
          <w:tcPr>
            <w:tcW w:w="1080" w:type="dxa"/>
            <w:vMerge/>
            <w:tcBorders>
              <w:top w:val="single" w:sz="4" w:space="0" w:color="auto"/>
              <w:left w:val="single" w:sz="4" w:space="0" w:color="auto"/>
              <w:bottom w:val="single" w:sz="4" w:space="0" w:color="auto"/>
              <w:right w:val="single" w:sz="4" w:space="0" w:color="auto"/>
            </w:tcBorders>
            <w:vAlign w:val="center"/>
            <w:hideMark/>
          </w:tcPr>
          <w:p w:rsidR="00832021" w:rsidRPr="00214195" w:rsidRDefault="00832021" w:rsidP="00CE1B43">
            <w:pPr>
              <w:widowControl/>
              <w:jc w:val="left"/>
              <w:rPr>
                <w:rFonts w:ascii="宋体" w:hAnsi="宋体" w:cs="宋体"/>
                <w:color w:val="000000"/>
                <w:kern w:val="0"/>
                <w:sz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832021" w:rsidRPr="00214195" w:rsidRDefault="00832021" w:rsidP="00CE1B43">
            <w:pPr>
              <w:widowControl/>
              <w:jc w:val="left"/>
              <w:rPr>
                <w:rFonts w:ascii="宋体" w:hAnsi="宋体" w:cs="宋体"/>
                <w:color w:val="000000"/>
                <w:kern w:val="0"/>
                <w:sz w:val="22"/>
              </w:rPr>
            </w:pPr>
          </w:p>
        </w:tc>
        <w:tc>
          <w:tcPr>
            <w:tcW w:w="1880" w:type="dxa"/>
            <w:vMerge/>
            <w:tcBorders>
              <w:top w:val="single" w:sz="4" w:space="0" w:color="auto"/>
              <w:left w:val="single" w:sz="4" w:space="0" w:color="auto"/>
              <w:bottom w:val="single" w:sz="4" w:space="0" w:color="auto"/>
              <w:right w:val="single" w:sz="4" w:space="0" w:color="auto"/>
            </w:tcBorders>
            <w:vAlign w:val="center"/>
            <w:hideMark/>
          </w:tcPr>
          <w:p w:rsidR="00832021" w:rsidRPr="00214195" w:rsidRDefault="00832021" w:rsidP="00CE1B43">
            <w:pPr>
              <w:widowControl/>
              <w:jc w:val="left"/>
              <w:rPr>
                <w:rFonts w:ascii="宋体" w:hAnsi="宋体" w:cs="宋体"/>
                <w:color w:val="000000"/>
                <w:kern w:val="0"/>
                <w:sz w:val="22"/>
              </w:rPr>
            </w:pPr>
          </w:p>
        </w:tc>
        <w:tc>
          <w:tcPr>
            <w:tcW w:w="1157" w:type="dxa"/>
            <w:tcBorders>
              <w:top w:val="nil"/>
              <w:left w:val="nil"/>
              <w:bottom w:val="single" w:sz="4" w:space="0" w:color="auto"/>
              <w:right w:val="single" w:sz="4" w:space="0" w:color="auto"/>
            </w:tcBorders>
            <w:shd w:val="clear" w:color="auto" w:fill="auto"/>
            <w:noWrap/>
            <w:vAlign w:val="center"/>
            <w:hideMark/>
          </w:tcPr>
          <w:p w:rsidR="00832021" w:rsidRPr="00214195" w:rsidRDefault="00832021" w:rsidP="00CE1B43">
            <w:pPr>
              <w:widowControl/>
              <w:jc w:val="center"/>
              <w:rPr>
                <w:rFonts w:ascii="宋体" w:hAnsi="宋体" w:cs="宋体"/>
                <w:color w:val="000000"/>
                <w:kern w:val="0"/>
                <w:sz w:val="22"/>
              </w:rPr>
            </w:pPr>
            <w:r w:rsidRPr="00214195">
              <w:rPr>
                <w:rFonts w:ascii="宋体" w:hAnsi="宋体" w:cs="宋体" w:hint="eastAsia"/>
                <w:color w:val="000000"/>
                <w:kern w:val="0"/>
                <w:sz w:val="22"/>
              </w:rPr>
              <w:t>G5</w:t>
            </w:r>
          </w:p>
        </w:tc>
        <w:tc>
          <w:tcPr>
            <w:tcW w:w="1612" w:type="dxa"/>
            <w:tcBorders>
              <w:top w:val="nil"/>
              <w:left w:val="nil"/>
              <w:bottom w:val="single" w:sz="4" w:space="0" w:color="auto"/>
              <w:right w:val="single" w:sz="4" w:space="0" w:color="auto"/>
            </w:tcBorders>
            <w:shd w:val="clear" w:color="auto" w:fill="auto"/>
            <w:noWrap/>
            <w:vAlign w:val="center"/>
            <w:hideMark/>
          </w:tcPr>
          <w:p w:rsidR="00832021" w:rsidRPr="00214195" w:rsidRDefault="00832021" w:rsidP="00CE1B43">
            <w:pPr>
              <w:widowControl/>
              <w:jc w:val="center"/>
              <w:rPr>
                <w:rFonts w:ascii="宋体" w:hAnsi="宋体" w:cs="宋体"/>
                <w:color w:val="000000"/>
                <w:kern w:val="0"/>
                <w:sz w:val="22"/>
              </w:rPr>
            </w:pPr>
            <w:r w:rsidRPr="00214195">
              <w:rPr>
                <w:rFonts w:ascii="宋体" w:hAnsi="宋体" w:cs="宋体" w:hint="eastAsia"/>
                <w:color w:val="000000"/>
                <w:kern w:val="0"/>
                <w:sz w:val="22"/>
              </w:rPr>
              <w:t>G5-1</w:t>
            </w:r>
          </w:p>
        </w:tc>
      </w:tr>
    </w:tbl>
    <w:p w:rsidR="00832021" w:rsidRDefault="00832021" w:rsidP="00832021">
      <w:pPr>
        <w:spacing w:line="276" w:lineRule="auto"/>
      </w:pPr>
    </w:p>
    <w:p w:rsidR="00832021" w:rsidRDefault="00832021" w:rsidP="00C0380D">
      <w:pPr>
        <w:pStyle w:val="ab"/>
        <w:ind w:left="1276" w:firstLineChars="0" w:firstLine="0"/>
        <w:rPr>
          <w:lang w:val="fr-FR"/>
        </w:rPr>
      </w:pPr>
    </w:p>
    <w:p w:rsidR="00C0380D" w:rsidRDefault="00C0380D" w:rsidP="00F23F3F">
      <w:pPr>
        <w:pStyle w:val="ab"/>
        <w:numPr>
          <w:ilvl w:val="1"/>
          <w:numId w:val="36"/>
        </w:numPr>
        <w:ind w:firstLineChars="0"/>
        <w:rPr>
          <w:rFonts w:ascii="Arial" w:eastAsiaTheme="minorEastAsia" w:hAnsi="Arial" w:cs="Arial"/>
          <w:szCs w:val="20"/>
        </w:rPr>
      </w:pPr>
      <w:r w:rsidRPr="00C0380D">
        <w:rPr>
          <w:rFonts w:ascii="Arial" w:eastAsiaTheme="minorEastAsia" w:hAnsi="Arial" w:cs="Arial" w:hint="eastAsia"/>
          <w:szCs w:val="20"/>
        </w:rPr>
        <w:t>家具款支付</w:t>
      </w:r>
    </w:p>
    <w:p w:rsidR="00832021" w:rsidRDefault="00832021" w:rsidP="00F23F3F">
      <w:pPr>
        <w:pStyle w:val="ab"/>
        <w:numPr>
          <w:ilvl w:val="2"/>
          <w:numId w:val="36"/>
        </w:numPr>
        <w:ind w:firstLineChars="0"/>
      </w:pPr>
      <w:r>
        <w:rPr>
          <w:rFonts w:hint="eastAsia"/>
        </w:rPr>
        <w:t>根据经销提交的家具方案类型，链接此界面自动显示对应金额，并设置为无法修改；</w:t>
      </w:r>
    </w:p>
    <w:p w:rsidR="00832021" w:rsidRPr="00DC2A0E" w:rsidRDefault="00832021" w:rsidP="00F23F3F">
      <w:pPr>
        <w:pStyle w:val="ab"/>
        <w:numPr>
          <w:ilvl w:val="2"/>
          <w:numId w:val="36"/>
        </w:numPr>
        <w:ind w:firstLineChars="0"/>
        <w:rPr>
          <w:rFonts w:ascii="Arial" w:eastAsiaTheme="minorEastAsia" w:hAnsi="Arial" w:cs="Arial"/>
          <w:szCs w:val="20"/>
        </w:rPr>
      </w:pPr>
      <w:r>
        <w:rPr>
          <w:rFonts w:hint="eastAsia"/>
        </w:rPr>
        <w:t>付款科目“</w:t>
      </w:r>
      <w:r>
        <w:rPr>
          <w:rFonts w:hint="eastAsia"/>
        </w:rPr>
        <w:t>G5</w:t>
      </w:r>
      <w:r>
        <w:rPr>
          <w:rFonts w:hint="eastAsia"/>
        </w:rPr>
        <w:t>家具计划押金”</w:t>
      </w:r>
      <w:r w:rsidR="00DC2A0E">
        <w:rPr>
          <w:rFonts w:hint="eastAsia"/>
        </w:rPr>
        <w:t>\</w:t>
      </w:r>
    </w:p>
    <w:p w:rsidR="00DC2A0E" w:rsidRPr="00832021" w:rsidRDefault="00DC2A0E" w:rsidP="00DC2A0E">
      <w:pPr>
        <w:pStyle w:val="ab"/>
        <w:ind w:left="1276" w:firstLineChars="0" w:firstLine="0"/>
        <w:rPr>
          <w:rFonts w:ascii="Arial" w:eastAsiaTheme="minorEastAsia" w:hAnsi="Arial" w:cs="Arial"/>
          <w:szCs w:val="20"/>
        </w:rPr>
      </w:pPr>
      <w:r w:rsidRPr="00DC2A0E">
        <w:rPr>
          <w:noProof/>
        </w:rPr>
        <w:drawing>
          <wp:inline distT="0" distB="0" distL="0" distR="0">
            <wp:extent cx="5274310" cy="232749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2327499"/>
                    </a:xfrm>
                    <a:prstGeom prst="rect">
                      <a:avLst/>
                    </a:prstGeom>
                    <a:noFill/>
                    <a:ln w="9525">
                      <a:noFill/>
                      <a:miter lim="800000"/>
                      <a:headEnd/>
                      <a:tailEnd/>
                    </a:ln>
                  </pic:spPr>
                </pic:pic>
              </a:graphicData>
            </a:graphic>
          </wp:inline>
        </w:drawing>
      </w:r>
    </w:p>
    <w:p w:rsidR="00832021" w:rsidRPr="00832021" w:rsidRDefault="00832021" w:rsidP="00F23F3F">
      <w:pPr>
        <w:pStyle w:val="ab"/>
        <w:numPr>
          <w:ilvl w:val="2"/>
          <w:numId w:val="36"/>
        </w:numPr>
        <w:ind w:firstLineChars="0"/>
        <w:rPr>
          <w:rFonts w:ascii="Arial" w:eastAsiaTheme="minorEastAsia" w:hAnsi="Arial" w:cs="Arial"/>
          <w:szCs w:val="20"/>
        </w:rPr>
      </w:pPr>
      <w:r>
        <w:rPr>
          <w:rFonts w:hint="eastAsia"/>
        </w:rPr>
        <w:t>提交支付后弹出对话框。</w:t>
      </w:r>
    </w:p>
    <w:p w:rsidR="00832021" w:rsidRDefault="00B80A8E" w:rsidP="00832021">
      <w:pPr>
        <w:pStyle w:val="ab"/>
        <w:ind w:left="1276" w:firstLineChars="0" w:firstLine="0"/>
        <w:rPr>
          <w:rFonts w:ascii="Arial" w:eastAsiaTheme="minorEastAsia" w:hAnsi="Arial" w:cs="Arial"/>
          <w:szCs w:val="20"/>
        </w:rPr>
      </w:pPr>
      <w:r>
        <w:rPr>
          <w:rFonts w:ascii="Arial" w:eastAsiaTheme="minorEastAsia" w:hAnsi="Arial" w:cs="Arial"/>
          <w:noProof/>
          <w:szCs w:val="20"/>
        </w:rPr>
        <w:pict>
          <v:rect id="_x0000_s2241" style="position:absolute;left:0;text-align:left;margin-left:70.5pt;margin-top:6.65pt;width:386.65pt;height:59.05pt;z-index:251659264">
            <v:textbox>
              <w:txbxContent>
                <w:p w:rsidR="00ED53AB" w:rsidRDefault="00ED53AB" w:rsidP="00832021">
                  <w:pPr>
                    <w:jc w:val="left"/>
                  </w:pPr>
                  <w:r>
                    <w:rPr>
                      <w:rFonts w:hint="eastAsia"/>
                    </w:rPr>
                    <w:t>恭喜您已经成功支付家具订单！</w:t>
                  </w:r>
                </w:p>
                <w:p w:rsidR="00ED53AB" w:rsidRDefault="00ED53AB" w:rsidP="00832021">
                  <w:r>
                    <w:rPr>
                      <w:rFonts w:hint="eastAsia"/>
                    </w:rPr>
                    <w:t>请将运费（</w:t>
                  </w:r>
                  <w:r>
                    <w:rPr>
                      <w:rFonts w:hint="eastAsia"/>
                    </w:rPr>
                    <w:t>XXX</w:t>
                  </w:r>
                  <w:r>
                    <w:rPr>
                      <w:rFonts w:hint="eastAsia"/>
                    </w:rPr>
                    <w:t>元）支付</w:t>
                  </w:r>
                  <w:r w:rsidRPr="00252CF3">
                    <w:rPr>
                      <w:rFonts w:hint="eastAsia"/>
                    </w:rPr>
                    <w:t>至家具供应商，</w:t>
                  </w:r>
                  <w:r>
                    <w:rPr>
                      <w:rFonts w:hint="eastAsia"/>
                    </w:rPr>
                    <w:t>以免影响家具正常发货。</w:t>
                  </w:r>
                  <w:r w:rsidRPr="00252CF3">
                    <w:rPr>
                      <w:rFonts w:hint="eastAsia"/>
                    </w:rPr>
                    <w:t>如有任何疑问可致电：</w:t>
                  </w:r>
                  <w:r>
                    <w:rPr>
                      <w:rFonts w:hint="eastAsia"/>
                    </w:rPr>
                    <w:t>400-8899-668</w:t>
                  </w:r>
                  <w:r>
                    <w:rPr>
                      <w:rFonts w:hint="eastAsia"/>
                    </w:rPr>
                    <w:t>咨询</w:t>
                  </w:r>
                </w:p>
              </w:txbxContent>
            </v:textbox>
          </v:rect>
        </w:pict>
      </w:r>
    </w:p>
    <w:p w:rsidR="00832021" w:rsidRDefault="00832021" w:rsidP="00832021">
      <w:pPr>
        <w:pStyle w:val="ab"/>
        <w:ind w:left="1276" w:firstLineChars="0" w:firstLine="0"/>
        <w:rPr>
          <w:rFonts w:ascii="Arial" w:eastAsiaTheme="minorEastAsia" w:hAnsi="Arial" w:cs="Arial"/>
          <w:szCs w:val="20"/>
        </w:rPr>
      </w:pPr>
    </w:p>
    <w:p w:rsidR="00832021" w:rsidRDefault="00832021" w:rsidP="00832021">
      <w:pPr>
        <w:pStyle w:val="ab"/>
        <w:ind w:left="1276" w:firstLineChars="0" w:firstLine="0"/>
        <w:rPr>
          <w:rFonts w:ascii="Arial" w:eastAsiaTheme="minorEastAsia" w:hAnsi="Arial" w:cs="Arial"/>
          <w:szCs w:val="20"/>
        </w:rPr>
      </w:pPr>
    </w:p>
    <w:p w:rsidR="00832021" w:rsidRDefault="00832021" w:rsidP="00832021">
      <w:pPr>
        <w:pStyle w:val="ab"/>
        <w:ind w:left="1276" w:firstLineChars="0" w:firstLine="0"/>
        <w:rPr>
          <w:rFonts w:ascii="Arial" w:eastAsiaTheme="minorEastAsia" w:hAnsi="Arial" w:cs="Arial"/>
          <w:szCs w:val="20"/>
        </w:rPr>
      </w:pPr>
    </w:p>
    <w:p w:rsidR="00832021" w:rsidRPr="00C0380D" w:rsidRDefault="00832021" w:rsidP="00832021">
      <w:pPr>
        <w:pStyle w:val="ab"/>
        <w:ind w:left="1276" w:firstLineChars="0" w:firstLine="0"/>
        <w:rPr>
          <w:rFonts w:ascii="Arial" w:eastAsiaTheme="minorEastAsia" w:hAnsi="Arial" w:cs="Arial"/>
          <w:szCs w:val="20"/>
        </w:rPr>
      </w:pPr>
    </w:p>
    <w:p w:rsidR="00832021" w:rsidRPr="00C0380D" w:rsidRDefault="00832021" w:rsidP="00832021">
      <w:pPr>
        <w:pStyle w:val="ab"/>
        <w:ind w:left="851" w:firstLineChars="0" w:firstLine="0"/>
        <w:rPr>
          <w:rFonts w:ascii="Arial" w:eastAsiaTheme="minorEastAsia" w:hAnsi="Arial" w:cs="Arial"/>
          <w:szCs w:val="20"/>
        </w:rPr>
      </w:pPr>
    </w:p>
    <w:p w:rsidR="00C0380D" w:rsidRPr="00572163" w:rsidRDefault="00C0380D" w:rsidP="00F23F3F">
      <w:pPr>
        <w:pStyle w:val="ab"/>
        <w:numPr>
          <w:ilvl w:val="1"/>
          <w:numId w:val="36"/>
        </w:numPr>
        <w:ind w:firstLineChars="0"/>
        <w:rPr>
          <w:rFonts w:ascii="Arial" w:eastAsiaTheme="minorEastAsia" w:hAnsi="Arial" w:cs="Arial"/>
          <w:szCs w:val="20"/>
        </w:rPr>
      </w:pPr>
      <w:r w:rsidRPr="00C74105">
        <w:rPr>
          <w:rFonts w:hint="eastAsia"/>
          <w:lang w:val="fr-FR"/>
        </w:rPr>
        <w:t>家具发货</w:t>
      </w:r>
    </w:p>
    <w:p w:rsidR="00572163" w:rsidRDefault="00127619" w:rsidP="00572163">
      <w:pPr>
        <w:pStyle w:val="ab"/>
        <w:ind w:left="851" w:firstLineChars="0" w:firstLine="0"/>
        <w:rPr>
          <w:rFonts w:ascii="宋体" w:cs="宋体"/>
          <w:color w:val="000000"/>
          <w:kern w:val="0"/>
          <w:sz w:val="20"/>
          <w:szCs w:val="20"/>
        </w:rPr>
      </w:pPr>
      <w:r w:rsidRPr="0034472F">
        <w:rPr>
          <w:rFonts w:ascii="宋体" w:cs="宋体" w:hint="eastAsia"/>
          <w:color w:val="000000"/>
          <w:kern w:val="0"/>
          <w:sz w:val="20"/>
          <w:szCs w:val="20"/>
        </w:rPr>
        <w:t>只有经销商在</w:t>
      </w:r>
      <w:r w:rsidRPr="0034472F">
        <w:rPr>
          <w:rFonts w:ascii="宋体" w:cs="宋体"/>
          <w:color w:val="000000"/>
          <w:kern w:val="0"/>
          <w:sz w:val="20"/>
          <w:szCs w:val="20"/>
        </w:rPr>
        <w:t>DRM</w:t>
      </w:r>
      <w:r w:rsidRPr="0034472F">
        <w:rPr>
          <w:rFonts w:ascii="宋体" w:cs="宋体" w:hint="eastAsia"/>
          <w:color w:val="000000"/>
          <w:kern w:val="0"/>
          <w:sz w:val="20"/>
          <w:szCs w:val="20"/>
        </w:rPr>
        <w:t>系统下单时已经成功支付了家具定金时，</w:t>
      </w:r>
      <w:r w:rsidRPr="0034472F">
        <w:rPr>
          <w:rFonts w:ascii="宋体" w:cs="宋体"/>
          <w:color w:val="000000"/>
          <w:kern w:val="0"/>
          <w:sz w:val="20"/>
          <w:szCs w:val="20"/>
        </w:rPr>
        <w:t xml:space="preserve">PA </w:t>
      </w:r>
      <w:r w:rsidRPr="0034472F">
        <w:rPr>
          <w:rFonts w:ascii="宋体" w:cs="宋体" w:hint="eastAsia"/>
          <w:color w:val="000000"/>
          <w:kern w:val="0"/>
          <w:sz w:val="20"/>
          <w:szCs w:val="20"/>
        </w:rPr>
        <w:t>才能从</w:t>
      </w:r>
      <w:r w:rsidRPr="0034472F">
        <w:rPr>
          <w:rFonts w:ascii="宋体" w:cs="宋体"/>
          <w:color w:val="000000"/>
          <w:kern w:val="0"/>
          <w:sz w:val="20"/>
          <w:szCs w:val="20"/>
        </w:rPr>
        <w:t>DRM</w:t>
      </w:r>
      <w:r w:rsidRPr="0034472F">
        <w:rPr>
          <w:rFonts w:ascii="宋体" w:cs="宋体" w:hint="eastAsia"/>
          <w:color w:val="000000"/>
          <w:kern w:val="0"/>
          <w:sz w:val="20"/>
          <w:szCs w:val="20"/>
        </w:rPr>
        <w:t>系统成功导出该订单，</w:t>
      </w:r>
      <w:r w:rsidRPr="0034472F">
        <w:rPr>
          <w:rFonts w:ascii="宋体" w:cs="宋体"/>
          <w:color w:val="000000"/>
          <w:kern w:val="0"/>
          <w:sz w:val="20"/>
          <w:szCs w:val="20"/>
        </w:rPr>
        <w:t>PA</w:t>
      </w:r>
      <w:r w:rsidRPr="0034472F">
        <w:rPr>
          <w:rFonts w:ascii="宋体" w:cs="宋体" w:hint="eastAsia"/>
          <w:color w:val="000000"/>
          <w:kern w:val="0"/>
          <w:sz w:val="20"/>
          <w:szCs w:val="20"/>
        </w:rPr>
        <w:t>可以据此下单给供应商；经销商虽然在</w:t>
      </w:r>
      <w:r w:rsidRPr="0034472F">
        <w:rPr>
          <w:rFonts w:ascii="宋体" w:cs="宋体"/>
          <w:color w:val="000000"/>
          <w:kern w:val="0"/>
          <w:sz w:val="20"/>
          <w:szCs w:val="20"/>
        </w:rPr>
        <w:t>DRM</w:t>
      </w:r>
      <w:r w:rsidRPr="0034472F">
        <w:rPr>
          <w:rFonts w:ascii="宋体" w:cs="宋体" w:hint="eastAsia"/>
          <w:color w:val="000000"/>
          <w:kern w:val="0"/>
          <w:sz w:val="20"/>
          <w:szCs w:val="20"/>
        </w:rPr>
        <w:t>系统下了单，但未成功支付定金的，</w:t>
      </w:r>
      <w:r w:rsidRPr="0034472F">
        <w:rPr>
          <w:rFonts w:ascii="宋体" w:cs="宋体"/>
          <w:color w:val="000000"/>
          <w:kern w:val="0"/>
          <w:sz w:val="20"/>
          <w:szCs w:val="20"/>
        </w:rPr>
        <w:t>DRM</w:t>
      </w:r>
      <w:r w:rsidRPr="0034472F">
        <w:rPr>
          <w:rFonts w:ascii="宋体" w:cs="宋体" w:hint="eastAsia"/>
          <w:color w:val="000000"/>
          <w:kern w:val="0"/>
          <w:sz w:val="20"/>
          <w:szCs w:val="20"/>
        </w:rPr>
        <w:t>系统不予支持订单导出</w:t>
      </w:r>
      <w:r>
        <w:rPr>
          <w:rFonts w:ascii="宋体" w:cs="宋体" w:hint="eastAsia"/>
          <w:color w:val="000000"/>
          <w:kern w:val="0"/>
          <w:sz w:val="20"/>
          <w:szCs w:val="20"/>
        </w:rPr>
        <w:t>。</w:t>
      </w:r>
    </w:p>
    <w:p w:rsidR="00127619" w:rsidRPr="00127619" w:rsidRDefault="000D57C2" w:rsidP="00572163">
      <w:pPr>
        <w:pStyle w:val="ab"/>
        <w:ind w:left="851" w:firstLineChars="0" w:firstLine="0"/>
        <w:rPr>
          <w:rFonts w:ascii="Arial" w:eastAsiaTheme="minorEastAsia" w:hAnsi="Arial" w:cs="Arial"/>
          <w:szCs w:val="20"/>
        </w:rPr>
      </w:pPr>
      <w:r w:rsidRPr="000D57C2">
        <w:rPr>
          <w:rFonts w:ascii="Arial" w:eastAsiaTheme="minorEastAsia" w:hAnsi="Arial" w:cs="Arial" w:hint="eastAsia"/>
          <w:noProof/>
          <w:szCs w:val="20"/>
        </w:rPr>
        <w:drawing>
          <wp:inline distT="0" distB="0" distL="0" distR="0">
            <wp:extent cx="5494847" cy="877824"/>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495677" cy="877957"/>
                    </a:xfrm>
                    <a:prstGeom prst="rect">
                      <a:avLst/>
                    </a:prstGeom>
                    <a:noFill/>
                    <a:ln w="9525">
                      <a:noFill/>
                      <a:miter lim="800000"/>
                      <a:headEnd/>
                      <a:tailEnd/>
                    </a:ln>
                  </pic:spPr>
                </pic:pic>
              </a:graphicData>
            </a:graphic>
          </wp:inline>
        </w:drawing>
      </w:r>
    </w:p>
    <w:p w:rsidR="00C0380D" w:rsidRPr="00D14FF4" w:rsidRDefault="00C0380D" w:rsidP="00F23F3F">
      <w:pPr>
        <w:pStyle w:val="ab"/>
        <w:numPr>
          <w:ilvl w:val="1"/>
          <w:numId w:val="36"/>
        </w:numPr>
        <w:ind w:firstLineChars="0"/>
        <w:rPr>
          <w:rFonts w:ascii="Arial" w:eastAsiaTheme="minorEastAsia" w:hAnsi="Arial" w:cs="Arial"/>
          <w:szCs w:val="20"/>
        </w:rPr>
      </w:pPr>
      <w:r>
        <w:rPr>
          <w:rFonts w:hint="eastAsia"/>
          <w:lang w:val="fr-FR"/>
        </w:rPr>
        <w:t>压克力出仓</w:t>
      </w:r>
    </w:p>
    <w:p w:rsidR="00D14FF4" w:rsidRDefault="00D14FF4" w:rsidP="00D14FF4">
      <w:pPr>
        <w:pStyle w:val="ab"/>
        <w:ind w:left="851" w:firstLineChars="0" w:firstLine="0"/>
        <w:rPr>
          <w:rFonts w:ascii="宋体" w:hAnsi="宋体" w:cs="宋体"/>
          <w:color w:val="000000"/>
          <w:kern w:val="0"/>
          <w:sz w:val="20"/>
        </w:rPr>
      </w:pPr>
      <w:r w:rsidRPr="005600D6">
        <w:rPr>
          <w:rFonts w:ascii="宋体" w:hAnsi="宋体" w:cs="宋体" w:hint="eastAsia"/>
          <w:color w:val="000000"/>
          <w:kern w:val="0"/>
          <w:sz w:val="20"/>
        </w:rPr>
        <w:t>经销商付定金成功后，系统自动生成FMR单</w:t>
      </w:r>
      <w:r>
        <w:rPr>
          <w:rFonts w:ascii="宋体" w:hAnsi="宋体" w:cs="宋体" w:hint="eastAsia"/>
          <w:color w:val="000000"/>
          <w:kern w:val="0"/>
          <w:sz w:val="20"/>
        </w:rPr>
        <w:t>,</w:t>
      </w:r>
      <w:r w:rsidRPr="00D14FF4">
        <w:rPr>
          <w:rFonts w:ascii="宋体" w:hAnsi="宋体" w:cs="宋体" w:hint="eastAsia"/>
          <w:color w:val="000000"/>
          <w:kern w:val="0"/>
          <w:sz w:val="20"/>
        </w:rPr>
        <w:t xml:space="preserve"> </w:t>
      </w:r>
      <w:proofErr w:type="gramStart"/>
      <w:r w:rsidRPr="005600D6">
        <w:rPr>
          <w:rFonts w:ascii="宋体" w:hAnsi="宋体" w:cs="宋体" w:hint="eastAsia"/>
          <w:color w:val="000000"/>
          <w:kern w:val="0"/>
          <w:sz w:val="20"/>
        </w:rPr>
        <w:t>随正常</w:t>
      </w:r>
      <w:proofErr w:type="gramEnd"/>
      <w:r w:rsidRPr="005600D6">
        <w:rPr>
          <w:rFonts w:ascii="宋体" w:hAnsi="宋体" w:cs="宋体" w:hint="eastAsia"/>
          <w:color w:val="000000"/>
          <w:kern w:val="0"/>
          <w:sz w:val="20"/>
        </w:rPr>
        <w:t>订单发货</w:t>
      </w:r>
      <w:r>
        <w:rPr>
          <w:rFonts w:ascii="宋体" w:hAnsi="宋体" w:cs="宋体" w:hint="eastAsia"/>
          <w:color w:val="000000"/>
          <w:kern w:val="0"/>
          <w:sz w:val="20"/>
        </w:rPr>
        <w:t>。</w:t>
      </w:r>
      <w:r w:rsidRPr="005600D6">
        <w:rPr>
          <w:rFonts w:ascii="宋体" w:hAnsi="宋体" w:cs="宋体" w:hint="eastAsia"/>
          <w:color w:val="000000"/>
          <w:kern w:val="0"/>
          <w:sz w:val="20"/>
        </w:rPr>
        <w:t>出仓代码</w:t>
      </w:r>
      <w:r w:rsidRPr="005600D6">
        <w:rPr>
          <w:rFonts w:ascii="宋体" w:hAnsi="宋体" w:cs="宋体" w:hint="eastAsia"/>
          <w:color w:val="0000FF"/>
          <w:kern w:val="0"/>
          <w:sz w:val="20"/>
        </w:rPr>
        <w:t>（待定，由Brian</w:t>
      </w:r>
      <w:r>
        <w:rPr>
          <w:rFonts w:ascii="宋体" w:hAnsi="宋体" w:cs="宋体" w:hint="eastAsia"/>
          <w:color w:val="0000FF"/>
          <w:kern w:val="0"/>
          <w:sz w:val="20"/>
        </w:rPr>
        <w:t>提供</w:t>
      </w:r>
      <w:r w:rsidRPr="005600D6">
        <w:rPr>
          <w:rFonts w:ascii="宋体" w:hAnsi="宋体" w:cs="宋体" w:hint="eastAsia"/>
          <w:color w:val="0000FF"/>
          <w:kern w:val="0"/>
          <w:sz w:val="20"/>
        </w:rPr>
        <w:t>）</w:t>
      </w:r>
    </w:p>
    <w:p w:rsidR="00D14FF4" w:rsidRPr="00C0380D" w:rsidRDefault="00D14FF4" w:rsidP="00D14FF4">
      <w:pPr>
        <w:pStyle w:val="ab"/>
        <w:ind w:left="851" w:firstLineChars="0" w:firstLine="0"/>
        <w:rPr>
          <w:rFonts w:ascii="Arial" w:eastAsiaTheme="minorEastAsia" w:hAnsi="Arial" w:cs="Arial"/>
          <w:szCs w:val="20"/>
        </w:rPr>
      </w:pPr>
    </w:p>
    <w:p w:rsidR="00C0380D" w:rsidRPr="00CB2A46" w:rsidRDefault="00C0380D" w:rsidP="00F23F3F">
      <w:pPr>
        <w:pStyle w:val="ab"/>
        <w:numPr>
          <w:ilvl w:val="1"/>
          <w:numId w:val="36"/>
        </w:numPr>
        <w:ind w:firstLineChars="0"/>
        <w:rPr>
          <w:rFonts w:ascii="Arial" w:eastAsiaTheme="minorEastAsia" w:hAnsi="Arial" w:cs="Arial"/>
          <w:szCs w:val="20"/>
        </w:rPr>
      </w:pPr>
      <w:r w:rsidRPr="00C74105">
        <w:rPr>
          <w:rFonts w:hint="eastAsia"/>
          <w:lang w:val="fr-FR"/>
        </w:rPr>
        <w:t>发货</w:t>
      </w:r>
      <w:r>
        <w:rPr>
          <w:rFonts w:hint="eastAsia"/>
          <w:lang w:val="fr-FR"/>
        </w:rPr>
        <w:t>跟踪</w:t>
      </w:r>
    </w:p>
    <w:p w:rsidR="00CB2A46" w:rsidRDefault="00CB2A46" w:rsidP="00CB2A46">
      <w:pPr>
        <w:pStyle w:val="ab"/>
        <w:ind w:left="851" w:firstLineChars="0" w:firstLine="0"/>
        <w:rPr>
          <w:lang w:val="fr-FR"/>
        </w:rPr>
      </w:pPr>
      <w:r>
        <w:rPr>
          <w:rFonts w:hint="eastAsia"/>
          <w:lang w:val="fr-FR"/>
        </w:rPr>
        <w:t>由</w:t>
      </w:r>
      <w:r>
        <w:rPr>
          <w:rFonts w:hint="eastAsia"/>
          <w:lang w:val="fr-FR"/>
        </w:rPr>
        <w:t>PA</w:t>
      </w:r>
      <w:r>
        <w:rPr>
          <w:rFonts w:hint="eastAsia"/>
          <w:lang w:val="fr-FR"/>
        </w:rPr>
        <w:t>和</w:t>
      </w:r>
      <w:r>
        <w:rPr>
          <w:rFonts w:hint="eastAsia"/>
          <w:lang w:val="fr-FR"/>
        </w:rPr>
        <w:t>SCC</w:t>
      </w:r>
      <w:r>
        <w:rPr>
          <w:rFonts w:hint="eastAsia"/>
          <w:lang w:val="fr-FR"/>
        </w:rPr>
        <w:t>采用手工文件记录跟踪，不需系统支持。</w:t>
      </w:r>
    </w:p>
    <w:p w:rsidR="00CB2A46" w:rsidRPr="00D14FF4" w:rsidRDefault="00CB2A46" w:rsidP="00CB2A46">
      <w:pPr>
        <w:pStyle w:val="ab"/>
        <w:ind w:left="851" w:firstLineChars="0" w:firstLine="0"/>
        <w:rPr>
          <w:rFonts w:ascii="Arial" w:eastAsiaTheme="minorEastAsia" w:hAnsi="Arial" w:cs="Arial"/>
          <w:szCs w:val="20"/>
        </w:rPr>
      </w:pPr>
    </w:p>
    <w:p w:rsidR="00C0380D" w:rsidRPr="00D14FF4" w:rsidRDefault="00C0380D" w:rsidP="00F23F3F">
      <w:pPr>
        <w:pStyle w:val="ab"/>
        <w:numPr>
          <w:ilvl w:val="1"/>
          <w:numId w:val="36"/>
        </w:numPr>
        <w:ind w:firstLineChars="0"/>
        <w:rPr>
          <w:rFonts w:ascii="Arial" w:eastAsiaTheme="minorEastAsia" w:hAnsi="Arial" w:cs="Arial"/>
          <w:szCs w:val="20"/>
        </w:rPr>
      </w:pPr>
      <w:r w:rsidRPr="00C74105">
        <w:rPr>
          <w:rFonts w:hint="eastAsia"/>
          <w:lang w:val="fr-FR"/>
        </w:rPr>
        <w:t>家具收货</w:t>
      </w:r>
    </w:p>
    <w:p w:rsidR="00D14FF4" w:rsidRDefault="00D14FF4" w:rsidP="00D14FF4">
      <w:pPr>
        <w:pStyle w:val="ab"/>
        <w:ind w:left="851" w:firstLineChars="0" w:firstLine="0"/>
        <w:rPr>
          <w:rFonts w:ascii="Arial" w:eastAsiaTheme="minorEastAsia" w:hAnsi="Arial" w:cs="Arial"/>
          <w:szCs w:val="20"/>
        </w:rPr>
      </w:pPr>
      <w:r>
        <w:rPr>
          <w:rFonts w:ascii="Arial" w:eastAsiaTheme="minorEastAsia" w:hAnsi="Arial" w:cs="Arial" w:hint="eastAsia"/>
          <w:szCs w:val="20"/>
        </w:rPr>
        <w:t>经销商在收到家具之后，上系统填写收货</w:t>
      </w:r>
      <w:r w:rsidR="00406CFF">
        <w:rPr>
          <w:rFonts w:ascii="Arial" w:eastAsiaTheme="minorEastAsia" w:hAnsi="Arial" w:cs="Arial" w:hint="eastAsia"/>
          <w:szCs w:val="20"/>
        </w:rPr>
        <w:t>信息：</w:t>
      </w:r>
    </w:p>
    <w:p w:rsidR="00406CFF" w:rsidRDefault="00406CFF" w:rsidP="00D14FF4">
      <w:pPr>
        <w:pStyle w:val="ab"/>
        <w:ind w:left="851" w:firstLineChars="0" w:firstLine="0"/>
        <w:rPr>
          <w:rFonts w:ascii="Arial" w:eastAsiaTheme="minorEastAsia" w:hAnsi="Arial" w:cs="Arial"/>
          <w:szCs w:val="20"/>
        </w:rPr>
      </w:pPr>
      <w:r w:rsidRPr="00406CFF">
        <w:rPr>
          <w:rFonts w:ascii="Arial" w:eastAsiaTheme="minorEastAsia" w:hAnsi="Arial" w:cs="Arial"/>
          <w:noProof/>
          <w:szCs w:val="20"/>
        </w:rPr>
        <w:lastRenderedPageBreak/>
        <w:drawing>
          <wp:inline distT="0" distB="0" distL="0" distR="0">
            <wp:extent cx="5274310" cy="3035935"/>
            <wp:effectExtent l="19050" t="0" r="254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74310" cy="3035935"/>
                    </a:xfrm>
                    <a:prstGeom prst="rect">
                      <a:avLst/>
                    </a:prstGeom>
                    <a:noFill/>
                    <a:ln w="9525">
                      <a:noFill/>
                      <a:miter lim="800000"/>
                      <a:headEnd/>
                      <a:tailEnd/>
                    </a:ln>
                  </pic:spPr>
                </pic:pic>
              </a:graphicData>
            </a:graphic>
          </wp:inline>
        </w:drawing>
      </w:r>
    </w:p>
    <w:p w:rsidR="00406CFF" w:rsidRDefault="00406CFF" w:rsidP="00F23F3F">
      <w:pPr>
        <w:pStyle w:val="ab"/>
        <w:numPr>
          <w:ilvl w:val="0"/>
          <w:numId w:val="19"/>
        </w:numPr>
        <w:ind w:firstLineChars="0"/>
      </w:pPr>
      <w:r>
        <w:rPr>
          <w:rFonts w:hint="eastAsia"/>
        </w:rPr>
        <w:t>评价内容只能单选，如未完成选择，点击收货确认时提醒要填写完整。</w:t>
      </w:r>
    </w:p>
    <w:p w:rsidR="00406CFF" w:rsidRDefault="00406CFF" w:rsidP="00F23F3F">
      <w:pPr>
        <w:pStyle w:val="ab"/>
        <w:numPr>
          <w:ilvl w:val="0"/>
          <w:numId w:val="19"/>
        </w:numPr>
        <w:ind w:firstLineChars="0"/>
      </w:pPr>
      <w:r>
        <w:rPr>
          <w:rFonts w:hint="eastAsia"/>
        </w:rPr>
        <w:t>家具问题具体描述为非必填项。</w:t>
      </w:r>
    </w:p>
    <w:p w:rsidR="00406CFF" w:rsidRDefault="00406CFF" w:rsidP="00F23F3F">
      <w:pPr>
        <w:pStyle w:val="ab"/>
        <w:numPr>
          <w:ilvl w:val="0"/>
          <w:numId w:val="19"/>
        </w:numPr>
        <w:ind w:firstLineChars="0"/>
      </w:pPr>
      <w:r>
        <w:rPr>
          <w:rFonts w:hint="eastAsia"/>
        </w:rPr>
        <w:t>点击收货确认再弹出提醒对话框。</w:t>
      </w:r>
    </w:p>
    <w:p w:rsidR="00406CFF" w:rsidRDefault="00B80A8E" w:rsidP="00D14FF4">
      <w:pPr>
        <w:pStyle w:val="ab"/>
        <w:ind w:left="851" w:firstLineChars="0" w:firstLine="0"/>
      </w:pPr>
      <w:r>
        <w:rPr>
          <w:noProof/>
        </w:rPr>
        <w:pict>
          <v:rect id="_x0000_s2242" style="position:absolute;left:0;text-align:left;margin-left:42.75pt;margin-top:5.55pt;width:386.65pt;height:41.1pt;z-index:251660288">
            <v:textbox>
              <w:txbxContent>
                <w:p w:rsidR="00ED53AB" w:rsidRDefault="00ED53AB" w:rsidP="00406CFF">
                  <w:pPr>
                    <w:jc w:val="left"/>
                  </w:pPr>
                  <w:r>
                    <w:rPr>
                      <w:rFonts w:hint="eastAsia"/>
                    </w:rPr>
                    <w:t>在提交收货确认前，请再次</w:t>
                  </w:r>
                  <w:proofErr w:type="gramStart"/>
                  <w:r>
                    <w:rPr>
                      <w:rFonts w:hint="eastAsia"/>
                    </w:rPr>
                    <w:t>确认您</w:t>
                  </w:r>
                  <w:proofErr w:type="gramEnd"/>
                  <w:r>
                    <w:rPr>
                      <w:rFonts w:hint="eastAsia"/>
                    </w:rPr>
                    <w:t>已按收货指引完成家具检查及收货！</w:t>
                  </w:r>
                </w:p>
                <w:p w:rsidR="00ED53AB" w:rsidRDefault="00ED53AB" w:rsidP="00406CFF">
                  <w:pPr>
                    <w:jc w:val="center"/>
                  </w:pPr>
                  <w:r w:rsidRPr="00957F60">
                    <w:rPr>
                      <w:rFonts w:hint="eastAsia"/>
                      <w:highlight w:val="lightGray"/>
                    </w:rPr>
                    <w:t>确认</w:t>
                  </w:r>
                </w:p>
              </w:txbxContent>
            </v:textbox>
          </v:rect>
        </w:pict>
      </w:r>
    </w:p>
    <w:p w:rsidR="00406CFF" w:rsidRDefault="00406CFF" w:rsidP="00D14FF4">
      <w:pPr>
        <w:pStyle w:val="ab"/>
        <w:ind w:left="851" w:firstLineChars="0" w:firstLine="0"/>
      </w:pPr>
    </w:p>
    <w:p w:rsidR="00406CFF" w:rsidRPr="00406CFF" w:rsidRDefault="00406CFF" w:rsidP="00D14FF4">
      <w:pPr>
        <w:pStyle w:val="ab"/>
        <w:ind w:left="851" w:firstLineChars="0" w:firstLine="0"/>
      </w:pPr>
    </w:p>
    <w:p w:rsidR="00406CFF" w:rsidRPr="00C0380D" w:rsidRDefault="00406CFF" w:rsidP="00D14FF4">
      <w:pPr>
        <w:pStyle w:val="ab"/>
        <w:ind w:left="851" w:firstLineChars="0" w:firstLine="0"/>
        <w:rPr>
          <w:rFonts w:ascii="Arial" w:eastAsiaTheme="minorEastAsia" w:hAnsi="Arial" w:cs="Arial"/>
          <w:szCs w:val="20"/>
        </w:rPr>
      </w:pPr>
    </w:p>
    <w:p w:rsidR="00C0380D" w:rsidRPr="00406CFF" w:rsidRDefault="00C0380D" w:rsidP="00F23F3F">
      <w:pPr>
        <w:pStyle w:val="ab"/>
        <w:numPr>
          <w:ilvl w:val="1"/>
          <w:numId w:val="36"/>
        </w:numPr>
        <w:ind w:firstLineChars="0"/>
        <w:rPr>
          <w:rFonts w:ascii="Arial" w:eastAsiaTheme="minorEastAsia" w:hAnsi="Arial" w:cs="Arial"/>
          <w:szCs w:val="20"/>
        </w:rPr>
      </w:pPr>
      <w:proofErr w:type="gramStart"/>
      <w:r>
        <w:rPr>
          <w:rFonts w:hint="eastAsia"/>
          <w:lang w:val="fr-FR"/>
        </w:rPr>
        <w:t>店形象</w:t>
      </w:r>
      <w:proofErr w:type="gramEnd"/>
      <w:r>
        <w:rPr>
          <w:rFonts w:hint="eastAsia"/>
          <w:lang w:val="fr-FR"/>
        </w:rPr>
        <w:t>图片上</w:t>
      </w:r>
      <w:r w:rsidRPr="00C74105">
        <w:rPr>
          <w:rFonts w:hint="eastAsia"/>
          <w:lang w:val="fr-FR"/>
        </w:rPr>
        <w:t>传</w:t>
      </w:r>
    </w:p>
    <w:p w:rsidR="00406CFF" w:rsidRDefault="00406CFF" w:rsidP="00406CFF">
      <w:pPr>
        <w:pStyle w:val="ab"/>
        <w:ind w:left="851" w:firstLineChars="0" w:firstLine="0"/>
        <w:rPr>
          <w:lang w:val="fr-FR"/>
        </w:rPr>
      </w:pPr>
      <w:r>
        <w:rPr>
          <w:rFonts w:hint="eastAsia"/>
          <w:lang w:val="fr-FR"/>
        </w:rPr>
        <w:t>由分公司员</w:t>
      </w:r>
      <w:r w:rsidR="00A932DC">
        <w:rPr>
          <w:rFonts w:hint="eastAsia"/>
          <w:lang w:val="fr-FR"/>
        </w:rPr>
        <w:t>工（</w:t>
      </w:r>
      <w:r w:rsidR="00A932DC">
        <w:rPr>
          <w:rFonts w:hint="eastAsia"/>
        </w:rPr>
        <w:t>BS/SM/DVM</w:t>
      </w:r>
      <w:r w:rsidR="00A932DC">
        <w:rPr>
          <w:rFonts w:hint="eastAsia"/>
          <w:lang w:val="fr-FR"/>
        </w:rPr>
        <w:t>）</w:t>
      </w:r>
      <w:r w:rsidR="00A932DC">
        <w:rPr>
          <w:rFonts w:hint="eastAsia"/>
        </w:rPr>
        <w:t>上传</w:t>
      </w:r>
      <w:r w:rsidR="00A932DC">
        <w:rPr>
          <w:rFonts w:hint="eastAsia"/>
        </w:rPr>
        <w:t>/</w:t>
      </w:r>
      <w:r w:rsidR="00A932DC">
        <w:rPr>
          <w:rFonts w:hint="eastAsia"/>
        </w:rPr>
        <w:t>显示</w:t>
      </w:r>
      <w:r w:rsidR="00A932DC">
        <w:rPr>
          <w:rFonts w:hint="eastAsia"/>
        </w:rPr>
        <w:t>/</w:t>
      </w:r>
      <w:r w:rsidR="00A932DC">
        <w:rPr>
          <w:rFonts w:hint="eastAsia"/>
        </w:rPr>
        <w:t>删除</w:t>
      </w:r>
      <w:r>
        <w:rPr>
          <w:rFonts w:hint="eastAsia"/>
          <w:lang w:val="fr-FR"/>
        </w:rPr>
        <w:t>店验收图片，图片包括“申请表、外立面整体、门头招牌、店内</w:t>
      </w:r>
      <w:r>
        <w:rPr>
          <w:rFonts w:hint="eastAsia"/>
          <w:lang w:val="fr-FR"/>
        </w:rPr>
        <w:t>-</w:t>
      </w:r>
      <w:r>
        <w:rPr>
          <w:rFonts w:hint="eastAsia"/>
          <w:lang w:val="fr-FR"/>
        </w:rPr>
        <w:t>左侧、店内</w:t>
      </w:r>
      <w:r>
        <w:rPr>
          <w:rFonts w:hint="eastAsia"/>
          <w:lang w:val="fr-FR"/>
        </w:rPr>
        <w:t>-</w:t>
      </w:r>
      <w:r>
        <w:rPr>
          <w:rFonts w:hint="eastAsia"/>
          <w:lang w:val="fr-FR"/>
        </w:rPr>
        <w:t>右侧”。</w:t>
      </w:r>
    </w:p>
    <w:p w:rsidR="00406CFF" w:rsidRDefault="00406CFF" w:rsidP="00406CFF">
      <w:pPr>
        <w:pStyle w:val="ab"/>
        <w:ind w:left="851" w:firstLineChars="0" w:firstLine="0"/>
        <w:rPr>
          <w:lang w:val="fr-FR"/>
        </w:rPr>
      </w:pPr>
      <w:r w:rsidRPr="00406CFF">
        <w:rPr>
          <w:noProof/>
        </w:rPr>
        <w:drawing>
          <wp:inline distT="0" distB="0" distL="0" distR="0">
            <wp:extent cx="5053282" cy="1769866"/>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052986" cy="1769762"/>
                    </a:xfrm>
                    <a:prstGeom prst="rect">
                      <a:avLst/>
                    </a:prstGeom>
                    <a:noFill/>
                    <a:ln w="9525">
                      <a:noFill/>
                      <a:miter lim="800000"/>
                      <a:headEnd/>
                      <a:tailEnd/>
                    </a:ln>
                  </pic:spPr>
                </pic:pic>
              </a:graphicData>
            </a:graphic>
          </wp:inline>
        </w:drawing>
      </w:r>
    </w:p>
    <w:p w:rsidR="00406CFF" w:rsidRDefault="00406CFF" w:rsidP="00406CFF">
      <w:pPr>
        <w:pStyle w:val="ab"/>
        <w:ind w:left="851" w:firstLineChars="0" w:firstLine="0"/>
        <w:rPr>
          <w:lang w:val="fr-FR"/>
        </w:rPr>
      </w:pPr>
      <w:r w:rsidRPr="00406CFF">
        <w:rPr>
          <w:rFonts w:hint="eastAsia"/>
          <w:noProof/>
        </w:rPr>
        <w:drawing>
          <wp:inline distT="0" distB="0" distL="0" distR="0">
            <wp:extent cx="3282922" cy="1866900"/>
            <wp:effectExtent l="19050" t="0" r="0" b="0"/>
            <wp:docPr id="9"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cstate="print"/>
                    <a:srcRect/>
                    <a:stretch>
                      <a:fillRect/>
                    </a:stretch>
                  </pic:blipFill>
                  <pic:spPr bwMode="auto">
                    <a:xfrm>
                      <a:off x="0" y="0"/>
                      <a:ext cx="3287367" cy="1869428"/>
                    </a:xfrm>
                    <a:prstGeom prst="rect">
                      <a:avLst/>
                    </a:prstGeom>
                    <a:noFill/>
                    <a:ln w="9525">
                      <a:noFill/>
                      <a:miter lim="800000"/>
                      <a:headEnd/>
                      <a:tailEnd/>
                    </a:ln>
                  </pic:spPr>
                </pic:pic>
              </a:graphicData>
            </a:graphic>
          </wp:inline>
        </w:drawing>
      </w:r>
    </w:p>
    <w:p w:rsidR="00406CFF" w:rsidRPr="00406CFF" w:rsidRDefault="00406CFF" w:rsidP="00406CFF">
      <w:pPr>
        <w:pStyle w:val="ab"/>
        <w:ind w:left="851" w:firstLineChars="0" w:firstLine="0"/>
        <w:rPr>
          <w:lang w:val="fr-FR"/>
        </w:rPr>
      </w:pPr>
      <w:r w:rsidRPr="00406CFF">
        <w:rPr>
          <w:noProof/>
        </w:rPr>
        <w:lastRenderedPageBreak/>
        <w:drawing>
          <wp:inline distT="0" distB="0" distL="0" distR="0">
            <wp:extent cx="3765137" cy="2389517"/>
            <wp:effectExtent l="19050" t="0" r="6763"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770593" cy="2392979"/>
                    </a:xfrm>
                    <a:prstGeom prst="rect">
                      <a:avLst/>
                    </a:prstGeom>
                    <a:noFill/>
                    <a:ln w="9525">
                      <a:noFill/>
                      <a:miter lim="800000"/>
                      <a:headEnd/>
                      <a:tailEnd/>
                    </a:ln>
                  </pic:spPr>
                </pic:pic>
              </a:graphicData>
            </a:graphic>
          </wp:inline>
        </w:drawing>
      </w:r>
    </w:p>
    <w:p w:rsidR="00406CFF" w:rsidRPr="00C0380D" w:rsidRDefault="00406CFF" w:rsidP="00406CFF">
      <w:pPr>
        <w:pStyle w:val="ab"/>
        <w:ind w:left="851" w:firstLineChars="0" w:firstLine="0"/>
        <w:rPr>
          <w:rFonts w:ascii="Arial" w:eastAsiaTheme="minorEastAsia" w:hAnsi="Arial" w:cs="Arial"/>
          <w:szCs w:val="20"/>
        </w:rPr>
      </w:pPr>
    </w:p>
    <w:p w:rsidR="00C0380D" w:rsidRPr="00A932DC" w:rsidRDefault="00C0380D" w:rsidP="00F23F3F">
      <w:pPr>
        <w:pStyle w:val="ab"/>
        <w:numPr>
          <w:ilvl w:val="1"/>
          <w:numId w:val="36"/>
        </w:numPr>
        <w:ind w:firstLineChars="0"/>
        <w:rPr>
          <w:rFonts w:ascii="Arial" w:eastAsiaTheme="minorEastAsia" w:hAnsi="Arial" w:cs="Arial"/>
          <w:szCs w:val="20"/>
        </w:rPr>
      </w:pPr>
      <w:r>
        <w:rPr>
          <w:rFonts w:hint="eastAsia"/>
          <w:lang w:val="fr-FR"/>
        </w:rPr>
        <w:t>符合</w:t>
      </w:r>
      <w:r>
        <w:rPr>
          <w:rFonts w:hint="eastAsia"/>
          <w:lang w:val="fr-FR"/>
        </w:rPr>
        <w:t>G5</w:t>
      </w:r>
      <w:r>
        <w:rPr>
          <w:rFonts w:hint="eastAsia"/>
          <w:lang w:val="fr-FR"/>
        </w:rPr>
        <w:t>标准认证</w:t>
      </w:r>
    </w:p>
    <w:p w:rsidR="00A932DC" w:rsidRDefault="00784467" w:rsidP="00F23F3F">
      <w:pPr>
        <w:pStyle w:val="ab"/>
        <w:numPr>
          <w:ilvl w:val="2"/>
          <w:numId w:val="36"/>
        </w:numPr>
        <w:ind w:firstLineChars="0"/>
        <w:rPr>
          <w:lang w:val="fr-FR"/>
        </w:rPr>
      </w:pPr>
      <w:r>
        <w:rPr>
          <w:rFonts w:hint="eastAsia"/>
          <w:lang w:val="fr-FR"/>
        </w:rPr>
        <w:t>由</w:t>
      </w:r>
      <w:r>
        <w:rPr>
          <w:rFonts w:hint="eastAsia"/>
        </w:rPr>
        <w:t>SCC</w:t>
      </w:r>
      <w:r>
        <w:rPr>
          <w:rFonts w:hint="eastAsia"/>
        </w:rPr>
        <w:t>审核组上传</w:t>
      </w:r>
      <w:r>
        <w:rPr>
          <w:rFonts w:hint="eastAsia"/>
        </w:rPr>
        <w:t>/</w:t>
      </w:r>
      <w:r>
        <w:rPr>
          <w:rFonts w:hint="eastAsia"/>
        </w:rPr>
        <w:t>显示</w:t>
      </w:r>
      <w:r>
        <w:rPr>
          <w:rFonts w:hint="eastAsia"/>
        </w:rPr>
        <w:t>/</w:t>
      </w:r>
      <w:r>
        <w:rPr>
          <w:rFonts w:hint="eastAsia"/>
        </w:rPr>
        <w:t>删除</w:t>
      </w:r>
      <w:r>
        <w:rPr>
          <w:rFonts w:hint="eastAsia"/>
          <w:lang w:val="fr-FR"/>
        </w:rPr>
        <w:t>店验收图片</w:t>
      </w:r>
    </w:p>
    <w:p w:rsidR="00784467" w:rsidRPr="00784467" w:rsidRDefault="00784467" w:rsidP="00F23F3F">
      <w:pPr>
        <w:pStyle w:val="ab"/>
        <w:numPr>
          <w:ilvl w:val="2"/>
          <w:numId w:val="36"/>
        </w:numPr>
        <w:ind w:firstLineChars="0"/>
        <w:rPr>
          <w:lang w:val="fr-FR"/>
        </w:rPr>
      </w:pPr>
      <w:r>
        <w:rPr>
          <w:rFonts w:hint="eastAsia"/>
        </w:rPr>
        <w:t>当“验收照片”均审核合格，系统才标记</w:t>
      </w:r>
      <w:r>
        <w:rPr>
          <w:rFonts w:hint="eastAsia"/>
        </w:rPr>
        <w:t>G5</w:t>
      </w:r>
      <w:r>
        <w:rPr>
          <w:rFonts w:hint="eastAsia"/>
        </w:rPr>
        <w:t>验收合格；图片包括</w:t>
      </w:r>
      <w:r>
        <w:rPr>
          <w:rFonts w:hint="eastAsia"/>
          <w:lang w:val="fr-FR"/>
        </w:rPr>
        <w:t>“申请表、外立面整体、门头招牌、店内</w:t>
      </w:r>
      <w:r>
        <w:rPr>
          <w:rFonts w:hint="eastAsia"/>
          <w:lang w:val="fr-FR"/>
        </w:rPr>
        <w:t>-</w:t>
      </w:r>
      <w:r>
        <w:rPr>
          <w:rFonts w:hint="eastAsia"/>
          <w:lang w:val="fr-FR"/>
        </w:rPr>
        <w:t>左侧、店内</w:t>
      </w:r>
      <w:r>
        <w:rPr>
          <w:rFonts w:hint="eastAsia"/>
          <w:lang w:val="fr-FR"/>
        </w:rPr>
        <w:t>-</w:t>
      </w:r>
      <w:r>
        <w:rPr>
          <w:rFonts w:hint="eastAsia"/>
          <w:lang w:val="fr-FR"/>
        </w:rPr>
        <w:t>右侧”。</w:t>
      </w:r>
    </w:p>
    <w:p w:rsidR="00784467" w:rsidRPr="00784467" w:rsidRDefault="00784467" w:rsidP="00F23F3F">
      <w:pPr>
        <w:pStyle w:val="ab"/>
        <w:numPr>
          <w:ilvl w:val="2"/>
          <w:numId w:val="36"/>
        </w:numPr>
        <w:ind w:firstLineChars="0"/>
        <w:rPr>
          <w:lang w:val="fr-FR"/>
        </w:rPr>
      </w:pPr>
      <w:r>
        <w:rPr>
          <w:rFonts w:hint="eastAsia"/>
        </w:rPr>
        <w:t>图片审核界面</w:t>
      </w:r>
    </w:p>
    <w:p w:rsidR="00784467" w:rsidRPr="00784467" w:rsidRDefault="00784467" w:rsidP="00F23F3F">
      <w:pPr>
        <w:pStyle w:val="ab"/>
        <w:numPr>
          <w:ilvl w:val="1"/>
          <w:numId w:val="19"/>
        </w:numPr>
        <w:ind w:firstLineChars="0"/>
        <w:rPr>
          <w:lang w:val="fr-FR"/>
        </w:rPr>
      </w:pPr>
      <w:r>
        <w:rPr>
          <w:rFonts w:hint="eastAsia"/>
        </w:rPr>
        <w:t>申请表：延用当前界面</w:t>
      </w:r>
    </w:p>
    <w:p w:rsidR="00784467" w:rsidRPr="00784467" w:rsidRDefault="00784467" w:rsidP="00F23F3F">
      <w:pPr>
        <w:pStyle w:val="ab"/>
        <w:numPr>
          <w:ilvl w:val="1"/>
          <w:numId w:val="19"/>
        </w:numPr>
        <w:ind w:firstLineChars="0"/>
        <w:rPr>
          <w:lang w:val="fr-FR"/>
        </w:rPr>
      </w:pPr>
      <w:r>
        <w:rPr>
          <w:rFonts w:hint="eastAsia"/>
        </w:rPr>
        <w:t>验收照片</w:t>
      </w:r>
    </w:p>
    <w:p w:rsidR="00784467" w:rsidRDefault="00017C75" w:rsidP="00784467">
      <w:pPr>
        <w:pStyle w:val="ab"/>
        <w:ind w:left="1631" w:firstLineChars="0" w:firstLine="0"/>
        <w:rPr>
          <w:lang w:val="fr-FR"/>
        </w:rPr>
      </w:pPr>
      <w:r>
        <w:rPr>
          <w:noProof/>
        </w:rPr>
        <w:lastRenderedPageBreak/>
        <w:drawing>
          <wp:inline distT="0" distB="0" distL="0" distR="0">
            <wp:extent cx="5540928" cy="5968443"/>
            <wp:effectExtent l="19050" t="0" r="2622" b="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540928" cy="5968443"/>
                    </a:xfrm>
                    <a:prstGeom prst="rect">
                      <a:avLst/>
                    </a:prstGeom>
                    <a:noFill/>
                    <a:ln w="9525">
                      <a:noFill/>
                      <a:miter lim="800000"/>
                      <a:headEnd/>
                      <a:tailEnd/>
                    </a:ln>
                  </pic:spPr>
                </pic:pic>
              </a:graphicData>
            </a:graphic>
          </wp:inline>
        </w:drawing>
      </w:r>
    </w:p>
    <w:p w:rsidR="000D57C2" w:rsidRPr="00784467" w:rsidRDefault="000D57C2" w:rsidP="00784467">
      <w:pPr>
        <w:pStyle w:val="ab"/>
        <w:ind w:left="1631" w:firstLineChars="0" w:firstLine="0"/>
        <w:rPr>
          <w:lang w:val="fr-FR"/>
        </w:rPr>
      </w:pPr>
    </w:p>
    <w:p w:rsidR="00784467" w:rsidRPr="00784467" w:rsidRDefault="00784467" w:rsidP="00F23F3F">
      <w:pPr>
        <w:pStyle w:val="ab"/>
        <w:numPr>
          <w:ilvl w:val="2"/>
          <w:numId w:val="36"/>
        </w:numPr>
        <w:ind w:firstLineChars="0"/>
        <w:rPr>
          <w:lang w:val="fr-FR"/>
        </w:rPr>
      </w:pPr>
      <w:r>
        <w:rPr>
          <w:rFonts w:hint="eastAsia"/>
        </w:rPr>
        <w:t>验收跟进报表</w:t>
      </w:r>
    </w:p>
    <w:p w:rsidR="00784467" w:rsidRDefault="00784467" w:rsidP="00784467">
      <w:pPr>
        <w:pStyle w:val="ab"/>
        <w:ind w:left="1276" w:firstLineChars="0" w:firstLine="0"/>
        <w:rPr>
          <w:lang w:val="fr-FR"/>
        </w:rPr>
      </w:pPr>
      <w:r w:rsidRPr="00784467">
        <w:rPr>
          <w:noProof/>
        </w:rPr>
        <w:drawing>
          <wp:inline distT="0" distB="0" distL="0" distR="0">
            <wp:extent cx="5810250" cy="350493"/>
            <wp:effectExtent l="1905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805884" cy="350230"/>
                    </a:xfrm>
                    <a:prstGeom prst="rect">
                      <a:avLst/>
                    </a:prstGeom>
                    <a:noFill/>
                    <a:ln w="9525">
                      <a:noFill/>
                      <a:miter lim="800000"/>
                      <a:headEnd/>
                      <a:tailEnd/>
                    </a:ln>
                  </pic:spPr>
                </pic:pic>
              </a:graphicData>
            </a:graphic>
          </wp:inline>
        </w:drawing>
      </w:r>
    </w:p>
    <w:p w:rsidR="00784467" w:rsidRDefault="000D57C2" w:rsidP="00784467">
      <w:pPr>
        <w:pStyle w:val="ab"/>
        <w:ind w:left="1276" w:firstLineChars="0" w:firstLine="0"/>
        <w:rPr>
          <w:lang w:val="fr-FR"/>
        </w:rPr>
      </w:pPr>
      <w:r w:rsidRPr="000D57C2">
        <w:rPr>
          <w:noProof/>
        </w:rPr>
        <w:drawing>
          <wp:inline distT="0" distB="0" distL="0" distR="0">
            <wp:extent cx="5762839" cy="721485"/>
            <wp:effectExtent l="19050" t="0" r="9311"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2839" cy="721485"/>
                    </a:xfrm>
                    <a:prstGeom prst="rect">
                      <a:avLst/>
                    </a:prstGeom>
                    <a:noFill/>
                    <a:ln w="9525">
                      <a:noFill/>
                      <a:miter lim="800000"/>
                      <a:headEnd/>
                      <a:tailEnd/>
                    </a:ln>
                  </pic:spPr>
                </pic:pic>
              </a:graphicData>
            </a:graphic>
          </wp:inline>
        </w:drawing>
      </w:r>
    </w:p>
    <w:p w:rsidR="00784467" w:rsidRDefault="000D57C2" w:rsidP="00784467">
      <w:pPr>
        <w:pStyle w:val="ab"/>
        <w:ind w:left="1276" w:firstLineChars="0" w:firstLine="0"/>
        <w:rPr>
          <w:lang w:val="fr-FR"/>
        </w:rPr>
      </w:pPr>
      <w:r w:rsidRPr="000D57C2">
        <w:rPr>
          <w:noProof/>
        </w:rPr>
        <w:drawing>
          <wp:inline distT="0" distB="0" distL="0" distR="0">
            <wp:extent cx="5810250" cy="1033292"/>
            <wp:effectExtent l="1905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810250" cy="1033292"/>
                    </a:xfrm>
                    <a:prstGeom prst="rect">
                      <a:avLst/>
                    </a:prstGeom>
                    <a:noFill/>
                    <a:ln w="9525">
                      <a:noFill/>
                      <a:miter lim="800000"/>
                      <a:headEnd/>
                      <a:tailEnd/>
                    </a:ln>
                  </pic:spPr>
                </pic:pic>
              </a:graphicData>
            </a:graphic>
          </wp:inline>
        </w:drawing>
      </w:r>
    </w:p>
    <w:p w:rsidR="00784467" w:rsidRPr="00784467" w:rsidRDefault="004E5C51" w:rsidP="00784467">
      <w:pPr>
        <w:pStyle w:val="ab"/>
        <w:ind w:left="1276" w:firstLineChars="0" w:firstLine="0"/>
        <w:rPr>
          <w:lang w:val="fr-FR"/>
        </w:rPr>
      </w:pPr>
      <w:r>
        <w:rPr>
          <w:rFonts w:hint="eastAsia"/>
        </w:rPr>
        <w:lastRenderedPageBreak/>
        <w:t>验收标记：对于以往所有</w:t>
      </w:r>
      <w:r>
        <w:rPr>
          <w:rFonts w:hint="eastAsia"/>
        </w:rPr>
        <w:t>G5/G4/NSC</w:t>
      </w:r>
      <w:r>
        <w:rPr>
          <w:rFonts w:hint="eastAsia"/>
        </w:rPr>
        <w:t>必须参与本次计划并通过验收，系统才给予</w:t>
      </w:r>
      <w:r>
        <w:rPr>
          <w:rFonts w:hint="eastAsia"/>
        </w:rPr>
        <w:t>G5</w:t>
      </w:r>
      <w:r>
        <w:rPr>
          <w:rFonts w:hint="eastAsia"/>
        </w:rPr>
        <w:t>验收合格标记，该标记用于后续计划考核</w:t>
      </w:r>
      <w:proofErr w:type="gramStart"/>
      <w:r>
        <w:rPr>
          <w:rFonts w:hint="eastAsia"/>
        </w:rPr>
        <w:t>等判断</w:t>
      </w:r>
      <w:proofErr w:type="gramEnd"/>
      <w:r>
        <w:rPr>
          <w:rFonts w:hint="eastAsia"/>
        </w:rPr>
        <w:t>标准。</w:t>
      </w:r>
    </w:p>
    <w:p w:rsidR="00A932DC" w:rsidRPr="00C0380D" w:rsidRDefault="00A932DC" w:rsidP="00A932DC">
      <w:pPr>
        <w:pStyle w:val="ab"/>
        <w:ind w:left="851" w:firstLineChars="0" w:firstLine="0"/>
        <w:rPr>
          <w:rFonts w:ascii="Arial" w:eastAsiaTheme="minorEastAsia" w:hAnsi="Arial" w:cs="Arial"/>
          <w:szCs w:val="20"/>
        </w:rPr>
      </w:pPr>
    </w:p>
    <w:p w:rsidR="00C0380D" w:rsidRPr="00C0380D" w:rsidRDefault="00C0380D" w:rsidP="00F23F3F">
      <w:pPr>
        <w:pStyle w:val="ab"/>
        <w:numPr>
          <w:ilvl w:val="1"/>
          <w:numId w:val="36"/>
        </w:numPr>
        <w:ind w:firstLineChars="0"/>
        <w:rPr>
          <w:rFonts w:ascii="Arial" w:eastAsiaTheme="minorEastAsia" w:hAnsi="Arial" w:cs="Arial"/>
          <w:szCs w:val="20"/>
        </w:rPr>
      </w:pPr>
      <w:r w:rsidRPr="00C74105">
        <w:rPr>
          <w:rFonts w:hint="eastAsia"/>
          <w:lang w:val="fr-FR"/>
        </w:rPr>
        <w:t>家具款返还</w:t>
      </w:r>
    </w:p>
    <w:p w:rsidR="00EF6D3A" w:rsidRDefault="004E5C51" w:rsidP="004E5C51">
      <w:pPr>
        <w:autoSpaceDE w:val="0"/>
        <w:autoSpaceDN w:val="0"/>
        <w:adjustRightInd w:val="0"/>
        <w:spacing w:line="276" w:lineRule="auto"/>
        <w:ind w:left="840"/>
        <w:jc w:val="left"/>
        <w:rPr>
          <w:rFonts w:ascii="Arial" w:eastAsiaTheme="minorEastAsia" w:hAnsi="Arial" w:cs="Arial"/>
          <w:szCs w:val="20"/>
        </w:rPr>
      </w:pPr>
      <w:r>
        <w:rPr>
          <w:rFonts w:ascii="Arial" w:eastAsiaTheme="minorEastAsia" w:hAnsi="Arial" w:cs="Arial" w:hint="eastAsia"/>
          <w:szCs w:val="20"/>
        </w:rPr>
        <w:t>由销售部与财务部讨论决定后制流程，本文档</w:t>
      </w:r>
      <w:proofErr w:type="gramStart"/>
      <w:r>
        <w:rPr>
          <w:rFonts w:ascii="Arial" w:eastAsiaTheme="minorEastAsia" w:hAnsi="Arial" w:cs="Arial" w:hint="eastAsia"/>
          <w:szCs w:val="20"/>
        </w:rPr>
        <w:t>空缺此</w:t>
      </w:r>
      <w:proofErr w:type="gramEnd"/>
      <w:r>
        <w:rPr>
          <w:rFonts w:ascii="Arial" w:eastAsiaTheme="minorEastAsia" w:hAnsi="Arial" w:cs="Arial" w:hint="eastAsia"/>
          <w:szCs w:val="20"/>
        </w:rPr>
        <w:t>内容。</w:t>
      </w:r>
    </w:p>
    <w:p w:rsidR="00A932DC" w:rsidRPr="00C0380D" w:rsidRDefault="00A932DC" w:rsidP="00EF6D3A">
      <w:pPr>
        <w:autoSpaceDE w:val="0"/>
        <w:autoSpaceDN w:val="0"/>
        <w:adjustRightInd w:val="0"/>
        <w:spacing w:line="276" w:lineRule="auto"/>
        <w:ind w:left="425"/>
        <w:jc w:val="left"/>
        <w:rPr>
          <w:rFonts w:ascii="Arial" w:eastAsiaTheme="minorEastAsia" w:hAnsi="Arial" w:cs="Arial"/>
          <w:szCs w:val="20"/>
        </w:rPr>
      </w:pPr>
    </w:p>
    <w:p w:rsidR="00EF6D3A" w:rsidRPr="00E047F1" w:rsidRDefault="00EF6D3A" w:rsidP="00F23F3F">
      <w:pPr>
        <w:pStyle w:val="2"/>
        <w:numPr>
          <w:ilvl w:val="1"/>
          <w:numId w:val="30"/>
        </w:numPr>
        <w:rPr>
          <w:rFonts w:ascii="Arial" w:eastAsiaTheme="minorEastAsia" w:hAnsi="Arial" w:cs="Arial"/>
          <w:b/>
          <w:szCs w:val="20"/>
        </w:rPr>
      </w:pPr>
      <w:bookmarkStart w:id="19" w:name="_Toc326134669"/>
      <w:r>
        <w:rPr>
          <w:rFonts w:ascii="Arial" w:eastAsiaTheme="minorEastAsia" w:hAnsi="Arial" w:cs="Arial" w:hint="eastAsia"/>
          <w:b/>
          <w:szCs w:val="20"/>
        </w:rPr>
        <w:t>DRMSP</w:t>
      </w:r>
      <w:r>
        <w:rPr>
          <w:rFonts w:ascii="Arial" w:eastAsiaTheme="minorEastAsia" w:hAnsi="Arial" w:cs="Arial" w:hint="eastAsia"/>
          <w:b/>
          <w:szCs w:val="20"/>
        </w:rPr>
        <w:t>支持零售业务</w:t>
      </w:r>
      <w:bookmarkEnd w:id="19"/>
    </w:p>
    <w:p w:rsidR="001C5B98" w:rsidRDefault="0047044C" w:rsidP="00F23F3F">
      <w:pPr>
        <w:pStyle w:val="ab"/>
        <w:numPr>
          <w:ilvl w:val="1"/>
          <w:numId w:val="15"/>
        </w:numPr>
        <w:spacing w:line="276" w:lineRule="auto"/>
        <w:ind w:firstLineChars="0"/>
        <w:jc w:val="left"/>
        <w:rPr>
          <w:rFonts w:ascii="Arial" w:eastAsiaTheme="minorEastAsia" w:hAnsi="Arial" w:cs="Arial"/>
          <w:sz w:val="20"/>
          <w:szCs w:val="20"/>
        </w:rPr>
      </w:pPr>
      <w:r>
        <w:rPr>
          <w:rFonts w:ascii="Arial" w:eastAsiaTheme="minorEastAsia" w:hAnsi="Arial" w:cs="Arial" w:hint="eastAsia"/>
          <w:sz w:val="20"/>
          <w:szCs w:val="20"/>
        </w:rPr>
        <w:t>从</w:t>
      </w:r>
      <w:r>
        <w:rPr>
          <w:rFonts w:ascii="Arial" w:eastAsiaTheme="minorEastAsia" w:hAnsi="Arial" w:cs="Arial" w:hint="eastAsia"/>
          <w:sz w:val="20"/>
          <w:szCs w:val="20"/>
        </w:rPr>
        <w:t>6</w:t>
      </w:r>
      <w:r>
        <w:rPr>
          <w:rFonts w:ascii="Arial" w:eastAsiaTheme="minorEastAsia" w:hAnsi="Arial" w:cs="Arial" w:hint="eastAsia"/>
          <w:sz w:val="20"/>
          <w:szCs w:val="20"/>
        </w:rPr>
        <w:t>月</w:t>
      </w:r>
      <w:r>
        <w:rPr>
          <w:rFonts w:ascii="Arial" w:eastAsiaTheme="minorEastAsia" w:hAnsi="Arial" w:cs="Arial" w:hint="eastAsia"/>
          <w:sz w:val="20"/>
          <w:szCs w:val="20"/>
        </w:rPr>
        <w:t>21</w:t>
      </w:r>
      <w:r>
        <w:rPr>
          <w:rFonts w:ascii="Arial" w:eastAsiaTheme="minorEastAsia" w:hAnsi="Arial" w:cs="Arial" w:hint="eastAsia"/>
          <w:sz w:val="20"/>
          <w:szCs w:val="20"/>
        </w:rPr>
        <w:t>日开始</w:t>
      </w:r>
      <w:r w:rsidR="001C5B98">
        <w:rPr>
          <w:rFonts w:ascii="Arial" w:eastAsiaTheme="minorEastAsia" w:hAnsi="Arial" w:cs="Arial" w:hint="eastAsia"/>
          <w:sz w:val="20"/>
          <w:szCs w:val="20"/>
        </w:rPr>
        <w:t>DRMSP</w:t>
      </w:r>
      <w:r w:rsidR="001C5B98">
        <w:rPr>
          <w:rFonts w:ascii="Arial" w:eastAsiaTheme="minorEastAsia" w:hAnsi="Arial" w:cs="Arial" w:hint="eastAsia"/>
          <w:sz w:val="20"/>
          <w:szCs w:val="20"/>
        </w:rPr>
        <w:t>支持零售</w:t>
      </w:r>
      <w:r>
        <w:rPr>
          <w:rFonts w:ascii="Arial" w:eastAsiaTheme="minorEastAsia" w:hAnsi="Arial" w:cs="Arial" w:hint="eastAsia"/>
          <w:sz w:val="20"/>
          <w:szCs w:val="20"/>
        </w:rPr>
        <w:t>业务</w:t>
      </w:r>
    </w:p>
    <w:p w:rsidR="0047044C" w:rsidRPr="009D373D" w:rsidRDefault="0047044C" w:rsidP="00EB0E6F">
      <w:pPr>
        <w:pStyle w:val="ab"/>
        <w:numPr>
          <w:ilvl w:val="2"/>
          <w:numId w:val="15"/>
        </w:numPr>
        <w:spacing w:line="276" w:lineRule="auto"/>
        <w:ind w:firstLineChars="0"/>
        <w:jc w:val="left"/>
        <w:rPr>
          <w:rFonts w:ascii="Arial" w:eastAsiaTheme="minorEastAsia" w:hAnsi="Arial" w:cs="Arial"/>
          <w:sz w:val="20"/>
          <w:szCs w:val="20"/>
        </w:rPr>
      </w:pPr>
      <w:r w:rsidRPr="009D373D">
        <w:rPr>
          <w:rFonts w:ascii="Arial" w:eastAsiaTheme="minorEastAsia" w:hAnsi="Arial" w:cs="Arial" w:hint="eastAsia"/>
          <w:sz w:val="20"/>
          <w:szCs w:val="20"/>
        </w:rPr>
        <w:t>从</w:t>
      </w:r>
      <w:r w:rsidRPr="009D373D">
        <w:rPr>
          <w:rFonts w:ascii="Arial" w:eastAsiaTheme="minorEastAsia" w:hAnsi="Arial" w:cs="Arial" w:hint="eastAsia"/>
          <w:sz w:val="20"/>
          <w:szCs w:val="20"/>
        </w:rPr>
        <w:t>6</w:t>
      </w:r>
      <w:r w:rsidRPr="009D373D">
        <w:rPr>
          <w:rFonts w:ascii="Arial" w:eastAsiaTheme="minorEastAsia" w:hAnsi="Arial" w:cs="Arial" w:hint="eastAsia"/>
          <w:sz w:val="20"/>
          <w:szCs w:val="20"/>
        </w:rPr>
        <w:t>月</w:t>
      </w:r>
      <w:r w:rsidRPr="009D373D">
        <w:rPr>
          <w:rFonts w:ascii="Arial" w:eastAsiaTheme="minorEastAsia" w:hAnsi="Arial" w:cs="Arial" w:hint="eastAsia"/>
          <w:sz w:val="20"/>
          <w:szCs w:val="20"/>
        </w:rPr>
        <w:t>21</w:t>
      </w:r>
      <w:r w:rsidRPr="009D373D">
        <w:rPr>
          <w:rFonts w:ascii="Arial" w:eastAsiaTheme="minorEastAsia" w:hAnsi="Arial" w:cs="Arial" w:hint="eastAsia"/>
          <w:sz w:val="20"/>
          <w:szCs w:val="20"/>
        </w:rPr>
        <w:t>日开始，零售</w:t>
      </w:r>
      <w:proofErr w:type="gramStart"/>
      <w:r w:rsidRPr="009D373D">
        <w:rPr>
          <w:rFonts w:ascii="Arial" w:eastAsiaTheme="minorEastAsia" w:hAnsi="Arial" w:cs="Arial" w:hint="eastAsia"/>
          <w:sz w:val="20"/>
          <w:szCs w:val="20"/>
        </w:rPr>
        <w:t>帐号</w:t>
      </w:r>
      <w:proofErr w:type="gramEnd"/>
      <w:r w:rsidRPr="009D373D">
        <w:rPr>
          <w:rFonts w:ascii="Arial" w:eastAsiaTheme="minorEastAsia" w:hAnsi="Arial" w:cs="Arial" w:hint="eastAsia"/>
          <w:sz w:val="20"/>
          <w:szCs w:val="20"/>
        </w:rPr>
        <w:t>可以登录</w:t>
      </w:r>
      <w:r w:rsidRPr="009D373D">
        <w:rPr>
          <w:rFonts w:ascii="Arial" w:eastAsiaTheme="minorEastAsia" w:hAnsi="Arial" w:cs="Arial" w:hint="eastAsia"/>
          <w:sz w:val="20"/>
          <w:szCs w:val="20"/>
        </w:rPr>
        <w:t>DRMSP</w:t>
      </w:r>
      <w:r w:rsidRPr="009D373D">
        <w:rPr>
          <w:rFonts w:ascii="Arial" w:eastAsiaTheme="minorEastAsia" w:hAnsi="Arial" w:cs="Arial" w:hint="eastAsia"/>
          <w:sz w:val="20"/>
          <w:szCs w:val="20"/>
        </w:rPr>
        <w:t>，订购</w:t>
      </w:r>
      <w:r w:rsidRPr="009D373D">
        <w:rPr>
          <w:rFonts w:ascii="Arial" w:eastAsiaTheme="minorEastAsia" w:hAnsi="Arial" w:cs="Arial" w:hint="eastAsia"/>
          <w:sz w:val="20"/>
          <w:szCs w:val="20"/>
        </w:rPr>
        <w:t>C6/C7</w:t>
      </w:r>
      <w:r w:rsidRPr="009D373D">
        <w:rPr>
          <w:rFonts w:ascii="Arial" w:eastAsiaTheme="minorEastAsia" w:hAnsi="Arial" w:cs="Arial" w:hint="eastAsia"/>
          <w:sz w:val="20"/>
          <w:szCs w:val="20"/>
        </w:rPr>
        <w:t>产品，同时不能登录</w:t>
      </w:r>
      <w:r w:rsidRPr="009D373D">
        <w:rPr>
          <w:rFonts w:ascii="Arial" w:eastAsiaTheme="minorEastAsia" w:hAnsi="Arial" w:cs="Arial" w:hint="eastAsia"/>
          <w:sz w:val="20"/>
          <w:szCs w:val="20"/>
        </w:rPr>
        <w:t>Webe</w:t>
      </w:r>
      <w:r w:rsidRPr="009D373D">
        <w:rPr>
          <w:rFonts w:ascii="Arial" w:eastAsiaTheme="minorEastAsia" w:hAnsi="Arial" w:cs="Arial" w:hint="eastAsia"/>
          <w:sz w:val="20"/>
          <w:szCs w:val="20"/>
        </w:rPr>
        <w:t>。</w:t>
      </w:r>
    </w:p>
    <w:p w:rsidR="00EB0E6F" w:rsidRPr="009D373D" w:rsidRDefault="00EB0E6F" w:rsidP="00EB0E6F">
      <w:pPr>
        <w:pStyle w:val="ab"/>
        <w:numPr>
          <w:ilvl w:val="2"/>
          <w:numId w:val="15"/>
        </w:numPr>
        <w:spacing w:line="276" w:lineRule="auto"/>
        <w:ind w:firstLineChars="0"/>
        <w:jc w:val="left"/>
        <w:rPr>
          <w:rFonts w:ascii="Arial" w:eastAsiaTheme="minorEastAsia" w:hAnsi="Arial" w:cs="Arial"/>
          <w:sz w:val="20"/>
          <w:szCs w:val="20"/>
        </w:rPr>
      </w:pPr>
      <w:r w:rsidRPr="009D373D">
        <w:rPr>
          <w:rFonts w:ascii="Arial" w:eastAsiaTheme="minorEastAsia" w:hAnsi="Arial" w:cs="Arial" w:hint="eastAsia"/>
          <w:sz w:val="20"/>
          <w:szCs w:val="20"/>
        </w:rPr>
        <w:t>在用户转移之后，零售</w:t>
      </w:r>
      <w:proofErr w:type="gramStart"/>
      <w:r w:rsidRPr="009D373D">
        <w:rPr>
          <w:rFonts w:ascii="Arial" w:eastAsiaTheme="minorEastAsia" w:hAnsi="Arial" w:cs="Arial" w:hint="eastAsia"/>
          <w:sz w:val="20"/>
          <w:szCs w:val="20"/>
        </w:rPr>
        <w:t>帐号</w:t>
      </w:r>
      <w:proofErr w:type="gramEnd"/>
      <w:r w:rsidRPr="009D373D">
        <w:rPr>
          <w:rFonts w:ascii="Arial" w:eastAsiaTheme="minorEastAsia" w:hAnsi="Arial" w:cs="Arial" w:hint="eastAsia"/>
          <w:sz w:val="20"/>
          <w:szCs w:val="20"/>
        </w:rPr>
        <w:t>登录</w:t>
      </w:r>
      <w:r w:rsidRPr="009D373D">
        <w:rPr>
          <w:rFonts w:ascii="Arial" w:eastAsiaTheme="minorEastAsia" w:hAnsi="Arial" w:cs="Arial" w:hint="eastAsia"/>
          <w:sz w:val="20"/>
          <w:szCs w:val="20"/>
        </w:rPr>
        <w:t>Webe</w:t>
      </w:r>
      <w:r w:rsidRPr="009D373D">
        <w:rPr>
          <w:rFonts w:ascii="Arial" w:eastAsiaTheme="minorEastAsia" w:hAnsi="Arial" w:cs="Arial" w:hint="eastAsia"/>
          <w:sz w:val="20"/>
          <w:szCs w:val="20"/>
        </w:rPr>
        <w:t>时，弹出提醒信息，提醒使用</w:t>
      </w:r>
      <w:r w:rsidRPr="009D373D">
        <w:rPr>
          <w:rFonts w:ascii="Arial" w:eastAsiaTheme="minorEastAsia" w:hAnsi="Arial" w:cs="Arial" w:hint="eastAsia"/>
          <w:sz w:val="20"/>
          <w:szCs w:val="20"/>
        </w:rPr>
        <w:t>DRMSP</w:t>
      </w:r>
      <w:r w:rsidRPr="009D373D">
        <w:rPr>
          <w:rFonts w:ascii="Arial" w:eastAsiaTheme="minorEastAsia" w:hAnsi="Arial" w:cs="Arial" w:hint="eastAsia"/>
          <w:sz w:val="20"/>
          <w:szCs w:val="20"/>
        </w:rPr>
        <w:t>。</w:t>
      </w:r>
    </w:p>
    <w:p w:rsidR="00EF3E4E" w:rsidRPr="009D373D" w:rsidRDefault="002C47F8" w:rsidP="00F23F3F">
      <w:pPr>
        <w:pStyle w:val="ab"/>
        <w:numPr>
          <w:ilvl w:val="1"/>
          <w:numId w:val="15"/>
        </w:numPr>
        <w:spacing w:line="276" w:lineRule="auto"/>
        <w:ind w:firstLineChars="0"/>
        <w:jc w:val="left"/>
        <w:rPr>
          <w:rFonts w:ascii="Arial" w:eastAsiaTheme="minorEastAsia" w:hAnsi="Arial" w:cs="Arial"/>
          <w:sz w:val="20"/>
          <w:szCs w:val="20"/>
        </w:rPr>
      </w:pPr>
      <w:r w:rsidRPr="009D373D">
        <w:rPr>
          <w:rFonts w:hint="eastAsia"/>
          <w:lang w:val="fr-FR"/>
        </w:rPr>
        <w:t>用户登录</w:t>
      </w:r>
    </w:p>
    <w:p w:rsidR="002C47F8" w:rsidRPr="009D373D" w:rsidRDefault="002C47F8" w:rsidP="00F23F3F">
      <w:pPr>
        <w:pStyle w:val="ab"/>
        <w:numPr>
          <w:ilvl w:val="2"/>
          <w:numId w:val="15"/>
        </w:numPr>
        <w:ind w:firstLineChars="0"/>
        <w:rPr>
          <w:lang w:val="fr-FR"/>
        </w:rPr>
      </w:pPr>
      <w:r w:rsidRPr="009D373D">
        <w:rPr>
          <w:rFonts w:hint="eastAsia"/>
          <w:lang w:val="fr-FR"/>
        </w:rPr>
        <w:t>零售经销商登录</w:t>
      </w:r>
      <w:r w:rsidRPr="009D373D">
        <w:rPr>
          <w:rFonts w:hint="eastAsia"/>
          <w:lang w:val="fr-FR"/>
        </w:rPr>
        <w:t>DRMSP</w:t>
      </w:r>
      <w:r w:rsidRPr="009D373D">
        <w:rPr>
          <w:rFonts w:hint="eastAsia"/>
          <w:lang w:val="fr-FR"/>
        </w:rPr>
        <w:t>账号默认为其</w:t>
      </w:r>
      <w:r w:rsidRPr="009D373D">
        <w:rPr>
          <w:rFonts w:hint="eastAsia"/>
          <w:lang w:val="fr-FR"/>
        </w:rPr>
        <w:t>DRMSP 15</w:t>
      </w:r>
      <w:r w:rsidRPr="009D373D">
        <w:rPr>
          <w:rFonts w:hint="eastAsia"/>
          <w:lang w:val="fr-FR"/>
        </w:rPr>
        <w:t>位经销商账号去掉“</w:t>
      </w:r>
      <w:r w:rsidRPr="009D373D">
        <w:rPr>
          <w:rFonts w:hint="eastAsia"/>
          <w:lang w:val="fr-FR"/>
        </w:rPr>
        <w:t>-</w:t>
      </w:r>
      <w:r w:rsidRPr="009D373D">
        <w:rPr>
          <w:rFonts w:hint="eastAsia"/>
          <w:lang w:val="fr-FR"/>
        </w:rPr>
        <w:t>”的字串（同</w:t>
      </w:r>
      <w:r w:rsidRPr="009D373D">
        <w:rPr>
          <w:rFonts w:hint="eastAsia"/>
          <w:lang w:val="fr-FR"/>
        </w:rPr>
        <w:t>GI</w:t>
      </w:r>
      <w:r w:rsidRPr="009D373D">
        <w:rPr>
          <w:rFonts w:hint="eastAsia"/>
          <w:lang w:val="fr-FR"/>
        </w:rPr>
        <w:t>登录账号原则一致）。如</w:t>
      </w:r>
      <w:r w:rsidRPr="009D373D">
        <w:rPr>
          <w:rFonts w:hint="eastAsia"/>
          <w:lang w:val="fr-FR"/>
        </w:rPr>
        <w:t>DRMSP</w:t>
      </w:r>
      <w:r w:rsidRPr="009D373D">
        <w:rPr>
          <w:rFonts w:hint="eastAsia"/>
          <w:lang w:val="fr-FR"/>
        </w:rPr>
        <w:t>经销商账号为“</w:t>
      </w:r>
      <w:r w:rsidRPr="009D373D">
        <w:rPr>
          <w:rFonts w:hint="eastAsia"/>
          <w:lang w:val="fr-FR"/>
        </w:rPr>
        <w:t>1016-0030-98875</w:t>
      </w:r>
      <w:r w:rsidRPr="009D373D">
        <w:rPr>
          <w:lang w:val="fr-FR"/>
        </w:rPr>
        <w:t> </w:t>
      </w:r>
      <w:r w:rsidRPr="009D373D">
        <w:rPr>
          <w:rFonts w:hint="eastAsia"/>
          <w:lang w:val="fr-FR"/>
        </w:rPr>
        <w:t>”，则其登录</w:t>
      </w:r>
      <w:r w:rsidRPr="009D373D">
        <w:rPr>
          <w:rFonts w:hint="eastAsia"/>
          <w:lang w:val="fr-FR"/>
        </w:rPr>
        <w:t>DRMSP</w:t>
      </w:r>
      <w:r w:rsidRPr="009D373D">
        <w:rPr>
          <w:rFonts w:hint="eastAsia"/>
          <w:lang w:val="fr-FR"/>
        </w:rPr>
        <w:t>的登录账号为“</w:t>
      </w:r>
      <w:r w:rsidRPr="009D373D">
        <w:rPr>
          <w:rFonts w:hint="eastAsia"/>
          <w:lang w:val="fr-FR"/>
        </w:rPr>
        <w:t>1016003098875</w:t>
      </w:r>
      <w:r w:rsidRPr="009D373D">
        <w:rPr>
          <w:rFonts w:hint="eastAsia"/>
          <w:lang w:val="fr-FR"/>
        </w:rPr>
        <w:t>”。</w:t>
      </w:r>
    </w:p>
    <w:p w:rsidR="002C47F8" w:rsidRPr="009D373D" w:rsidRDefault="002C47F8" w:rsidP="00F23F3F">
      <w:pPr>
        <w:pStyle w:val="ab"/>
        <w:numPr>
          <w:ilvl w:val="2"/>
          <w:numId w:val="15"/>
        </w:numPr>
        <w:spacing w:line="276" w:lineRule="auto"/>
        <w:ind w:firstLineChars="0"/>
        <w:jc w:val="left"/>
        <w:rPr>
          <w:rFonts w:ascii="Arial" w:eastAsiaTheme="minorEastAsia" w:hAnsi="Arial" w:cs="Arial"/>
          <w:sz w:val="20"/>
          <w:szCs w:val="20"/>
        </w:rPr>
      </w:pPr>
      <w:r w:rsidRPr="009D373D">
        <w:rPr>
          <w:rFonts w:hint="eastAsia"/>
          <w:lang w:val="fr-FR"/>
        </w:rPr>
        <w:t>DRMSP</w:t>
      </w:r>
      <w:r w:rsidRPr="009D373D">
        <w:rPr>
          <w:rFonts w:hint="eastAsia"/>
          <w:lang w:val="fr-FR"/>
        </w:rPr>
        <w:t>登录密码初始化</w:t>
      </w:r>
      <w:r w:rsidR="00556D4D" w:rsidRPr="009D373D">
        <w:rPr>
          <w:rFonts w:hint="eastAsia"/>
          <w:lang w:val="fr-FR"/>
        </w:rPr>
        <w:t>为</w:t>
      </w:r>
      <w:r w:rsidRPr="009D373D">
        <w:rPr>
          <w:rFonts w:hint="eastAsia"/>
          <w:lang w:val="fr-FR"/>
        </w:rPr>
        <w:t>身份证后</w:t>
      </w:r>
      <w:r w:rsidRPr="009D373D">
        <w:rPr>
          <w:rFonts w:hint="eastAsia"/>
          <w:lang w:val="fr-FR"/>
        </w:rPr>
        <w:t>6</w:t>
      </w:r>
      <w:r w:rsidRPr="009D373D">
        <w:rPr>
          <w:rFonts w:hint="eastAsia"/>
          <w:lang w:val="fr-FR"/>
        </w:rPr>
        <w:t>位，与</w:t>
      </w:r>
      <w:r w:rsidRPr="009D373D">
        <w:rPr>
          <w:rFonts w:hint="eastAsia"/>
          <w:lang w:val="fr-FR"/>
        </w:rPr>
        <w:t>ADCP+</w:t>
      </w:r>
      <w:r w:rsidRPr="009D373D">
        <w:rPr>
          <w:rFonts w:hint="eastAsia"/>
          <w:lang w:val="fr-FR"/>
        </w:rPr>
        <w:t>迁到</w:t>
      </w:r>
      <w:r w:rsidRPr="009D373D">
        <w:rPr>
          <w:rFonts w:hint="eastAsia"/>
          <w:lang w:val="fr-FR"/>
        </w:rPr>
        <w:t>WEBE</w:t>
      </w:r>
      <w:r w:rsidRPr="009D373D">
        <w:rPr>
          <w:rFonts w:hint="eastAsia"/>
          <w:lang w:val="fr-FR"/>
        </w:rPr>
        <w:t>时的原则一致</w:t>
      </w:r>
      <w:r w:rsidR="00556D4D" w:rsidRPr="009D373D">
        <w:rPr>
          <w:rFonts w:hint="eastAsia"/>
          <w:lang w:val="fr-FR"/>
        </w:rPr>
        <w:t>。</w:t>
      </w:r>
      <w:r w:rsidR="00556D4D" w:rsidRPr="009D373D">
        <w:rPr>
          <w:rFonts w:hint="eastAsia"/>
          <w:lang w:val="fr-FR"/>
        </w:rPr>
        <w:t xml:space="preserve"> </w:t>
      </w:r>
    </w:p>
    <w:p w:rsidR="002C47F8" w:rsidRPr="009D373D" w:rsidRDefault="002C47F8" w:rsidP="002C47F8">
      <w:pPr>
        <w:pStyle w:val="ab"/>
        <w:spacing w:line="276" w:lineRule="auto"/>
        <w:ind w:left="1276" w:firstLineChars="0" w:firstLine="0"/>
        <w:jc w:val="left"/>
        <w:rPr>
          <w:rFonts w:ascii="Arial" w:eastAsiaTheme="minorEastAsia" w:hAnsi="Arial" w:cs="Arial"/>
          <w:sz w:val="20"/>
          <w:szCs w:val="20"/>
        </w:rPr>
      </w:pPr>
      <w:r w:rsidRPr="009D373D">
        <w:rPr>
          <w:rFonts w:ascii="Arial" w:eastAsiaTheme="minorEastAsia" w:hAnsi="Arial" w:cs="Arial"/>
          <w:noProof/>
          <w:sz w:val="20"/>
          <w:szCs w:val="20"/>
        </w:rPr>
        <w:drawing>
          <wp:inline distT="0" distB="0" distL="0" distR="0">
            <wp:extent cx="4953908" cy="241935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963222" cy="2423899"/>
                    </a:xfrm>
                    <a:prstGeom prst="rect">
                      <a:avLst/>
                    </a:prstGeom>
                    <a:noFill/>
                    <a:ln w="9525">
                      <a:noFill/>
                      <a:miter lim="800000"/>
                      <a:headEnd/>
                      <a:tailEnd/>
                    </a:ln>
                  </pic:spPr>
                </pic:pic>
              </a:graphicData>
            </a:graphic>
          </wp:inline>
        </w:drawing>
      </w:r>
    </w:p>
    <w:p w:rsidR="00EB0E6F" w:rsidRPr="009D373D" w:rsidRDefault="00EB0E6F" w:rsidP="00F23F3F">
      <w:pPr>
        <w:pStyle w:val="ab"/>
        <w:numPr>
          <w:ilvl w:val="1"/>
          <w:numId w:val="15"/>
        </w:numPr>
        <w:spacing w:line="276" w:lineRule="auto"/>
        <w:ind w:firstLineChars="0"/>
        <w:jc w:val="left"/>
        <w:rPr>
          <w:rFonts w:ascii="Arial" w:eastAsiaTheme="minorEastAsia" w:hAnsi="Arial" w:cs="Arial"/>
          <w:sz w:val="20"/>
          <w:szCs w:val="20"/>
        </w:rPr>
      </w:pPr>
      <w:r w:rsidRPr="009D373D">
        <w:rPr>
          <w:rFonts w:ascii="Arial" w:eastAsiaTheme="minorEastAsia" w:hAnsi="Arial" w:cs="Arial" w:hint="eastAsia"/>
          <w:sz w:val="20"/>
          <w:szCs w:val="20"/>
        </w:rPr>
        <w:t>增加忘记密码功能</w:t>
      </w:r>
    </w:p>
    <w:p w:rsidR="00EB0E6F" w:rsidRPr="009D373D" w:rsidRDefault="00EB0E6F" w:rsidP="00EB0E6F">
      <w:pPr>
        <w:pStyle w:val="ab"/>
        <w:spacing w:line="276" w:lineRule="auto"/>
        <w:ind w:left="851" w:firstLineChars="0" w:firstLine="0"/>
        <w:jc w:val="left"/>
        <w:rPr>
          <w:rFonts w:ascii="Arial" w:eastAsiaTheme="minorEastAsia" w:hAnsi="Arial" w:cs="Arial"/>
          <w:sz w:val="20"/>
          <w:szCs w:val="20"/>
        </w:rPr>
      </w:pPr>
      <w:r w:rsidRPr="009D373D">
        <w:rPr>
          <w:rFonts w:ascii="Arial" w:eastAsiaTheme="minorEastAsia" w:hAnsi="Arial" w:cs="Arial" w:hint="eastAsia"/>
          <w:sz w:val="20"/>
          <w:szCs w:val="20"/>
        </w:rPr>
        <w:t>功能操作参考</w:t>
      </w:r>
      <w:r w:rsidRPr="009D373D">
        <w:rPr>
          <w:rFonts w:ascii="Arial" w:eastAsiaTheme="minorEastAsia" w:hAnsi="Arial" w:cs="Arial" w:hint="eastAsia"/>
          <w:sz w:val="20"/>
          <w:szCs w:val="20"/>
        </w:rPr>
        <w:t>Webe.</w:t>
      </w:r>
    </w:p>
    <w:p w:rsidR="00EF3E4E" w:rsidRPr="002C47F8" w:rsidRDefault="002C47F8" w:rsidP="00F23F3F">
      <w:pPr>
        <w:pStyle w:val="ab"/>
        <w:numPr>
          <w:ilvl w:val="1"/>
          <w:numId w:val="15"/>
        </w:numPr>
        <w:spacing w:line="276" w:lineRule="auto"/>
        <w:ind w:firstLineChars="0"/>
        <w:jc w:val="left"/>
        <w:rPr>
          <w:rFonts w:ascii="Arial" w:eastAsiaTheme="minorEastAsia" w:hAnsi="Arial" w:cs="Arial"/>
          <w:sz w:val="20"/>
          <w:szCs w:val="20"/>
        </w:rPr>
      </w:pPr>
      <w:r>
        <w:rPr>
          <w:rFonts w:hint="eastAsia"/>
          <w:lang w:val="fr-FR"/>
        </w:rPr>
        <w:t>弹出信息</w:t>
      </w:r>
    </w:p>
    <w:p w:rsidR="002C47F8" w:rsidRDefault="001B6971" w:rsidP="00F23F3F">
      <w:pPr>
        <w:pStyle w:val="ab"/>
        <w:numPr>
          <w:ilvl w:val="2"/>
          <w:numId w:val="15"/>
        </w:numPr>
        <w:spacing w:line="276" w:lineRule="auto"/>
        <w:ind w:firstLineChars="0"/>
        <w:jc w:val="left"/>
        <w:rPr>
          <w:rFonts w:ascii="Arial" w:eastAsiaTheme="minorEastAsia" w:hAnsi="Arial" w:cs="Arial"/>
          <w:sz w:val="20"/>
          <w:szCs w:val="20"/>
        </w:rPr>
      </w:pPr>
      <w:r>
        <w:rPr>
          <w:rFonts w:ascii="Arial" w:eastAsiaTheme="minorEastAsia" w:hAnsi="Arial" w:cs="Arial" w:hint="eastAsia"/>
          <w:sz w:val="20"/>
          <w:szCs w:val="20"/>
        </w:rPr>
        <w:t>支持根据登录的</w:t>
      </w:r>
      <w:proofErr w:type="gramStart"/>
      <w:r>
        <w:rPr>
          <w:rFonts w:ascii="Arial" w:eastAsiaTheme="minorEastAsia" w:hAnsi="Arial" w:cs="Arial" w:hint="eastAsia"/>
          <w:sz w:val="20"/>
          <w:szCs w:val="20"/>
        </w:rPr>
        <w:t>帐号</w:t>
      </w:r>
      <w:proofErr w:type="gramEnd"/>
      <w:r>
        <w:rPr>
          <w:rFonts w:ascii="Arial" w:eastAsiaTheme="minorEastAsia" w:hAnsi="Arial" w:cs="Arial" w:hint="eastAsia"/>
          <w:sz w:val="20"/>
          <w:szCs w:val="20"/>
        </w:rPr>
        <w:t>类型（直销经销商、零售店、员工）显示相应信息。</w:t>
      </w:r>
    </w:p>
    <w:p w:rsidR="001B6971" w:rsidRDefault="001B6971" w:rsidP="00F23F3F">
      <w:pPr>
        <w:pStyle w:val="ab"/>
        <w:numPr>
          <w:ilvl w:val="2"/>
          <w:numId w:val="15"/>
        </w:numPr>
        <w:spacing w:line="276" w:lineRule="auto"/>
        <w:ind w:firstLineChars="0"/>
        <w:jc w:val="left"/>
        <w:rPr>
          <w:rFonts w:ascii="Arial" w:eastAsiaTheme="minorEastAsia" w:hAnsi="Arial" w:cs="Arial"/>
          <w:sz w:val="20"/>
          <w:szCs w:val="20"/>
        </w:rPr>
      </w:pPr>
      <w:r>
        <w:rPr>
          <w:rFonts w:ascii="Arial" w:eastAsiaTheme="minorEastAsia" w:hAnsi="Arial" w:cs="Arial" w:hint="eastAsia"/>
          <w:sz w:val="20"/>
          <w:szCs w:val="20"/>
        </w:rPr>
        <w:t>SP</w:t>
      </w:r>
      <w:r>
        <w:rPr>
          <w:rFonts w:ascii="Arial" w:eastAsiaTheme="minorEastAsia" w:hAnsi="Arial" w:cs="Arial" w:hint="eastAsia"/>
          <w:sz w:val="20"/>
          <w:szCs w:val="20"/>
        </w:rPr>
        <w:t>跳转到</w:t>
      </w:r>
      <w:r>
        <w:rPr>
          <w:rFonts w:ascii="Arial" w:eastAsiaTheme="minorEastAsia" w:hAnsi="Arial" w:cs="Arial" w:hint="eastAsia"/>
          <w:sz w:val="20"/>
          <w:szCs w:val="20"/>
        </w:rPr>
        <w:t>DRMSP</w:t>
      </w:r>
      <w:r>
        <w:rPr>
          <w:rFonts w:ascii="Arial" w:eastAsiaTheme="minorEastAsia" w:hAnsi="Arial" w:cs="Arial" w:hint="eastAsia"/>
          <w:sz w:val="20"/>
          <w:szCs w:val="20"/>
        </w:rPr>
        <w:t>后，不弹出信息。</w:t>
      </w:r>
    </w:p>
    <w:p w:rsidR="001B6971" w:rsidRPr="002C47F8" w:rsidRDefault="001B6971" w:rsidP="001B6971">
      <w:pPr>
        <w:pStyle w:val="ab"/>
        <w:spacing w:line="276" w:lineRule="auto"/>
        <w:ind w:left="1276" w:firstLineChars="0" w:firstLine="0"/>
        <w:jc w:val="left"/>
        <w:rPr>
          <w:rFonts w:ascii="Arial" w:eastAsiaTheme="minorEastAsia" w:hAnsi="Arial" w:cs="Arial"/>
          <w:sz w:val="20"/>
          <w:szCs w:val="20"/>
        </w:rPr>
      </w:pPr>
    </w:p>
    <w:p w:rsidR="002C47F8" w:rsidRPr="001B6971" w:rsidRDefault="002C47F8" w:rsidP="00F23F3F">
      <w:pPr>
        <w:pStyle w:val="ab"/>
        <w:numPr>
          <w:ilvl w:val="1"/>
          <w:numId w:val="15"/>
        </w:numPr>
        <w:spacing w:line="276" w:lineRule="auto"/>
        <w:ind w:firstLineChars="0"/>
        <w:jc w:val="left"/>
        <w:rPr>
          <w:rFonts w:ascii="Arial" w:eastAsiaTheme="minorEastAsia" w:hAnsi="Arial" w:cs="Arial"/>
          <w:sz w:val="20"/>
          <w:szCs w:val="20"/>
        </w:rPr>
      </w:pPr>
      <w:r>
        <w:rPr>
          <w:rFonts w:hint="eastAsia"/>
          <w:lang w:val="fr-FR"/>
        </w:rPr>
        <w:t>订单界面</w:t>
      </w:r>
    </w:p>
    <w:p w:rsidR="001B6971" w:rsidRDefault="001B6971" w:rsidP="001B6971">
      <w:pPr>
        <w:pStyle w:val="ab"/>
        <w:spacing w:line="276" w:lineRule="auto"/>
        <w:ind w:left="851" w:firstLineChars="0" w:firstLine="0"/>
        <w:jc w:val="left"/>
        <w:rPr>
          <w:lang w:val="fr-FR"/>
        </w:rPr>
      </w:pPr>
      <w:r>
        <w:rPr>
          <w:rFonts w:hint="eastAsia"/>
          <w:lang w:val="fr-FR"/>
        </w:rPr>
        <w:t>参照员工订单</w:t>
      </w:r>
      <w:r w:rsidR="005008EB">
        <w:rPr>
          <w:rFonts w:hint="eastAsia"/>
          <w:lang w:val="fr-FR"/>
        </w:rPr>
        <w:t>/S</w:t>
      </w:r>
      <w:r>
        <w:rPr>
          <w:rFonts w:hint="eastAsia"/>
          <w:lang w:val="fr-FR"/>
        </w:rPr>
        <w:t>CC</w:t>
      </w:r>
      <w:r>
        <w:rPr>
          <w:rFonts w:hint="eastAsia"/>
          <w:lang w:val="fr-FR"/>
        </w:rPr>
        <w:t>订单页面，提供零售经销商下单录入及提交页面。页面录入的产品均只能选择零售渠道的产品。下单账号缺省默认为当前登录的零售经销商账号且不可更改。</w:t>
      </w:r>
    </w:p>
    <w:p w:rsidR="001B6971" w:rsidRDefault="001B6971" w:rsidP="001B6971">
      <w:pPr>
        <w:pStyle w:val="ab"/>
        <w:spacing w:line="276" w:lineRule="auto"/>
        <w:ind w:left="851" w:firstLineChars="0" w:firstLine="0"/>
        <w:jc w:val="left"/>
        <w:rPr>
          <w:rFonts w:ascii="Arial" w:eastAsiaTheme="minorEastAsia" w:hAnsi="Arial" w:cs="Arial"/>
          <w:sz w:val="20"/>
          <w:szCs w:val="20"/>
        </w:rPr>
      </w:pPr>
      <w:r w:rsidRPr="001B6971">
        <w:rPr>
          <w:rFonts w:ascii="Arial" w:eastAsiaTheme="minorEastAsia" w:hAnsi="Arial" w:cs="Arial"/>
          <w:noProof/>
          <w:sz w:val="20"/>
          <w:szCs w:val="20"/>
        </w:rPr>
        <w:lastRenderedPageBreak/>
        <w:drawing>
          <wp:inline distT="0" distB="0" distL="0" distR="0">
            <wp:extent cx="5803051" cy="3409950"/>
            <wp:effectExtent l="19050" t="0" r="7199"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803051" cy="3409950"/>
                    </a:xfrm>
                    <a:prstGeom prst="rect">
                      <a:avLst/>
                    </a:prstGeom>
                    <a:noFill/>
                    <a:ln w="9525">
                      <a:noFill/>
                      <a:miter lim="800000"/>
                      <a:headEnd/>
                      <a:tailEnd/>
                    </a:ln>
                  </pic:spPr>
                </pic:pic>
              </a:graphicData>
            </a:graphic>
          </wp:inline>
        </w:drawing>
      </w:r>
    </w:p>
    <w:p w:rsidR="001B6971" w:rsidRPr="002C47F8" w:rsidRDefault="001B6971" w:rsidP="001B6971">
      <w:pPr>
        <w:pStyle w:val="ab"/>
        <w:spacing w:line="276" w:lineRule="auto"/>
        <w:ind w:left="851" w:firstLineChars="0" w:firstLine="0"/>
        <w:jc w:val="left"/>
        <w:rPr>
          <w:rFonts w:ascii="Arial" w:eastAsiaTheme="minorEastAsia" w:hAnsi="Arial" w:cs="Arial"/>
          <w:sz w:val="20"/>
          <w:szCs w:val="20"/>
        </w:rPr>
      </w:pPr>
    </w:p>
    <w:p w:rsidR="002C47F8" w:rsidRPr="001B6971" w:rsidRDefault="002C47F8" w:rsidP="00F23F3F">
      <w:pPr>
        <w:pStyle w:val="ab"/>
        <w:numPr>
          <w:ilvl w:val="1"/>
          <w:numId w:val="15"/>
        </w:numPr>
        <w:spacing w:line="276" w:lineRule="auto"/>
        <w:ind w:firstLineChars="0"/>
        <w:jc w:val="left"/>
        <w:rPr>
          <w:rFonts w:ascii="Arial" w:eastAsiaTheme="minorEastAsia" w:hAnsi="Arial" w:cs="Arial"/>
          <w:sz w:val="20"/>
          <w:szCs w:val="20"/>
        </w:rPr>
      </w:pPr>
      <w:r>
        <w:rPr>
          <w:rFonts w:hint="eastAsia"/>
          <w:lang w:val="fr-FR"/>
        </w:rPr>
        <w:t>订单预览</w:t>
      </w:r>
    </w:p>
    <w:p w:rsidR="001B6971" w:rsidRDefault="001B6971" w:rsidP="001B6971">
      <w:pPr>
        <w:pStyle w:val="ab"/>
        <w:spacing w:line="276" w:lineRule="auto"/>
        <w:ind w:left="851" w:firstLineChars="0" w:firstLine="0"/>
        <w:jc w:val="left"/>
        <w:rPr>
          <w:rFonts w:ascii="Arial" w:eastAsiaTheme="minorEastAsia" w:hAnsi="Arial" w:cs="Arial"/>
          <w:sz w:val="20"/>
          <w:szCs w:val="20"/>
        </w:rPr>
      </w:pPr>
      <w:r w:rsidRPr="001B6971">
        <w:rPr>
          <w:noProof/>
        </w:rPr>
        <w:drawing>
          <wp:inline distT="0" distB="0" distL="0" distR="0">
            <wp:extent cx="5716575" cy="2979181"/>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716575" cy="2979181"/>
                    </a:xfrm>
                    <a:prstGeom prst="rect">
                      <a:avLst/>
                    </a:prstGeom>
                    <a:noFill/>
                    <a:ln w="9525">
                      <a:noFill/>
                      <a:miter lim="800000"/>
                      <a:headEnd/>
                      <a:tailEnd/>
                    </a:ln>
                  </pic:spPr>
                </pic:pic>
              </a:graphicData>
            </a:graphic>
          </wp:inline>
        </w:drawing>
      </w:r>
    </w:p>
    <w:p w:rsidR="001B6971" w:rsidRPr="009D373D" w:rsidRDefault="001B6971" w:rsidP="001B6971">
      <w:pPr>
        <w:pStyle w:val="ab"/>
        <w:spacing w:line="276" w:lineRule="auto"/>
        <w:ind w:left="851" w:firstLineChars="0" w:firstLine="0"/>
        <w:jc w:val="left"/>
        <w:rPr>
          <w:rFonts w:ascii="Arial" w:eastAsiaTheme="minorEastAsia" w:hAnsi="Arial" w:cs="Arial"/>
          <w:sz w:val="20"/>
          <w:szCs w:val="20"/>
        </w:rPr>
      </w:pPr>
      <w:r w:rsidRPr="009D373D">
        <w:rPr>
          <w:rFonts w:hint="eastAsia"/>
          <w:lang w:val="fr-FR"/>
        </w:rPr>
        <w:t>预览增加支持</w:t>
      </w:r>
      <w:r w:rsidRPr="009D373D">
        <w:rPr>
          <w:rFonts w:hint="eastAsia"/>
          <w:lang w:val="fr-FR"/>
        </w:rPr>
        <w:t>Net Item</w:t>
      </w:r>
    </w:p>
    <w:p w:rsidR="001B6971" w:rsidRPr="002C47F8" w:rsidRDefault="001B6971" w:rsidP="001B6971">
      <w:pPr>
        <w:pStyle w:val="ab"/>
        <w:spacing w:line="276" w:lineRule="auto"/>
        <w:ind w:left="851" w:firstLineChars="0" w:firstLine="0"/>
        <w:jc w:val="left"/>
        <w:rPr>
          <w:rFonts w:ascii="Arial" w:eastAsiaTheme="minorEastAsia" w:hAnsi="Arial" w:cs="Arial"/>
          <w:sz w:val="20"/>
          <w:szCs w:val="20"/>
        </w:rPr>
      </w:pPr>
    </w:p>
    <w:p w:rsidR="002C47F8" w:rsidRPr="009D373D" w:rsidRDefault="00576185" w:rsidP="00F23F3F">
      <w:pPr>
        <w:pStyle w:val="ab"/>
        <w:numPr>
          <w:ilvl w:val="1"/>
          <w:numId w:val="15"/>
        </w:numPr>
        <w:spacing w:line="276" w:lineRule="auto"/>
        <w:ind w:firstLineChars="0"/>
        <w:jc w:val="left"/>
        <w:rPr>
          <w:rFonts w:ascii="Arial" w:eastAsiaTheme="minorEastAsia" w:hAnsi="Arial" w:cs="Arial"/>
          <w:sz w:val="20"/>
          <w:szCs w:val="20"/>
        </w:rPr>
      </w:pPr>
      <w:r w:rsidRPr="009D373D">
        <w:rPr>
          <w:rFonts w:hint="eastAsia"/>
          <w:lang w:val="fr-FR"/>
        </w:rPr>
        <w:t>暂存</w:t>
      </w:r>
      <w:r w:rsidR="002C47F8" w:rsidRPr="009D373D">
        <w:rPr>
          <w:rFonts w:hint="eastAsia"/>
          <w:lang w:val="fr-FR"/>
        </w:rPr>
        <w:t>订单</w:t>
      </w:r>
    </w:p>
    <w:p w:rsidR="001B6971" w:rsidRDefault="001B6971" w:rsidP="001B6971">
      <w:pPr>
        <w:pStyle w:val="ab"/>
        <w:spacing w:line="276" w:lineRule="auto"/>
        <w:ind w:left="851" w:firstLineChars="0" w:firstLine="0"/>
        <w:jc w:val="left"/>
        <w:rPr>
          <w:lang w:val="fr-FR"/>
        </w:rPr>
      </w:pPr>
      <w:r w:rsidRPr="009D373D">
        <w:rPr>
          <w:rFonts w:hint="eastAsia"/>
          <w:lang w:val="fr-FR"/>
        </w:rPr>
        <w:t>点击页面红框中“</w:t>
      </w:r>
      <w:r w:rsidR="00576185" w:rsidRPr="009D373D">
        <w:rPr>
          <w:rFonts w:hint="eastAsia"/>
          <w:lang w:val="fr-FR"/>
        </w:rPr>
        <w:t>暂存</w:t>
      </w:r>
      <w:r w:rsidRPr="009D373D">
        <w:rPr>
          <w:rFonts w:hint="eastAsia"/>
          <w:lang w:val="fr-FR"/>
        </w:rPr>
        <w:t>订单”按钮直接进行保存，系统对订单不计价、</w:t>
      </w:r>
      <w:proofErr w:type="gramStart"/>
      <w:r w:rsidRPr="009D373D">
        <w:rPr>
          <w:rFonts w:hint="eastAsia"/>
          <w:lang w:val="fr-FR"/>
        </w:rPr>
        <w:t>不</w:t>
      </w:r>
      <w:proofErr w:type="gramEnd"/>
      <w:r w:rsidRPr="009D373D">
        <w:rPr>
          <w:rFonts w:hint="eastAsia"/>
          <w:lang w:val="fr-FR"/>
        </w:rPr>
        <w:t>扣减金额，仅作保留，供用户取单重新计价</w:t>
      </w:r>
      <w:r w:rsidRPr="009D373D">
        <w:rPr>
          <w:rFonts w:hint="eastAsia"/>
          <w:lang w:val="fr-FR"/>
        </w:rPr>
        <w:t>/</w:t>
      </w:r>
      <w:r w:rsidRPr="009D373D">
        <w:rPr>
          <w:rFonts w:hint="eastAsia"/>
          <w:lang w:val="fr-FR"/>
        </w:rPr>
        <w:t>删除</w:t>
      </w:r>
      <w:r w:rsidRPr="009D373D">
        <w:rPr>
          <w:rFonts w:hint="eastAsia"/>
          <w:lang w:val="fr-FR"/>
        </w:rPr>
        <w:t>/</w:t>
      </w:r>
      <w:r w:rsidRPr="009D373D">
        <w:rPr>
          <w:rFonts w:hint="eastAsia"/>
          <w:lang w:val="fr-FR"/>
        </w:rPr>
        <w:t>修改操</w:t>
      </w:r>
      <w:r>
        <w:rPr>
          <w:rFonts w:hint="eastAsia"/>
          <w:lang w:val="fr-FR"/>
        </w:rPr>
        <w:t>作。</w:t>
      </w:r>
    </w:p>
    <w:p w:rsidR="001B6971" w:rsidRPr="002C47F8" w:rsidRDefault="001B6971" w:rsidP="001B6971">
      <w:pPr>
        <w:pStyle w:val="ab"/>
        <w:spacing w:line="276" w:lineRule="auto"/>
        <w:ind w:left="851" w:firstLineChars="0" w:firstLine="0"/>
        <w:jc w:val="left"/>
        <w:rPr>
          <w:rFonts w:ascii="Arial" w:eastAsiaTheme="minorEastAsia" w:hAnsi="Arial" w:cs="Arial"/>
          <w:sz w:val="20"/>
          <w:szCs w:val="20"/>
        </w:rPr>
      </w:pPr>
    </w:p>
    <w:p w:rsidR="002C47F8" w:rsidRPr="001B6971" w:rsidRDefault="002C47F8" w:rsidP="00F23F3F">
      <w:pPr>
        <w:pStyle w:val="ab"/>
        <w:numPr>
          <w:ilvl w:val="1"/>
          <w:numId w:val="15"/>
        </w:numPr>
        <w:spacing w:line="276" w:lineRule="auto"/>
        <w:ind w:firstLineChars="0"/>
        <w:jc w:val="left"/>
        <w:rPr>
          <w:rFonts w:ascii="Arial" w:eastAsiaTheme="minorEastAsia" w:hAnsi="Arial" w:cs="Arial"/>
          <w:sz w:val="20"/>
          <w:szCs w:val="20"/>
        </w:rPr>
      </w:pPr>
      <w:r>
        <w:rPr>
          <w:rFonts w:hint="eastAsia"/>
          <w:lang w:val="fr-FR"/>
        </w:rPr>
        <w:t>支付</w:t>
      </w:r>
    </w:p>
    <w:p w:rsidR="001B6971" w:rsidRDefault="001B6971" w:rsidP="001B6971">
      <w:pPr>
        <w:pStyle w:val="ab"/>
        <w:spacing w:line="276" w:lineRule="auto"/>
        <w:ind w:left="851" w:firstLineChars="0" w:firstLine="0"/>
        <w:jc w:val="left"/>
        <w:rPr>
          <w:lang w:val="fr-FR"/>
        </w:rPr>
      </w:pPr>
      <w:r>
        <w:rPr>
          <w:rFonts w:hint="eastAsia"/>
          <w:lang w:val="fr-FR"/>
        </w:rPr>
        <w:lastRenderedPageBreak/>
        <w:t>开放“服务在线支付”功能菜单给零售经销商用户使用，操作与在</w:t>
      </w:r>
      <w:r>
        <w:rPr>
          <w:rFonts w:hint="eastAsia"/>
          <w:lang w:val="fr-FR"/>
        </w:rPr>
        <w:t>Webe</w:t>
      </w:r>
      <w:r>
        <w:rPr>
          <w:rFonts w:hint="eastAsia"/>
          <w:lang w:val="fr-FR"/>
        </w:rPr>
        <w:t>上支持一样。</w:t>
      </w:r>
    </w:p>
    <w:p w:rsidR="001B6971" w:rsidRPr="002C47F8" w:rsidRDefault="001B6971" w:rsidP="001B6971">
      <w:pPr>
        <w:pStyle w:val="ab"/>
        <w:spacing w:line="276" w:lineRule="auto"/>
        <w:ind w:left="851" w:firstLineChars="0" w:firstLine="0"/>
        <w:jc w:val="left"/>
        <w:rPr>
          <w:rFonts w:ascii="Arial" w:eastAsiaTheme="minorEastAsia" w:hAnsi="Arial" w:cs="Arial"/>
          <w:sz w:val="20"/>
          <w:szCs w:val="20"/>
        </w:rPr>
      </w:pPr>
    </w:p>
    <w:p w:rsidR="002C47F8" w:rsidRPr="001B6971" w:rsidRDefault="002C47F8" w:rsidP="00F23F3F">
      <w:pPr>
        <w:pStyle w:val="ab"/>
        <w:numPr>
          <w:ilvl w:val="1"/>
          <w:numId w:val="15"/>
        </w:numPr>
        <w:spacing w:line="276" w:lineRule="auto"/>
        <w:ind w:firstLineChars="0"/>
        <w:jc w:val="left"/>
        <w:rPr>
          <w:rFonts w:ascii="Arial" w:eastAsiaTheme="minorEastAsia" w:hAnsi="Arial" w:cs="Arial"/>
          <w:sz w:val="20"/>
          <w:szCs w:val="20"/>
        </w:rPr>
      </w:pPr>
      <w:r>
        <w:rPr>
          <w:rFonts w:hint="eastAsia"/>
          <w:lang w:val="fr-FR"/>
        </w:rPr>
        <w:t>订单取消</w:t>
      </w:r>
    </w:p>
    <w:p w:rsidR="001B6971" w:rsidRPr="009D373D" w:rsidRDefault="001B6971" w:rsidP="00F23F3F">
      <w:pPr>
        <w:pStyle w:val="ab"/>
        <w:numPr>
          <w:ilvl w:val="2"/>
          <w:numId w:val="15"/>
        </w:numPr>
        <w:spacing w:line="276" w:lineRule="auto"/>
        <w:ind w:firstLineChars="0"/>
        <w:jc w:val="left"/>
        <w:rPr>
          <w:lang w:val="fr-FR"/>
        </w:rPr>
      </w:pPr>
      <w:r>
        <w:rPr>
          <w:rFonts w:hint="eastAsia"/>
          <w:lang w:val="fr-FR"/>
        </w:rPr>
        <w:t>通过录单页面的“取单”和“删除</w:t>
      </w:r>
      <w:r>
        <w:rPr>
          <w:lang w:val="fr-FR"/>
        </w:rPr>
        <w:t> </w:t>
      </w:r>
      <w:r>
        <w:rPr>
          <w:rFonts w:hint="eastAsia"/>
          <w:lang w:val="fr-FR"/>
        </w:rPr>
        <w:t>”两个操作按钮完成。先通过“取单</w:t>
      </w:r>
      <w:r>
        <w:rPr>
          <w:lang w:val="fr-FR"/>
        </w:rPr>
        <w:t> </w:t>
      </w:r>
      <w:r>
        <w:rPr>
          <w:rFonts w:hint="eastAsia"/>
          <w:lang w:val="fr-FR"/>
        </w:rPr>
        <w:t>”功能将保留</w:t>
      </w:r>
      <w:r>
        <w:rPr>
          <w:rFonts w:hint="eastAsia"/>
          <w:lang w:val="fr-FR"/>
        </w:rPr>
        <w:t>/</w:t>
      </w:r>
      <w:r>
        <w:rPr>
          <w:rFonts w:hint="eastAsia"/>
          <w:lang w:val="fr-FR"/>
        </w:rPr>
        <w:t>等待计价状态的订单取出</w:t>
      </w:r>
      <w:r w:rsidRPr="009D373D">
        <w:rPr>
          <w:rFonts w:hint="eastAsia"/>
          <w:lang w:val="fr-FR"/>
        </w:rPr>
        <w:t>后再通过“删除”功能完成订单的取消（删除）。</w:t>
      </w:r>
    </w:p>
    <w:p w:rsidR="001B6971" w:rsidRPr="009D373D" w:rsidRDefault="001B6971" w:rsidP="00F23F3F">
      <w:pPr>
        <w:pStyle w:val="ab"/>
        <w:numPr>
          <w:ilvl w:val="2"/>
          <w:numId w:val="15"/>
        </w:numPr>
        <w:spacing w:line="276" w:lineRule="auto"/>
        <w:ind w:firstLineChars="0"/>
        <w:jc w:val="left"/>
        <w:rPr>
          <w:lang w:val="fr-FR"/>
        </w:rPr>
      </w:pPr>
      <w:r w:rsidRPr="009D373D">
        <w:rPr>
          <w:rFonts w:hint="eastAsia"/>
          <w:lang w:val="fr-FR"/>
        </w:rPr>
        <w:t>零售经销商通过取单操作仅能</w:t>
      </w:r>
      <w:r w:rsidR="00576185" w:rsidRPr="009D373D">
        <w:rPr>
          <w:rFonts w:hint="eastAsia"/>
          <w:lang w:val="fr-FR"/>
        </w:rPr>
        <w:t>取到</w:t>
      </w:r>
      <w:r w:rsidRPr="009D373D">
        <w:rPr>
          <w:rFonts w:hint="eastAsia"/>
          <w:lang w:val="fr-FR"/>
        </w:rPr>
        <w:t>其在零售渠道录入的“保留”订单。</w:t>
      </w:r>
    </w:p>
    <w:p w:rsidR="001B6971" w:rsidRPr="009D373D" w:rsidRDefault="001B6971" w:rsidP="001B6971">
      <w:pPr>
        <w:pStyle w:val="ab"/>
        <w:spacing w:line="276" w:lineRule="auto"/>
        <w:ind w:left="851" w:firstLineChars="0" w:firstLine="0"/>
        <w:jc w:val="left"/>
        <w:rPr>
          <w:rFonts w:ascii="Arial" w:eastAsiaTheme="minorEastAsia" w:hAnsi="Arial" w:cs="Arial"/>
          <w:sz w:val="20"/>
          <w:szCs w:val="20"/>
        </w:rPr>
      </w:pPr>
    </w:p>
    <w:p w:rsidR="002C47F8" w:rsidRPr="001B6971" w:rsidRDefault="002C47F8" w:rsidP="00F23F3F">
      <w:pPr>
        <w:pStyle w:val="ab"/>
        <w:numPr>
          <w:ilvl w:val="1"/>
          <w:numId w:val="15"/>
        </w:numPr>
        <w:spacing w:line="276" w:lineRule="auto"/>
        <w:ind w:firstLineChars="0"/>
        <w:jc w:val="left"/>
        <w:rPr>
          <w:rFonts w:ascii="Arial" w:eastAsiaTheme="minorEastAsia" w:hAnsi="Arial" w:cs="Arial"/>
          <w:sz w:val="20"/>
          <w:szCs w:val="20"/>
        </w:rPr>
      </w:pPr>
      <w:r>
        <w:rPr>
          <w:rFonts w:hint="eastAsia"/>
          <w:lang w:val="fr-FR"/>
        </w:rPr>
        <w:t>SCC</w:t>
      </w:r>
      <w:r>
        <w:rPr>
          <w:rFonts w:hint="eastAsia"/>
          <w:lang w:val="fr-FR"/>
        </w:rPr>
        <w:t>为零售店下单</w:t>
      </w:r>
    </w:p>
    <w:p w:rsidR="001B6971" w:rsidRDefault="001B6971" w:rsidP="001B6971">
      <w:pPr>
        <w:pStyle w:val="ab"/>
        <w:spacing w:line="276" w:lineRule="auto"/>
        <w:ind w:left="851" w:firstLineChars="0" w:firstLine="0"/>
        <w:jc w:val="left"/>
        <w:rPr>
          <w:lang w:val="fr-FR"/>
        </w:rPr>
      </w:pPr>
      <w:r>
        <w:rPr>
          <w:rFonts w:hint="eastAsia"/>
          <w:lang w:val="fr-FR"/>
        </w:rPr>
        <w:t>界面同零售经销商下单界面相同，唯一区别是可以自主录入经销商账号进行下单。</w:t>
      </w:r>
    </w:p>
    <w:p w:rsidR="001B6971" w:rsidRPr="002C47F8" w:rsidRDefault="001B6971" w:rsidP="001B6971">
      <w:pPr>
        <w:pStyle w:val="ab"/>
        <w:spacing w:line="276" w:lineRule="auto"/>
        <w:ind w:left="851" w:firstLineChars="0" w:firstLine="0"/>
        <w:jc w:val="left"/>
        <w:rPr>
          <w:rFonts w:ascii="Arial" w:eastAsiaTheme="minorEastAsia" w:hAnsi="Arial" w:cs="Arial"/>
          <w:sz w:val="20"/>
          <w:szCs w:val="20"/>
        </w:rPr>
      </w:pPr>
    </w:p>
    <w:p w:rsidR="002C47F8" w:rsidRPr="001B6971" w:rsidRDefault="002C47F8" w:rsidP="00F23F3F">
      <w:pPr>
        <w:pStyle w:val="ab"/>
        <w:numPr>
          <w:ilvl w:val="1"/>
          <w:numId w:val="15"/>
        </w:numPr>
        <w:spacing w:line="276" w:lineRule="auto"/>
        <w:ind w:firstLineChars="0"/>
        <w:jc w:val="left"/>
        <w:rPr>
          <w:rFonts w:ascii="Arial" w:eastAsiaTheme="minorEastAsia" w:hAnsi="Arial" w:cs="Arial"/>
          <w:sz w:val="20"/>
          <w:szCs w:val="20"/>
        </w:rPr>
      </w:pPr>
      <w:r>
        <w:rPr>
          <w:rFonts w:hint="eastAsia"/>
          <w:lang w:val="fr-FR"/>
        </w:rPr>
        <w:t>SCC</w:t>
      </w:r>
      <w:r>
        <w:rPr>
          <w:rFonts w:hint="eastAsia"/>
          <w:lang w:val="fr-FR"/>
        </w:rPr>
        <w:t>为零售店</w:t>
      </w:r>
      <w:r>
        <w:rPr>
          <w:rFonts w:hint="eastAsia"/>
          <w:lang w:val="fr-FR"/>
        </w:rPr>
        <w:t>COR</w:t>
      </w:r>
      <w:r>
        <w:rPr>
          <w:rFonts w:hint="eastAsia"/>
          <w:lang w:val="fr-FR"/>
        </w:rPr>
        <w:t>订单</w:t>
      </w:r>
    </w:p>
    <w:p w:rsidR="001B6971" w:rsidRDefault="001B6971" w:rsidP="001B6971">
      <w:pPr>
        <w:pStyle w:val="ab"/>
        <w:spacing w:line="276" w:lineRule="auto"/>
        <w:ind w:left="851" w:firstLineChars="0" w:firstLine="0"/>
        <w:jc w:val="left"/>
        <w:rPr>
          <w:lang w:val="fr-FR"/>
        </w:rPr>
      </w:pPr>
      <w:r>
        <w:rPr>
          <w:rFonts w:hint="eastAsia"/>
          <w:lang w:val="fr-FR"/>
        </w:rPr>
        <w:t>界面同原</w:t>
      </w:r>
      <w:r>
        <w:rPr>
          <w:rFonts w:hint="eastAsia"/>
          <w:lang w:val="fr-FR"/>
        </w:rPr>
        <w:t>COR</w:t>
      </w:r>
      <w:r>
        <w:rPr>
          <w:rFonts w:hint="eastAsia"/>
          <w:lang w:val="fr-FR"/>
        </w:rPr>
        <w:t>操作一致。</w:t>
      </w:r>
    </w:p>
    <w:p w:rsidR="001B6971" w:rsidRPr="002C47F8" w:rsidRDefault="001B6971" w:rsidP="001B6971">
      <w:pPr>
        <w:pStyle w:val="ab"/>
        <w:spacing w:line="276" w:lineRule="auto"/>
        <w:ind w:left="851" w:firstLineChars="0" w:firstLine="0"/>
        <w:jc w:val="left"/>
        <w:rPr>
          <w:rFonts w:ascii="Arial" w:eastAsiaTheme="minorEastAsia" w:hAnsi="Arial" w:cs="Arial"/>
          <w:sz w:val="20"/>
          <w:szCs w:val="20"/>
        </w:rPr>
      </w:pPr>
    </w:p>
    <w:p w:rsidR="002C47F8" w:rsidRPr="00E047F1" w:rsidRDefault="002C47F8" w:rsidP="00296434">
      <w:pPr>
        <w:pStyle w:val="ab"/>
        <w:spacing w:line="276" w:lineRule="auto"/>
        <w:ind w:left="851" w:firstLineChars="0" w:firstLine="0"/>
        <w:jc w:val="left"/>
        <w:rPr>
          <w:rFonts w:ascii="Arial" w:eastAsiaTheme="minorEastAsia" w:hAnsi="Arial" w:cs="Arial"/>
          <w:sz w:val="20"/>
          <w:szCs w:val="20"/>
        </w:rPr>
      </w:pPr>
    </w:p>
    <w:p w:rsidR="00EC4379" w:rsidRPr="00EF3E4E" w:rsidRDefault="00EC4379" w:rsidP="00EC4379"/>
    <w:p w:rsidR="00EC4379" w:rsidRPr="00296434" w:rsidRDefault="00296434" w:rsidP="00836157">
      <w:pPr>
        <w:pStyle w:val="2"/>
        <w:numPr>
          <w:ilvl w:val="0"/>
          <w:numId w:val="0"/>
        </w:numPr>
        <w:ind w:left="2304"/>
        <w:rPr>
          <w:b/>
          <w:sz w:val="28"/>
          <w:szCs w:val="28"/>
        </w:rPr>
      </w:pPr>
      <w:bookmarkStart w:id="20" w:name="_Toc326134670"/>
      <w:r w:rsidRPr="00296434">
        <w:rPr>
          <w:rFonts w:hint="eastAsia"/>
          <w:b/>
          <w:sz w:val="28"/>
          <w:szCs w:val="28"/>
        </w:rPr>
        <w:t>第二部分     ADCP++ Support</w:t>
      </w:r>
      <w:bookmarkEnd w:id="20"/>
    </w:p>
    <w:p w:rsidR="00EC4379" w:rsidRDefault="00EC4379" w:rsidP="00EC4379"/>
    <w:p w:rsidR="00B2489A" w:rsidRDefault="00B2489A" w:rsidP="00F23F3F">
      <w:pPr>
        <w:pStyle w:val="ab"/>
        <w:numPr>
          <w:ilvl w:val="0"/>
          <w:numId w:val="22"/>
        </w:numPr>
        <w:ind w:firstLineChars="0"/>
        <w:jc w:val="left"/>
        <w:outlineLvl w:val="1"/>
        <w:rPr>
          <w:rFonts w:ascii="Arial" w:eastAsiaTheme="minorEastAsia" w:hAnsi="Arial" w:cs="Arial"/>
          <w:b/>
          <w:bCs/>
        </w:rPr>
      </w:pPr>
      <w:bookmarkStart w:id="21" w:name="_Toc326134671"/>
      <w:r w:rsidRPr="00E047F1">
        <w:rPr>
          <w:rFonts w:ascii="Arial" w:eastAsiaTheme="minorEastAsia" w:hAnsi="Arial" w:cs="Arial" w:hint="eastAsia"/>
          <w:b/>
          <w:bCs/>
        </w:rPr>
        <w:t>相关定义：</w:t>
      </w:r>
      <w:bookmarkEnd w:id="21"/>
      <w:r w:rsidR="00576185">
        <w:rPr>
          <w:rFonts w:ascii="Arial" w:eastAsiaTheme="minorEastAsia" w:hAnsi="Arial" w:cs="Arial"/>
          <w:b/>
          <w:bCs/>
        </w:rPr>
        <w:t xml:space="preserve"> </w:t>
      </w:r>
    </w:p>
    <w:tbl>
      <w:tblPr>
        <w:tblStyle w:val="a8"/>
        <w:tblW w:w="9639" w:type="dxa"/>
        <w:tblInd w:w="534" w:type="dxa"/>
        <w:tblLook w:val="04A0"/>
      </w:tblPr>
      <w:tblGrid>
        <w:gridCol w:w="1362"/>
        <w:gridCol w:w="1945"/>
        <w:gridCol w:w="1350"/>
        <w:gridCol w:w="4982"/>
      </w:tblGrid>
      <w:tr w:rsidR="00836157" w:rsidRPr="00E047F1" w:rsidTr="00633F2E">
        <w:tc>
          <w:tcPr>
            <w:tcW w:w="1417" w:type="dxa"/>
            <w:shd w:val="clear" w:color="auto" w:fill="C6D9F1" w:themeFill="text2" w:themeFillTint="33"/>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sz w:val="20"/>
                <w:szCs w:val="20"/>
              </w:rPr>
              <w:t>中文</w:t>
            </w:r>
          </w:p>
        </w:tc>
        <w:tc>
          <w:tcPr>
            <w:tcW w:w="1985" w:type="dxa"/>
            <w:shd w:val="clear" w:color="auto" w:fill="C6D9F1" w:themeFill="text2" w:themeFillTint="33"/>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sz w:val="20"/>
                <w:szCs w:val="20"/>
              </w:rPr>
              <w:t>英文全称</w:t>
            </w:r>
          </w:p>
        </w:tc>
        <w:tc>
          <w:tcPr>
            <w:tcW w:w="992" w:type="dxa"/>
            <w:shd w:val="clear" w:color="auto" w:fill="C6D9F1" w:themeFill="text2" w:themeFillTint="33"/>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sz w:val="20"/>
                <w:szCs w:val="20"/>
              </w:rPr>
              <w:t>英文简称</w:t>
            </w:r>
          </w:p>
        </w:tc>
        <w:tc>
          <w:tcPr>
            <w:tcW w:w="5245" w:type="dxa"/>
            <w:shd w:val="clear" w:color="auto" w:fill="C6D9F1" w:themeFill="text2" w:themeFillTint="33"/>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sz w:val="20"/>
                <w:szCs w:val="20"/>
              </w:rPr>
              <w:t>定义</w:t>
            </w:r>
          </w:p>
        </w:tc>
      </w:tr>
      <w:tr w:rsidR="00836157" w:rsidRPr="00E047F1" w:rsidTr="00633F2E">
        <w:tc>
          <w:tcPr>
            <w:tcW w:w="1417"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收益销售额</w:t>
            </w:r>
          </w:p>
        </w:tc>
        <w:tc>
          <w:tcPr>
            <w:tcW w:w="1985"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sz w:val="20"/>
                <w:szCs w:val="20"/>
              </w:rPr>
              <w:t xml:space="preserve">Commission </w:t>
            </w:r>
            <w:r w:rsidRPr="00E047F1">
              <w:rPr>
                <w:rFonts w:ascii="Arial" w:eastAsiaTheme="minorEastAsia" w:hAnsi="Arial" w:cs="Arial" w:hint="eastAsia"/>
                <w:sz w:val="20"/>
                <w:szCs w:val="20"/>
              </w:rPr>
              <w:t>S</w:t>
            </w:r>
            <w:r w:rsidRPr="00E047F1">
              <w:rPr>
                <w:rFonts w:ascii="Arial" w:eastAsiaTheme="minorEastAsia" w:hAnsi="Arial" w:cs="Arial"/>
                <w:sz w:val="20"/>
                <w:szCs w:val="20"/>
              </w:rPr>
              <w:t>ales</w:t>
            </w:r>
          </w:p>
        </w:tc>
        <w:tc>
          <w:tcPr>
            <w:tcW w:w="992" w:type="dxa"/>
          </w:tcPr>
          <w:p w:rsidR="00836157" w:rsidRPr="009D373D" w:rsidRDefault="00836157" w:rsidP="00633F2E">
            <w:pPr>
              <w:autoSpaceDE w:val="0"/>
              <w:autoSpaceDN w:val="0"/>
              <w:adjustRightInd w:val="0"/>
              <w:spacing w:line="276" w:lineRule="auto"/>
              <w:jc w:val="center"/>
              <w:rPr>
                <w:rFonts w:ascii="Arial" w:eastAsiaTheme="minorEastAsia" w:hAnsi="Arial" w:cs="Arial"/>
                <w:sz w:val="20"/>
                <w:szCs w:val="20"/>
              </w:rPr>
            </w:pPr>
            <w:r w:rsidRPr="009D373D">
              <w:rPr>
                <w:rFonts w:ascii="Arial" w:eastAsiaTheme="minorEastAsia" w:hAnsi="Arial" w:cs="Arial"/>
                <w:sz w:val="20"/>
                <w:szCs w:val="20"/>
              </w:rPr>
              <w:t>CS</w:t>
            </w:r>
          </w:p>
          <w:p w:rsidR="00576185" w:rsidRPr="009D373D" w:rsidRDefault="00576185" w:rsidP="00633F2E">
            <w:pPr>
              <w:autoSpaceDE w:val="0"/>
              <w:autoSpaceDN w:val="0"/>
              <w:adjustRightInd w:val="0"/>
              <w:spacing w:line="276" w:lineRule="auto"/>
              <w:jc w:val="center"/>
              <w:rPr>
                <w:rFonts w:ascii="Arial" w:eastAsiaTheme="minorEastAsia" w:hAnsi="Arial" w:cs="Arial"/>
                <w:sz w:val="20"/>
                <w:szCs w:val="20"/>
              </w:rPr>
            </w:pPr>
            <w:r w:rsidRPr="009D373D">
              <w:rPr>
                <w:rFonts w:ascii="Arial" w:eastAsiaTheme="minorEastAsia" w:hAnsi="Arial" w:cs="Arial" w:hint="eastAsia"/>
                <w:sz w:val="20"/>
                <w:szCs w:val="20"/>
              </w:rPr>
              <w:t>（</w:t>
            </w:r>
            <w:r w:rsidRPr="009D373D">
              <w:rPr>
                <w:rFonts w:ascii="Arial" w:eastAsiaTheme="minorEastAsia" w:hAnsi="Arial" w:cs="Arial" w:hint="eastAsia"/>
                <w:sz w:val="20"/>
                <w:szCs w:val="20"/>
              </w:rPr>
              <w:t>SP/SSD</w:t>
            </w:r>
            <w:r w:rsidRPr="009D373D">
              <w:rPr>
                <w:rFonts w:ascii="Arial" w:eastAsiaTheme="minorEastAsia" w:hAnsi="Arial" w:cs="Arial" w:hint="eastAsia"/>
                <w:sz w:val="20"/>
                <w:szCs w:val="20"/>
              </w:rPr>
              <w:t>）</w:t>
            </w:r>
          </w:p>
        </w:tc>
        <w:tc>
          <w:tcPr>
            <w:tcW w:w="5245" w:type="dxa"/>
          </w:tcPr>
          <w:p w:rsidR="00836157" w:rsidRPr="009D373D" w:rsidRDefault="00836157" w:rsidP="00576185">
            <w:pPr>
              <w:autoSpaceDE w:val="0"/>
              <w:autoSpaceDN w:val="0"/>
              <w:adjustRightInd w:val="0"/>
              <w:spacing w:line="276" w:lineRule="auto"/>
              <w:jc w:val="center"/>
              <w:rPr>
                <w:rFonts w:ascii="Arial" w:eastAsiaTheme="minorEastAsia" w:hAnsi="Arial" w:cs="Arial"/>
                <w:sz w:val="20"/>
                <w:szCs w:val="20"/>
              </w:rPr>
            </w:pPr>
            <w:r w:rsidRPr="009D373D">
              <w:rPr>
                <w:rFonts w:ascii="Arial" w:eastAsiaTheme="minorEastAsia" w:hAnsi="Arial" w:cs="Arial"/>
                <w:sz w:val="20"/>
                <w:szCs w:val="20"/>
              </w:rPr>
              <w:t>销售</w:t>
            </w:r>
            <w:r w:rsidRPr="009D373D">
              <w:rPr>
                <w:rFonts w:ascii="Arial" w:eastAsiaTheme="minorEastAsia" w:hAnsi="Arial" w:cs="Arial"/>
                <w:sz w:val="20"/>
                <w:szCs w:val="20"/>
              </w:rPr>
              <w:t xml:space="preserve">CPS – </w:t>
            </w:r>
            <w:r w:rsidRPr="009D373D">
              <w:rPr>
                <w:rFonts w:ascii="Arial" w:eastAsiaTheme="minorEastAsia" w:hAnsi="Arial" w:cs="Arial"/>
                <w:sz w:val="20"/>
                <w:szCs w:val="20"/>
              </w:rPr>
              <w:t>退货</w:t>
            </w:r>
            <w:r w:rsidRPr="009D373D">
              <w:rPr>
                <w:rFonts w:ascii="Arial" w:eastAsiaTheme="minorEastAsia" w:hAnsi="Arial" w:cs="Arial"/>
                <w:sz w:val="20"/>
                <w:szCs w:val="20"/>
              </w:rPr>
              <w:t xml:space="preserve">CPS – </w:t>
            </w:r>
            <w:r w:rsidRPr="009D373D">
              <w:rPr>
                <w:rFonts w:ascii="Arial" w:eastAsiaTheme="minorEastAsia" w:hAnsi="Arial" w:cs="Arial"/>
                <w:sz w:val="20"/>
                <w:szCs w:val="20"/>
              </w:rPr>
              <w:t>当月逾期</w:t>
            </w:r>
            <w:r w:rsidRPr="009D373D">
              <w:rPr>
                <w:rFonts w:ascii="Arial" w:eastAsiaTheme="minorEastAsia" w:hAnsi="Arial" w:cs="Arial"/>
                <w:sz w:val="20"/>
                <w:szCs w:val="20"/>
              </w:rPr>
              <w:t>/0.7</w:t>
            </w:r>
            <w:r w:rsidR="006D4119" w:rsidRPr="009D373D">
              <w:rPr>
                <w:rFonts w:ascii="Arial" w:eastAsiaTheme="minorEastAsia" w:hAnsi="Arial" w:cs="Arial" w:hint="eastAsia"/>
                <w:sz w:val="20"/>
                <w:szCs w:val="20"/>
              </w:rPr>
              <w:t>5</w:t>
            </w:r>
            <w:r w:rsidRPr="009D373D">
              <w:rPr>
                <w:rFonts w:ascii="Arial" w:eastAsiaTheme="minorEastAsia" w:hAnsi="Arial" w:cs="Arial"/>
                <w:sz w:val="20"/>
                <w:szCs w:val="20"/>
              </w:rPr>
              <w:t xml:space="preserve"> + </w:t>
            </w:r>
            <w:r w:rsidRPr="009D373D">
              <w:rPr>
                <w:rFonts w:ascii="Arial" w:eastAsiaTheme="minorEastAsia" w:hAnsi="Arial" w:cs="Arial"/>
                <w:sz w:val="20"/>
                <w:szCs w:val="20"/>
              </w:rPr>
              <w:t>逾期</w:t>
            </w:r>
            <w:r w:rsidR="006D4119" w:rsidRPr="009D373D">
              <w:rPr>
                <w:rFonts w:ascii="Arial" w:eastAsiaTheme="minorEastAsia" w:hAnsi="Arial" w:cs="Arial" w:hint="eastAsia"/>
                <w:sz w:val="20"/>
                <w:szCs w:val="20"/>
              </w:rPr>
              <w:t>/bad debt</w:t>
            </w:r>
            <w:r w:rsidRPr="009D373D">
              <w:rPr>
                <w:rFonts w:ascii="Arial" w:eastAsiaTheme="minorEastAsia" w:hAnsi="Arial" w:cs="Arial"/>
                <w:sz w:val="20"/>
                <w:szCs w:val="20"/>
              </w:rPr>
              <w:t>回收</w:t>
            </w:r>
            <w:r w:rsidRPr="009D373D">
              <w:rPr>
                <w:rFonts w:ascii="Arial" w:eastAsiaTheme="minorEastAsia" w:hAnsi="Arial" w:cs="Arial"/>
                <w:sz w:val="20"/>
                <w:szCs w:val="20"/>
              </w:rPr>
              <w:t>/0.7</w:t>
            </w:r>
            <w:r w:rsidR="006D4119" w:rsidRPr="009D373D">
              <w:rPr>
                <w:rFonts w:ascii="Arial" w:eastAsiaTheme="minorEastAsia" w:hAnsi="Arial" w:cs="Arial" w:hint="eastAsia"/>
                <w:sz w:val="20"/>
                <w:szCs w:val="20"/>
              </w:rPr>
              <w:t>5</w:t>
            </w:r>
          </w:p>
        </w:tc>
      </w:tr>
      <w:tr w:rsidR="00836157" w:rsidRPr="00E047F1" w:rsidTr="00633F2E">
        <w:tc>
          <w:tcPr>
            <w:tcW w:w="1417"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PC</w:t>
            </w:r>
            <w:r w:rsidRPr="00E047F1">
              <w:rPr>
                <w:rFonts w:ascii="Arial" w:eastAsiaTheme="minorEastAsia" w:hAnsi="Arial" w:cs="Arial" w:hint="eastAsia"/>
                <w:sz w:val="20"/>
                <w:szCs w:val="20"/>
              </w:rPr>
              <w:t>自用金额</w:t>
            </w:r>
          </w:p>
        </w:tc>
        <w:tc>
          <w:tcPr>
            <w:tcW w:w="1985"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p>
        </w:tc>
        <w:tc>
          <w:tcPr>
            <w:tcW w:w="992"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p>
        </w:tc>
        <w:tc>
          <w:tcPr>
            <w:tcW w:w="5245"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hAnsi="Arial" w:cs="Arial" w:hint="eastAsia"/>
                <w:sz w:val="20"/>
                <w:szCs w:val="20"/>
              </w:rPr>
              <w:t>PC</w:t>
            </w:r>
            <w:r w:rsidRPr="00E047F1">
              <w:rPr>
                <w:rFonts w:ascii="Arial" w:hAnsi="Arial" w:cs="Arial" w:hint="eastAsia"/>
                <w:sz w:val="20"/>
                <w:szCs w:val="20"/>
              </w:rPr>
              <w:t>订购产品中自己使用的金额（</w:t>
            </w:r>
            <w:r w:rsidRPr="00E047F1">
              <w:rPr>
                <w:rFonts w:ascii="Arial" w:hAnsi="Arial" w:cs="Arial"/>
                <w:sz w:val="20"/>
                <w:szCs w:val="20"/>
              </w:rPr>
              <w:t>S</w:t>
            </w:r>
            <w:r w:rsidRPr="00E047F1">
              <w:rPr>
                <w:rFonts w:ascii="Arial" w:eastAsiaTheme="minorEastAsia" w:hAnsi="Arial" w:cs="Arial"/>
                <w:sz w:val="20"/>
                <w:szCs w:val="20"/>
              </w:rPr>
              <w:t>P</w:t>
            </w:r>
            <w:r w:rsidRPr="00E047F1">
              <w:rPr>
                <w:rFonts w:ascii="Arial" w:eastAsiaTheme="minorEastAsia" w:hAnsiTheme="minorEastAsia" w:cs="Arial"/>
                <w:sz w:val="20"/>
                <w:szCs w:val="20"/>
              </w:rPr>
              <w:t>每</w:t>
            </w:r>
            <w:r w:rsidRPr="00E047F1">
              <w:rPr>
                <w:rFonts w:ascii="Arial" w:eastAsiaTheme="minorEastAsia" w:hAnsiTheme="minorEastAsia" w:cs="Arial" w:hint="eastAsia"/>
                <w:sz w:val="20"/>
                <w:szCs w:val="20"/>
              </w:rPr>
              <w:t>期销售额</w:t>
            </w:r>
            <w:r w:rsidRPr="00E047F1">
              <w:rPr>
                <w:rFonts w:ascii="Arial" w:eastAsiaTheme="minorEastAsia" w:hAnsiTheme="minorEastAsia" w:cs="Arial"/>
                <w:sz w:val="20"/>
                <w:szCs w:val="20"/>
              </w:rPr>
              <w:t>的</w:t>
            </w:r>
            <w:r w:rsidRPr="00E047F1">
              <w:rPr>
                <w:rFonts w:ascii="Arial" w:eastAsiaTheme="minorEastAsia" w:hAnsi="Arial" w:cs="Arial"/>
                <w:sz w:val="20"/>
                <w:szCs w:val="20"/>
              </w:rPr>
              <w:t>20%</w:t>
            </w:r>
            <w:r w:rsidRPr="00E047F1">
              <w:rPr>
                <w:rFonts w:ascii="Arial" w:eastAsiaTheme="minorEastAsia" w:hAnsi="Arial" w:cs="Arial" w:hint="eastAsia"/>
                <w:sz w:val="20"/>
                <w:szCs w:val="20"/>
              </w:rPr>
              <w:t>）</w:t>
            </w:r>
          </w:p>
        </w:tc>
      </w:tr>
      <w:tr w:rsidR="00836157" w:rsidRPr="00E047F1" w:rsidTr="00633F2E">
        <w:tc>
          <w:tcPr>
            <w:tcW w:w="1417"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合格</w:t>
            </w:r>
            <w:r w:rsidRPr="00E047F1">
              <w:rPr>
                <w:rFonts w:ascii="Arial" w:eastAsiaTheme="minorEastAsia" w:hAnsi="Arial" w:cs="Arial" w:hint="eastAsia"/>
                <w:sz w:val="20"/>
                <w:szCs w:val="20"/>
              </w:rPr>
              <w:t>SP</w:t>
            </w:r>
          </w:p>
        </w:tc>
        <w:tc>
          <w:tcPr>
            <w:tcW w:w="1985"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Qualified SP</w:t>
            </w:r>
          </w:p>
        </w:tc>
        <w:tc>
          <w:tcPr>
            <w:tcW w:w="992"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p>
        </w:tc>
        <w:tc>
          <w:tcPr>
            <w:tcW w:w="5245"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sz w:val="20"/>
                <w:szCs w:val="20"/>
              </w:rPr>
              <w:t>资料齐全且合格、真实、非手工锁定（不含因开店</w:t>
            </w:r>
            <w:r w:rsidRPr="00E047F1">
              <w:rPr>
                <w:rFonts w:ascii="Arial" w:eastAsiaTheme="minorEastAsia" w:hAnsi="Arial" w:cs="Arial" w:hint="eastAsia"/>
                <w:sz w:val="20"/>
                <w:szCs w:val="20"/>
              </w:rPr>
              <w:t>或继承转让</w:t>
            </w:r>
            <w:r w:rsidRPr="00E047F1">
              <w:rPr>
                <w:rFonts w:ascii="Arial" w:eastAsiaTheme="minorEastAsia" w:hAnsi="Arial" w:cs="Arial"/>
                <w:sz w:val="20"/>
                <w:szCs w:val="20"/>
              </w:rPr>
              <w:t>锁定）</w:t>
            </w:r>
          </w:p>
        </w:tc>
      </w:tr>
      <w:tr w:rsidR="00836157" w:rsidRPr="00E047F1" w:rsidTr="00633F2E">
        <w:tc>
          <w:tcPr>
            <w:tcW w:w="1417"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美容品</w:t>
            </w:r>
          </w:p>
        </w:tc>
        <w:tc>
          <w:tcPr>
            <w:tcW w:w="1985"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p>
        </w:tc>
        <w:tc>
          <w:tcPr>
            <w:tcW w:w="992"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CFT</w:t>
            </w:r>
          </w:p>
        </w:tc>
        <w:tc>
          <w:tcPr>
            <w:tcW w:w="5245"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proofErr w:type="gramStart"/>
            <w:r w:rsidRPr="00E047F1">
              <w:rPr>
                <w:rFonts w:ascii="Arial" w:eastAsiaTheme="minorEastAsia" w:hAnsi="Arial" w:cs="Arial" w:hint="eastAsia"/>
                <w:sz w:val="20"/>
                <w:szCs w:val="20"/>
              </w:rPr>
              <w:t>除健康</w:t>
            </w:r>
            <w:proofErr w:type="gramEnd"/>
            <w:r w:rsidRPr="00E047F1">
              <w:rPr>
                <w:rFonts w:ascii="Arial" w:eastAsiaTheme="minorEastAsia" w:hAnsi="Arial" w:cs="Arial" w:hint="eastAsia"/>
                <w:sz w:val="20"/>
                <w:szCs w:val="20"/>
              </w:rPr>
              <w:t>食品以外的所有雅芳产品</w:t>
            </w:r>
          </w:p>
        </w:tc>
      </w:tr>
      <w:tr w:rsidR="00836157" w:rsidRPr="00E047F1" w:rsidTr="00633F2E">
        <w:tc>
          <w:tcPr>
            <w:tcW w:w="1417"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健康食品</w:t>
            </w:r>
          </w:p>
        </w:tc>
        <w:tc>
          <w:tcPr>
            <w:tcW w:w="1985"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Wellness</w:t>
            </w:r>
          </w:p>
        </w:tc>
        <w:tc>
          <w:tcPr>
            <w:tcW w:w="992"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WL</w:t>
            </w:r>
          </w:p>
        </w:tc>
        <w:tc>
          <w:tcPr>
            <w:tcW w:w="5245" w:type="dxa"/>
          </w:tcPr>
          <w:p w:rsidR="00836157" w:rsidRPr="00E047F1" w:rsidRDefault="00836157" w:rsidP="00633F2E">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所有雅芳健康食品</w:t>
            </w:r>
          </w:p>
        </w:tc>
      </w:tr>
    </w:tbl>
    <w:p w:rsidR="00836157" w:rsidRDefault="00836157" w:rsidP="00836157">
      <w:pPr>
        <w:pStyle w:val="ab"/>
        <w:ind w:left="425" w:firstLineChars="0" w:firstLine="0"/>
        <w:jc w:val="left"/>
        <w:outlineLvl w:val="1"/>
        <w:rPr>
          <w:rFonts w:ascii="Arial" w:eastAsiaTheme="minorEastAsia" w:hAnsi="Arial" w:cs="Arial"/>
          <w:b/>
          <w:bCs/>
        </w:rPr>
      </w:pPr>
    </w:p>
    <w:p w:rsidR="00836157" w:rsidRPr="00836157" w:rsidRDefault="00836157" w:rsidP="00F23F3F">
      <w:pPr>
        <w:pStyle w:val="ab"/>
        <w:numPr>
          <w:ilvl w:val="0"/>
          <w:numId w:val="22"/>
        </w:numPr>
        <w:ind w:firstLineChars="0"/>
        <w:jc w:val="left"/>
        <w:outlineLvl w:val="1"/>
        <w:rPr>
          <w:rFonts w:ascii="Arial" w:eastAsiaTheme="minorEastAsia" w:hAnsi="Arial" w:cs="Arial"/>
          <w:b/>
          <w:bCs/>
        </w:rPr>
      </w:pPr>
      <w:bookmarkStart w:id="22" w:name="_Toc326134672"/>
      <w:r w:rsidRPr="000221C9">
        <w:rPr>
          <w:rFonts w:hint="eastAsia"/>
          <w:b/>
        </w:rPr>
        <w:t>开放</w:t>
      </w:r>
      <w:r w:rsidRPr="000221C9">
        <w:rPr>
          <w:b/>
        </w:rPr>
        <w:t>SP</w:t>
      </w:r>
      <w:r w:rsidRPr="000221C9">
        <w:rPr>
          <w:rFonts w:hint="eastAsia"/>
          <w:b/>
        </w:rPr>
        <w:t>推荐</w:t>
      </w:r>
      <w:r w:rsidRPr="000221C9">
        <w:rPr>
          <w:rFonts w:hint="eastAsia"/>
          <w:b/>
        </w:rPr>
        <w:t>PC</w:t>
      </w:r>
      <w:bookmarkEnd w:id="22"/>
    </w:p>
    <w:p w:rsidR="00836157" w:rsidRPr="00836157" w:rsidRDefault="00836157" w:rsidP="00836157">
      <w:pPr>
        <w:pStyle w:val="ab"/>
        <w:autoSpaceDE w:val="0"/>
        <w:autoSpaceDN w:val="0"/>
        <w:adjustRightInd w:val="0"/>
        <w:spacing w:line="276" w:lineRule="auto"/>
        <w:ind w:left="425" w:firstLineChars="0" w:firstLine="0"/>
        <w:jc w:val="left"/>
        <w:rPr>
          <w:rFonts w:ascii="Arial" w:eastAsiaTheme="minorEastAsia" w:hAnsi="Arial" w:cs="Arial"/>
          <w:sz w:val="22"/>
          <w:szCs w:val="22"/>
        </w:rPr>
      </w:pPr>
      <w:r w:rsidRPr="00836157">
        <w:rPr>
          <w:rFonts w:ascii="Arial" w:eastAsiaTheme="minorEastAsia" w:hAnsi="Arial" w:cs="Arial" w:hint="eastAsia"/>
          <w:sz w:val="22"/>
          <w:szCs w:val="22"/>
        </w:rPr>
        <w:t>合格的</w:t>
      </w:r>
      <w:r w:rsidRPr="00836157">
        <w:rPr>
          <w:rFonts w:ascii="Arial" w:eastAsiaTheme="minorEastAsia" w:hAnsi="Arial" w:cs="Arial" w:hint="eastAsia"/>
          <w:sz w:val="22"/>
          <w:szCs w:val="22"/>
        </w:rPr>
        <w:t>SP</w:t>
      </w:r>
      <w:r w:rsidRPr="00836157">
        <w:rPr>
          <w:rFonts w:ascii="Arial" w:eastAsiaTheme="minorEastAsia" w:hAnsi="Arial" w:cs="Arial" w:hint="eastAsia"/>
          <w:sz w:val="22"/>
          <w:szCs w:val="22"/>
        </w:rPr>
        <w:t>可以推荐及登记</w:t>
      </w:r>
      <w:r w:rsidRPr="00836157">
        <w:rPr>
          <w:rFonts w:ascii="Arial" w:eastAsiaTheme="minorEastAsia" w:hAnsi="Arial" w:cs="Arial" w:hint="eastAsia"/>
          <w:sz w:val="22"/>
          <w:szCs w:val="22"/>
        </w:rPr>
        <w:t>PC</w:t>
      </w:r>
      <w:r w:rsidRPr="00836157">
        <w:rPr>
          <w:rFonts w:ascii="Arial" w:eastAsiaTheme="minorEastAsia" w:hAnsi="Arial" w:cs="Arial" w:hint="eastAsia"/>
          <w:sz w:val="22"/>
          <w:szCs w:val="22"/>
        </w:rPr>
        <w:t>。</w:t>
      </w:r>
    </w:p>
    <w:p w:rsidR="00836157" w:rsidRPr="009D373D" w:rsidRDefault="00836157" w:rsidP="00836157">
      <w:pPr>
        <w:pStyle w:val="ab"/>
        <w:autoSpaceDE w:val="0"/>
        <w:autoSpaceDN w:val="0"/>
        <w:adjustRightInd w:val="0"/>
        <w:spacing w:line="276" w:lineRule="auto"/>
        <w:ind w:left="425" w:firstLineChars="0" w:firstLine="0"/>
        <w:jc w:val="left"/>
        <w:rPr>
          <w:rFonts w:ascii="宋体" w:cs="宋体"/>
          <w:kern w:val="0"/>
          <w:sz w:val="20"/>
          <w:szCs w:val="20"/>
        </w:rPr>
      </w:pPr>
      <w:r w:rsidRPr="00836157">
        <w:rPr>
          <w:rFonts w:ascii="宋体" w:cs="宋体" w:hint="eastAsia"/>
          <w:color w:val="000000"/>
          <w:kern w:val="0"/>
          <w:sz w:val="20"/>
          <w:szCs w:val="20"/>
        </w:rPr>
        <w:t>合格</w:t>
      </w:r>
      <w:r w:rsidRPr="00836157">
        <w:rPr>
          <w:rFonts w:ascii="Arial" w:hAnsi="Arial" w:cs="Arial"/>
          <w:color w:val="000000"/>
          <w:kern w:val="0"/>
          <w:sz w:val="20"/>
          <w:szCs w:val="20"/>
        </w:rPr>
        <w:t>SP</w:t>
      </w:r>
      <w:r w:rsidRPr="00836157">
        <w:rPr>
          <w:rFonts w:ascii="宋体" w:cs="宋体" w:hint="eastAsia"/>
          <w:color w:val="000000"/>
          <w:kern w:val="0"/>
          <w:sz w:val="20"/>
          <w:szCs w:val="20"/>
        </w:rPr>
        <w:t>：资料齐全且合格、</w:t>
      </w:r>
      <w:r w:rsidRPr="009D373D">
        <w:rPr>
          <w:rFonts w:ascii="宋体" w:cs="宋体" w:hint="eastAsia"/>
          <w:kern w:val="0"/>
          <w:sz w:val="20"/>
          <w:szCs w:val="20"/>
        </w:rPr>
        <w:t>真实、非手工锁定</w:t>
      </w:r>
    </w:p>
    <w:p w:rsidR="00836157" w:rsidRPr="009D373D" w:rsidRDefault="00836157" w:rsidP="00836157">
      <w:pPr>
        <w:pStyle w:val="ab"/>
        <w:ind w:left="425" w:firstLineChars="0" w:firstLine="0"/>
        <w:jc w:val="left"/>
        <w:outlineLvl w:val="1"/>
        <w:rPr>
          <w:rFonts w:ascii="Arial" w:eastAsiaTheme="minorEastAsia" w:hAnsi="Arial" w:cs="Arial"/>
          <w:b/>
          <w:bCs/>
        </w:rPr>
      </w:pPr>
    </w:p>
    <w:p w:rsidR="00836157" w:rsidRPr="00E047F1" w:rsidRDefault="00836157" w:rsidP="00F23F3F">
      <w:pPr>
        <w:pStyle w:val="ab"/>
        <w:numPr>
          <w:ilvl w:val="0"/>
          <w:numId w:val="22"/>
        </w:numPr>
        <w:ind w:firstLineChars="0"/>
        <w:jc w:val="left"/>
        <w:outlineLvl w:val="1"/>
        <w:rPr>
          <w:rFonts w:ascii="Arial" w:eastAsiaTheme="minorEastAsia" w:hAnsi="Arial" w:cs="Arial"/>
          <w:b/>
          <w:bCs/>
        </w:rPr>
      </w:pPr>
      <w:bookmarkStart w:id="23" w:name="_Toc326134673"/>
      <w:r w:rsidRPr="00E047F1">
        <w:rPr>
          <w:rFonts w:ascii="Arial" w:eastAsiaTheme="minorEastAsia" w:hAnsi="Arial" w:cs="Arial"/>
          <w:b/>
          <w:szCs w:val="20"/>
        </w:rPr>
        <w:t>招募及推荐</w:t>
      </w:r>
      <w:r w:rsidRPr="00E047F1">
        <w:rPr>
          <w:rFonts w:ascii="Arial" w:eastAsiaTheme="minorEastAsia" w:hAnsi="Arial" w:cs="Arial"/>
          <w:b/>
          <w:szCs w:val="20"/>
        </w:rPr>
        <w:t>SP</w:t>
      </w:r>
      <w:r w:rsidRPr="00E047F1">
        <w:rPr>
          <w:rFonts w:ascii="Arial" w:eastAsiaTheme="minorEastAsia" w:hAnsi="Arial" w:cs="Arial"/>
          <w:b/>
          <w:szCs w:val="20"/>
        </w:rPr>
        <w:t>范围</w:t>
      </w:r>
      <w:bookmarkEnd w:id="23"/>
    </w:p>
    <w:p w:rsidR="00E72148" w:rsidRPr="00E047F1" w:rsidRDefault="00E72148" w:rsidP="00F23F3F">
      <w:pPr>
        <w:numPr>
          <w:ilvl w:val="1"/>
          <w:numId w:val="22"/>
        </w:numPr>
        <w:autoSpaceDE w:val="0"/>
        <w:autoSpaceDN w:val="0"/>
        <w:adjustRightInd w:val="0"/>
        <w:spacing w:line="276" w:lineRule="auto"/>
        <w:jc w:val="left"/>
        <w:rPr>
          <w:rFonts w:ascii="Arial" w:hAnsi="Arial" w:cs="Arial"/>
          <w:sz w:val="20"/>
          <w:szCs w:val="20"/>
        </w:rPr>
      </w:pPr>
      <w:r w:rsidRPr="00E047F1">
        <w:rPr>
          <w:rFonts w:ascii="Arial" w:eastAsiaTheme="minorEastAsia" w:hAnsi="Arial" w:cs="Arial"/>
          <w:sz w:val="20"/>
          <w:szCs w:val="20"/>
        </w:rPr>
        <w:t>系统登记</w:t>
      </w:r>
      <w:r w:rsidRPr="00E047F1">
        <w:rPr>
          <w:rFonts w:ascii="Arial" w:eastAsiaTheme="minorEastAsia" w:hAnsi="Arial" w:cs="Arial"/>
          <w:sz w:val="20"/>
          <w:szCs w:val="20"/>
        </w:rPr>
        <w:t>SP</w:t>
      </w:r>
      <w:r w:rsidRPr="00E047F1">
        <w:rPr>
          <w:rFonts w:ascii="Arial" w:eastAsiaTheme="minorEastAsia" w:hAnsi="Arial" w:cs="Arial"/>
          <w:sz w:val="20"/>
          <w:szCs w:val="20"/>
        </w:rPr>
        <w:t>权限设置：</w:t>
      </w:r>
    </w:p>
    <w:p w:rsidR="00E72148" w:rsidRPr="00E047F1" w:rsidRDefault="00E72148" w:rsidP="00F23F3F">
      <w:pPr>
        <w:pStyle w:val="ab"/>
        <w:numPr>
          <w:ilvl w:val="2"/>
          <w:numId w:val="21"/>
        </w:numPr>
        <w:ind w:firstLineChars="0"/>
        <w:jc w:val="left"/>
        <w:rPr>
          <w:rFonts w:ascii="Arial" w:hAnsi="Arial" w:cs="Arial"/>
          <w:sz w:val="20"/>
          <w:szCs w:val="20"/>
        </w:rPr>
      </w:pPr>
      <w:r w:rsidRPr="00E047F1">
        <w:rPr>
          <w:rFonts w:ascii="Arial" w:eastAsiaTheme="minorEastAsia" w:hAnsi="Arial" w:cs="Arial"/>
          <w:sz w:val="20"/>
          <w:szCs w:val="20"/>
        </w:rPr>
        <w:t>DVM / ZM / SS</w:t>
      </w:r>
      <w:r w:rsidRPr="00E047F1">
        <w:rPr>
          <w:rFonts w:ascii="Arial" w:eastAsiaTheme="minorEastAsia" w:hAnsi="Arial" w:cs="Arial" w:hint="eastAsia"/>
          <w:sz w:val="20"/>
          <w:szCs w:val="20"/>
        </w:rPr>
        <w:t>D</w:t>
      </w:r>
      <w:r w:rsidRPr="00E047F1">
        <w:rPr>
          <w:rFonts w:ascii="Arial" w:eastAsiaTheme="minorEastAsia" w:hAnsi="Arial" w:cs="Arial"/>
          <w:sz w:val="20"/>
          <w:szCs w:val="20"/>
        </w:rPr>
        <w:t xml:space="preserve"> / </w:t>
      </w:r>
      <w:r w:rsidRPr="00E047F1">
        <w:rPr>
          <w:rFonts w:ascii="Arial" w:eastAsiaTheme="minorEastAsia" w:hAnsi="Arial" w:cs="Arial" w:hint="eastAsia"/>
          <w:sz w:val="20"/>
          <w:szCs w:val="20"/>
        </w:rPr>
        <w:t>合格</w:t>
      </w:r>
      <w:r w:rsidRPr="00E047F1">
        <w:rPr>
          <w:rFonts w:ascii="Arial" w:eastAsiaTheme="minorEastAsia" w:hAnsi="Arial" w:cs="Arial"/>
          <w:sz w:val="20"/>
          <w:szCs w:val="20"/>
        </w:rPr>
        <w:t>SP</w:t>
      </w:r>
      <w:r w:rsidRPr="00E047F1">
        <w:rPr>
          <w:rFonts w:ascii="Arial" w:eastAsiaTheme="minorEastAsia" w:hAnsi="Arial" w:cs="Arial"/>
          <w:sz w:val="20"/>
          <w:szCs w:val="20"/>
        </w:rPr>
        <w:t>可以推荐及登记</w:t>
      </w:r>
      <w:r w:rsidRPr="00E047F1">
        <w:rPr>
          <w:rFonts w:ascii="Arial" w:eastAsiaTheme="minorEastAsia" w:hAnsi="Arial" w:cs="Arial"/>
          <w:sz w:val="20"/>
          <w:szCs w:val="20"/>
        </w:rPr>
        <w:t>SP</w:t>
      </w:r>
      <w:r w:rsidRPr="00E047F1">
        <w:rPr>
          <w:rFonts w:ascii="Arial" w:eastAsiaTheme="minorEastAsia" w:hAnsi="Arial" w:cs="Arial"/>
          <w:sz w:val="20"/>
          <w:szCs w:val="20"/>
        </w:rPr>
        <w:t>；</w:t>
      </w:r>
      <w:r w:rsidRPr="00E047F1">
        <w:rPr>
          <w:rFonts w:ascii="Arial" w:eastAsiaTheme="minorEastAsia" w:hAnsi="Arial" w:cs="Arial"/>
          <w:sz w:val="20"/>
          <w:szCs w:val="20"/>
        </w:rPr>
        <w:t>SM / STD</w:t>
      </w:r>
      <w:r w:rsidRPr="00E047F1">
        <w:rPr>
          <w:rFonts w:ascii="Arial" w:eastAsiaTheme="minorEastAsia" w:hAnsi="Arial" w:cs="Arial"/>
          <w:sz w:val="20"/>
          <w:szCs w:val="20"/>
        </w:rPr>
        <w:t>不能推荐及登记</w:t>
      </w:r>
      <w:r w:rsidRPr="00E047F1">
        <w:rPr>
          <w:rFonts w:ascii="Arial" w:eastAsiaTheme="minorEastAsia" w:hAnsi="Arial" w:cs="Arial"/>
          <w:sz w:val="20"/>
          <w:szCs w:val="20"/>
        </w:rPr>
        <w:t>SP</w:t>
      </w:r>
    </w:p>
    <w:p w:rsidR="00E72148" w:rsidRPr="00E047F1" w:rsidRDefault="00E72148" w:rsidP="00F23F3F">
      <w:pPr>
        <w:pStyle w:val="ab"/>
        <w:numPr>
          <w:ilvl w:val="2"/>
          <w:numId w:val="21"/>
        </w:numPr>
        <w:ind w:firstLineChars="0"/>
        <w:jc w:val="left"/>
        <w:rPr>
          <w:rFonts w:ascii="Arial" w:hAnsi="Arial" w:cs="Arial"/>
          <w:sz w:val="20"/>
          <w:szCs w:val="20"/>
        </w:rPr>
      </w:pPr>
      <w:r w:rsidRPr="00E047F1">
        <w:rPr>
          <w:rFonts w:ascii="Arial" w:eastAsiaTheme="minorEastAsia" w:hAnsi="Arial" w:cs="Arial" w:hint="eastAsia"/>
          <w:sz w:val="20"/>
          <w:szCs w:val="20"/>
        </w:rPr>
        <w:t>合格</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w:t>
      </w:r>
      <w:r w:rsidRPr="00E047F1">
        <w:rPr>
          <w:rFonts w:ascii="Arial" w:eastAsiaTheme="minorEastAsia" w:hAnsi="Arial" w:cs="Arial"/>
          <w:sz w:val="20"/>
          <w:szCs w:val="20"/>
        </w:rPr>
        <w:t>资料齐全且合格、真实、非手工锁定</w:t>
      </w:r>
    </w:p>
    <w:p w:rsidR="00E72148" w:rsidRPr="00E047F1" w:rsidRDefault="00E72148" w:rsidP="00E72148">
      <w:pPr>
        <w:autoSpaceDE w:val="0"/>
        <w:autoSpaceDN w:val="0"/>
        <w:adjustRightInd w:val="0"/>
        <w:spacing w:line="276" w:lineRule="auto"/>
        <w:ind w:left="851"/>
        <w:jc w:val="left"/>
        <w:rPr>
          <w:rFonts w:ascii="Arial" w:eastAsiaTheme="minorEastAsia" w:hAnsi="Arial" w:cs="Arial"/>
          <w:sz w:val="20"/>
          <w:szCs w:val="20"/>
        </w:rPr>
      </w:pPr>
    </w:p>
    <w:p w:rsidR="00E72148" w:rsidRPr="00E047F1" w:rsidRDefault="00E72148" w:rsidP="00F23F3F">
      <w:pPr>
        <w:numPr>
          <w:ilvl w:val="1"/>
          <w:numId w:val="2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招募及推荐范围：</w:t>
      </w:r>
    </w:p>
    <w:p w:rsidR="00E72148" w:rsidRPr="00E047F1" w:rsidRDefault="00E72148" w:rsidP="00F23F3F">
      <w:pPr>
        <w:numPr>
          <w:ilvl w:val="2"/>
          <w:numId w:val="2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广东省与海南省的分公司：</w:t>
      </w:r>
      <w:r w:rsidRPr="00E047F1">
        <w:rPr>
          <w:rFonts w:ascii="Arial" w:eastAsiaTheme="minorEastAsia" w:hAnsi="Arial" w:cs="Arial"/>
          <w:sz w:val="20"/>
          <w:szCs w:val="20"/>
        </w:rPr>
        <w:tab/>
      </w:r>
    </w:p>
    <w:p w:rsidR="00E72148" w:rsidRPr="00E047F1" w:rsidRDefault="00E72148" w:rsidP="00F23F3F">
      <w:pPr>
        <w:numPr>
          <w:ilvl w:val="3"/>
          <w:numId w:val="2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 xml:space="preserve">SSD / </w:t>
      </w:r>
      <w:r w:rsidRPr="00E047F1">
        <w:rPr>
          <w:rFonts w:ascii="Arial" w:eastAsiaTheme="minorEastAsia" w:hAnsi="Arial" w:cs="Arial" w:hint="eastAsia"/>
          <w:sz w:val="20"/>
          <w:szCs w:val="20"/>
        </w:rPr>
        <w:t>合格</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w:t>
      </w:r>
      <w:r w:rsidRPr="00E047F1">
        <w:rPr>
          <w:rFonts w:ascii="Arial" w:eastAsiaTheme="minorEastAsia" w:hAnsi="Arial" w:cs="Arial"/>
          <w:sz w:val="20"/>
          <w:szCs w:val="20"/>
        </w:rPr>
        <w:t>可</w:t>
      </w:r>
      <w:r w:rsidRPr="00E047F1">
        <w:rPr>
          <w:rFonts w:ascii="Arial" w:eastAsiaTheme="minorEastAsia" w:hAnsi="Arial" w:cs="Arial" w:hint="eastAsia"/>
          <w:sz w:val="20"/>
          <w:szCs w:val="20"/>
        </w:rPr>
        <w:t>在</w:t>
      </w:r>
      <w:r w:rsidRPr="00E047F1">
        <w:rPr>
          <w:rFonts w:ascii="Arial" w:eastAsiaTheme="minorEastAsia" w:hAnsi="Arial" w:cs="Arial"/>
          <w:sz w:val="20"/>
          <w:szCs w:val="20"/>
        </w:rPr>
        <w:t>广东省及海南省范围内</w:t>
      </w:r>
      <w:r w:rsidRPr="00E047F1">
        <w:rPr>
          <w:rFonts w:ascii="Arial" w:eastAsiaTheme="minorEastAsia" w:hAnsi="Arial" w:cs="Arial" w:hint="eastAsia"/>
          <w:sz w:val="20"/>
          <w:szCs w:val="20"/>
        </w:rPr>
        <w:t>推荐及登记</w:t>
      </w:r>
      <w:r w:rsidRPr="00E047F1">
        <w:rPr>
          <w:rFonts w:ascii="Arial" w:eastAsiaTheme="minorEastAsia" w:hAnsi="Arial" w:cs="Arial"/>
          <w:sz w:val="20"/>
          <w:szCs w:val="20"/>
        </w:rPr>
        <w:t>SP</w:t>
      </w:r>
      <w:r w:rsidRPr="00E047F1">
        <w:rPr>
          <w:rFonts w:ascii="Arial" w:eastAsiaTheme="minorEastAsia" w:hAnsi="Arial" w:cs="Arial"/>
          <w:sz w:val="20"/>
          <w:szCs w:val="20"/>
        </w:rPr>
        <w:t>（</w:t>
      </w:r>
      <w:r w:rsidRPr="00E047F1">
        <w:rPr>
          <w:rFonts w:ascii="Arial" w:eastAsiaTheme="minorEastAsia" w:hAnsi="Arial" w:cs="Arial" w:hint="eastAsia"/>
          <w:sz w:val="20"/>
          <w:szCs w:val="20"/>
        </w:rPr>
        <w:t>可以</w:t>
      </w:r>
      <w:r w:rsidRPr="00E047F1">
        <w:rPr>
          <w:rFonts w:ascii="Arial" w:eastAsiaTheme="minorEastAsia" w:hAnsi="Arial" w:cs="Arial"/>
          <w:sz w:val="20"/>
          <w:szCs w:val="20"/>
        </w:rPr>
        <w:t>跨省）</w:t>
      </w:r>
    </w:p>
    <w:p w:rsidR="00E72148" w:rsidRPr="00E047F1" w:rsidRDefault="00E72148" w:rsidP="00F23F3F">
      <w:pPr>
        <w:numPr>
          <w:ilvl w:val="3"/>
          <w:numId w:val="2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lastRenderedPageBreak/>
        <w:t>DVM / ZM</w:t>
      </w:r>
      <w:r w:rsidRPr="00E047F1">
        <w:rPr>
          <w:rFonts w:ascii="Arial" w:eastAsiaTheme="minorEastAsia" w:hAnsi="Arial" w:cs="Arial" w:hint="eastAsia"/>
          <w:sz w:val="20"/>
          <w:szCs w:val="20"/>
        </w:rPr>
        <w:t>：仅限在分公司范围内招募及登记</w:t>
      </w:r>
      <w:r w:rsidRPr="00E047F1">
        <w:rPr>
          <w:rFonts w:ascii="Arial" w:eastAsiaTheme="minorEastAsia" w:hAnsi="Arial" w:cs="Arial" w:hint="eastAsia"/>
          <w:sz w:val="20"/>
          <w:szCs w:val="20"/>
        </w:rPr>
        <w:t>SP</w:t>
      </w:r>
    </w:p>
    <w:p w:rsidR="00E72148" w:rsidRPr="00E047F1" w:rsidRDefault="00E72148" w:rsidP="00F23F3F">
      <w:pPr>
        <w:numPr>
          <w:ilvl w:val="2"/>
          <w:numId w:val="2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其它省份的分公司：</w:t>
      </w:r>
      <w:r w:rsidRPr="00E047F1">
        <w:rPr>
          <w:rFonts w:ascii="Arial" w:eastAsiaTheme="minorEastAsia" w:hAnsi="Arial" w:cs="Arial"/>
          <w:sz w:val="20"/>
          <w:szCs w:val="20"/>
        </w:rPr>
        <w:tab/>
      </w:r>
      <w:r w:rsidRPr="00E047F1">
        <w:rPr>
          <w:rFonts w:ascii="Arial" w:eastAsiaTheme="minorEastAsia" w:hAnsi="Arial" w:cs="Arial"/>
          <w:sz w:val="20"/>
          <w:szCs w:val="20"/>
        </w:rPr>
        <w:tab/>
      </w:r>
    </w:p>
    <w:p w:rsidR="00E72148" w:rsidRPr="00E047F1" w:rsidRDefault="00E72148" w:rsidP="00F23F3F">
      <w:pPr>
        <w:numPr>
          <w:ilvl w:val="3"/>
          <w:numId w:val="2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 xml:space="preserve">SSD / </w:t>
      </w:r>
      <w:r w:rsidRPr="00E047F1">
        <w:rPr>
          <w:rFonts w:ascii="Arial" w:eastAsiaTheme="minorEastAsia" w:hAnsi="Arial" w:cs="Arial" w:hint="eastAsia"/>
          <w:sz w:val="20"/>
          <w:szCs w:val="20"/>
        </w:rPr>
        <w:t>合格</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：可在省内推荐</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（不能跨省），如</w:t>
      </w:r>
      <w:r w:rsidRPr="00E047F1">
        <w:rPr>
          <w:rFonts w:ascii="Arial" w:hAnsi="Arial" w:cs="Arial"/>
          <w:kern w:val="0"/>
          <w:sz w:val="20"/>
          <w:szCs w:val="20"/>
        </w:rPr>
        <w:t>大理</w:t>
      </w:r>
      <w:r w:rsidRPr="00E047F1">
        <w:rPr>
          <w:rFonts w:ascii="Arial" w:hAnsi="Arial" w:cs="Arial" w:hint="eastAsia"/>
          <w:kern w:val="0"/>
          <w:sz w:val="20"/>
          <w:szCs w:val="20"/>
        </w:rPr>
        <w:t>/</w:t>
      </w:r>
      <w:r w:rsidRPr="00E047F1">
        <w:rPr>
          <w:rFonts w:ascii="Arial" w:hAnsi="Arial" w:cs="Arial"/>
          <w:kern w:val="0"/>
          <w:sz w:val="20"/>
          <w:szCs w:val="20"/>
        </w:rPr>
        <w:t>云南</w:t>
      </w:r>
      <w:r w:rsidRPr="00E047F1">
        <w:rPr>
          <w:rFonts w:ascii="Arial" w:hAnsi="Arial" w:cs="Arial" w:hint="eastAsia"/>
          <w:kern w:val="0"/>
          <w:sz w:val="20"/>
          <w:szCs w:val="20"/>
        </w:rPr>
        <w:t>可在云南省内推荐</w:t>
      </w:r>
    </w:p>
    <w:p w:rsidR="00E72148" w:rsidRPr="00E047F1" w:rsidRDefault="00E72148" w:rsidP="00F23F3F">
      <w:pPr>
        <w:numPr>
          <w:ilvl w:val="3"/>
          <w:numId w:val="2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DVM / ZM</w:t>
      </w:r>
      <w:r w:rsidRPr="00E047F1">
        <w:rPr>
          <w:rFonts w:ascii="Arial" w:eastAsiaTheme="minorEastAsia" w:hAnsi="Arial" w:cs="Arial" w:hint="eastAsia"/>
          <w:sz w:val="20"/>
          <w:szCs w:val="20"/>
        </w:rPr>
        <w:t>：仅限在分公司范围内招募及登记</w:t>
      </w:r>
      <w:r w:rsidRPr="00E047F1">
        <w:rPr>
          <w:rFonts w:ascii="Arial" w:eastAsiaTheme="minorEastAsia" w:hAnsi="Arial" w:cs="Arial" w:hint="eastAsia"/>
          <w:sz w:val="20"/>
          <w:szCs w:val="20"/>
        </w:rPr>
        <w:t>SP</w:t>
      </w:r>
    </w:p>
    <w:p w:rsidR="00E72148" w:rsidRPr="00E047F1" w:rsidRDefault="00E72148" w:rsidP="00F23F3F">
      <w:pPr>
        <w:numPr>
          <w:ilvl w:val="2"/>
          <w:numId w:val="2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具体如下表：</w:t>
      </w:r>
    </w:p>
    <w:tbl>
      <w:tblPr>
        <w:tblW w:w="8172" w:type="dxa"/>
        <w:jc w:val="center"/>
        <w:tblInd w:w="115" w:type="dxa"/>
        <w:tblLook w:val="04A0"/>
      </w:tblPr>
      <w:tblGrid>
        <w:gridCol w:w="1281"/>
        <w:gridCol w:w="1417"/>
        <w:gridCol w:w="1418"/>
        <w:gridCol w:w="4056"/>
      </w:tblGrid>
      <w:tr w:rsidR="00E72148" w:rsidRPr="00E047F1" w:rsidTr="00CE1B43">
        <w:trPr>
          <w:trHeight w:val="270"/>
          <w:jc w:val="center"/>
        </w:trPr>
        <w:tc>
          <w:tcPr>
            <w:tcW w:w="1281" w:type="dxa"/>
            <w:tcBorders>
              <w:top w:val="single" w:sz="4" w:space="0" w:color="auto"/>
              <w:left w:val="single" w:sz="4" w:space="0" w:color="auto"/>
              <w:bottom w:val="single" w:sz="4" w:space="0" w:color="auto"/>
              <w:right w:val="single" w:sz="4" w:space="0" w:color="auto"/>
            </w:tcBorders>
            <w:shd w:val="clear" w:color="000000" w:fill="CCCCFF"/>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省份</w:t>
            </w:r>
          </w:p>
        </w:tc>
        <w:tc>
          <w:tcPr>
            <w:tcW w:w="1417" w:type="dxa"/>
            <w:tcBorders>
              <w:top w:val="single" w:sz="4" w:space="0" w:color="auto"/>
              <w:left w:val="nil"/>
              <w:bottom w:val="single" w:sz="4" w:space="0" w:color="auto"/>
              <w:right w:val="single" w:sz="4" w:space="0" w:color="auto"/>
            </w:tcBorders>
            <w:shd w:val="clear" w:color="000000" w:fill="CCCCFF"/>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分公司代码</w:t>
            </w:r>
          </w:p>
        </w:tc>
        <w:tc>
          <w:tcPr>
            <w:tcW w:w="1418" w:type="dxa"/>
            <w:tcBorders>
              <w:top w:val="single" w:sz="4" w:space="0" w:color="auto"/>
              <w:left w:val="nil"/>
              <w:bottom w:val="single" w:sz="4" w:space="0" w:color="auto"/>
              <w:right w:val="single" w:sz="4" w:space="0" w:color="auto"/>
            </w:tcBorders>
            <w:shd w:val="clear" w:color="000000" w:fill="CCCCFF"/>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分公司</w:t>
            </w:r>
          </w:p>
        </w:tc>
        <w:tc>
          <w:tcPr>
            <w:tcW w:w="4056" w:type="dxa"/>
            <w:tcBorders>
              <w:top w:val="single" w:sz="4" w:space="0" w:color="auto"/>
              <w:left w:val="nil"/>
              <w:bottom w:val="single" w:sz="4" w:space="0" w:color="auto"/>
              <w:right w:val="single" w:sz="4" w:space="0" w:color="auto"/>
            </w:tcBorders>
            <w:shd w:val="clear" w:color="000000" w:fill="CCCCFF"/>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说明</w:t>
            </w:r>
          </w:p>
        </w:tc>
      </w:tr>
      <w:tr w:rsidR="00E72148" w:rsidRPr="00E047F1" w:rsidTr="00CE1B43">
        <w:trPr>
          <w:trHeight w:val="167"/>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广东</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1008</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东莞</w:t>
            </w:r>
          </w:p>
        </w:tc>
        <w:tc>
          <w:tcPr>
            <w:tcW w:w="4056" w:type="dxa"/>
            <w:vMerge w:val="restart"/>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r w:rsidRPr="00E047F1">
              <w:rPr>
                <w:rFonts w:ascii="Arial" w:eastAsiaTheme="minorEastAsia" w:hAnsi="Arial" w:cs="Arial"/>
                <w:sz w:val="20"/>
                <w:szCs w:val="20"/>
              </w:rPr>
              <w:t>SS</w:t>
            </w:r>
            <w:r w:rsidRPr="00E047F1">
              <w:rPr>
                <w:rFonts w:ascii="Arial" w:eastAsiaTheme="minorEastAsia" w:hAnsi="Arial" w:cs="Arial" w:hint="eastAsia"/>
                <w:sz w:val="20"/>
                <w:szCs w:val="20"/>
              </w:rPr>
              <w:t>D</w:t>
            </w:r>
            <w:r w:rsidRPr="00E047F1">
              <w:rPr>
                <w:rFonts w:ascii="Arial" w:eastAsiaTheme="minorEastAsia" w:hAnsi="Arial" w:cs="Arial"/>
                <w:sz w:val="20"/>
                <w:szCs w:val="20"/>
              </w:rPr>
              <w:t xml:space="preserve"> / </w:t>
            </w:r>
            <w:r w:rsidRPr="00E047F1">
              <w:rPr>
                <w:rFonts w:ascii="Arial" w:eastAsiaTheme="minorEastAsia" w:hAnsi="Arial" w:cs="Arial" w:hint="eastAsia"/>
                <w:sz w:val="20"/>
                <w:szCs w:val="20"/>
              </w:rPr>
              <w:t>合格</w:t>
            </w:r>
            <w:r w:rsidRPr="00E047F1">
              <w:rPr>
                <w:rFonts w:ascii="Arial" w:eastAsiaTheme="minorEastAsia" w:hAnsi="Arial" w:cs="Arial"/>
                <w:sz w:val="20"/>
                <w:szCs w:val="20"/>
              </w:rPr>
              <w:t>SP</w:t>
            </w:r>
            <w:r w:rsidRPr="00E047F1">
              <w:rPr>
                <w:rFonts w:ascii="Arial" w:eastAsiaTheme="minorEastAsia" w:hAnsi="Arial" w:cs="Arial"/>
                <w:kern w:val="0"/>
                <w:sz w:val="20"/>
                <w:szCs w:val="20"/>
              </w:rPr>
              <w:t>可在广东省及海南省范围内推荐及登记</w:t>
            </w:r>
            <w:r w:rsidRPr="00E047F1">
              <w:rPr>
                <w:rFonts w:ascii="Arial" w:eastAsiaTheme="minorEastAsia" w:hAnsi="Arial" w:cs="Arial"/>
                <w:kern w:val="0"/>
                <w:sz w:val="20"/>
                <w:szCs w:val="20"/>
              </w:rPr>
              <w:t>SP</w:t>
            </w:r>
            <w:r w:rsidRPr="00E047F1">
              <w:rPr>
                <w:rFonts w:ascii="Arial" w:eastAsiaTheme="minorEastAsia" w:hAnsi="Arial" w:cs="Arial" w:hint="eastAsia"/>
                <w:kern w:val="0"/>
                <w:sz w:val="20"/>
                <w:szCs w:val="20"/>
              </w:rPr>
              <w:t>（可跨省）</w:t>
            </w:r>
          </w:p>
          <w:p w:rsidR="00E72148" w:rsidRPr="00E047F1" w:rsidRDefault="00E72148" w:rsidP="00CE1B43">
            <w:pPr>
              <w:widowControl/>
              <w:spacing w:line="264" w:lineRule="auto"/>
              <w:jc w:val="left"/>
              <w:rPr>
                <w:rFonts w:ascii="Arial" w:eastAsiaTheme="minorEastAsia" w:hAnsi="Arial" w:cs="Arial"/>
                <w:kern w:val="0"/>
                <w:sz w:val="20"/>
                <w:szCs w:val="20"/>
              </w:rPr>
            </w:pPr>
          </w:p>
          <w:p w:rsidR="00E72148" w:rsidRPr="00E047F1" w:rsidRDefault="00E72148" w:rsidP="00CE1B43">
            <w:pPr>
              <w:widowControl/>
              <w:spacing w:line="264" w:lineRule="auto"/>
              <w:jc w:val="left"/>
              <w:rPr>
                <w:rFonts w:ascii="Arial" w:eastAsiaTheme="minorEastAsia" w:hAnsi="Arial" w:cs="Arial"/>
                <w:kern w:val="0"/>
                <w:sz w:val="20"/>
                <w:szCs w:val="20"/>
              </w:rPr>
            </w:pPr>
            <w:r w:rsidRPr="00E047F1">
              <w:rPr>
                <w:rFonts w:ascii="Arial" w:eastAsiaTheme="minorEastAsia" w:hAnsi="Arial" w:cs="Arial"/>
                <w:sz w:val="20"/>
                <w:szCs w:val="20"/>
              </w:rPr>
              <w:t xml:space="preserve">DVM / </w:t>
            </w:r>
            <w:r w:rsidRPr="00E047F1">
              <w:rPr>
                <w:rFonts w:ascii="Arial" w:eastAsiaTheme="minorEastAsia" w:hAnsi="Arial" w:cs="Arial" w:hint="eastAsia"/>
                <w:kern w:val="0"/>
                <w:sz w:val="20"/>
                <w:szCs w:val="20"/>
              </w:rPr>
              <w:t>ZM</w:t>
            </w:r>
            <w:r w:rsidRPr="00E047F1">
              <w:rPr>
                <w:rFonts w:ascii="Arial" w:eastAsiaTheme="minorEastAsia" w:hAnsi="Arial" w:cs="Arial" w:hint="eastAsia"/>
                <w:kern w:val="0"/>
                <w:sz w:val="20"/>
                <w:szCs w:val="20"/>
              </w:rPr>
              <w:t>仅限在分公司范围内招募及登记</w:t>
            </w:r>
            <w:r w:rsidRPr="00E047F1">
              <w:rPr>
                <w:rFonts w:ascii="Arial" w:eastAsiaTheme="minorEastAsia" w:hAnsi="Arial" w:cs="Arial" w:hint="eastAsia"/>
                <w:kern w:val="0"/>
                <w:sz w:val="20"/>
                <w:szCs w:val="20"/>
              </w:rPr>
              <w:t>SP</w:t>
            </w:r>
          </w:p>
        </w:tc>
      </w:tr>
      <w:tr w:rsidR="00E72148" w:rsidRPr="00E047F1" w:rsidTr="00CE1B43">
        <w:trPr>
          <w:trHeight w:val="270"/>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广东</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1002</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佛山</w:t>
            </w:r>
          </w:p>
        </w:tc>
        <w:tc>
          <w:tcPr>
            <w:tcW w:w="4056" w:type="dxa"/>
            <w:vMerge/>
            <w:tcBorders>
              <w:top w:val="nil"/>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r w:rsidR="00E72148" w:rsidRPr="00E047F1" w:rsidTr="00CE1B43">
        <w:trPr>
          <w:trHeight w:val="270"/>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广东</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1001</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广东</w:t>
            </w:r>
          </w:p>
        </w:tc>
        <w:tc>
          <w:tcPr>
            <w:tcW w:w="4056" w:type="dxa"/>
            <w:vMerge/>
            <w:tcBorders>
              <w:top w:val="nil"/>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r w:rsidR="00E72148" w:rsidRPr="00E047F1" w:rsidTr="00CE1B43">
        <w:trPr>
          <w:trHeight w:val="270"/>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广东</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1006</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汕头</w:t>
            </w:r>
          </w:p>
        </w:tc>
        <w:tc>
          <w:tcPr>
            <w:tcW w:w="4056" w:type="dxa"/>
            <w:vMerge/>
            <w:tcBorders>
              <w:top w:val="nil"/>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r w:rsidR="00E72148" w:rsidRPr="00E047F1" w:rsidTr="00CE1B43">
        <w:trPr>
          <w:trHeight w:val="270"/>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广东</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1012</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韶关</w:t>
            </w:r>
          </w:p>
        </w:tc>
        <w:tc>
          <w:tcPr>
            <w:tcW w:w="4056" w:type="dxa"/>
            <w:vMerge/>
            <w:tcBorders>
              <w:top w:val="nil"/>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r w:rsidR="00E72148" w:rsidRPr="00E047F1" w:rsidTr="00CE1B43">
        <w:trPr>
          <w:trHeight w:val="270"/>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广东</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1005</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深圳</w:t>
            </w:r>
          </w:p>
        </w:tc>
        <w:tc>
          <w:tcPr>
            <w:tcW w:w="4056" w:type="dxa"/>
            <w:vMerge/>
            <w:tcBorders>
              <w:top w:val="nil"/>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r w:rsidR="00E72148" w:rsidRPr="00E047F1" w:rsidTr="00CE1B43">
        <w:trPr>
          <w:trHeight w:val="270"/>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广东</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1007</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湛江</w:t>
            </w:r>
          </w:p>
        </w:tc>
        <w:tc>
          <w:tcPr>
            <w:tcW w:w="4056" w:type="dxa"/>
            <w:vMerge/>
            <w:tcBorders>
              <w:top w:val="nil"/>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r w:rsidR="00E72148" w:rsidRPr="00E047F1" w:rsidTr="00CE1B43">
        <w:trPr>
          <w:trHeight w:val="285"/>
          <w:jc w:val="center"/>
        </w:trPr>
        <w:tc>
          <w:tcPr>
            <w:tcW w:w="1281" w:type="dxa"/>
            <w:tcBorders>
              <w:top w:val="nil"/>
              <w:left w:val="single" w:sz="4" w:space="0" w:color="auto"/>
              <w:bottom w:val="nil"/>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海南</w:t>
            </w:r>
          </w:p>
        </w:tc>
        <w:tc>
          <w:tcPr>
            <w:tcW w:w="1417" w:type="dxa"/>
            <w:tcBorders>
              <w:top w:val="nil"/>
              <w:left w:val="nil"/>
              <w:bottom w:val="nil"/>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1009</w:t>
            </w:r>
          </w:p>
        </w:tc>
        <w:tc>
          <w:tcPr>
            <w:tcW w:w="1418" w:type="dxa"/>
            <w:tcBorders>
              <w:top w:val="nil"/>
              <w:left w:val="nil"/>
              <w:bottom w:val="nil"/>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海南</w:t>
            </w:r>
          </w:p>
        </w:tc>
        <w:tc>
          <w:tcPr>
            <w:tcW w:w="4056" w:type="dxa"/>
            <w:vMerge/>
            <w:tcBorders>
              <w:top w:val="nil"/>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r w:rsidR="00E72148" w:rsidRPr="00E047F1" w:rsidTr="00CE1B43">
        <w:trPr>
          <w:trHeight w:val="285"/>
          <w:jc w:val="center"/>
        </w:trPr>
        <w:tc>
          <w:tcPr>
            <w:tcW w:w="1281" w:type="dxa"/>
            <w:tcBorders>
              <w:top w:val="double" w:sz="6" w:space="0" w:color="auto"/>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广西</w:t>
            </w:r>
          </w:p>
        </w:tc>
        <w:tc>
          <w:tcPr>
            <w:tcW w:w="1417" w:type="dxa"/>
            <w:tcBorders>
              <w:top w:val="double" w:sz="6" w:space="0" w:color="auto"/>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1017</w:t>
            </w:r>
          </w:p>
        </w:tc>
        <w:tc>
          <w:tcPr>
            <w:tcW w:w="1418" w:type="dxa"/>
            <w:tcBorders>
              <w:top w:val="double" w:sz="6" w:space="0" w:color="auto"/>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广西</w:t>
            </w:r>
          </w:p>
        </w:tc>
        <w:tc>
          <w:tcPr>
            <w:tcW w:w="4056" w:type="dxa"/>
            <w:vMerge w:val="restart"/>
            <w:tcBorders>
              <w:top w:val="double" w:sz="6" w:space="0" w:color="auto"/>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left"/>
              <w:rPr>
                <w:rFonts w:ascii="Arial" w:hAnsi="Arial" w:cs="Arial"/>
                <w:kern w:val="0"/>
                <w:sz w:val="20"/>
                <w:szCs w:val="20"/>
              </w:rPr>
            </w:pPr>
            <w:r w:rsidRPr="00E047F1">
              <w:rPr>
                <w:rFonts w:ascii="Arial" w:eastAsiaTheme="minorEastAsia" w:hAnsi="Arial" w:cs="Arial"/>
                <w:sz w:val="20"/>
                <w:szCs w:val="20"/>
              </w:rPr>
              <w:t>SSD / SP</w:t>
            </w:r>
            <w:r w:rsidRPr="00E047F1">
              <w:rPr>
                <w:rFonts w:ascii="Arial" w:hAnsi="Arial" w:cs="Arial"/>
                <w:kern w:val="0"/>
                <w:sz w:val="20"/>
                <w:szCs w:val="20"/>
              </w:rPr>
              <w:t>可在省内</w:t>
            </w:r>
            <w:r w:rsidRPr="00E047F1">
              <w:rPr>
                <w:rFonts w:ascii="Arial" w:hAnsi="Arial" w:cs="Arial" w:hint="eastAsia"/>
                <w:kern w:val="0"/>
                <w:sz w:val="20"/>
                <w:szCs w:val="20"/>
              </w:rPr>
              <w:t>推荐及登记</w:t>
            </w:r>
            <w:r w:rsidRPr="00E047F1">
              <w:rPr>
                <w:rFonts w:ascii="Arial" w:hAnsi="Arial" w:cs="Arial" w:hint="eastAsia"/>
                <w:kern w:val="0"/>
                <w:sz w:val="20"/>
                <w:szCs w:val="20"/>
              </w:rPr>
              <w:t>SP</w:t>
            </w:r>
            <w:r w:rsidRPr="00E047F1">
              <w:rPr>
                <w:rFonts w:ascii="Arial" w:hAnsi="Arial" w:cs="Arial" w:hint="eastAsia"/>
                <w:kern w:val="0"/>
                <w:sz w:val="20"/>
                <w:szCs w:val="20"/>
              </w:rPr>
              <w:t>（不能跨省）</w:t>
            </w:r>
          </w:p>
          <w:p w:rsidR="00E72148" w:rsidRPr="00E047F1" w:rsidRDefault="00E72148" w:rsidP="00CE1B43">
            <w:pPr>
              <w:widowControl/>
              <w:spacing w:line="264" w:lineRule="auto"/>
              <w:jc w:val="left"/>
              <w:rPr>
                <w:rFonts w:ascii="Arial" w:hAnsi="Arial" w:cs="Arial"/>
                <w:kern w:val="0"/>
                <w:sz w:val="20"/>
                <w:szCs w:val="20"/>
              </w:rPr>
            </w:pPr>
          </w:p>
          <w:p w:rsidR="00E72148" w:rsidRPr="00E047F1" w:rsidRDefault="00E72148" w:rsidP="00CE1B43">
            <w:pPr>
              <w:widowControl/>
              <w:spacing w:line="264" w:lineRule="auto"/>
              <w:jc w:val="left"/>
              <w:rPr>
                <w:rFonts w:ascii="Arial" w:eastAsiaTheme="minorEastAsia" w:hAnsi="Arial" w:cs="Arial"/>
                <w:kern w:val="0"/>
                <w:sz w:val="20"/>
                <w:szCs w:val="20"/>
              </w:rPr>
            </w:pPr>
            <w:r w:rsidRPr="00E047F1">
              <w:rPr>
                <w:rFonts w:ascii="Arial" w:eastAsiaTheme="minorEastAsia" w:hAnsi="Arial" w:cs="Arial"/>
                <w:sz w:val="20"/>
                <w:szCs w:val="20"/>
              </w:rPr>
              <w:t xml:space="preserve">DVM / </w:t>
            </w:r>
            <w:r w:rsidRPr="00E047F1">
              <w:rPr>
                <w:rFonts w:ascii="Arial" w:eastAsiaTheme="minorEastAsia" w:hAnsi="Arial" w:cs="Arial" w:hint="eastAsia"/>
                <w:kern w:val="0"/>
                <w:sz w:val="20"/>
                <w:szCs w:val="20"/>
              </w:rPr>
              <w:t>ZM</w:t>
            </w:r>
            <w:r w:rsidRPr="00E047F1">
              <w:rPr>
                <w:rFonts w:ascii="Arial" w:eastAsiaTheme="minorEastAsia" w:hAnsi="Arial" w:cs="Arial" w:hint="eastAsia"/>
                <w:kern w:val="0"/>
                <w:sz w:val="20"/>
                <w:szCs w:val="20"/>
              </w:rPr>
              <w:t>仅限在分公司范围内招募及登记</w:t>
            </w:r>
            <w:r w:rsidRPr="00E047F1">
              <w:rPr>
                <w:rFonts w:ascii="Arial" w:eastAsiaTheme="minorEastAsia" w:hAnsi="Arial" w:cs="Arial" w:hint="eastAsia"/>
                <w:kern w:val="0"/>
                <w:sz w:val="20"/>
                <w:szCs w:val="20"/>
              </w:rPr>
              <w:t>SP</w:t>
            </w:r>
          </w:p>
        </w:tc>
      </w:tr>
      <w:tr w:rsidR="00E72148" w:rsidRPr="00E047F1" w:rsidTr="00CE1B43">
        <w:trPr>
          <w:trHeight w:val="270"/>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贵州</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1019</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贵州</w:t>
            </w:r>
          </w:p>
        </w:tc>
        <w:tc>
          <w:tcPr>
            <w:tcW w:w="4056" w:type="dxa"/>
            <w:vMerge/>
            <w:tcBorders>
              <w:top w:val="double" w:sz="6" w:space="0" w:color="auto"/>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r w:rsidR="00E72148" w:rsidRPr="00E047F1" w:rsidTr="00CE1B43">
        <w:trPr>
          <w:trHeight w:val="270"/>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云南</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1028</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大理</w:t>
            </w:r>
          </w:p>
        </w:tc>
        <w:tc>
          <w:tcPr>
            <w:tcW w:w="4056" w:type="dxa"/>
            <w:vMerge/>
            <w:tcBorders>
              <w:top w:val="double" w:sz="6" w:space="0" w:color="auto"/>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r w:rsidR="00E72148" w:rsidRPr="00E047F1" w:rsidTr="00542417">
        <w:trPr>
          <w:trHeight w:val="259"/>
          <w:jc w:val="center"/>
        </w:trPr>
        <w:tc>
          <w:tcPr>
            <w:tcW w:w="1281" w:type="dxa"/>
            <w:tcBorders>
              <w:top w:val="nil"/>
              <w:left w:val="single" w:sz="4" w:space="0" w:color="auto"/>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云南</w:t>
            </w:r>
          </w:p>
        </w:tc>
        <w:tc>
          <w:tcPr>
            <w:tcW w:w="1417"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1020</w:t>
            </w:r>
          </w:p>
        </w:tc>
        <w:tc>
          <w:tcPr>
            <w:tcW w:w="1418" w:type="dxa"/>
            <w:tcBorders>
              <w:top w:val="nil"/>
              <w:left w:val="nil"/>
              <w:bottom w:val="single" w:sz="4" w:space="0" w:color="auto"/>
              <w:right w:val="single" w:sz="4" w:space="0" w:color="auto"/>
            </w:tcBorders>
            <w:shd w:val="clear" w:color="auto" w:fill="auto"/>
            <w:vAlign w:val="center"/>
            <w:hideMark/>
          </w:tcPr>
          <w:p w:rsidR="00E72148" w:rsidRPr="00E047F1" w:rsidRDefault="00E72148" w:rsidP="00CE1B43">
            <w:pPr>
              <w:widowControl/>
              <w:spacing w:line="264" w:lineRule="auto"/>
              <w:jc w:val="center"/>
              <w:rPr>
                <w:rFonts w:ascii="Arial" w:eastAsiaTheme="minorEastAsia" w:hAnsi="Arial" w:cs="Arial"/>
                <w:kern w:val="0"/>
                <w:sz w:val="20"/>
                <w:szCs w:val="20"/>
              </w:rPr>
            </w:pPr>
            <w:r w:rsidRPr="00E047F1">
              <w:rPr>
                <w:rFonts w:ascii="Arial" w:eastAsiaTheme="minorEastAsia" w:hAnsi="Arial" w:cs="Arial"/>
                <w:kern w:val="0"/>
                <w:sz w:val="20"/>
                <w:szCs w:val="20"/>
              </w:rPr>
              <w:t>云南</w:t>
            </w:r>
          </w:p>
        </w:tc>
        <w:tc>
          <w:tcPr>
            <w:tcW w:w="4056" w:type="dxa"/>
            <w:vMerge/>
            <w:tcBorders>
              <w:top w:val="double" w:sz="6" w:space="0" w:color="auto"/>
              <w:left w:val="single" w:sz="4" w:space="0" w:color="auto"/>
              <w:bottom w:val="single" w:sz="4" w:space="0" w:color="auto"/>
              <w:right w:val="single" w:sz="4" w:space="0" w:color="auto"/>
            </w:tcBorders>
            <w:vAlign w:val="center"/>
            <w:hideMark/>
          </w:tcPr>
          <w:p w:rsidR="00E72148" w:rsidRPr="00E047F1" w:rsidRDefault="00E72148" w:rsidP="00CE1B43">
            <w:pPr>
              <w:widowControl/>
              <w:spacing w:line="264" w:lineRule="auto"/>
              <w:jc w:val="left"/>
              <w:rPr>
                <w:rFonts w:ascii="Arial" w:eastAsiaTheme="minorEastAsia" w:hAnsi="Arial" w:cs="Arial"/>
                <w:kern w:val="0"/>
                <w:sz w:val="20"/>
                <w:szCs w:val="20"/>
              </w:rPr>
            </w:pPr>
          </w:p>
        </w:tc>
      </w:tr>
    </w:tbl>
    <w:p w:rsidR="00E72148" w:rsidRPr="00E047F1" w:rsidRDefault="00E72148" w:rsidP="00E72148">
      <w:pPr>
        <w:autoSpaceDE w:val="0"/>
        <w:autoSpaceDN w:val="0"/>
        <w:adjustRightInd w:val="0"/>
        <w:spacing w:line="276" w:lineRule="auto"/>
        <w:ind w:left="425"/>
        <w:jc w:val="left"/>
        <w:rPr>
          <w:rFonts w:ascii="Arial" w:eastAsiaTheme="minorEastAsia" w:hAnsi="Arial" w:cs="Arial"/>
          <w:b/>
          <w:sz w:val="20"/>
          <w:szCs w:val="20"/>
        </w:rPr>
      </w:pPr>
      <w:r w:rsidRPr="00E047F1">
        <w:rPr>
          <w:rFonts w:ascii="Arial" w:eastAsiaTheme="minorEastAsia" w:hAnsi="Arial" w:cs="Arial"/>
          <w:b/>
          <w:sz w:val="20"/>
          <w:szCs w:val="20"/>
        </w:rPr>
        <w:t xml:space="preserve"> </w:t>
      </w:r>
    </w:p>
    <w:p w:rsidR="00E72148" w:rsidRPr="00E047F1" w:rsidRDefault="00E72148" w:rsidP="00F23F3F">
      <w:pPr>
        <w:pStyle w:val="ab"/>
        <w:numPr>
          <w:ilvl w:val="0"/>
          <w:numId w:val="31"/>
        </w:numPr>
        <w:spacing w:line="276" w:lineRule="auto"/>
        <w:ind w:firstLineChars="0"/>
        <w:jc w:val="left"/>
        <w:outlineLvl w:val="1"/>
        <w:rPr>
          <w:rFonts w:ascii="Arial" w:eastAsiaTheme="minorEastAsia" w:hAnsi="Arial" w:cs="Arial"/>
          <w:b/>
          <w:szCs w:val="20"/>
        </w:rPr>
      </w:pPr>
      <w:bookmarkStart w:id="24" w:name="_Toc326134674"/>
      <w:r w:rsidRPr="00E047F1">
        <w:rPr>
          <w:rFonts w:ascii="Arial" w:eastAsiaTheme="minorEastAsia" w:hAnsi="Arial" w:cs="Arial"/>
          <w:b/>
          <w:szCs w:val="20"/>
        </w:rPr>
        <w:t>SP</w:t>
      </w:r>
      <w:r w:rsidRPr="00E047F1">
        <w:rPr>
          <w:rFonts w:ascii="Arial" w:eastAsiaTheme="minorEastAsia" w:hAnsi="Arial" w:cs="Arial"/>
          <w:b/>
          <w:szCs w:val="20"/>
        </w:rPr>
        <w:t>登记要求：</w:t>
      </w:r>
      <w:bookmarkEnd w:id="24"/>
    </w:p>
    <w:p w:rsidR="00E72148" w:rsidRPr="00E047F1" w:rsidRDefault="00E72148" w:rsidP="00943364">
      <w:pPr>
        <w:pStyle w:val="ab"/>
        <w:numPr>
          <w:ilvl w:val="1"/>
          <w:numId w:val="40"/>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登记</w:t>
      </w:r>
      <w:r w:rsidRPr="00E047F1">
        <w:rPr>
          <w:rFonts w:ascii="Arial" w:eastAsiaTheme="minorEastAsia" w:hAnsi="Arial" w:cs="Arial"/>
          <w:sz w:val="20"/>
          <w:szCs w:val="20"/>
        </w:rPr>
        <w:t>SP</w:t>
      </w:r>
      <w:r w:rsidRPr="00E047F1">
        <w:rPr>
          <w:rFonts w:ascii="Arial" w:eastAsiaTheme="minorEastAsia" w:hAnsi="Arial" w:cs="Arial"/>
          <w:sz w:val="20"/>
          <w:szCs w:val="20"/>
        </w:rPr>
        <w:t>时，根据</w:t>
      </w:r>
      <w:r w:rsidRPr="00E047F1">
        <w:rPr>
          <w:rFonts w:ascii="Arial" w:eastAsiaTheme="minorEastAsia" w:hAnsi="Arial" w:cs="Arial"/>
          <w:sz w:val="20"/>
          <w:szCs w:val="20"/>
        </w:rPr>
        <w:t>SP</w:t>
      </w:r>
      <w:r w:rsidRPr="00E047F1">
        <w:rPr>
          <w:rFonts w:ascii="Arial" w:eastAsiaTheme="minorEastAsia" w:hAnsi="Arial" w:cs="Arial"/>
          <w:sz w:val="20"/>
          <w:szCs w:val="20"/>
        </w:rPr>
        <w:t>的现住</w:t>
      </w:r>
      <w:proofErr w:type="gramStart"/>
      <w:r w:rsidRPr="00E047F1">
        <w:rPr>
          <w:rFonts w:ascii="Arial" w:eastAsiaTheme="minorEastAsia" w:hAnsi="Arial" w:cs="Arial"/>
          <w:sz w:val="20"/>
          <w:szCs w:val="20"/>
        </w:rPr>
        <w:t>地址省</w:t>
      </w:r>
      <w:proofErr w:type="gramEnd"/>
      <w:r w:rsidRPr="00E047F1">
        <w:rPr>
          <w:rFonts w:ascii="Arial" w:eastAsiaTheme="minorEastAsia" w:hAnsi="Arial" w:cs="Arial"/>
          <w:sz w:val="20"/>
          <w:szCs w:val="20"/>
        </w:rPr>
        <w:t>市区信息，系统自动对应相应的分公司</w:t>
      </w:r>
      <w:r w:rsidRPr="00E047F1">
        <w:rPr>
          <w:rFonts w:ascii="Arial" w:eastAsiaTheme="minorEastAsia" w:hAnsi="Arial" w:cs="Arial" w:hint="eastAsia"/>
          <w:sz w:val="20"/>
          <w:szCs w:val="20"/>
        </w:rPr>
        <w:t>；</w:t>
      </w:r>
    </w:p>
    <w:p w:rsidR="00E72148" w:rsidRPr="00C5699C" w:rsidRDefault="00E72148" w:rsidP="00943364">
      <w:pPr>
        <w:pStyle w:val="ab"/>
        <w:numPr>
          <w:ilvl w:val="1"/>
          <w:numId w:val="40"/>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SS</w:t>
      </w:r>
      <w:r w:rsidRPr="00E047F1">
        <w:rPr>
          <w:rFonts w:ascii="Arial" w:eastAsiaTheme="minorEastAsia" w:hAnsi="Arial" w:cs="Arial" w:hint="eastAsia"/>
          <w:sz w:val="20"/>
          <w:szCs w:val="20"/>
        </w:rPr>
        <w:t>D</w:t>
      </w:r>
      <w:r w:rsidRPr="00E047F1">
        <w:rPr>
          <w:rFonts w:ascii="Arial" w:eastAsiaTheme="minorEastAsia" w:hAnsi="Arial" w:cs="Arial"/>
          <w:sz w:val="20"/>
          <w:szCs w:val="20"/>
        </w:rPr>
        <w:t>登记</w:t>
      </w:r>
      <w:r w:rsidRPr="00E047F1">
        <w:rPr>
          <w:rFonts w:ascii="Arial" w:eastAsiaTheme="minorEastAsia" w:hAnsi="Arial" w:cs="Arial"/>
          <w:sz w:val="20"/>
          <w:szCs w:val="20"/>
        </w:rPr>
        <w:t>SP</w:t>
      </w:r>
      <w:r w:rsidRPr="00E047F1">
        <w:rPr>
          <w:rFonts w:ascii="Arial" w:eastAsiaTheme="minorEastAsia" w:hAnsi="Arial" w:cs="Arial"/>
          <w:sz w:val="20"/>
          <w:szCs w:val="20"/>
        </w:rPr>
        <w:t>时，系统默认</w:t>
      </w:r>
      <w:r w:rsidRPr="00E047F1">
        <w:rPr>
          <w:rFonts w:ascii="Arial" w:eastAsiaTheme="minorEastAsia" w:hAnsi="Arial" w:cs="Arial" w:hint="eastAsia"/>
          <w:sz w:val="20"/>
          <w:szCs w:val="20"/>
        </w:rPr>
        <w:t>服务网点</w:t>
      </w:r>
      <w:r w:rsidRPr="00E047F1">
        <w:rPr>
          <w:rFonts w:ascii="Arial" w:eastAsiaTheme="minorEastAsia" w:hAnsi="Arial" w:cs="Arial"/>
          <w:sz w:val="20"/>
          <w:szCs w:val="20"/>
        </w:rPr>
        <w:t>为此</w:t>
      </w:r>
      <w:r w:rsidRPr="00E047F1">
        <w:rPr>
          <w:rFonts w:ascii="Arial" w:eastAsiaTheme="minorEastAsia" w:hAnsi="Arial" w:cs="Arial"/>
          <w:sz w:val="20"/>
          <w:szCs w:val="20"/>
        </w:rPr>
        <w:t>SSD</w:t>
      </w:r>
      <w:r w:rsidR="007226A5" w:rsidRPr="00C5699C">
        <w:rPr>
          <w:rFonts w:ascii="Arial" w:eastAsiaTheme="minorEastAsia" w:hAnsi="Arial" w:cs="Arial" w:hint="eastAsia"/>
          <w:sz w:val="20"/>
          <w:szCs w:val="20"/>
        </w:rPr>
        <w:t>，区域代码与</w:t>
      </w:r>
      <w:r w:rsidR="007226A5" w:rsidRPr="00C5699C">
        <w:rPr>
          <w:rFonts w:ascii="Arial" w:eastAsiaTheme="minorEastAsia" w:hAnsi="Arial" w:cs="Arial" w:hint="eastAsia"/>
          <w:sz w:val="20"/>
          <w:szCs w:val="20"/>
        </w:rPr>
        <w:t>SDD</w:t>
      </w:r>
      <w:r w:rsidR="007226A5" w:rsidRPr="00C5699C">
        <w:rPr>
          <w:rFonts w:ascii="Arial" w:eastAsiaTheme="minorEastAsia" w:hAnsi="Arial" w:cs="Arial" w:hint="eastAsia"/>
          <w:sz w:val="20"/>
          <w:szCs w:val="20"/>
        </w:rPr>
        <w:t>区域代码相同</w:t>
      </w:r>
      <w:r w:rsidRPr="00C5699C">
        <w:rPr>
          <w:rFonts w:ascii="Arial" w:eastAsiaTheme="minorEastAsia" w:hAnsi="Arial" w:cs="Arial" w:hint="eastAsia"/>
          <w:sz w:val="20"/>
          <w:szCs w:val="20"/>
        </w:rPr>
        <w:t>；</w:t>
      </w:r>
    </w:p>
    <w:p w:rsidR="00E72148" w:rsidRPr="00C5699C" w:rsidRDefault="00E72148" w:rsidP="00943364">
      <w:pPr>
        <w:pStyle w:val="ab"/>
        <w:numPr>
          <w:ilvl w:val="1"/>
          <w:numId w:val="40"/>
        </w:numPr>
        <w:spacing w:line="276" w:lineRule="auto"/>
        <w:ind w:firstLineChars="0"/>
        <w:jc w:val="left"/>
        <w:rPr>
          <w:rFonts w:ascii="Arial" w:eastAsiaTheme="minorEastAsia" w:hAnsi="Arial" w:cs="Arial"/>
          <w:sz w:val="20"/>
          <w:szCs w:val="20"/>
        </w:rPr>
      </w:pPr>
      <w:r w:rsidRPr="00C5699C">
        <w:rPr>
          <w:rFonts w:ascii="Arial" w:eastAsiaTheme="minorEastAsia" w:hAnsi="Arial" w:cs="Arial" w:hint="eastAsia"/>
          <w:sz w:val="20"/>
          <w:szCs w:val="20"/>
        </w:rPr>
        <w:t>合格</w:t>
      </w:r>
      <w:r w:rsidRPr="00C5699C">
        <w:rPr>
          <w:rFonts w:ascii="Arial" w:eastAsiaTheme="minorEastAsia" w:hAnsi="Arial" w:cs="Arial"/>
          <w:sz w:val="20"/>
          <w:szCs w:val="20"/>
        </w:rPr>
        <w:t>SP</w:t>
      </w:r>
      <w:r w:rsidRPr="00C5699C">
        <w:rPr>
          <w:rFonts w:ascii="Arial" w:eastAsiaTheme="minorEastAsia" w:hAnsi="Arial" w:cs="Arial"/>
          <w:sz w:val="20"/>
          <w:szCs w:val="20"/>
        </w:rPr>
        <w:t>登记</w:t>
      </w:r>
      <w:r w:rsidRPr="00C5699C">
        <w:rPr>
          <w:rFonts w:ascii="Arial" w:eastAsiaTheme="minorEastAsia" w:hAnsi="Arial" w:cs="Arial"/>
          <w:sz w:val="20"/>
          <w:szCs w:val="20"/>
        </w:rPr>
        <w:t>PC</w:t>
      </w:r>
      <w:r w:rsidRPr="00C5699C">
        <w:rPr>
          <w:rFonts w:ascii="Arial" w:eastAsiaTheme="minorEastAsia" w:hAnsi="Arial" w:cs="Arial"/>
          <w:sz w:val="20"/>
          <w:szCs w:val="20"/>
        </w:rPr>
        <w:t>时，系统默认</w:t>
      </w:r>
      <w:r w:rsidRPr="00C5699C">
        <w:rPr>
          <w:rFonts w:ascii="Arial" w:eastAsiaTheme="minorEastAsia" w:hAnsi="Arial" w:cs="Arial"/>
          <w:sz w:val="20"/>
          <w:szCs w:val="20"/>
        </w:rPr>
        <w:t>PC</w:t>
      </w:r>
      <w:r w:rsidRPr="00C5699C">
        <w:rPr>
          <w:rFonts w:ascii="Arial" w:eastAsiaTheme="minorEastAsia" w:hAnsi="Arial" w:cs="Arial"/>
          <w:sz w:val="20"/>
          <w:szCs w:val="20"/>
        </w:rPr>
        <w:t>的</w:t>
      </w:r>
      <w:r w:rsidRPr="00C5699C">
        <w:rPr>
          <w:rFonts w:ascii="Arial" w:eastAsiaTheme="minorEastAsia" w:hAnsi="Arial" w:cs="Arial"/>
          <w:sz w:val="20"/>
          <w:szCs w:val="20"/>
        </w:rPr>
        <w:t>SSD</w:t>
      </w:r>
      <w:r w:rsidRPr="00C5699C">
        <w:rPr>
          <w:rFonts w:ascii="Arial" w:eastAsiaTheme="minorEastAsia" w:hAnsi="Arial" w:cs="Arial"/>
          <w:sz w:val="20"/>
          <w:szCs w:val="20"/>
        </w:rPr>
        <w:t>与</w:t>
      </w:r>
      <w:r w:rsidRPr="00C5699C">
        <w:rPr>
          <w:rFonts w:ascii="Arial" w:eastAsiaTheme="minorEastAsia" w:hAnsi="Arial" w:cs="Arial"/>
          <w:sz w:val="20"/>
          <w:szCs w:val="20"/>
        </w:rPr>
        <w:t>SP</w:t>
      </w:r>
      <w:r w:rsidRPr="00C5699C">
        <w:rPr>
          <w:rFonts w:ascii="Arial" w:eastAsiaTheme="minorEastAsia" w:hAnsi="Arial" w:cs="Arial"/>
          <w:sz w:val="20"/>
          <w:szCs w:val="20"/>
        </w:rPr>
        <w:t>的</w:t>
      </w:r>
      <w:r w:rsidRPr="00C5699C">
        <w:rPr>
          <w:rFonts w:ascii="Arial" w:eastAsiaTheme="minorEastAsia" w:hAnsi="Arial" w:cs="Arial"/>
          <w:sz w:val="20"/>
          <w:szCs w:val="20"/>
        </w:rPr>
        <w:t>SSD</w:t>
      </w:r>
      <w:r w:rsidRPr="00C5699C">
        <w:rPr>
          <w:rFonts w:ascii="Arial" w:eastAsiaTheme="minorEastAsia" w:hAnsi="Arial" w:cs="Arial"/>
          <w:sz w:val="20"/>
          <w:szCs w:val="20"/>
        </w:rPr>
        <w:t>一致</w:t>
      </w:r>
      <w:r w:rsidR="007226A5" w:rsidRPr="00C5699C">
        <w:rPr>
          <w:rFonts w:ascii="Arial" w:eastAsiaTheme="minorEastAsia" w:hAnsi="Arial" w:cs="Arial" w:hint="eastAsia"/>
          <w:sz w:val="20"/>
          <w:szCs w:val="20"/>
        </w:rPr>
        <w:t>，区域代码与该合格</w:t>
      </w:r>
      <w:r w:rsidR="007226A5" w:rsidRPr="00C5699C">
        <w:rPr>
          <w:rFonts w:ascii="Arial" w:eastAsiaTheme="minorEastAsia" w:hAnsi="Arial" w:cs="Arial" w:hint="eastAsia"/>
          <w:sz w:val="20"/>
          <w:szCs w:val="20"/>
        </w:rPr>
        <w:t>SP</w:t>
      </w:r>
      <w:r w:rsidR="007226A5" w:rsidRPr="00C5699C">
        <w:rPr>
          <w:rFonts w:ascii="Arial" w:eastAsiaTheme="minorEastAsia" w:hAnsi="Arial" w:cs="Arial" w:hint="eastAsia"/>
          <w:sz w:val="20"/>
          <w:szCs w:val="20"/>
        </w:rPr>
        <w:t>相同</w:t>
      </w:r>
      <w:r w:rsidRPr="00C5699C">
        <w:rPr>
          <w:rFonts w:ascii="Arial" w:eastAsiaTheme="minorEastAsia" w:hAnsi="Arial" w:cs="Arial" w:hint="eastAsia"/>
          <w:sz w:val="20"/>
          <w:szCs w:val="20"/>
        </w:rPr>
        <w:t>；</w:t>
      </w:r>
    </w:p>
    <w:p w:rsidR="00E72148" w:rsidRPr="00C5699C" w:rsidRDefault="00E72148" w:rsidP="00943364">
      <w:pPr>
        <w:pStyle w:val="ab"/>
        <w:numPr>
          <w:ilvl w:val="1"/>
          <w:numId w:val="40"/>
        </w:numPr>
        <w:spacing w:line="276" w:lineRule="auto"/>
        <w:ind w:firstLineChars="0"/>
        <w:jc w:val="left"/>
        <w:rPr>
          <w:rFonts w:ascii="Arial" w:eastAsiaTheme="minorEastAsia" w:hAnsi="Arial" w:cs="Arial"/>
          <w:sz w:val="20"/>
          <w:szCs w:val="20"/>
        </w:rPr>
      </w:pPr>
      <w:r w:rsidRPr="00C5699C">
        <w:rPr>
          <w:rFonts w:ascii="Arial" w:eastAsiaTheme="minorEastAsia" w:hAnsi="Arial" w:cs="Arial" w:hint="eastAsia"/>
          <w:sz w:val="20"/>
          <w:szCs w:val="20"/>
        </w:rPr>
        <w:t>DVM / ZM</w:t>
      </w:r>
      <w:r w:rsidRPr="00C5699C">
        <w:rPr>
          <w:rFonts w:ascii="Arial" w:eastAsiaTheme="minorEastAsia" w:hAnsi="Arial" w:cs="Arial"/>
          <w:sz w:val="20"/>
          <w:szCs w:val="20"/>
        </w:rPr>
        <w:t>均只能为</w:t>
      </w:r>
      <w:proofErr w:type="gramStart"/>
      <w:r w:rsidRPr="00C5699C">
        <w:rPr>
          <w:rFonts w:ascii="Arial" w:eastAsiaTheme="minorEastAsia" w:hAnsi="Arial" w:cs="Arial"/>
          <w:sz w:val="20"/>
          <w:szCs w:val="20"/>
        </w:rPr>
        <w:t>自已</w:t>
      </w:r>
      <w:proofErr w:type="gramEnd"/>
      <w:r w:rsidRPr="00C5699C">
        <w:rPr>
          <w:rFonts w:ascii="Arial" w:eastAsiaTheme="minorEastAsia" w:hAnsi="Arial" w:cs="Arial"/>
          <w:sz w:val="20"/>
          <w:szCs w:val="20"/>
        </w:rPr>
        <w:t>直接推荐的</w:t>
      </w:r>
      <w:r w:rsidRPr="00C5699C">
        <w:rPr>
          <w:rFonts w:ascii="Arial" w:eastAsiaTheme="minorEastAsia" w:hAnsi="Arial" w:cs="Arial"/>
          <w:sz w:val="20"/>
          <w:szCs w:val="20"/>
        </w:rPr>
        <w:t>SP</w:t>
      </w:r>
      <w:r w:rsidRPr="00C5699C">
        <w:rPr>
          <w:rFonts w:ascii="Arial" w:eastAsiaTheme="minorEastAsia" w:hAnsi="Arial" w:cs="Arial"/>
          <w:sz w:val="20"/>
          <w:szCs w:val="20"/>
        </w:rPr>
        <w:t>完成</w:t>
      </w:r>
      <w:r w:rsidRPr="00C5699C">
        <w:rPr>
          <w:rFonts w:ascii="Arial" w:eastAsiaTheme="minorEastAsia" w:hAnsi="Arial" w:cs="Arial" w:hint="eastAsia"/>
          <w:sz w:val="20"/>
          <w:szCs w:val="20"/>
        </w:rPr>
        <w:t>系统</w:t>
      </w:r>
      <w:r w:rsidRPr="00C5699C">
        <w:rPr>
          <w:rFonts w:ascii="Arial" w:eastAsiaTheme="minorEastAsia" w:hAnsi="Arial" w:cs="Arial"/>
          <w:sz w:val="20"/>
          <w:szCs w:val="20"/>
        </w:rPr>
        <w:t>登记</w:t>
      </w:r>
      <w:r w:rsidRPr="00C5699C">
        <w:rPr>
          <w:rFonts w:ascii="Arial" w:eastAsiaTheme="minorEastAsia" w:hAnsi="Arial" w:cs="Arial" w:hint="eastAsia"/>
          <w:sz w:val="20"/>
          <w:szCs w:val="20"/>
        </w:rPr>
        <w:t>（取消员工可以为</w:t>
      </w:r>
      <w:r w:rsidRPr="00C5699C">
        <w:rPr>
          <w:rFonts w:ascii="Arial" w:eastAsiaTheme="minorEastAsia" w:hAnsi="Arial" w:cs="Arial" w:hint="eastAsia"/>
          <w:sz w:val="20"/>
          <w:szCs w:val="20"/>
        </w:rPr>
        <w:t>SSD/SP</w:t>
      </w:r>
      <w:r w:rsidRPr="00C5699C">
        <w:rPr>
          <w:rFonts w:ascii="Arial" w:eastAsiaTheme="minorEastAsia" w:hAnsi="Arial" w:cs="Arial" w:hint="eastAsia"/>
          <w:sz w:val="20"/>
          <w:szCs w:val="20"/>
        </w:rPr>
        <w:t>登记</w:t>
      </w:r>
      <w:r w:rsidRPr="00C5699C">
        <w:rPr>
          <w:rFonts w:ascii="Arial" w:eastAsiaTheme="minorEastAsia" w:hAnsi="Arial" w:cs="Arial" w:hint="eastAsia"/>
          <w:sz w:val="20"/>
          <w:szCs w:val="20"/>
        </w:rPr>
        <w:t>SP</w:t>
      </w:r>
      <w:r w:rsidRPr="00C5699C">
        <w:rPr>
          <w:rFonts w:ascii="Arial" w:eastAsiaTheme="minorEastAsia" w:hAnsi="Arial" w:cs="Arial" w:hint="eastAsia"/>
          <w:sz w:val="20"/>
          <w:szCs w:val="20"/>
        </w:rPr>
        <w:t>的功能）</w:t>
      </w:r>
      <w:r w:rsidR="007226A5" w:rsidRPr="00C5699C">
        <w:rPr>
          <w:rFonts w:ascii="Arial" w:eastAsiaTheme="minorEastAsia" w:hAnsi="Arial" w:cs="Arial" w:hint="eastAsia"/>
          <w:sz w:val="20"/>
          <w:szCs w:val="20"/>
        </w:rPr>
        <w:t>，区域代码为员工的</w:t>
      </w:r>
      <w:r w:rsidR="007226A5" w:rsidRPr="00C5699C">
        <w:rPr>
          <w:rFonts w:ascii="Arial" w:eastAsiaTheme="minorEastAsia" w:hAnsi="Arial" w:cs="Arial" w:hint="eastAsia"/>
          <w:sz w:val="20"/>
          <w:szCs w:val="20"/>
        </w:rPr>
        <w:t>PATD</w:t>
      </w:r>
      <w:r w:rsidR="007226A5" w:rsidRPr="00C5699C">
        <w:rPr>
          <w:rFonts w:ascii="Arial" w:eastAsiaTheme="minorEastAsia" w:hAnsi="Arial" w:cs="Arial" w:hint="eastAsia"/>
          <w:sz w:val="20"/>
          <w:szCs w:val="20"/>
        </w:rPr>
        <w:t>区</w:t>
      </w:r>
      <w:r w:rsidRPr="00C5699C">
        <w:rPr>
          <w:rFonts w:ascii="Arial" w:eastAsiaTheme="minorEastAsia" w:hAnsi="Arial" w:cs="Arial" w:hint="eastAsia"/>
          <w:sz w:val="20"/>
          <w:szCs w:val="20"/>
        </w:rPr>
        <w:t>；</w:t>
      </w:r>
    </w:p>
    <w:p w:rsidR="00E72148" w:rsidRPr="00C5699C" w:rsidRDefault="00E72148" w:rsidP="00943364">
      <w:pPr>
        <w:pStyle w:val="ab"/>
        <w:numPr>
          <w:ilvl w:val="1"/>
          <w:numId w:val="40"/>
        </w:numPr>
        <w:spacing w:line="276" w:lineRule="auto"/>
        <w:ind w:firstLineChars="0"/>
        <w:jc w:val="left"/>
        <w:rPr>
          <w:rFonts w:ascii="Arial" w:eastAsiaTheme="minorEastAsia" w:hAnsi="Arial" w:cs="Arial"/>
          <w:sz w:val="20"/>
          <w:szCs w:val="20"/>
        </w:rPr>
      </w:pPr>
      <w:r w:rsidRPr="00C5699C">
        <w:rPr>
          <w:rFonts w:ascii="Arial" w:eastAsiaTheme="minorEastAsia" w:hAnsi="Arial" w:cs="Arial"/>
          <w:sz w:val="20"/>
          <w:szCs w:val="20"/>
        </w:rPr>
        <w:t>SP</w:t>
      </w:r>
      <w:r w:rsidRPr="00C5699C">
        <w:rPr>
          <w:rFonts w:ascii="Arial" w:eastAsiaTheme="minorEastAsia" w:hAnsi="Arial" w:cs="Arial"/>
          <w:sz w:val="20"/>
          <w:szCs w:val="20"/>
        </w:rPr>
        <w:t>的现住地址及收货地址相应设置：</w:t>
      </w:r>
    </w:p>
    <w:p w:rsidR="00E72148" w:rsidRPr="00C5699C" w:rsidRDefault="00E72148" w:rsidP="00943364">
      <w:pPr>
        <w:pStyle w:val="ab"/>
        <w:numPr>
          <w:ilvl w:val="2"/>
          <w:numId w:val="41"/>
        </w:numPr>
        <w:spacing w:line="276" w:lineRule="auto"/>
        <w:ind w:firstLineChars="0"/>
        <w:jc w:val="left"/>
        <w:rPr>
          <w:rFonts w:ascii="Arial" w:eastAsiaTheme="minorEastAsia" w:hAnsi="Arial" w:cs="Arial"/>
          <w:sz w:val="20"/>
          <w:szCs w:val="20"/>
        </w:rPr>
      </w:pPr>
      <w:r w:rsidRPr="00C5699C">
        <w:rPr>
          <w:rFonts w:ascii="Arial" w:eastAsiaTheme="minorEastAsia" w:hAnsi="Arial" w:cs="Arial"/>
          <w:sz w:val="20"/>
          <w:szCs w:val="20"/>
        </w:rPr>
        <w:t>登记时：</w:t>
      </w:r>
      <w:r w:rsidRPr="00C5699C">
        <w:rPr>
          <w:rFonts w:ascii="Arial" w:eastAsiaTheme="minorEastAsia" w:hAnsi="Arial" w:cs="Arial"/>
          <w:sz w:val="20"/>
          <w:szCs w:val="20"/>
        </w:rPr>
        <w:t>2</w:t>
      </w:r>
      <w:r w:rsidRPr="00C5699C">
        <w:rPr>
          <w:rFonts w:ascii="Arial" w:eastAsiaTheme="minorEastAsia" w:hAnsi="Arial" w:cs="Arial"/>
          <w:sz w:val="20"/>
          <w:szCs w:val="20"/>
        </w:rPr>
        <w:t>个地址必须在同一个分公司内；</w:t>
      </w:r>
    </w:p>
    <w:p w:rsidR="00E72148" w:rsidRPr="00C5699C" w:rsidRDefault="00E72148" w:rsidP="00943364">
      <w:pPr>
        <w:pStyle w:val="ab"/>
        <w:numPr>
          <w:ilvl w:val="2"/>
          <w:numId w:val="41"/>
        </w:numPr>
        <w:spacing w:line="276" w:lineRule="auto"/>
        <w:ind w:firstLineChars="0"/>
        <w:jc w:val="left"/>
        <w:rPr>
          <w:rFonts w:ascii="Arial" w:eastAsiaTheme="minorEastAsia" w:hAnsi="Arial" w:cs="Arial"/>
          <w:sz w:val="20"/>
          <w:szCs w:val="20"/>
        </w:rPr>
      </w:pPr>
      <w:r w:rsidRPr="00C5699C">
        <w:rPr>
          <w:rFonts w:ascii="Arial" w:eastAsiaTheme="minorEastAsia" w:hAnsi="Arial" w:cs="Arial"/>
          <w:sz w:val="20"/>
          <w:szCs w:val="20"/>
        </w:rPr>
        <w:t>修改时：</w:t>
      </w:r>
      <w:r w:rsidRPr="00C5699C">
        <w:rPr>
          <w:rFonts w:ascii="Arial" w:eastAsiaTheme="minorEastAsia" w:hAnsi="Arial" w:cs="Arial"/>
          <w:sz w:val="20"/>
          <w:szCs w:val="20"/>
        </w:rPr>
        <w:t>2</w:t>
      </w:r>
      <w:r w:rsidRPr="00C5699C">
        <w:rPr>
          <w:rFonts w:ascii="Arial" w:eastAsiaTheme="minorEastAsia" w:hAnsi="Arial" w:cs="Arial"/>
          <w:sz w:val="20"/>
          <w:szCs w:val="20"/>
        </w:rPr>
        <w:t>个地址允许跨省跨分公司修改，但</w:t>
      </w:r>
      <w:r w:rsidRPr="00C5699C">
        <w:rPr>
          <w:rFonts w:ascii="Arial" w:eastAsiaTheme="minorEastAsia" w:hAnsi="Arial" w:cs="Arial"/>
          <w:sz w:val="20"/>
          <w:szCs w:val="20"/>
        </w:rPr>
        <w:t>2</w:t>
      </w:r>
      <w:r w:rsidRPr="00C5699C">
        <w:rPr>
          <w:rFonts w:ascii="Arial" w:eastAsiaTheme="minorEastAsia" w:hAnsi="Arial" w:cs="Arial"/>
          <w:sz w:val="20"/>
          <w:szCs w:val="20"/>
        </w:rPr>
        <w:t>个地址必须同时修改为在一个分公司内；</w:t>
      </w:r>
    </w:p>
    <w:p w:rsidR="00E72148" w:rsidRPr="00E047F1" w:rsidRDefault="00E72148" w:rsidP="00943364">
      <w:pPr>
        <w:pStyle w:val="ab"/>
        <w:numPr>
          <w:ilvl w:val="2"/>
          <w:numId w:val="41"/>
        </w:numPr>
        <w:spacing w:line="276" w:lineRule="auto"/>
        <w:ind w:firstLineChars="0"/>
        <w:jc w:val="left"/>
        <w:rPr>
          <w:rFonts w:ascii="Arial" w:eastAsiaTheme="minorEastAsia" w:hAnsi="Arial" w:cs="Arial"/>
          <w:sz w:val="20"/>
          <w:szCs w:val="20"/>
        </w:rPr>
      </w:pPr>
      <w:proofErr w:type="gramStart"/>
      <w:r w:rsidRPr="00C5699C">
        <w:rPr>
          <w:rFonts w:ascii="Arial" w:eastAsiaTheme="minorEastAsia" w:hAnsi="Arial" w:cs="Arial"/>
          <w:sz w:val="20"/>
          <w:szCs w:val="20"/>
        </w:rPr>
        <w:t>如跨分公司</w:t>
      </w:r>
      <w:proofErr w:type="gramEnd"/>
      <w:r w:rsidRPr="00C5699C">
        <w:rPr>
          <w:rFonts w:ascii="Arial" w:eastAsiaTheme="minorEastAsia" w:hAnsi="Arial" w:cs="Arial"/>
          <w:sz w:val="20"/>
          <w:szCs w:val="20"/>
        </w:rPr>
        <w:t>修改，</w:t>
      </w:r>
      <w:r w:rsidR="007226A5" w:rsidRPr="00C5699C">
        <w:rPr>
          <w:rFonts w:ascii="Arial" w:eastAsiaTheme="minorEastAsia" w:hAnsi="Arial" w:cs="Arial" w:hint="eastAsia"/>
          <w:sz w:val="20"/>
          <w:szCs w:val="20"/>
        </w:rPr>
        <w:t>区域代码不变，但</w:t>
      </w:r>
      <w:r w:rsidRPr="00C5699C">
        <w:rPr>
          <w:rFonts w:ascii="Arial" w:eastAsiaTheme="minorEastAsia" w:hAnsi="Arial" w:cs="Arial"/>
          <w:sz w:val="20"/>
          <w:szCs w:val="20"/>
        </w:rPr>
        <w:t>SP</w:t>
      </w:r>
      <w:r w:rsidRPr="00C5699C">
        <w:rPr>
          <w:rFonts w:ascii="Arial" w:eastAsiaTheme="minorEastAsia" w:hAnsi="Arial" w:cs="Arial"/>
          <w:sz w:val="20"/>
          <w:szCs w:val="20"/>
        </w:rPr>
        <w:t>所属分公司</w:t>
      </w:r>
      <w:r w:rsidRPr="00E047F1">
        <w:rPr>
          <w:rFonts w:ascii="Arial" w:eastAsiaTheme="minorEastAsia" w:hAnsi="Arial" w:cs="Arial"/>
          <w:sz w:val="20"/>
          <w:szCs w:val="20"/>
        </w:rPr>
        <w:t>及分公司业绩都会改变，员工</w:t>
      </w:r>
      <w:r w:rsidRPr="00E047F1">
        <w:rPr>
          <w:rFonts w:ascii="Arial" w:eastAsiaTheme="minorEastAsia" w:hAnsi="Arial" w:cs="Arial"/>
          <w:sz w:val="20"/>
          <w:szCs w:val="20"/>
        </w:rPr>
        <w:t>KPI</w:t>
      </w:r>
      <w:r w:rsidRPr="00E047F1">
        <w:rPr>
          <w:rFonts w:ascii="Arial" w:eastAsiaTheme="minorEastAsia" w:hAnsi="Arial" w:cs="Arial"/>
          <w:sz w:val="20"/>
          <w:szCs w:val="20"/>
        </w:rPr>
        <w:t>及经销商业绩不改变；</w:t>
      </w:r>
    </w:p>
    <w:p w:rsidR="00E72148" w:rsidRPr="00E047F1" w:rsidRDefault="00E72148" w:rsidP="00943364">
      <w:pPr>
        <w:pStyle w:val="ab"/>
        <w:numPr>
          <w:ilvl w:val="2"/>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SSD/SP</w:t>
      </w:r>
      <w:r w:rsidRPr="00E047F1">
        <w:rPr>
          <w:rFonts w:ascii="Arial" w:eastAsiaTheme="minorEastAsia" w:hAnsi="Arial" w:cs="Arial"/>
          <w:sz w:val="20"/>
          <w:szCs w:val="20"/>
        </w:rPr>
        <w:t>可随时修改地址（与现政策一致）。</w:t>
      </w:r>
    </w:p>
    <w:p w:rsidR="00E72148" w:rsidRPr="00E047F1" w:rsidRDefault="00E72148" w:rsidP="00943364">
      <w:pPr>
        <w:pStyle w:val="ab"/>
        <w:numPr>
          <w:ilvl w:val="1"/>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SSD</w:t>
      </w:r>
      <w:r w:rsidRPr="00E047F1">
        <w:rPr>
          <w:rFonts w:ascii="Arial" w:eastAsiaTheme="minorEastAsia" w:hAnsi="Arial" w:cs="Arial"/>
          <w:sz w:val="20"/>
          <w:szCs w:val="20"/>
        </w:rPr>
        <w:t>代收货的设置：</w:t>
      </w:r>
    </w:p>
    <w:p w:rsidR="00E72148" w:rsidRPr="00E047F1" w:rsidRDefault="00E72148" w:rsidP="00943364">
      <w:pPr>
        <w:pStyle w:val="ab"/>
        <w:numPr>
          <w:ilvl w:val="2"/>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SP</w:t>
      </w:r>
      <w:r w:rsidRPr="00E047F1">
        <w:rPr>
          <w:rFonts w:ascii="Arial" w:eastAsiaTheme="minorEastAsia" w:hAnsi="Arial" w:cs="Arial"/>
          <w:sz w:val="20"/>
          <w:szCs w:val="20"/>
        </w:rPr>
        <w:t>登记时：</w:t>
      </w:r>
    </w:p>
    <w:p w:rsidR="00E72148" w:rsidRPr="00E047F1" w:rsidRDefault="00E72148" w:rsidP="00943364">
      <w:pPr>
        <w:pStyle w:val="ab"/>
        <w:numPr>
          <w:ilvl w:val="3"/>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与</w:t>
      </w:r>
      <w:r w:rsidRPr="00E047F1">
        <w:rPr>
          <w:rFonts w:ascii="Arial" w:eastAsiaTheme="minorEastAsia" w:hAnsi="Arial" w:cs="Arial"/>
          <w:sz w:val="20"/>
          <w:szCs w:val="20"/>
        </w:rPr>
        <w:t>SSD</w:t>
      </w:r>
      <w:r w:rsidRPr="00E047F1">
        <w:rPr>
          <w:rFonts w:ascii="Arial" w:eastAsiaTheme="minorEastAsia" w:hAnsi="Arial" w:cs="Arial"/>
          <w:sz w:val="20"/>
          <w:szCs w:val="20"/>
        </w:rPr>
        <w:t>在同一分公司内：</w:t>
      </w:r>
      <w:r w:rsidRPr="00E047F1">
        <w:rPr>
          <w:rFonts w:ascii="Arial" w:eastAsiaTheme="minorEastAsia" w:hAnsi="Arial" w:cs="Arial"/>
          <w:sz w:val="20"/>
          <w:szCs w:val="20"/>
        </w:rPr>
        <w:tab/>
      </w:r>
      <w:r w:rsidRPr="00E047F1">
        <w:rPr>
          <w:rFonts w:ascii="Arial" w:eastAsiaTheme="minorEastAsia" w:hAnsi="Arial" w:cs="Arial" w:hint="eastAsia"/>
          <w:sz w:val="20"/>
          <w:szCs w:val="20"/>
        </w:rPr>
        <w:tab/>
      </w:r>
      <w:r w:rsidRPr="00E047F1">
        <w:rPr>
          <w:rFonts w:ascii="Arial" w:eastAsiaTheme="minorEastAsia" w:hAnsi="Arial" w:cs="Arial"/>
          <w:sz w:val="20"/>
          <w:szCs w:val="20"/>
        </w:rPr>
        <w:t>可以选择</w:t>
      </w:r>
      <w:r w:rsidRPr="00E047F1">
        <w:rPr>
          <w:rFonts w:ascii="Arial" w:eastAsiaTheme="minorEastAsia" w:hAnsi="Arial" w:cs="Arial"/>
          <w:sz w:val="20"/>
          <w:szCs w:val="20"/>
        </w:rPr>
        <w:t>SSD</w:t>
      </w:r>
      <w:r w:rsidRPr="00E047F1">
        <w:rPr>
          <w:rFonts w:ascii="Arial" w:eastAsiaTheme="minorEastAsia" w:hAnsi="Arial" w:cs="Arial"/>
          <w:sz w:val="20"/>
          <w:szCs w:val="20"/>
        </w:rPr>
        <w:t>代收</w:t>
      </w:r>
    </w:p>
    <w:p w:rsidR="00E72148" w:rsidRPr="00E047F1" w:rsidRDefault="00E72148" w:rsidP="00943364">
      <w:pPr>
        <w:pStyle w:val="ab"/>
        <w:numPr>
          <w:ilvl w:val="3"/>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与</w:t>
      </w:r>
      <w:r w:rsidRPr="00E047F1">
        <w:rPr>
          <w:rFonts w:ascii="Arial" w:eastAsiaTheme="minorEastAsia" w:hAnsi="Arial" w:cs="Arial"/>
          <w:sz w:val="20"/>
          <w:szCs w:val="20"/>
        </w:rPr>
        <w:t>SSD</w:t>
      </w:r>
      <w:r w:rsidRPr="00E047F1">
        <w:rPr>
          <w:rFonts w:ascii="Arial" w:eastAsiaTheme="minorEastAsia" w:hAnsi="Arial" w:cs="Arial"/>
          <w:sz w:val="20"/>
          <w:szCs w:val="20"/>
        </w:rPr>
        <w:t>不在同一分公司内：</w:t>
      </w:r>
      <w:r w:rsidRPr="00E047F1">
        <w:rPr>
          <w:rFonts w:ascii="Arial" w:eastAsiaTheme="minorEastAsia" w:hAnsi="Arial" w:cs="Arial"/>
          <w:sz w:val="20"/>
          <w:szCs w:val="20"/>
        </w:rPr>
        <w:tab/>
      </w:r>
      <w:r w:rsidRPr="00E047F1">
        <w:rPr>
          <w:rFonts w:ascii="Arial" w:eastAsiaTheme="minorEastAsia" w:hAnsi="Arial" w:cs="Arial"/>
          <w:sz w:val="20"/>
          <w:szCs w:val="20"/>
        </w:rPr>
        <w:t>只能选择本人收货</w:t>
      </w:r>
    </w:p>
    <w:p w:rsidR="00E72148" w:rsidRPr="00E047F1" w:rsidRDefault="00E72148" w:rsidP="00943364">
      <w:pPr>
        <w:pStyle w:val="ab"/>
        <w:numPr>
          <w:ilvl w:val="2"/>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SP</w:t>
      </w:r>
      <w:r w:rsidRPr="00E047F1">
        <w:rPr>
          <w:rFonts w:ascii="Arial" w:eastAsiaTheme="minorEastAsia" w:hAnsi="Arial" w:cs="Arial"/>
          <w:sz w:val="20"/>
          <w:szCs w:val="20"/>
        </w:rPr>
        <w:t>修改地址时：</w:t>
      </w:r>
    </w:p>
    <w:p w:rsidR="00E72148" w:rsidRPr="00E047F1" w:rsidRDefault="00E72148" w:rsidP="00943364">
      <w:pPr>
        <w:pStyle w:val="ab"/>
        <w:numPr>
          <w:ilvl w:val="3"/>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与</w:t>
      </w:r>
      <w:r w:rsidRPr="00E047F1">
        <w:rPr>
          <w:rFonts w:ascii="Arial" w:eastAsiaTheme="minorEastAsia" w:hAnsi="Arial" w:cs="Arial"/>
          <w:sz w:val="20"/>
          <w:szCs w:val="20"/>
        </w:rPr>
        <w:t>SSD</w:t>
      </w:r>
      <w:r w:rsidRPr="00E047F1">
        <w:rPr>
          <w:rFonts w:ascii="Arial" w:eastAsiaTheme="minorEastAsia" w:hAnsi="Arial" w:cs="Arial" w:hint="eastAsia"/>
          <w:sz w:val="20"/>
          <w:szCs w:val="20"/>
        </w:rPr>
        <w:t xml:space="preserve"> / STD</w:t>
      </w:r>
      <w:r w:rsidRPr="00E047F1">
        <w:rPr>
          <w:rFonts w:ascii="Arial" w:eastAsiaTheme="minorEastAsia" w:hAnsi="Arial" w:cs="Arial"/>
          <w:sz w:val="20"/>
          <w:szCs w:val="20"/>
        </w:rPr>
        <w:t>在同一分公司内：</w:t>
      </w:r>
      <w:r w:rsidRPr="00E047F1">
        <w:rPr>
          <w:rFonts w:ascii="Arial" w:eastAsiaTheme="minorEastAsia" w:hAnsi="Arial" w:cs="Arial"/>
          <w:sz w:val="20"/>
          <w:szCs w:val="20"/>
        </w:rPr>
        <w:tab/>
      </w:r>
      <w:r w:rsidRPr="00E047F1">
        <w:rPr>
          <w:rFonts w:ascii="Arial" w:eastAsiaTheme="minorEastAsia" w:hAnsi="Arial" w:cs="Arial" w:hint="eastAsia"/>
          <w:sz w:val="20"/>
          <w:szCs w:val="20"/>
        </w:rPr>
        <w:tab/>
      </w:r>
      <w:r w:rsidRPr="00E047F1">
        <w:rPr>
          <w:rFonts w:ascii="Arial" w:eastAsiaTheme="minorEastAsia" w:hAnsi="Arial" w:cs="Arial"/>
          <w:sz w:val="20"/>
          <w:szCs w:val="20"/>
        </w:rPr>
        <w:t>维持</w:t>
      </w:r>
      <w:r w:rsidRPr="00E047F1">
        <w:rPr>
          <w:rFonts w:ascii="Arial" w:eastAsiaTheme="minorEastAsia" w:hAnsi="Arial" w:cs="Arial"/>
          <w:sz w:val="20"/>
          <w:szCs w:val="20"/>
        </w:rPr>
        <w:t>SSD</w:t>
      </w:r>
      <w:r w:rsidRPr="00E047F1">
        <w:rPr>
          <w:rFonts w:ascii="Arial" w:eastAsiaTheme="minorEastAsia" w:hAnsi="Arial" w:cs="Arial" w:hint="eastAsia"/>
          <w:sz w:val="20"/>
          <w:szCs w:val="20"/>
        </w:rPr>
        <w:t xml:space="preserve"> / STD</w:t>
      </w:r>
      <w:r w:rsidRPr="00E047F1">
        <w:rPr>
          <w:rFonts w:ascii="Arial" w:eastAsiaTheme="minorEastAsia" w:hAnsi="Arial" w:cs="Arial"/>
          <w:sz w:val="20"/>
          <w:szCs w:val="20"/>
        </w:rPr>
        <w:t>代收货</w:t>
      </w:r>
    </w:p>
    <w:p w:rsidR="00E72148" w:rsidRPr="00E047F1" w:rsidRDefault="00E72148" w:rsidP="00943364">
      <w:pPr>
        <w:pStyle w:val="ab"/>
        <w:numPr>
          <w:ilvl w:val="3"/>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与</w:t>
      </w:r>
      <w:r w:rsidRPr="00E047F1">
        <w:rPr>
          <w:rFonts w:ascii="Arial" w:eastAsiaTheme="minorEastAsia" w:hAnsi="Arial" w:cs="Arial"/>
          <w:sz w:val="20"/>
          <w:szCs w:val="20"/>
        </w:rPr>
        <w:t>SSD</w:t>
      </w:r>
      <w:r w:rsidRPr="00E047F1">
        <w:rPr>
          <w:rFonts w:ascii="Arial" w:eastAsiaTheme="minorEastAsia" w:hAnsi="Arial" w:cs="Arial" w:hint="eastAsia"/>
          <w:sz w:val="20"/>
          <w:szCs w:val="20"/>
        </w:rPr>
        <w:t xml:space="preserve"> / STD</w:t>
      </w:r>
      <w:r w:rsidRPr="00E047F1">
        <w:rPr>
          <w:rFonts w:ascii="Arial" w:eastAsiaTheme="minorEastAsia" w:hAnsi="Arial" w:cs="Arial"/>
          <w:sz w:val="20"/>
          <w:szCs w:val="20"/>
        </w:rPr>
        <w:t>不在同一分公司内：</w:t>
      </w:r>
      <w:r w:rsidRPr="00E047F1">
        <w:rPr>
          <w:rFonts w:ascii="Arial" w:eastAsiaTheme="minorEastAsia" w:hAnsi="Arial" w:cs="Arial"/>
          <w:sz w:val="20"/>
          <w:szCs w:val="20"/>
        </w:rPr>
        <w:tab/>
      </w:r>
      <w:r w:rsidRPr="00E047F1">
        <w:rPr>
          <w:rFonts w:ascii="Arial" w:eastAsiaTheme="minorEastAsia" w:hAnsi="Arial" w:cs="Arial"/>
          <w:sz w:val="20"/>
          <w:szCs w:val="20"/>
        </w:rPr>
        <w:t>自动改为本人收货</w:t>
      </w:r>
    </w:p>
    <w:p w:rsidR="00E72148" w:rsidRPr="00E047F1" w:rsidRDefault="00E72148" w:rsidP="00943364">
      <w:pPr>
        <w:pStyle w:val="ab"/>
        <w:numPr>
          <w:ilvl w:val="2"/>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lastRenderedPageBreak/>
        <w:t>S</w:t>
      </w:r>
      <w:r w:rsidRPr="00E047F1">
        <w:rPr>
          <w:rFonts w:ascii="Arial" w:eastAsiaTheme="minorEastAsia" w:hAnsi="Arial" w:cs="Arial" w:hint="eastAsia"/>
          <w:sz w:val="20"/>
          <w:szCs w:val="20"/>
        </w:rPr>
        <w:t>S</w:t>
      </w:r>
      <w:r w:rsidRPr="00E047F1">
        <w:rPr>
          <w:rFonts w:ascii="Arial" w:eastAsiaTheme="minorEastAsia" w:hAnsi="Arial" w:cs="Arial"/>
          <w:sz w:val="20"/>
          <w:szCs w:val="20"/>
        </w:rPr>
        <w:t>D</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S</w:t>
      </w:r>
      <w:r w:rsidRPr="00E047F1">
        <w:rPr>
          <w:rFonts w:ascii="Arial" w:eastAsiaTheme="minorEastAsia" w:hAnsi="Arial" w:cs="Arial" w:hint="eastAsia"/>
          <w:sz w:val="20"/>
          <w:szCs w:val="20"/>
        </w:rPr>
        <w:t>T</w:t>
      </w:r>
      <w:r w:rsidRPr="00E047F1">
        <w:rPr>
          <w:rFonts w:ascii="Arial" w:eastAsiaTheme="minorEastAsia" w:hAnsi="Arial" w:cs="Arial"/>
          <w:sz w:val="20"/>
          <w:szCs w:val="20"/>
        </w:rPr>
        <w:t>D</w:t>
      </w:r>
      <w:r w:rsidRPr="00E047F1">
        <w:rPr>
          <w:rFonts w:ascii="Arial" w:eastAsiaTheme="minorEastAsia" w:hAnsi="Arial" w:cs="Arial"/>
          <w:sz w:val="20"/>
          <w:szCs w:val="20"/>
        </w:rPr>
        <w:t>删除时：</w:t>
      </w:r>
      <w:r w:rsidRPr="00E047F1">
        <w:rPr>
          <w:rFonts w:ascii="Arial" w:eastAsiaTheme="minorEastAsia" w:hAnsi="Arial" w:cs="Arial" w:hint="eastAsia"/>
          <w:sz w:val="20"/>
          <w:szCs w:val="20"/>
        </w:rPr>
        <w:t>所有</w:t>
      </w:r>
      <w:r w:rsidRPr="00E047F1">
        <w:rPr>
          <w:rFonts w:ascii="Arial" w:eastAsiaTheme="minorEastAsia" w:hAnsi="Arial" w:cs="Arial"/>
          <w:sz w:val="20"/>
          <w:szCs w:val="20"/>
        </w:rPr>
        <w:t>S</w:t>
      </w:r>
      <w:r w:rsidRPr="00E047F1">
        <w:rPr>
          <w:rFonts w:ascii="Arial" w:eastAsiaTheme="minorEastAsia" w:hAnsi="Arial" w:cs="Arial" w:hint="eastAsia"/>
          <w:sz w:val="20"/>
          <w:szCs w:val="20"/>
        </w:rPr>
        <w:t>S</w:t>
      </w:r>
      <w:r w:rsidRPr="00E047F1">
        <w:rPr>
          <w:rFonts w:ascii="Arial" w:eastAsiaTheme="minorEastAsia" w:hAnsi="Arial" w:cs="Arial"/>
          <w:sz w:val="20"/>
          <w:szCs w:val="20"/>
        </w:rPr>
        <w:t>D</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S</w:t>
      </w:r>
      <w:r w:rsidRPr="00E047F1">
        <w:rPr>
          <w:rFonts w:ascii="Arial" w:eastAsiaTheme="minorEastAsia" w:hAnsi="Arial" w:cs="Arial" w:hint="eastAsia"/>
          <w:sz w:val="20"/>
          <w:szCs w:val="20"/>
        </w:rPr>
        <w:t>T</w:t>
      </w:r>
      <w:r w:rsidRPr="00E047F1">
        <w:rPr>
          <w:rFonts w:ascii="Arial" w:eastAsiaTheme="minorEastAsia" w:hAnsi="Arial" w:cs="Arial"/>
          <w:sz w:val="20"/>
          <w:szCs w:val="20"/>
        </w:rPr>
        <w:t>D</w:t>
      </w:r>
      <w:r w:rsidRPr="00E047F1">
        <w:rPr>
          <w:rFonts w:ascii="Arial" w:eastAsiaTheme="minorEastAsia" w:hAnsi="Arial" w:cs="Arial"/>
          <w:sz w:val="20"/>
          <w:szCs w:val="20"/>
        </w:rPr>
        <w:t>代收货的</w:t>
      </w:r>
      <w:r w:rsidRPr="00E047F1">
        <w:rPr>
          <w:rFonts w:ascii="Arial" w:eastAsiaTheme="minorEastAsia" w:hAnsi="Arial" w:cs="Arial"/>
          <w:sz w:val="20"/>
          <w:szCs w:val="20"/>
        </w:rPr>
        <w:t>SP</w:t>
      </w:r>
      <w:r w:rsidRPr="00E047F1">
        <w:rPr>
          <w:rFonts w:ascii="Arial" w:eastAsiaTheme="minorEastAsia" w:hAnsi="Arial" w:cs="Arial"/>
          <w:sz w:val="20"/>
          <w:szCs w:val="20"/>
        </w:rPr>
        <w:t>，自动改为本人收货</w:t>
      </w:r>
    </w:p>
    <w:p w:rsidR="00E72148" w:rsidRPr="00E047F1" w:rsidRDefault="00E72148" w:rsidP="00943364">
      <w:pPr>
        <w:pStyle w:val="ab"/>
        <w:numPr>
          <w:ilvl w:val="2"/>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SP</w:t>
      </w:r>
      <w:r w:rsidRPr="00E047F1">
        <w:rPr>
          <w:rFonts w:ascii="Arial" w:eastAsiaTheme="minorEastAsia" w:hAnsi="Arial" w:cs="Arial"/>
          <w:sz w:val="20"/>
          <w:szCs w:val="20"/>
        </w:rPr>
        <w:t>成长为</w:t>
      </w:r>
      <w:r w:rsidRPr="00E047F1">
        <w:rPr>
          <w:rFonts w:ascii="Arial" w:eastAsiaTheme="minorEastAsia" w:hAnsi="Arial" w:cs="Arial"/>
          <w:sz w:val="20"/>
          <w:szCs w:val="20"/>
        </w:rPr>
        <w:t>SSD</w:t>
      </w:r>
      <w:r w:rsidRPr="00E047F1">
        <w:rPr>
          <w:rFonts w:ascii="Arial" w:eastAsiaTheme="minorEastAsia" w:hAnsi="Arial" w:cs="Arial"/>
          <w:sz w:val="20"/>
          <w:szCs w:val="20"/>
        </w:rPr>
        <w:t>时：</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推荐的</w:t>
      </w:r>
      <w:r w:rsidRPr="00E047F1">
        <w:rPr>
          <w:rFonts w:ascii="Arial" w:eastAsiaTheme="minorEastAsia" w:hAnsi="Arial" w:cs="Arial" w:hint="eastAsia"/>
          <w:sz w:val="20"/>
          <w:szCs w:val="20"/>
        </w:rPr>
        <w:t>PC</w:t>
      </w:r>
      <w:r w:rsidRPr="00E047F1">
        <w:rPr>
          <w:rFonts w:ascii="Arial" w:eastAsiaTheme="minorEastAsia" w:hAnsi="Arial" w:cs="Arial" w:hint="eastAsia"/>
          <w:sz w:val="20"/>
          <w:szCs w:val="20"/>
        </w:rPr>
        <w:t>，原由</w:t>
      </w:r>
      <w:r w:rsidRPr="00E047F1">
        <w:rPr>
          <w:rFonts w:ascii="Arial" w:eastAsiaTheme="minorEastAsia" w:hAnsi="Arial" w:cs="Arial" w:hint="eastAsia"/>
          <w:sz w:val="20"/>
          <w:szCs w:val="20"/>
        </w:rPr>
        <w:t>SSD</w:t>
      </w:r>
      <w:r w:rsidRPr="00E047F1">
        <w:rPr>
          <w:rFonts w:ascii="Arial" w:eastAsiaTheme="minorEastAsia" w:hAnsi="Arial" w:cs="Arial" w:hint="eastAsia"/>
          <w:sz w:val="20"/>
          <w:szCs w:val="20"/>
        </w:rPr>
        <w:t>或</w:t>
      </w:r>
      <w:r w:rsidRPr="00E047F1">
        <w:rPr>
          <w:rFonts w:ascii="Arial" w:eastAsiaTheme="minorEastAsia" w:hAnsi="Arial" w:cs="Arial" w:hint="eastAsia"/>
          <w:sz w:val="20"/>
          <w:szCs w:val="20"/>
        </w:rPr>
        <w:t>STD</w:t>
      </w:r>
      <w:r w:rsidRPr="00E047F1">
        <w:rPr>
          <w:rFonts w:ascii="Arial" w:eastAsiaTheme="minorEastAsia" w:hAnsi="Arial" w:cs="Arial" w:hint="eastAsia"/>
          <w:sz w:val="20"/>
          <w:szCs w:val="20"/>
        </w:rPr>
        <w:t>代收货的，自动改为本人收货</w:t>
      </w:r>
    </w:p>
    <w:p w:rsidR="00E72148" w:rsidRPr="00E047F1" w:rsidRDefault="00E72148" w:rsidP="00943364">
      <w:pPr>
        <w:pStyle w:val="ab"/>
        <w:numPr>
          <w:ilvl w:val="1"/>
          <w:numId w:val="41"/>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根据新登记的</w:t>
      </w:r>
      <w:r w:rsidRPr="00E047F1">
        <w:rPr>
          <w:rFonts w:ascii="Arial" w:eastAsiaTheme="minorEastAsia" w:hAnsi="Arial" w:cs="Arial"/>
          <w:sz w:val="20"/>
          <w:szCs w:val="20"/>
        </w:rPr>
        <w:t>SP</w:t>
      </w:r>
      <w:r w:rsidRPr="00E047F1">
        <w:rPr>
          <w:rFonts w:ascii="Arial" w:eastAsiaTheme="minorEastAsia" w:hAnsi="Arial" w:cs="Arial"/>
          <w:sz w:val="20"/>
          <w:szCs w:val="20"/>
        </w:rPr>
        <w:t>对应的身份证，判断登记时需提供的资料</w:t>
      </w:r>
      <w:r w:rsidRPr="00E047F1">
        <w:rPr>
          <w:rFonts w:ascii="Arial" w:eastAsiaTheme="minorEastAsia" w:hAnsi="Arial" w:cs="Arial" w:hint="eastAsia"/>
          <w:sz w:val="20"/>
          <w:szCs w:val="20"/>
        </w:rPr>
        <w:t>（与现政策一致）</w:t>
      </w:r>
      <w:r w:rsidRPr="00E047F1">
        <w:rPr>
          <w:rFonts w:ascii="Arial" w:eastAsiaTheme="minorEastAsia" w:hAnsi="Arial" w:cs="Arial"/>
          <w:sz w:val="20"/>
          <w:szCs w:val="20"/>
        </w:rPr>
        <w:t>：</w:t>
      </w:r>
    </w:p>
    <w:p w:rsidR="00E72148" w:rsidRPr="00E047F1" w:rsidRDefault="00E72148" w:rsidP="00F23F3F">
      <w:pPr>
        <w:pStyle w:val="ab"/>
        <w:numPr>
          <w:ilvl w:val="2"/>
          <w:numId w:val="20"/>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培训考试：</w:t>
      </w:r>
      <w:proofErr w:type="gramStart"/>
      <w:r w:rsidRPr="00E047F1">
        <w:rPr>
          <w:rFonts w:ascii="Arial" w:eastAsiaTheme="minorEastAsia" w:hAnsi="Arial" w:cs="Arial"/>
          <w:sz w:val="20"/>
          <w:szCs w:val="20"/>
        </w:rPr>
        <w:t>如之前</w:t>
      </w:r>
      <w:proofErr w:type="gramEnd"/>
      <w:r w:rsidRPr="00E047F1">
        <w:rPr>
          <w:rFonts w:ascii="Arial" w:eastAsiaTheme="minorEastAsia" w:hAnsi="Arial" w:cs="Arial"/>
          <w:sz w:val="20"/>
          <w:szCs w:val="20"/>
        </w:rPr>
        <w:t>参加过则不需再参加，培训考试日期</w:t>
      </w:r>
      <w:proofErr w:type="gramStart"/>
      <w:r w:rsidRPr="00E047F1">
        <w:rPr>
          <w:rFonts w:ascii="Arial" w:eastAsiaTheme="minorEastAsia" w:hAnsi="Arial" w:cs="Arial"/>
          <w:sz w:val="20"/>
          <w:szCs w:val="20"/>
        </w:rPr>
        <w:t>维持曾</w:t>
      </w:r>
      <w:proofErr w:type="gramEnd"/>
      <w:r w:rsidRPr="00E047F1">
        <w:rPr>
          <w:rFonts w:ascii="Arial" w:eastAsiaTheme="minorEastAsia" w:hAnsi="Arial" w:cs="Arial"/>
          <w:sz w:val="20"/>
          <w:szCs w:val="20"/>
        </w:rPr>
        <w:t>参加的日期；</w:t>
      </w:r>
      <w:r w:rsidRPr="00E047F1">
        <w:rPr>
          <w:rFonts w:ascii="Arial" w:eastAsiaTheme="minorEastAsia" w:hAnsi="Arial" w:cs="Arial" w:hint="eastAsia"/>
          <w:sz w:val="20"/>
          <w:szCs w:val="20"/>
        </w:rPr>
        <w:t>否则需参加；</w:t>
      </w:r>
    </w:p>
    <w:p w:rsidR="00E72148" w:rsidRPr="00E047F1" w:rsidRDefault="00E72148" w:rsidP="00F23F3F">
      <w:pPr>
        <w:pStyle w:val="ab"/>
        <w:numPr>
          <w:ilvl w:val="2"/>
          <w:numId w:val="20"/>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所有图片（合同</w:t>
      </w:r>
      <w:r w:rsidRPr="00E047F1">
        <w:rPr>
          <w:rFonts w:ascii="Arial" w:eastAsiaTheme="minorEastAsia" w:hAnsi="Arial" w:cs="Arial"/>
          <w:sz w:val="20"/>
          <w:szCs w:val="20"/>
        </w:rPr>
        <w:t>/</w:t>
      </w:r>
      <w:r w:rsidRPr="00E047F1">
        <w:rPr>
          <w:rFonts w:ascii="Arial" w:eastAsiaTheme="minorEastAsia" w:hAnsi="Arial" w:cs="Arial"/>
          <w:sz w:val="20"/>
          <w:szCs w:val="20"/>
        </w:rPr>
        <w:t>身份证</w:t>
      </w:r>
      <w:r w:rsidRPr="00E047F1">
        <w:rPr>
          <w:rFonts w:ascii="Arial" w:eastAsiaTheme="minorEastAsia" w:hAnsi="Arial" w:cs="Arial"/>
          <w:sz w:val="20"/>
          <w:szCs w:val="20"/>
        </w:rPr>
        <w:t>/</w:t>
      </w:r>
      <w:r w:rsidRPr="00E047F1">
        <w:rPr>
          <w:rFonts w:ascii="Arial" w:eastAsiaTheme="minorEastAsia" w:hAnsi="Arial" w:cs="Arial"/>
          <w:sz w:val="20"/>
          <w:szCs w:val="20"/>
        </w:rPr>
        <w:t>面对面培训）：需上传；</w:t>
      </w:r>
    </w:p>
    <w:p w:rsidR="007226A5" w:rsidRPr="00576185" w:rsidRDefault="00E72148" w:rsidP="00576185">
      <w:pPr>
        <w:pStyle w:val="ab"/>
        <w:numPr>
          <w:ilvl w:val="2"/>
          <w:numId w:val="20"/>
        </w:numPr>
        <w:spacing w:line="276" w:lineRule="auto"/>
        <w:ind w:firstLineChars="0"/>
        <w:jc w:val="left"/>
        <w:rPr>
          <w:rFonts w:ascii="Arial" w:eastAsiaTheme="minorEastAsia" w:hAnsi="Arial" w:cs="Arial"/>
          <w:kern w:val="0"/>
          <w:sz w:val="20"/>
          <w:szCs w:val="20"/>
        </w:rPr>
      </w:pPr>
      <w:r w:rsidRPr="00E047F1">
        <w:rPr>
          <w:rFonts w:ascii="Arial" w:eastAsiaTheme="minorEastAsia" w:hAnsi="Arial" w:cs="Arial"/>
          <w:sz w:val="20"/>
          <w:szCs w:val="20"/>
        </w:rPr>
        <w:t>银行账</w:t>
      </w:r>
      <w:r w:rsidRPr="00E047F1">
        <w:rPr>
          <w:rFonts w:ascii="Arial" w:eastAsiaTheme="minorEastAsia" w:hAnsi="Arial" w:cs="Arial"/>
          <w:kern w:val="0"/>
          <w:sz w:val="20"/>
          <w:szCs w:val="20"/>
        </w:rPr>
        <w:t>号验证：需验证。</w:t>
      </w:r>
    </w:p>
    <w:p w:rsidR="007226A5" w:rsidRPr="00576185" w:rsidRDefault="007226A5" w:rsidP="00576185">
      <w:pPr>
        <w:spacing w:line="276" w:lineRule="auto"/>
        <w:jc w:val="left"/>
        <w:rPr>
          <w:rFonts w:ascii="Arial" w:eastAsiaTheme="minorEastAsia" w:hAnsi="Arial" w:cs="Arial"/>
          <w:sz w:val="20"/>
          <w:szCs w:val="20"/>
        </w:rPr>
      </w:pPr>
    </w:p>
    <w:p w:rsidR="007226A5" w:rsidRPr="00C5699C" w:rsidRDefault="007226A5" w:rsidP="00E72148">
      <w:pPr>
        <w:pStyle w:val="ab"/>
        <w:spacing w:line="276" w:lineRule="auto"/>
        <w:ind w:left="1276" w:firstLineChars="0" w:firstLine="0"/>
        <w:jc w:val="left"/>
        <w:rPr>
          <w:rFonts w:ascii="Arial" w:eastAsiaTheme="minorEastAsia" w:hAnsi="Arial" w:cs="Arial"/>
          <w:sz w:val="20"/>
          <w:szCs w:val="20"/>
        </w:rPr>
      </w:pPr>
    </w:p>
    <w:p w:rsidR="00B2489A" w:rsidRPr="00C5699C" w:rsidRDefault="00B2489A" w:rsidP="00943364">
      <w:pPr>
        <w:pStyle w:val="ab"/>
        <w:numPr>
          <w:ilvl w:val="0"/>
          <w:numId w:val="41"/>
        </w:numPr>
        <w:spacing w:line="276" w:lineRule="auto"/>
        <w:ind w:firstLineChars="0"/>
        <w:jc w:val="left"/>
        <w:outlineLvl w:val="1"/>
        <w:rPr>
          <w:rFonts w:ascii="Arial" w:eastAsiaTheme="minorEastAsia" w:hAnsi="Arial" w:cs="Arial"/>
          <w:b/>
          <w:szCs w:val="20"/>
        </w:rPr>
      </w:pPr>
      <w:bookmarkStart w:id="25" w:name="_Toc326134675"/>
      <w:r w:rsidRPr="00C5699C">
        <w:rPr>
          <w:rFonts w:ascii="Arial" w:eastAsiaTheme="minorEastAsia" w:hAnsi="Arial" w:cs="Arial" w:hint="eastAsia"/>
          <w:b/>
          <w:szCs w:val="20"/>
        </w:rPr>
        <w:t>SSD/SP</w:t>
      </w:r>
      <w:r w:rsidRPr="00C5699C">
        <w:rPr>
          <w:rFonts w:ascii="Arial" w:eastAsiaTheme="minorEastAsia" w:hAnsi="Arial" w:cs="Arial" w:hint="eastAsia"/>
          <w:b/>
          <w:szCs w:val="20"/>
        </w:rPr>
        <w:t>订单折扣</w:t>
      </w:r>
      <w:bookmarkEnd w:id="25"/>
      <w:r w:rsidR="00542417" w:rsidRPr="00542417">
        <w:rPr>
          <w:rFonts w:ascii="Arial" w:eastAsiaTheme="minorEastAsia" w:hAnsi="Arial" w:cs="Arial" w:hint="eastAsia"/>
          <w:b/>
          <w:color w:val="FF0000"/>
          <w:szCs w:val="20"/>
        </w:rPr>
        <w:t>——（此项实施范围含中山）</w:t>
      </w:r>
    </w:p>
    <w:p w:rsidR="00B2489A" w:rsidRPr="00C5699C" w:rsidRDefault="00B2489A" w:rsidP="00943364">
      <w:pPr>
        <w:pStyle w:val="ab"/>
        <w:numPr>
          <w:ilvl w:val="1"/>
          <w:numId w:val="42"/>
        </w:numPr>
        <w:ind w:firstLineChars="0"/>
        <w:rPr>
          <w:lang w:val="fr-FR"/>
        </w:rPr>
      </w:pPr>
      <w:r w:rsidRPr="00C5699C">
        <w:rPr>
          <w:rFonts w:hint="eastAsia"/>
          <w:lang w:val="fr-FR"/>
        </w:rPr>
        <w:t>从</w:t>
      </w:r>
      <w:r w:rsidRPr="00C5699C">
        <w:rPr>
          <w:rFonts w:hint="eastAsia"/>
          <w:lang w:val="fr-FR"/>
        </w:rPr>
        <w:t>C6</w:t>
      </w:r>
      <w:r w:rsidRPr="00C5699C">
        <w:rPr>
          <w:rFonts w:hint="eastAsia"/>
          <w:lang w:val="fr-FR"/>
        </w:rPr>
        <w:t>订单开始</w:t>
      </w:r>
      <w:r w:rsidRPr="00C5699C">
        <w:rPr>
          <w:rFonts w:hint="eastAsia"/>
          <w:lang w:val="fr-FR"/>
        </w:rPr>
        <w:t>SP/SSD</w:t>
      </w:r>
      <w:r w:rsidRPr="00C5699C">
        <w:rPr>
          <w:rFonts w:hint="eastAsia"/>
          <w:lang w:val="fr-FR"/>
        </w:rPr>
        <w:t>享受以下订单折扣</w:t>
      </w:r>
    </w:p>
    <w:p w:rsidR="00B2489A" w:rsidRPr="00C5699C" w:rsidRDefault="00B2489A" w:rsidP="00B2489A">
      <w:pPr>
        <w:ind w:left="420"/>
        <w:rPr>
          <w:lang w:val="fr-FR"/>
        </w:rPr>
      </w:pPr>
    </w:p>
    <w:tbl>
      <w:tblPr>
        <w:tblStyle w:val="a8"/>
        <w:tblW w:w="4111" w:type="dxa"/>
        <w:tblInd w:w="959" w:type="dxa"/>
        <w:tblLook w:val="04A0"/>
      </w:tblPr>
      <w:tblGrid>
        <w:gridCol w:w="2551"/>
        <w:gridCol w:w="1560"/>
      </w:tblGrid>
      <w:tr w:rsidR="00B2489A" w:rsidRPr="00C5699C" w:rsidTr="00CE1B43">
        <w:tc>
          <w:tcPr>
            <w:tcW w:w="4111" w:type="dxa"/>
            <w:gridSpan w:val="2"/>
            <w:shd w:val="clear" w:color="auto" w:fill="DBE5F1" w:themeFill="accent1" w:themeFillTint="33"/>
            <w:vAlign w:val="center"/>
          </w:tcPr>
          <w:p w:rsidR="00B2489A" w:rsidRPr="00C5699C" w:rsidRDefault="00B2489A" w:rsidP="00CE1B43">
            <w:pPr>
              <w:pStyle w:val="ab"/>
              <w:ind w:leftChars="67" w:left="141" w:firstLineChars="0" w:firstLine="0"/>
              <w:jc w:val="center"/>
              <w:rPr>
                <w:rFonts w:ascii="Arial" w:eastAsiaTheme="minorEastAsia" w:hAnsi="Arial" w:cs="Arial"/>
                <w:bCs/>
                <w:sz w:val="20"/>
                <w:szCs w:val="20"/>
              </w:rPr>
            </w:pPr>
            <w:r w:rsidRPr="00C5699C">
              <w:rPr>
                <w:rFonts w:ascii="Arial" w:eastAsiaTheme="minorEastAsia" w:hAnsi="Arial" w:cs="Arial" w:hint="eastAsia"/>
                <w:bCs/>
                <w:sz w:val="20"/>
                <w:szCs w:val="20"/>
              </w:rPr>
              <w:t>All Products</w:t>
            </w:r>
          </w:p>
        </w:tc>
      </w:tr>
      <w:tr w:rsidR="00B2489A" w:rsidRPr="00C5699C" w:rsidTr="00CE1B43">
        <w:tc>
          <w:tcPr>
            <w:tcW w:w="2551" w:type="dxa"/>
            <w:shd w:val="clear" w:color="auto" w:fill="DBE5F1" w:themeFill="accent1" w:themeFillTint="33"/>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Campaign CPS</w:t>
            </w:r>
          </w:p>
        </w:tc>
        <w:tc>
          <w:tcPr>
            <w:tcW w:w="1560" w:type="dxa"/>
            <w:shd w:val="clear" w:color="auto" w:fill="DBE5F1" w:themeFill="accent1" w:themeFillTint="33"/>
            <w:vAlign w:val="center"/>
          </w:tcPr>
          <w:p w:rsidR="00B2489A" w:rsidRPr="00C5699C" w:rsidRDefault="00B2489A" w:rsidP="00CE1B43">
            <w:pPr>
              <w:pStyle w:val="ab"/>
              <w:ind w:leftChars="67" w:left="141" w:firstLineChars="0" w:firstLine="0"/>
              <w:jc w:val="center"/>
              <w:rPr>
                <w:rFonts w:ascii="Arial" w:eastAsiaTheme="minorEastAsia" w:hAnsi="Arial" w:cs="Arial"/>
                <w:sz w:val="20"/>
                <w:szCs w:val="20"/>
              </w:rPr>
            </w:pPr>
            <w:r w:rsidRPr="00C5699C">
              <w:rPr>
                <w:rFonts w:ascii="Arial" w:eastAsiaTheme="minorEastAsia" w:hAnsi="Arial" w:cs="Arial"/>
                <w:bCs/>
                <w:sz w:val="20"/>
                <w:szCs w:val="20"/>
              </w:rPr>
              <w:t>Discount</w:t>
            </w:r>
          </w:p>
        </w:tc>
      </w:tr>
      <w:tr w:rsidR="00B2489A" w:rsidRPr="00C5699C" w:rsidTr="00CE1B43">
        <w:tc>
          <w:tcPr>
            <w:tcW w:w="2551"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0 ~ 399.99</w:t>
            </w:r>
          </w:p>
        </w:tc>
        <w:tc>
          <w:tcPr>
            <w:tcW w:w="1560"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0%</w:t>
            </w:r>
          </w:p>
        </w:tc>
      </w:tr>
      <w:tr w:rsidR="00B2489A" w:rsidRPr="00C5699C" w:rsidTr="00CE1B43">
        <w:tc>
          <w:tcPr>
            <w:tcW w:w="2551"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400 ~ 799.99</w:t>
            </w:r>
          </w:p>
        </w:tc>
        <w:tc>
          <w:tcPr>
            <w:tcW w:w="1560"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15%</w:t>
            </w:r>
          </w:p>
        </w:tc>
      </w:tr>
      <w:tr w:rsidR="00B2489A" w:rsidRPr="00C5699C" w:rsidTr="00CE1B43">
        <w:tc>
          <w:tcPr>
            <w:tcW w:w="2551"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800 ~ 1199.99</w:t>
            </w:r>
          </w:p>
        </w:tc>
        <w:tc>
          <w:tcPr>
            <w:tcW w:w="1560"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20%</w:t>
            </w:r>
          </w:p>
        </w:tc>
      </w:tr>
      <w:tr w:rsidR="00B2489A" w:rsidRPr="00C5699C" w:rsidTr="00CE1B43">
        <w:tc>
          <w:tcPr>
            <w:tcW w:w="2551"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1200 ~ 1999.99</w:t>
            </w:r>
          </w:p>
        </w:tc>
        <w:tc>
          <w:tcPr>
            <w:tcW w:w="1560"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22%</w:t>
            </w:r>
          </w:p>
        </w:tc>
      </w:tr>
      <w:tr w:rsidR="00B2489A" w:rsidRPr="00C5699C" w:rsidTr="00CE1B43">
        <w:tc>
          <w:tcPr>
            <w:tcW w:w="2551"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≥2000</w:t>
            </w:r>
          </w:p>
        </w:tc>
        <w:tc>
          <w:tcPr>
            <w:tcW w:w="1560" w:type="dxa"/>
            <w:vAlign w:val="center"/>
          </w:tcPr>
          <w:p w:rsidR="00B2489A" w:rsidRPr="00C5699C" w:rsidRDefault="00B2489A" w:rsidP="00CE1B43">
            <w:pPr>
              <w:widowControl/>
              <w:jc w:val="center"/>
              <w:rPr>
                <w:rFonts w:ascii="Arial" w:eastAsiaTheme="minorEastAsia" w:hAnsi="Arial" w:cs="Arial"/>
                <w:kern w:val="0"/>
                <w:sz w:val="20"/>
                <w:szCs w:val="20"/>
              </w:rPr>
            </w:pPr>
            <w:r w:rsidRPr="00C5699C">
              <w:rPr>
                <w:rFonts w:ascii="Arial" w:eastAsiaTheme="minorEastAsia" w:hAnsi="Arial" w:cs="Arial"/>
                <w:kern w:val="0"/>
                <w:sz w:val="20"/>
                <w:szCs w:val="20"/>
              </w:rPr>
              <w:t>25%</w:t>
            </w:r>
          </w:p>
        </w:tc>
      </w:tr>
    </w:tbl>
    <w:p w:rsidR="00B2489A" w:rsidRPr="00C5699C" w:rsidRDefault="00B2489A" w:rsidP="00B2489A">
      <w:pPr>
        <w:ind w:left="825"/>
        <w:rPr>
          <w:lang w:val="fr-FR"/>
        </w:rPr>
      </w:pPr>
    </w:p>
    <w:p w:rsidR="00B2489A" w:rsidRPr="00C5699C" w:rsidRDefault="003A32A2" w:rsidP="00943364">
      <w:pPr>
        <w:pStyle w:val="ab"/>
        <w:numPr>
          <w:ilvl w:val="1"/>
          <w:numId w:val="42"/>
        </w:numPr>
        <w:ind w:firstLineChars="0"/>
        <w:rPr>
          <w:sz w:val="22"/>
          <w:szCs w:val="22"/>
          <w:lang w:val="fr-FR"/>
        </w:rPr>
      </w:pPr>
      <w:r w:rsidRPr="00C5699C">
        <w:rPr>
          <w:rFonts w:hint="eastAsia"/>
          <w:sz w:val="22"/>
          <w:szCs w:val="22"/>
        </w:rPr>
        <w:t>C7</w:t>
      </w:r>
      <w:r w:rsidRPr="00C5699C">
        <w:rPr>
          <w:rFonts w:hint="eastAsia"/>
          <w:sz w:val="22"/>
          <w:szCs w:val="22"/>
        </w:rPr>
        <w:t>开始分渠道订购</w:t>
      </w:r>
    </w:p>
    <w:p w:rsidR="00B2489A" w:rsidRPr="00C5699C" w:rsidRDefault="00B2489A" w:rsidP="00B2489A">
      <w:pPr>
        <w:ind w:left="420"/>
        <w:rPr>
          <w:rFonts w:ascii="Arial" w:eastAsiaTheme="minorEastAsia" w:hAnsi="Arial" w:cs="Arial"/>
          <w:sz w:val="20"/>
          <w:szCs w:val="20"/>
          <w:lang w:val="fr-FR"/>
        </w:rPr>
      </w:pPr>
      <w:r w:rsidRPr="00C5699C">
        <w:rPr>
          <w:rFonts w:ascii="Arial" w:eastAsiaTheme="minorEastAsia" w:hAnsi="Arial" w:cs="Arial" w:hint="eastAsia"/>
          <w:sz w:val="20"/>
          <w:szCs w:val="20"/>
        </w:rPr>
        <w:t>从</w:t>
      </w:r>
      <w:r w:rsidRPr="00C5699C">
        <w:rPr>
          <w:rFonts w:ascii="Arial" w:eastAsiaTheme="minorEastAsia" w:hAnsi="Arial" w:cs="Arial" w:hint="eastAsia"/>
          <w:sz w:val="20"/>
          <w:szCs w:val="20"/>
          <w:lang w:val="fr-FR"/>
        </w:rPr>
        <w:t>C7</w:t>
      </w:r>
      <w:r w:rsidRPr="00C5699C">
        <w:rPr>
          <w:rFonts w:ascii="Arial" w:eastAsiaTheme="minorEastAsia" w:hAnsi="Arial" w:cs="Arial" w:hint="eastAsia"/>
          <w:sz w:val="20"/>
          <w:szCs w:val="20"/>
        </w:rPr>
        <w:t>开始</w:t>
      </w:r>
      <w:r w:rsidRPr="00C5699C">
        <w:rPr>
          <w:rFonts w:ascii="Arial" w:eastAsiaTheme="minorEastAsia" w:hAnsi="Arial" w:cs="Arial" w:hint="eastAsia"/>
          <w:sz w:val="20"/>
          <w:szCs w:val="20"/>
          <w:lang w:val="fr-FR"/>
        </w:rPr>
        <w:t>，</w:t>
      </w:r>
      <w:r w:rsidRPr="00C5699C">
        <w:rPr>
          <w:rFonts w:ascii="Arial" w:eastAsiaTheme="minorEastAsia" w:hAnsi="Arial" w:cs="Arial" w:hint="eastAsia"/>
          <w:sz w:val="20"/>
          <w:szCs w:val="20"/>
        </w:rPr>
        <w:t>所有直销</w:t>
      </w:r>
      <w:proofErr w:type="gramStart"/>
      <w:r w:rsidRPr="00C5699C">
        <w:rPr>
          <w:rFonts w:ascii="Arial" w:eastAsiaTheme="minorEastAsia" w:hAnsi="Arial" w:cs="Arial" w:hint="eastAsia"/>
          <w:sz w:val="20"/>
          <w:szCs w:val="20"/>
        </w:rPr>
        <w:t>帐号</w:t>
      </w:r>
      <w:proofErr w:type="gramEnd"/>
      <w:r w:rsidRPr="00C5699C">
        <w:rPr>
          <w:rFonts w:ascii="Arial" w:eastAsiaTheme="minorEastAsia" w:hAnsi="Arial" w:cs="Arial" w:hint="eastAsia"/>
          <w:sz w:val="20"/>
          <w:szCs w:val="20"/>
          <w:lang w:val="fr-FR"/>
        </w:rPr>
        <w:t>(SP/SSD)</w:t>
      </w:r>
      <w:r w:rsidRPr="00C5699C">
        <w:rPr>
          <w:rFonts w:ascii="Arial" w:eastAsiaTheme="minorEastAsia" w:hAnsi="Arial" w:cs="Arial" w:hint="eastAsia"/>
          <w:sz w:val="20"/>
          <w:szCs w:val="20"/>
        </w:rPr>
        <w:t>所有产品统一按照</w:t>
      </w:r>
      <w:r w:rsidRPr="00C5699C">
        <w:rPr>
          <w:rFonts w:ascii="Arial" w:eastAsiaTheme="minorEastAsia" w:hAnsi="Arial" w:cs="Arial" w:hint="eastAsia"/>
          <w:sz w:val="20"/>
          <w:szCs w:val="20"/>
          <w:lang w:val="fr-FR"/>
        </w:rPr>
        <w:t>Wellness</w:t>
      </w:r>
      <w:r w:rsidRPr="00C5699C">
        <w:rPr>
          <w:rFonts w:ascii="Arial" w:eastAsiaTheme="minorEastAsia" w:hAnsi="Arial" w:cs="Arial" w:hint="eastAsia"/>
          <w:sz w:val="20"/>
          <w:szCs w:val="20"/>
        </w:rPr>
        <w:t>折扣率实施</w:t>
      </w:r>
      <w:r w:rsidR="00576185">
        <w:rPr>
          <w:rFonts w:ascii="Arial" w:eastAsiaTheme="minorEastAsia" w:hAnsi="Arial" w:cs="Arial" w:hint="eastAsia"/>
          <w:sz w:val="20"/>
          <w:szCs w:val="20"/>
          <w:lang w:val="fr-FR"/>
        </w:rPr>
        <w:t xml:space="preserve"> </w:t>
      </w:r>
    </w:p>
    <w:tbl>
      <w:tblPr>
        <w:tblStyle w:val="a8"/>
        <w:tblW w:w="4110" w:type="dxa"/>
        <w:tblInd w:w="959" w:type="dxa"/>
        <w:tblLook w:val="04A0"/>
      </w:tblPr>
      <w:tblGrid>
        <w:gridCol w:w="2551"/>
        <w:gridCol w:w="1559"/>
      </w:tblGrid>
      <w:tr w:rsidR="00B2489A" w:rsidRPr="00C5699C" w:rsidTr="00CE1B43">
        <w:tc>
          <w:tcPr>
            <w:tcW w:w="4110" w:type="dxa"/>
            <w:gridSpan w:val="2"/>
            <w:shd w:val="clear" w:color="auto" w:fill="DBE5F1" w:themeFill="accent1" w:themeFillTint="33"/>
            <w:vAlign w:val="center"/>
          </w:tcPr>
          <w:p w:rsidR="00B2489A" w:rsidRPr="00C5699C" w:rsidRDefault="00B2489A" w:rsidP="00CE1B43">
            <w:pPr>
              <w:pStyle w:val="ab"/>
              <w:ind w:leftChars="67" w:left="141" w:firstLineChars="0" w:firstLine="0"/>
              <w:jc w:val="center"/>
              <w:rPr>
                <w:rFonts w:ascii="Arial" w:eastAsiaTheme="minorEastAsia" w:hAnsi="Arial" w:cs="Arial"/>
                <w:bCs/>
                <w:sz w:val="20"/>
                <w:szCs w:val="20"/>
              </w:rPr>
            </w:pPr>
            <w:r w:rsidRPr="00C5699C">
              <w:rPr>
                <w:rFonts w:ascii="Arial" w:eastAsiaTheme="minorEastAsia" w:hAnsi="Arial" w:cs="Arial" w:hint="eastAsia"/>
                <w:bCs/>
                <w:sz w:val="20"/>
                <w:szCs w:val="20"/>
              </w:rPr>
              <w:t>All Products</w:t>
            </w:r>
          </w:p>
        </w:tc>
      </w:tr>
      <w:tr w:rsidR="00B2489A" w:rsidRPr="00C5699C" w:rsidTr="00CE1B43">
        <w:tc>
          <w:tcPr>
            <w:tcW w:w="2551" w:type="dxa"/>
            <w:shd w:val="clear" w:color="auto" w:fill="DBE5F1" w:themeFill="accent1" w:themeFillTint="33"/>
            <w:vAlign w:val="center"/>
          </w:tcPr>
          <w:p w:rsidR="00B2489A" w:rsidRPr="00C5699C" w:rsidRDefault="00B2489A" w:rsidP="00CE1B43">
            <w:pPr>
              <w:pStyle w:val="ab"/>
              <w:ind w:firstLineChars="0" w:firstLine="0"/>
              <w:jc w:val="center"/>
              <w:rPr>
                <w:rFonts w:ascii="Arial" w:eastAsiaTheme="minorEastAsia" w:hAnsi="Arial" w:cs="Arial"/>
                <w:sz w:val="20"/>
                <w:szCs w:val="20"/>
              </w:rPr>
            </w:pPr>
            <w:r w:rsidRPr="00C5699C">
              <w:rPr>
                <w:rFonts w:ascii="Arial" w:eastAsiaTheme="minorEastAsia" w:hAnsi="Arial" w:cs="Arial"/>
                <w:bCs/>
                <w:sz w:val="20"/>
                <w:szCs w:val="20"/>
              </w:rPr>
              <w:t>Campaign CPS</w:t>
            </w:r>
          </w:p>
        </w:tc>
        <w:tc>
          <w:tcPr>
            <w:tcW w:w="1559" w:type="dxa"/>
            <w:shd w:val="clear" w:color="auto" w:fill="DBE5F1" w:themeFill="accent1" w:themeFillTint="33"/>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Discount</w:t>
            </w:r>
          </w:p>
        </w:tc>
      </w:tr>
      <w:tr w:rsidR="00B2489A" w:rsidRPr="00C5699C" w:rsidTr="00CE1B43">
        <w:tc>
          <w:tcPr>
            <w:tcW w:w="2551"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kern w:val="0"/>
                <w:sz w:val="20"/>
                <w:szCs w:val="20"/>
              </w:rPr>
              <w:t>0 ~ 799.99</w:t>
            </w:r>
          </w:p>
        </w:tc>
        <w:tc>
          <w:tcPr>
            <w:tcW w:w="1559"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0%</w:t>
            </w:r>
          </w:p>
        </w:tc>
      </w:tr>
      <w:tr w:rsidR="00B2489A" w:rsidRPr="00C5699C" w:rsidTr="00CE1B43">
        <w:tc>
          <w:tcPr>
            <w:tcW w:w="2551"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800 ~ 1,199</w:t>
            </w:r>
          </w:p>
        </w:tc>
        <w:tc>
          <w:tcPr>
            <w:tcW w:w="1559"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5%</w:t>
            </w:r>
          </w:p>
        </w:tc>
      </w:tr>
      <w:tr w:rsidR="00B2489A" w:rsidRPr="00C5699C" w:rsidTr="00CE1B43">
        <w:tc>
          <w:tcPr>
            <w:tcW w:w="2551"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1,200 ~ 2,499</w:t>
            </w:r>
          </w:p>
        </w:tc>
        <w:tc>
          <w:tcPr>
            <w:tcW w:w="1559"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15%</w:t>
            </w:r>
          </w:p>
        </w:tc>
      </w:tr>
      <w:tr w:rsidR="00B2489A" w:rsidRPr="00C5699C" w:rsidTr="00CE1B43">
        <w:tc>
          <w:tcPr>
            <w:tcW w:w="2551"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2,500 ~ 4,999</w:t>
            </w:r>
          </w:p>
        </w:tc>
        <w:tc>
          <w:tcPr>
            <w:tcW w:w="1559"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20%</w:t>
            </w:r>
          </w:p>
        </w:tc>
      </w:tr>
      <w:tr w:rsidR="00B2489A" w:rsidRPr="00C5699C" w:rsidTr="00CE1B43">
        <w:tc>
          <w:tcPr>
            <w:tcW w:w="2551"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kern w:val="0"/>
                <w:sz w:val="20"/>
                <w:szCs w:val="20"/>
              </w:rPr>
              <w:t>≥</w:t>
            </w:r>
            <w:r w:rsidRPr="00C5699C">
              <w:rPr>
                <w:rFonts w:ascii="Arial" w:eastAsiaTheme="minorEastAsia" w:hAnsi="Arial" w:cs="Arial"/>
                <w:bCs/>
                <w:sz w:val="20"/>
                <w:szCs w:val="20"/>
              </w:rPr>
              <w:t>5,000</w:t>
            </w:r>
          </w:p>
        </w:tc>
        <w:tc>
          <w:tcPr>
            <w:tcW w:w="1559" w:type="dxa"/>
            <w:vAlign w:val="center"/>
          </w:tcPr>
          <w:p w:rsidR="00B2489A" w:rsidRPr="00C5699C" w:rsidRDefault="00B2489A" w:rsidP="00CE1B43">
            <w:pPr>
              <w:pStyle w:val="ab"/>
              <w:ind w:firstLineChars="0" w:firstLine="0"/>
              <w:jc w:val="center"/>
              <w:rPr>
                <w:rFonts w:ascii="Arial" w:eastAsiaTheme="minorEastAsia" w:hAnsi="Arial" w:cs="Arial"/>
                <w:bCs/>
                <w:sz w:val="20"/>
                <w:szCs w:val="20"/>
              </w:rPr>
            </w:pPr>
            <w:r w:rsidRPr="00C5699C">
              <w:rPr>
                <w:rFonts w:ascii="Arial" w:eastAsiaTheme="minorEastAsia" w:hAnsi="Arial" w:cs="Arial"/>
                <w:bCs/>
                <w:sz w:val="20"/>
                <w:szCs w:val="20"/>
              </w:rPr>
              <w:t>25%</w:t>
            </w:r>
          </w:p>
        </w:tc>
      </w:tr>
    </w:tbl>
    <w:p w:rsidR="003A32A2" w:rsidRPr="00C5699C" w:rsidRDefault="003A32A2" w:rsidP="003A32A2">
      <w:pPr>
        <w:ind w:firstLine="420"/>
        <w:rPr>
          <w:sz w:val="20"/>
          <w:szCs w:val="20"/>
        </w:rPr>
      </w:pPr>
    </w:p>
    <w:p w:rsidR="003A32A2" w:rsidRPr="009D373D" w:rsidRDefault="003A32A2" w:rsidP="003A32A2">
      <w:pPr>
        <w:ind w:firstLine="420"/>
        <w:rPr>
          <w:sz w:val="20"/>
          <w:szCs w:val="20"/>
        </w:rPr>
      </w:pPr>
      <w:r w:rsidRPr="00C5699C">
        <w:rPr>
          <w:rFonts w:hint="eastAsia"/>
          <w:sz w:val="20"/>
          <w:szCs w:val="20"/>
        </w:rPr>
        <w:t>华南：仅</w:t>
      </w:r>
      <w:r w:rsidRPr="009D373D">
        <w:rPr>
          <w:rFonts w:hint="eastAsia"/>
          <w:sz w:val="20"/>
          <w:szCs w:val="20"/>
        </w:rPr>
        <w:t>SP/SC</w:t>
      </w:r>
      <w:r w:rsidRPr="009D373D">
        <w:rPr>
          <w:rFonts w:hint="eastAsia"/>
          <w:sz w:val="20"/>
          <w:szCs w:val="20"/>
        </w:rPr>
        <w:t>可以订购</w:t>
      </w:r>
      <w:r w:rsidRPr="009D373D">
        <w:rPr>
          <w:rFonts w:hint="eastAsia"/>
          <w:sz w:val="20"/>
          <w:szCs w:val="20"/>
        </w:rPr>
        <w:t>Wellness</w:t>
      </w:r>
      <w:r w:rsidRPr="009D373D">
        <w:rPr>
          <w:rFonts w:hint="eastAsia"/>
          <w:sz w:val="20"/>
          <w:szCs w:val="20"/>
        </w:rPr>
        <w:t>，</w:t>
      </w:r>
      <w:r w:rsidRPr="009D373D">
        <w:rPr>
          <w:rFonts w:hint="eastAsia"/>
          <w:sz w:val="20"/>
          <w:szCs w:val="20"/>
        </w:rPr>
        <w:t>BB</w:t>
      </w:r>
      <w:r w:rsidRPr="009D373D">
        <w:rPr>
          <w:rFonts w:hint="eastAsia"/>
          <w:sz w:val="20"/>
          <w:szCs w:val="20"/>
        </w:rPr>
        <w:t>不能买</w:t>
      </w:r>
      <w:r w:rsidRPr="009D373D">
        <w:rPr>
          <w:rFonts w:hint="eastAsia"/>
          <w:sz w:val="20"/>
          <w:szCs w:val="20"/>
        </w:rPr>
        <w:t>(</w:t>
      </w:r>
      <w:r w:rsidRPr="009D373D">
        <w:rPr>
          <w:rFonts w:hint="eastAsia"/>
          <w:sz w:val="20"/>
          <w:szCs w:val="20"/>
        </w:rPr>
        <w:t>含中山）</w:t>
      </w:r>
    </w:p>
    <w:p w:rsidR="003A32A2" w:rsidRPr="009D373D" w:rsidRDefault="003A32A2" w:rsidP="00943364">
      <w:pPr>
        <w:ind w:firstLine="420"/>
        <w:rPr>
          <w:rFonts w:ascii="Arial" w:eastAsiaTheme="minorEastAsia" w:hAnsi="Arial" w:cs="Arial"/>
          <w:sz w:val="20"/>
          <w:szCs w:val="20"/>
        </w:rPr>
      </w:pPr>
      <w:r w:rsidRPr="009D373D">
        <w:rPr>
          <w:rFonts w:hint="eastAsia"/>
          <w:sz w:val="20"/>
          <w:szCs w:val="20"/>
        </w:rPr>
        <w:t>非华南：如</w:t>
      </w:r>
      <w:r w:rsidR="00576185" w:rsidRPr="009D373D">
        <w:rPr>
          <w:rFonts w:hint="eastAsia"/>
          <w:sz w:val="20"/>
          <w:szCs w:val="20"/>
        </w:rPr>
        <w:t>8</w:t>
      </w:r>
      <w:r w:rsidRPr="009D373D">
        <w:rPr>
          <w:rFonts w:hint="eastAsia"/>
          <w:sz w:val="20"/>
          <w:szCs w:val="20"/>
        </w:rPr>
        <w:t>月</w:t>
      </w:r>
      <w:r w:rsidRPr="009D373D">
        <w:rPr>
          <w:rFonts w:hint="eastAsia"/>
          <w:sz w:val="20"/>
          <w:szCs w:val="20"/>
        </w:rPr>
        <w:t>1</w:t>
      </w:r>
      <w:r w:rsidRPr="009D373D">
        <w:rPr>
          <w:rFonts w:hint="eastAsia"/>
          <w:sz w:val="20"/>
          <w:szCs w:val="20"/>
        </w:rPr>
        <w:t>日才导入类型，则</w:t>
      </w:r>
      <w:r w:rsidRPr="009D373D">
        <w:rPr>
          <w:rFonts w:hint="eastAsia"/>
          <w:sz w:val="20"/>
          <w:szCs w:val="20"/>
        </w:rPr>
        <w:t>EO</w:t>
      </w:r>
      <w:r w:rsidRPr="009D373D">
        <w:rPr>
          <w:rFonts w:hint="eastAsia"/>
          <w:sz w:val="20"/>
          <w:szCs w:val="20"/>
        </w:rPr>
        <w:t>期间所有都可购买</w:t>
      </w:r>
      <w:r w:rsidRPr="009D373D">
        <w:rPr>
          <w:rFonts w:hint="eastAsia"/>
          <w:sz w:val="20"/>
          <w:szCs w:val="20"/>
        </w:rPr>
        <w:t>Wellness</w:t>
      </w:r>
      <w:r w:rsidRPr="009D373D">
        <w:rPr>
          <w:rFonts w:hint="eastAsia"/>
          <w:sz w:val="20"/>
          <w:szCs w:val="20"/>
        </w:rPr>
        <w:t>，</w:t>
      </w:r>
      <w:r w:rsidRPr="009D373D">
        <w:rPr>
          <w:rFonts w:hint="eastAsia"/>
          <w:sz w:val="20"/>
          <w:szCs w:val="20"/>
        </w:rPr>
        <w:t>BB</w:t>
      </w:r>
      <w:r w:rsidRPr="009D373D">
        <w:rPr>
          <w:rFonts w:hint="eastAsia"/>
          <w:sz w:val="20"/>
          <w:szCs w:val="20"/>
        </w:rPr>
        <w:t>在</w:t>
      </w:r>
      <w:r w:rsidR="00576185" w:rsidRPr="009D373D">
        <w:rPr>
          <w:rFonts w:hint="eastAsia"/>
          <w:sz w:val="20"/>
          <w:szCs w:val="20"/>
        </w:rPr>
        <w:t>8</w:t>
      </w:r>
      <w:r w:rsidRPr="009D373D">
        <w:rPr>
          <w:rFonts w:hint="eastAsia"/>
          <w:sz w:val="20"/>
          <w:szCs w:val="20"/>
        </w:rPr>
        <w:t>月月结</w:t>
      </w:r>
      <w:r w:rsidR="009D373D" w:rsidRPr="009D373D">
        <w:rPr>
          <w:rFonts w:hint="eastAsia"/>
          <w:sz w:val="20"/>
          <w:szCs w:val="20"/>
        </w:rPr>
        <w:t>后</w:t>
      </w:r>
      <w:r w:rsidRPr="009D373D">
        <w:rPr>
          <w:rFonts w:hint="eastAsia"/>
          <w:sz w:val="20"/>
          <w:szCs w:val="20"/>
        </w:rPr>
        <w:t>返还批发折扣</w:t>
      </w:r>
    </w:p>
    <w:p w:rsidR="00B2489A" w:rsidRPr="009D373D" w:rsidRDefault="00B2489A" w:rsidP="00B2489A">
      <w:pPr>
        <w:ind w:left="420"/>
        <w:rPr>
          <w:rFonts w:ascii="Arial" w:eastAsiaTheme="minorEastAsia" w:hAnsi="Arial" w:cs="Arial"/>
          <w:sz w:val="20"/>
          <w:szCs w:val="20"/>
        </w:rPr>
      </w:pPr>
    </w:p>
    <w:p w:rsidR="00B2489A" w:rsidRPr="009D373D" w:rsidRDefault="00B2489A" w:rsidP="00B2489A">
      <w:pPr>
        <w:ind w:left="420"/>
        <w:rPr>
          <w:rFonts w:ascii="Arial" w:eastAsiaTheme="minorEastAsia" w:hAnsi="Arial" w:cs="Arial"/>
          <w:sz w:val="20"/>
          <w:szCs w:val="20"/>
        </w:rPr>
      </w:pPr>
      <w:r w:rsidRPr="009D373D">
        <w:rPr>
          <w:rFonts w:ascii="Arial" w:eastAsiaTheme="minorEastAsia" w:hAnsi="Arial" w:cs="Arial" w:hint="eastAsia"/>
          <w:sz w:val="20"/>
          <w:szCs w:val="20"/>
        </w:rPr>
        <w:t>月度结束后，</w:t>
      </w:r>
      <w:r w:rsidR="003A32A2" w:rsidRPr="009D373D">
        <w:rPr>
          <w:rFonts w:ascii="Arial" w:eastAsiaTheme="minorEastAsia" w:hAnsi="Arial" w:cs="Arial" w:hint="eastAsia"/>
          <w:sz w:val="20"/>
          <w:szCs w:val="20"/>
        </w:rPr>
        <w:t>SP/SSD</w:t>
      </w:r>
      <w:r w:rsidRPr="009D373D">
        <w:rPr>
          <w:rFonts w:ascii="Arial" w:eastAsiaTheme="minorEastAsia" w:hAnsi="Arial" w:cs="Arial" w:hint="eastAsia"/>
          <w:sz w:val="20"/>
          <w:szCs w:val="20"/>
        </w:rPr>
        <w:t>把</w:t>
      </w:r>
      <w:r w:rsidR="00576185" w:rsidRPr="009D373D">
        <w:rPr>
          <w:rFonts w:ascii="Arial" w:eastAsiaTheme="minorEastAsia" w:hAnsi="Arial" w:cs="Arial" w:hint="eastAsia"/>
          <w:sz w:val="20"/>
          <w:szCs w:val="20"/>
        </w:rPr>
        <w:t>所有</w:t>
      </w:r>
      <w:r w:rsidRPr="009D373D">
        <w:rPr>
          <w:rFonts w:ascii="Arial" w:eastAsiaTheme="minorEastAsia" w:hAnsi="Arial" w:cs="Arial" w:hint="eastAsia"/>
          <w:sz w:val="20"/>
          <w:szCs w:val="20"/>
        </w:rPr>
        <w:t>产品的销售按以下折扣</w:t>
      </w:r>
      <w:proofErr w:type="gramStart"/>
      <w:r w:rsidRPr="009D373D">
        <w:rPr>
          <w:rFonts w:ascii="Arial" w:eastAsiaTheme="minorEastAsia" w:hAnsi="Arial" w:cs="Arial" w:hint="eastAsia"/>
          <w:sz w:val="20"/>
          <w:szCs w:val="20"/>
        </w:rPr>
        <w:t>率重新</w:t>
      </w:r>
      <w:proofErr w:type="gramEnd"/>
      <w:r w:rsidRPr="009D373D">
        <w:rPr>
          <w:rFonts w:ascii="Arial" w:eastAsiaTheme="minorEastAsia" w:hAnsi="Arial" w:cs="Arial" w:hint="eastAsia"/>
          <w:sz w:val="20"/>
          <w:szCs w:val="20"/>
        </w:rPr>
        <w:t>计算，</w:t>
      </w:r>
      <w:proofErr w:type="gramStart"/>
      <w:r w:rsidRPr="009D373D">
        <w:rPr>
          <w:rFonts w:ascii="Arial" w:eastAsiaTheme="minorEastAsia" w:hAnsi="Arial" w:cs="Arial" w:hint="eastAsia"/>
          <w:sz w:val="20"/>
          <w:szCs w:val="20"/>
        </w:rPr>
        <w:t>少享受</w:t>
      </w:r>
      <w:proofErr w:type="gramEnd"/>
      <w:r w:rsidRPr="009D373D">
        <w:rPr>
          <w:rFonts w:ascii="Arial" w:eastAsiaTheme="minorEastAsia" w:hAnsi="Arial" w:cs="Arial" w:hint="eastAsia"/>
          <w:sz w:val="20"/>
          <w:szCs w:val="20"/>
        </w:rPr>
        <w:t>的折扣以批发折扣方式返还，多享受的折扣不再追回。</w:t>
      </w:r>
    </w:p>
    <w:p w:rsidR="008D6950" w:rsidRDefault="00B2489A" w:rsidP="00B2489A">
      <w:pPr>
        <w:rPr>
          <w:lang w:val="fr-FR"/>
        </w:rPr>
      </w:pPr>
      <w:r w:rsidRPr="00C5699C">
        <w:rPr>
          <w:rFonts w:hint="eastAsia"/>
          <w:lang w:val="fr-FR"/>
        </w:rPr>
        <w:tab/>
      </w:r>
    </w:p>
    <w:tbl>
      <w:tblPr>
        <w:tblStyle w:val="a8"/>
        <w:tblW w:w="8930" w:type="dxa"/>
        <w:tblInd w:w="959" w:type="dxa"/>
        <w:tblLook w:val="04A0"/>
      </w:tblPr>
      <w:tblGrid>
        <w:gridCol w:w="2551"/>
        <w:gridCol w:w="1559"/>
        <w:gridCol w:w="709"/>
        <w:gridCol w:w="2527"/>
        <w:gridCol w:w="1584"/>
      </w:tblGrid>
      <w:tr w:rsidR="008D6950" w:rsidRPr="00E047F1" w:rsidTr="00ED53AB">
        <w:tc>
          <w:tcPr>
            <w:tcW w:w="4110" w:type="dxa"/>
            <w:gridSpan w:val="2"/>
            <w:shd w:val="clear" w:color="auto" w:fill="DBE5F1" w:themeFill="accent1" w:themeFillTint="33"/>
            <w:vAlign w:val="center"/>
          </w:tcPr>
          <w:p w:rsidR="008D6950" w:rsidRPr="00E047F1" w:rsidRDefault="008D6950" w:rsidP="00ED53AB">
            <w:pPr>
              <w:pStyle w:val="ab"/>
              <w:ind w:leftChars="67" w:left="141"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CFT (excl. wellness)</w:t>
            </w:r>
          </w:p>
        </w:tc>
        <w:tc>
          <w:tcPr>
            <w:tcW w:w="709" w:type="dxa"/>
            <w:tcBorders>
              <w:top w:val="nil"/>
              <w:bottom w:val="nil"/>
            </w:tcBorders>
            <w:vAlign w:val="center"/>
          </w:tcPr>
          <w:p w:rsidR="008D6950" w:rsidRPr="00E047F1" w:rsidRDefault="008D6950" w:rsidP="00ED53AB">
            <w:pPr>
              <w:pStyle w:val="ab"/>
              <w:ind w:leftChars="67" w:left="141" w:firstLineChars="0" w:firstLine="0"/>
              <w:jc w:val="center"/>
              <w:rPr>
                <w:rFonts w:ascii="Arial" w:eastAsiaTheme="minorEastAsia" w:hAnsi="Arial" w:cs="Arial"/>
                <w:sz w:val="20"/>
                <w:szCs w:val="20"/>
              </w:rPr>
            </w:pPr>
          </w:p>
        </w:tc>
        <w:tc>
          <w:tcPr>
            <w:tcW w:w="4111" w:type="dxa"/>
            <w:gridSpan w:val="2"/>
            <w:tcBorders>
              <w:bottom w:val="single" w:sz="4" w:space="0" w:color="auto"/>
            </w:tcBorders>
            <w:shd w:val="clear" w:color="auto" w:fill="DBE5F1" w:themeFill="accent1" w:themeFillTint="33"/>
          </w:tcPr>
          <w:p w:rsidR="008D6950" w:rsidRPr="00E047F1" w:rsidRDefault="008D6950" w:rsidP="00ED53AB">
            <w:pPr>
              <w:jc w:val="center"/>
              <w:rPr>
                <w:rFonts w:ascii="Arial" w:eastAsiaTheme="minorEastAsia" w:hAnsi="Arial" w:cs="Arial"/>
                <w:b/>
                <w:sz w:val="20"/>
                <w:szCs w:val="20"/>
              </w:rPr>
            </w:pPr>
            <w:r w:rsidRPr="00E047F1">
              <w:rPr>
                <w:rFonts w:ascii="Arial" w:eastAsiaTheme="minorEastAsia" w:hAnsi="Arial" w:cs="Arial"/>
                <w:bCs/>
                <w:sz w:val="20"/>
                <w:szCs w:val="20"/>
              </w:rPr>
              <w:t>Wellness</w:t>
            </w:r>
          </w:p>
        </w:tc>
      </w:tr>
      <w:tr w:rsidR="008D6950" w:rsidRPr="00E047F1" w:rsidTr="00ED53AB">
        <w:tc>
          <w:tcPr>
            <w:tcW w:w="2551" w:type="dxa"/>
            <w:shd w:val="clear" w:color="auto" w:fill="DBE5F1" w:themeFill="accent1" w:themeFillTint="33"/>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Campaign CPS</w:t>
            </w:r>
          </w:p>
        </w:tc>
        <w:tc>
          <w:tcPr>
            <w:tcW w:w="1559" w:type="dxa"/>
            <w:shd w:val="clear" w:color="auto" w:fill="DBE5F1" w:themeFill="accent1" w:themeFillTint="33"/>
            <w:vAlign w:val="center"/>
          </w:tcPr>
          <w:p w:rsidR="008D6950" w:rsidRPr="00E047F1" w:rsidRDefault="008D6950" w:rsidP="00ED53AB">
            <w:pPr>
              <w:pStyle w:val="ab"/>
              <w:ind w:leftChars="67" w:left="141" w:firstLineChars="0" w:firstLine="0"/>
              <w:jc w:val="center"/>
              <w:rPr>
                <w:rFonts w:ascii="Arial" w:eastAsiaTheme="minorEastAsia" w:hAnsi="Arial" w:cs="Arial"/>
                <w:sz w:val="20"/>
                <w:szCs w:val="20"/>
              </w:rPr>
            </w:pPr>
            <w:r w:rsidRPr="00E047F1">
              <w:rPr>
                <w:rFonts w:ascii="Arial" w:eastAsiaTheme="minorEastAsia" w:hAnsi="Arial" w:cs="Arial"/>
                <w:bCs/>
                <w:sz w:val="20"/>
                <w:szCs w:val="20"/>
              </w:rPr>
              <w:t>Discount</w:t>
            </w:r>
          </w:p>
        </w:tc>
        <w:tc>
          <w:tcPr>
            <w:tcW w:w="709" w:type="dxa"/>
            <w:tcBorders>
              <w:top w:val="nil"/>
              <w:bottom w:val="nil"/>
            </w:tcBorders>
          </w:tcPr>
          <w:p w:rsidR="008D6950" w:rsidRPr="00E047F1" w:rsidRDefault="008D6950" w:rsidP="00ED53AB">
            <w:pPr>
              <w:pStyle w:val="ab"/>
              <w:ind w:leftChars="67" w:left="141" w:firstLineChars="0" w:firstLine="0"/>
              <w:jc w:val="center"/>
              <w:rPr>
                <w:rFonts w:ascii="Arial" w:eastAsiaTheme="minorEastAsia" w:hAnsi="Arial" w:cs="Arial"/>
                <w:bCs/>
                <w:sz w:val="20"/>
                <w:szCs w:val="20"/>
              </w:rPr>
            </w:pPr>
          </w:p>
        </w:tc>
        <w:tc>
          <w:tcPr>
            <w:tcW w:w="2527" w:type="dxa"/>
            <w:shd w:val="clear" w:color="auto" w:fill="DBE5F1" w:themeFill="accent1" w:themeFillTint="33"/>
            <w:vAlign w:val="center"/>
          </w:tcPr>
          <w:p w:rsidR="008D6950" w:rsidRPr="00E047F1" w:rsidRDefault="008D6950" w:rsidP="00ED53AB">
            <w:pPr>
              <w:pStyle w:val="ab"/>
              <w:ind w:firstLineChars="0" w:firstLine="0"/>
              <w:jc w:val="center"/>
              <w:rPr>
                <w:rFonts w:ascii="Arial" w:eastAsiaTheme="minorEastAsia" w:hAnsi="Arial" w:cs="Arial"/>
                <w:sz w:val="20"/>
                <w:szCs w:val="20"/>
              </w:rPr>
            </w:pPr>
            <w:r w:rsidRPr="00E047F1">
              <w:rPr>
                <w:rFonts w:ascii="Arial" w:eastAsiaTheme="minorEastAsia" w:hAnsi="Arial" w:cs="Arial"/>
                <w:bCs/>
                <w:sz w:val="20"/>
                <w:szCs w:val="20"/>
              </w:rPr>
              <w:t>Campaign CPS</w:t>
            </w:r>
          </w:p>
        </w:tc>
        <w:tc>
          <w:tcPr>
            <w:tcW w:w="1584" w:type="dxa"/>
            <w:shd w:val="clear" w:color="auto" w:fill="DBE5F1" w:themeFill="accent1" w:themeFillTint="33"/>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Discount</w:t>
            </w:r>
          </w:p>
        </w:tc>
      </w:tr>
      <w:tr w:rsidR="008D6950" w:rsidRPr="00E047F1" w:rsidTr="00ED53AB">
        <w:tc>
          <w:tcPr>
            <w:tcW w:w="2551"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0 ~ 399.99</w:t>
            </w:r>
          </w:p>
        </w:tc>
        <w:tc>
          <w:tcPr>
            <w:tcW w:w="1559"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0%</w:t>
            </w:r>
          </w:p>
        </w:tc>
        <w:tc>
          <w:tcPr>
            <w:tcW w:w="709" w:type="dxa"/>
            <w:tcBorders>
              <w:top w:val="nil"/>
              <w:bottom w:val="nil"/>
            </w:tcBorders>
          </w:tcPr>
          <w:p w:rsidR="008D6950" w:rsidRPr="00E047F1" w:rsidRDefault="008D6950" w:rsidP="00ED53AB">
            <w:pPr>
              <w:pStyle w:val="ab"/>
              <w:ind w:leftChars="67" w:left="141" w:firstLineChars="0" w:firstLine="0"/>
              <w:jc w:val="center"/>
              <w:rPr>
                <w:rFonts w:ascii="Arial" w:eastAsiaTheme="minorEastAsia" w:hAnsi="Arial" w:cs="Arial"/>
                <w:bCs/>
                <w:sz w:val="20"/>
                <w:szCs w:val="20"/>
              </w:rPr>
            </w:pPr>
          </w:p>
        </w:tc>
        <w:tc>
          <w:tcPr>
            <w:tcW w:w="2527"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kern w:val="0"/>
                <w:sz w:val="20"/>
                <w:szCs w:val="20"/>
              </w:rPr>
              <w:t>0 ~ 799.99</w:t>
            </w:r>
          </w:p>
        </w:tc>
        <w:tc>
          <w:tcPr>
            <w:tcW w:w="1584"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0%</w:t>
            </w:r>
          </w:p>
        </w:tc>
      </w:tr>
      <w:tr w:rsidR="008D6950" w:rsidRPr="00E047F1" w:rsidTr="00ED53AB">
        <w:tc>
          <w:tcPr>
            <w:tcW w:w="2551"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400 ~ 799.99</w:t>
            </w:r>
          </w:p>
        </w:tc>
        <w:tc>
          <w:tcPr>
            <w:tcW w:w="1559"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15%</w:t>
            </w:r>
          </w:p>
        </w:tc>
        <w:tc>
          <w:tcPr>
            <w:tcW w:w="709" w:type="dxa"/>
            <w:tcBorders>
              <w:top w:val="nil"/>
              <w:bottom w:val="nil"/>
            </w:tcBorders>
          </w:tcPr>
          <w:p w:rsidR="008D6950" w:rsidRPr="00E047F1" w:rsidRDefault="008D6950" w:rsidP="00ED53AB">
            <w:pPr>
              <w:pStyle w:val="ab"/>
              <w:ind w:leftChars="67" w:left="141" w:firstLineChars="0" w:firstLine="0"/>
              <w:jc w:val="center"/>
              <w:rPr>
                <w:rFonts w:ascii="Arial" w:eastAsiaTheme="minorEastAsia" w:hAnsi="Arial" w:cs="Arial"/>
                <w:bCs/>
                <w:sz w:val="20"/>
                <w:szCs w:val="20"/>
              </w:rPr>
            </w:pPr>
          </w:p>
        </w:tc>
        <w:tc>
          <w:tcPr>
            <w:tcW w:w="2527"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800 ~ 1,199</w:t>
            </w:r>
          </w:p>
        </w:tc>
        <w:tc>
          <w:tcPr>
            <w:tcW w:w="1584"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5%</w:t>
            </w:r>
          </w:p>
        </w:tc>
      </w:tr>
      <w:tr w:rsidR="008D6950" w:rsidRPr="00E047F1" w:rsidTr="00ED53AB">
        <w:tc>
          <w:tcPr>
            <w:tcW w:w="2551"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800 ~ 1199.99</w:t>
            </w:r>
          </w:p>
        </w:tc>
        <w:tc>
          <w:tcPr>
            <w:tcW w:w="1559"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20%</w:t>
            </w:r>
          </w:p>
        </w:tc>
        <w:tc>
          <w:tcPr>
            <w:tcW w:w="709" w:type="dxa"/>
            <w:tcBorders>
              <w:top w:val="nil"/>
              <w:bottom w:val="nil"/>
            </w:tcBorders>
          </w:tcPr>
          <w:p w:rsidR="008D6950" w:rsidRPr="00E047F1" w:rsidRDefault="008D6950" w:rsidP="00ED53AB">
            <w:pPr>
              <w:pStyle w:val="ab"/>
              <w:ind w:leftChars="67" w:left="141" w:firstLineChars="0" w:firstLine="0"/>
              <w:jc w:val="center"/>
              <w:rPr>
                <w:rFonts w:ascii="Arial" w:eastAsiaTheme="minorEastAsia" w:hAnsi="Arial" w:cs="Arial"/>
                <w:bCs/>
                <w:sz w:val="20"/>
                <w:szCs w:val="20"/>
              </w:rPr>
            </w:pPr>
          </w:p>
        </w:tc>
        <w:tc>
          <w:tcPr>
            <w:tcW w:w="2527"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1,200 ~ 2,499</w:t>
            </w:r>
          </w:p>
        </w:tc>
        <w:tc>
          <w:tcPr>
            <w:tcW w:w="1584"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15%</w:t>
            </w:r>
          </w:p>
        </w:tc>
      </w:tr>
      <w:tr w:rsidR="008D6950" w:rsidRPr="00E047F1" w:rsidTr="00ED53AB">
        <w:tc>
          <w:tcPr>
            <w:tcW w:w="2551"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1200 ~ 1999.99</w:t>
            </w:r>
          </w:p>
        </w:tc>
        <w:tc>
          <w:tcPr>
            <w:tcW w:w="1559"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22%</w:t>
            </w:r>
          </w:p>
        </w:tc>
        <w:tc>
          <w:tcPr>
            <w:tcW w:w="709" w:type="dxa"/>
            <w:tcBorders>
              <w:top w:val="nil"/>
              <w:bottom w:val="nil"/>
            </w:tcBorders>
          </w:tcPr>
          <w:p w:rsidR="008D6950" w:rsidRPr="00E047F1" w:rsidRDefault="008D6950" w:rsidP="00ED53AB">
            <w:pPr>
              <w:pStyle w:val="ab"/>
              <w:ind w:leftChars="67" w:left="141" w:firstLineChars="0" w:firstLine="0"/>
              <w:jc w:val="center"/>
              <w:rPr>
                <w:rFonts w:ascii="Arial" w:eastAsiaTheme="minorEastAsia" w:hAnsi="Arial" w:cs="Arial"/>
                <w:bCs/>
                <w:sz w:val="20"/>
                <w:szCs w:val="20"/>
              </w:rPr>
            </w:pPr>
          </w:p>
        </w:tc>
        <w:tc>
          <w:tcPr>
            <w:tcW w:w="2527"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2,500 ~ 4,999</w:t>
            </w:r>
          </w:p>
        </w:tc>
        <w:tc>
          <w:tcPr>
            <w:tcW w:w="1584"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20%</w:t>
            </w:r>
          </w:p>
        </w:tc>
      </w:tr>
      <w:tr w:rsidR="008D6950" w:rsidRPr="00E047F1" w:rsidTr="00ED53AB">
        <w:tc>
          <w:tcPr>
            <w:tcW w:w="2551"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≥2000</w:t>
            </w:r>
          </w:p>
        </w:tc>
        <w:tc>
          <w:tcPr>
            <w:tcW w:w="1559" w:type="dxa"/>
            <w:vAlign w:val="center"/>
          </w:tcPr>
          <w:p w:rsidR="008D6950" w:rsidRPr="00E047F1" w:rsidRDefault="008D6950" w:rsidP="00ED53AB">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25%</w:t>
            </w:r>
          </w:p>
        </w:tc>
        <w:tc>
          <w:tcPr>
            <w:tcW w:w="709" w:type="dxa"/>
            <w:tcBorders>
              <w:top w:val="nil"/>
              <w:bottom w:val="nil"/>
            </w:tcBorders>
          </w:tcPr>
          <w:p w:rsidR="008D6950" w:rsidRPr="00E047F1" w:rsidRDefault="008D6950" w:rsidP="00ED53AB">
            <w:pPr>
              <w:pStyle w:val="ab"/>
              <w:ind w:leftChars="67" w:left="141" w:firstLineChars="0" w:firstLine="0"/>
              <w:jc w:val="center"/>
              <w:rPr>
                <w:rFonts w:ascii="Arial" w:eastAsiaTheme="minorEastAsia" w:hAnsi="Arial" w:cs="Arial"/>
                <w:bCs/>
                <w:sz w:val="20"/>
                <w:szCs w:val="20"/>
              </w:rPr>
            </w:pPr>
          </w:p>
        </w:tc>
        <w:tc>
          <w:tcPr>
            <w:tcW w:w="2527"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kern w:val="0"/>
                <w:sz w:val="20"/>
                <w:szCs w:val="20"/>
              </w:rPr>
              <w:t>≥</w:t>
            </w:r>
            <w:r w:rsidRPr="00E047F1">
              <w:rPr>
                <w:rFonts w:ascii="Arial" w:eastAsiaTheme="minorEastAsia" w:hAnsi="Arial" w:cs="Arial"/>
                <w:bCs/>
                <w:sz w:val="20"/>
                <w:szCs w:val="20"/>
              </w:rPr>
              <w:t>5,000</w:t>
            </w:r>
          </w:p>
        </w:tc>
        <w:tc>
          <w:tcPr>
            <w:tcW w:w="1584" w:type="dxa"/>
            <w:vAlign w:val="center"/>
          </w:tcPr>
          <w:p w:rsidR="008D6950" w:rsidRPr="00E047F1" w:rsidRDefault="008D6950" w:rsidP="00ED53AB">
            <w:pPr>
              <w:pStyle w:val="ab"/>
              <w:ind w:firstLineChars="0" w:firstLine="0"/>
              <w:jc w:val="center"/>
              <w:rPr>
                <w:rFonts w:ascii="Arial" w:eastAsiaTheme="minorEastAsia" w:hAnsi="Arial" w:cs="Arial"/>
                <w:bCs/>
                <w:sz w:val="20"/>
                <w:szCs w:val="20"/>
              </w:rPr>
            </w:pPr>
            <w:r w:rsidRPr="00E047F1">
              <w:rPr>
                <w:rFonts w:ascii="Arial" w:eastAsiaTheme="minorEastAsia" w:hAnsi="Arial" w:cs="Arial"/>
                <w:bCs/>
                <w:sz w:val="20"/>
                <w:szCs w:val="20"/>
              </w:rPr>
              <w:t>25%</w:t>
            </w:r>
          </w:p>
        </w:tc>
      </w:tr>
    </w:tbl>
    <w:p w:rsidR="008D6950" w:rsidRDefault="008D6950" w:rsidP="00B2489A">
      <w:pPr>
        <w:ind w:left="420"/>
        <w:rPr>
          <w:rFonts w:ascii="Arial" w:eastAsiaTheme="minorEastAsia" w:hAnsi="Arial" w:cs="Arial"/>
          <w:sz w:val="20"/>
          <w:szCs w:val="20"/>
        </w:rPr>
      </w:pPr>
    </w:p>
    <w:p w:rsidR="00B2489A" w:rsidRPr="00C5699C" w:rsidRDefault="00B2489A" w:rsidP="00B2489A">
      <w:pPr>
        <w:ind w:left="420"/>
        <w:rPr>
          <w:lang w:val="fr-FR"/>
        </w:rPr>
      </w:pPr>
      <w:r w:rsidRPr="00C5699C">
        <w:rPr>
          <w:rFonts w:ascii="Arial" w:eastAsiaTheme="minorEastAsia" w:hAnsi="Arial" w:cs="Arial" w:hint="eastAsia"/>
          <w:sz w:val="20"/>
          <w:szCs w:val="20"/>
        </w:rPr>
        <w:t>批发折扣处理与</w:t>
      </w:r>
      <w:r w:rsidRPr="00C5699C">
        <w:rPr>
          <w:rFonts w:ascii="Arial" w:eastAsiaTheme="minorEastAsia" w:hAnsi="Arial" w:cs="Arial" w:hint="eastAsia"/>
          <w:sz w:val="20"/>
          <w:szCs w:val="20"/>
        </w:rPr>
        <w:t>Dealer</w:t>
      </w:r>
      <w:r w:rsidRPr="00C5699C">
        <w:rPr>
          <w:rFonts w:ascii="Arial" w:eastAsiaTheme="minorEastAsia" w:hAnsi="Arial" w:cs="Arial" w:hint="eastAsia"/>
          <w:sz w:val="20"/>
          <w:szCs w:val="20"/>
        </w:rPr>
        <w:t>一致，即只能用于订购，每单使用不超过该单</w:t>
      </w:r>
      <w:r w:rsidRPr="00C5699C">
        <w:rPr>
          <w:rFonts w:ascii="Arial" w:eastAsiaTheme="minorEastAsia" w:hAnsi="Arial" w:cs="Arial" w:hint="eastAsia"/>
          <w:sz w:val="20"/>
          <w:szCs w:val="20"/>
        </w:rPr>
        <w:t>AR</w:t>
      </w:r>
      <w:r w:rsidRPr="00C5699C">
        <w:rPr>
          <w:rFonts w:ascii="Arial" w:eastAsiaTheme="minorEastAsia" w:hAnsi="Arial" w:cs="Arial" w:hint="eastAsia"/>
          <w:sz w:val="20"/>
          <w:szCs w:val="20"/>
        </w:rPr>
        <w:t>的</w:t>
      </w:r>
      <w:r w:rsidRPr="00C5699C">
        <w:rPr>
          <w:rFonts w:ascii="Arial" w:eastAsiaTheme="minorEastAsia" w:hAnsi="Arial" w:cs="Arial" w:hint="eastAsia"/>
          <w:sz w:val="20"/>
          <w:szCs w:val="20"/>
        </w:rPr>
        <w:t>70%</w:t>
      </w:r>
      <w:r w:rsidRPr="00C5699C">
        <w:rPr>
          <w:rFonts w:ascii="Arial" w:eastAsiaTheme="minorEastAsia" w:hAnsi="Arial" w:cs="Arial" w:hint="eastAsia"/>
          <w:sz w:val="20"/>
          <w:szCs w:val="20"/>
        </w:rPr>
        <w:t>，批发折扣必须在三个月内使用完毕，系统在第四个月第一天进行清零。</w:t>
      </w:r>
    </w:p>
    <w:p w:rsidR="00B2489A" w:rsidRPr="00B2489A" w:rsidRDefault="00B2489A" w:rsidP="00B2489A">
      <w:pPr>
        <w:spacing w:line="276" w:lineRule="auto"/>
        <w:jc w:val="left"/>
        <w:rPr>
          <w:rFonts w:ascii="Arial" w:eastAsiaTheme="minorEastAsia" w:hAnsi="Arial" w:cs="Arial"/>
          <w:b/>
          <w:szCs w:val="20"/>
        </w:rPr>
      </w:pPr>
    </w:p>
    <w:p w:rsidR="00E72148" w:rsidRDefault="00E72148" w:rsidP="00943364">
      <w:pPr>
        <w:pStyle w:val="ab"/>
        <w:numPr>
          <w:ilvl w:val="0"/>
          <w:numId w:val="42"/>
        </w:numPr>
        <w:spacing w:line="276" w:lineRule="auto"/>
        <w:ind w:firstLineChars="0"/>
        <w:jc w:val="left"/>
        <w:outlineLvl w:val="1"/>
        <w:rPr>
          <w:rFonts w:ascii="Arial" w:eastAsiaTheme="minorEastAsia" w:hAnsi="Arial" w:cs="Arial"/>
          <w:b/>
          <w:szCs w:val="20"/>
        </w:rPr>
      </w:pPr>
      <w:bookmarkStart w:id="26" w:name="_Toc326134676"/>
      <w:r w:rsidRPr="00E047F1">
        <w:rPr>
          <w:rFonts w:ascii="Arial" w:eastAsiaTheme="minorEastAsia" w:hAnsi="Arial" w:cs="Arial"/>
          <w:b/>
          <w:szCs w:val="20"/>
        </w:rPr>
        <w:t>SP</w:t>
      </w:r>
      <w:r w:rsidRPr="00E047F1">
        <w:rPr>
          <w:rFonts w:ascii="Arial" w:eastAsiaTheme="minorEastAsia" w:hAnsi="Arial" w:cs="Arial"/>
          <w:b/>
          <w:szCs w:val="20"/>
        </w:rPr>
        <w:t>业绩计算：</w:t>
      </w:r>
      <w:bookmarkEnd w:id="26"/>
    </w:p>
    <w:p w:rsidR="00E72148" w:rsidRPr="00E047F1" w:rsidRDefault="00E72148" w:rsidP="00943364">
      <w:pPr>
        <w:pStyle w:val="ab"/>
        <w:numPr>
          <w:ilvl w:val="1"/>
          <w:numId w:val="42"/>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经销商收益：</w:t>
      </w:r>
      <w:r w:rsidRPr="00E047F1">
        <w:rPr>
          <w:rFonts w:ascii="Arial" w:eastAsiaTheme="minorEastAsia" w:hAnsi="Arial" w:cs="Arial"/>
          <w:sz w:val="20"/>
          <w:szCs w:val="20"/>
        </w:rPr>
        <w:tab/>
      </w:r>
      <w:r w:rsidRPr="00E047F1">
        <w:rPr>
          <w:rFonts w:ascii="Arial" w:eastAsiaTheme="minorEastAsia" w:hAnsi="Arial" w:cs="Arial"/>
          <w:sz w:val="20"/>
          <w:szCs w:val="20"/>
        </w:rPr>
        <w:t>根据</w:t>
      </w:r>
      <w:r w:rsidRPr="00E047F1">
        <w:rPr>
          <w:rFonts w:ascii="Arial" w:eastAsiaTheme="minorEastAsia" w:hAnsi="Arial" w:cs="Arial"/>
          <w:sz w:val="20"/>
          <w:szCs w:val="20"/>
        </w:rPr>
        <w:t>SP</w:t>
      </w:r>
      <w:r w:rsidRPr="00E047F1">
        <w:rPr>
          <w:rFonts w:ascii="Arial" w:eastAsiaTheme="minorEastAsia" w:hAnsi="Arial" w:cs="Arial"/>
          <w:sz w:val="20"/>
          <w:szCs w:val="20"/>
        </w:rPr>
        <w:t>的推荐关系及</w:t>
      </w:r>
      <w:r w:rsidRPr="00E047F1">
        <w:rPr>
          <w:rFonts w:ascii="Arial" w:eastAsiaTheme="minorEastAsia" w:hAnsi="Arial" w:cs="Arial"/>
          <w:sz w:val="20"/>
          <w:szCs w:val="20"/>
        </w:rPr>
        <w:t>ADCP++</w:t>
      </w:r>
      <w:r w:rsidRPr="00E047F1">
        <w:rPr>
          <w:rFonts w:ascii="Arial" w:eastAsiaTheme="minorEastAsia" w:hAnsi="Arial" w:cs="Arial"/>
          <w:sz w:val="20"/>
          <w:szCs w:val="20"/>
        </w:rPr>
        <w:t>原则计入对应的经销商。</w:t>
      </w:r>
    </w:p>
    <w:p w:rsidR="00E72148" w:rsidRPr="00E047F1" w:rsidRDefault="00E72148" w:rsidP="00943364">
      <w:pPr>
        <w:pStyle w:val="ab"/>
        <w:numPr>
          <w:ilvl w:val="1"/>
          <w:numId w:val="42"/>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员工</w:t>
      </w:r>
      <w:r w:rsidRPr="00E047F1">
        <w:rPr>
          <w:rFonts w:ascii="Arial" w:eastAsiaTheme="minorEastAsia" w:hAnsi="Arial" w:cs="Arial"/>
          <w:sz w:val="20"/>
          <w:szCs w:val="20"/>
        </w:rPr>
        <w:t>KPI</w:t>
      </w:r>
      <w:r w:rsidRPr="00E047F1">
        <w:rPr>
          <w:rFonts w:ascii="Arial" w:eastAsiaTheme="minorEastAsia" w:hAnsi="Arial" w:cs="Arial"/>
          <w:sz w:val="20"/>
          <w:szCs w:val="20"/>
        </w:rPr>
        <w:t>：</w:t>
      </w:r>
      <w:r w:rsidRPr="00E047F1">
        <w:rPr>
          <w:rFonts w:ascii="Arial" w:eastAsiaTheme="minorEastAsia" w:hAnsi="Arial" w:cs="Arial"/>
          <w:sz w:val="20"/>
          <w:szCs w:val="20"/>
        </w:rPr>
        <w:tab/>
      </w:r>
      <w:r w:rsidRPr="00E047F1">
        <w:rPr>
          <w:rFonts w:ascii="Arial" w:eastAsiaTheme="minorEastAsia" w:hAnsi="Arial" w:cs="Arial"/>
          <w:sz w:val="20"/>
          <w:szCs w:val="20"/>
        </w:rPr>
        <w:t>按员工管辖区域关系计入对应的员工。</w:t>
      </w:r>
    </w:p>
    <w:p w:rsidR="00E72148" w:rsidRPr="00E047F1" w:rsidRDefault="00E72148" w:rsidP="00943364">
      <w:pPr>
        <w:pStyle w:val="ab"/>
        <w:numPr>
          <w:ilvl w:val="1"/>
          <w:numId w:val="42"/>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分公司业绩：</w:t>
      </w:r>
      <w:r w:rsidRPr="00E047F1">
        <w:rPr>
          <w:rFonts w:ascii="Arial" w:eastAsiaTheme="minorEastAsia" w:hAnsi="Arial" w:cs="Arial"/>
          <w:sz w:val="20"/>
          <w:szCs w:val="20"/>
        </w:rPr>
        <w:tab/>
      </w:r>
      <w:r w:rsidRPr="00E047F1">
        <w:rPr>
          <w:rFonts w:ascii="Arial" w:eastAsiaTheme="minorEastAsia" w:hAnsi="Arial" w:cs="Arial"/>
          <w:sz w:val="20"/>
          <w:szCs w:val="20"/>
        </w:rPr>
        <w:t>按</w:t>
      </w:r>
      <w:r w:rsidRPr="00E047F1">
        <w:rPr>
          <w:rFonts w:ascii="Arial" w:eastAsiaTheme="minorEastAsia" w:hAnsi="Arial" w:cs="Arial"/>
          <w:sz w:val="20"/>
          <w:szCs w:val="20"/>
        </w:rPr>
        <w:t>SP</w:t>
      </w:r>
      <w:r w:rsidRPr="00E047F1">
        <w:rPr>
          <w:rFonts w:ascii="Arial" w:eastAsiaTheme="minorEastAsia" w:hAnsi="Arial" w:cs="Arial"/>
          <w:sz w:val="20"/>
          <w:szCs w:val="20"/>
        </w:rPr>
        <w:t>月结时所属分公司，计入对应的分公司，员工</w:t>
      </w:r>
      <w:r w:rsidRPr="00E047F1">
        <w:rPr>
          <w:rFonts w:ascii="Arial" w:eastAsiaTheme="minorEastAsia" w:hAnsi="Arial" w:cs="Arial"/>
          <w:sz w:val="20"/>
          <w:szCs w:val="20"/>
        </w:rPr>
        <w:t>KPI</w:t>
      </w:r>
      <w:r w:rsidRPr="00E047F1">
        <w:rPr>
          <w:rFonts w:ascii="Arial" w:eastAsiaTheme="minorEastAsia" w:hAnsi="Arial" w:cs="Arial"/>
          <w:sz w:val="20"/>
          <w:szCs w:val="20"/>
        </w:rPr>
        <w:t>及经销商收益计算不变。</w:t>
      </w:r>
    </w:p>
    <w:p w:rsidR="00E72148" w:rsidRPr="00E047F1" w:rsidRDefault="00E72148" w:rsidP="00943364">
      <w:pPr>
        <w:pStyle w:val="ab"/>
        <w:numPr>
          <w:ilvl w:val="2"/>
          <w:numId w:val="42"/>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举例</w:t>
      </w:r>
      <w:r w:rsidRPr="00E047F1">
        <w:rPr>
          <w:rFonts w:ascii="Arial" w:eastAsiaTheme="minorEastAsia" w:hAnsi="Arial" w:cs="Arial"/>
          <w:sz w:val="20"/>
          <w:szCs w:val="20"/>
        </w:rPr>
        <w:t>1</w:t>
      </w:r>
      <w:r w:rsidRPr="00E047F1">
        <w:rPr>
          <w:rFonts w:ascii="Arial" w:eastAsiaTheme="minorEastAsia" w:hAnsi="Arial" w:cs="Arial"/>
          <w:sz w:val="20"/>
          <w:szCs w:val="20"/>
        </w:rPr>
        <w:t>：广东分公司的</w:t>
      </w:r>
      <w:r w:rsidRPr="00E047F1">
        <w:rPr>
          <w:rFonts w:ascii="Arial" w:eastAsiaTheme="minorEastAsia" w:hAnsi="Arial" w:cs="Arial"/>
          <w:sz w:val="20"/>
          <w:szCs w:val="20"/>
        </w:rPr>
        <w:t>ZM</w:t>
      </w:r>
      <w:r w:rsidRPr="00E047F1">
        <w:rPr>
          <w:rFonts w:ascii="Arial" w:eastAsiaTheme="minorEastAsia" w:hAnsi="Arial" w:cs="Arial"/>
          <w:sz w:val="20"/>
          <w:szCs w:val="20"/>
        </w:rPr>
        <w:t>管辖的</w:t>
      </w:r>
      <w:r w:rsidRPr="00E047F1">
        <w:rPr>
          <w:rFonts w:ascii="Arial" w:eastAsiaTheme="minorEastAsia" w:hAnsi="Arial" w:cs="Arial"/>
          <w:sz w:val="20"/>
          <w:szCs w:val="20"/>
        </w:rPr>
        <w:t xml:space="preserve">SSD </w:t>
      </w:r>
      <w:r w:rsidRPr="00E047F1">
        <w:rPr>
          <w:rFonts w:ascii="Arial" w:eastAsiaTheme="minorEastAsia" w:hAnsi="Arial" w:cs="Arial"/>
          <w:sz w:val="20"/>
          <w:szCs w:val="20"/>
        </w:rPr>
        <w:t>（所在地：广州）推荐的</w:t>
      </w:r>
      <w:r w:rsidRPr="00E047F1">
        <w:rPr>
          <w:rFonts w:ascii="Arial" w:eastAsiaTheme="minorEastAsia" w:hAnsi="Arial" w:cs="Arial"/>
          <w:sz w:val="20"/>
          <w:szCs w:val="20"/>
        </w:rPr>
        <w:t>1</w:t>
      </w:r>
      <w:r w:rsidRPr="00E047F1">
        <w:rPr>
          <w:rFonts w:ascii="Arial" w:eastAsiaTheme="minorEastAsia" w:hAnsi="Arial" w:cs="Arial"/>
          <w:sz w:val="20"/>
          <w:szCs w:val="20"/>
        </w:rPr>
        <w:t>名海南</w:t>
      </w:r>
      <w:r w:rsidRPr="00E047F1">
        <w:rPr>
          <w:rFonts w:ascii="Arial" w:eastAsiaTheme="minorEastAsia" w:hAnsi="Arial" w:cs="Arial"/>
          <w:sz w:val="20"/>
          <w:szCs w:val="20"/>
        </w:rPr>
        <w:t>SP</w:t>
      </w:r>
      <w:r w:rsidRPr="00E047F1">
        <w:rPr>
          <w:rFonts w:ascii="Arial" w:eastAsiaTheme="minorEastAsia" w:hAnsi="Arial" w:cs="Arial"/>
          <w:sz w:val="20"/>
          <w:szCs w:val="20"/>
        </w:rPr>
        <w:t>，业绩计入</w:t>
      </w:r>
      <w:r w:rsidRPr="00E047F1">
        <w:rPr>
          <w:rFonts w:ascii="Arial" w:eastAsiaTheme="minorEastAsia" w:hAnsi="Arial" w:cs="Arial"/>
          <w:sz w:val="20"/>
          <w:szCs w:val="20"/>
        </w:rPr>
        <w:t>SSD / ZM / DS Mgr</w:t>
      </w:r>
      <w:r w:rsidRPr="00E047F1">
        <w:rPr>
          <w:rFonts w:ascii="Arial" w:eastAsiaTheme="minorEastAsia" w:hAnsi="Arial" w:cs="Arial" w:hint="eastAsia"/>
          <w:sz w:val="20"/>
          <w:szCs w:val="20"/>
        </w:rPr>
        <w:t xml:space="preserve"> / </w:t>
      </w:r>
      <w:r w:rsidRPr="00E047F1">
        <w:rPr>
          <w:rFonts w:ascii="Arial" w:eastAsiaTheme="minorEastAsia" w:hAnsi="Arial" w:cs="Arial"/>
          <w:sz w:val="20"/>
          <w:szCs w:val="20"/>
        </w:rPr>
        <w:t>海南分公司，不计入广东分公司</w:t>
      </w:r>
      <w:r w:rsidRPr="00E047F1">
        <w:rPr>
          <w:rFonts w:ascii="Arial" w:eastAsiaTheme="minorEastAsia" w:hAnsi="Arial" w:cs="Arial" w:hint="eastAsia"/>
          <w:sz w:val="20"/>
          <w:szCs w:val="20"/>
        </w:rPr>
        <w:t>；</w:t>
      </w:r>
    </w:p>
    <w:p w:rsidR="00E72148" w:rsidRPr="00E047F1" w:rsidRDefault="00E72148" w:rsidP="00943364">
      <w:pPr>
        <w:pStyle w:val="ab"/>
        <w:numPr>
          <w:ilvl w:val="2"/>
          <w:numId w:val="42"/>
        </w:numPr>
        <w:spacing w:line="276" w:lineRule="auto"/>
        <w:ind w:firstLineChars="0"/>
        <w:jc w:val="left"/>
        <w:rPr>
          <w:rFonts w:ascii="Arial" w:eastAsiaTheme="minorEastAsia" w:hAnsi="Arial" w:cs="Arial"/>
          <w:sz w:val="20"/>
          <w:szCs w:val="20"/>
        </w:rPr>
      </w:pPr>
      <w:r w:rsidRPr="00E047F1">
        <w:rPr>
          <w:rFonts w:ascii="Arial" w:eastAsiaTheme="minorEastAsia" w:hAnsi="Arial" w:cs="Arial"/>
          <w:sz w:val="20"/>
          <w:szCs w:val="20"/>
        </w:rPr>
        <w:t>举例</w:t>
      </w:r>
      <w:r w:rsidRPr="00E047F1">
        <w:rPr>
          <w:rFonts w:ascii="Arial" w:eastAsiaTheme="minorEastAsia" w:hAnsi="Arial" w:cs="Arial"/>
          <w:sz w:val="20"/>
          <w:szCs w:val="20"/>
        </w:rPr>
        <w:t>2</w:t>
      </w:r>
      <w:r w:rsidRPr="00E047F1">
        <w:rPr>
          <w:rFonts w:ascii="Arial" w:eastAsiaTheme="minorEastAsia" w:hAnsi="Arial" w:cs="Arial"/>
          <w:sz w:val="20"/>
          <w:szCs w:val="20"/>
        </w:rPr>
        <w:t>：广东分公司</w:t>
      </w:r>
      <w:r w:rsidRPr="00E047F1">
        <w:rPr>
          <w:rFonts w:ascii="Arial" w:eastAsiaTheme="minorEastAsia" w:hAnsi="Arial" w:cs="Arial"/>
          <w:sz w:val="20"/>
          <w:szCs w:val="20"/>
        </w:rPr>
        <w:t>ZM</w:t>
      </w:r>
      <w:r w:rsidRPr="00E047F1">
        <w:rPr>
          <w:rFonts w:ascii="Arial" w:eastAsiaTheme="minorEastAsia" w:hAnsi="Arial" w:cs="Arial" w:hint="eastAsia"/>
          <w:sz w:val="20"/>
          <w:szCs w:val="20"/>
        </w:rPr>
        <w:t>管辖</w:t>
      </w:r>
      <w:r w:rsidRPr="00E047F1">
        <w:rPr>
          <w:rFonts w:ascii="Arial" w:eastAsiaTheme="minorEastAsia" w:hAnsi="Arial" w:cs="Arial"/>
          <w:sz w:val="20"/>
          <w:szCs w:val="20"/>
        </w:rPr>
        <w:t>的</w:t>
      </w:r>
      <w:r w:rsidRPr="00E047F1">
        <w:rPr>
          <w:rFonts w:ascii="Arial" w:eastAsiaTheme="minorEastAsia" w:hAnsi="Arial" w:cs="Arial"/>
          <w:sz w:val="20"/>
          <w:szCs w:val="20"/>
        </w:rPr>
        <w:t>SSD</w:t>
      </w:r>
      <w:r w:rsidRPr="00E047F1">
        <w:rPr>
          <w:rFonts w:ascii="Arial" w:eastAsiaTheme="minorEastAsia" w:hAnsi="Arial" w:cs="Arial"/>
          <w:sz w:val="20"/>
          <w:szCs w:val="20"/>
        </w:rPr>
        <w:t>（所在地：广州）在</w:t>
      </w:r>
      <w:r w:rsidRPr="00E047F1">
        <w:rPr>
          <w:rFonts w:ascii="Arial" w:eastAsiaTheme="minorEastAsia" w:hAnsi="Arial" w:cs="Arial"/>
          <w:sz w:val="20"/>
          <w:szCs w:val="20"/>
        </w:rPr>
        <w:t>6</w:t>
      </w:r>
      <w:r w:rsidRPr="00E047F1">
        <w:rPr>
          <w:rFonts w:ascii="Arial" w:eastAsiaTheme="minorEastAsia" w:hAnsi="Arial" w:cs="Arial"/>
          <w:sz w:val="20"/>
          <w:szCs w:val="20"/>
        </w:rPr>
        <w:t>月</w:t>
      </w:r>
      <w:r w:rsidRPr="00E047F1">
        <w:rPr>
          <w:rFonts w:ascii="Arial" w:eastAsiaTheme="minorEastAsia" w:hAnsi="Arial" w:cs="Arial"/>
          <w:sz w:val="20"/>
          <w:szCs w:val="20"/>
        </w:rPr>
        <w:t>1</w:t>
      </w:r>
      <w:r w:rsidRPr="00E047F1">
        <w:rPr>
          <w:rFonts w:ascii="Arial" w:eastAsiaTheme="minorEastAsia" w:hAnsi="Arial" w:cs="Arial"/>
          <w:sz w:val="20"/>
          <w:szCs w:val="20"/>
        </w:rPr>
        <w:t>日推荐</w:t>
      </w:r>
      <w:r w:rsidRPr="00E047F1">
        <w:rPr>
          <w:rFonts w:ascii="Arial" w:eastAsiaTheme="minorEastAsia" w:hAnsi="Arial" w:cs="Arial"/>
          <w:sz w:val="20"/>
          <w:szCs w:val="20"/>
        </w:rPr>
        <w:t>1</w:t>
      </w:r>
      <w:r w:rsidRPr="00E047F1">
        <w:rPr>
          <w:rFonts w:ascii="Arial" w:eastAsiaTheme="minorEastAsia" w:hAnsi="Arial" w:cs="Arial"/>
          <w:sz w:val="20"/>
          <w:szCs w:val="20"/>
        </w:rPr>
        <w:t>名海南</w:t>
      </w:r>
      <w:r w:rsidRPr="00E047F1">
        <w:rPr>
          <w:rFonts w:ascii="Arial" w:eastAsiaTheme="minorEastAsia" w:hAnsi="Arial" w:cs="Arial"/>
          <w:sz w:val="20"/>
          <w:szCs w:val="20"/>
        </w:rPr>
        <w:t>SP</w:t>
      </w:r>
      <w:r w:rsidRPr="00E047F1">
        <w:rPr>
          <w:rFonts w:ascii="Arial" w:eastAsiaTheme="minorEastAsia" w:hAnsi="Arial" w:cs="Arial"/>
          <w:sz w:val="20"/>
          <w:szCs w:val="20"/>
        </w:rPr>
        <w:t>，此</w:t>
      </w:r>
      <w:r w:rsidRPr="00E047F1">
        <w:rPr>
          <w:rFonts w:ascii="Arial" w:eastAsiaTheme="minorEastAsia" w:hAnsi="Arial" w:cs="Arial"/>
          <w:sz w:val="20"/>
          <w:szCs w:val="20"/>
        </w:rPr>
        <w:t>SP</w:t>
      </w:r>
      <w:r w:rsidRPr="00E047F1">
        <w:rPr>
          <w:rFonts w:ascii="Arial" w:eastAsiaTheme="minorEastAsia" w:hAnsi="Arial" w:cs="Arial"/>
          <w:sz w:val="20"/>
          <w:szCs w:val="20"/>
        </w:rPr>
        <w:t>在</w:t>
      </w:r>
      <w:r w:rsidRPr="00E047F1">
        <w:rPr>
          <w:rFonts w:ascii="Arial" w:eastAsiaTheme="minorEastAsia" w:hAnsi="Arial" w:cs="Arial"/>
          <w:sz w:val="20"/>
          <w:szCs w:val="20"/>
        </w:rPr>
        <w:t>6</w:t>
      </w:r>
      <w:r w:rsidRPr="00E047F1">
        <w:rPr>
          <w:rFonts w:ascii="Arial" w:eastAsiaTheme="minorEastAsia" w:hAnsi="Arial" w:cs="Arial"/>
          <w:sz w:val="20"/>
          <w:szCs w:val="20"/>
        </w:rPr>
        <w:t>月</w:t>
      </w:r>
      <w:r w:rsidRPr="00E047F1">
        <w:rPr>
          <w:rFonts w:ascii="Arial" w:eastAsiaTheme="minorEastAsia" w:hAnsi="Arial" w:cs="Arial"/>
          <w:sz w:val="20"/>
          <w:szCs w:val="20"/>
        </w:rPr>
        <w:t>20</w:t>
      </w:r>
      <w:r w:rsidRPr="00E047F1">
        <w:rPr>
          <w:rFonts w:ascii="Arial" w:eastAsiaTheme="minorEastAsia" w:hAnsi="Arial" w:cs="Arial"/>
          <w:sz w:val="20"/>
          <w:szCs w:val="20"/>
        </w:rPr>
        <w:t>日由于工作调动至湛江，现住及收货地址改为湛江范围，</w:t>
      </w:r>
      <w:proofErr w:type="gramStart"/>
      <w:r w:rsidRPr="00E047F1">
        <w:rPr>
          <w:rFonts w:ascii="Arial" w:eastAsiaTheme="minorEastAsia" w:hAnsi="Arial" w:cs="Arial"/>
          <w:sz w:val="20"/>
          <w:szCs w:val="20"/>
        </w:rPr>
        <w:t>则业绩</w:t>
      </w:r>
      <w:proofErr w:type="gramEnd"/>
      <w:r w:rsidRPr="00E047F1">
        <w:rPr>
          <w:rFonts w:ascii="Arial" w:eastAsiaTheme="minorEastAsia" w:hAnsi="Arial" w:cs="Arial"/>
          <w:sz w:val="20"/>
          <w:szCs w:val="20"/>
        </w:rPr>
        <w:t>仍计入</w:t>
      </w:r>
      <w:r w:rsidRPr="00E047F1">
        <w:rPr>
          <w:rFonts w:ascii="Arial" w:eastAsiaTheme="minorEastAsia" w:hAnsi="Arial" w:cs="Arial"/>
          <w:sz w:val="20"/>
          <w:szCs w:val="20"/>
        </w:rPr>
        <w:t>SSD / ZM / DS Mgr</w:t>
      </w:r>
      <w:r w:rsidRPr="00E047F1">
        <w:rPr>
          <w:rFonts w:ascii="Arial" w:eastAsiaTheme="minorEastAsia" w:hAnsi="Arial" w:cs="Arial"/>
          <w:sz w:val="20"/>
          <w:szCs w:val="20"/>
        </w:rPr>
        <w:t>，但分公司业绩则计入湛江</w:t>
      </w:r>
      <w:r w:rsidRPr="00E047F1">
        <w:rPr>
          <w:rFonts w:ascii="Arial" w:eastAsiaTheme="minorEastAsia" w:hAnsi="Arial" w:cs="Arial" w:hint="eastAsia"/>
          <w:sz w:val="20"/>
          <w:szCs w:val="20"/>
        </w:rPr>
        <w:t>；</w:t>
      </w:r>
    </w:p>
    <w:p w:rsidR="00EC4379" w:rsidRDefault="00E72148" w:rsidP="009A2C85">
      <w:pPr>
        <w:pStyle w:val="ab"/>
        <w:numPr>
          <w:ilvl w:val="2"/>
          <w:numId w:val="42"/>
        </w:numPr>
        <w:spacing w:line="276" w:lineRule="auto"/>
        <w:ind w:firstLineChars="0"/>
        <w:jc w:val="left"/>
      </w:pPr>
      <w:r w:rsidRPr="00E047F1">
        <w:rPr>
          <w:rFonts w:ascii="Arial" w:eastAsiaTheme="minorEastAsia" w:hAnsi="Arial" w:cs="Arial"/>
          <w:sz w:val="20"/>
          <w:szCs w:val="20"/>
        </w:rPr>
        <w:t>举例</w:t>
      </w:r>
      <w:r w:rsidRPr="00E047F1">
        <w:rPr>
          <w:rFonts w:ascii="Arial" w:eastAsiaTheme="minorEastAsia" w:hAnsi="Arial" w:cs="Arial"/>
          <w:sz w:val="20"/>
          <w:szCs w:val="20"/>
        </w:rPr>
        <w:t>3</w:t>
      </w:r>
      <w:r w:rsidRPr="00E047F1">
        <w:rPr>
          <w:rFonts w:ascii="Arial" w:eastAsiaTheme="minorEastAsia" w:hAnsi="Arial" w:cs="Arial"/>
          <w:sz w:val="20"/>
          <w:szCs w:val="20"/>
        </w:rPr>
        <w:t>：广东分公司直属的</w:t>
      </w:r>
      <w:r w:rsidRPr="00E047F1">
        <w:rPr>
          <w:rFonts w:ascii="Arial" w:eastAsiaTheme="minorEastAsia" w:hAnsi="Arial" w:cs="Arial"/>
          <w:sz w:val="20"/>
          <w:szCs w:val="20"/>
        </w:rPr>
        <w:t>SP</w:t>
      </w:r>
      <w:r w:rsidRPr="00E047F1">
        <w:rPr>
          <w:rFonts w:ascii="Arial" w:eastAsiaTheme="minorEastAsia" w:hAnsi="Arial" w:cs="Arial"/>
          <w:sz w:val="20"/>
          <w:szCs w:val="20"/>
        </w:rPr>
        <w:t>（以前有直属分公司的</w:t>
      </w:r>
      <w:r w:rsidRPr="00E047F1">
        <w:rPr>
          <w:rFonts w:ascii="Arial" w:eastAsiaTheme="minorEastAsia" w:hAnsi="Arial" w:cs="Arial"/>
          <w:sz w:val="20"/>
          <w:szCs w:val="20"/>
        </w:rPr>
        <w:t>SP</w:t>
      </w:r>
      <w:r w:rsidRPr="00E047F1">
        <w:rPr>
          <w:rFonts w:ascii="Arial" w:eastAsiaTheme="minorEastAsia" w:hAnsi="Arial" w:cs="Arial"/>
          <w:sz w:val="20"/>
          <w:szCs w:val="20"/>
        </w:rPr>
        <w:t>），推荐一名海南</w:t>
      </w:r>
      <w:r w:rsidRPr="00E047F1">
        <w:rPr>
          <w:rFonts w:ascii="Arial" w:eastAsiaTheme="minorEastAsia" w:hAnsi="Arial" w:cs="Arial" w:hint="eastAsia"/>
          <w:sz w:val="20"/>
          <w:szCs w:val="20"/>
        </w:rPr>
        <w:t>PC</w:t>
      </w:r>
      <w:r w:rsidRPr="00E047F1">
        <w:rPr>
          <w:rFonts w:ascii="Arial" w:eastAsiaTheme="minorEastAsia" w:hAnsi="Arial" w:cs="Arial"/>
          <w:sz w:val="20"/>
          <w:szCs w:val="20"/>
        </w:rPr>
        <w:t>，</w:t>
      </w:r>
      <w:r w:rsidRPr="00E047F1">
        <w:rPr>
          <w:rFonts w:ascii="Arial" w:eastAsiaTheme="minorEastAsia" w:hAnsi="Arial" w:cs="Arial"/>
          <w:sz w:val="20"/>
          <w:szCs w:val="20"/>
        </w:rPr>
        <w:t>SP</w:t>
      </w:r>
      <w:r w:rsidRPr="00E047F1">
        <w:rPr>
          <w:rFonts w:ascii="Arial" w:eastAsiaTheme="minorEastAsia" w:hAnsi="Arial" w:cs="Arial"/>
          <w:sz w:val="20"/>
          <w:szCs w:val="20"/>
        </w:rPr>
        <w:t>删除后，</w:t>
      </w:r>
      <w:r w:rsidRPr="00E047F1">
        <w:rPr>
          <w:rFonts w:ascii="Arial" w:eastAsiaTheme="minorEastAsia" w:hAnsi="Arial" w:cs="Arial" w:hint="eastAsia"/>
          <w:sz w:val="20"/>
          <w:szCs w:val="20"/>
        </w:rPr>
        <w:t>PC</w:t>
      </w:r>
      <w:r w:rsidRPr="00E047F1">
        <w:rPr>
          <w:rFonts w:ascii="Arial" w:eastAsiaTheme="minorEastAsia" w:hAnsi="Arial" w:cs="Arial"/>
          <w:sz w:val="20"/>
          <w:szCs w:val="20"/>
        </w:rPr>
        <w:t>推荐关系将改为广东分公司，但业绩仍计入海南分公司</w:t>
      </w:r>
      <w:r w:rsidRPr="00E047F1">
        <w:rPr>
          <w:rFonts w:ascii="Arial" w:eastAsiaTheme="minorEastAsia" w:hAnsi="Arial" w:cs="Arial" w:hint="eastAsia"/>
          <w:sz w:val="20"/>
          <w:szCs w:val="20"/>
        </w:rPr>
        <w:t>。</w:t>
      </w:r>
    </w:p>
    <w:p w:rsidR="00B2489A" w:rsidRDefault="009D373D" w:rsidP="00B2489A">
      <w:pPr>
        <w:spacing w:line="276" w:lineRule="auto"/>
        <w:ind w:leftChars="400" w:left="840"/>
        <w:rPr>
          <w:rFonts w:ascii="Arial" w:eastAsiaTheme="minorEastAsia" w:hAnsi="Arial" w:cs="Arial"/>
          <w:b/>
          <w:sz w:val="20"/>
          <w:szCs w:val="20"/>
        </w:rPr>
      </w:pPr>
      <w:r>
        <w:rPr>
          <w:rFonts w:ascii="Arial" w:eastAsiaTheme="minorEastAsia" w:hAnsi="Arial" w:cs="Arial" w:hint="eastAsia"/>
          <w:b/>
          <w:sz w:val="20"/>
          <w:szCs w:val="20"/>
        </w:rPr>
        <w:t>计算举例：</w:t>
      </w:r>
    </w:p>
    <w:p w:rsidR="00B2489A" w:rsidRPr="004B1F92" w:rsidRDefault="00B2489A" w:rsidP="009D373D">
      <w:pPr>
        <w:pStyle w:val="ab"/>
        <w:numPr>
          <w:ilvl w:val="2"/>
          <w:numId w:val="45"/>
        </w:numPr>
        <w:spacing w:line="276" w:lineRule="auto"/>
        <w:ind w:firstLineChars="0"/>
        <w:jc w:val="left"/>
        <w:rPr>
          <w:rFonts w:ascii="Arial" w:eastAsiaTheme="minorEastAsia" w:hAnsi="Arial" w:cs="Arial"/>
          <w:color w:val="0000FF"/>
          <w:sz w:val="20"/>
          <w:szCs w:val="20"/>
        </w:rPr>
      </w:pPr>
      <w:r w:rsidRPr="004B1F92">
        <w:rPr>
          <w:rFonts w:ascii="Arial" w:eastAsiaTheme="minorEastAsia" w:hAnsi="Arial" w:cs="Arial" w:hint="eastAsia"/>
          <w:color w:val="0000FF"/>
          <w:sz w:val="20"/>
          <w:szCs w:val="20"/>
        </w:rPr>
        <w:t>Q</w:t>
      </w:r>
      <w:r w:rsidRPr="004B1F92">
        <w:rPr>
          <w:rFonts w:ascii="Arial" w:eastAsiaTheme="minorEastAsia" w:hAnsi="Arial" w:cs="Arial" w:hint="eastAsia"/>
          <w:color w:val="0000FF"/>
          <w:sz w:val="20"/>
          <w:szCs w:val="20"/>
        </w:rPr>
        <w:t>：广东</w:t>
      </w:r>
      <w:r w:rsidRPr="004B1F92">
        <w:rPr>
          <w:rFonts w:ascii="Arial" w:eastAsiaTheme="minorEastAsia" w:hAnsi="Arial" w:cs="Arial" w:hint="eastAsia"/>
          <w:color w:val="0000FF"/>
          <w:sz w:val="20"/>
          <w:szCs w:val="20"/>
        </w:rPr>
        <w:t>SC/SP1</w:t>
      </w:r>
      <w:r w:rsidRPr="004B1F92">
        <w:rPr>
          <w:rFonts w:ascii="Arial" w:eastAsiaTheme="minorEastAsia" w:hAnsi="Arial" w:cs="Arial" w:hint="eastAsia"/>
          <w:color w:val="0000FF"/>
          <w:sz w:val="20"/>
          <w:szCs w:val="20"/>
        </w:rPr>
        <w:t>，推荐海南</w:t>
      </w:r>
      <w:r w:rsidRPr="004B1F92">
        <w:rPr>
          <w:rFonts w:ascii="Arial" w:eastAsiaTheme="minorEastAsia" w:hAnsi="Arial" w:cs="Arial" w:hint="eastAsia"/>
          <w:color w:val="0000FF"/>
          <w:sz w:val="20"/>
          <w:szCs w:val="20"/>
        </w:rPr>
        <w:t>SP2</w:t>
      </w:r>
      <w:r w:rsidRPr="004B1F92">
        <w:rPr>
          <w:rFonts w:ascii="Arial" w:eastAsiaTheme="minorEastAsia" w:hAnsi="Arial" w:cs="Arial" w:hint="eastAsia"/>
          <w:color w:val="0000FF"/>
          <w:sz w:val="20"/>
          <w:szCs w:val="20"/>
        </w:rPr>
        <w:t>，</w:t>
      </w:r>
      <w:r w:rsidRPr="004B1F92">
        <w:rPr>
          <w:rFonts w:ascii="Arial" w:eastAsiaTheme="minorEastAsia" w:hAnsi="Arial" w:cs="Arial" w:hint="eastAsia"/>
          <w:color w:val="0000FF"/>
          <w:sz w:val="20"/>
          <w:szCs w:val="20"/>
        </w:rPr>
        <w:t>SP2</w:t>
      </w:r>
      <w:r w:rsidRPr="004B1F92">
        <w:rPr>
          <w:rFonts w:ascii="Arial" w:eastAsiaTheme="minorEastAsia" w:hAnsi="Arial" w:cs="Arial" w:hint="eastAsia"/>
          <w:color w:val="0000FF"/>
          <w:sz w:val="20"/>
          <w:szCs w:val="20"/>
        </w:rPr>
        <w:t>的销售计入哪个分公司？</w:t>
      </w:r>
    </w:p>
    <w:p w:rsidR="00B2489A" w:rsidRPr="004B1F92" w:rsidRDefault="00B2489A" w:rsidP="00B2489A">
      <w:pPr>
        <w:pStyle w:val="ab"/>
        <w:spacing w:line="276" w:lineRule="auto"/>
        <w:ind w:left="1276" w:firstLineChars="0" w:firstLine="0"/>
        <w:jc w:val="left"/>
        <w:rPr>
          <w:rFonts w:ascii="Arial" w:eastAsiaTheme="minorEastAsia" w:hAnsi="Arial" w:cs="Arial"/>
          <w:color w:val="0000FF"/>
          <w:sz w:val="20"/>
          <w:szCs w:val="20"/>
        </w:rPr>
      </w:pPr>
      <w:r w:rsidRPr="004B1F92">
        <w:rPr>
          <w:rFonts w:ascii="Arial" w:eastAsiaTheme="minorEastAsia" w:hAnsi="Arial" w:cs="Arial" w:hint="eastAsia"/>
          <w:color w:val="0000FF"/>
          <w:sz w:val="20"/>
          <w:szCs w:val="20"/>
        </w:rPr>
        <w:t>A</w:t>
      </w:r>
      <w:r w:rsidRPr="004B1F92">
        <w:rPr>
          <w:rFonts w:ascii="Arial" w:eastAsiaTheme="minorEastAsia" w:hAnsi="Arial" w:cs="Arial" w:hint="eastAsia"/>
          <w:color w:val="0000FF"/>
          <w:sz w:val="20"/>
          <w:szCs w:val="20"/>
        </w:rPr>
        <w:t>：计入</w:t>
      </w:r>
      <w:proofErr w:type="gramStart"/>
      <w:r w:rsidRPr="004B1F92">
        <w:rPr>
          <w:rFonts w:ascii="Arial" w:eastAsiaTheme="minorEastAsia" w:hAnsi="Arial" w:cs="Arial" w:hint="eastAsia"/>
          <w:color w:val="0000FF"/>
          <w:sz w:val="20"/>
          <w:szCs w:val="20"/>
        </w:rPr>
        <w:t>周韵霞</w:t>
      </w:r>
      <w:proofErr w:type="gramEnd"/>
      <w:r w:rsidRPr="004B1F92">
        <w:rPr>
          <w:rFonts w:ascii="Arial" w:eastAsiaTheme="minorEastAsia" w:hAnsi="Arial" w:cs="Arial" w:hint="eastAsia"/>
          <w:color w:val="0000FF"/>
          <w:sz w:val="20"/>
          <w:szCs w:val="20"/>
        </w:rPr>
        <w:t>ZM/SC/SP1</w:t>
      </w:r>
      <w:r w:rsidRPr="004B1F92">
        <w:rPr>
          <w:rFonts w:ascii="Arial" w:eastAsiaTheme="minorEastAsia" w:hAnsi="Arial" w:cs="Arial" w:hint="eastAsia"/>
          <w:color w:val="0000FF"/>
          <w:sz w:val="20"/>
          <w:szCs w:val="20"/>
        </w:rPr>
        <w:t>销售，计入海南分公司销售</w:t>
      </w:r>
    </w:p>
    <w:p w:rsidR="00B2489A" w:rsidRPr="004B1F92" w:rsidRDefault="00B2489A" w:rsidP="009D373D">
      <w:pPr>
        <w:pStyle w:val="ab"/>
        <w:numPr>
          <w:ilvl w:val="2"/>
          <w:numId w:val="45"/>
        </w:numPr>
        <w:spacing w:line="276" w:lineRule="auto"/>
        <w:ind w:firstLineChars="0"/>
        <w:jc w:val="left"/>
        <w:rPr>
          <w:rFonts w:ascii="Arial" w:eastAsiaTheme="minorEastAsia" w:hAnsi="Arial" w:cs="Arial"/>
          <w:color w:val="0000FF"/>
          <w:sz w:val="20"/>
          <w:szCs w:val="20"/>
        </w:rPr>
      </w:pPr>
      <w:r w:rsidRPr="004B1F92">
        <w:rPr>
          <w:rFonts w:ascii="Arial" w:eastAsiaTheme="minorEastAsia" w:hAnsi="Arial" w:cs="Arial" w:hint="eastAsia"/>
          <w:color w:val="0000FF"/>
          <w:sz w:val="20"/>
          <w:szCs w:val="20"/>
        </w:rPr>
        <w:t>Q</w:t>
      </w:r>
      <w:r w:rsidRPr="004B1F92">
        <w:rPr>
          <w:rFonts w:ascii="Arial" w:eastAsiaTheme="minorEastAsia" w:hAnsi="Arial" w:cs="Arial" w:hint="eastAsia"/>
          <w:color w:val="0000FF"/>
          <w:sz w:val="20"/>
          <w:szCs w:val="20"/>
        </w:rPr>
        <w:t>：广东</w:t>
      </w:r>
      <w:r w:rsidRPr="004B1F92">
        <w:rPr>
          <w:rFonts w:ascii="Arial" w:eastAsiaTheme="minorEastAsia" w:hAnsi="Arial" w:cs="Arial" w:hint="eastAsia"/>
          <w:color w:val="0000FF"/>
          <w:sz w:val="20"/>
          <w:szCs w:val="20"/>
        </w:rPr>
        <w:t>SC/SP1</w:t>
      </w:r>
      <w:r w:rsidRPr="004B1F92">
        <w:rPr>
          <w:rFonts w:ascii="Arial" w:eastAsiaTheme="minorEastAsia" w:hAnsi="Arial" w:cs="Arial" w:hint="eastAsia"/>
          <w:color w:val="0000FF"/>
          <w:sz w:val="20"/>
          <w:szCs w:val="20"/>
        </w:rPr>
        <w:t>，</w:t>
      </w:r>
      <w:r w:rsidRPr="004B1F92">
        <w:rPr>
          <w:rFonts w:ascii="Arial" w:eastAsiaTheme="minorEastAsia" w:hAnsi="Arial" w:cs="Arial" w:hint="eastAsia"/>
          <w:color w:val="0000FF"/>
          <w:sz w:val="20"/>
          <w:szCs w:val="20"/>
        </w:rPr>
        <w:t>6</w:t>
      </w:r>
      <w:r w:rsidRPr="004B1F92">
        <w:rPr>
          <w:rFonts w:ascii="Arial" w:eastAsiaTheme="minorEastAsia" w:hAnsi="Arial" w:cs="Arial" w:hint="eastAsia"/>
          <w:color w:val="0000FF"/>
          <w:sz w:val="20"/>
          <w:szCs w:val="20"/>
        </w:rPr>
        <w:t>月推荐海南</w:t>
      </w:r>
      <w:r w:rsidRPr="004B1F92">
        <w:rPr>
          <w:rFonts w:ascii="Arial" w:eastAsiaTheme="minorEastAsia" w:hAnsi="Arial" w:cs="Arial" w:hint="eastAsia"/>
          <w:color w:val="0000FF"/>
          <w:sz w:val="20"/>
          <w:szCs w:val="20"/>
        </w:rPr>
        <w:t>SP2,7</w:t>
      </w:r>
      <w:r w:rsidRPr="004B1F92">
        <w:rPr>
          <w:rFonts w:ascii="Arial" w:eastAsiaTheme="minorEastAsia" w:hAnsi="Arial" w:cs="Arial" w:hint="eastAsia"/>
          <w:color w:val="0000FF"/>
          <w:sz w:val="20"/>
          <w:szCs w:val="20"/>
        </w:rPr>
        <w:t>月</w:t>
      </w:r>
      <w:r w:rsidRPr="004B1F92">
        <w:rPr>
          <w:rFonts w:ascii="Arial" w:eastAsiaTheme="minorEastAsia" w:hAnsi="Arial" w:cs="Arial" w:hint="eastAsia"/>
          <w:color w:val="0000FF"/>
          <w:sz w:val="20"/>
          <w:szCs w:val="20"/>
        </w:rPr>
        <w:t>15</w:t>
      </w:r>
      <w:r w:rsidRPr="004B1F92">
        <w:rPr>
          <w:rFonts w:ascii="Arial" w:eastAsiaTheme="minorEastAsia" w:hAnsi="Arial" w:cs="Arial" w:hint="eastAsia"/>
          <w:color w:val="0000FF"/>
          <w:sz w:val="20"/>
          <w:szCs w:val="20"/>
        </w:rPr>
        <w:t>日</w:t>
      </w:r>
      <w:r w:rsidRPr="004B1F92">
        <w:rPr>
          <w:rFonts w:ascii="Arial" w:eastAsiaTheme="minorEastAsia" w:hAnsi="Arial" w:cs="Arial" w:hint="eastAsia"/>
          <w:color w:val="0000FF"/>
          <w:sz w:val="20"/>
          <w:szCs w:val="20"/>
        </w:rPr>
        <w:t>SP2</w:t>
      </w:r>
      <w:r w:rsidRPr="004B1F92">
        <w:rPr>
          <w:rFonts w:ascii="Arial" w:eastAsiaTheme="minorEastAsia" w:hAnsi="Arial" w:cs="Arial" w:hint="eastAsia"/>
          <w:color w:val="0000FF"/>
          <w:sz w:val="20"/>
          <w:szCs w:val="20"/>
        </w:rPr>
        <w:t>转到中山，</w:t>
      </w:r>
      <w:r w:rsidRPr="004B1F92">
        <w:rPr>
          <w:rFonts w:ascii="Arial" w:eastAsiaTheme="minorEastAsia" w:hAnsi="Arial" w:cs="Arial" w:hint="eastAsia"/>
          <w:color w:val="0000FF"/>
          <w:sz w:val="20"/>
          <w:szCs w:val="20"/>
        </w:rPr>
        <w:t>SP2</w:t>
      </w:r>
      <w:r w:rsidRPr="004B1F92">
        <w:rPr>
          <w:rFonts w:ascii="Arial" w:eastAsiaTheme="minorEastAsia" w:hAnsi="Arial" w:cs="Arial" w:hint="eastAsia"/>
          <w:color w:val="0000FF"/>
          <w:sz w:val="20"/>
          <w:szCs w:val="20"/>
        </w:rPr>
        <w:t>的业绩计入哪个分公司？</w:t>
      </w:r>
    </w:p>
    <w:p w:rsidR="00B2489A" w:rsidRPr="004B1F92" w:rsidRDefault="00B2489A" w:rsidP="00B2489A">
      <w:pPr>
        <w:pStyle w:val="ab"/>
        <w:spacing w:line="276" w:lineRule="auto"/>
        <w:ind w:left="1276" w:firstLineChars="0" w:firstLine="0"/>
        <w:jc w:val="left"/>
        <w:rPr>
          <w:rFonts w:ascii="Arial" w:eastAsiaTheme="minorEastAsia" w:hAnsi="Arial" w:cs="Arial"/>
          <w:color w:val="0000FF"/>
          <w:sz w:val="20"/>
          <w:szCs w:val="20"/>
        </w:rPr>
      </w:pPr>
      <w:r w:rsidRPr="004B1F92">
        <w:rPr>
          <w:rFonts w:ascii="Arial" w:eastAsiaTheme="minorEastAsia" w:hAnsi="Arial" w:cs="Arial" w:hint="eastAsia"/>
          <w:color w:val="0000FF"/>
          <w:sz w:val="20"/>
          <w:szCs w:val="20"/>
        </w:rPr>
        <w:t>A</w:t>
      </w:r>
      <w:r w:rsidRPr="004B1F92">
        <w:rPr>
          <w:rFonts w:ascii="Arial" w:eastAsiaTheme="minorEastAsia" w:hAnsi="Arial" w:cs="Arial" w:hint="eastAsia"/>
          <w:color w:val="0000FF"/>
          <w:sz w:val="20"/>
          <w:szCs w:val="20"/>
        </w:rPr>
        <w:t>：</w:t>
      </w:r>
      <w:r w:rsidRPr="004B1F92">
        <w:rPr>
          <w:rFonts w:ascii="Arial" w:eastAsiaTheme="minorEastAsia" w:hAnsi="Arial" w:cs="Arial" w:hint="eastAsia"/>
          <w:color w:val="0000FF"/>
          <w:sz w:val="20"/>
          <w:szCs w:val="20"/>
        </w:rPr>
        <w:t>C6</w:t>
      </w:r>
      <w:r w:rsidRPr="004B1F92">
        <w:rPr>
          <w:rFonts w:ascii="Arial" w:eastAsiaTheme="minorEastAsia" w:hAnsi="Arial" w:cs="Arial" w:hint="eastAsia"/>
          <w:color w:val="0000FF"/>
          <w:sz w:val="20"/>
          <w:szCs w:val="20"/>
        </w:rPr>
        <w:t>，计入</w:t>
      </w:r>
      <w:proofErr w:type="gramStart"/>
      <w:r w:rsidRPr="004B1F92">
        <w:rPr>
          <w:rFonts w:ascii="Arial" w:eastAsiaTheme="minorEastAsia" w:hAnsi="Arial" w:cs="Arial" w:hint="eastAsia"/>
          <w:color w:val="0000FF"/>
          <w:sz w:val="20"/>
          <w:szCs w:val="20"/>
        </w:rPr>
        <w:t>周韵霞</w:t>
      </w:r>
      <w:proofErr w:type="gramEnd"/>
      <w:r w:rsidRPr="004B1F92">
        <w:rPr>
          <w:rFonts w:ascii="Arial" w:eastAsiaTheme="minorEastAsia" w:hAnsi="Arial" w:cs="Arial" w:hint="eastAsia"/>
          <w:color w:val="0000FF"/>
          <w:sz w:val="20"/>
          <w:szCs w:val="20"/>
        </w:rPr>
        <w:t>/ZM/SC/SP1</w:t>
      </w:r>
      <w:r w:rsidRPr="004B1F92">
        <w:rPr>
          <w:rFonts w:ascii="Arial" w:eastAsiaTheme="minorEastAsia" w:hAnsi="Arial" w:cs="Arial" w:hint="eastAsia"/>
          <w:color w:val="0000FF"/>
          <w:sz w:val="20"/>
          <w:szCs w:val="20"/>
        </w:rPr>
        <w:t>，海南分公司；</w:t>
      </w:r>
      <w:r w:rsidRPr="004B1F92">
        <w:rPr>
          <w:rFonts w:ascii="Arial" w:eastAsiaTheme="minorEastAsia" w:hAnsi="Arial" w:cs="Arial" w:hint="eastAsia"/>
          <w:color w:val="0000FF"/>
          <w:sz w:val="20"/>
          <w:szCs w:val="20"/>
        </w:rPr>
        <w:t>C7</w:t>
      </w:r>
      <w:r w:rsidRPr="004B1F92">
        <w:rPr>
          <w:rFonts w:ascii="Arial" w:eastAsiaTheme="minorEastAsia" w:hAnsi="Arial" w:cs="Arial" w:hint="eastAsia"/>
          <w:color w:val="0000FF"/>
          <w:sz w:val="20"/>
          <w:szCs w:val="20"/>
        </w:rPr>
        <w:t>，计入</w:t>
      </w:r>
      <w:proofErr w:type="gramStart"/>
      <w:r w:rsidRPr="004B1F92">
        <w:rPr>
          <w:rFonts w:ascii="Arial" w:eastAsiaTheme="minorEastAsia" w:hAnsi="Arial" w:cs="Arial" w:hint="eastAsia"/>
          <w:color w:val="0000FF"/>
          <w:sz w:val="20"/>
          <w:szCs w:val="20"/>
        </w:rPr>
        <w:t>周韵霞</w:t>
      </w:r>
      <w:proofErr w:type="gramEnd"/>
      <w:r w:rsidRPr="004B1F92">
        <w:rPr>
          <w:rFonts w:ascii="Arial" w:eastAsiaTheme="minorEastAsia" w:hAnsi="Arial" w:cs="Arial" w:hint="eastAsia"/>
          <w:color w:val="0000FF"/>
          <w:sz w:val="20"/>
          <w:szCs w:val="20"/>
        </w:rPr>
        <w:t>/ZM/SC/SP1</w:t>
      </w:r>
      <w:r w:rsidRPr="004B1F92">
        <w:rPr>
          <w:rFonts w:ascii="Arial" w:eastAsiaTheme="minorEastAsia" w:hAnsi="Arial" w:cs="Arial" w:hint="eastAsia"/>
          <w:color w:val="0000FF"/>
          <w:sz w:val="20"/>
          <w:szCs w:val="20"/>
        </w:rPr>
        <w:t>，中山分公司</w:t>
      </w:r>
    </w:p>
    <w:p w:rsidR="00B2489A" w:rsidRPr="004B1F92" w:rsidRDefault="00B2489A" w:rsidP="009D373D">
      <w:pPr>
        <w:pStyle w:val="ab"/>
        <w:numPr>
          <w:ilvl w:val="2"/>
          <w:numId w:val="45"/>
        </w:numPr>
        <w:spacing w:line="276" w:lineRule="auto"/>
        <w:ind w:firstLineChars="0"/>
        <w:jc w:val="left"/>
        <w:rPr>
          <w:rFonts w:ascii="Arial" w:eastAsiaTheme="minorEastAsia" w:hAnsi="Arial" w:cs="Arial"/>
          <w:color w:val="0000FF"/>
          <w:sz w:val="20"/>
          <w:szCs w:val="20"/>
        </w:rPr>
      </w:pPr>
      <w:r w:rsidRPr="004B1F92">
        <w:rPr>
          <w:rFonts w:ascii="Arial" w:eastAsiaTheme="minorEastAsia" w:hAnsi="Arial" w:cs="Arial" w:hint="eastAsia"/>
          <w:color w:val="0000FF"/>
          <w:sz w:val="20"/>
          <w:szCs w:val="20"/>
        </w:rPr>
        <w:t xml:space="preserve">Q: </w:t>
      </w:r>
      <w:r w:rsidRPr="004B1F92">
        <w:rPr>
          <w:rFonts w:ascii="Arial" w:eastAsiaTheme="minorEastAsia" w:hAnsi="Arial" w:cs="Arial" w:hint="eastAsia"/>
          <w:color w:val="0000FF"/>
          <w:sz w:val="20"/>
          <w:szCs w:val="20"/>
        </w:rPr>
        <w:t>广东</w:t>
      </w:r>
      <w:r w:rsidRPr="004B1F92">
        <w:rPr>
          <w:rFonts w:ascii="Arial" w:eastAsiaTheme="minorEastAsia" w:hAnsi="Arial" w:cs="Arial" w:hint="eastAsia"/>
          <w:color w:val="0000FF"/>
          <w:sz w:val="20"/>
          <w:szCs w:val="20"/>
        </w:rPr>
        <w:t>SM/BB</w:t>
      </w:r>
      <w:r w:rsidRPr="004B1F92">
        <w:rPr>
          <w:rFonts w:ascii="Arial" w:eastAsiaTheme="minorEastAsia" w:hAnsi="Arial" w:cs="Arial" w:hint="eastAsia"/>
          <w:color w:val="0000FF"/>
          <w:sz w:val="20"/>
          <w:szCs w:val="20"/>
        </w:rPr>
        <w:t>的</w:t>
      </w:r>
      <w:r w:rsidRPr="004B1F92">
        <w:rPr>
          <w:rFonts w:ascii="Arial" w:eastAsiaTheme="minorEastAsia" w:hAnsi="Arial" w:cs="Arial" w:hint="eastAsia"/>
          <w:color w:val="0000FF"/>
          <w:sz w:val="20"/>
          <w:szCs w:val="20"/>
        </w:rPr>
        <w:t>SP1</w:t>
      </w:r>
      <w:r w:rsidRPr="004B1F92">
        <w:rPr>
          <w:rFonts w:ascii="Arial" w:eastAsiaTheme="minorEastAsia" w:hAnsi="Arial" w:cs="Arial" w:hint="eastAsia"/>
          <w:color w:val="0000FF"/>
          <w:sz w:val="20"/>
          <w:szCs w:val="20"/>
        </w:rPr>
        <w:t>推荐了海南</w:t>
      </w:r>
      <w:r w:rsidRPr="004B1F92">
        <w:rPr>
          <w:rFonts w:ascii="Arial" w:eastAsiaTheme="minorEastAsia" w:hAnsi="Arial" w:cs="Arial" w:hint="eastAsia"/>
          <w:color w:val="0000FF"/>
          <w:sz w:val="20"/>
          <w:szCs w:val="20"/>
        </w:rPr>
        <w:t>SP2</w:t>
      </w:r>
    </w:p>
    <w:p w:rsidR="00B2489A" w:rsidRPr="004B1F92" w:rsidRDefault="00B2489A" w:rsidP="00B2489A">
      <w:pPr>
        <w:pStyle w:val="ab"/>
        <w:spacing w:line="276" w:lineRule="auto"/>
        <w:ind w:left="1276" w:firstLineChars="0" w:firstLine="0"/>
        <w:jc w:val="left"/>
        <w:rPr>
          <w:rFonts w:ascii="Arial" w:eastAsiaTheme="minorEastAsia" w:hAnsi="Arial" w:cs="Arial"/>
          <w:color w:val="0000FF"/>
          <w:sz w:val="20"/>
          <w:szCs w:val="20"/>
        </w:rPr>
      </w:pPr>
      <w:r w:rsidRPr="004B1F92">
        <w:rPr>
          <w:rFonts w:ascii="Arial" w:eastAsiaTheme="minorEastAsia" w:hAnsi="Arial" w:cs="Arial" w:hint="eastAsia"/>
          <w:color w:val="0000FF"/>
          <w:sz w:val="20"/>
          <w:szCs w:val="20"/>
        </w:rPr>
        <w:t>A</w:t>
      </w:r>
      <w:r w:rsidRPr="004B1F92">
        <w:rPr>
          <w:rFonts w:ascii="Arial" w:eastAsiaTheme="minorEastAsia" w:hAnsi="Arial" w:cs="Arial" w:hint="eastAsia"/>
          <w:color w:val="0000FF"/>
          <w:sz w:val="20"/>
          <w:szCs w:val="20"/>
        </w:rPr>
        <w:t>：</w:t>
      </w:r>
      <w:r w:rsidRPr="004B1F92">
        <w:rPr>
          <w:rFonts w:ascii="Arial" w:eastAsiaTheme="minorEastAsia" w:hAnsi="Arial" w:cs="Arial" w:hint="eastAsia"/>
          <w:color w:val="0000FF"/>
          <w:sz w:val="20"/>
          <w:szCs w:val="20"/>
        </w:rPr>
        <w:t>SP2</w:t>
      </w:r>
      <w:r w:rsidRPr="004B1F92">
        <w:rPr>
          <w:rFonts w:ascii="Arial" w:eastAsiaTheme="minorEastAsia" w:hAnsi="Arial" w:cs="Arial" w:hint="eastAsia"/>
          <w:color w:val="0000FF"/>
          <w:sz w:val="20"/>
          <w:szCs w:val="20"/>
        </w:rPr>
        <w:t>不计算广东</w:t>
      </w:r>
      <w:r w:rsidRPr="004B1F92">
        <w:rPr>
          <w:rFonts w:ascii="Arial" w:eastAsiaTheme="minorEastAsia" w:hAnsi="Arial" w:cs="Arial" w:hint="eastAsia"/>
          <w:color w:val="0000FF"/>
          <w:sz w:val="20"/>
          <w:szCs w:val="20"/>
        </w:rPr>
        <w:t>SM/BB</w:t>
      </w:r>
      <w:r w:rsidRPr="004B1F92">
        <w:rPr>
          <w:rFonts w:ascii="Arial" w:eastAsiaTheme="minorEastAsia" w:hAnsi="Arial" w:cs="Arial" w:hint="eastAsia"/>
          <w:color w:val="0000FF"/>
          <w:sz w:val="20"/>
          <w:szCs w:val="20"/>
        </w:rPr>
        <w:t>销售，计算海南分公司销售</w:t>
      </w:r>
    </w:p>
    <w:p w:rsidR="00B2489A" w:rsidRPr="004B1F92" w:rsidRDefault="00B2489A" w:rsidP="009D373D">
      <w:pPr>
        <w:pStyle w:val="ab"/>
        <w:numPr>
          <w:ilvl w:val="2"/>
          <w:numId w:val="45"/>
        </w:numPr>
        <w:spacing w:line="276" w:lineRule="auto"/>
        <w:ind w:firstLineChars="0"/>
        <w:jc w:val="left"/>
        <w:rPr>
          <w:rFonts w:ascii="Arial" w:eastAsiaTheme="minorEastAsia" w:hAnsi="Arial" w:cs="Arial"/>
          <w:color w:val="0000FF"/>
          <w:sz w:val="20"/>
          <w:szCs w:val="20"/>
        </w:rPr>
      </w:pPr>
      <w:r w:rsidRPr="004B1F92">
        <w:rPr>
          <w:rFonts w:ascii="Arial" w:eastAsiaTheme="minorEastAsia" w:hAnsi="Arial" w:cs="Arial" w:hint="eastAsia"/>
          <w:color w:val="0000FF"/>
          <w:sz w:val="20"/>
          <w:szCs w:val="20"/>
        </w:rPr>
        <w:t>Q</w:t>
      </w:r>
      <w:r w:rsidRPr="004B1F92">
        <w:rPr>
          <w:rFonts w:ascii="Arial" w:eastAsiaTheme="minorEastAsia" w:hAnsi="Arial" w:cs="Arial" w:hint="eastAsia"/>
          <w:color w:val="0000FF"/>
          <w:sz w:val="20"/>
          <w:szCs w:val="20"/>
        </w:rPr>
        <w:t>：现住地址确定分公司，目前一个区域（省市区）对应多个分公司，例如假设广东</w:t>
      </w:r>
      <w:r w:rsidRPr="004B1F92">
        <w:rPr>
          <w:rFonts w:ascii="Arial" w:eastAsiaTheme="minorEastAsia" w:hAnsi="Arial" w:cs="Arial" w:hint="eastAsia"/>
          <w:color w:val="0000FF"/>
          <w:sz w:val="20"/>
          <w:szCs w:val="20"/>
        </w:rPr>
        <w:t>SC/SP1</w:t>
      </w:r>
      <w:r w:rsidRPr="004B1F92">
        <w:rPr>
          <w:rFonts w:ascii="Arial" w:eastAsiaTheme="minorEastAsia" w:hAnsi="Arial" w:cs="Arial" w:hint="eastAsia"/>
          <w:color w:val="0000FF"/>
          <w:sz w:val="20"/>
          <w:szCs w:val="20"/>
        </w:rPr>
        <w:t>，推荐【番禺】</w:t>
      </w:r>
      <w:r w:rsidRPr="004B1F92">
        <w:rPr>
          <w:rFonts w:ascii="Arial" w:eastAsiaTheme="minorEastAsia" w:hAnsi="Arial" w:cs="Arial" w:hint="eastAsia"/>
          <w:color w:val="0000FF"/>
          <w:sz w:val="20"/>
          <w:szCs w:val="20"/>
        </w:rPr>
        <w:t>SP2</w:t>
      </w:r>
      <w:r w:rsidRPr="004B1F92">
        <w:rPr>
          <w:rFonts w:ascii="Arial" w:eastAsiaTheme="minorEastAsia" w:hAnsi="Arial" w:cs="Arial" w:hint="eastAsia"/>
          <w:color w:val="0000FF"/>
          <w:sz w:val="20"/>
          <w:szCs w:val="20"/>
        </w:rPr>
        <w:t>，但【番禺】对应“广州”、“佛山”</w:t>
      </w:r>
      <w:r w:rsidRPr="004B1F92">
        <w:rPr>
          <w:rFonts w:ascii="Arial" w:eastAsiaTheme="minorEastAsia" w:hAnsi="Arial" w:cs="Arial" w:hint="eastAsia"/>
          <w:color w:val="0000FF"/>
          <w:sz w:val="20"/>
          <w:szCs w:val="20"/>
        </w:rPr>
        <w:t>2</w:t>
      </w:r>
      <w:r w:rsidRPr="004B1F92">
        <w:rPr>
          <w:rFonts w:ascii="Arial" w:eastAsiaTheme="minorEastAsia" w:hAnsi="Arial" w:cs="Arial" w:hint="eastAsia"/>
          <w:color w:val="0000FF"/>
          <w:sz w:val="20"/>
          <w:szCs w:val="20"/>
        </w:rPr>
        <w:t>个分公司</w:t>
      </w:r>
    </w:p>
    <w:p w:rsidR="00B2489A" w:rsidRPr="004B1F92" w:rsidRDefault="00B2489A" w:rsidP="00B2489A">
      <w:pPr>
        <w:pStyle w:val="ab"/>
        <w:spacing w:line="276" w:lineRule="auto"/>
        <w:ind w:left="1276" w:firstLineChars="0" w:firstLine="0"/>
        <w:jc w:val="left"/>
        <w:rPr>
          <w:rFonts w:ascii="Arial" w:eastAsiaTheme="minorEastAsia" w:hAnsi="Arial" w:cs="Arial"/>
          <w:color w:val="0000FF"/>
          <w:sz w:val="20"/>
          <w:szCs w:val="20"/>
        </w:rPr>
      </w:pPr>
      <w:r w:rsidRPr="004B1F92">
        <w:rPr>
          <w:rFonts w:ascii="Arial" w:eastAsiaTheme="minorEastAsia" w:hAnsi="Arial" w:cs="Arial" w:hint="eastAsia"/>
          <w:color w:val="0000FF"/>
          <w:sz w:val="20"/>
          <w:szCs w:val="20"/>
        </w:rPr>
        <w:t>A</w:t>
      </w:r>
      <w:r w:rsidRPr="004B1F92">
        <w:rPr>
          <w:rFonts w:ascii="Arial" w:eastAsiaTheme="minorEastAsia" w:hAnsi="Arial" w:cs="Arial" w:hint="eastAsia"/>
          <w:color w:val="0000FF"/>
          <w:sz w:val="20"/>
          <w:szCs w:val="20"/>
        </w:rPr>
        <w:t>：计入</w:t>
      </w:r>
      <w:proofErr w:type="gramStart"/>
      <w:r w:rsidRPr="004B1F92">
        <w:rPr>
          <w:rFonts w:ascii="Arial" w:eastAsiaTheme="minorEastAsia" w:hAnsi="Arial" w:cs="Arial" w:hint="eastAsia"/>
          <w:color w:val="0000FF"/>
          <w:sz w:val="20"/>
          <w:szCs w:val="20"/>
        </w:rPr>
        <w:t>周韵霞</w:t>
      </w:r>
      <w:proofErr w:type="gramEnd"/>
      <w:r w:rsidRPr="004B1F92">
        <w:rPr>
          <w:rFonts w:ascii="Arial" w:eastAsiaTheme="minorEastAsia" w:hAnsi="Arial" w:cs="Arial" w:hint="eastAsia"/>
          <w:color w:val="0000FF"/>
          <w:sz w:val="20"/>
          <w:szCs w:val="20"/>
        </w:rPr>
        <w:t>/ZM/SC/SP1</w:t>
      </w:r>
      <w:r w:rsidRPr="004B1F92">
        <w:rPr>
          <w:rFonts w:ascii="Arial" w:eastAsiaTheme="minorEastAsia" w:hAnsi="Arial" w:cs="Arial" w:hint="eastAsia"/>
          <w:color w:val="0000FF"/>
          <w:sz w:val="20"/>
          <w:szCs w:val="20"/>
        </w:rPr>
        <w:t>销售，但分公司销售无法计算（全国共有</w:t>
      </w:r>
      <w:r w:rsidRPr="004B1F92">
        <w:rPr>
          <w:rFonts w:ascii="Arial" w:eastAsiaTheme="minorEastAsia" w:hAnsi="Arial" w:cs="Arial" w:hint="eastAsia"/>
          <w:color w:val="0000FF"/>
          <w:sz w:val="20"/>
          <w:szCs w:val="20"/>
        </w:rPr>
        <w:t>92</w:t>
      </w:r>
      <w:r w:rsidRPr="004B1F92">
        <w:rPr>
          <w:rFonts w:ascii="Arial" w:eastAsiaTheme="minorEastAsia" w:hAnsi="Arial" w:cs="Arial" w:hint="eastAsia"/>
          <w:color w:val="0000FF"/>
          <w:sz w:val="20"/>
          <w:szCs w:val="20"/>
        </w:rPr>
        <w:t>个县级城市对应</w:t>
      </w:r>
      <w:r w:rsidRPr="004B1F92">
        <w:rPr>
          <w:rFonts w:ascii="Arial" w:eastAsiaTheme="minorEastAsia" w:hAnsi="Arial" w:cs="Arial" w:hint="eastAsia"/>
          <w:color w:val="0000FF"/>
          <w:sz w:val="20"/>
          <w:szCs w:val="20"/>
        </w:rPr>
        <w:t>2</w:t>
      </w:r>
      <w:r w:rsidRPr="004B1F92">
        <w:rPr>
          <w:rFonts w:ascii="Arial" w:eastAsiaTheme="minorEastAsia" w:hAnsi="Arial" w:cs="Arial" w:hint="eastAsia"/>
          <w:color w:val="0000FF"/>
          <w:sz w:val="20"/>
          <w:szCs w:val="20"/>
        </w:rPr>
        <w:t>个分公司，已提供给</w:t>
      </w:r>
      <w:r w:rsidRPr="004B1F92">
        <w:rPr>
          <w:rFonts w:ascii="Arial" w:eastAsiaTheme="minorEastAsia" w:hAnsi="Arial" w:cs="Arial" w:hint="eastAsia"/>
          <w:color w:val="0000FF"/>
          <w:sz w:val="20"/>
          <w:szCs w:val="20"/>
        </w:rPr>
        <w:t>Sophie</w:t>
      </w:r>
      <w:r w:rsidRPr="004B1F92">
        <w:rPr>
          <w:rFonts w:ascii="Arial" w:eastAsiaTheme="minorEastAsia" w:hAnsi="Arial" w:cs="Arial" w:hint="eastAsia"/>
          <w:color w:val="0000FF"/>
          <w:sz w:val="20"/>
          <w:szCs w:val="20"/>
        </w:rPr>
        <w:t>及</w:t>
      </w:r>
      <w:r w:rsidRPr="004B1F92">
        <w:rPr>
          <w:rFonts w:ascii="Arial" w:eastAsiaTheme="minorEastAsia" w:hAnsi="Arial" w:cs="Arial" w:hint="eastAsia"/>
          <w:color w:val="0000FF"/>
          <w:sz w:val="20"/>
          <w:szCs w:val="20"/>
        </w:rPr>
        <w:t>May</w:t>
      </w:r>
      <w:r w:rsidRPr="004B1F92">
        <w:rPr>
          <w:rFonts w:ascii="Arial" w:eastAsiaTheme="minorEastAsia" w:hAnsi="Arial" w:cs="Arial" w:hint="eastAsia"/>
          <w:color w:val="0000FF"/>
          <w:sz w:val="20"/>
          <w:szCs w:val="20"/>
        </w:rPr>
        <w:t>，调整及确认只能属于</w:t>
      </w:r>
      <w:r w:rsidRPr="004B1F92">
        <w:rPr>
          <w:rFonts w:ascii="Arial" w:eastAsiaTheme="minorEastAsia" w:hAnsi="Arial" w:cs="Arial" w:hint="eastAsia"/>
          <w:color w:val="0000FF"/>
          <w:sz w:val="20"/>
          <w:szCs w:val="20"/>
        </w:rPr>
        <w:t>1</w:t>
      </w:r>
      <w:r w:rsidRPr="004B1F92">
        <w:rPr>
          <w:rFonts w:ascii="Arial" w:eastAsiaTheme="minorEastAsia" w:hAnsi="Arial" w:cs="Arial" w:hint="eastAsia"/>
          <w:color w:val="0000FF"/>
          <w:sz w:val="20"/>
          <w:szCs w:val="20"/>
        </w:rPr>
        <w:t>个分公司）</w:t>
      </w:r>
    </w:p>
    <w:p w:rsidR="00B2489A" w:rsidRPr="004B1F92" w:rsidRDefault="00B2489A" w:rsidP="009D373D">
      <w:pPr>
        <w:pStyle w:val="ab"/>
        <w:numPr>
          <w:ilvl w:val="2"/>
          <w:numId w:val="45"/>
        </w:numPr>
        <w:spacing w:line="276" w:lineRule="auto"/>
        <w:ind w:firstLineChars="0"/>
        <w:jc w:val="left"/>
        <w:rPr>
          <w:rFonts w:ascii="Arial" w:eastAsiaTheme="minorEastAsia" w:hAnsi="Arial" w:cs="Arial"/>
          <w:color w:val="0000FF"/>
          <w:sz w:val="20"/>
          <w:szCs w:val="20"/>
        </w:rPr>
      </w:pPr>
      <w:r w:rsidRPr="004B1F92">
        <w:rPr>
          <w:rFonts w:ascii="Arial" w:eastAsiaTheme="minorEastAsia" w:hAnsi="Arial" w:cs="Arial" w:hint="eastAsia"/>
          <w:color w:val="0000FF"/>
          <w:sz w:val="20"/>
          <w:szCs w:val="20"/>
        </w:rPr>
        <w:t>业绩计算举例（含断线原则）：</w:t>
      </w:r>
    </w:p>
    <w:p w:rsidR="00B2489A" w:rsidRPr="004B1F92" w:rsidRDefault="00B2489A" w:rsidP="009D373D">
      <w:pPr>
        <w:pStyle w:val="ab"/>
        <w:numPr>
          <w:ilvl w:val="3"/>
          <w:numId w:val="45"/>
        </w:numPr>
        <w:spacing w:line="276" w:lineRule="auto"/>
        <w:ind w:firstLineChars="0"/>
        <w:jc w:val="left"/>
        <w:rPr>
          <w:color w:val="0000FF"/>
          <w:sz w:val="20"/>
          <w:szCs w:val="20"/>
        </w:rPr>
      </w:pPr>
      <w:r w:rsidRPr="004B1F92">
        <w:rPr>
          <w:rFonts w:hint="eastAsia"/>
          <w:color w:val="0000FF"/>
          <w:sz w:val="20"/>
          <w:szCs w:val="20"/>
        </w:rPr>
        <w:t>员工业绩计算举例</w:t>
      </w:r>
    </w:p>
    <w:p w:rsidR="00B2489A" w:rsidRPr="00E047F1" w:rsidRDefault="00B80A8E" w:rsidP="00B2489A">
      <w:pPr>
        <w:pStyle w:val="ab"/>
        <w:ind w:left="360" w:firstLineChars="0" w:firstLine="0"/>
        <w:rPr>
          <w:color w:val="0000FF"/>
        </w:rPr>
      </w:pPr>
      <w:r>
        <w:rPr>
          <w:color w:val="0000FF"/>
        </w:rPr>
      </w:r>
      <w:r>
        <w:rPr>
          <w:color w:val="0000FF"/>
        </w:rPr>
        <w:pict>
          <v:group id="_x0000_s2392" editas="canvas" style="width:417.75pt;height:203.3pt;mso-position-horizontal-relative:char;mso-position-vertical-relative:line" coordorigin="2160,6123" coordsize="8355,4066">
            <o:lock v:ext="edit" aspectratio="t"/>
            <v:shape id="_x0000_s2393" type="#_x0000_t75" style="position:absolute;left:2160;top:6123;width:8355;height:4066" o:preferrelative="f">
              <v:fill o:detectmouseclick="t"/>
              <v:path o:extrusionok="t" o:connecttype="none"/>
              <o:lock v:ext="edit" text="t"/>
            </v:shape>
            <v:roundrect id="_x0000_s2394" style="position:absolute;left:2839;top:6543;width:1658;height:395;v-text-anchor:middle" arcsize="10923f">
              <v:textbox inset="0,0,0,0">
                <w:txbxContent>
                  <w:p w:rsidR="00ED53AB" w:rsidRDefault="00ED53AB" w:rsidP="00B2489A">
                    <w:pPr>
                      <w:jc w:val="center"/>
                    </w:pPr>
                    <w:r>
                      <w:rPr>
                        <w:rFonts w:hint="eastAsia"/>
                      </w:rPr>
                      <w:t>BB1</w:t>
                    </w:r>
                    <w:r>
                      <w:rPr>
                        <w:rFonts w:hint="eastAsia"/>
                      </w:rPr>
                      <w:t>（广东）</w:t>
                    </w:r>
                  </w:p>
                </w:txbxContent>
              </v:textbox>
            </v:roundrect>
            <v:roundrect id="_x0000_s2395" style="position:absolute;left:2839;top:7295;width:1658;height:394;v-text-anchor:middle" arcsize="10923f">
              <v:textbox inset="0,0,0,0">
                <w:txbxContent>
                  <w:p w:rsidR="00ED53AB" w:rsidRDefault="00ED53AB" w:rsidP="00B2489A">
                    <w:pPr>
                      <w:jc w:val="center"/>
                    </w:pPr>
                    <w:r>
                      <w:rPr>
                        <w:rFonts w:hint="eastAsia"/>
                      </w:rPr>
                      <w:t>BB2</w:t>
                    </w:r>
                    <w:r>
                      <w:rPr>
                        <w:rFonts w:hint="eastAsia"/>
                      </w:rPr>
                      <w:t>（广东）</w:t>
                    </w:r>
                  </w:p>
                </w:txbxContent>
              </v:textbox>
            </v:roundrect>
            <v:roundrect id="_x0000_s2396" style="position:absolute;left:2839;top:8015;width:1658;height:393;v-text-anchor:middle" arcsize="10923f">
              <v:textbox inset="0,0,0,0">
                <w:txbxContent>
                  <w:p w:rsidR="00ED53AB" w:rsidRDefault="00ED53AB" w:rsidP="00B2489A">
                    <w:pPr>
                      <w:jc w:val="center"/>
                    </w:pPr>
                    <w:r>
                      <w:rPr>
                        <w:rFonts w:hint="eastAsia"/>
                      </w:rPr>
                      <w:t>SP1</w:t>
                    </w:r>
                    <w:r>
                      <w:rPr>
                        <w:rFonts w:hint="eastAsia"/>
                      </w:rPr>
                      <w:t>（广东）</w:t>
                    </w:r>
                  </w:p>
                </w:txbxContent>
              </v:textbox>
            </v:roundrect>
            <v:roundrect id="_x0000_s2397" style="position:absolute;left:2839;top:8749;width:1658;height:394;v-text-anchor:middle" arcsize="10923f">
              <v:textbox inset="0,0,0,0">
                <w:txbxContent>
                  <w:p w:rsidR="00ED53AB" w:rsidRDefault="00ED53AB" w:rsidP="00B2489A">
                    <w:pPr>
                      <w:jc w:val="center"/>
                    </w:pPr>
                    <w:r>
                      <w:rPr>
                        <w:rFonts w:hint="eastAsia"/>
                      </w:rPr>
                      <w:t>SP2</w:t>
                    </w:r>
                    <w:r>
                      <w:rPr>
                        <w:rFonts w:hint="eastAsia"/>
                      </w:rPr>
                      <w:t>（中山）</w:t>
                    </w:r>
                  </w:p>
                </w:txbxContent>
              </v:textbox>
            </v:roundrect>
            <v:roundrect id="_x0000_s2398" style="position:absolute;left:2839;top:9509;width:1658;height:394;v-text-anchor:middle" arcsize="10923f">
              <v:textbox inset="0,0,0,0">
                <w:txbxContent>
                  <w:p w:rsidR="00ED53AB" w:rsidRDefault="00ED53AB" w:rsidP="00B2489A">
                    <w:pPr>
                      <w:jc w:val="center"/>
                    </w:pPr>
                    <w:r>
                      <w:rPr>
                        <w:rFonts w:hint="eastAsia"/>
                      </w:rPr>
                      <w:t>SP3</w:t>
                    </w:r>
                    <w:r>
                      <w:rPr>
                        <w:rFonts w:hint="eastAsia"/>
                      </w:rPr>
                      <w:t>（海南）</w:t>
                    </w:r>
                  </w:p>
                </w:txbxContent>
              </v:textbox>
            </v:roundrect>
            <v:shape id="_x0000_s2399" type="#_x0000_t32" style="position:absolute;left:3668;top:6938;width:1;height:357" o:connectortype="straight">
              <v:stroke endarrow="block"/>
            </v:shape>
            <v:shape id="_x0000_s2400" type="#_x0000_t32" style="position:absolute;left:3668;top:7689;width:1;height:326" o:connectortype="straight">
              <v:stroke endarrow="block"/>
            </v:shape>
            <v:shape id="_x0000_s2401" type="#_x0000_t32" style="position:absolute;left:3668;top:8408;width:1;height:341" o:connectortype="straight">
              <v:stroke endarrow="block"/>
            </v:shape>
            <v:shape id="_x0000_s2402" type="#_x0000_t32" style="position:absolute;left:3668;top:9143;width:1;height:366" o:connectortype="straight">
              <v:stroke endarrow="block"/>
            </v:shape>
            <v:roundrect id="_x0000_s2403" style="position:absolute;left:2621;top:6317;width:2799;height:2228" arcsize="10923f">
              <v:fill opacity="0"/>
            </v:roundrect>
            <v:shape id="_x0000_s2404" type="#_x0000_t202" style="position:absolute;left:4713;top:6949;width:407;height:1100">
              <v:textbox>
                <w:txbxContent>
                  <w:p w:rsidR="00ED53AB" w:rsidRPr="00B749E7" w:rsidRDefault="00ED53AB" w:rsidP="00B2489A">
                    <w:pPr>
                      <w:rPr>
                        <w:sz w:val="16"/>
                        <w:szCs w:val="16"/>
                      </w:rPr>
                    </w:pPr>
                    <w:r>
                      <w:rPr>
                        <w:rFonts w:hint="eastAsia"/>
                        <w:sz w:val="16"/>
                        <w:szCs w:val="16"/>
                      </w:rPr>
                      <w:t>现架构</w:t>
                    </w:r>
                  </w:p>
                </w:txbxContent>
              </v:textbox>
            </v:shape>
            <v:shape id="_x0000_s2405" type="#_x0000_t202" style="position:absolute;left:4757;top:8715;width:407;height:1100">
              <v:textbox>
                <w:txbxContent>
                  <w:p w:rsidR="00ED53AB" w:rsidRPr="00B749E7" w:rsidRDefault="00ED53AB" w:rsidP="00B2489A">
                    <w:pPr>
                      <w:rPr>
                        <w:sz w:val="16"/>
                        <w:szCs w:val="16"/>
                      </w:rPr>
                    </w:pPr>
                    <w:r>
                      <w:rPr>
                        <w:rFonts w:hint="eastAsia"/>
                        <w:sz w:val="16"/>
                        <w:szCs w:val="16"/>
                      </w:rPr>
                      <w:t>新推荐</w:t>
                    </w:r>
                  </w:p>
                </w:txbxContent>
              </v:textbox>
            </v:shape>
            <v:shape id="_x0000_s2406" type="#_x0000_t13" style="position:absolute;left:5220;top:6711;width:771;height:143" fillcolor="#b2a1c7 [1943]" strokecolor="#8064a2 [3207]" strokeweight="1pt">
              <v:fill color2="#8064a2 [3207]" focus="50%" type="gradient"/>
              <v:shadow on="t" type="perspective" color="#3f3151 [1607]" offset="1pt" offset2="-3pt"/>
            </v:shape>
            <v:shape id="_x0000_s2407" type="#_x0000_t13" style="position:absolute;left:5240;top:7386;width:771;height:143" fillcolor="#b2a1c7 [1943]" strokecolor="#8064a2 [3207]" strokeweight="1pt">
              <v:fill color2="#8064a2 [3207]" focus="50%" type="gradient"/>
              <v:shadow on="t" type="perspective" color="#3f3151 [1607]" offset="1pt" offset2="-3pt"/>
            </v:shape>
            <v:shape id="_x0000_s2408" type="#_x0000_t13" style="position:absolute;left:5240;top:8117;width:771;height:143" fillcolor="#b2a1c7 [1943]" strokecolor="#8064a2 [3207]" strokeweight="1pt">
              <v:fill color2="#8064a2 [3207]" focus="50%" type="gradient"/>
              <v:shadow on="t" type="perspective" color="#3f3151 [1607]" offset="1pt" offset2="-3pt"/>
            </v:shape>
            <v:shape id="_x0000_s2409" type="#_x0000_t13" style="position:absolute;left:5240;top:8850;width:771;height:143" fillcolor="#b2a1c7 [1943]" strokecolor="#8064a2 [3207]" strokeweight="1pt">
              <v:fill color2="#8064a2 [3207]" focus="50%" type="gradient"/>
              <v:shadow on="t" type="perspective" color="#3f3151 [1607]" offset="1pt" offset2="-3pt"/>
            </v:shape>
            <v:shape id="_x0000_s2410" type="#_x0000_t13" style="position:absolute;left:5282;top:9584;width:771;height:143" fillcolor="#b2a1c7 [1943]" strokecolor="#8064a2 [3207]" strokeweight="1pt">
              <v:fill color2="#8064a2 [3207]" focus="50%" type="gradient"/>
              <v:shadow on="t" type="perspective" color="#3f3151 [1607]" offset="1pt" offset2="-3pt"/>
            </v:shape>
            <v:shape id="_x0000_s2411" type="#_x0000_t202" style="position:absolute;left:6344;top:6616;width:910;height:333;v-text-anchor:middle">
              <v:textbox inset="0,0,0,0">
                <w:txbxContent>
                  <w:p w:rsidR="00ED53AB" w:rsidRPr="00B749E7" w:rsidRDefault="00ED53AB" w:rsidP="00B2489A">
                    <w:pPr>
                      <w:jc w:val="center"/>
                      <w:rPr>
                        <w:rFonts w:asciiTheme="minorEastAsia" w:hAnsiTheme="minorEastAsia"/>
                        <w:sz w:val="16"/>
                        <w:szCs w:val="16"/>
                      </w:rPr>
                    </w:pPr>
                    <w:r w:rsidRPr="00B749E7">
                      <w:rPr>
                        <w:rFonts w:asciiTheme="minorEastAsia" w:hAnsiTheme="minorEastAsia" w:hint="eastAsia"/>
                        <w:sz w:val="16"/>
                        <w:szCs w:val="16"/>
                      </w:rPr>
                      <w:t>广东SM</w:t>
                    </w:r>
                  </w:p>
                </w:txbxContent>
              </v:textbox>
            </v:shape>
            <v:shape id="_x0000_s2412" type="#_x0000_t202" style="position:absolute;left:6344;top:7356;width:910;height:333;v-text-anchor:middle">
              <v:textbox inset="0,0,0,0">
                <w:txbxContent>
                  <w:p w:rsidR="00ED53AB" w:rsidRPr="00B749E7" w:rsidRDefault="00ED53AB" w:rsidP="00B2489A">
                    <w:pPr>
                      <w:jc w:val="center"/>
                      <w:rPr>
                        <w:rFonts w:asciiTheme="minorEastAsia" w:hAnsiTheme="minorEastAsia"/>
                        <w:sz w:val="16"/>
                        <w:szCs w:val="16"/>
                      </w:rPr>
                    </w:pPr>
                    <w:r w:rsidRPr="00B749E7">
                      <w:rPr>
                        <w:rFonts w:asciiTheme="minorEastAsia" w:hAnsiTheme="minorEastAsia" w:hint="eastAsia"/>
                        <w:sz w:val="16"/>
                        <w:szCs w:val="16"/>
                      </w:rPr>
                      <w:t>广东SM</w:t>
                    </w:r>
                  </w:p>
                </w:txbxContent>
              </v:textbox>
            </v:shape>
            <v:shape id="_x0000_s2413" type="#_x0000_t202" style="position:absolute;left:6344;top:8049;width:1128;height:333;v-text-anchor:middle">
              <v:textbox inset="0,0,0,0">
                <w:txbxContent>
                  <w:p w:rsidR="00ED53AB" w:rsidRPr="00B749E7" w:rsidRDefault="00ED53AB" w:rsidP="00B2489A">
                    <w:pPr>
                      <w:jc w:val="center"/>
                      <w:rPr>
                        <w:rFonts w:asciiTheme="minorEastAsia" w:hAnsiTheme="minorEastAsia"/>
                        <w:sz w:val="16"/>
                        <w:szCs w:val="16"/>
                      </w:rPr>
                    </w:pPr>
                    <w:r>
                      <w:rPr>
                        <w:rFonts w:asciiTheme="minorEastAsia" w:hAnsiTheme="minorEastAsia" w:hint="eastAsia"/>
                        <w:sz w:val="16"/>
                        <w:szCs w:val="16"/>
                      </w:rPr>
                      <w:t>计入SM/DVM</w:t>
                    </w:r>
                  </w:p>
                </w:txbxContent>
              </v:textbox>
            </v:shape>
            <v:shape id="_x0000_s2414" type="#_x0000_t202" style="position:absolute;left:6344;top:8749;width:3757;height:611;v-text-anchor:middle">
              <v:textbox inset="0,0,0,0">
                <w:txbxContent>
                  <w:p w:rsidR="00ED53AB" w:rsidRPr="00B749E7" w:rsidRDefault="00ED53AB" w:rsidP="00B2489A">
                    <w:pPr>
                      <w:jc w:val="left"/>
                      <w:rPr>
                        <w:rFonts w:asciiTheme="minorEastAsia" w:hAnsiTheme="minorEastAsia"/>
                        <w:sz w:val="16"/>
                        <w:szCs w:val="16"/>
                      </w:rPr>
                    </w:pPr>
                    <w:r>
                      <w:rPr>
                        <w:rFonts w:asciiTheme="minorEastAsia" w:hAnsiTheme="minorEastAsia" w:hint="eastAsia"/>
                        <w:sz w:val="16"/>
                        <w:szCs w:val="16"/>
                      </w:rPr>
                      <w:t>不计入SM/DVM，计入中山分公司，计入ZM/</w:t>
                    </w:r>
                    <w:proofErr w:type="gramStart"/>
                    <w:r>
                      <w:rPr>
                        <w:rFonts w:asciiTheme="minorEastAsia" w:hAnsiTheme="minorEastAsia" w:hint="eastAsia"/>
                        <w:sz w:val="16"/>
                        <w:szCs w:val="16"/>
                      </w:rPr>
                      <w:t>周韵霞</w:t>
                    </w:r>
                    <w:proofErr w:type="gramEnd"/>
                    <w:r>
                      <w:rPr>
                        <w:rFonts w:asciiTheme="minorEastAsia" w:hAnsiTheme="minorEastAsia" w:hint="eastAsia"/>
                        <w:sz w:val="16"/>
                        <w:szCs w:val="16"/>
                      </w:rPr>
                      <w:t>。下个定标周期调整Sales Target</w:t>
                    </w:r>
                  </w:p>
                </w:txbxContent>
              </v:textbox>
            </v:shape>
            <v:shape id="_x0000_s2415" type="#_x0000_t202" style="position:absolute;left:6344;top:9570;width:910;height:333;v-text-anchor:middle">
              <v:textbox inset="0,0,0,0">
                <w:txbxContent>
                  <w:p w:rsidR="00ED53AB" w:rsidRPr="00B749E7" w:rsidRDefault="00ED53AB" w:rsidP="00B2489A">
                    <w:pPr>
                      <w:jc w:val="center"/>
                      <w:rPr>
                        <w:rFonts w:asciiTheme="minorEastAsia" w:hAnsiTheme="minorEastAsia"/>
                        <w:sz w:val="16"/>
                        <w:szCs w:val="16"/>
                      </w:rPr>
                    </w:pPr>
                    <w:r>
                      <w:rPr>
                        <w:rFonts w:asciiTheme="minorEastAsia" w:hAnsiTheme="minorEastAsia" w:hint="eastAsia"/>
                        <w:sz w:val="16"/>
                        <w:szCs w:val="16"/>
                      </w:rPr>
                      <w:t>同上</w:t>
                    </w:r>
                  </w:p>
                </w:txbxContent>
              </v:textbox>
            </v:shape>
            <w10:wrap type="none"/>
            <w10:anchorlock/>
          </v:group>
        </w:pict>
      </w:r>
    </w:p>
    <w:p w:rsidR="00B2489A" w:rsidRPr="004B1F92" w:rsidRDefault="00B2489A" w:rsidP="009D373D">
      <w:pPr>
        <w:pStyle w:val="ab"/>
        <w:numPr>
          <w:ilvl w:val="3"/>
          <w:numId w:val="45"/>
        </w:numPr>
        <w:spacing w:line="276" w:lineRule="auto"/>
        <w:ind w:firstLineChars="0"/>
        <w:jc w:val="left"/>
        <w:rPr>
          <w:color w:val="0000FF"/>
          <w:sz w:val="20"/>
          <w:szCs w:val="20"/>
        </w:rPr>
      </w:pPr>
      <w:r w:rsidRPr="004B1F92">
        <w:rPr>
          <w:rFonts w:hint="eastAsia"/>
          <w:color w:val="0000FF"/>
          <w:sz w:val="20"/>
          <w:szCs w:val="20"/>
        </w:rPr>
        <w:t>SP1</w:t>
      </w:r>
      <w:r w:rsidRPr="004B1F92">
        <w:rPr>
          <w:rFonts w:hint="eastAsia"/>
          <w:color w:val="0000FF"/>
          <w:sz w:val="20"/>
          <w:szCs w:val="20"/>
        </w:rPr>
        <w:t>成长为</w:t>
      </w:r>
      <w:r w:rsidRPr="004B1F92">
        <w:rPr>
          <w:rFonts w:hint="eastAsia"/>
          <w:color w:val="0000FF"/>
          <w:sz w:val="20"/>
          <w:szCs w:val="20"/>
        </w:rPr>
        <w:t>SC</w:t>
      </w:r>
      <w:r w:rsidRPr="004B1F92">
        <w:rPr>
          <w:rFonts w:hint="eastAsia"/>
          <w:color w:val="0000FF"/>
          <w:sz w:val="20"/>
          <w:szCs w:val="20"/>
        </w:rPr>
        <w:t>后，</w:t>
      </w:r>
      <w:r w:rsidRPr="004B1F92">
        <w:rPr>
          <w:rFonts w:hint="eastAsia"/>
          <w:color w:val="0000FF"/>
          <w:sz w:val="20"/>
          <w:szCs w:val="20"/>
        </w:rPr>
        <w:t>SC1/SP2/SP3</w:t>
      </w:r>
      <w:r w:rsidRPr="004B1F92">
        <w:rPr>
          <w:rFonts w:hint="eastAsia"/>
          <w:color w:val="0000FF"/>
          <w:sz w:val="20"/>
          <w:szCs w:val="20"/>
        </w:rPr>
        <w:t>计入周</w:t>
      </w:r>
      <w:r w:rsidRPr="004B1F92">
        <w:rPr>
          <w:rFonts w:hint="eastAsia"/>
          <w:color w:val="0000FF"/>
          <w:sz w:val="20"/>
          <w:szCs w:val="20"/>
        </w:rPr>
        <w:t>/ZM</w:t>
      </w:r>
      <w:r w:rsidRPr="004B1F92">
        <w:rPr>
          <w:rFonts w:hint="eastAsia"/>
          <w:color w:val="0000FF"/>
          <w:sz w:val="20"/>
          <w:szCs w:val="20"/>
        </w:rPr>
        <w:t>，</w:t>
      </w:r>
      <w:r w:rsidRPr="004B1F92">
        <w:rPr>
          <w:rFonts w:hint="eastAsia"/>
          <w:color w:val="0000FF"/>
          <w:sz w:val="20"/>
          <w:szCs w:val="20"/>
        </w:rPr>
        <w:t>SC</w:t>
      </w:r>
      <w:r w:rsidRPr="004B1F92">
        <w:rPr>
          <w:rFonts w:hint="eastAsia"/>
          <w:color w:val="0000FF"/>
          <w:sz w:val="20"/>
          <w:szCs w:val="20"/>
        </w:rPr>
        <w:t>需转给</w:t>
      </w:r>
      <w:r w:rsidRPr="004B1F92">
        <w:rPr>
          <w:rFonts w:hint="eastAsia"/>
          <w:color w:val="0000FF"/>
          <w:sz w:val="20"/>
          <w:szCs w:val="20"/>
        </w:rPr>
        <w:t>ZM</w:t>
      </w:r>
      <w:r w:rsidRPr="004B1F92">
        <w:rPr>
          <w:rFonts w:hint="eastAsia"/>
          <w:color w:val="0000FF"/>
          <w:sz w:val="20"/>
          <w:szCs w:val="20"/>
        </w:rPr>
        <w:t>管理，申请成为</w:t>
      </w:r>
      <w:r w:rsidRPr="004B1F92">
        <w:rPr>
          <w:rFonts w:hint="eastAsia"/>
          <w:color w:val="0000FF"/>
          <w:sz w:val="20"/>
          <w:szCs w:val="20"/>
        </w:rPr>
        <w:t>SC</w:t>
      </w:r>
      <w:r w:rsidRPr="004B1F92">
        <w:rPr>
          <w:rFonts w:hint="eastAsia"/>
          <w:color w:val="0000FF"/>
          <w:sz w:val="20"/>
          <w:szCs w:val="20"/>
        </w:rPr>
        <w:t>时增加</w:t>
      </w:r>
      <w:r w:rsidRPr="004B1F92">
        <w:rPr>
          <w:rFonts w:hint="eastAsia"/>
          <w:color w:val="0000FF"/>
          <w:sz w:val="20"/>
          <w:szCs w:val="20"/>
        </w:rPr>
        <w:t>ZM</w:t>
      </w:r>
      <w:r w:rsidRPr="004B1F92">
        <w:rPr>
          <w:rFonts w:hint="eastAsia"/>
          <w:color w:val="0000FF"/>
          <w:sz w:val="20"/>
          <w:szCs w:val="20"/>
        </w:rPr>
        <w:t>管辖关系。</w:t>
      </w:r>
      <w:r w:rsidRPr="004B1F92">
        <w:rPr>
          <w:rFonts w:hint="eastAsia"/>
          <w:color w:val="0000FF"/>
          <w:sz w:val="20"/>
          <w:szCs w:val="20"/>
        </w:rPr>
        <w:t>BB2</w:t>
      </w:r>
      <w:r w:rsidRPr="004B1F92">
        <w:rPr>
          <w:rFonts w:hint="eastAsia"/>
          <w:color w:val="0000FF"/>
          <w:sz w:val="20"/>
          <w:szCs w:val="20"/>
        </w:rPr>
        <w:t>可一次性获得</w:t>
      </w:r>
      <w:r w:rsidRPr="004B1F92">
        <w:rPr>
          <w:rFonts w:hint="eastAsia"/>
          <w:color w:val="0000FF"/>
          <w:sz w:val="20"/>
          <w:szCs w:val="20"/>
        </w:rPr>
        <w:t>SC(SP1)</w:t>
      </w:r>
      <w:r w:rsidRPr="004B1F92">
        <w:rPr>
          <w:rFonts w:hint="eastAsia"/>
          <w:color w:val="0000FF"/>
          <w:sz w:val="20"/>
          <w:szCs w:val="20"/>
        </w:rPr>
        <w:t>自成为</w:t>
      </w:r>
      <w:r w:rsidRPr="004B1F92">
        <w:rPr>
          <w:rFonts w:hint="eastAsia"/>
          <w:color w:val="0000FF"/>
          <w:sz w:val="20"/>
          <w:szCs w:val="20"/>
        </w:rPr>
        <w:t>SC</w:t>
      </w:r>
      <w:r w:rsidRPr="004B1F92">
        <w:rPr>
          <w:rFonts w:hint="eastAsia"/>
          <w:color w:val="0000FF"/>
          <w:sz w:val="20"/>
          <w:szCs w:val="20"/>
        </w:rPr>
        <w:t>月前起前</w:t>
      </w:r>
      <w:r w:rsidRPr="004B1F92">
        <w:rPr>
          <w:rFonts w:hint="eastAsia"/>
          <w:color w:val="0000FF"/>
          <w:sz w:val="20"/>
          <w:szCs w:val="20"/>
        </w:rPr>
        <w:t>12</w:t>
      </w:r>
      <w:r w:rsidRPr="004B1F92">
        <w:rPr>
          <w:rFonts w:hint="eastAsia"/>
          <w:color w:val="0000FF"/>
          <w:sz w:val="20"/>
          <w:szCs w:val="20"/>
        </w:rPr>
        <w:t>个月</w:t>
      </w:r>
      <w:r w:rsidRPr="004B1F92">
        <w:rPr>
          <w:rFonts w:hint="eastAsia"/>
          <w:color w:val="0000FF"/>
          <w:sz w:val="20"/>
          <w:szCs w:val="20"/>
        </w:rPr>
        <w:t>7%SF</w:t>
      </w:r>
      <w:r w:rsidRPr="004B1F92">
        <w:rPr>
          <w:rFonts w:hint="eastAsia"/>
          <w:color w:val="0000FF"/>
          <w:sz w:val="20"/>
          <w:szCs w:val="20"/>
        </w:rPr>
        <w:t>，作为一次性补偿。</w:t>
      </w:r>
    </w:p>
    <w:p w:rsidR="00B2489A" w:rsidRPr="00E047F1" w:rsidRDefault="00B80A8E" w:rsidP="00B2489A">
      <w:pPr>
        <w:pStyle w:val="ab"/>
        <w:ind w:left="360" w:firstLineChars="0" w:firstLine="0"/>
        <w:rPr>
          <w:color w:val="0000FF"/>
        </w:rPr>
      </w:pPr>
      <w:r>
        <w:rPr>
          <w:color w:val="0000FF"/>
        </w:rPr>
      </w:r>
      <w:r>
        <w:rPr>
          <w:color w:val="0000FF"/>
        </w:rPr>
        <w:pict>
          <v:group id="_x0000_s2369" editas="canvas" style="width:417.75pt;height:203.3pt;mso-position-horizontal-relative:char;mso-position-vertical-relative:line" coordorigin="2160,6123" coordsize="8355,4066">
            <o:lock v:ext="edit" aspectratio="t"/>
            <v:shape id="_x0000_s2370" type="#_x0000_t75" style="position:absolute;left:2160;top:6123;width:8355;height:4066" o:preferrelative="f">
              <v:fill o:detectmouseclick="t"/>
              <v:path o:extrusionok="t" o:connecttype="none"/>
              <o:lock v:ext="edit" text="t"/>
            </v:shape>
            <v:roundrect id="_x0000_s2371" style="position:absolute;left:2621;top:6317;width:2799;height:2228" arcsize="10923f">
              <v:fill opacity="0"/>
            </v:roundrect>
            <v:roundrect id="_x0000_s2372" style="position:absolute;left:2839;top:6543;width:1658;height:395;v-text-anchor:middle" arcsize="10923f">
              <v:textbox inset="0,0,0,0">
                <w:txbxContent>
                  <w:p w:rsidR="00ED53AB" w:rsidRDefault="00ED53AB" w:rsidP="00B2489A">
                    <w:pPr>
                      <w:jc w:val="center"/>
                    </w:pPr>
                    <w:r>
                      <w:rPr>
                        <w:rFonts w:hint="eastAsia"/>
                      </w:rPr>
                      <w:t>BB1</w:t>
                    </w:r>
                    <w:r>
                      <w:rPr>
                        <w:rFonts w:hint="eastAsia"/>
                      </w:rPr>
                      <w:t>（广东）</w:t>
                    </w:r>
                  </w:p>
                </w:txbxContent>
              </v:textbox>
            </v:roundrect>
            <v:roundrect id="_x0000_s2373" style="position:absolute;left:2839;top:7295;width:1658;height:394;v-text-anchor:middle" arcsize="10923f">
              <v:textbox inset="0,0,0,0">
                <w:txbxContent>
                  <w:p w:rsidR="00ED53AB" w:rsidRDefault="00ED53AB" w:rsidP="00B2489A">
                    <w:pPr>
                      <w:jc w:val="center"/>
                    </w:pPr>
                    <w:r>
                      <w:rPr>
                        <w:rFonts w:hint="eastAsia"/>
                      </w:rPr>
                      <w:t>BB2</w:t>
                    </w:r>
                    <w:r>
                      <w:rPr>
                        <w:rFonts w:hint="eastAsia"/>
                      </w:rPr>
                      <w:t>（广东）</w:t>
                    </w:r>
                  </w:p>
                </w:txbxContent>
              </v:textbox>
            </v:roundrect>
            <v:roundrect id="_x0000_s2374" style="position:absolute;left:2839;top:8015;width:1658;height:393;v-text-anchor:middle" arcsize="10923f">
              <v:textbox inset="0,0,0,0">
                <w:txbxContent>
                  <w:p w:rsidR="00ED53AB" w:rsidRDefault="00ED53AB" w:rsidP="00B2489A">
                    <w:pPr>
                      <w:jc w:val="center"/>
                    </w:pPr>
                    <w:r>
                      <w:rPr>
                        <w:rFonts w:hint="eastAsia"/>
                      </w:rPr>
                      <w:t>SP1</w:t>
                    </w:r>
                    <w:r>
                      <w:rPr>
                        <w:rFonts w:hint="eastAsia"/>
                      </w:rPr>
                      <w:t>（广东）</w:t>
                    </w:r>
                  </w:p>
                </w:txbxContent>
              </v:textbox>
            </v:roundrect>
            <v:roundrect id="_x0000_s2375" style="position:absolute;left:2839;top:8749;width:1658;height:394;v-text-anchor:middle" arcsize="10923f">
              <v:textbox inset="0,0,0,0">
                <w:txbxContent>
                  <w:p w:rsidR="00ED53AB" w:rsidRDefault="00ED53AB" w:rsidP="00B2489A">
                    <w:pPr>
                      <w:jc w:val="center"/>
                    </w:pPr>
                    <w:r>
                      <w:rPr>
                        <w:rFonts w:hint="eastAsia"/>
                      </w:rPr>
                      <w:t>SP2</w:t>
                    </w:r>
                    <w:r>
                      <w:rPr>
                        <w:rFonts w:hint="eastAsia"/>
                      </w:rPr>
                      <w:t>（中山）</w:t>
                    </w:r>
                  </w:p>
                </w:txbxContent>
              </v:textbox>
            </v:roundrect>
            <v:roundrect id="_x0000_s2376" style="position:absolute;left:2839;top:9509;width:1658;height:394;v-text-anchor:middle" arcsize="10923f">
              <v:textbox inset="0,0,0,0">
                <w:txbxContent>
                  <w:p w:rsidR="00ED53AB" w:rsidRDefault="00ED53AB" w:rsidP="00B2489A">
                    <w:pPr>
                      <w:jc w:val="center"/>
                    </w:pPr>
                    <w:r>
                      <w:rPr>
                        <w:rFonts w:hint="eastAsia"/>
                      </w:rPr>
                      <w:t>SP3</w:t>
                    </w:r>
                    <w:r>
                      <w:rPr>
                        <w:rFonts w:hint="eastAsia"/>
                      </w:rPr>
                      <w:t>（海南）</w:t>
                    </w:r>
                  </w:p>
                </w:txbxContent>
              </v:textbox>
            </v:roundrect>
            <v:shape id="_x0000_s2377" type="#_x0000_t32" style="position:absolute;left:3668;top:6938;width:1;height:357" o:connectortype="straight">
              <v:stroke endarrow="block"/>
            </v:shape>
            <v:shape id="_x0000_s2378" type="#_x0000_t32" style="position:absolute;left:3668;top:7689;width:1;height:326" o:connectortype="straight">
              <v:stroke endarrow="block"/>
            </v:shape>
            <v:shape id="_x0000_s2379" type="#_x0000_t32" style="position:absolute;left:3668;top:8408;width:1;height:341" o:connectortype="straight">
              <v:stroke endarrow="block"/>
            </v:shape>
            <v:shape id="_x0000_s2380" type="#_x0000_t32" style="position:absolute;left:3668;top:9143;width:1;height:366" o:connectortype="straight">
              <v:stroke endarrow="block"/>
            </v:shape>
            <v:shape id="_x0000_s2381" type="#_x0000_t202" style="position:absolute;left:4713;top:6949;width:407;height:1100">
              <v:textbox>
                <w:txbxContent>
                  <w:p w:rsidR="00ED53AB" w:rsidRPr="00B749E7" w:rsidRDefault="00ED53AB" w:rsidP="00B2489A">
                    <w:pPr>
                      <w:rPr>
                        <w:sz w:val="16"/>
                        <w:szCs w:val="16"/>
                      </w:rPr>
                    </w:pPr>
                    <w:r>
                      <w:rPr>
                        <w:rFonts w:hint="eastAsia"/>
                        <w:sz w:val="16"/>
                        <w:szCs w:val="16"/>
                      </w:rPr>
                      <w:t>现架构</w:t>
                    </w:r>
                  </w:p>
                </w:txbxContent>
              </v:textbox>
            </v:shape>
            <v:shape id="_x0000_s2382" type="#_x0000_t202" style="position:absolute;left:4757;top:8715;width:407;height:1100">
              <v:textbox>
                <w:txbxContent>
                  <w:p w:rsidR="00ED53AB" w:rsidRPr="00B749E7" w:rsidRDefault="00ED53AB" w:rsidP="00B2489A">
                    <w:pPr>
                      <w:rPr>
                        <w:sz w:val="16"/>
                        <w:szCs w:val="16"/>
                      </w:rPr>
                    </w:pPr>
                    <w:r>
                      <w:rPr>
                        <w:rFonts w:hint="eastAsia"/>
                        <w:sz w:val="16"/>
                        <w:szCs w:val="16"/>
                      </w:rPr>
                      <w:t>新推荐</w:t>
                    </w:r>
                  </w:p>
                </w:txbxContent>
              </v:textbox>
            </v:shape>
            <v:shape id="_x0000_s2383" type="#_x0000_t13" style="position:absolute;left:5240;top:8117;width:771;height:143" fillcolor="#b2a1c7 [1943]" strokecolor="#8064a2 [3207]" strokeweight="1pt">
              <v:fill color2="#8064a2 [3207]" focus="50%" type="gradient"/>
              <v:shadow on="t" type="perspective" color="#3f3151 [1607]" offset="1pt" offset2="-3pt"/>
            </v:shape>
            <v:roundrect id="_x0000_s2384" style="position:absolute;left:6344;top:6388;width:1658;height:395;v-text-anchor:middle" arcsize="10923f">
              <v:textbox inset="0,0,0,0">
                <w:txbxContent>
                  <w:p w:rsidR="00ED53AB" w:rsidRDefault="00ED53AB" w:rsidP="00B2489A">
                    <w:pPr>
                      <w:jc w:val="center"/>
                    </w:pPr>
                    <w:r>
                      <w:rPr>
                        <w:rFonts w:hint="eastAsia"/>
                      </w:rPr>
                      <w:t>BB1</w:t>
                    </w:r>
                    <w:r>
                      <w:rPr>
                        <w:rFonts w:hint="eastAsia"/>
                      </w:rPr>
                      <w:t>（广东）</w:t>
                    </w:r>
                  </w:p>
                </w:txbxContent>
              </v:textbox>
            </v:roundrect>
            <v:roundrect id="_x0000_s2385" style="position:absolute;left:6344;top:7295;width:1658;height:394;v-text-anchor:middle" arcsize="10923f">
              <v:textbox inset="0,0,0,0">
                <w:txbxContent>
                  <w:p w:rsidR="00ED53AB" w:rsidRDefault="00ED53AB" w:rsidP="00B2489A">
                    <w:pPr>
                      <w:jc w:val="center"/>
                    </w:pPr>
                    <w:r>
                      <w:rPr>
                        <w:rFonts w:hint="eastAsia"/>
                      </w:rPr>
                      <w:t>BB2</w:t>
                    </w:r>
                    <w:r>
                      <w:rPr>
                        <w:rFonts w:hint="eastAsia"/>
                      </w:rPr>
                      <w:t>（广东）</w:t>
                    </w:r>
                  </w:p>
                </w:txbxContent>
              </v:textbox>
            </v:roundrect>
            <v:roundrect id="_x0000_s2386" style="position:absolute;left:8418;top:6390;width:1658;height:393;v-text-anchor:middle" arcsize="10923f">
              <v:textbox inset="0,0,0,0">
                <w:txbxContent>
                  <w:p w:rsidR="00ED53AB" w:rsidRDefault="00ED53AB" w:rsidP="00B2489A">
                    <w:pPr>
                      <w:jc w:val="center"/>
                    </w:pPr>
                    <w:r>
                      <w:rPr>
                        <w:rFonts w:hint="eastAsia"/>
                      </w:rPr>
                      <w:t>SC1(SP1)</w:t>
                    </w:r>
                    <w:r>
                      <w:rPr>
                        <w:rFonts w:hint="eastAsia"/>
                      </w:rPr>
                      <w:t>（广东）</w:t>
                    </w:r>
                  </w:p>
                </w:txbxContent>
              </v:textbox>
            </v:roundrect>
            <v:roundrect id="_x0000_s2387" style="position:absolute;left:8429;top:7295;width:1658;height:394;v-text-anchor:middle" arcsize="10923f">
              <v:textbox inset="0,0,0,0">
                <w:txbxContent>
                  <w:p w:rsidR="00ED53AB" w:rsidRDefault="00ED53AB" w:rsidP="00B2489A">
                    <w:pPr>
                      <w:jc w:val="center"/>
                    </w:pPr>
                    <w:r>
                      <w:rPr>
                        <w:rFonts w:hint="eastAsia"/>
                      </w:rPr>
                      <w:t>SP2</w:t>
                    </w:r>
                    <w:r>
                      <w:rPr>
                        <w:rFonts w:hint="eastAsia"/>
                      </w:rPr>
                      <w:t>（中山）</w:t>
                    </w:r>
                  </w:p>
                </w:txbxContent>
              </v:textbox>
            </v:roundrect>
            <v:roundrect id="_x0000_s2388" style="position:absolute;left:8443;top:8299;width:1658;height:394;v-text-anchor:middle" arcsize="10923f">
              <v:textbox inset="0,0,0,0">
                <w:txbxContent>
                  <w:p w:rsidR="00ED53AB" w:rsidRDefault="00ED53AB" w:rsidP="00B2489A">
                    <w:pPr>
                      <w:jc w:val="center"/>
                    </w:pPr>
                    <w:r>
                      <w:rPr>
                        <w:rFonts w:hint="eastAsia"/>
                      </w:rPr>
                      <w:t>SP3</w:t>
                    </w:r>
                    <w:r>
                      <w:rPr>
                        <w:rFonts w:hint="eastAsia"/>
                      </w:rPr>
                      <w:t>（海南）</w:t>
                    </w:r>
                  </w:p>
                </w:txbxContent>
              </v:textbox>
            </v:roundrect>
            <v:shape id="_x0000_s2389" type="#_x0000_t32" style="position:absolute;left:9247;top:6783;width:11;height:512" o:connectortype="straight">
              <v:stroke endarrow="block"/>
            </v:shape>
            <v:shape id="_x0000_s2390" type="#_x0000_t32" style="position:absolute;left:9258;top:7689;width:14;height:610" o:connectortype="straight">
              <v:stroke endarrow="block"/>
            </v:shape>
            <v:shape id="_x0000_s2391" type="#_x0000_t32" style="position:absolute;left:7173;top:6783;width:1;height:512" o:connectortype="straight">
              <v:stroke endarrow="block"/>
            </v:shape>
            <w10:wrap type="none"/>
            <w10:anchorlock/>
          </v:group>
        </w:pict>
      </w:r>
    </w:p>
    <w:p w:rsidR="00B2489A" w:rsidRPr="004B1F92" w:rsidRDefault="00B2489A" w:rsidP="009D373D">
      <w:pPr>
        <w:pStyle w:val="ab"/>
        <w:numPr>
          <w:ilvl w:val="3"/>
          <w:numId w:val="45"/>
        </w:numPr>
        <w:spacing w:line="276" w:lineRule="auto"/>
        <w:ind w:firstLineChars="0"/>
        <w:jc w:val="left"/>
        <w:rPr>
          <w:color w:val="0000FF"/>
          <w:sz w:val="20"/>
          <w:szCs w:val="20"/>
        </w:rPr>
      </w:pPr>
      <w:r w:rsidRPr="004B1F92">
        <w:rPr>
          <w:rFonts w:hint="eastAsia"/>
          <w:color w:val="0000FF"/>
          <w:sz w:val="20"/>
          <w:szCs w:val="20"/>
        </w:rPr>
        <w:t>BB1/BB2</w:t>
      </w:r>
      <w:r w:rsidRPr="004B1F92">
        <w:rPr>
          <w:rFonts w:hint="eastAsia"/>
          <w:color w:val="0000FF"/>
          <w:sz w:val="20"/>
          <w:szCs w:val="20"/>
        </w:rPr>
        <w:t>删除后，</w:t>
      </w:r>
      <w:r w:rsidRPr="004B1F92">
        <w:rPr>
          <w:rFonts w:hint="eastAsia"/>
          <w:color w:val="0000FF"/>
          <w:sz w:val="20"/>
          <w:szCs w:val="20"/>
        </w:rPr>
        <w:t>SP1</w:t>
      </w:r>
      <w:r w:rsidRPr="004B1F92">
        <w:rPr>
          <w:rFonts w:hint="eastAsia"/>
          <w:color w:val="0000FF"/>
          <w:sz w:val="20"/>
          <w:szCs w:val="20"/>
        </w:rPr>
        <w:t>仍然计入</w:t>
      </w:r>
      <w:r w:rsidRPr="004B1F92">
        <w:rPr>
          <w:rFonts w:hint="eastAsia"/>
          <w:color w:val="0000FF"/>
          <w:sz w:val="20"/>
          <w:szCs w:val="20"/>
        </w:rPr>
        <w:t>SM/DVM</w:t>
      </w:r>
      <w:r w:rsidRPr="004B1F92">
        <w:rPr>
          <w:rFonts w:hint="eastAsia"/>
          <w:color w:val="0000FF"/>
          <w:sz w:val="20"/>
          <w:szCs w:val="20"/>
        </w:rPr>
        <w:t>。</w:t>
      </w:r>
    </w:p>
    <w:p w:rsidR="00B2489A" w:rsidRPr="004B1F92" w:rsidRDefault="00B2489A" w:rsidP="009D373D">
      <w:pPr>
        <w:pStyle w:val="ab"/>
        <w:numPr>
          <w:ilvl w:val="3"/>
          <w:numId w:val="45"/>
        </w:numPr>
        <w:spacing w:line="276" w:lineRule="auto"/>
        <w:ind w:firstLineChars="0"/>
        <w:jc w:val="left"/>
        <w:rPr>
          <w:color w:val="0000FF"/>
          <w:sz w:val="20"/>
          <w:szCs w:val="20"/>
        </w:rPr>
      </w:pPr>
      <w:r w:rsidRPr="004B1F92">
        <w:rPr>
          <w:rFonts w:hint="eastAsia"/>
          <w:color w:val="0000FF"/>
          <w:sz w:val="20"/>
          <w:szCs w:val="20"/>
        </w:rPr>
        <w:t>BB2</w:t>
      </w:r>
      <w:r w:rsidRPr="004B1F92">
        <w:rPr>
          <w:rFonts w:hint="eastAsia"/>
          <w:color w:val="0000FF"/>
          <w:sz w:val="20"/>
          <w:szCs w:val="20"/>
        </w:rPr>
        <w:t>删除后：</w:t>
      </w:r>
    </w:p>
    <w:p w:rsidR="00B2489A" w:rsidRPr="00E047F1" w:rsidRDefault="00B80A8E" w:rsidP="00B2489A">
      <w:pPr>
        <w:pStyle w:val="ab"/>
        <w:ind w:left="360" w:firstLineChars="0" w:firstLine="0"/>
        <w:rPr>
          <w:color w:val="0000FF"/>
        </w:rPr>
      </w:pPr>
      <w:r>
        <w:rPr>
          <w:color w:val="0000FF"/>
        </w:rPr>
      </w:r>
      <w:r>
        <w:rPr>
          <w:color w:val="0000FF"/>
        </w:rPr>
        <w:pict>
          <v:group id="_x0000_s2347" editas="canvas" style="width:417.75pt;height:203.3pt;mso-position-horizontal-relative:char;mso-position-vertical-relative:line" coordorigin="2160,6123" coordsize="8355,4066">
            <o:lock v:ext="edit" aspectratio="t"/>
            <v:shape id="_x0000_s2348" type="#_x0000_t75" style="position:absolute;left:2160;top:6123;width:8355;height:4066" o:preferrelative="f">
              <v:fill o:detectmouseclick="t"/>
              <v:path o:extrusionok="t" o:connecttype="none"/>
              <o:lock v:ext="edit" text="t"/>
            </v:shape>
            <v:roundrect id="_x0000_s2349" style="position:absolute;left:2621;top:6317;width:2799;height:2228" arcsize="10923f">
              <v:fill opacity="0"/>
            </v:roundrect>
            <v:roundrect id="_x0000_s2350" style="position:absolute;left:2839;top:6543;width:1658;height:395;v-text-anchor:middle" arcsize="10923f">
              <v:textbox inset="0,0,0,0">
                <w:txbxContent>
                  <w:p w:rsidR="00ED53AB" w:rsidRDefault="00ED53AB" w:rsidP="00B2489A">
                    <w:pPr>
                      <w:jc w:val="center"/>
                    </w:pPr>
                    <w:r>
                      <w:rPr>
                        <w:rFonts w:hint="eastAsia"/>
                      </w:rPr>
                      <w:t>BB1</w:t>
                    </w:r>
                    <w:r>
                      <w:rPr>
                        <w:rFonts w:hint="eastAsia"/>
                      </w:rPr>
                      <w:t>（广东）</w:t>
                    </w:r>
                  </w:p>
                </w:txbxContent>
              </v:textbox>
            </v:roundrect>
            <v:roundrect id="_x0000_s2351" style="position:absolute;left:2839;top:7295;width:1658;height:394;v-text-anchor:middle" arcsize="10923f">
              <v:textbox inset="0,0,0,0">
                <w:txbxContent>
                  <w:p w:rsidR="00ED53AB" w:rsidRDefault="00ED53AB" w:rsidP="00B2489A">
                    <w:pPr>
                      <w:jc w:val="center"/>
                    </w:pPr>
                    <w:r>
                      <w:rPr>
                        <w:rFonts w:hint="eastAsia"/>
                      </w:rPr>
                      <w:t>BB2</w:t>
                    </w:r>
                    <w:r>
                      <w:rPr>
                        <w:rFonts w:hint="eastAsia"/>
                      </w:rPr>
                      <w:t>（广东）</w:t>
                    </w:r>
                  </w:p>
                </w:txbxContent>
              </v:textbox>
            </v:roundrect>
            <v:roundrect id="_x0000_s2352" style="position:absolute;left:2839;top:8015;width:1658;height:393;v-text-anchor:middle" arcsize="10923f">
              <v:textbox inset="0,0,0,0">
                <w:txbxContent>
                  <w:p w:rsidR="00ED53AB" w:rsidRDefault="00ED53AB" w:rsidP="00B2489A">
                    <w:pPr>
                      <w:jc w:val="center"/>
                    </w:pPr>
                    <w:r>
                      <w:rPr>
                        <w:rFonts w:hint="eastAsia"/>
                      </w:rPr>
                      <w:t>SP1</w:t>
                    </w:r>
                    <w:r>
                      <w:rPr>
                        <w:rFonts w:hint="eastAsia"/>
                      </w:rPr>
                      <w:t>（广东）</w:t>
                    </w:r>
                  </w:p>
                </w:txbxContent>
              </v:textbox>
            </v:roundrect>
            <v:roundrect id="_x0000_s2353" style="position:absolute;left:2839;top:8749;width:1658;height:394;v-text-anchor:middle" arcsize="10923f">
              <v:textbox inset="0,0,0,0">
                <w:txbxContent>
                  <w:p w:rsidR="00ED53AB" w:rsidRDefault="00ED53AB" w:rsidP="00B2489A">
                    <w:pPr>
                      <w:jc w:val="center"/>
                    </w:pPr>
                    <w:r>
                      <w:rPr>
                        <w:rFonts w:hint="eastAsia"/>
                      </w:rPr>
                      <w:t>SP2</w:t>
                    </w:r>
                    <w:r>
                      <w:rPr>
                        <w:rFonts w:hint="eastAsia"/>
                      </w:rPr>
                      <w:t>（中山）</w:t>
                    </w:r>
                  </w:p>
                </w:txbxContent>
              </v:textbox>
            </v:roundrect>
            <v:roundrect id="_x0000_s2354" style="position:absolute;left:2839;top:9509;width:1658;height:394;v-text-anchor:middle" arcsize="10923f">
              <v:textbox inset="0,0,0,0">
                <w:txbxContent>
                  <w:p w:rsidR="00ED53AB" w:rsidRDefault="00ED53AB" w:rsidP="00B2489A">
                    <w:pPr>
                      <w:jc w:val="center"/>
                    </w:pPr>
                    <w:r>
                      <w:rPr>
                        <w:rFonts w:hint="eastAsia"/>
                      </w:rPr>
                      <w:t>SP3</w:t>
                    </w:r>
                    <w:r>
                      <w:rPr>
                        <w:rFonts w:hint="eastAsia"/>
                      </w:rPr>
                      <w:t>（海南）</w:t>
                    </w:r>
                  </w:p>
                </w:txbxContent>
              </v:textbox>
            </v:roundrect>
            <v:shape id="_x0000_s2355" type="#_x0000_t32" style="position:absolute;left:3668;top:6938;width:1;height:357" o:connectortype="straight">
              <v:stroke endarrow="block"/>
            </v:shape>
            <v:shape id="_x0000_s2356" type="#_x0000_t32" style="position:absolute;left:3668;top:7689;width:1;height:326" o:connectortype="straight">
              <v:stroke endarrow="block"/>
            </v:shape>
            <v:shape id="_x0000_s2357" type="#_x0000_t32" style="position:absolute;left:3668;top:8408;width:1;height:341" o:connectortype="straight">
              <v:stroke endarrow="block"/>
            </v:shape>
            <v:shape id="_x0000_s2358" type="#_x0000_t32" style="position:absolute;left:3668;top:9143;width:1;height:366" o:connectortype="straight">
              <v:stroke endarrow="block"/>
            </v:shape>
            <v:shape id="_x0000_s2359" type="#_x0000_t202" style="position:absolute;left:4713;top:6949;width:407;height:1100">
              <v:textbox>
                <w:txbxContent>
                  <w:p w:rsidR="00ED53AB" w:rsidRPr="00B749E7" w:rsidRDefault="00ED53AB" w:rsidP="00B2489A">
                    <w:pPr>
                      <w:rPr>
                        <w:sz w:val="16"/>
                        <w:szCs w:val="16"/>
                      </w:rPr>
                    </w:pPr>
                    <w:r>
                      <w:rPr>
                        <w:rFonts w:hint="eastAsia"/>
                        <w:sz w:val="16"/>
                        <w:szCs w:val="16"/>
                      </w:rPr>
                      <w:t>现架构</w:t>
                    </w:r>
                  </w:p>
                </w:txbxContent>
              </v:textbox>
            </v:shape>
            <v:shape id="_x0000_s2360" type="#_x0000_t202" style="position:absolute;left:4757;top:8715;width:407;height:1100">
              <v:textbox>
                <w:txbxContent>
                  <w:p w:rsidR="00ED53AB" w:rsidRPr="00B749E7" w:rsidRDefault="00ED53AB" w:rsidP="00B2489A">
                    <w:pPr>
                      <w:rPr>
                        <w:sz w:val="16"/>
                        <w:szCs w:val="16"/>
                      </w:rPr>
                    </w:pPr>
                    <w:r>
                      <w:rPr>
                        <w:rFonts w:hint="eastAsia"/>
                        <w:sz w:val="16"/>
                        <w:szCs w:val="16"/>
                      </w:rPr>
                      <w:t>新推荐</w:t>
                    </w:r>
                  </w:p>
                </w:txbxContent>
              </v:textbox>
            </v:shape>
            <v:shape id="_x0000_s2361" type="#_x0000_t13" style="position:absolute;left:5556;top:8049;width:771;height:143" fillcolor="#b2a1c7 [1943]" strokecolor="#8064a2 [3207]" strokeweight="1pt">
              <v:fill color2="#8064a2 [3207]" focus="50%" type="gradient"/>
              <v:shadow on="t" type="perspective" color="#3f3151 [1607]" offset="1pt" offset2="-3pt"/>
            </v:shape>
            <v:roundrect id="_x0000_s2362" style="position:absolute;left:6672;top:6460;width:1658;height:394;v-text-anchor:middle" arcsize="10923f">
              <v:textbox inset="0,0,0,0">
                <w:txbxContent>
                  <w:p w:rsidR="00ED53AB" w:rsidRDefault="00ED53AB" w:rsidP="00B2489A">
                    <w:pPr>
                      <w:jc w:val="center"/>
                    </w:pPr>
                    <w:r>
                      <w:rPr>
                        <w:rFonts w:hint="eastAsia"/>
                      </w:rPr>
                      <w:t>BB1</w:t>
                    </w:r>
                    <w:r>
                      <w:rPr>
                        <w:rFonts w:hint="eastAsia"/>
                      </w:rPr>
                      <w:t>（广东）</w:t>
                    </w:r>
                  </w:p>
                </w:txbxContent>
              </v:textbox>
            </v:roundrect>
            <v:roundrect id="_x0000_s2363" style="position:absolute;left:6672;top:7338;width:1658;height:393;v-text-anchor:middle" arcsize="10923f">
              <v:textbox inset="0,0,0,0">
                <w:txbxContent>
                  <w:p w:rsidR="00ED53AB" w:rsidRDefault="00ED53AB" w:rsidP="00B2489A">
                    <w:pPr>
                      <w:jc w:val="center"/>
                    </w:pPr>
                    <w:r>
                      <w:rPr>
                        <w:rFonts w:hint="eastAsia"/>
                      </w:rPr>
                      <w:t>SP1</w:t>
                    </w:r>
                    <w:r>
                      <w:rPr>
                        <w:rFonts w:hint="eastAsia"/>
                      </w:rPr>
                      <w:t>（广东）</w:t>
                    </w:r>
                  </w:p>
                </w:txbxContent>
              </v:textbox>
            </v:roundrect>
            <v:roundrect id="_x0000_s2364" style="position:absolute;left:6672;top:8220;width:1658;height:394;v-text-anchor:middle" arcsize="10923f">
              <v:textbox inset="0,0,0,0">
                <w:txbxContent>
                  <w:p w:rsidR="00ED53AB" w:rsidRDefault="00ED53AB" w:rsidP="00B2489A">
                    <w:pPr>
                      <w:jc w:val="center"/>
                    </w:pPr>
                    <w:r>
                      <w:rPr>
                        <w:rFonts w:hint="eastAsia"/>
                      </w:rPr>
                      <w:t>SP2</w:t>
                    </w:r>
                    <w:r>
                      <w:rPr>
                        <w:rFonts w:hint="eastAsia"/>
                      </w:rPr>
                      <w:t>（中山）</w:t>
                    </w:r>
                  </w:p>
                </w:txbxContent>
              </v:textbox>
            </v:roundrect>
            <v:roundrect id="_x0000_s2365" style="position:absolute;left:6672;top:9143;width:1658;height:394;v-text-anchor:middle" arcsize="10923f">
              <v:textbox inset="0,0,0,0">
                <w:txbxContent>
                  <w:p w:rsidR="00ED53AB" w:rsidRDefault="00ED53AB" w:rsidP="00B2489A">
                    <w:pPr>
                      <w:jc w:val="center"/>
                    </w:pPr>
                    <w:r>
                      <w:rPr>
                        <w:rFonts w:hint="eastAsia"/>
                      </w:rPr>
                      <w:t>SP3</w:t>
                    </w:r>
                    <w:r>
                      <w:rPr>
                        <w:rFonts w:hint="eastAsia"/>
                      </w:rPr>
                      <w:t>（海南）</w:t>
                    </w:r>
                  </w:p>
                </w:txbxContent>
              </v:textbox>
            </v:roundrect>
            <v:shape id="_x0000_s2366" type="#_x0000_t32" style="position:absolute;left:7501;top:7731;width:1;height:489" o:connectortype="straight">
              <v:stroke endarrow="block"/>
            </v:shape>
            <v:shape id="_x0000_s2367" type="#_x0000_t32" style="position:absolute;left:7501;top:8614;width:1;height:529" o:connectortype="straight">
              <v:stroke endarrow="block"/>
            </v:shape>
            <v:shape id="_x0000_s2368" type="#_x0000_t32" style="position:absolute;left:7501;top:6854;width:1;height:484" o:connectortype="straight">
              <v:stroke endarrow="block"/>
            </v:shape>
            <w10:wrap type="none"/>
            <w10:anchorlock/>
          </v:group>
        </w:pict>
      </w:r>
    </w:p>
    <w:p w:rsidR="00296434" w:rsidRDefault="00B2489A" w:rsidP="00B2489A">
      <w:r w:rsidRPr="004B1F92">
        <w:rPr>
          <w:rFonts w:hint="eastAsia"/>
          <w:color w:val="0000FF"/>
          <w:sz w:val="20"/>
          <w:szCs w:val="20"/>
        </w:rPr>
        <w:t>没有</w:t>
      </w:r>
      <w:r w:rsidRPr="004B1F92">
        <w:rPr>
          <w:rFonts w:hint="eastAsia"/>
          <w:color w:val="0000FF"/>
          <w:sz w:val="20"/>
          <w:szCs w:val="20"/>
        </w:rPr>
        <w:t>ZM</w:t>
      </w:r>
      <w:r w:rsidRPr="004B1F92">
        <w:rPr>
          <w:rFonts w:hint="eastAsia"/>
          <w:color w:val="0000FF"/>
          <w:sz w:val="20"/>
          <w:szCs w:val="20"/>
        </w:rPr>
        <w:t>分公司的</w:t>
      </w:r>
      <w:r w:rsidRPr="004B1F92">
        <w:rPr>
          <w:rFonts w:hint="eastAsia"/>
          <w:color w:val="0000FF"/>
          <w:sz w:val="20"/>
          <w:szCs w:val="20"/>
        </w:rPr>
        <w:t>DS</w:t>
      </w:r>
      <w:r w:rsidRPr="004B1F92">
        <w:rPr>
          <w:rFonts w:hint="eastAsia"/>
          <w:color w:val="0000FF"/>
          <w:sz w:val="20"/>
          <w:szCs w:val="20"/>
        </w:rPr>
        <w:t>业绩不计</w:t>
      </w:r>
      <w:proofErr w:type="gramStart"/>
      <w:r w:rsidRPr="004B1F92">
        <w:rPr>
          <w:rFonts w:hint="eastAsia"/>
          <w:color w:val="0000FF"/>
          <w:sz w:val="20"/>
          <w:szCs w:val="20"/>
        </w:rPr>
        <w:t>入周韵霞</w:t>
      </w:r>
      <w:proofErr w:type="gramEnd"/>
      <w:r w:rsidRPr="004B1F92">
        <w:rPr>
          <w:rFonts w:hint="eastAsia"/>
          <w:color w:val="0000FF"/>
          <w:sz w:val="20"/>
          <w:szCs w:val="20"/>
        </w:rPr>
        <w:t>。</w:t>
      </w:r>
    </w:p>
    <w:p w:rsidR="00296434" w:rsidRDefault="00296434" w:rsidP="00EC4379"/>
    <w:p w:rsidR="00631B13" w:rsidRDefault="00631B13" w:rsidP="0025113C">
      <w:pPr>
        <w:pStyle w:val="ab"/>
        <w:spacing w:line="276" w:lineRule="auto"/>
        <w:ind w:left="425" w:firstLineChars="0" w:firstLine="0"/>
        <w:jc w:val="left"/>
        <w:rPr>
          <w:rFonts w:ascii="Arial" w:eastAsiaTheme="minorEastAsia" w:hAnsi="Arial" w:cs="Arial"/>
          <w:b/>
          <w:szCs w:val="20"/>
        </w:rPr>
      </w:pPr>
    </w:p>
    <w:p w:rsidR="003A32A2" w:rsidRDefault="003A32A2" w:rsidP="00943364">
      <w:pPr>
        <w:pStyle w:val="ab"/>
        <w:numPr>
          <w:ilvl w:val="0"/>
          <w:numId w:val="42"/>
        </w:numPr>
        <w:spacing w:line="276" w:lineRule="auto"/>
        <w:ind w:firstLineChars="0"/>
        <w:jc w:val="left"/>
        <w:outlineLvl w:val="1"/>
        <w:rPr>
          <w:rFonts w:ascii="Arial" w:eastAsiaTheme="minorEastAsia" w:hAnsi="Arial" w:cs="Arial"/>
          <w:b/>
          <w:szCs w:val="20"/>
        </w:rPr>
      </w:pPr>
      <w:bookmarkStart w:id="27" w:name="_Toc326134678"/>
      <w:r>
        <w:rPr>
          <w:rFonts w:ascii="Arial" w:eastAsiaTheme="minorEastAsia" w:hAnsi="Arial" w:cs="Arial" w:hint="eastAsia"/>
          <w:b/>
          <w:szCs w:val="20"/>
        </w:rPr>
        <w:t>SP</w:t>
      </w:r>
      <w:r>
        <w:rPr>
          <w:rFonts w:ascii="Arial" w:eastAsiaTheme="minorEastAsia" w:hAnsi="Arial" w:cs="Arial" w:hint="eastAsia"/>
          <w:b/>
          <w:szCs w:val="20"/>
        </w:rPr>
        <w:t>收益</w:t>
      </w:r>
      <w:bookmarkEnd w:id="27"/>
    </w:p>
    <w:p w:rsidR="003A32A2" w:rsidRPr="00E047F1" w:rsidRDefault="003A32A2" w:rsidP="00943364">
      <w:pPr>
        <w:pStyle w:val="ab"/>
        <w:numPr>
          <w:ilvl w:val="1"/>
          <w:numId w:val="42"/>
        </w:numPr>
        <w:ind w:firstLineChars="0"/>
        <w:jc w:val="left"/>
        <w:rPr>
          <w:rFonts w:ascii="Arial" w:hAnsi="Arial" w:cs="Arial"/>
          <w:b/>
          <w:sz w:val="20"/>
        </w:rPr>
      </w:pPr>
      <w:r w:rsidRPr="00E047F1">
        <w:rPr>
          <w:rFonts w:ascii="Arial" w:hAnsi="Arial" w:cs="Arial" w:hint="eastAsia"/>
          <w:b/>
          <w:sz w:val="20"/>
        </w:rPr>
        <w:t>SP</w:t>
      </w:r>
      <w:r w:rsidRPr="00E047F1">
        <w:rPr>
          <w:rFonts w:ascii="Arial" w:hAnsi="Arial" w:cs="Arial" w:hint="eastAsia"/>
          <w:b/>
          <w:sz w:val="20"/>
        </w:rPr>
        <w:t>获得直接推荐的</w:t>
      </w:r>
      <w:r w:rsidRPr="00E047F1">
        <w:rPr>
          <w:rFonts w:ascii="Arial" w:hAnsi="Arial" w:cs="Arial" w:hint="eastAsia"/>
          <w:b/>
          <w:sz w:val="20"/>
        </w:rPr>
        <w:t>PC</w:t>
      </w:r>
      <w:r w:rsidRPr="00E047F1">
        <w:rPr>
          <w:rFonts w:ascii="Arial" w:hAnsi="Arial" w:cs="Arial" w:hint="eastAsia"/>
          <w:b/>
          <w:sz w:val="20"/>
        </w:rPr>
        <w:t>服务费：</w:t>
      </w:r>
    </w:p>
    <w:p w:rsidR="003A32A2" w:rsidRPr="00E047F1" w:rsidRDefault="003A32A2" w:rsidP="00943364">
      <w:pPr>
        <w:pStyle w:val="ab"/>
        <w:numPr>
          <w:ilvl w:val="2"/>
          <w:numId w:val="42"/>
        </w:numPr>
        <w:ind w:firstLineChars="0"/>
        <w:jc w:val="left"/>
        <w:rPr>
          <w:rFonts w:ascii="Arial" w:hAnsi="Arial" w:cs="Arial"/>
          <w:sz w:val="20"/>
        </w:rPr>
      </w:pPr>
      <w:r w:rsidRPr="00E047F1">
        <w:rPr>
          <w:rFonts w:ascii="Arial" w:hAnsi="Arial" w:cs="Arial"/>
          <w:sz w:val="20"/>
          <w:szCs w:val="20"/>
        </w:rPr>
        <w:t>合格</w:t>
      </w:r>
      <w:r w:rsidRPr="00E047F1">
        <w:rPr>
          <w:rFonts w:ascii="Arial" w:hAnsi="Arial" w:cs="Arial"/>
          <w:sz w:val="20"/>
          <w:szCs w:val="20"/>
        </w:rPr>
        <w:t>SP</w:t>
      </w:r>
      <w:r w:rsidRPr="00E047F1">
        <w:rPr>
          <w:rFonts w:ascii="Arial" w:hAnsi="Arial" w:cs="Arial" w:hint="eastAsia"/>
          <w:sz w:val="20"/>
          <w:szCs w:val="20"/>
        </w:rPr>
        <w:t>可以推荐及登记</w:t>
      </w:r>
      <w:r w:rsidRPr="00E047F1">
        <w:rPr>
          <w:rFonts w:ascii="Arial" w:hAnsi="Arial" w:cs="Arial" w:hint="eastAsia"/>
          <w:sz w:val="20"/>
          <w:szCs w:val="20"/>
        </w:rPr>
        <w:t>PC</w:t>
      </w:r>
      <w:r w:rsidRPr="00E047F1">
        <w:rPr>
          <w:rFonts w:ascii="Arial" w:hAnsi="Arial" w:cs="Arial" w:hint="eastAsia"/>
          <w:sz w:val="20"/>
          <w:szCs w:val="20"/>
        </w:rPr>
        <w:t>，</w:t>
      </w:r>
      <w:r w:rsidRPr="00E047F1">
        <w:rPr>
          <w:rFonts w:ascii="Arial" w:hAnsi="Arial" w:cs="Arial" w:hint="eastAsia"/>
          <w:sz w:val="20"/>
          <w:szCs w:val="20"/>
        </w:rPr>
        <w:t>PC</w:t>
      </w:r>
      <w:r w:rsidRPr="00E047F1">
        <w:rPr>
          <w:rFonts w:ascii="Arial" w:hAnsi="Arial" w:cs="Arial" w:hint="eastAsia"/>
          <w:sz w:val="20"/>
          <w:szCs w:val="20"/>
        </w:rPr>
        <w:t>同时具备</w:t>
      </w:r>
      <w:r w:rsidRPr="00E047F1">
        <w:rPr>
          <w:rFonts w:ascii="Arial" w:hAnsi="Arial" w:cs="Arial" w:hint="eastAsia"/>
          <w:sz w:val="20"/>
          <w:szCs w:val="20"/>
        </w:rPr>
        <w:t>SP</w:t>
      </w:r>
      <w:r w:rsidRPr="00E047F1">
        <w:rPr>
          <w:rFonts w:ascii="Arial" w:hAnsi="Arial" w:cs="Arial" w:hint="eastAsia"/>
          <w:sz w:val="20"/>
          <w:szCs w:val="20"/>
        </w:rPr>
        <w:t>身份</w:t>
      </w:r>
      <w:r w:rsidRPr="00E047F1">
        <w:rPr>
          <w:rFonts w:ascii="Arial" w:hAnsi="Arial" w:cs="Arial"/>
          <w:sz w:val="20"/>
          <w:szCs w:val="20"/>
        </w:rPr>
        <w:t>。</w:t>
      </w:r>
    </w:p>
    <w:p w:rsidR="003A32A2" w:rsidRPr="00E047F1" w:rsidRDefault="003A32A2" w:rsidP="00943364">
      <w:pPr>
        <w:pStyle w:val="ab"/>
        <w:numPr>
          <w:ilvl w:val="2"/>
          <w:numId w:val="42"/>
        </w:numPr>
        <w:ind w:firstLineChars="0"/>
        <w:jc w:val="left"/>
        <w:rPr>
          <w:rFonts w:ascii="Arial" w:hAnsi="Arial" w:cs="Arial"/>
          <w:sz w:val="20"/>
        </w:rPr>
      </w:pPr>
      <w:r w:rsidRPr="00E047F1">
        <w:rPr>
          <w:rFonts w:ascii="Arial" w:hAnsi="Arial" w:cs="Arial" w:hint="eastAsia"/>
          <w:sz w:val="20"/>
        </w:rPr>
        <w:t>SP</w:t>
      </w:r>
      <w:r w:rsidRPr="00E047F1">
        <w:rPr>
          <w:rFonts w:ascii="Arial" w:hAnsi="Arial" w:cs="Arial" w:hint="eastAsia"/>
          <w:sz w:val="20"/>
        </w:rPr>
        <w:t>及直接推荐</w:t>
      </w:r>
      <w:r w:rsidRPr="00E047F1">
        <w:rPr>
          <w:rFonts w:ascii="Arial" w:hAnsi="Arial" w:cs="Arial" w:hint="eastAsia"/>
          <w:sz w:val="20"/>
        </w:rPr>
        <w:t>PC</w:t>
      </w:r>
      <w:r w:rsidRPr="00E047F1">
        <w:rPr>
          <w:rFonts w:ascii="Arial" w:hAnsi="Arial" w:cs="Arial" w:hint="eastAsia"/>
          <w:sz w:val="20"/>
        </w:rPr>
        <w:t>均达标，</w:t>
      </w:r>
      <w:r w:rsidRPr="00E047F1">
        <w:rPr>
          <w:rFonts w:ascii="Arial" w:hAnsi="Arial" w:cs="Arial" w:hint="eastAsia"/>
          <w:sz w:val="20"/>
        </w:rPr>
        <w:t>SP</w:t>
      </w:r>
      <w:r w:rsidRPr="00E047F1">
        <w:rPr>
          <w:rFonts w:ascii="Arial" w:hAnsi="Arial" w:cs="Arial" w:hint="eastAsia"/>
          <w:sz w:val="20"/>
        </w:rPr>
        <w:t>可获得直接</w:t>
      </w:r>
      <w:r w:rsidRPr="00E047F1">
        <w:rPr>
          <w:rFonts w:ascii="Arial" w:hAnsi="Arial" w:cs="Arial" w:hint="eastAsia"/>
          <w:sz w:val="20"/>
        </w:rPr>
        <w:t>PC</w:t>
      </w:r>
      <w:r w:rsidRPr="00E047F1">
        <w:rPr>
          <w:rFonts w:ascii="Arial" w:hAnsi="Arial" w:cs="Arial" w:hint="eastAsia"/>
          <w:sz w:val="20"/>
        </w:rPr>
        <w:t>自用金额的</w:t>
      </w:r>
      <w:r w:rsidRPr="00E047F1">
        <w:rPr>
          <w:rFonts w:ascii="Arial" w:hAnsi="Arial" w:cs="Arial" w:hint="eastAsia"/>
          <w:sz w:val="20"/>
        </w:rPr>
        <w:t>25%</w:t>
      </w:r>
      <w:r w:rsidRPr="00E047F1">
        <w:rPr>
          <w:rFonts w:ascii="Arial" w:hAnsi="Arial" w:cs="Arial" w:hint="eastAsia"/>
          <w:sz w:val="20"/>
        </w:rPr>
        <w:t>，相当于</w:t>
      </w:r>
      <w:r w:rsidRPr="00E047F1">
        <w:rPr>
          <w:rFonts w:ascii="Arial" w:hAnsi="Arial" w:cs="Arial" w:hint="eastAsia"/>
          <w:sz w:val="20"/>
        </w:rPr>
        <w:t>PC</w:t>
      </w:r>
      <w:r w:rsidRPr="00E047F1">
        <w:rPr>
          <w:rFonts w:ascii="Arial" w:hAnsi="Arial" w:cs="Arial" w:hint="eastAsia"/>
          <w:sz w:val="20"/>
        </w:rPr>
        <w:t>总销售额</w:t>
      </w:r>
      <w:r w:rsidRPr="00E047F1">
        <w:rPr>
          <w:rFonts w:ascii="Arial" w:hAnsi="Arial" w:cs="Arial" w:hint="eastAsia"/>
          <w:sz w:val="20"/>
        </w:rPr>
        <w:t>CS</w:t>
      </w:r>
      <w:r w:rsidRPr="00E047F1">
        <w:rPr>
          <w:rFonts w:ascii="Arial" w:hAnsi="Arial" w:cs="Arial" w:hint="eastAsia"/>
          <w:sz w:val="20"/>
        </w:rPr>
        <w:t>的</w:t>
      </w:r>
      <w:r w:rsidRPr="00E047F1">
        <w:rPr>
          <w:rFonts w:ascii="Arial" w:hAnsi="Arial" w:cs="Arial" w:hint="eastAsia"/>
          <w:sz w:val="20"/>
        </w:rPr>
        <w:t>5%</w:t>
      </w:r>
    </w:p>
    <w:tbl>
      <w:tblPr>
        <w:tblStyle w:val="a8"/>
        <w:tblW w:w="9436" w:type="dxa"/>
        <w:tblInd w:w="595" w:type="dxa"/>
        <w:tblLayout w:type="fixed"/>
        <w:tblCellMar>
          <w:left w:w="28" w:type="dxa"/>
          <w:right w:w="28" w:type="dxa"/>
        </w:tblCellMar>
        <w:tblLook w:val="04A0"/>
      </w:tblPr>
      <w:tblGrid>
        <w:gridCol w:w="1276"/>
        <w:gridCol w:w="1559"/>
        <w:gridCol w:w="1544"/>
        <w:gridCol w:w="1686"/>
        <w:gridCol w:w="1685"/>
        <w:gridCol w:w="1686"/>
      </w:tblGrid>
      <w:tr w:rsidR="003A32A2" w:rsidRPr="00E047F1" w:rsidTr="00CE1B43">
        <w:trPr>
          <w:trHeight w:val="172"/>
        </w:trPr>
        <w:tc>
          <w:tcPr>
            <w:tcW w:w="1276" w:type="dxa"/>
            <w:shd w:val="clear" w:color="auto" w:fill="DBE5F1" w:themeFill="accent1" w:themeFillTint="33"/>
            <w:vAlign w:val="center"/>
          </w:tcPr>
          <w:p w:rsidR="003A32A2" w:rsidRPr="00E047F1" w:rsidRDefault="003A32A2" w:rsidP="00CE1B43">
            <w:pPr>
              <w:tabs>
                <w:tab w:val="num" w:pos="0"/>
              </w:tabs>
              <w:jc w:val="center"/>
              <w:rPr>
                <w:rFonts w:ascii="Arial" w:eastAsiaTheme="minorEastAsia" w:hAnsi="Arial" w:cs="Arial"/>
                <w:bCs/>
                <w:sz w:val="20"/>
                <w:szCs w:val="20"/>
              </w:rPr>
            </w:pPr>
          </w:p>
        </w:tc>
        <w:tc>
          <w:tcPr>
            <w:tcW w:w="1559" w:type="dxa"/>
            <w:shd w:val="clear" w:color="auto" w:fill="DBE5F1" w:themeFill="accent1" w:themeFillTint="33"/>
            <w:vAlign w:val="center"/>
          </w:tcPr>
          <w:p w:rsidR="003A32A2" w:rsidRPr="00E047F1" w:rsidRDefault="003A32A2" w:rsidP="00CE1B43">
            <w:pPr>
              <w:tabs>
                <w:tab w:val="num" w:pos="0"/>
              </w:tabs>
              <w:jc w:val="center"/>
              <w:rPr>
                <w:rFonts w:ascii="Arial" w:eastAsiaTheme="minorEastAsia" w:hAnsi="Arial" w:cs="Arial"/>
                <w:bCs/>
                <w:sz w:val="20"/>
                <w:szCs w:val="20"/>
              </w:rPr>
            </w:pPr>
          </w:p>
        </w:tc>
        <w:tc>
          <w:tcPr>
            <w:tcW w:w="6601" w:type="dxa"/>
            <w:gridSpan w:val="4"/>
            <w:tcBorders>
              <w:bottom w:val="single" w:sz="4" w:space="0" w:color="auto"/>
            </w:tcBorders>
            <w:shd w:val="clear" w:color="auto" w:fill="DBE5F1" w:themeFill="accent1" w:themeFillTint="33"/>
            <w:vAlign w:val="center"/>
          </w:tcPr>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符合以下任</w:t>
            </w:r>
            <w:proofErr w:type="gramStart"/>
            <w:r w:rsidRPr="00E047F1">
              <w:rPr>
                <w:rFonts w:ascii="Arial" w:eastAsiaTheme="minorEastAsia" w:hAnsi="Arial" w:cs="Arial" w:hint="eastAsia"/>
                <w:sz w:val="20"/>
                <w:szCs w:val="20"/>
              </w:rPr>
              <w:t>一</w:t>
            </w:r>
            <w:proofErr w:type="gramEnd"/>
            <w:r w:rsidRPr="00E047F1">
              <w:rPr>
                <w:rFonts w:ascii="Arial" w:eastAsiaTheme="minorEastAsia" w:hAnsi="Arial" w:cs="Arial" w:hint="eastAsia"/>
                <w:sz w:val="20"/>
                <w:szCs w:val="20"/>
              </w:rPr>
              <w:t>情形均可获</w:t>
            </w:r>
            <w:r w:rsidRPr="00E047F1">
              <w:rPr>
                <w:rFonts w:ascii="Arial" w:eastAsiaTheme="minorEastAsia" w:hAnsi="Arial" w:cs="Arial" w:hint="eastAsia"/>
                <w:sz w:val="20"/>
                <w:szCs w:val="20"/>
              </w:rPr>
              <w:t>Commission</w:t>
            </w:r>
          </w:p>
        </w:tc>
      </w:tr>
      <w:tr w:rsidR="003A32A2" w:rsidRPr="00E047F1" w:rsidTr="00CE1B43">
        <w:trPr>
          <w:trHeight w:val="431"/>
        </w:trPr>
        <w:tc>
          <w:tcPr>
            <w:tcW w:w="1276" w:type="dxa"/>
            <w:vMerge w:val="restart"/>
            <w:vAlign w:val="center"/>
          </w:tcPr>
          <w:p w:rsidR="003A32A2" w:rsidRPr="00E047F1" w:rsidRDefault="003A32A2" w:rsidP="00CE1B43">
            <w:pPr>
              <w:tabs>
                <w:tab w:val="num" w:pos="0"/>
              </w:tabs>
              <w:jc w:val="center"/>
              <w:rPr>
                <w:rFonts w:ascii="Arial" w:eastAsiaTheme="minorEastAsia" w:hAnsi="Arial" w:cs="Arial"/>
                <w:bCs/>
                <w:sz w:val="20"/>
                <w:szCs w:val="20"/>
              </w:rPr>
            </w:pPr>
            <w:r w:rsidRPr="00E047F1">
              <w:rPr>
                <w:rFonts w:ascii="Arial" w:eastAsiaTheme="minorEastAsia" w:hAnsi="Arial" w:cs="Arial" w:hint="eastAsia"/>
                <w:bCs/>
                <w:sz w:val="20"/>
                <w:szCs w:val="20"/>
              </w:rPr>
              <w:t>Requirement</w:t>
            </w:r>
          </w:p>
        </w:tc>
        <w:tc>
          <w:tcPr>
            <w:tcW w:w="1559" w:type="dxa"/>
            <w:vAlign w:val="center"/>
          </w:tcPr>
          <w:p w:rsidR="003A32A2" w:rsidRPr="00E047F1" w:rsidRDefault="003A32A2" w:rsidP="00CE1B43">
            <w:pPr>
              <w:tabs>
                <w:tab w:val="num" w:pos="0"/>
              </w:tabs>
              <w:jc w:val="center"/>
              <w:rPr>
                <w:rFonts w:ascii="Arial" w:eastAsiaTheme="minorEastAsia" w:hAnsi="Arial" w:cs="Arial"/>
                <w:bCs/>
                <w:sz w:val="20"/>
                <w:szCs w:val="20"/>
              </w:rPr>
            </w:pPr>
            <w:r w:rsidRPr="00E047F1">
              <w:rPr>
                <w:rFonts w:ascii="Arial" w:eastAsiaTheme="minorEastAsia" w:hAnsi="Arial" w:cs="Arial"/>
                <w:bCs/>
                <w:sz w:val="20"/>
                <w:szCs w:val="20"/>
              </w:rPr>
              <w:t>SP Personal CPS</w:t>
            </w:r>
          </w:p>
        </w:tc>
        <w:tc>
          <w:tcPr>
            <w:tcW w:w="1544" w:type="dxa"/>
            <w:shd w:val="clear" w:color="auto" w:fill="auto"/>
            <w:vAlign w:val="center"/>
          </w:tcPr>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1,200</w:t>
            </w:r>
          </w:p>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本期累计</w:t>
            </w:r>
          </w:p>
        </w:tc>
        <w:tc>
          <w:tcPr>
            <w:tcW w:w="1686" w:type="dxa"/>
            <w:shd w:val="clear" w:color="auto" w:fill="FDE9D9" w:themeFill="accent6" w:themeFillTint="33"/>
            <w:vAlign w:val="center"/>
          </w:tcPr>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sz w:val="20"/>
                <w:szCs w:val="20"/>
              </w:rPr>
              <w:t>2,500</w:t>
            </w:r>
          </w:p>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hint="eastAsia"/>
                <w:sz w:val="20"/>
                <w:szCs w:val="20"/>
              </w:rPr>
              <w:t>本月起前</w:t>
            </w:r>
            <w:r w:rsidRPr="00E047F1">
              <w:rPr>
                <w:rFonts w:ascii="Arial" w:eastAsiaTheme="minorEastAsia" w:hAnsi="Arial" w:cs="Arial" w:hint="eastAsia"/>
                <w:sz w:val="20"/>
                <w:szCs w:val="20"/>
              </w:rPr>
              <w:t>3</w:t>
            </w:r>
            <w:r w:rsidRPr="00E047F1">
              <w:rPr>
                <w:rFonts w:ascii="Arial" w:eastAsiaTheme="minorEastAsia" w:hAnsi="Arial" w:cs="Arial" w:hint="eastAsia"/>
                <w:sz w:val="20"/>
                <w:szCs w:val="20"/>
              </w:rPr>
              <w:t>期累计</w:t>
            </w:r>
          </w:p>
        </w:tc>
        <w:tc>
          <w:tcPr>
            <w:tcW w:w="1685" w:type="dxa"/>
            <w:shd w:val="clear" w:color="auto" w:fill="FDE9D9" w:themeFill="accent6" w:themeFillTint="33"/>
          </w:tcPr>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sz w:val="20"/>
                <w:szCs w:val="20"/>
              </w:rPr>
              <w:t>2,500</w:t>
            </w:r>
          </w:p>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本月起前</w:t>
            </w:r>
            <w:r w:rsidRPr="00E047F1">
              <w:rPr>
                <w:rFonts w:ascii="Arial" w:eastAsiaTheme="minorEastAsia" w:hAnsi="Arial" w:cs="Arial" w:hint="eastAsia"/>
                <w:sz w:val="20"/>
                <w:szCs w:val="20"/>
              </w:rPr>
              <w:t>3</w:t>
            </w:r>
            <w:r w:rsidRPr="00E047F1">
              <w:rPr>
                <w:rFonts w:ascii="Arial" w:eastAsiaTheme="minorEastAsia" w:hAnsi="Arial" w:cs="Arial" w:hint="eastAsia"/>
                <w:sz w:val="20"/>
                <w:szCs w:val="20"/>
              </w:rPr>
              <w:t>期累计</w:t>
            </w:r>
          </w:p>
        </w:tc>
        <w:tc>
          <w:tcPr>
            <w:tcW w:w="1686" w:type="dxa"/>
            <w:shd w:val="clear" w:color="auto" w:fill="FDE9D9" w:themeFill="accent6" w:themeFillTint="33"/>
          </w:tcPr>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1,200</w:t>
            </w:r>
          </w:p>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本期累计</w:t>
            </w:r>
          </w:p>
        </w:tc>
      </w:tr>
      <w:tr w:rsidR="003A32A2" w:rsidRPr="00E047F1" w:rsidTr="00CE1B43">
        <w:trPr>
          <w:trHeight w:val="355"/>
        </w:trPr>
        <w:tc>
          <w:tcPr>
            <w:tcW w:w="1276" w:type="dxa"/>
            <w:vMerge/>
            <w:vAlign w:val="center"/>
          </w:tcPr>
          <w:p w:rsidR="003A32A2" w:rsidRPr="00E047F1" w:rsidRDefault="003A32A2" w:rsidP="00CE1B43">
            <w:pPr>
              <w:tabs>
                <w:tab w:val="num" w:pos="0"/>
              </w:tabs>
              <w:jc w:val="center"/>
              <w:rPr>
                <w:rFonts w:ascii="Arial" w:eastAsiaTheme="minorEastAsia" w:hAnsi="Arial" w:cs="Arial"/>
                <w:bCs/>
                <w:sz w:val="20"/>
                <w:szCs w:val="20"/>
              </w:rPr>
            </w:pPr>
          </w:p>
        </w:tc>
        <w:tc>
          <w:tcPr>
            <w:tcW w:w="1559" w:type="dxa"/>
            <w:vAlign w:val="center"/>
          </w:tcPr>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bCs/>
                <w:sz w:val="20"/>
                <w:szCs w:val="20"/>
              </w:rPr>
              <w:t>PC CS</w:t>
            </w:r>
          </w:p>
        </w:tc>
        <w:tc>
          <w:tcPr>
            <w:tcW w:w="1544" w:type="dxa"/>
            <w:shd w:val="clear" w:color="auto" w:fill="auto"/>
            <w:vAlign w:val="center"/>
          </w:tcPr>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1,200</w:t>
            </w:r>
          </w:p>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本期累计</w:t>
            </w:r>
          </w:p>
        </w:tc>
        <w:tc>
          <w:tcPr>
            <w:tcW w:w="1686" w:type="dxa"/>
            <w:shd w:val="clear" w:color="auto" w:fill="FDE9D9" w:themeFill="accent6" w:themeFillTint="33"/>
            <w:vAlign w:val="center"/>
          </w:tcPr>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sz w:val="20"/>
                <w:szCs w:val="20"/>
              </w:rPr>
              <w:t>2,500</w:t>
            </w:r>
          </w:p>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hint="eastAsia"/>
                <w:sz w:val="20"/>
                <w:szCs w:val="20"/>
              </w:rPr>
              <w:t>本月起前</w:t>
            </w:r>
            <w:r w:rsidRPr="00E047F1">
              <w:rPr>
                <w:rFonts w:ascii="Arial" w:eastAsiaTheme="minorEastAsia" w:hAnsi="Arial" w:cs="Arial" w:hint="eastAsia"/>
                <w:sz w:val="20"/>
                <w:szCs w:val="20"/>
              </w:rPr>
              <w:t>3</w:t>
            </w:r>
            <w:r w:rsidRPr="00E047F1">
              <w:rPr>
                <w:rFonts w:ascii="Arial" w:eastAsiaTheme="minorEastAsia" w:hAnsi="Arial" w:cs="Arial" w:hint="eastAsia"/>
                <w:sz w:val="20"/>
                <w:szCs w:val="20"/>
              </w:rPr>
              <w:t>期累计</w:t>
            </w:r>
          </w:p>
        </w:tc>
        <w:tc>
          <w:tcPr>
            <w:tcW w:w="1685" w:type="dxa"/>
            <w:shd w:val="clear" w:color="auto" w:fill="FDE9D9" w:themeFill="accent6" w:themeFillTint="33"/>
          </w:tcPr>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1,200</w:t>
            </w:r>
          </w:p>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本期累计</w:t>
            </w:r>
          </w:p>
        </w:tc>
        <w:tc>
          <w:tcPr>
            <w:tcW w:w="1686" w:type="dxa"/>
            <w:shd w:val="clear" w:color="auto" w:fill="FDE9D9" w:themeFill="accent6" w:themeFillTint="33"/>
          </w:tcPr>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sz w:val="20"/>
                <w:szCs w:val="20"/>
              </w:rPr>
              <w:t>2,500</w:t>
            </w:r>
          </w:p>
          <w:p w:rsidR="003A32A2" w:rsidRPr="00E047F1" w:rsidRDefault="003A32A2" w:rsidP="00CE1B43">
            <w:pPr>
              <w:jc w:val="center"/>
              <w:rPr>
                <w:rFonts w:ascii="Arial" w:eastAsiaTheme="minorEastAsia" w:hAnsi="Arial" w:cs="Arial"/>
                <w:sz w:val="20"/>
                <w:szCs w:val="20"/>
              </w:rPr>
            </w:pPr>
            <w:r w:rsidRPr="00E047F1">
              <w:rPr>
                <w:rFonts w:ascii="Arial" w:eastAsiaTheme="minorEastAsia" w:hAnsi="Arial" w:cs="Arial" w:hint="eastAsia"/>
                <w:sz w:val="20"/>
                <w:szCs w:val="20"/>
              </w:rPr>
              <w:t>本月起前</w:t>
            </w:r>
            <w:r w:rsidRPr="00E047F1">
              <w:rPr>
                <w:rFonts w:ascii="Arial" w:eastAsiaTheme="minorEastAsia" w:hAnsi="Arial" w:cs="Arial" w:hint="eastAsia"/>
                <w:sz w:val="20"/>
                <w:szCs w:val="20"/>
              </w:rPr>
              <w:t>3</w:t>
            </w:r>
            <w:r w:rsidRPr="00E047F1">
              <w:rPr>
                <w:rFonts w:ascii="Arial" w:eastAsiaTheme="minorEastAsia" w:hAnsi="Arial" w:cs="Arial" w:hint="eastAsia"/>
                <w:sz w:val="20"/>
                <w:szCs w:val="20"/>
              </w:rPr>
              <w:t>期累计</w:t>
            </w:r>
          </w:p>
        </w:tc>
      </w:tr>
      <w:tr w:rsidR="003A32A2" w:rsidRPr="00E047F1" w:rsidTr="00CE1B43">
        <w:trPr>
          <w:trHeight w:val="527"/>
        </w:trPr>
        <w:tc>
          <w:tcPr>
            <w:tcW w:w="1276" w:type="dxa"/>
            <w:vMerge w:val="restart"/>
            <w:vAlign w:val="center"/>
          </w:tcPr>
          <w:p w:rsidR="003A32A2" w:rsidRPr="00E047F1" w:rsidRDefault="003A32A2" w:rsidP="00CE1B43">
            <w:pPr>
              <w:tabs>
                <w:tab w:val="num" w:pos="0"/>
              </w:tabs>
              <w:jc w:val="center"/>
              <w:rPr>
                <w:rFonts w:ascii="Arial" w:eastAsiaTheme="minorEastAsia" w:hAnsi="Arial" w:cs="Arial"/>
                <w:bCs/>
                <w:sz w:val="20"/>
                <w:szCs w:val="20"/>
              </w:rPr>
            </w:pPr>
            <w:r w:rsidRPr="00E047F1">
              <w:rPr>
                <w:rFonts w:ascii="Arial" w:eastAsiaTheme="minorEastAsia" w:hAnsi="Arial" w:cs="Arial" w:hint="eastAsia"/>
                <w:bCs/>
                <w:sz w:val="20"/>
                <w:szCs w:val="20"/>
              </w:rPr>
              <w:t>Commission</w:t>
            </w:r>
          </w:p>
        </w:tc>
        <w:tc>
          <w:tcPr>
            <w:tcW w:w="1559" w:type="dxa"/>
            <w:vAlign w:val="center"/>
          </w:tcPr>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bCs/>
                <w:sz w:val="20"/>
                <w:szCs w:val="20"/>
              </w:rPr>
              <w:t>PC CS % of Total Order</w:t>
            </w:r>
          </w:p>
        </w:tc>
        <w:tc>
          <w:tcPr>
            <w:tcW w:w="6601" w:type="dxa"/>
            <w:gridSpan w:val="4"/>
            <w:vAlign w:val="center"/>
          </w:tcPr>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sz w:val="20"/>
                <w:szCs w:val="20"/>
              </w:rPr>
              <w:t>20%</w:t>
            </w:r>
            <w:r w:rsidRPr="00E047F1">
              <w:rPr>
                <w:rFonts w:ascii="Arial" w:eastAsiaTheme="minorEastAsia" w:hAnsi="Arial" w:cs="Arial" w:hint="eastAsia"/>
                <w:sz w:val="20"/>
                <w:szCs w:val="20"/>
              </w:rPr>
              <w:t xml:space="preserve"> </w:t>
            </w:r>
            <w:r w:rsidRPr="00E047F1">
              <w:rPr>
                <w:rFonts w:ascii="Arial" w:eastAsiaTheme="minorEastAsia" w:hAnsi="Arial" w:cs="Arial" w:hint="eastAsia"/>
                <w:bCs/>
                <w:sz w:val="20"/>
                <w:szCs w:val="20"/>
              </w:rPr>
              <w:t>（即</w:t>
            </w:r>
            <w:r w:rsidRPr="00E047F1">
              <w:rPr>
                <w:rFonts w:ascii="Arial" w:eastAsiaTheme="minorEastAsia" w:hAnsi="Arial" w:cs="Arial" w:hint="eastAsia"/>
                <w:bCs/>
                <w:sz w:val="20"/>
                <w:szCs w:val="20"/>
              </w:rPr>
              <w:t>PC</w:t>
            </w:r>
            <w:r w:rsidRPr="00E047F1">
              <w:rPr>
                <w:rFonts w:ascii="Arial" w:eastAsiaTheme="minorEastAsia" w:hAnsi="Arial" w:cs="Arial" w:hint="eastAsia"/>
                <w:bCs/>
                <w:sz w:val="20"/>
                <w:szCs w:val="20"/>
              </w:rPr>
              <w:t>自用金额）</w:t>
            </w:r>
          </w:p>
        </w:tc>
      </w:tr>
      <w:tr w:rsidR="003A32A2" w:rsidRPr="00E047F1" w:rsidTr="00CE1B43">
        <w:tc>
          <w:tcPr>
            <w:tcW w:w="1276" w:type="dxa"/>
            <w:vMerge/>
            <w:vAlign w:val="center"/>
          </w:tcPr>
          <w:p w:rsidR="003A32A2" w:rsidRPr="00E047F1" w:rsidRDefault="003A32A2" w:rsidP="00CE1B43">
            <w:pPr>
              <w:tabs>
                <w:tab w:val="num" w:pos="0"/>
              </w:tabs>
              <w:jc w:val="center"/>
              <w:rPr>
                <w:rFonts w:ascii="Arial" w:eastAsiaTheme="minorEastAsia" w:hAnsi="Arial" w:cs="Arial"/>
                <w:bCs/>
                <w:sz w:val="20"/>
                <w:szCs w:val="20"/>
              </w:rPr>
            </w:pPr>
          </w:p>
        </w:tc>
        <w:tc>
          <w:tcPr>
            <w:tcW w:w="1559" w:type="dxa"/>
            <w:vAlign w:val="center"/>
          </w:tcPr>
          <w:p w:rsidR="003A32A2" w:rsidRPr="00E047F1" w:rsidRDefault="003A32A2" w:rsidP="00CE1B43">
            <w:pPr>
              <w:tabs>
                <w:tab w:val="num" w:pos="0"/>
              </w:tabs>
              <w:jc w:val="center"/>
              <w:rPr>
                <w:rFonts w:ascii="Arial" w:eastAsiaTheme="minorEastAsia" w:hAnsi="Arial" w:cs="Arial"/>
                <w:bCs/>
                <w:sz w:val="20"/>
                <w:szCs w:val="20"/>
              </w:rPr>
            </w:pPr>
            <w:r w:rsidRPr="00E047F1">
              <w:rPr>
                <w:rFonts w:ascii="Arial" w:eastAsiaTheme="minorEastAsia" w:hAnsi="Arial" w:cs="Arial"/>
                <w:bCs/>
                <w:sz w:val="20"/>
                <w:szCs w:val="20"/>
              </w:rPr>
              <w:t>PC Commission</w:t>
            </w:r>
          </w:p>
        </w:tc>
        <w:tc>
          <w:tcPr>
            <w:tcW w:w="6601" w:type="dxa"/>
            <w:gridSpan w:val="4"/>
            <w:vAlign w:val="center"/>
          </w:tcPr>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hint="eastAsia"/>
                <w:sz w:val="20"/>
                <w:szCs w:val="20"/>
              </w:rPr>
              <w:t>PC</w:t>
            </w:r>
            <w:r w:rsidRPr="00E047F1">
              <w:rPr>
                <w:rFonts w:ascii="Arial" w:eastAsiaTheme="minorEastAsia" w:hAnsi="Arial" w:cs="Arial" w:hint="eastAsia"/>
                <w:sz w:val="20"/>
                <w:szCs w:val="20"/>
              </w:rPr>
              <w:t>自用金额部分的</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25%</w:t>
            </w:r>
          </w:p>
          <w:p w:rsidR="003A32A2" w:rsidRPr="00E047F1" w:rsidRDefault="003A32A2" w:rsidP="00CE1B43">
            <w:pPr>
              <w:tabs>
                <w:tab w:val="num" w:pos="0"/>
              </w:tabs>
              <w:jc w:val="center"/>
              <w:rPr>
                <w:rFonts w:ascii="Arial" w:eastAsiaTheme="minorEastAsia" w:hAnsi="Arial" w:cs="Arial"/>
                <w:sz w:val="20"/>
                <w:szCs w:val="20"/>
              </w:rPr>
            </w:pPr>
            <w:r w:rsidRPr="00E047F1">
              <w:rPr>
                <w:rFonts w:ascii="Arial" w:eastAsiaTheme="minorEastAsia" w:hAnsi="Arial" w:cs="Arial" w:hint="eastAsia"/>
                <w:sz w:val="20"/>
                <w:szCs w:val="20"/>
              </w:rPr>
              <w:t>相当于</w:t>
            </w:r>
            <w:r w:rsidRPr="00E047F1">
              <w:rPr>
                <w:rFonts w:ascii="Arial" w:eastAsiaTheme="minorEastAsia" w:hAnsi="Arial" w:cs="Arial" w:hint="eastAsia"/>
                <w:sz w:val="20"/>
                <w:szCs w:val="20"/>
              </w:rPr>
              <w:t>PC CS</w:t>
            </w:r>
            <w:r w:rsidRPr="00E047F1">
              <w:rPr>
                <w:rFonts w:ascii="Arial" w:eastAsiaTheme="minorEastAsia" w:hAnsi="Arial" w:cs="Arial" w:hint="eastAsia"/>
                <w:sz w:val="20"/>
                <w:szCs w:val="20"/>
              </w:rPr>
              <w:t>的</w:t>
            </w:r>
            <w:r w:rsidRPr="00E047F1">
              <w:rPr>
                <w:rFonts w:ascii="Arial" w:eastAsiaTheme="minorEastAsia" w:hAnsi="Arial" w:cs="Arial" w:hint="eastAsia"/>
                <w:sz w:val="20"/>
                <w:szCs w:val="20"/>
              </w:rPr>
              <w:t xml:space="preserve">    5%</w:t>
            </w:r>
          </w:p>
        </w:tc>
      </w:tr>
    </w:tbl>
    <w:p w:rsidR="003A32A2" w:rsidRPr="00E047F1" w:rsidRDefault="003A32A2" w:rsidP="00943364">
      <w:pPr>
        <w:pStyle w:val="ab"/>
        <w:numPr>
          <w:ilvl w:val="2"/>
          <w:numId w:val="42"/>
        </w:numPr>
        <w:ind w:firstLineChars="0"/>
        <w:rPr>
          <w:rFonts w:ascii="Arial" w:eastAsiaTheme="minorEastAsia" w:hAnsi="Arial" w:cs="Arial"/>
          <w:sz w:val="20"/>
          <w:szCs w:val="20"/>
        </w:rPr>
      </w:pPr>
      <w:r w:rsidRPr="00E047F1">
        <w:rPr>
          <w:rFonts w:ascii="Arial" w:eastAsiaTheme="minorEastAsia" w:hAnsi="Arial" w:cs="Arial" w:hint="eastAsia"/>
          <w:sz w:val="20"/>
          <w:szCs w:val="20"/>
        </w:rPr>
        <w:t>获得收益前提：</w:t>
      </w:r>
    </w:p>
    <w:p w:rsidR="003A32A2" w:rsidRPr="00E047F1" w:rsidRDefault="003A32A2" w:rsidP="00943364">
      <w:pPr>
        <w:pStyle w:val="ab"/>
        <w:numPr>
          <w:ilvl w:val="3"/>
          <w:numId w:val="42"/>
        </w:numPr>
        <w:ind w:firstLineChars="0"/>
        <w:rPr>
          <w:rFonts w:ascii="Arial" w:eastAsiaTheme="minorEastAsia" w:hAnsi="Arial" w:cs="Arial"/>
          <w:sz w:val="20"/>
          <w:szCs w:val="20"/>
        </w:rPr>
      </w:pPr>
      <w:r w:rsidRPr="00E047F1">
        <w:rPr>
          <w:rFonts w:ascii="Arial" w:eastAsiaTheme="minorEastAsia" w:hAnsi="Arial" w:cs="Arial" w:hint="eastAsia"/>
          <w:sz w:val="20"/>
          <w:szCs w:val="20"/>
        </w:rPr>
        <w:t>计算收益的基数为</w:t>
      </w:r>
      <w:r w:rsidRPr="00E047F1">
        <w:rPr>
          <w:rFonts w:ascii="Arial" w:eastAsiaTheme="minorEastAsia" w:hAnsi="Arial" w:cs="Arial" w:hint="eastAsia"/>
          <w:sz w:val="20"/>
          <w:szCs w:val="20"/>
        </w:rPr>
        <w:t>CS</w:t>
      </w:r>
      <w:r w:rsidRPr="00E047F1">
        <w:rPr>
          <w:rFonts w:ascii="Arial" w:eastAsiaTheme="minorEastAsia" w:hAnsi="Arial" w:cs="Arial" w:hint="eastAsia"/>
          <w:sz w:val="20"/>
          <w:szCs w:val="20"/>
        </w:rPr>
        <w:t>；</w:t>
      </w:r>
    </w:p>
    <w:p w:rsidR="003A32A2" w:rsidRPr="00E047F1" w:rsidRDefault="003A32A2" w:rsidP="00943364">
      <w:pPr>
        <w:pStyle w:val="ab"/>
        <w:numPr>
          <w:ilvl w:val="3"/>
          <w:numId w:val="42"/>
        </w:numPr>
        <w:ind w:firstLineChars="0"/>
        <w:rPr>
          <w:rFonts w:ascii="Arial" w:eastAsiaTheme="minorEastAsia" w:hAnsi="Arial" w:cs="Arial"/>
          <w:sz w:val="20"/>
          <w:szCs w:val="20"/>
        </w:rPr>
      </w:pP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及直接推荐</w:t>
      </w:r>
      <w:r w:rsidRPr="00E047F1">
        <w:rPr>
          <w:rFonts w:ascii="Arial" w:eastAsiaTheme="minorEastAsia" w:hAnsi="Arial" w:cs="Arial" w:hint="eastAsia"/>
          <w:sz w:val="20"/>
          <w:szCs w:val="20"/>
        </w:rPr>
        <w:t>PC</w:t>
      </w:r>
      <w:r w:rsidRPr="00E047F1">
        <w:rPr>
          <w:rFonts w:ascii="Arial" w:eastAsiaTheme="minorEastAsia" w:hAnsi="Arial" w:cs="Arial" w:hint="eastAsia"/>
          <w:sz w:val="20"/>
          <w:szCs w:val="20"/>
        </w:rPr>
        <w:t>需合格；</w:t>
      </w:r>
    </w:p>
    <w:p w:rsidR="003A32A2" w:rsidRDefault="003A32A2" w:rsidP="009A2C85">
      <w:pPr>
        <w:pStyle w:val="ab"/>
        <w:numPr>
          <w:ilvl w:val="1"/>
          <w:numId w:val="42"/>
        </w:numPr>
        <w:ind w:firstLineChars="0"/>
        <w:jc w:val="left"/>
      </w:pPr>
      <w:r w:rsidRPr="00E047F1">
        <w:rPr>
          <w:rFonts w:ascii="Arial" w:eastAsiaTheme="minorEastAsia" w:hAnsi="Arial" w:cs="Arial"/>
          <w:sz w:val="20"/>
          <w:szCs w:val="20"/>
        </w:rPr>
        <w:t>SP</w:t>
      </w:r>
      <w:r w:rsidRPr="00E047F1">
        <w:rPr>
          <w:rFonts w:ascii="Arial" w:eastAsiaTheme="minorEastAsia" w:hAnsiTheme="minorEastAsia" w:cs="Arial"/>
          <w:sz w:val="20"/>
          <w:szCs w:val="20"/>
        </w:rPr>
        <w:t>推荐的</w:t>
      </w:r>
      <w:r w:rsidRPr="00E047F1">
        <w:rPr>
          <w:rFonts w:ascii="Arial" w:eastAsiaTheme="minorEastAsia" w:hAnsi="Arial" w:cs="Arial" w:hint="eastAsia"/>
          <w:sz w:val="20"/>
          <w:szCs w:val="20"/>
        </w:rPr>
        <w:t>PC</w:t>
      </w:r>
      <w:r w:rsidRPr="00E047F1">
        <w:rPr>
          <w:rFonts w:ascii="Arial" w:eastAsiaTheme="minorEastAsia" w:hAnsiTheme="minorEastAsia" w:cs="Arial"/>
          <w:sz w:val="20"/>
          <w:szCs w:val="20"/>
        </w:rPr>
        <w:t>先于该</w:t>
      </w:r>
      <w:r w:rsidRPr="00E047F1">
        <w:rPr>
          <w:rFonts w:ascii="Arial" w:eastAsiaTheme="minorEastAsia" w:hAnsi="Arial" w:cs="Arial"/>
          <w:sz w:val="20"/>
          <w:szCs w:val="20"/>
        </w:rPr>
        <w:t>SP</w:t>
      </w:r>
      <w:r w:rsidRPr="00E047F1">
        <w:rPr>
          <w:rFonts w:ascii="Arial" w:eastAsiaTheme="minorEastAsia" w:hAnsiTheme="minorEastAsia" w:cs="Arial"/>
          <w:sz w:val="20"/>
          <w:szCs w:val="20"/>
        </w:rPr>
        <w:t>成长为</w:t>
      </w:r>
      <w:r w:rsidRPr="00E047F1">
        <w:rPr>
          <w:rFonts w:ascii="Arial" w:eastAsiaTheme="minorEastAsia" w:hAnsi="Arial" w:cs="Arial" w:hint="eastAsia"/>
          <w:sz w:val="20"/>
          <w:szCs w:val="20"/>
        </w:rPr>
        <w:t>SSD</w:t>
      </w:r>
      <w:r w:rsidRPr="00E047F1">
        <w:rPr>
          <w:rFonts w:ascii="Arial" w:eastAsiaTheme="minorEastAsia" w:hAnsiTheme="minorEastAsia" w:cs="Arial"/>
          <w:sz w:val="20"/>
          <w:szCs w:val="20"/>
        </w:rPr>
        <w:t>，转至其他</w:t>
      </w:r>
      <w:r w:rsidRPr="00E047F1">
        <w:rPr>
          <w:rFonts w:ascii="Arial" w:eastAsiaTheme="minorEastAsia" w:hAnsi="Arial" w:cs="Arial" w:hint="eastAsia"/>
          <w:sz w:val="20"/>
          <w:szCs w:val="20"/>
        </w:rPr>
        <w:t>SC</w:t>
      </w:r>
      <w:r w:rsidRPr="00E047F1">
        <w:rPr>
          <w:rFonts w:ascii="Arial" w:eastAsiaTheme="minorEastAsia" w:hAnsiTheme="minorEastAsia" w:cs="Arial"/>
          <w:sz w:val="20"/>
          <w:szCs w:val="20"/>
        </w:rPr>
        <w:t>或分公司</w:t>
      </w:r>
      <w:r w:rsidRPr="00E047F1">
        <w:rPr>
          <w:rFonts w:ascii="Arial" w:eastAsiaTheme="minorEastAsia" w:hAnsiTheme="minorEastAsia" w:cs="Arial" w:hint="eastAsia"/>
          <w:sz w:val="20"/>
          <w:szCs w:val="20"/>
        </w:rPr>
        <w:t>，</w:t>
      </w:r>
      <w:r w:rsidRPr="00E047F1">
        <w:rPr>
          <w:rFonts w:ascii="Arial" w:eastAsiaTheme="minorEastAsia" w:hAnsiTheme="minorEastAsia" w:cs="Arial"/>
          <w:sz w:val="20"/>
          <w:szCs w:val="20"/>
        </w:rPr>
        <w:t>参见</w:t>
      </w:r>
      <w:r w:rsidRPr="00E047F1">
        <w:rPr>
          <w:rFonts w:ascii="Arial" w:eastAsiaTheme="minorEastAsia" w:hAnsi="Arial" w:cs="Arial"/>
          <w:sz w:val="20"/>
          <w:szCs w:val="20"/>
        </w:rPr>
        <w:t>Rollup</w:t>
      </w:r>
      <w:r w:rsidRPr="00E047F1">
        <w:rPr>
          <w:rFonts w:ascii="Arial" w:eastAsiaTheme="minorEastAsia" w:hAnsiTheme="minorEastAsia" w:cs="Arial"/>
          <w:sz w:val="20"/>
          <w:szCs w:val="20"/>
        </w:rPr>
        <w:t>规则</w:t>
      </w:r>
      <w:r w:rsidRPr="00E047F1">
        <w:rPr>
          <w:rFonts w:ascii="Arial" w:eastAsiaTheme="minorEastAsia" w:hAnsiTheme="minorEastAsia" w:cs="Arial" w:hint="eastAsia"/>
          <w:sz w:val="20"/>
          <w:szCs w:val="20"/>
        </w:rPr>
        <w:t>。</w:t>
      </w:r>
    </w:p>
    <w:p w:rsidR="003A32A2" w:rsidRDefault="003A32A2" w:rsidP="00EC4379">
      <w:pPr>
        <w:rPr>
          <w:rFonts w:hint="eastAsia"/>
        </w:rPr>
      </w:pPr>
    </w:p>
    <w:p w:rsidR="009D373D" w:rsidRDefault="009D373D" w:rsidP="00EC4379"/>
    <w:p w:rsidR="003A32A2" w:rsidRPr="003A32A2" w:rsidRDefault="003A32A2" w:rsidP="00943364">
      <w:pPr>
        <w:pStyle w:val="ab"/>
        <w:numPr>
          <w:ilvl w:val="0"/>
          <w:numId w:val="42"/>
        </w:numPr>
        <w:spacing w:line="276" w:lineRule="auto"/>
        <w:ind w:firstLineChars="0"/>
        <w:jc w:val="left"/>
        <w:outlineLvl w:val="1"/>
        <w:rPr>
          <w:rFonts w:ascii="Arial" w:eastAsiaTheme="minorEastAsia" w:hAnsi="Arial" w:cs="Arial"/>
          <w:b/>
          <w:szCs w:val="20"/>
        </w:rPr>
      </w:pPr>
      <w:bookmarkStart w:id="28" w:name="_Toc326134679"/>
      <w:r w:rsidRPr="00E047F1">
        <w:rPr>
          <w:rFonts w:ascii="Arial" w:eastAsiaTheme="minorEastAsia" w:hAnsi="Arial" w:cs="Arial"/>
          <w:b/>
          <w:bCs/>
        </w:rPr>
        <w:t>ADCP+</w:t>
      </w:r>
      <w:r w:rsidRPr="00E047F1">
        <w:rPr>
          <w:rFonts w:ascii="Arial" w:eastAsiaTheme="minorEastAsia" w:hAnsi="Arial" w:cs="Arial" w:hint="eastAsia"/>
          <w:b/>
          <w:bCs/>
        </w:rPr>
        <w:t>+</w:t>
      </w:r>
      <w:r w:rsidRPr="00E047F1">
        <w:rPr>
          <w:rFonts w:ascii="Arial" w:eastAsiaTheme="minorEastAsia" w:hAnsi="Arial" w:cs="Arial"/>
          <w:b/>
          <w:bCs/>
        </w:rPr>
        <w:t xml:space="preserve"> Structure</w:t>
      </w:r>
      <w:bookmarkEnd w:id="28"/>
    </w:p>
    <w:p w:rsidR="003A32A2" w:rsidRDefault="003A32A2" w:rsidP="003A32A2">
      <w:pPr>
        <w:pStyle w:val="ab"/>
        <w:spacing w:line="276" w:lineRule="auto"/>
        <w:ind w:firstLineChars="0" w:firstLine="0"/>
        <w:jc w:val="left"/>
        <w:rPr>
          <w:rFonts w:ascii="Arial" w:hAnsi="Arial" w:cs="Arial"/>
        </w:rPr>
      </w:pPr>
    </w:p>
    <w:p w:rsidR="00522B06" w:rsidRDefault="00522B06" w:rsidP="003A32A2">
      <w:pPr>
        <w:pStyle w:val="ab"/>
        <w:spacing w:line="276" w:lineRule="auto"/>
        <w:ind w:firstLineChars="0" w:firstLine="0"/>
        <w:jc w:val="left"/>
        <w:rPr>
          <w:rFonts w:ascii="Arial" w:hAnsi="Arial" w:cs="Arial"/>
        </w:rPr>
      </w:pPr>
    </w:p>
    <w:p w:rsidR="00522B06" w:rsidRDefault="00522B06" w:rsidP="003A32A2">
      <w:pPr>
        <w:pStyle w:val="ab"/>
        <w:spacing w:line="276" w:lineRule="auto"/>
        <w:ind w:firstLineChars="0" w:firstLine="0"/>
        <w:jc w:val="left"/>
        <w:rPr>
          <w:rFonts w:ascii="Arial" w:hAnsi="Arial" w:cs="Arial"/>
        </w:rPr>
      </w:pPr>
    </w:p>
    <w:p w:rsidR="00522B06" w:rsidRDefault="00522B06" w:rsidP="003A32A2">
      <w:pPr>
        <w:pStyle w:val="ab"/>
        <w:spacing w:line="276" w:lineRule="auto"/>
        <w:ind w:firstLineChars="0" w:firstLine="0"/>
        <w:jc w:val="left"/>
        <w:rPr>
          <w:rFonts w:ascii="Arial" w:hAnsi="Arial" w:cs="Arial"/>
        </w:rPr>
      </w:pPr>
    </w:p>
    <w:p w:rsidR="00522B06" w:rsidRDefault="00522B06" w:rsidP="003A32A2">
      <w:pPr>
        <w:pStyle w:val="ab"/>
        <w:spacing w:line="276" w:lineRule="auto"/>
        <w:ind w:firstLineChars="0" w:firstLine="0"/>
        <w:jc w:val="left"/>
        <w:rPr>
          <w:rFonts w:ascii="Arial" w:hAnsi="Arial" w:cs="Arial"/>
        </w:rPr>
      </w:pPr>
    </w:p>
    <w:p w:rsidR="00522B06" w:rsidRPr="00E047F1" w:rsidRDefault="00522B06" w:rsidP="003A32A2">
      <w:pPr>
        <w:pStyle w:val="ab"/>
        <w:spacing w:line="276" w:lineRule="auto"/>
        <w:ind w:firstLineChars="0" w:firstLine="0"/>
        <w:jc w:val="left"/>
        <w:rPr>
          <w:rFonts w:ascii="Arial" w:hAnsi="Arial" w:cs="Arial"/>
        </w:rPr>
      </w:pPr>
    </w:p>
    <w:tbl>
      <w:tblPr>
        <w:tblW w:w="11454" w:type="dxa"/>
        <w:tblInd w:w="-794" w:type="dxa"/>
        <w:tblLayout w:type="fixed"/>
        <w:tblCellMar>
          <w:left w:w="28" w:type="dxa"/>
          <w:right w:w="28" w:type="dxa"/>
        </w:tblCellMar>
        <w:tblLook w:val="04A0"/>
      </w:tblPr>
      <w:tblGrid>
        <w:gridCol w:w="396"/>
        <w:gridCol w:w="1277"/>
        <w:gridCol w:w="850"/>
        <w:gridCol w:w="738"/>
        <w:gridCol w:w="738"/>
        <w:gridCol w:w="1224"/>
        <w:gridCol w:w="1134"/>
        <w:gridCol w:w="851"/>
        <w:gridCol w:w="992"/>
        <w:gridCol w:w="702"/>
        <w:gridCol w:w="1276"/>
        <w:gridCol w:w="1276"/>
      </w:tblGrid>
      <w:tr w:rsidR="003A32A2" w:rsidRPr="00E047F1" w:rsidTr="00CE1B43">
        <w:trPr>
          <w:trHeight w:val="270"/>
        </w:trPr>
        <w:tc>
          <w:tcPr>
            <w:tcW w:w="396" w:type="dxa"/>
            <w:tcBorders>
              <w:top w:val="single" w:sz="8" w:space="0" w:color="auto"/>
              <w:left w:val="single" w:sz="8" w:space="0" w:color="auto"/>
              <w:bottom w:val="single" w:sz="4" w:space="0" w:color="auto"/>
              <w:right w:val="single" w:sz="4" w:space="0" w:color="000000"/>
            </w:tcBorders>
            <w:shd w:val="clear" w:color="000000" w:fill="DBE5F1"/>
          </w:tcPr>
          <w:p w:rsidR="003A32A2" w:rsidRPr="00E047F1" w:rsidRDefault="003A32A2" w:rsidP="00CE1B43">
            <w:pPr>
              <w:widowControl/>
              <w:jc w:val="center"/>
              <w:rPr>
                <w:rFonts w:ascii="Arial" w:hAnsi="Arial" w:cs="Arial"/>
                <w:b/>
                <w:bCs/>
                <w:kern w:val="0"/>
                <w:sz w:val="18"/>
                <w:szCs w:val="18"/>
              </w:rPr>
            </w:pPr>
          </w:p>
        </w:tc>
        <w:tc>
          <w:tcPr>
            <w:tcW w:w="4827" w:type="dxa"/>
            <w:gridSpan w:val="5"/>
            <w:tcBorders>
              <w:top w:val="single" w:sz="8" w:space="0" w:color="auto"/>
              <w:left w:val="single" w:sz="8" w:space="0" w:color="auto"/>
              <w:bottom w:val="single" w:sz="4" w:space="0" w:color="auto"/>
              <w:right w:val="single" w:sz="4" w:space="0" w:color="000000"/>
            </w:tcBorders>
            <w:shd w:val="clear" w:color="000000" w:fill="DBE5F1"/>
            <w:noWrap/>
            <w:vAlign w:val="bottom"/>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Qualifiers</w:t>
            </w:r>
          </w:p>
        </w:tc>
        <w:tc>
          <w:tcPr>
            <w:tcW w:w="6231" w:type="dxa"/>
            <w:gridSpan w:val="6"/>
            <w:tcBorders>
              <w:top w:val="single" w:sz="8" w:space="0" w:color="auto"/>
              <w:left w:val="nil"/>
              <w:bottom w:val="single" w:sz="4" w:space="0" w:color="auto"/>
              <w:right w:val="single" w:sz="8" w:space="0" w:color="000000"/>
            </w:tcBorders>
            <w:shd w:val="clear" w:color="000000" w:fill="DBE5F1"/>
            <w:noWrap/>
            <w:vAlign w:val="bottom"/>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 xml:space="preserve">Earnings </w:t>
            </w:r>
          </w:p>
        </w:tc>
      </w:tr>
      <w:tr w:rsidR="003A32A2" w:rsidRPr="00E047F1" w:rsidTr="00CE1B43">
        <w:trPr>
          <w:trHeight w:val="1203"/>
        </w:trPr>
        <w:tc>
          <w:tcPr>
            <w:tcW w:w="396" w:type="dxa"/>
            <w:tcBorders>
              <w:top w:val="nil"/>
              <w:left w:val="single" w:sz="8" w:space="0" w:color="auto"/>
              <w:bottom w:val="double" w:sz="6" w:space="0" w:color="000000"/>
              <w:right w:val="nil"/>
            </w:tcBorders>
            <w:shd w:val="clear" w:color="000000" w:fill="DBE5F1"/>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Level</w:t>
            </w:r>
          </w:p>
        </w:tc>
        <w:tc>
          <w:tcPr>
            <w:tcW w:w="1277" w:type="dxa"/>
            <w:tcBorders>
              <w:top w:val="nil"/>
              <w:left w:val="single" w:sz="4" w:space="0" w:color="auto"/>
              <w:bottom w:val="double" w:sz="6" w:space="0" w:color="000000"/>
              <w:right w:val="nil"/>
            </w:tcBorders>
            <w:shd w:val="clear" w:color="000000" w:fill="DBE5F1"/>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Title</w:t>
            </w:r>
          </w:p>
        </w:tc>
        <w:tc>
          <w:tcPr>
            <w:tcW w:w="850" w:type="dxa"/>
            <w:tcBorders>
              <w:top w:val="nil"/>
              <w:left w:val="single" w:sz="4" w:space="0" w:color="auto"/>
              <w:bottom w:val="double" w:sz="6" w:space="0" w:color="000000"/>
              <w:right w:val="single" w:sz="4" w:space="0" w:color="auto"/>
            </w:tcBorders>
            <w:shd w:val="clear" w:color="000000" w:fill="DBE5F1"/>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Personal CPS</w:t>
            </w:r>
          </w:p>
        </w:tc>
        <w:tc>
          <w:tcPr>
            <w:tcW w:w="738" w:type="dxa"/>
            <w:tcBorders>
              <w:top w:val="nil"/>
              <w:left w:val="single" w:sz="4" w:space="0" w:color="auto"/>
              <w:bottom w:val="double" w:sz="6" w:space="0" w:color="auto"/>
              <w:right w:val="single" w:sz="4" w:space="0" w:color="auto"/>
            </w:tcBorders>
            <w:shd w:val="clear" w:color="000000" w:fill="DBE5F1"/>
            <w:vAlign w:val="center"/>
          </w:tcPr>
          <w:p w:rsidR="003A32A2" w:rsidRPr="00E047F1" w:rsidRDefault="003A32A2" w:rsidP="00CE1B43">
            <w:pPr>
              <w:jc w:val="center"/>
              <w:rPr>
                <w:rFonts w:ascii="Arial" w:hAnsi="Arial" w:cs="Arial"/>
                <w:b/>
                <w:bCs/>
                <w:kern w:val="0"/>
                <w:sz w:val="18"/>
                <w:szCs w:val="18"/>
              </w:rPr>
            </w:pPr>
            <w:r w:rsidRPr="00E047F1">
              <w:rPr>
                <w:rFonts w:ascii="Arial" w:hAnsi="Arial" w:cs="Arial" w:hint="eastAsia"/>
                <w:b/>
                <w:bCs/>
                <w:kern w:val="0"/>
                <w:sz w:val="18"/>
                <w:szCs w:val="18"/>
              </w:rPr>
              <w:t xml:space="preserve">Active </w:t>
            </w:r>
            <w:r w:rsidRPr="00E047F1">
              <w:rPr>
                <w:rFonts w:ascii="Arial" w:hAnsi="Arial" w:cs="Arial"/>
                <w:b/>
                <w:bCs/>
                <w:kern w:val="0"/>
                <w:sz w:val="18"/>
                <w:szCs w:val="18"/>
              </w:rPr>
              <w:t>SP</w:t>
            </w:r>
            <w:r w:rsidRPr="00E047F1">
              <w:rPr>
                <w:rFonts w:ascii="Arial" w:hAnsi="Arial" w:cs="Arial" w:hint="eastAsia"/>
                <w:b/>
                <w:bCs/>
                <w:kern w:val="0"/>
                <w:sz w:val="18"/>
                <w:szCs w:val="18"/>
              </w:rPr>
              <w:t xml:space="preserve"> #</w:t>
            </w:r>
          </w:p>
        </w:tc>
        <w:tc>
          <w:tcPr>
            <w:tcW w:w="738" w:type="dxa"/>
            <w:tcBorders>
              <w:top w:val="nil"/>
              <w:left w:val="single" w:sz="4" w:space="0" w:color="auto"/>
              <w:bottom w:val="double" w:sz="6" w:space="0" w:color="000000"/>
              <w:right w:val="single" w:sz="4" w:space="0" w:color="auto"/>
            </w:tcBorders>
            <w:shd w:val="clear" w:color="000000" w:fill="DBE5F1"/>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 CPS</w:t>
            </w:r>
          </w:p>
        </w:tc>
        <w:tc>
          <w:tcPr>
            <w:tcW w:w="1224" w:type="dxa"/>
            <w:tcBorders>
              <w:top w:val="nil"/>
              <w:left w:val="single" w:sz="4" w:space="0" w:color="auto"/>
              <w:bottom w:val="double" w:sz="6" w:space="0" w:color="000000"/>
              <w:right w:val="single" w:sz="4" w:space="0" w:color="auto"/>
            </w:tcBorders>
            <w:shd w:val="clear" w:color="000000" w:fill="DBE5F1"/>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Directly served Dealer requirement</w:t>
            </w:r>
          </w:p>
        </w:tc>
        <w:tc>
          <w:tcPr>
            <w:tcW w:w="1134" w:type="dxa"/>
            <w:tcBorders>
              <w:top w:val="nil"/>
              <w:left w:val="single" w:sz="4" w:space="0" w:color="auto"/>
              <w:bottom w:val="double" w:sz="6" w:space="0" w:color="000000"/>
              <w:right w:val="single" w:sz="4" w:space="0" w:color="auto"/>
            </w:tcBorders>
            <w:shd w:val="clear" w:color="000000" w:fill="DBE5F1"/>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Cohort</w:t>
            </w:r>
          </w:p>
        </w:tc>
        <w:tc>
          <w:tcPr>
            <w:tcW w:w="851" w:type="dxa"/>
            <w:tcBorders>
              <w:top w:val="nil"/>
              <w:left w:val="single" w:sz="4" w:space="0" w:color="auto"/>
              <w:bottom w:val="double" w:sz="6" w:space="0" w:color="000000"/>
              <w:right w:val="single" w:sz="4" w:space="0" w:color="auto"/>
            </w:tcBorders>
            <w:shd w:val="clear" w:color="000000" w:fill="DBE5F1"/>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SP/Mgr. Number</w:t>
            </w:r>
          </w:p>
        </w:tc>
        <w:tc>
          <w:tcPr>
            <w:tcW w:w="992" w:type="dxa"/>
            <w:tcBorders>
              <w:top w:val="nil"/>
              <w:left w:val="single" w:sz="4" w:space="0" w:color="auto"/>
              <w:bottom w:val="double" w:sz="6" w:space="0" w:color="000000"/>
              <w:right w:val="single" w:sz="4" w:space="0" w:color="auto"/>
            </w:tcBorders>
            <w:shd w:val="clear" w:color="000000" w:fill="DBE5F1"/>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Minimum order                      (CS)</w:t>
            </w:r>
          </w:p>
        </w:tc>
        <w:tc>
          <w:tcPr>
            <w:tcW w:w="702" w:type="dxa"/>
            <w:tcBorders>
              <w:top w:val="nil"/>
              <w:left w:val="single" w:sz="4" w:space="0" w:color="auto"/>
              <w:bottom w:val="double" w:sz="6" w:space="0" w:color="000000"/>
              <w:right w:val="single" w:sz="4" w:space="0" w:color="auto"/>
            </w:tcBorders>
            <w:shd w:val="clear" w:color="000000" w:fill="DBE5F1"/>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Commission Type</w:t>
            </w:r>
          </w:p>
        </w:tc>
        <w:tc>
          <w:tcPr>
            <w:tcW w:w="1276" w:type="dxa"/>
            <w:tcBorders>
              <w:top w:val="nil"/>
              <w:left w:val="single" w:sz="4" w:space="0" w:color="auto"/>
              <w:bottom w:val="double" w:sz="6" w:space="0" w:color="000000"/>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Commission% of CS              (</w:t>
            </w:r>
            <w:r w:rsidRPr="00E047F1">
              <w:rPr>
                <w:rFonts w:ascii="Arial" w:hAnsi="Arial" w:cs="Arial" w:hint="eastAsia"/>
                <w:b/>
                <w:bCs/>
                <w:kern w:val="0"/>
                <w:sz w:val="18"/>
                <w:szCs w:val="18"/>
              </w:rPr>
              <w:t>all</w:t>
            </w:r>
            <w:r w:rsidRPr="00E047F1">
              <w:rPr>
                <w:rFonts w:ascii="Arial" w:hAnsi="Arial" w:cs="Arial"/>
                <w:b/>
                <w:bCs/>
                <w:kern w:val="0"/>
                <w:sz w:val="18"/>
                <w:szCs w:val="18"/>
              </w:rPr>
              <w:t>--</w:t>
            </w:r>
            <w:r w:rsidRPr="00E047F1">
              <w:rPr>
                <w:rFonts w:ascii="Arial" w:hAnsi="Arial" w:cs="Arial" w:hint="eastAsia"/>
                <w:b/>
                <w:bCs/>
                <w:kern w:val="0"/>
                <w:sz w:val="18"/>
                <w:szCs w:val="18"/>
              </w:rPr>
              <w:t>in</w:t>
            </w:r>
            <w:r w:rsidRPr="00E047F1">
              <w:rPr>
                <w:rFonts w:ascii="Arial" w:hAnsi="Arial" w:cs="Arial"/>
                <w:b/>
                <w:bCs/>
                <w:kern w:val="0"/>
                <w:sz w:val="18"/>
                <w:szCs w:val="18"/>
              </w:rPr>
              <w:t>cl. wellness)</w:t>
            </w:r>
          </w:p>
        </w:tc>
        <w:tc>
          <w:tcPr>
            <w:tcW w:w="1276" w:type="dxa"/>
            <w:tcBorders>
              <w:top w:val="nil"/>
              <w:left w:val="single" w:sz="4" w:space="0" w:color="auto"/>
              <w:bottom w:val="double" w:sz="6" w:space="0" w:color="000000"/>
              <w:right w:val="single" w:sz="8" w:space="0" w:color="auto"/>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Commission% of C</w:t>
            </w:r>
            <w:r w:rsidRPr="00E047F1">
              <w:rPr>
                <w:rFonts w:ascii="Arial" w:hAnsi="Arial" w:cs="Arial" w:hint="eastAsia"/>
                <w:b/>
                <w:bCs/>
                <w:kern w:val="0"/>
                <w:sz w:val="18"/>
                <w:szCs w:val="18"/>
              </w:rPr>
              <w:t>P</w:t>
            </w:r>
            <w:r w:rsidRPr="00E047F1">
              <w:rPr>
                <w:rFonts w:ascii="Arial" w:hAnsi="Arial" w:cs="Arial"/>
                <w:b/>
                <w:bCs/>
                <w:kern w:val="0"/>
                <w:sz w:val="18"/>
                <w:szCs w:val="18"/>
              </w:rPr>
              <w:t>S (</w:t>
            </w:r>
            <w:r w:rsidRPr="00E047F1">
              <w:rPr>
                <w:rFonts w:ascii="Arial" w:hAnsi="Arial" w:cs="Arial" w:hint="eastAsia"/>
                <w:b/>
                <w:bCs/>
                <w:kern w:val="0"/>
                <w:sz w:val="18"/>
                <w:szCs w:val="18"/>
              </w:rPr>
              <w:t>CFT</w:t>
            </w:r>
            <w:r w:rsidRPr="00E047F1">
              <w:rPr>
                <w:rFonts w:ascii="Arial" w:hAnsi="Arial" w:cs="Arial"/>
                <w:b/>
                <w:bCs/>
                <w:kern w:val="0"/>
                <w:sz w:val="18"/>
                <w:szCs w:val="18"/>
              </w:rPr>
              <w:t>)</w:t>
            </w:r>
          </w:p>
        </w:tc>
      </w:tr>
      <w:tr w:rsidR="003A32A2" w:rsidRPr="00E047F1" w:rsidTr="00CE1B43">
        <w:trPr>
          <w:trHeight w:val="285"/>
        </w:trPr>
        <w:tc>
          <w:tcPr>
            <w:tcW w:w="396" w:type="dxa"/>
            <w:vMerge w:val="restart"/>
            <w:tcBorders>
              <w:top w:val="nil"/>
              <w:left w:val="single" w:sz="8" w:space="0" w:color="auto"/>
              <w:bottom w:val="nil"/>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1</w:t>
            </w:r>
          </w:p>
        </w:tc>
        <w:tc>
          <w:tcPr>
            <w:tcW w:w="1277" w:type="dxa"/>
            <w:vMerge w:val="restart"/>
            <w:tcBorders>
              <w:top w:val="nil"/>
              <w:left w:val="nil"/>
              <w:bottom w:val="nil"/>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Junior Manager (JM)</w:t>
            </w:r>
            <w:r w:rsidRPr="00E047F1">
              <w:rPr>
                <w:rFonts w:ascii="Arial" w:hAnsi="Arial" w:cs="Arial"/>
                <w:kern w:val="0"/>
                <w:sz w:val="18"/>
                <w:szCs w:val="18"/>
              </w:rPr>
              <w:br/>
            </w:r>
            <w:r w:rsidRPr="00E047F1">
              <w:rPr>
                <w:rFonts w:ascii="Arial" w:hAnsi="Arial" w:cs="Arial"/>
                <w:kern w:val="0"/>
                <w:sz w:val="18"/>
                <w:szCs w:val="18"/>
              </w:rPr>
              <w:t>标准服务经理</w:t>
            </w:r>
          </w:p>
        </w:tc>
        <w:tc>
          <w:tcPr>
            <w:tcW w:w="850" w:type="dxa"/>
            <w:vMerge w:val="restart"/>
            <w:tcBorders>
              <w:top w:val="nil"/>
              <w:left w:val="single" w:sz="4" w:space="0" w:color="auto"/>
              <w:bottom w:val="nil"/>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2,500</w:t>
            </w:r>
          </w:p>
        </w:tc>
        <w:tc>
          <w:tcPr>
            <w:tcW w:w="738" w:type="dxa"/>
            <w:vMerge w:val="restart"/>
            <w:tcBorders>
              <w:top w:val="double" w:sz="6" w:space="0" w:color="auto"/>
              <w:left w:val="single" w:sz="4" w:space="0" w:color="auto"/>
              <w:bottom w:val="double" w:sz="6" w:space="0" w:color="auto"/>
              <w:right w:val="single" w:sz="4" w:space="0" w:color="auto"/>
            </w:tcBorders>
            <w:shd w:val="clear" w:color="000000" w:fill="FDE9D9"/>
            <w:vAlign w:val="center"/>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4</w:t>
            </w:r>
          </w:p>
        </w:tc>
        <w:tc>
          <w:tcPr>
            <w:tcW w:w="738" w:type="dxa"/>
            <w:vMerge w:val="restart"/>
            <w:tcBorders>
              <w:top w:val="nil"/>
              <w:left w:val="single" w:sz="4" w:space="0" w:color="auto"/>
              <w:bottom w:val="nil"/>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10,000 </w:t>
            </w:r>
          </w:p>
        </w:tc>
        <w:tc>
          <w:tcPr>
            <w:tcW w:w="1224" w:type="dxa"/>
            <w:vMerge w:val="restart"/>
            <w:tcBorders>
              <w:top w:val="nil"/>
              <w:left w:val="single" w:sz="4" w:space="0" w:color="auto"/>
              <w:bottom w:val="nil"/>
              <w:right w:val="single" w:sz="4" w:space="0" w:color="auto"/>
            </w:tcBorders>
            <w:shd w:val="clear" w:color="000000" w:fill="FFFF9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 </w:t>
            </w:r>
          </w:p>
        </w:tc>
        <w:tc>
          <w:tcPr>
            <w:tcW w:w="1134" w:type="dxa"/>
            <w:tcBorders>
              <w:top w:val="double" w:sz="6" w:space="0" w:color="000000"/>
              <w:left w:val="nil"/>
              <w:bottom w:val="single" w:sz="4" w:space="0" w:color="auto"/>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0</w:t>
            </w:r>
          </w:p>
        </w:tc>
        <w:tc>
          <w:tcPr>
            <w:tcW w:w="851" w:type="dxa"/>
            <w:tcBorders>
              <w:top w:val="double" w:sz="6" w:space="0" w:color="000000"/>
              <w:left w:val="nil"/>
              <w:bottom w:val="single" w:sz="4" w:space="0" w:color="auto"/>
              <w:right w:val="nil"/>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SP*4</w:t>
            </w:r>
          </w:p>
        </w:tc>
        <w:tc>
          <w:tcPr>
            <w:tcW w:w="992" w:type="dxa"/>
            <w:tcBorders>
              <w:top w:val="double" w:sz="6" w:space="0" w:color="000000"/>
              <w:left w:val="single" w:sz="4" w:space="0" w:color="auto"/>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tcBorders>
              <w:top w:val="double" w:sz="6" w:space="0" w:color="000000"/>
              <w:left w:val="nil"/>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SP</w:t>
            </w:r>
            <w:r w:rsidRPr="00E047F1">
              <w:rPr>
                <w:rFonts w:ascii="Arial" w:hAnsi="Arial" w:cs="Arial"/>
                <w:kern w:val="0"/>
                <w:sz w:val="18"/>
                <w:szCs w:val="18"/>
              </w:rPr>
              <w:t xml:space="preserve"> SF</w:t>
            </w:r>
          </w:p>
        </w:tc>
        <w:tc>
          <w:tcPr>
            <w:tcW w:w="1276" w:type="dxa"/>
            <w:tcBorders>
              <w:top w:val="double" w:sz="6" w:space="0" w:color="000000"/>
              <w:left w:val="nil"/>
              <w:bottom w:val="single" w:sz="4" w:space="0" w:color="auto"/>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10</w:t>
            </w:r>
            <w:r w:rsidRPr="00E047F1">
              <w:rPr>
                <w:rFonts w:ascii="Arial" w:hAnsi="Arial" w:cs="Arial"/>
                <w:kern w:val="0"/>
                <w:sz w:val="18"/>
                <w:szCs w:val="18"/>
              </w:rPr>
              <w:t>.0%</w:t>
            </w:r>
          </w:p>
        </w:tc>
        <w:tc>
          <w:tcPr>
            <w:tcW w:w="1276" w:type="dxa"/>
            <w:tcBorders>
              <w:top w:val="double" w:sz="6" w:space="0" w:color="000000"/>
              <w:left w:val="nil"/>
              <w:bottom w:val="single" w:sz="4" w:space="0" w:color="auto"/>
              <w:right w:val="single" w:sz="8"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- 3</w:t>
            </w:r>
            <w:r w:rsidRPr="00E047F1">
              <w:rPr>
                <w:rFonts w:ascii="Arial" w:hAnsi="Arial" w:cs="Arial"/>
                <w:kern w:val="0"/>
                <w:sz w:val="18"/>
                <w:szCs w:val="18"/>
              </w:rPr>
              <w:t>.0%</w:t>
            </w:r>
          </w:p>
        </w:tc>
      </w:tr>
      <w:tr w:rsidR="003A32A2" w:rsidRPr="00E047F1" w:rsidTr="00CE1B43">
        <w:trPr>
          <w:trHeight w:val="600"/>
        </w:trPr>
        <w:tc>
          <w:tcPr>
            <w:tcW w:w="396" w:type="dxa"/>
            <w:vMerge/>
            <w:tcBorders>
              <w:top w:val="nil"/>
              <w:left w:val="single" w:sz="8"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tcBorders>
              <w:top w:val="single" w:sz="4" w:space="0" w:color="auto"/>
              <w:left w:val="nil"/>
              <w:bottom w:val="double" w:sz="6" w:space="0" w:color="auto"/>
              <w:right w:val="nil"/>
            </w:tcBorders>
            <w:shd w:val="clear" w:color="000000" w:fill="FFFFFF"/>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G1-G3 of Cohort 0</w:t>
            </w:r>
          </w:p>
        </w:tc>
        <w:tc>
          <w:tcPr>
            <w:tcW w:w="851" w:type="dxa"/>
            <w:tcBorders>
              <w:top w:val="single" w:sz="4" w:space="0" w:color="auto"/>
              <w:left w:val="single" w:sz="4" w:space="0" w:color="auto"/>
              <w:bottom w:val="double" w:sz="6" w:space="0" w:color="auto"/>
              <w:right w:val="nil"/>
            </w:tcBorders>
            <w:shd w:val="clear" w:color="000000" w:fill="FFFFFF"/>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w:t>
            </w:r>
          </w:p>
        </w:tc>
        <w:tc>
          <w:tcPr>
            <w:tcW w:w="992" w:type="dxa"/>
            <w:tcBorders>
              <w:top w:val="single" w:sz="4" w:space="0" w:color="auto"/>
              <w:left w:val="single" w:sz="4" w:space="0" w:color="auto"/>
              <w:bottom w:val="double" w:sz="6" w:space="0" w:color="auto"/>
              <w:right w:val="single" w:sz="4" w:space="0" w:color="auto"/>
            </w:tcBorders>
            <w:shd w:val="clear" w:color="000000" w:fill="FDE9D9" w:themeFill="accent6" w:themeFillTint="33"/>
            <w:noWrap/>
            <w:vAlign w:val="center"/>
            <w:hideMark/>
          </w:tcPr>
          <w:p w:rsidR="003A32A2" w:rsidRPr="00E047F1" w:rsidRDefault="003A32A2" w:rsidP="00CE1B43">
            <w:pPr>
              <w:widowControl/>
              <w:ind w:right="200"/>
              <w:jc w:val="center"/>
              <w:rPr>
                <w:rFonts w:ascii="Arial" w:hAnsi="Arial" w:cs="Arial"/>
                <w:b/>
                <w:bCs/>
                <w:kern w:val="0"/>
                <w:sz w:val="18"/>
                <w:szCs w:val="18"/>
              </w:rPr>
            </w:pPr>
            <w:r w:rsidRPr="00E047F1">
              <w:rPr>
                <w:rFonts w:ascii="Arial" w:hAnsi="Arial" w:cs="Arial" w:hint="eastAsia"/>
                <w:b/>
                <w:bCs/>
                <w:kern w:val="0"/>
                <w:sz w:val="18"/>
                <w:szCs w:val="18"/>
              </w:rPr>
              <w:t xml:space="preserve">   1,200</w:t>
            </w:r>
          </w:p>
          <w:p w:rsidR="003A32A2" w:rsidRPr="00E047F1" w:rsidRDefault="003A32A2" w:rsidP="00CE1B43">
            <w:pPr>
              <w:widowControl/>
              <w:ind w:right="200"/>
              <w:jc w:val="center"/>
              <w:rPr>
                <w:rFonts w:ascii="Arial" w:hAnsi="Arial" w:cs="Arial"/>
                <w:b/>
                <w:bCs/>
                <w:kern w:val="0"/>
                <w:sz w:val="18"/>
                <w:szCs w:val="18"/>
              </w:rPr>
            </w:pPr>
            <w:r w:rsidRPr="00E047F1">
              <w:rPr>
                <w:rFonts w:ascii="Arial" w:hAnsi="Arial" w:cs="Arial" w:hint="eastAsia"/>
                <w:b/>
                <w:bCs/>
                <w:kern w:val="0"/>
                <w:sz w:val="18"/>
                <w:szCs w:val="18"/>
              </w:rPr>
              <w:t>or 2,500</w:t>
            </w:r>
          </w:p>
        </w:tc>
        <w:tc>
          <w:tcPr>
            <w:tcW w:w="702" w:type="dxa"/>
            <w:tcBorders>
              <w:top w:val="single" w:sz="4" w:space="0" w:color="auto"/>
              <w:left w:val="nil"/>
              <w:bottom w:val="double" w:sz="6"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PC</w:t>
            </w:r>
            <w:r w:rsidRPr="00E047F1">
              <w:rPr>
                <w:rFonts w:ascii="Arial" w:hAnsi="Arial" w:cs="Arial" w:hint="eastAsia"/>
                <w:kern w:val="0"/>
                <w:sz w:val="18"/>
                <w:szCs w:val="18"/>
              </w:rPr>
              <w:t xml:space="preserve"> SC</w:t>
            </w:r>
          </w:p>
        </w:tc>
        <w:tc>
          <w:tcPr>
            <w:tcW w:w="1276" w:type="dxa"/>
            <w:tcBorders>
              <w:top w:val="single" w:sz="4" w:space="0" w:color="auto"/>
              <w:left w:val="nil"/>
              <w:bottom w:val="double" w:sz="6" w:space="0" w:color="auto"/>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3.5%</w:t>
            </w:r>
          </w:p>
        </w:tc>
        <w:tc>
          <w:tcPr>
            <w:tcW w:w="1276" w:type="dxa"/>
            <w:tcBorders>
              <w:top w:val="single" w:sz="4" w:space="0" w:color="auto"/>
              <w:left w:val="nil"/>
              <w:bottom w:val="double" w:sz="6" w:space="0" w:color="auto"/>
              <w:right w:val="single" w:sz="8" w:space="0" w:color="auto"/>
            </w:tcBorders>
            <w:shd w:val="clear" w:color="000000" w:fill="FDE9D9"/>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hint="eastAsia"/>
                <w:b/>
                <w:bCs/>
                <w:kern w:val="0"/>
                <w:sz w:val="18"/>
                <w:szCs w:val="18"/>
              </w:rPr>
              <w:t>-</w:t>
            </w:r>
          </w:p>
        </w:tc>
      </w:tr>
      <w:tr w:rsidR="003A32A2" w:rsidRPr="00E047F1" w:rsidTr="00CE1B43">
        <w:trPr>
          <w:trHeight w:val="285"/>
        </w:trPr>
        <w:tc>
          <w:tcPr>
            <w:tcW w:w="396" w:type="dxa"/>
            <w:vMerge w:val="restart"/>
            <w:tcBorders>
              <w:top w:val="double" w:sz="6" w:space="0" w:color="auto"/>
              <w:left w:val="single" w:sz="8" w:space="0" w:color="auto"/>
              <w:bottom w:val="double" w:sz="6"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w:t>
            </w:r>
          </w:p>
        </w:tc>
        <w:tc>
          <w:tcPr>
            <w:tcW w:w="1277" w:type="dxa"/>
            <w:vMerge w:val="restart"/>
            <w:tcBorders>
              <w:top w:val="double" w:sz="6" w:space="0" w:color="auto"/>
              <w:left w:val="nil"/>
              <w:bottom w:val="double" w:sz="6"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Advanced Manager</w:t>
            </w:r>
            <w:r w:rsidRPr="00E047F1">
              <w:rPr>
                <w:rFonts w:ascii="Arial" w:hAnsi="Arial" w:cs="Arial"/>
                <w:kern w:val="0"/>
                <w:sz w:val="18"/>
                <w:szCs w:val="18"/>
              </w:rPr>
              <w:br/>
              <w:t>(AM)</w:t>
            </w:r>
            <w:r w:rsidRPr="00E047F1">
              <w:rPr>
                <w:rFonts w:ascii="Arial" w:hAnsi="Arial" w:cs="Arial"/>
                <w:kern w:val="0"/>
                <w:sz w:val="18"/>
                <w:szCs w:val="18"/>
              </w:rPr>
              <w:br/>
            </w:r>
            <w:r w:rsidRPr="00E047F1">
              <w:rPr>
                <w:rFonts w:ascii="Arial" w:hAnsi="Arial" w:cs="Arial"/>
                <w:kern w:val="0"/>
                <w:sz w:val="18"/>
                <w:szCs w:val="18"/>
              </w:rPr>
              <w:t>模范服务经理</w:t>
            </w:r>
          </w:p>
        </w:tc>
        <w:tc>
          <w:tcPr>
            <w:tcW w:w="850" w:type="dxa"/>
            <w:vMerge w:val="restart"/>
            <w:tcBorders>
              <w:top w:val="double" w:sz="6" w:space="0" w:color="auto"/>
              <w:left w:val="single" w:sz="4" w:space="0" w:color="auto"/>
              <w:bottom w:val="double" w:sz="6" w:space="0" w:color="000000"/>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2,500</w:t>
            </w:r>
          </w:p>
        </w:tc>
        <w:tc>
          <w:tcPr>
            <w:tcW w:w="738" w:type="dxa"/>
            <w:vMerge w:val="restart"/>
            <w:tcBorders>
              <w:top w:val="double" w:sz="6" w:space="0" w:color="auto"/>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4</w:t>
            </w:r>
          </w:p>
        </w:tc>
        <w:tc>
          <w:tcPr>
            <w:tcW w:w="738" w:type="dxa"/>
            <w:vMerge w:val="restart"/>
            <w:tcBorders>
              <w:top w:val="double" w:sz="6" w:space="0" w:color="auto"/>
              <w:left w:val="single" w:sz="4" w:space="0" w:color="auto"/>
              <w:bottom w:val="double" w:sz="6" w:space="0" w:color="000000"/>
              <w:right w:val="single" w:sz="4" w:space="0" w:color="auto"/>
            </w:tcBorders>
            <w:shd w:val="clear" w:color="000000" w:fill="FFFF9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10,000 </w:t>
            </w:r>
          </w:p>
        </w:tc>
        <w:tc>
          <w:tcPr>
            <w:tcW w:w="1224" w:type="dxa"/>
            <w:vMerge w:val="restart"/>
            <w:tcBorders>
              <w:top w:val="double" w:sz="6" w:space="0" w:color="auto"/>
              <w:left w:val="single" w:sz="4" w:space="0" w:color="auto"/>
              <w:bottom w:val="double" w:sz="6" w:space="0" w:color="000000"/>
              <w:right w:val="single" w:sz="4" w:space="0" w:color="auto"/>
            </w:tcBorders>
            <w:shd w:val="clear" w:color="000000" w:fill="FFFF9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2 JM </w:t>
            </w:r>
          </w:p>
        </w:tc>
        <w:tc>
          <w:tcPr>
            <w:tcW w:w="1134" w:type="dxa"/>
            <w:tcBorders>
              <w:top w:val="nil"/>
              <w:left w:val="nil"/>
              <w:bottom w:val="nil"/>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0</w:t>
            </w:r>
          </w:p>
        </w:tc>
        <w:tc>
          <w:tcPr>
            <w:tcW w:w="851" w:type="dxa"/>
            <w:tcBorders>
              <w:top w:val="nil"/>
              <w:left w:val="nil"/>
              <w:bottom w:val="nil"/>
              <w:right w:val="nil"/>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SP*4</w:t>
            </w:r>
          </w:p>
        </w:tc>
        <w:tc>
          <w:tcPr>
            <w:tcW w:w="992" w:type="dxa"/>
            <w:tcBorders>
              <w:top w:val="nil"/>
              <w:left w:val="single" w:sz="4" w:space="0" w:color="auto"/>
              <w:bottom w:val="nil"/>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tcBorders>
              <w:top w:val="nil"/>
              <w:left w:val="nil"/>
              <w:bottom w:val="nil"/>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SP</w:t>
            </w:r>
            <w:r w:rsidRPr="00E047F1">
              <w:rPr>
                <w:rFonts w:ascii="Arial" w:hAnsi="Arial" w:cs="Arial"/>
                <w:kern w:val="0"/>
                <w:sz w:val="18"/>
                <w:szCs w:val="18"/>
              </w:rPr>
              <w:t xml:space="preserve"> SF</w:t>
            </w:r>
          </w:p>
        </w:tc>
        <w:tc>
          <w:tcPr>
            <w:tcW w:w="1276" w:type="dxa"/>
            <w:tcBorders>
              <w:top w:val="nil"/>
              <w:left w:val="nil"/>
              <w:bottom w:val="nil"/>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10</w:t>
            </w:r>
            <w:r w:rsidRPr="00E047F1">
              <w:rPr>
                <w:rFonts w:ascii="Arial" w:hAnsi="Arial" w:cs="Arial"/>
                <w:kern w:val="0"/>
                <w:sz w:val="18"/>
                <w:szCs w:val="18"/>
              </w:rPr>
              <w:t>.0%</w:t>
            </w:r>
          </w:p>
        </w:tc>
        <w:tc>
          <w:tcPr>
            <w:tcW w:w="1276" w:type="dxa"/>
            <w:tcBorders>
              <w:top w:val="nil"/>
              <w:left w:val="nil"/>
              <w:bottom w:val="nil"/>
              <w:right w:val="single" w:sz="8"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- 3</w:t>
            </w:r>
            <w:r w:rsidRPr="00E047F1">
              <w:rPr>
                <w:rFonts w:ascii="Arial" w:hAnsi="Arial" w:cs="Arial"/>
                <w:kern w:val="0"/>
                <w:sz w:val="18"/>
                <w:szCs w:val="18"/>
              </w:rPr>
              <w:t>.0%</w:t>
            </w:r>
          </w:p>
        </w:tc>
      </w:tr>
      <w:tr w:rsidR="003A32A2" w:rsidRPr="00E047F1" w:rsidTr="00CE1B43">
        <w:trPr>
          <w:trHeight w:val="270"/>
        </w:trPr>
        <w:tc>
          <w:tcPr>
            <w:tcW w:w="396" w:type="dxa"/>
            <w:vMerge/>
            <w:tcBorders>
              <w:top w:val="double" w:sz="6" w:space="0" w:color="auto"/>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double" w:sz="6" w:space="0" w:color="auto"/>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double" w:sz="6" w:space="0" w:color="auto"/>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p>
        </w:tc>
        <w:tc>
          <w:tcPr>
            <w:tcW w:w="738" w:type="dxa"/>
            <w:vMerge/>
            <w:tcBorders>
              <w:top w:val="double" w:sz="6" w:space="0" w:color="auto"/>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double" w:sz="6" w:space="0" w:color="auto"/>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1</w:t>
            </w:r>
          </w:p>
        </w:tc>
        <w:tc>
          <w:tcPr>
            <w:tcW w:w="851" w:type="dxa"/>
            <w:tcBorders>
              <w:top w:val="single" w:sz="4" w:space="0" w:color="auto"/>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JM*2</w:t>
            </w:r>
          </w:p>
        </w:tc>
        <w:tc>
          <w:tcPr>
            <w:tcW w:w="992" w:type="dxa"/>
            <w:tcBorders>
              <w:top w:val="single" w:sz="4" w:space="0" w:color="auto"/>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CF </w:t>
            </w:r>
          </w:p>
        </w:tc>
        <w:tc>
          <w:tcPr>
            <w:tcW w:w="1276" w:type="dxa"/>
            <w:tcBorders>
              <w:top w:val="single" w:sz="4" w:space="0" w:color="auto"/>
              <w:left w:val="nil"/>
              <w:bottom w:val="nil"/>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5</w:t>
            </w:r>
            <w:r w:rsidRPr="00E047F1">
              <w:rPr>
                <w:rFonts w:ascii="Arial" w:hAnsi="Arial" w:cs="Arial"/>
                <w:kern w:val="0"/>
                <w:sz w:val="18"/>
                <w:szCs w:val="18"/>
              </w:rPr>
              <w:t>%</w:t>
            </w:r>
          </w:p>
        </w:tc>
        <w:tc>
          <w:tcPr>
            <w:tcW w:w="1276" w:type="dxa"/>
            <w:tcBorders>
              <w:top w:val="single" w:sz="4" w:space="0" w:color="auto"/>
              <w:left w:val="nil"/>
              <w:bottom w:val="nil"/>
              <w:right w:val="single" w:sz="8" w:space="0" w:color="auto"/>
            </w:tcBorders>
            <w:shd w:val="clear" w:color="000000" w:fill="FDE9D9"/>
            <w:noWrap/>
            <w:hideMark/>
          </w:tcPr>
          <w:p w:rsidR="003A32A2" w:rsidRPr="00E047F1" w:rsidRDefault="003A32A2" w:rsidP="00CE1B43">
            <w:pPr>
              <w:jc w:val="center"/>
              <w:rPr>
                <w:rFonts w:ascii="Arial" w:hAnsi="Arial" w:cs="Arial"/>
                <w:kern w:val="0"/>
                <w:sz w:val="18"/>
                <w:szCs w:val="18"/>
              </w:rPr>
            </w:pPr>
            <w:r w:rsidRPr="00E047F1">
              <w:rPr>
                <w:rFonts w:ascii="Arial" w:hAnsi="Arial" w:cs="Arial" w:hint="eastAsia"/>
                <w:kern w:val="0"/>
                <w:sz w:val="18"/>
                <w:szCs w:val="18"/>
              </w:rPr>
              <w:t>- 1.5</w:t>
            </w:r>
            <w:r w:rsidRPr="00E047F1">
              <w:rPr>
                <w:rFonts w:ascii="Arial" w:hAnsi="Arial" w:cs="Arial"/>
                <w:kern w:val="0"/>
                <w:sz w:val="18"/>
                <w:szCs w:val="18"/>
              </w:rPr>
              <w:t>%</w:t>
            </w:r>
          </w:p>
        </w:tc>
      </w:tr>
      <w:tr w:rsidR="003A32A2" w:rsidRPr="00E047F1" w:rsidTr="00CE1B43">
        <w:trPr>
          <w:trHeight w:val="270"/>
        </w:trPr>
        <w:tc>
          <w:tcPr>
            <w:tcW w:w="396" w:type="dxa"/>
            <w:vMerge/>
            <w:tcBorders>
              <w:top w:val="double" w:sz="6" w:space="0" w:color="auto"/>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double" w:sz="6" w:space="0" w:color="auto"/>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double" w:sz="6" w:space="0" w:color="auto"/>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p>
        </w:tc>
        <w:tc>
          <w:tcPr>
            <w:tcW w:w="738" w:type="dxa"/>
            <w:vMerge/>
            <w:tcBorders>
              <w:top w:val="double" w:sz="6" w:space="0" w:color="auto"/>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double" w:sz="6" w:space="0" w:color="auto"/>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single" w:sz="4" w:space="0" w:color="auto"/>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SP*8</w:t>
            </w:r>
          </w:p>
        </w:tc>
        <w:tc>
          <w:tcPr>
            <w:tcW w:w="992" w:type="dxa"/>
            <w:tcBorders>
              <w:top w:val="nil"/>
              <w:left w:val="nil"/>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vMerge/>
            <w:tcBorders>
              <w:top w:val="single" w:sz="4" w:space="0" w:color="auto"/>
              <w:left w:val="single" w:sz="4" w:space="0" w:color="auto"/>
              <w:bottom w:val="single" w:sz="4" w:space="0" w:color="auto"/>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single" w:sz="4" w:space="0" w:color="auto"/>
              <w:right w:val="single" w:sz="4" w:space="0" w:color="auto"/>
            </w:tcBorders>
            <w:shd w:val="clear" w:color="000000" w:fill="FFFF99"/>
            <w:noWrap/>
            <w:vAlign w:val="bottom"/>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5</w:t>
            </w:r>
            <w:r w:rsidRPr="00E047F1">
              <w:rPr>
                <w:rFonts w:ascii="Arial" w:hAnsi="Arial" w:cs="Arial"/>
                <w:kern w:val="0"/>
                <w:sz w:val="18"/>
                <w:szCs w:val="18"/>
              </w:rPr>
              <w:t>%</w:t>
            </w:r>
          </w:p>
        </w:tc>
        <w:tc>
          <w:tcPr>
            <w:tcW w:w="1276" w:type="dxa"/>
            <w:tcBorders>
              <w:top w:val="nil"/>
              <w:left w:val="nil"/>
              <w:bottom w:val="single" w:sz="4" w:space="0" w:color="auto"/>
              <w:right w:val="single" w:sz="8" w:space="0" w:color="auto"/>
            </w:tcBorders>
            <w:shd w:val="clear" w:color="000000" w:fill="FDE9D9"/>
            <w:noWrap/>
            <w:hideMark/>
          </w:tcPr>
          <w:p w:rsidR="003A32A2" w:rsidRPr="00E047F1" w:rsidRDefault="003A32A2" w:rsidP="00CE1B43">
            <w:pPr>
              <w:jc w:val="center"/>
              <w:rPr>
                <w:rFonts w:ascii="Arial" w:hAnsi="Arial" w:cs="Arial"/>
                <w:kern w:val="0"/>
                <w:sz w:val="18"/>
                <w:szCs w:val="18"/>
              </w:rPr>
            </w:pPr>
            <w:r w:rsidRPr="00E047F1">
              <w:rPr>
                <w:rFonts w:ascii="Arial" w:hAnsi="Arial" w:cs="Arial" w:hint="eastAsia"/>
                <w:kern w:val="0"/>
                <w:sz w:val="18"/>
                <w:szCs w:val="18"/>
              </w:rPr>
              <w:t>- 1.5</w:t>
            </w:r>
            <w:r w:rsidRPr="00E047F1">
              <w:rPr>
                <w:rFonts w:ascii="Arial" w:hAnsi="Arial" w:cs="Arial"/>
                <w:kern w:val="0"/>
                <w:sz w:val="18"/>
                <w:szCs w:val="18"/>
              </w:rPr>
              <w:t>%</w:t>
            </w:r>
          </w:p>
        </w:tc>
      </w:tr>
      <w:tr w:rsidR="003A32A2" w:rsidRPr="00E047F1" w:rsidTr="00CE1B43">
        <w:trPr>
          <w:trHeight w:val="285"/>
        </w:trPr>
        <w:tc>
          <w:tcPr>
            <w:tcW w:w="396" w:type="dxa"/>
            <w:vMerge/>
            <w:tcBorders>
              <w:top w:val="double" w:sz="6" w:space="0" w:color="auto"/>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double" w:sz="6" w:space="0" w:color="auto"/>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double" w:sz="6" w:space="0" w:color="auto"/>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p>
        </w:tc>
        <w:tc>
          <w:tcPr>
            <w:tcW w:w="738" w:type="dxa"/>
            <w:vMerge/>
            <w:tcBorders>
              <w:top w:val="double" w:sz="6" w:space="0" w:color="auto"/>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double" w:sz="6" w:space="0" w:color="auto"/>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tcBorders>
              <w:top w:val="nil"/>
              <w:left w:val="nil"/>
              <w:bottom w:val="double" w:sz="6" w:space="0" w:color="auto"/>
              <w:right w:val="nil"/>
            </w:tcBorders>
            <w:shd w:val="clear" w:color="000000" w:fill="FFFFFF"/>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G1-G3 of Cohort 0</w:t>
            </w:r>
          </w:p>
        </w:tc>
        <w:tc>
          <w:tcPr>
            <w:tcW w:w="851" w:type="dxa"/>
            <w:tcBorders>
              <w:top w:val="nil"/>
              <w:left w:val="single" w:sz="4" w:space="0" w:color="auto"/>
              <w:bottom w:val="double" w:sz="6" w:space="0" w:color="auto"/>
              <w:right w:val="nil"/>
            </w:tcBorders>
            <w:shd w:val="clear" w:color="000000" w:fill="FFFFFF"/>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w:t>
            </w:r>
          </w:p>
        </w:tc>
        <w:tc>
          <w:tcPr>
            <w:tcW w:w="992" w:type="dxa"/>
            <w:tcBorders>
              <w:top w:val="single" w:sz="4" w:space="0" w:color="auto"/>
              <w:left w:val="single" w:sz="4" w:space="0" w:color="auto"/>
              <w:bottom w:val="double" w:sz="6" w:space="0" w:color="auto"/>
              <w:right w:val="single" w:sz="4" w:space="0" w:color="auto"/>
            </w:tcBorders>
            <w:shd w:val="clear" w:color="000000" w:fill="FDE9D9" w:themeFill="accent6" w:themeFillTint="33"/>
            <w:noWrap/>
            <w:vAlign w:val="center"/>
            <w:hideMark/>
          </w:tcPr>
          <w:p w:rsidR="003A32A2" w:rsidRPr="00E047F1" w:rsidRDefault="003A32A2" w:rsidP="00CE1B43">
            <w:pPr>
              <w:widowControl/>
              <w:ind w:right="200"/>
              <w:jc w:val="center"/>
              <w:rPr>
                <w:rFonts w:ascii="Arial" w:hAnsi="Arial" w:cs="Arial"/>
                <w:b/>
                <w:bCs/>
                <w:kern w:val="0"/>
                <w:sz w:val="18"/>
                <w:szCs w:val="18"/>
              </w:rPr>
            </w:pPr>
            <w:r w:rsidRPr="00E047F1">
              <w:rPr>
                <w:rFonts w:ascii="Arial" w:hAnsi="Arial" w:cs="Arial" w:hint="eastAsia"/>
                <w:b/>
                <w:bCs/>
                <w:kern w:val="0"/>
                <w:sz w:val="18"/>
                <w:szCs w:val="18"/>
              </w:rPr>
              <w:t xml:space="preserve">   1,200</w:t>
            </w:r>
          </w:p>
          <w:p w:rsidR="003A32A2" w:rsidRPr="00E047F1" w:rsidRDefault="003A32A2" w:rsidP="00CE1B43">
            <w:pPr>
              <w:widowControl/>
              <w:jc w:val="center"/>
              <w:rPr>
                <w:rFonts w:ascii="Arial" w:hAnsi="Arial" w:cs="Arial"/>
                <w:b/>
                <w:bCs/>
                <w:kern w:val="0"/>
                <w:sz w:val="18"/>
                <w:szCs w:val="18"/>
              </w:rPr>
            </w:pPr>
            <w:r w:rsidRPr="00E047F1">
              <w:rPr>
                <w:rFonts w:ascii="Arial" w:hAnsi="Arial" w:cs="Arial" w:hint="eastAsia"/>
                <w:b/>
                <w:bCs/>
                <w:kern w:val="0"/>
                <w:sz w:val="18"/>
                <w:szCs w:val="18"/>
              </w:rPr>
              <w:t>or 2,500</w:t>
            </w:r>
          </w:p>
        </w:tc>
        <w:tc>
          <w:tcPr>
            <w:tcW w:w="702" w:type="dxa"/>
            <w:tcBorders>
              <w:top w:val="nil"/>
              <w:left w:val="nil"/>
              <w:bottom w:val="double" w:sz="6"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PC</w:t>
            </w:r>
            <w:r w:rsidRPr="00E047F1">
              <w:rPr>
                <w:rFonts w:ascii="Arial" w:hAnsi="Arial" w:cs="Arial" w:hint="eastAsia"/>
                <w:kern w:val="0"/>
                <w:sz w:val="18"/>
                <w:szCs w:val="18"/>
              </w:rPr>
              <w:t xml:space="preserve"> SC</w:t>
            </w:r>
          </w:p>
        </w:tc>
        <w:tc>
          <w:tcPr>
            <w:tcW w:w="1276" w:type="dxa"/>
            <w:tcBorders>
              <w:top w:val="nil"/>
              <w:left w:val="nil"/>
              <w:bottom w:val="double" w:sz="6" w:space="0" w:color="auto"/>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3.5%</w:t>
            </w:r>
          </w:p>
        </w:tc>
        <w:tc>
          <w:tcPr>
            <w:tcW w:w="1276" w:type="dxa"/>
            <w:tcBorders>
              <w:top w:val="nil"/>
              <w:left w:val="nil"/>
              <w:bottom w:val="double" w:sz="6" w:space="0" w:color="auto"/>
              <w:right w:val="single" w:sz="8" w:space="0" w:color="auto"/>
            </w:tcBorders>
            <w:shd w:val="clear" w:color="000000" w:fill="FDE9D9"/>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hint="eastAsia"/>
                <w:b/>
                <w:bCs/>
                <w:kern w:val="0"/>
                <w:sz w:val="18"/>
                <w:szCs w:val="18"/>
              </w:rPr>
              <w:t>-</w:t>
            </w:r>
          </w:p>
        </w:tc>
      </w:tr>
      <w:tr w:rsidR="003A32A2" w:rsidRPr="00E047F1" w:rsidTr="00CE1B43">
        <w:trPr>
          <w:trHeight w:val="285"/>
        </w:trPr>
        <w:tc>
          <w:tcPr>
            <w:tcW w:w="396" w:type="dxa"/>
            <w:vMerge w:val="restart"/>
            <w:tcBorders>
              <w:top w:val="nil"/>
              <w:left w:val="single" w:sz="8" w:space="0" w:color="auto"/>
              <w:bottom w:val="double" w:sz="6"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3</w:t>
            </w:r>
          </w:p>
        </w:tc>
        <w:tc>
          <w:tcPr>
            <w:tcW w:w="1277" w:type="dxa"/>
            <w:vMerge w:val="restart"/>
            <w:tcBorders>
              <w:top w:val="nil"/>
              <w:left w:val="nil"/>
              <w:bottom w:val="double" w:sz="6"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Executive Manager </w:t>
            </w:r>
            <w:r w:rsidRPr="00E047F1">
              <w:rPr>
                <w:rFonts w:ascii="Arial" w:hAnsi="Arial" w:cs="Arial"/>
                <w:kern w:val="0"/>
                <w:sz w:val="18"/>
                <w:szCs w:val="18"/>
              </w:rPr>
              <w:br/>
              <w:t>(EM)</w:t>
            </w:r>
            <w:r w:rsidRPr="00E047F1">
              <w:rPr>
                <w:rFonts w:ascii="Arial" w:hAnsi="Arial" w:cs="Arial"/>
                <w:kern w:val="0"/>
                <w:sz w:val="18"/>
                <w:szCs w:val="18"/>
              </w:rPr>
              <w:br/>
            </w:r>
            <w:r w:rsidRPr="00E047F1">
              <w:rPr>
                <w:rFonts w:ascii="Arial" w:hAnsi="Arial" w:cs="Arial"/>
                <w:kern w:val="0"/>
                <w:sz w:val="18"/>
                <w:szCs w:val="18"/>
              </w:rPr>
              <w:t>专业服务经理</w:t>
            </w:r>
          </w:p>
        </w:tc>
        <w:tc>
          <w:tcPr>
            <w:tcW w:w="850" w:type="dxa"/>
            <w:vMerge w:val="restart"/>
            <w:tcBorders>
              <w:top w:val="nil"/>
              <w:left w:val="single" w:sz="4" w:space="0" w:color="auto"/>
              <w:bottom w:val="double" w:sz="6" w:space="0" w:color="000000"/>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2,500</w:t>
            </w:r>
          </w:p>
        </w:tc>
        <w:tc>
          <w:tcPr>
            <w:tcW w:w="738" w:type="dxa"/>
            <w:vMerge w:val="restart"/>
            <w:tcBorders>
              <w:top w:val="nil"/>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4</w:t>
            </w:r>
          </w:p>
        </w:tc>
        <w:tc>
          <w:tcPr>
            <w:tcW w:w="738" w:type="dxa"/>
            <w:vMerge w:val="restart"/>
            <w:tcBorders>
              <w:top w:val="nil"/>
              <w:left w:val="single" w:sz="4" w:space="0" w:color="auto"/>
              <w:bottom w:val="double" w:sz="6" w:space="0" w:color="000000"/>
              <w:right w:val="single" w:sz="4" w:space="0" w:color="auto"/>
            </w:tcBorders>
            <w:shd w:val="clear" w:color="000000" w:fill="FFFF9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10,000 </w:t>
            </w:r>
          </w:p>
        </w:tc>
        <w:tc>
          <w:tcPr>
            <w:tcW w:w="1224" w:type="dxa"/>
            <w:vMerge w:val="restart"/>
            <w:tcBorders>
              <w:top w:val="nil"/>
              <w:left w:val="single" w:sz="4" w:space="0" w:color="auto"/>
              <w:bottom w:val="double" w:sz="6" w:space="0" w:color="000000"/>
              <w:right w:val="single" w:sz="4" w:space="0" w:color="auto"/>
            </w:tcBorders>
            <w:shd w:val="clear" w:color="000000" w:fill="FFFF9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3 JM</w:t>
            </w:r>
          </w:p>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1 AM</w:t>
            </w:r>
          </w:p>
        </w:tc>
        <w:tc>
          <w:tcPr>
            <w:tcW w:w="1134" w:type="dxa"/>
            <w:tcBorders>
              <w:top w:val="nil"/>
              <w:left w:val="nil"/>
              <w:bottom w:val="single" w:sz="4" w:space="0" w:color="auto"/>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0</w:t>
            </w:r>
          </w:p>
        </w:tc>
        <w:tc>
          <w:tcPr>
            <w:tcW w:w="851" w:type="dxa"/>
            <w:tcBorders>
              <w:top w:val="nil"/>
              <w:left w:val="nil"/>
              <w:bottom w:val="single" w:sz="4" w:space="0" w:color="auto"/>
              <w:right w:val="nil"/>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SP*4</w:t>
            </w:r>
          </w:p>
        </w:tc>
        <w:tc>
          <w:tcPr>
            <w:tcW w:w="992" w:type="dxa"/>
            <w:tcBorders>
              <w:top w:val="nil"/>
              <w:left w:val="single" w:sz="4" w:space="0" w:color="auto"/>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tcBorders>
              <w:top w:val="nil"/>
              <w:left w:val="nil"/>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w:t>
            </w:r>
            <w:r w:rsidRPr="00E047F1">
              <w:rPr>
                <w:rFonts w:ascii="Arial" w:hAnsi="Arial" w:cs="Arial" w:hint="eastAsia"/>
                <w:kern w:val="0"/>
                <w:sz w:val="18"/>
                <w:szCs w:val="18"/>
              </w:rPr>
              <w:t>SP</w:t>
            </w:r>
            <w:r w:rsidRPr="00E047F1">
              <w:rPr>
                <w:rFonts w:ascii="Arial" w:hAnsi="Arial" w:cs="Arial"/>
                <w:kern w:val="0"/>
                <w:sz w:val="18"/>
                <w:szCs w:val="18"/>
              </w:rPr>
              <w:t xml:space="preserve"> SF</w:t>
            </w:r>
          </w:p>
        </w:tc>
        <w:tc>
          <w:tcPr>
            <w:tcW w:w="1276" w:type="dxa"/>
            <w:tcBorders>
              <w:top w:val="nil"/>
              <w:left w:val="nil"/>
              <w:bottom w:val="single" w:sz="4" w:space="0" w:color="auto"/>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10</w:t>
            </w:r>
            <w:r w:rsidRPr="00E047F1">
              <w:rPr>
                <w:rFonts w:ascii="Arial" w:hAnsi="Arial" w:cs="Arial"/>
                <w:kern w:val="0"/>
                <w:sz w:val="18"/>
                <w:szCs w:val="18"/>
              </w:rPr>
              <w:t>.0%</w:t>
            </w:r>
          </w:p>
        </w:tc>
        <w:tc>
          <w:tcPr>
            <w:tcW w:w="1276" w:type="dxa"/>
            <w:tcBorders>
              <w:top w:val="nil"/>
              <w:left w:val="nil"/>
              <w:bottom w:val="single" w:sz="4" w:space="0" w:color="auto"/>
              <w:right w:val="single" w:sz="8"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- 3</w:t>
            </w:r>
            <w:r w:rsidRPr="00E047F1">
              <w:rPr>
                <w:rFonts w:ascii="Arial" w:hAnsi="Arial" w:cs="Arial"/>
                <w:kern w:val="0"/>
                <w:sz w:val="18"/>
                <w:szCs w:val="18"/>
              </w:rPr>
              <w:t>.0%</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val="restart"/>
            <w:tcBorders>
              <w:top w:val="nil"/>
              <w:left w:val="single" w:sz="4" w:space="0" w:color="auto"/>
              <w:bottom w:val="nil"/>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1</w:t>
            </w:r>
          </w:p>
        </w:tc>
        <w:tc>
          <w:tcPr>
            <w:tcW w:w="851" w:type="dxa"/>
            <w:tcBorders>
              <w:top w:val="nil"/>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AM*1</w:t>
            </w:r>
          </w:p>
        </w:tc>
        <w:tc>
          <w:tcPr>
            <w:tcW w:w="992" w:type="dxa"/>
            <w:tcBorders>
              <w:top w:val="nil"/>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CF </w:t>
            </w:r>
          </w:p>
        </w:tc>
        <w:tc>
          <w:tcPr>
            <w:tcW w:w="1276" w:type="dxa"/>
            <w:tcBorders>
              <w:top w:val="nil"/>
              <w:left w:val="nil"/>
              <w:bottom w:val="nil"/>
              <w:right w:val="single" w:sz="4" w:space="0" w:color="auto"/>
            </w:tcBorders>
            <w:shd w:val="clear" w:color="000000" w:fill="FFFF99"/>
            <w:noWrap/>
            <w:hideMark/>
          </w:tcPr>
          <w:p w:rsidR="003A32A2" w:rsidRPr="00E047F1" w:rsidRDefault="003A32A2" w:rsidP="00CE1B43">
            <w:pPr>
              <w:jc w:val="center"/>
            </w:pPr>
            <w:r w:rsidRPr="00E047F1">
              <w:rPr>
                <w:rFonts w:ascii="Arial" w:hAnsi="Arial" w:cs="Arial" w:hint="eastAsia"/>
                <w:kern w:val="0"/>
                <w:sz w:val="18"/>
                <w:szCs w:val="18"/>
              </w:rPr>
              <w:t>5</w:t>
            </w:r>
            <w:r w:rsidRPr="00E047F1">
              <w:rPr>
                <w:rFonts w:ascii="Arial" w:hAnsi="Arial" w:cs="Arial"/>
                <w:kern w:val="0"/>
                <w:sz w:val="18"/>
                <w:szCs w:val="18"/>
              </w:rPr>
              <w:t>%</w:t>
            </w:r>
          </w:p>
        </w:tc>
        <w:tc>
          <w:tcPr>
            <w:tcW w:w="1276" w:type="dxa"/>
            <w:tcBorders>
              <w:top w:val="nil"/>
              <w:left w:val="nil"/>
              <w:bottom w:val="nil"/>
              <w:right w:val="single" w:sz="8" w:space="0" w:color="auto"/>
            </w:tcBorders>
            <w:shd w:val="clear" w:color="000000" w:fill="FDE9D9"/>
            <w:noWrap/>
            <w:hideMark/>
          </w:tcPr>
          <w:p w:rsidR="003A32A2" w:rsidRPr="00E047F1" w:rsidRDefault="003A32A2" w:rsidP="00CE1B43">
            <w:pPr>
              <w:jc w:val="center"/>
              <w:rPr>
                <w:rFonts w:ascii="Arial" w:hAnsi="Arial" w:cs="Arial"/>
                <w:kern w:val="0"/>
                <w:sz w:val="18"/>
                <w:szCs w:val="18"/>
              </w:rPr>
            </w:pPr>
            <w:r w:rsidRPr="00E047F1">
              <w:rPr>
                <w:rFonts w:ascii="Arial" w:hAnsi="Arial" w:cs="Arial" w:hint="eastAsia"/>
                <w:kern w:val="0"/>
                <w:sz w:val="18"/>
                <w:szCs w:val="18"/>
              </w:rPr>
              <w:t>- 1.5</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JM*3</w:t>
            </w:r>
          </w:p>
        </w:tc>
        <w:tc>
          <w:tcPr>
            <w:tcW w:w="992" w:type="dxa"/>
            <w:tcBorders>
              <w:top w:val="nil"/>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tcBorders>
              <w:top w:val="nil"/>
              <w:left w:val="single" w:sz="4" w:space="0" w:color="auto"/>
              <w:bottom w:val="single" w:sz="4" w:space="0" w:color="auto"/>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nil"/>
              <w:right w:val="single" w:sz="4" w:space="0" w:color="auto"/>
            </w:tcBorders>
            <w:shd w:val="clear" w:color="000000" w:fill="FFFF99"/>
            <w:noWrap/>
            <w:hideMark/>
          </w:tcPr>
          <w:p w:rsidR="003A32A2" w:rsidRPr="00E047F1" w:rsidRDefault="003A32A2" w:rsidP="00CE1B43">
            <w:pPr>
              <w:jc w:val="center"/>
            </w:pPr>
            <w:r w:rsidRPr="00E047F1">
              <w:rPr>
                <w:rFonts w:ascii="Arial" w:hAnsi="Arial" w:cs="Arial" w:hint="eastAsia"/>
                <w:kern w:val="0"/>
                <w:sz w:val="18"/>
                <w:szCs w:val="18"/>
              </w:rPr>
              <w:t>5</w:t>
            </w:r>
            <w:r w:rsidRPr="00E047F1">
              <w:rPr>
                <w:rFonts w:ascii="Arial" w:hAnsi="Arial" w:cs="Arial"/>
                <w:kern w:val="0"/>
                <w:sz w:val="18"/>
                <w:szCs w:val="18"/>
              </w:rPr>
              <w:t>%</w:t>
            </w:r>
          </w:p>
        </w:tc>
        <w:tc>
          <w:tcPr>
            <w:tcW w:w="1276" w:type="dxa"/>
            <w:tcBorders>
              <w:top w:val="nil"/>
              <w:left w:val="nil"/>
              <w:bottom w:val="nil"/>
              <w:right w:val="single" w:sz="8" w:space="0" w:color="auto"/>
            </w:tcBorders>
            <w:shd w:val="clear" w:color="000000" w:fill="FDE9D9"/>
            <w:noWrap/>
            <w:hideMark/>
          </w:tcPr>
          <w:p w:rsidR="003A32A2" w:rsidRPr="00E047F1" w:rsidRDefault="003A32A2" w:rsidP="00CE1B43">
            <w:pPr>
              <w:jc w:val="center"/>
              <w:rPr>
                <w:rFonts w:ascii="Arial" w:hAnsi="Arial" w:cs="Arial"/>
                <w:kern w:val="0"/>
                <w:sz w:val="18"/>
                <w:szCs w:val="18"/>
              </w:rPr>
            </w:pPr>
            <w:r w:rsidRPr="00E047F1">
              <w:rPr>
                <w:rFonts w:ascii="Arial" w:hAnsi="Arial" w:cs="Arial" w:hint="eastAsia"/>
                <w:kern w:val="0"/>
                <w:sz w:val="18"/>
                <w:szCs w:val="18"/>
              </w:rPr>
              <w:t>- 1.5</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nil"/>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SP*16</w:t>
            </w:r>
          </w:p>
        </w:tc>
        <w:tc>
          <w:tcPr>
            <w:tcW w:w="992" w:type="dxa"/>
            <w:tcBorders>
              <w:top w:val="nil"/>
              <w:left w:val="nil"/>
              <w:bottom w:val="nil"/>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vMerge/>
            <w:tcBorders>
              <w:top w:val="nil"/>
              <w:left w:val="single" w:sz="4" w:space="0" w:color="auto"/>
              <w:bottom w:val="single" w:sz="4" w:space="0" w:color="auto"/>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nil"/>
              <w:right w:val="single" w:sz="4" w:space="0" w:color="auto"/>
            </w:tcBorders>
            <w:shd w:val="clear" w:color="000000" w:fill="FFFF99"/>
            <w:noWrap/>
            <w:hideMark/>
          </w:tcPr>
          <w:p w:rsidR="003A32A2" w:rsidRPr="00E047F1" w:rsidRDefault="003A32A2" w:rsidP="00CE1B43">
            <w:pPr>
              <w:jc w:val="center"/>
            </w:pPr>
            <w:r w:rsidRPr="00E047F1">
              <w:rPr>
                <w:rFonts w:ascii="Arial" w:hAnsi="Arial" w:cs="Arial" w:hint="eastAsia"/>
                <w:kern w:val="0"/>
                <w:sz w:val="18"/>
                <w:szCs w:val="18"/>
              </w:rPr>
              <w:t>5</w:t>
            </w:r>
            <w:r w:rsidRPr="00E047F1">
              <w:rPr>
                <w:rFonts w:ascii="Arial" w:hAnsi="Arial" w:cs="Arial"/>
                <w:kern w:val="0"/>
                <w:sz w:val="18"/>
                <w:szCs w:val="18"/>
              </w:rPr>
              <w:t>%</w:t>
            </w:r>
          </w:p>
        </w:tc>
        <w:tc>
          <w:tcPr>
            <w:tcW w:w="1276" w:type="dxa"/>
            <w:tcBorders>
              <w:top w:val="nil"/>
              <w:left w:val="nil"/>
              <w:bottom w:val="nil"/>
              <w:right w:val="single" w:sz="8" w:space="0" w:color="auto"/>
            </w:tcBorders>
            <w:shd w:val="clear" w:color="000000" w:fill="FDE9D9"/>
            <w:noWrap/>
            <w:hideMark/>
          </w:tcPr>
          <w:p w:rsidR="003A32A2" w:rsidRPr="00E047F1" w:rsidRDefault="003A32A2" w:rsidP="00CE1B43">
            <w:pPr>
              <w:jc w:val="center"/>
              <w:rPr>
                <w:rFonts w:ascii="Arial" w:hAnsi="Arial" w:cs="Arial"/>
                <w:kern w:val="0"/>
                <w:sz w:val="18"/>
                <w:szCs w:val="18"/>
              </w:rPr>
            </w:pPr>
            <w:r w:rsidRPr="00E047F1">
              <w:rPr>
                <w:rFonts w:ascii="Arial" w:hAnsi="Arial" w:cs="Arial" w:hint="eastAsia"/>
                <w:kern w:val="0"/>
                <w:sz w:val="18"/>
                <w:szCs w:val="18"/>
              </w:rPr>
              <w:t>- 1.5</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2</w:t>
            </w:r>
          </w:p>
        </w:tc>
        <w:tc>
          <w:tcPr>
            <w:tcW w:w="851" w:type="dxa"/>
            <w:tcBorders>
              <w:top w:val="single" w:sz="4" w:space="0" w:color="auto"/>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JM*2</w:t>
            </w:r>
          </w:p>
        </w:tc>
        <w:tc>
          <w:tcPr>
            <w:tcW w:w="992" w:type="dxa"/>
            <w:tcBorders>
              <w:top w:val="single" w:sz="4" w:space="0" w:color="auto"/>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tcBorders>
              <w:top w:val="nil"/>
              <w:left w:val="single" w:sz="4" w:space="0" w:color="auto"/>
              <w:bottom w:val="single" w:sz="4" w:space="0" w:color="auto"/>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single" w:sz="4" w:space="0" w:color="auto"/>
              <w:left w:val="nil"/>
              <w:bottom w:val="nil"/>
              <w:right w:val="single" w:sz="4" w:space="0" w:color="auto"/>
            </w:tcBorders>
            <w:shd w:val="clear" w:color="000000" w:fill="FFFF99"/>
            <w:noWrap/>
            <w:vAlign w:val="bottom"/>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3</w:t>
            </w:r>
            <w:r w:rsidRPr="00E047F1">
              <w:rPr>
                <w:rFonts w:ascii="Arial" w:hAnsi="Arial" w:cs="Arial"/>
                <w:kern w:val="0"/>
                <w:sz w:val="18"/>
                <w:szCs w:val="18"/>
              </w:rPr>
              <w:t>%</w:t>
            </w:r>
          </w:p>
        </w:tc>
        <w:tc>
          <w:tcPr>
            <w:tcW w:w="1276" w:type="dxa"/>
            <w:tcBorders>
              <w:top w:val="single" w:sz="4" w:space="0" w:color="auto"/>
              <w:left w:val="nil"/>
              <w:bottom w:val="nil"/>
              <w:right w:val="single" w:sz="8" w:space="0" w:color="auto"/>
            </w:tcBorders>
            <w:shd w:val="clear" w:color="000000" w:fill="FDE9D9"/>
            <w:noWrap/>
            <w:vAlign w:val="bottom"/>
            <w:hideMark/>
          </w:tcPr>
          <w:p w:rsidR="003A32A2" w:rsidRPr="00E047F1" w:rsidRDefault="003A32A2" w:rsidP="00CE1B43">
            <w:pPr>
              <w:pStyle w:val="ab"/>
              <w:widowControl/>
              <w:ind w:left="360" w:firstLineChars="0" w:firstLine="0"/>
              <w:rPr>
                <w:rFonts w:ascii="Arial" w:hAnsi="Arial" w:cs="Arial"/>
                <w:kern w:val="0"/>
                <w:sz w:val="18"/>
                <w:szCs w:val="18"/>
              </w:rPr>
            </w:pPr>
            <w:r w:rsidRPr="00E047F1">
              <w:rPr>
                <w:rFonts w:ascii="Arial" w:hAnsi="Arial" w:cs="Arial" w:hint="eastAsia"/>
                <w:kern w:val="0"/>
                <w:sz w:val="18"/>
                <w:szCs w:val="18"/>
              </w:rPr>
              <w:t>- 0.9</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single" w:sz="4" w:space="0" w:color="auto"/>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SP*8</w:t>
            </w:r>
          </w:p>
        </w:tc>
        <w:tc>
          <w:tcPr>
            <w:tcW w:w="992" w:type="dxa"/>
            <w:tcBorders>
              <w:top w:val="nil"/>
              <w:left w:val="nil"/>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vMerge/>
            <w:tcBorders>
              <w:top w:val="nil"/>
              <w:left w:val="single" w:sz="4" w:space="0" w:color="auto"/>
              <w:bottom w:val="single" w:sz="4" w:space="0" w:color="auto"/>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single" w:sz="4" w:space="0" w:color="auto"/>
              <w:right w:val="single" w:sz="4" w:space="0" w:color="auto"/>
            </w:tcBorders>
            <w:shd w:val="clear" w:color="000000" w:fill="FFFF99"/>
            <w:noWrap/>
            <w:vAlign w:val="bottom"/>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3</w:t>
            </w:r>
            <w:r w:rsidRPr="00E047F1">
              <w:rPr>
                <w:rFonts w:ascii="Arial" w:hAnsi="Arial" w:cs="Arial"/>
                <w:kern w:val="0"/>
                <w:sz w:val="18"/>
                <w:szCs w:val="18"/>
              </w:rPr>
              <w:t>%</w:t>
            </w:r>
          </w:p>
        </w:tc>
        <w:tc>
          <w:tcPr>
            <w:tcW w:w="1276" w:type="dxa"/>
            <w:tcBorders>
              <w:top w:val="nil"/>
              <w:left w:val="nil"/>
              <w:bottom w:val="single" w:sz="4" w:space="0" w:color="auto"/>
              <w:right w:val="single" w:sz="8" w:space="0" w:color="auto"/>
            </w:tcBorders>
            <w:shd w:val="clear" w:color="000000" w:fill="FDE9D9"/>
            <w:noWrap/>
            <w:vAlign w:val="bottom"/>
            <w:hideMark/>
          </w:tcPr>
          <w:p w:rsidR="003A32A2" w:rsidRPr="00E047F1" w:rsidRDefault="003A32A2" w:rsidP="00CE1B43">
            <w:pPr>
              <w:pStyle w:val="ab"/>
              <w:widowControl/>
              <w:ind w:left="360" w:firstLineChars="0" w:firstLine="0"/>
              <w:rPr>
                <w:rFonts w:ascii="Arial" w:hAnsi="Arial" w:cs="Arial"/>
                <w:kern w:val="0"/>
                <w:sz w:val="18"/>
                <w:szCs w:val="18"/>
              </w:rPr>
            </w:pPr>
            <w:r w:rsidRPr="00E047F1">
              <w:rPr>
                <w:rFonts w:ascii="Arial" w:hAnsi="Arial" w:cs="Arial" w:hint="eastAsia"/>
                <w:kern w:val="0"/>
                <w:sz w:val="18"/>
                <w:szCs w:val="18"/>
              </w:rPr>
              <w:t>- 0.9</w:t>
            </w:r>
            <w:r w:rsidRPr="00E047F1">
              <w:rPr>
                <w:rFonts w:ascii="Arial" w:hAnsi="Arial" w:cs="Arial"/>
                <w:kern w:val="0"/>
                <w:sz w:val="18"/>
                <w:szCs w:val="18"/>
              </w:rPr>
              <w:t>%</w:t>
            </w:r>
          </w:p>
        </w:tc>
      </w:tr>
      <w:tr w:rsidR="003A32A2" w:rsidRPr="00E047F1" w:rsidTr="00CE1B43">
        <w:trPr>
          <w:trHeight w:val="285"/>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tcBorders>
              <w:top w:val="nil"/>
              <w:left w:val="nil"/>
              <w:bottom w:val="double" w:sz="6" w:space="0" w:color="auto"/>
              <w:right w:val="nil"/>
            </w:tcBorders>
            <w:shd w:val="clear" w:color="000000" w:fill="FFFFFF"/>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G1-G3 of Cohort 0</w:t>
            </w:r>
          </w:p>
        </w:tc>
        <w:tc>
          <w:tcPr>
            <w:tcW w:w="851" w:type="dxa"/>
            <w:tcBorders>
              <w:top w:val="nil"/>
              <w:left w:val="single" w:sz="4" w:space="0" w:color="auto"/>
              <w:bottom w:val="double" w:sz="6" w:space="0" w:color="auto"/>
              <w:right w:val="nil"/>
            </w:tcBorders>
            <w:shd w:val="clear" w:color="000000" w:fill="FFFFFF"/>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w:t>
            </w:r>
          </w:p>
        </w:tc>
        <w:tc>
          <w:tcPr>
            <w:tcW w:w="992" w:type="dxa"/>
            <w:tcBorders>
              <w:top w:val="single" w:sz="4" w:space="0" w:color="auto"/>
              <w:left w:val="single" w:sz="4" w:space="0" w:color="auto"/>
              <w:bottom w:val="double" w:sz="6" w:space="0" w:color="auto"/>
              <w:right w:val="single" w:sz="4" w:space="0" w:color="auto"/>
            </w:tcBorders>
            <w:shd w:val="clear" w:color="000000" w:fill="FDE9D9" w:themeFill="accent6" w:themeFillTint="33"/>
            <w:noWrap/>
            <w:vAlign w:val="center"/>
            <w:hideMark/>
          </w:tcPr>
          <w:p w:rsidR="003A32A2" w:rsidRPr="00E047F1" w:rsidRDefault="003A32A2" w:rsidP="00CE1B43">
            <w:pPr>
              <w:widowControl/>
              <w:ind w:right="200"/>
              <w:jc w:val="center"/>
              <w:rPr>
                <w:rFonts w:ascii="Arial" w:hAnsi="Arial" w:cs="Arial"/>
                <w:b/>
                <w:bCs/>
                <w:kern w:val="0"/>
                <w:sz w:val="18"/>
                <w:szCs w:val="18"/>
              </w:rPr>
            </w:pPr>
            <w:r w:rsidRPr="00E047F1">
              <w:rPr>
                <w:rFonts w:ascii="Arial" w:hAnsi="Arial" w:cs="Arial" w:hint="eastAsia"/>
                <w:b/>
                <w:bCs/>
                <w:kern w:val="0"/>
                <w:sz w:val="18"/>
                <w:szCs w:val="18"/>
              </w:rPr>
              <w:t xml:space="preserve">   1,200</w:t>
            </w:r>
          </w:p>
          <w:p w:rsidR="003A32A2" w:rsidRPr="00E047F1" w:rsidRDefault="003A32A2" w:rsidP="00CE1B43">
            <w:pPr>
              <w:widowControl/>
              <w:jc w:val="center"/>
              <w:rPr>
                <w:rFonts w:ascii="Arial" w:hAnsi="Arial" w:cs="Arial"/>
                <w:b/>
                <w:bCs/>
                <w:kern w:val="0"/>
                <w:sz w:val="18"/>
                <w:szCs w:val="18"/>
              </w:rPr>
            </w:pPr>
            <w:r w:rsidRPr="00E047F1">
              <w:rPr>
                <w:rFonts w:ascii="Arial" w:hAnsi="Arial" w:cs="Arial" w:hint="eastAsia"/>
                <w:b/>
                <w:bCs/>
                <w:kern w:val="0"/>
                <w:sz w:val="18"/>
                <w:szCs w:val="18"/>
              </w:rPr>
              <w:t>or 2,500</w:t>
            </w:r>
          </w:p>
        </w:tc>
        <w:tc>
          <w:tcPr>
            <w:tcW w:w="702" w:type="dxa"/>
            <w:tcBorders>
              <w:top w:val="nil"/>
              <w:left w:val="nil"/>
              <w:bottom w:val="double" w:sz="6"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PC</w:t>
            </w:r>
            <w:r w:rsidRPr="00E047F1">
              <w:rPr>
                <w:rFonts w:ascii="Arial" w:hAnsi="Arial" w:cs="Arial" w:hint="eastAsia"/>
                <w:kern w:val="0"/>
                <w:sz w:val="18"/>
                <w:szCs w:val="18"/>
              </w:rPr>
              <w:t xml:space="preserve"> SC</w:t>
            </w:r>
          </w:p>
        </w:tc>
        <w:tc>
          <w:tcPr>
            <w:tcW w:w="1276" w:type="dxa"/>
            <w:tcBorders>
              <w:top w:val="nil"/>
              <w:left w:val="nil"/>
              <w:bottom w:val="double" w:sz="6" w:space="0" w:color="auto"/>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3.5%</w:t>
            </w:r>
          </w:p>
        </w:tc>
        <w:tc>
          <w:tcPr>
            <w:tcW w:w="1276" w:type="dxa"/>
            <w:tcBorders>
              <w:top w:val="nil"/>
              <w:left w:val="nil"/>
              <w:bottom w:val="double" w:sz="6" w:space="0" w:color="auto"/>
              <w:right w:val="single" w:sz="8" w:space="0" w:color="auto"/>
            </w:tcBorders>
            <w:shd w:val="clear" w:color="000000" w:fill="FDE9D9"/>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hint="eastAsia"/>
                <w:b/>
                <w:bCs/>
                <w:kern w:val="0"/>
                <w:sz w:val="18"/>
                <w:szCs w:val="18"/>
              </w:rPr>
              <w:t>-</w:t>
            </w:r>
          </w:p>
        </w:tc>
      </w:tr>
      <w:tr w:rsidR="003A32A2" w:rsidRPr="00E047F1" w:rsidTr="00CE1B43">
        <w:trPr>
          <w:trHeight w:val="285"/>
        </w:trPr>
        <w:tc>
          <w:tcPr>
            <w:tcW w:w="396" w:type="dxa"/>
            <w:vMerge w:val="restart"/>
            <w:tcBorders>
              <w:top w:val="nil"/>
              <w:left w:val="single" w:sz="8" w:space="0" w:color="auto"/>
              <w:bottom w:val="double" w:sz="6"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4</w:t>
            </w:r>
          </w:p>
        </w:tc>
        <w:tc>
          <w:tcPr>
            <w:tcW w:w="1277" w:type="dxa"/>
            <w:vMerge w:val="restart"/>
            <w:tcBorders>
              <w:top w:val="nil"/>
              <w:left w:val="nil"/>
              <w:bottom w:val="double" w:sz="6"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Senior Executive Manager </w:t>
            </w:r>
            <w:r w:rsidRPr="00E047F1">
              <w:rPr>
                <w:rFonts w:ascii="Arial" w:hAnsi="Arial" w:cs="Arial"/>
                <w:kern w:val="0"/>
                <w:sz w:val="18"/>
                <w:szCs w:val="18"/>
              </w:rPr>
              <w:br/>
              <w:t>(SEM)</w:t>
            </w:r>
            <w:r w:rsidRPr="00E047F1">
              <w:rPr>
                <w:rFonts w:ascii="Arial" w:hAnsi="Arial" w:cs="Arial"/>
                <w:kern w:val="0"/>
                <w:sz w:val="18"/>
                <w:szCs w:val="18"/>
              </w:rPr>
              <w:br/>
            </w:r>
            <w:r w:rsidRPr="00E047F1">
              <w:rPr>
                <w:rFonts w:ascii="Arial" w:hAnsi="Arial" w:cs="Arial"/>
                <w:kern w:val="0"/>
                <w:sz w:val="18"/>
                <w:szCs w:val="18"/>
              </w:rPr>
              <w:t>资深服务经理</w:t>
            </w:r>
          </w:p>
        </w:tc>
        <w:tc>
          <w:tcPr>
            <w:tcW w:w="850" w:type="dxa"/>
            <w:vMerge w:val="restart"/>
            <w:tcBorders>
              <w:top w:val="nil"/>
              <w:left w:val="single" w:sz="4" w:space="0" w:color="auto"/>
              <w:bottom w:val="double" w:sz="6" w:space="0" w:color="000000"/>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2,500</w:t>
            </w:r>
          </w:p>
        </w:tc>
        <w:tc>
          <w:tcPr>
            <w:tcW w:w="738" w:type="dxa"/>
            <w:vMerge w:val="restart"/>
            <w:tcBorders>
              <w:top w:val="nil"/>
              <w:left w:val="single" w:sz="4" w:space="0" w:color="auto"/>
              <w:bottom w:val="double" w:sz="6" w:space="0" w:color="auto"/>
              <w:right w:val="single" w:sz="4" w:space="0" w:color="auto"/>
            </w:tcBorders>
            <w:shd w:val="clear" w:color="auto" w:fill="FDE9D9" w:themeFill="accent6" w:themeFillTint="33"/>
            <w:vAlign w:val="center"/>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4</w:t>
            </w:r>
          </w:p>
        </w:tc>
        <w:tc>
          <w:tcPr>
            <w:tcW w:w="738" w:type="dxa"/>
            <w:vMerge w:val="restart"/>
            <w:tcBorders>
              <w:top w:val="nil"/>
              <w:left w:val="single" w:sz="4" w:space="0" w:color="auto"/>
              <w:bottom w:val="double" w:sz="6" w:space="0" w:color="000000"/>
              <w:right w:val="single" w:sz="4" w:space="0" w:color="auto"/>
            </w:tcBorders>
            <w:shd w:val="clear" w:color="000000" w:fill="FFFF99"/>
            <w:vAlign w:val="center"/>
            <w:hideMark/>
          </w:tcPr>
          <w:p w:rsidR="003A32A2" w:rsidRPr="00E047F1" w:rsidRDefault="003A32A2" w:rsidP="00CE1B43">
            <w:pPr>
              <w:widowControl/>
              <w:rPr>
                <w:rFonts w:ascii="Arial" w:hAnsi="Arial" w:cs="Arial"/>
                <w:kern w:val="0"/>
                <w:sz w:val="18"/>
                <w:szCs w:val="18"/>
              </w:rPr>
            </w:pPr>
            <w:r w:rsidRPr="00E047F1">
              <w:rPr>
                <w:rFonts w:ascii="Arial" w:hAnsi="Arial" w:cs="Arial" w:hint="eastAsia"/>
                <w:kern w:val="0"/>
                <w:sz w:val="18"/>
                <w:szCs w:val="18"/>
              </w:rPr>
              <w:t>1</w:t>
            </w:r>
            <w:r w:rsidRPr="00E047F1">
              <w:rPr>
                <w:rFonts w:ascii="Arial" w:hAnsi="Arial" w:cs="Arial"/>
                <w:kern w:val="0"/>
                <w:sz w:val="18"/>
                <w:szCs w:val="18"/>
              </w:rPr>
              <w:t xml:space="preserve">0,000 </w:t>
            </w:r>
          </w:p>
        </w:tc>
        <w:tc>
          <w:tcPr>
            <w:tcW w:w="1224" w:type="dxa"/>
            <w:vMerge w:val="restart"/>
            <w:tcBorders>
              <w:top w:val="nil"/>
              <w:left w:val="single" w:sz="4" w:space="0" w:color="auto"/>
              <w:bottom w:val="double" w:sz="6" w:space="0" w:color="000000"/>
              <w:right w:val="single" w:sz="4" w:space="0" w:color="auto"/>
            </w:tcBorders>
            <w:shd w:val="clear" w:color="000000" w:fill="FFFF99"/>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5 JM</w:t>
            </w:r>
          </w:p>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 AM</w:t>
            </w:r>
          </w:p>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1 EM </w:t>
            </w:r>
          </w:p>
        </w:tc>
        <w:tc>
          <w:tcPr>
            <w:tcW w:w="1134" w:type="dxa"/>
            <w:tcBorders>
              <w:top w:val="nil"/>
              <w:left w:val="nil"/>
              <w:bottom w:val="single" w:sz="4" w:space="0" w:color="auto"/>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0</w:t>
            </w:r>
          </w:p>
        </w:tc>
        <w:tc>
          <w:tcPr>
            <w:tcW w:w="851" w:type="dxa"/>
            <w:tcBorders>
              <w:top w:val="nil"/>
              <w:left w:val="nil"/>
              <w:bottom w:val="single" w:sz="4" w:space="0" w:color="auto"/>
              <w:right w:val="nil"/>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SP*4</w:t>
            </w:r>
          </w:p>
        </w:tc>
        <w:tc>
          <w:tcPr>
            <w:tcW w:w="992" w:type="dxa"/>
            <w:tcBorders>
              <w:top w:val="nil"/>
              <w:left w:val="single" w:sz="4" w:space="0" w:color="auto"/>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tcBorders>
              <w:top w:val="nil"/>
              <w:left w:val="nil"/>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SP</w:t>
            </w:r>
            <w:r w:rsidRPr="00E047F1">
              <w:rPr>
                <w:rFonts w:ascii="Arial" w:hAnsi="Arial" w:cs="Arial"/>
                <w:kern w:val="0"/>
                <w:sz w:val="18"/>
                <w:szCs w:val="18"/>
              </w:rPr>
              <w:t xml:space="preserve"> SF</w:t>
            </w:r>
          </w:p>
        </w:tc>
        <w:tc>
          <w:tcPr>
            <w:tcW w:w="1276" w:type="dxa"/>
            <w:tcBorders>
              <w:top w:val="nil"/>
              <w:left w:val="nil"/>
              <w:bottom w:val="single" w:sz="4" w:space="0" w:color="auto"/>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10</w:t>
            </w:r>
            <w:r w:rsidRPr="00E047F1">
              <w:rPr>
                <w:rFonts w:ascii="Arial" w:hAnsi="Arial" w:cs="Arial"/>
                <w:kern w:val="0"/>
                <w:sz w:val="18"/>
                <w:szCs w:val="18"/>
              </w:rPr>
              <w:t>.0%</w:t>
            </w:r>
          </w:p>
        </w:tc>
        <w:tc>
          <w:tcPr>
            <w:tcW w:w="1276" w:type="dxa"/>
            <w:tcBorders>
              <w:top w:val="nil"/>
              <w:left w:val="nil"/>
              <w:bottom w:val="single" w:sz="4" w:space="0" w:color="auto"/>
              <w:right w:val="single" w:sz="8"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- 3</w:t>
            </w:r>
            <w:r w:rsidRPr="00E047F1">
              <w:rPr>
                <w:rFonts w:ascii="Arial" w:hAnsi="Arial" w:cs="Arial"/>
                <w:kern w:val="0"/>
                <w:sz w:val="18"/>
                <w:szCs w:val="18"/>
              </w:rPr>
              <w:t>.0%</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val="restart"/>
            <w:tcBorders>
              <w:top w:val="nil"/>
              <w:left w:val="single" w:sz="4" w:space="0" w:color="auto"/>
              <w:bottom w:val="single" w:sz="4"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1</w:t>
            </w:r>
          </w:p>
        </w:tc>
        <w:tc>
          <w:tcPr>
            <w:tcW w:w="851" w:type="dxa"/>
            <w:tcBorders>
              <w:top w:val="nil"/>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EM*1</w:t>
            </w:r>
          </w:p>
        </w:tc>
        <w:tc>
          <w:tcPr>
            <w:tcW w:w="992" w:type="dxa"/>
            <w:tcBorders>
              <w:top w:val="nil"/>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val="restart"/>
            <w:tcBorders>
              <w:top w:val="nil"/>
              <w:left w:val="single" w:sz="4" w:space="0" w:color="auto"/>
              <w:bottom w:val="nil"/>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 xml:space="preserve"> CF</w:t>
            </w:r>
          </w:p>
        </w:tc>
        <w:tc>
          <w:tcPr>
            <w:tcW w:w="1276" w:type="dxa"/>
            <w:tcBorders>
              <w:top w:val="nil"/>
              <w:left w:val="nil"/>
              <w:bottom w:val="nil"/>
              <w:right w:val="single" w:sz="4" w:space="0" w:color="auto"/>
            </w:tcBorders>
            <w:shd w:val="clear" w:color="000000" w:fill="FFFF99"/>
            <w:noWrap/>
            <w:hideMark/>
          </w:tcPr>
          <w:p w:rsidR="003A32A2" w:rsidRPr="00E047F1" w:rsidRDefault="003A32A2" w:rsidP="00CE1B43">
            <w:pPr>
              <w:jc w:val="center"/>
            </w:pPr>
            <w:r w:rsidRPr="00E047F1">
              <w:rPr>
                <w:rFonts w:ascii="Arial" w:hAnsi="Arial" w:cs="Arial" w:hint="eastAsia"/>
                <w:kern w:val="0"/>
                <w:sz w:val="18"/>
                <w:szCs w:val="18"/>
              </w:rPr>
              <w:t>5</w:t>
            </w:r>
            <w:r w:rsidRPr="00E047F1">
              <w:rPr>
                <w:rFonts w:ascii="Arial" w:hAnsi="Arial" w:cs="Arial"/>
                <w:kern w:val="0"/>
                <w:sz w:val="18"/>
                <w:szCs w:val="18"/>
              </w:rPr>
              <w:t>%</w:t>
            </w:r>
          </w:p>
        </w:tc>
        <w:tc>
          <w:tcPr>
            <w:tcW w:w="1276" w:type="dxa"/>
            <w:tcBorders>
              <w:top w:val="nil"/>
              <w:left w:val="nil"/>
              <w:bottom w:val="nil"/>
              <w:right w:val="single" w:sz="8" w:space="0" w:color="auto"/>
            </w:tcBorders>
            <w:shd w:val="clear" w:color="000000" w:fill="FDE9D9"/>
            <w:noWrap/>
            <w:hideMark/>
          </w:tcPr>
          <w:p w:rsidR="003A32A2" w:rsidRPr="00E047F1" w:rsidRDefault="003A32A2" w:rsidP="00CE1B43">
            <w:pPr>
              <w:jc w:val="center"/>
              <w:rPr>
                <w:rFonts w:ascii="Arial" w:hAnsi="Arial" w:cs="Arial"/>
                <w:kern w:val="0"/>
                <w:sz w:val="18"/>
                <w:szCs w:val="18"/>
              </w:rPr>
            </w:pPr>
            <w:r w:rsidRPr="00E047F1">
              <w:rPr>
                <w:rFonts w:ascii="Arial" w:hAnsi="Arial" w:cs="Arial" w:hint="eastAsia"/>
                <w:kern w:val="0"/>
                <w:sz w:val="18"/>
                <w:szCs w:val="18"/>
              </w:rPr>
              <w:t>- 1.5</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nil"/>
              <w:left w:val="single" w:sz="4" w:space="0" w:color="auto"/>
              <w:bottom w:val="single" w:sz="4" w:space="0" w:color="000000"/>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AM*2</w:t>
            </w:r>
          </w:p>
        </w:tc>
        <w:tc>
          <w:tcPr>
            <w:tcW w:w="992" w:type="dxa"/>
            <w:tcBorders>
              <w:top w:val="nil"/>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nil"/>
              <w:right w:val="single" w:sz="4" w:space="0" w:color="auto"/>
            </w:tcBorders>
            <w:shd w:val="clear" w:color="000000" w:fill="FFFF99"/>
            <w:noWrap/>
            <w:hideMark/>
          </w:tcPr>
          <w:p w:rsidR="003A32A2" w:rsidRPr="00E047F1" w:rsidRDefault="003A32A2" w:rsidP="00CE1B43">
            <w:pPr>
              <w:jc w:val="center"/>
            </w:pPr>
            <w:r w:rsidRPr="00E047F1">
              <w:rPr>
                <w:rFonts w:ascii="Arial" w:hAnsi="Arial" w:cs="Arial" w:hint="eastAsia"/>
                <w:kern w:val="0"/>
                <w:sz w:val="18"/>
                <w:szCs w:val="18"/>
              </w:rPr>
              <w:t>5</w:t>
            </w:r>
            <w:r w:rsidRPr="00E047F1">
              <w:rPr>
                <w:rFonts w:ascii="Arial" w:hAnsi="Arial" w:cs="Arial"/>
                <w:kern w:val="0"/>
                <w:sz w:val="18"/>
                <w:szCs w:val="18"/>
              </w:rPr>
              <w:t>%</w:t>
            </w:r>
          </w:p>
        </w:tc>
        <w:tc>
          <w:tcPr>
            <w:tcW w:w="1276" w:type="dxa"/>
            <w:tcBorders>
              <w:top w:val="nil"/>
              <w:left w:val="nil"/>
              <w:bottom w:val="nil"/>
              <w:right w:val="single" w:sz="8" w:space="0" w:color="auto"/>
            </w:tcBorders>
            <w:shd w:val="clear" w:color="000000" w:fill="FDE9D9"/>
            <w:noWrap/>
            <w:hideMark/>
          </w:tcPr>
          <w:p w:rsidR="003A32A2" w:rsidRPr="00E047F1" w:rsidRDefault="003A32A2" w:rsidP="00CE1B43">
            <w:pPr>
              <w:jc w:val="center"/>
              <w:rPr>
                <w:rFonts w:ascii="Arial" w:hAnsi="Arial" w:cs="Arial"/>
                <w:kern w:val="0"/>
                <w:sz w:val="18"/>
                <w:szCs w:val="18"/>
              </w:rPr>
            </w:pPr>
            <w:r w:rsidRPr="00E047F1">
              <w:rPr>
                <w:rFonts w:ascii="Arial" w:hAnsi="Arial" w:cs="Arial" w:hint="eastAsia"/>
                <w:kern w:val="0"/>
                <w:sz w:val="18"/>
                <w:szCs w:val="18"/>
              </w:rPr>
              <w:t>- 1.5</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nil"/>
              <w:left w:val="single" w:sz="4" w:space="0" w:color="auto"/>
              <w:bottom w:val="single" w:sz="4" w:space="0" w:color="000000"/>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JM*5</w:t>
            </w:r>
          </w:p>
        </w:tc>
        <w:tc>
          <w:tcPr>
            <w:tcW w:w="992" w:type="dxa"/>
            <w:tcBorders>
              <w:top w:val="nil"/>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nil"/>
              <w:right w:val="single" w:sz="4" w:space="0" w:color="auto"/>
            </w:tcBorders>
            <w:shd w:val="clear" w:color="000000" w:fill="FFFF99"/>
            <w:noWrap/>
            <w:hideMark/>
          </w:tcPr>
          <w:p w:rsidR="003A32A2" w:rsidRPr="00E047F1" w:rsidRDefault="003A32A2" w:rsidP="00CE1B43">
            <w:pPr>
              <w:jc w:val="center"/>
            </w:pPr>
            <w:r w:rsidRPr="00E047F1">
              <w:rPr>
                <w:rFonts w:ascii="Arial" w:hAnsi="Arial" w:cs="Arial" w:hint="eastAsia"/>
                <w:kern w:val="0"/>
                <w:sz w:val="18"/>
                <w:szCs w:val="18"/>
              </w:rPr>
              <w:t>5</w:t>
            </w:r>
            <w:r w:rsidRPr="00E047F1">
              <w:rPr>
                <w:rFonts w:ascii="Arial" w:hAnsi="Arial" w:cs="Arial"/>
                <w:kern w:val="0"/>
                <w:sz w:val="18"/>
                <w:szCs w:val="18"/>
              </w:rPr>
              <w:t>%</w:t>
            </w:r>
          </w:p>
        </w:tc>
        <w:tc>
          <w:tcPr>
            <w:tcW w:w="1276" w:type="dxa"/>
            <w:tcBorders>
              <w:top w:val="nil"/>
              <w:left w:val="nil"/>
              <w:bottom w:val="nil"/>
              <w:right w:val="single" w:sz="8" w:space="0" w:color="auto"/>
            </w:tcBorders>
            <w:shd w:val="clear" w:color="000000" w:fill="FDE9D9"/>
            <w:noWrap/>
            <w:hideMark/>
          </w:tcPr>
          <w:p w:rsidR="003A32A2" w:rsidRPr="00E047F1" w:rsidRDefault="003A32A2" w:rsidP="00CE1B43">
            <w:pPr>
              <w:jc w:val="center"/>
              <w:rPr>
                <w:rFonts w:ascii="Arial" w:hAnsi="Arial" w:cs="Arial"/>
                <w:kern w:val="0"/>
                <w:sz w:val="18"/>
                <w:szCs w:val="18"/>
              </w:rPr>
            </w:pPr>
            <w:r w:rsidRPr="00E047F1">
              <w:rPr>
                <w:rFonts w:ascii="Arial" w:hAnsi="Arial" w:cs="Arial" w:hint="eastAsia"/>
                <w:kern w:val="0"/>
                <w:sz w:val="18"/>
                <w:szCs w:val="18"/>
              </w:rPr>
              <w:t>- 1.5</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nil"/>
              <w:left w:val="single" w:sz="4" w:space="0" w:color="auto"/>
              <w:bottom w:val="single" w:sz="4" w:space="0" w:color="000000"/>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nil"/>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SP*32</w:t>
            </w:r>
          </w:p>
        </w:tc>
        <w:tc>
          <w:tcPr>
            <w:tcW w:w="992" w:type="dxa"/>
            <w:tcBorders>
              <w:top w:val="nil"/>
              <w:left w:val="nil"/>
              <w:bottom w:val="nil"/>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nil"/>
              <w:right w:val="single" w:sz="4" w:space="0" w:color="auto"/>
            </w:tcBorders>
            <w:shd w:val="clear" w:color="000000" w:fill="FFFF99"/>
            <w:noWrap/>
            <w:hideMark/>
          </w:tcPr>
          <w:p w:rsidR="003A32A2" w:rsidRPr="00E047F1" w:rsidRDefault="003A32A2" w:rsidP="00CE1B43">
            <w:pPr>
              <w:jc w:val="center"/>
            </w:pPr>
            <w:r w:rsidRPr="00E047F1">
              <w:rPr>
                <w:rFonts w:ascii="Arial" w:hAnsi="Arial" w:cs="Arial" w:hint="eastAsia"/>
                <w:kern w:val="0"/>
                <w:sz w:val="18"/>
                <w:szCs w:val="18"/>
              </w:rPr>
              <w:t>5</w:t>
            </w:r>
            <w:r w:rsidRPr="00E047F1">
              <w:rPr>
                <w:rFonts w:ascii="Arial" w:hAnsi="Arial" w:cs="Arial"/>
                <w:kern w:val="0"/>
                <w:sz w:val="18"/>
                <w:szCs w:val="18"/>
              </w:rPr>
              <w:t>%</w:t>
            </w:r>
          </w:p>
        </w:tc>
        <w:tc>
          <w:tcPr>
            <w:tcW w:w="1276" w:type="dxa"/>
            <w:tcBorders>
              <w:top w:val="nil"/>
              <w:left w:val="nil"/>
              <w:bottom w:val="single" w:sz="4" w:space="0" w:color="auto"/>
              <w:right w:val="single" w:sz="8" w:space="0" w:color="auto"/>
            </w:tcBorders>
            <w:shd w:val="clear" w:color="000000" w:fill="FDE9D9"/>
            <w:noWrap/>
            <w:hideMark/>
          </w:tcPr>
          <w:p w:rsidR="003A32A2" w:rsidRPr="00E047F1" w:rsidRDefault="003A32A2" w:rsidP="00CE1B43">
            <w:pPr>
              <w:jc w:val="center"/>
              <w:rPr>
                <w:rFonts w:ascii="Arial" w:hAnsi="Arial" w:cs="Arial"/>
                <w:kern w:val="0"/>
                <w:sz w:val="18"/>
                <w:szCs w:val="18"/>
              </w:rPr>
            </w:pPr>
            <w:r w:rsidRPr="00E047F1">
              <w:rPr>
                <w:rFonts w:ascii="Arial" w:hAnsi="Arial" w:cs="Arial" w:hint="eastAsia"/>
                <w:kern w:val="0"/>
                <w:sz w:val="18"/>
                <w:szCs w:val="18"/>
              </w:rPr>
              <w:t>- 1.5</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val="restart"/>
            <w:tcBorders>
              <w:top w:val="nil"/>
              <w:left w:val="single" w:sz="4" w:space="0" w:color="auto"/>
              <w:bottom w:val="single" w:sz="4"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2</w:t>
            </w:r>
          </w:p>
        </w:tc>
        <w:tc>
          <w:tcPr>
            <w:tcW w:w="851" w:type="dxa"/>
            <w:tcBorders>
              <w:top w:val="single" w:sz="4" w:space="0" w:color="auto"/>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AM*1</w:t>
            </w:r>
          </w:p>
        </w:tc>
        <w:tc>
          <w:tcPr>
            <w:tcW w:w="992" w:type="dxa"/>
            <w:tcBorders>
              <w:top w:val="single" w:sz="4" w:space="0" w:color="auto"/>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single" w:sz="4" w:space="0" w:color="auto"/>
              <w:left w:val="nil"/>
              <w:bottom w:val="nil"/>
              <w:right w:val="single" w:sz="4" w:space="0" w:color="auto"/>
            </w:tcBorders>
            <w:shd w:val="clear" w:color="000000" w:fill="FFFF99"/>
            <w:noWrap/>
            <w:vAlign w:val="bottom"/>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3</w:t>
            </w:r>
            <w:r w:rsidRPr="00E047F1">
              <w:rPr>
                <w:rFonts w:ascii="Arial" w:hAnsi="Arial" w:cs="Arial"/>
                <w:kern w:val="0"/>
                <w:sz w:val="18"/>
                <w:szCs w:val="18"/>
              </w:rPr>
              <w:t>%</w:t>
            </w:r>
          </w:p>
        </w:tc>
        <w:tc>
          <w:tcPr>
            <w:tcW w:w="1276" w:type="dxa"/>
            <w:tcBorders>
              <w:top w:val="single" w:sz="4" w:space="0" w:color="auto"/>
              <w:left w:val="nil"/>
              <w:bottom w:val="nil"/>
              <w:right w:val="single" w:sz="8" w:space="0" w:color="auto"/>
            </w:tcBorders>
            <w:shd w:val="clear" w:color="000000" w:fill="FDE9D9"/>
            <w:noWrap/>
            <w:vAlign w:val="bottom"/>
            <w:hideMark/>
          </w:tcPr>
          <w:p w:rsidR="003A32A2" w:rsidRPr="00E047F1" w:rsidRDefault="003A32A2" w:rsidP="00CE1B43">
            <w:pPr>
              <w:pStyle w:val="ab"/>
              <w:widowControl/>
              <w:ind w:left="360" w:firstLineChars="0" w:firstLine="0"/>
              <w:rPr>
                <w:rFonts w:ascii="Arial" w:hAnsi="Arial" w:cs="Arial"/>
                <w:kern w:val="0"/>
                <w:sz w:val="18"/>
                <w:szCs w:val="18"/>
              </w:rPr>
            </w:pPr>
            <w:r w:rsidRPr="00E047F1">
              <w:rPr>
                <w:rFonts w:ascii="Arial" w:hAnsi="Arial" w:cs="Arial" w:hint="eastAsia"/>
                <w:kern w:val="0"/>
                <w:sz w:val="18"/>
                <w:szCs w:val="18"/>
              </w:rPr>
              <w:t>- 0.9</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nil"/>
              <w:left w:val="single" w:sz="4" w:space="0" w:color="auto"/>
              <w:bottom w:val="single" w:sz="4" w:space="0" w:color="000000"/>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JM*7</w:t>
            </w:r>
          </w:p>
        </w:tc>
        <w:tc>
          <w:tcPr>
            <w:tcW w:w="992" w:type="dxa"/>
            <w:tcBorders>
              <w:top w:val="nil"/>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nil"/>
              <w:right w:val="single" w:sz="4" w:space="0" w:color="auto"/>
            </w:tcBorders>
            <w:shd w:val="clear" w:color="000000" w:fill="FFFF99"/>
            <w:noWrap/>
            <w:vAlign w:val="bottom"/>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3</w:t>
            </w:r>
            <w:r w:rsidRPr="00E047F1">
              <w:rPr>
                <w:rFonts w:ascii="Arial" w:hAnsi="Arial" w:cs="Arial"/>
                <w:kern w:val="0"/>
                <w:sz w:val="18"/>
                <w:szCs w:val="18"/>
              </w:rPr>
              <w:t>%</w:t>
            </w:r>
          </w:p>
        </w:tc>
        <w:tc>
          <w:tcPr>
            <w:tcW w:w="1276" w:type="dxa"/>
            <w:tcBorders>
              <w:top w:val="nil"/>
              <w:left w:val="nil"/>
              <w:bottom w:val="nil"/>
              <w:right w:val="single" w:sz="8" w:space="0" w:color="auto"/>
            </w:tcBorders>
            <w:shd w:val="clear" w:color="000000" w:fill="FDE9D9"/>
            <w:noWrap/>
            <w:vAlign w:val="bottom"/>
            <w:hideMark/>
          </w:tcPr>
          <w:p w:rsidR="003A32A2" w:rsidRPr="00E047F1" w:rsidRDefault="003A32A2" w:rsidP="00CE1B43">
            <w:pPr>
              <w:pStyle w:val="ab"/>
              <w:widowControl/>
              <w:ind w:left="360" w:firstLineChars="0" w:firstLine="0"/>
              <w:rPr>
                <w:rFonts w:ascii="Arial" w:hAnsi="Arial" w:cs="Arial"/>
                <w:kern w:val="0"/>
                <w:sz w:val="18"/>
                <w:szCs w:val="18"/>
              </w:rPr>
            </w:pPr>
            <w:r w:rsidRPr="00E047F1">
              <w:rPr>
                <w:rFonts w:ascii="Arial" w:hAnsi="Arial" w:cs="Arial" w:hint="eastAsia"/>
                <w:kern w:val="0"/>
                <w:sz w:val="18"/>
                <w:szCs w:val="18"/>
              </w:rPr>
              <w:t>- 0.9</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nil"/>
              <w:left w:val="single" w:sz="4" w:space="0" w:color="auto"/>
              <w:bottom w:val="single" w:sz="4" w:space="0" w:color="000000"/>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single" w:sz="4" w:space="0" w:color="auto"/>
              <w:right w:val="single" w:sz="4" w:space="0" w:color="auto"/>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SP*32</w:t>
            </w:r>
          </w:p>
        </w:tc>
        <w:tc>
          <w:tcPr>
            <w:tcW w:w="992" w:type="dxa"/>
            <w:tcBorders>
              <w:top w:val="nil"/>
              <w:left w:val="nil"/>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single" w:sz="4" w:space="0" w:color="auto"/>
              <w:right w:val="single" w:sz="4" w:space="0" w:color="auto"/>
            </w:tcBorders>
            <w:shd w:val="clear" w:color="000000" w:fill="FFFF99"/>
            <w:noWrap/>
            <w:vAlign w:val="bottom"/>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3</w:t>
            </w:r>
            <w:r w:rsidRPr="00E047F1">
              <w:rPr>
                <w:rFonts w:ascii="Arial" w:hAnsi="Arial" w:cs="Arial"/>
                <w:kern w:val="0"/>
                <w:sz w:val="18"/>
                <w:szCs w:val="18"/>
              </w:rPr>
              <w:t>%</w:t>
            </w:r>
          </w:p>
        </w:tc>
        <w:tc>
          <w:tcPr>
            <w:tcW w:w="1276" w:type="dxa"/>
            <w:tcBorders>
              <w:top w:val="nil"/>
              <w:left w:val="nil"/>
              <w:bottom w:val="single" w:sz="4" w:space="0" w:color="auto"/>
              <w:right w:val="single" w:sz="8" w:space="0" w:color="auto"/>
            </w:tcBorders>
            <w:shd w:val="clear" w:color="000000" w:fill="FDE9D9"/>
            <w:noWrap/>
            <w:vAlign w:val="bottom"/>
            <w:hideMark/>
          </w:tcPr>
          <w:p w:rsidR="003A32A2" w:rsidRPr="00E047F1" w:rsidRDefault="003A32A2" w:rsidP="00CE1B43">
            <w:pPr>
              <w:pStyle w:val="ab"/>
              <w:widowControl/>
              <w:ind w:left="360" w:firstLineChars="0" w:firstLine="0"/>
              <w:rPr>
                <w:rFonts w:ascii="Arial" w:hAnsi="Arial" w:cs="Arial"/>
                <w:kern w:val="0"/>
                <w:sz w:val="18"/>
                <w:szCs w:val="18"/>
              </w:rPr>
            </w:pPr>
            <w:r w:rsidRPr="00E047F1">
              <w:rPr>
                <w:rFonts w:ascii="Arial" w:hAnsi="Arial" w:cs="Arial" w:hint="eastAsia"/>
                <w:kern w:val="0"/>
                <w:sz w:val="18"/>
                <w:szCs w:val="18"/>
              </w:rPr>
              <w:t>- 0.9</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val="restart"/>
            <w:tcBorders>
              <w:top w:val="nil"/>
              <w:left w:val="single" w:sz="4" w:space="0" w:color="auto"/>
              <w:bottom w:val="single" w:sz="4" w:space="0" w:color="000000"/>
              <w:right w:val="single" w:sz="4" w:space="0" w:color="auto"/>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Cohort 3</w:t>
            </w:r>
          </w:p>
        </w:tc>
        <w:tc>
          <w:tcPr>
            <w:tcW w:w="851" w:type="dxa"/>
            <w:tcBorders>
              <w:top w:val="nil"/>
              <w:left w:val="nil"/>
              <w:bottom w:val="nil"/>
              <w:right w:val="nil"/>
            </w:tcBorders>
            <w:shd w:val="clear" w:color="000000" w:fill="FFFFFF"/>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JM*2</w:t>
            </w:r>
          </w:p>
        </w:tc>
        <w:tc>
          <w:tcPr>
            <w:tcW w:w="992" w:type="dxa"/>
            <w:tcBorders>
              <w:top w:val="nil"/>
              <w:left w:val="single" w:sz="4" w:space="0" w:color="auto"/>
              <w:bottom w:val="nil"/>
              <w:right w:val="single" w:sz="4" w:space="0" w:color="auto"/>
            </w:tcBorders>
            <w:shd w:val="clear" w:color="000000" w:fill="FDE9D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2,500</w:t>
            </w:r>
          </w:p>
        </w:tc>
        <w:tc>
          <w:tcPr>
            <w:tcW w:w="702" w:type="dxa"/>
            <w:vMerge/>
            <w:tcBorders>
              <w:top w:val="nil"/>
              <w:left w:val="single" w:sz="4" w:space="0" w:color="auto"/>
              <w:bottom w:val="nil"/>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nil"/>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1</w:t>
            </w:r>
            <w:r w:rsidRPr="00E047F1">
              <w:rPr>
                <w:rFonts w:ascii="Arial" w:hAnsi="Arial" w:cs="Arial"/>
                <w:kern w:val="0"/>
                <w:sz w:val="18"/>
                <w:szCs w:val="18"/>
              </w:rPr>
              <w:t>%</w:t>
            </w:r>
          </w:p>
        </w:tc>
        <w:tc>
          <w:tcPr>
            <w:tcW w:w="1276" w:type="dxa"/>
            <w:tcBorders>
              <w:top w:val="nil"/>
              <w:left w:val="nil"/>
              <w:bottom w:val="nil"/>
              <w:right w:val="single" w:sz="8" w:space="0" w:color="auto"/>
            </w:tcBorders>
            <w:shd w:val="clear" w:color="000000" w:fill="FDE9D9"/>
            <w:noWrap/>
            <w:vAlign w:val="center"/>
            <w:hideMark/>
          </w:tcPr>
          <w:p w:rsidR="003A32A2" w:rsidRPr="00E047F1" w:rsidRDefault="003A32A2" w:rsidP="00CE1B43">
            <w:pPr>
              <w:pStyle w:val="ab"/>
              <w:widowControl/>
              <w:ind w:left="360" w:firstLineChars="0" w:firstLine="0"/>
              <w:rPr>
                <w:rFonts w:ascii="Arial" w:hAnsi="Arial" w:cs="Arial"/>
                <w:kern w:val="0"/>
                <w:sz w:val="18"/>
                <w:szCs w:val="18"/>
              </w:rPr>
            </w:pPr>
            <w:r w:rsidRPr="00E047F1">
              <w:rPr>
                <w:rFonts w:ascii="Arial" w:hAnsi="Arial" w:cs="Arial" w:hint="eastAsia"/>
                <w:kern w:val="0"/>
                <w:sz w:val="18"/>
                <w:szCs w:val="18"/>
              </w:rPr>
              <w:t>- 0.3</w:t>
            </w:r>
            <w:r w:rsidRPr="00E047F1">
              <w:rPr>
                <w:rFonts w:ascii="Arial" w:hAnsi="Arial" w:cs="Arial"/>
                <w:kern w:val="0"/>
                <w:sz w:val="18"/>
                <w:szCs w:val="18"/>
              </w:rPr>
              <w:t>%</w:t>
            </w:r>
          </w:p>
        </w:tc>
      </w:tr>
      <w:tr w:rsidR="003A32A2" w:rsidRPr="00E047F1" w:rsidTr="00CE1B43">
        <w:trPr>
          <w:trHeight w:val="270"/>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vMerge/>
            <w:tcBorders>
              <w:top w:val="nil"/>
              <w:left w:val="single" w:sz="4" w:space="0" w:color="auto"/>
              <w:bottom w:val="single" w:sz="4" w:space="0" w:color="000000"/>
              <w:right w:val="single" w:sz="4" w:space="0" w:color="auto"/>
            </w:tcBorders>
            <w:vAlign w:val="center"/>
            <w:hideMark/>
          </w:tcPr>
          <w:p w:rsidR="003A32A2" w:rsidRPr="00E047F1" w:rsidRDefault="003A32A2" w:rsidP="00CE1B43">
            <w:pPr>
              <w:widowControl/>
              <w:jc w:val="center"/>
              <w:rPr>
                <w:rFonts w:ascii="Arial" w:hAnsi="Arial" w:cs="Arial"/>
                <w:kern w:val="0"/>
                <w:sz w:val="18"/>
                <w:szCs w:val="18"/>
              </w:rPr>
            </w:pPr>
          </w:p>
        </w:tc>
        <w:tc>
          <w:tcPr>
            <w:tcW w:w="851" w:type="dxa"/>
            <w:tcBorders>
              <w:top w:val="nil"/>
              <w:left w:val="nil"/>
              <w:bottom w:val="single" w:sz="4" w:space="0" w:color="auto"/>
              <w:right w:val="nil"/>
            </w:tcBorders>
            <w:shd w:val="clear" w:color="000000" w:fill="FDE9D9"/>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SP*8</w:t>
            </w:r>
          </w:p>
        </w:tc>
        <w:tc>
          <w:tcPr>
            <w:tcW w:w="992" w:type="dxa"/>
            <w:tcBorders>
              <w:top w:val="nil"/>
              <w:left w:val="single" w:sz="4" w:space="0" w:color="auto"/>
              <w:bottom w:val="single" w:sz="4"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400</w:t>
            </w:r>
          </w:p>
        </w:tc>
        <w:tc>
          <w:tcPr>
            <w:tcW w:w="702" w:type="dxa"/>
            <w:vMerge/>
            <w:tcBorders>
              <w:top w:val="nil"/>
              <w:left w:val="single" w:sz="4" w:space="0" w:color="auto"/>
              <w:bottom w:val="single" w:sz="4" w:space="0" w:color="auto"/>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6" w:type="dxa"/>
            <w:tcBorders>
              <w:top w:val="nil"/>
              <w:left w:val="nil"/>
              <w:bottom w:val="single" w:sz="4" w:space="0" w:color="auto"/>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hint="eastAsia"/>
                <w:kern w:val="0"/>
                <w:sz w:val="18"/>
                <w:szCs w:val="18"/>
              </w:rPr>
              <w:t>1</w:t>
            </w:r>
            <w:r w:rsidRPr="00E047F1">
              <w:rPr>
                <w:rFonts w:ascii="Arial" w:hAnsi="Arial" w:cs="Arial"/>
                <w:kern w:val="0"/>
                <w:sz w:val="18"/>
                <w:szCs w:val="18"/>
              </w:rPr>
              <w:t>%</w:t>
            </w:r>
          </w:p>
        </w:tc>
        <w:tc>
          <w:tcPr>
            <w:tcW w:w="1276" w:type="dxa"/>
            <w:tcBorders>
              <w:top w:val="nil"/>
              <w:left w:val="nil"/>
              <w:bottom w:val="single" w:sz="4" w:space="0" w:color="auto"/>
              <w:right w:val="single" w:sz="8" w:space="0" w:color="auto"/>
            </w:tcBorders>
            <w:shd w:val="clear" w:color="000000" w:fill="FDE9D9"/>
            <w:noWrap/>
            <w:vAlign w:val="center"/>
            <w:hideMark/>
          </w:tcPr>
          <w:p w:rsidR="003A32A2" w:rsidRPr="00E047F1" w:rsidRDefault="003A32A2" w:rsidP="00CE1B43">
            <w:pPr>
              <w:pStyle w:val="ab"/>
              <w:widowControl/>
              <w:ind w:left="360" w:firstLineChars="0" w:firstLine="0"/>
              <w:rPr>
                <w:rFonts w:ascii="Arial" w:hAnsi="Arial" w:cs="Arial"/>
                <w:kern w:val="0"/>
                <w:sz w:val="18"/>
                <w:szCs w:val="18"/>
              </w:rPr>
            </w:pPr>
            <w:r w:rsidRPr="00E047F1">
              <w:rPr>
                <w:rFonts w:ascii="Arial" w:hAnsi="Arial" w:cs="Arial" w:hint="eastAsia"/>
                <w:kern w:val="0"/>
                <w:sz w:val="18"/>
                <w:szCs w:val="18"/>
              </w:rPr>
              <w:t>- 0.3</w:t>
            </w:r>
            <w:r w:rsidRPr="00E047F1">
              <w:rPr>
                <w:rFonts w:ascii="Arial" w:hAnsi="Arial" w:cs="Arial"/>
                <w:kern w:val="0"/>
                <w:sz w:val="18"/>
                <w:szCs w:val="18"/>
              </w:rPr>
              <w:t>%</w:t>
            </w:r>
          </w:p>
        </w:tc>
      </w:tr>
      <w:tr w:rsidR="003A32A2" w:rsidRPr="00E047F1" w:rsidTr="00CE1B43">
        <w:trPr>
          <w:trHeight w:val="285"/>
        </w:trPr>
        <w:tc>
          <w:tcPr>
            <w:tcW w:w="396" w:type="dxa"/>
            <w:vMerge/>
            <w:tcBorders>
              <w:top w:val="nil"/>
              <w:left w:val="single" w:sz="8"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77" w:type="dxa"/>
            <w:vMerge/>
            <w:tcBorders>
              <w:top w:val="nil"/>
              <w:left w:val="nil"/>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850"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738" w:type="dxa"/>
            <w:vMerge/>
            <w:tcBorders>
              <w:left w:val="single" w:sz="4" w:space="0" w:color="auto"/>
              <w:bottom w:val="double" w:sz="6" w:space="0" w:color="auto"/>
              <w:right w:val="single" w:sz="4" w:space="0" w:color="auto"/>
            </w:tcBorders>
            <w:shd w:val="clear" w:color="auto" w:fill="FDE9D9" w:themeFill="accent6" w:themeFillTint="33"/>
          </w:tcPr>
          <w:p w:rsidR="003A32A2" w:rsidRPr="00E047F1" w:rsidRDefault="003A32A2" w:rsidP="00CE1B43">
            <w:pPr>
              <w:widowControl/>
              <w:jc w:val="center"/>
              <w:rPr>
                <w:rFonts w:ascii="Arial" w:hAnsi="Arial" w:cs="Arial"/>
                <w:kern w:val="0"/>
                <w:sz w:val="18"/>
                <w:szCs w:val="18"/>
              </w:rPr>
            </w:pPr>
          </w:p>
        </w:tc>
        <w:tc>
          <w:tcPr>
            <w:tcW w:w="738"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224" w:type="dxa"/>
            <w:vMerge/>
            <w:tcBorders>
              <w:top w:val="nil"/>
              <w:left w:val="single" w:sz="4" w:space="0" w:color="auto"/>
              <w:bottom w:val="double" w:sz="6" w:space="0" w:color="000000"/>
              <w:right w:val="single" w:sz="4" w:space="0" w:color="auto"/>
            </w:tcBorders>
            <w:vAlign w:val="center"/>
            <w:hideMark/>
          </w:tcPr>
          <w:p w:rsidR="003A32A2" w:rsidRPr="00E047F1" w:rsidRDefault="003A32A2" w:rsidP="00CE1B43">
            <w:pPr>
              <w:widowControl/>
              <w:jc w:val="left"/>
              <w:rPr>
                <w:rFonts w:ascii="Arial" w:hAnsi="Arial" w:cs="Arial"/>
                <w:kern w:val="0"/>
                <w:sz w:val="18"/>
                <w:szCs w:val="18"/>
              </w:rPr>
            </w:pPr>
          </w:p>
        </w:tc>
        <w:tc>
          <w:tcPr>
            <w:tcW w:w="1134" w:type="dxa"/>
            <w:tcBorders>
              <w:top w:val="nil"/>
              <w:left w:val="nil"/>
              <w:bottom w:val="double" w:sz="6" w:space="0" w:color="auto"/>
              <w:right w:val="nil"/>
            </w:tcBorders>
            <w:shd w:val="clear" w:color="000000" w:fill="FFFFFF"/>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G1-G3 of Cohort 0</w:t>
            </w:r>
          </w:p>
        </w:tc>
        <w:tc>
          <w:tcPr>
            <w:tcW w:w="851" w:type="dxa"/>
            <w:tcBorders>
              <w:top w:val="nil"/>
              <w:left w:val="single" w:sz="4" w:space="0" w:color="auto"/>
              <w:bottom w:val="double" w:sz="6" w:space="0" w:color="auto"/>
              <w:right w:val="nil"/>
            </w:tcBorders>
            <w:shd w:val="clear" w:color="000000" w:fill="FFFFFF"/>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SP</w:t>
            </w:r>
          </w:p>
        </w:tc>
        <w:tc>
          <w:tcPr>
            <w:tcW w:w="992" w:type="dxa"/>
            <w:tcBorders>
              <w:top w:val="single" w:sz="4" w:space="0" w:color="auto"/>
              <w:left w:val="single" w:sz="4" w:space="0" w:color="auto"/>
              <w:bottom w:val="double" w:sz="6" w:space="0" w:color="auto"/>
              <w:right w:val="single" w:sz="4" w:space="0" w:color="auto"/>
            </w:tcBorders>
            <w:shd w:val="clear" w:color="000000" w:fill="FDE9D9" w:themeFill="accent6" w:themeFillTint="33"/>
            <w:noWrap/>
            <w:vAlign w:val="center"/>
            <w:hideMark/>
          </w:tcPr>
          <w:p w:rsidR="003A32A2" w:rsidRPr="00E047F1" w:rsidRDefault="003A32A2" w:rsidP="00CE1B43">
            <w:pPr>
              <w:widowControl/>
              <w:ind w:right="200"/>
              <w:jc w:val="center"/>
              <w:rPr>
                <w:rFonts w:ascii="Arial" w:hAnsi="Arial" w:cs="Arial"/>
                <w:b/>
                <w:bCs/>
                <w:kern w:val="0"/>
                <w:sz w:val="18"/>
                <w:szCs w:val="18"/>
              </w:rPr>
            </w:pPr>
            <w:r w:rsidRPr="00E047F1">
              <w:rPr>
                <w:rFonts w:ascii="Arial" w:hAnsi="Arial" w:cs="Arial" w:hint="eastAsia"/>
                <w:b/>
                <w:bCs/>
                <w:kern w:val="0"/>
                <w:sz w:val="18"/>
                <w:szCs w:val="18"/>
              </w:rPr>
              <w:t xml:space="preserve">   1,200</w:t>
            </w:r>
          </w:p>
          <w:p w:rsidR="003A32A2" w:rsidRPr="00E047F1" w:rsidRDefault="003A32A2" w:rsidP="00CE1B43">
            <w:pPr>
              <w:widowControl/>
              <w:jc w:val="center"/>
              <w:rPr>
                <w:rFonts w:ascii="Arial" w:hAnsi="Arial" w:cs="Arial"/>
                <w:b/>
                <w:bCs/>
                <w:kern w:val="0"/>
                <w:sz w:val="18"/>
                <w:szCs w:val="18"/>
              </w:rPr>
            </w:pPr>
            <w:r w:rsidRPr="00E047F1">
              <w:rPr>
                <w:rFonts w:ascii="Arial" w:hAnsi="Arial" w:cs="Arial" w:hint="eastAsia"/>
                <w:b/>
                <w:bCs/>
                <w:kern w:val="0"/>
                <w:sz w:val="18"/>
                <w:szCs w:val="18"/>
              </w:rPr>
              <w:t>or 2,500</w:t>
            </w:r>
          </w:p>
        </w:tc>
        <w:tc>
          <w:tcPr>
            <w:tcW w:w="702" w:type="dxa"/>
            <w:tcBorders>
              <w:top w:val="single" w:sz="4" w:space="0" w:color="auto"/>
              <w:left w:val="nil"/>
              <w:bottom w:val="double" w:sz="6" w:space="0" w:color="auto"/>
              <w:right w:val="single" w:sz="4" w:space="0" w:color="auto"/>
            </w:tcBorders>
            <w:shd w:val="clear" w:color="000000" w:fill="FFFFFF"/>
            <w:noWrap/>
            <w:vAlign w:val="center"/>
            <w:hideMark/>
          </w:tcPr>
          <w:p w:rsidR="003A32A2" w:rsidRPr="00E047F1" w:rsidRDefault="003A32A2" w:rsidP="00CE1B43">
            <w:pPr>
              <w:widowControl/>
              <w:jc w:val="center"/>
              <w:rPr>
                <w:rFonts w:ascii="Arial" w:hAnsi="Arial" w:cs="Arial"/>
                <w:kern w:val="0"/>
                <w:sz w:val="18"/>
                <w:szCs w:val="18"/>
              </w:rPr>
            </w:pPr>
            <w:r w:rsidRPr="00E047F1">
              <w:rPr>
                <w:rFonts w:ascii="Arial" w:hAnsi="Arial" w:cs="Arial"/>
                <w:kern w:val="0"/>
                <w:sz w:val="18"/>
                <w:szCs w:val="18"/>
              </w:rPr>
              <w:t>PC</w:t>
            </w:r>
            <w:r w:rsidRPr="00E047F1">
              <w:rPr>
                <w:rFonts w:ascii="Arial" w:hAnsi="Arial" w:cs="Arial" w:hint="eastAsia"/>
                <w:kern w:val="0"/>
                <w:sz w:val="18"/>
                <w:szCs w:val="18"/>
              </w:rPr>
              <w:t xml:space="preserve"> SC</w:t>
            </w:r>
          </w:p>
        </w:tc>
        <w:tc>
          <w:tcPr>
            <w:tcW w:w="1276" w:type="dxa"/>
            <w:tcBorders>
              <w:top w:val="nil"/>
              <w:left w:val="nil"/>
              <w:bottom w:val="double" w:sz="6" w:space="0" w:color="auto"/>
              <w:right w:val="single" w:sz="4" w:space="0" w:color="auto"/>
            </w:tcBorders>
            <w:shd w:val="clear" w:color="000000" w:fill="FFFF99"/>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b/>
                <w:bCs/>
                <w:kern w:val="0"/>
                <w:sz w:val="18"/>
                <w:szCs w:val="18"/>
              </w:rPr>
              <w:t>3.5%</w:t>
            </w:r>
          </w:p>
        </w:tc>
        <w:tc>
          <w:tcPr>
            <w:tcW w:w="1276" w:type="dxa"/>
            <w:tcBorders>
              <w:top w:val="nil"/>
              <w:left w:val="nil"/>
              <w:bottom w:val="double" w:sz="6" w:space="0" w:color="auto"/>
              <w:right w:val="single" w:sz="8" w:space="0" w:color="auto"/>
            </w:tcBorders>
            <w:shd w:val="clear" w:color="000000" w:fill="FDE9D9"/>
            <w:noWrap/>
            <w:vAlign w:val="center"/>
            <w:hideMark/>
          </w:tcPr>
          <w:p w:rsidR="003A32A2" w:rsidRPr="00E047F1" w:rsidRDefault="003A32A2" w:rsidP="00CE1B43">
            <w:pPr>
              <w:widowControl/>
              <w:jc w:val="center"/>
              <w:rPr>
                <w:rFonts w:ascii="Arial" w:hAnsi="Arial" w:cs="Arial"/>
                <w:b/>
                <w:bCs/>
                <w:kern w:val="0"/>
                <w:sz w:val="18"/>
                <w:szCs w:val="18"/>
              </w:rPr>
            </w:pPr>
            <w:r w:rsidRPr="00E047F1">
              <w:rPr>
                <w:rFonts w:ascii="Arial" w:hAnsi="Arial" w:cs="Arial" w:hint="eastAsia"/>
                <w:b/>
                <w:bCs/>
                <w:kern w:val="0"/>
                <w:sz w:val="18"/>
                <w:szCs w:val="18"/>
              </w:rPr>
              <w:t>-</w:t>
            </w:r>
          </w:p>
        </w:tc>
      </w:tr>
    </w:tbl>
    <w:p w:rsidR="003A32A2" w:rsidRPr="00E047F1" w:rsidRDefault="003A32A2" w:rsidP="003A32A2">
      <w:pPr>
        <w:pStyle w:val="ab"/>
        <w:ind w:left="1276" w:firstLineChars="0" w:firstLine="0"/>
        <w:rPr>
          <w:rFonts w:ascii="Arial" w:eastAsiaTheme="minorEastAsia" w:hAnsi="Arial" w:cs="Arial"/>
          <w:sz w:val="20"/>
          <w:szCs w:val="20"/>
        </w:rPr>
      </w:pPr>
    </w:p>
    <w:p w:rsidR="003A32A2" w:rsidRPr="00E047F1" w:rsidRDefault="003A32A2" w:rsidP="00F23F3F">
      <w:pPr>
        <w:pStyle w:val="ab"/>
        <w:numPr>
          <w:ilvl w:val="2"/>
          <w:numId w:val="26"/>
        </w:numPr>
        <w:ind w:firstLineChars="0"/>
        <w:rPr>
          <w:rFonts w:ascii="Arial" w:eastAsiaTheme="minorEastAsia" w:hAnsi="Arial" w:cs="Arial"/>
          <w:sz w:val="20"/>
          <w:szCs w:val="20"/>
        </w:rPr>
      </w:pPr>
      <w:r w:rsidRPr="00E047F1">
        <w:rPr>
          <w:rFonts w:ascii="Arial" w:hAnsi="Arial" w:cs="Arial" w:hint="eastAsia"/>
          <w:bCs/>
          <w:kern w:val="0"/>
          <w:sz w:val="20"/>
          <w:szCs w:val="20"/>
        </w:rPr>
        <w:t xml:space="preserve">Active </w:t>
      </w:r>
      <w:r w:rsidRPr="00E047F1">
        <w:rPr>
          <w:rFonts w:ascii="Arial" w:hAnsi="Arial" w:cs="Arial"/>
          <w:bCs/>
          <w:kern w:val="0"/>
          <w:sz w:val="20"/>
          <w:szCs w:val="20"/>
        </w:rPr>
        <w:t>SP</w:t>
      </w:r>
      <w:r w:rsidRPr="00E047F1">
        <w:rPr>
          <w:rFonts w:ascii="Arial" w:hAnsi="Arial" w:cs="Arial" w:hint="eastAsia"/>
          <w:bCs/>
          <w:kern w:val="0"/>
          <w:sz w:val="20"/>
          <w:szCs w:val="20"/>
        </w:rPr>
        <w:t xml:space="preserve"> # &amp; SP CPS: </w:t>
      </w:r>
      <w:r w:rsidRPr="00E047F1">
        <w:rPr>
          <w:rFonts w:ascii="Arial" w:hAnsi="Arial" w:cs="Arial" w:hint="eastAsia"/>
          <w:bCs/>
          <w:kern w:val="0"/>
          <w:sz w:val="20"/>
          <w:szCs w:val="20"/>
        </w:rPr>
        <w:t>包含直接服务</w:t>
      </w:r>
      <w:r w:rsidRPr="00E047F1">
        <w:rPr>
          <w:rFonts w:ascii="Arial" w:hAnsi="Arial" w:cs="Arial" w:hint="eastAsia"/>
          <w:bCs/>
          <w:kern w:val="0"/>
          <w:sz w:val="20"/>
          <w:szCs w:val="20"/>
        </w:rPr>
        <w:t>SP</w:t>
      </w:r>
      <w:r w:rsidRPr="00E047F1">
        <w:rPr>
          <w:rFonts w:ascii="Arial" w:hAnsi="Arial" w:cs="Arial" w:hint="eastAsia"/>
          <w:bCs/>
          <w:kern w:val="0"/>
          <w:sz w:val="20"/>
          <w:szCs w:val="20"/>
        </w:rPr>
        <w:t>及直接服务</w:t>
      </w:r>
      <w:r w:rsidRPr="00E047F1">
        <w:rPr>
          <w:rFonts w:ascii="Arial" w:hAnsi="Arial" w:cs="Arial" w:hint="eastAsia"/>
          <w:bCs/>
          <w:kern w:val="0"/>
          <w:sz w:val="20"/>
          <w:szCs w:val="20"/>
        </w:rPr>
        <w:t>SP</w:t>
      </w:r>
      <w:r w:rsidRPr="00E047F1">
        <w:rPr>
          <w:rFonts w:ascii="Arial" w:hAnsi="Arial" w:cs="Arial" w:hint="eastAsia"/>
          <w:bCs/>
          <w:kern w:val="0"/>
          <w:sz w:val="20"/>
          <w:szCs w:val="20"/>
        </w:rPr>
        <w:t>推荐的</w:t>
      </w:r>
      <w:r w:rsidRPr="00E047F1">
        <w:rPr>
          <w:rFonts w:ascii="Arial" w:hAnsi="Arial" w:cs="Arial" w:hint="eastAsia"/>
          <w:bCs/>
          <w:kern w:val="0"/>
          <w:sz w:val="20"/>
          <w:szCs w:val="20"/>
        </w:rPr>
        <w:t>1-3</w:t>
      </w:r>
      <w:r w:rsidRPr="00E047F1">
        <w:rPr>
          <w:rFonts w:ascii="Arial" w:hAnsi="Arial" w:cs="Arial" w:hint="eastAsia"/>
          <w:bCs/>
          <w:kern w:val="0"/>
          <w:sz w:val="20"/>
          <w:szCs w:val="20"/>
        </w:rPr>
        <w:t>区</w:t>
      </w:r>
      <w:r w:rsidRPr="00E047F1">
        <w:rPr>
          <w:rFonts w:ascii="Arial" w:hAnsi="Arial" w:cs="Arial" w:hint="eastAsia"/>
          <w:bCs/>
          <w:kern w:val="0"/>
          <w:sz w:val="20"/>
          <w:szCs w:val="20"/>
        </w:rPr>
        <w:t>SP</w:t>
      </w:r>
      <w:r w:rsidRPr="00E047F1">
        <w:rPr>
          <w:rFonts w:ascii="Arial" w:hAnsi="Arial" w:cs="Arial" w:hint="eastAsia"/>
          <w:bCs/>
          <w:kern w:val="0"/>
          <w:sz w:val="20"/>
          <w:szCs w:val="20"/>
        </w:rPr>
        <w:t>，如下图所示：</w:t>
      </w:r>
      <w:r w:rsidRPr="00E047F1">
        <w:rPr>
          <w:rFonts w:ascii="微软雅黑" w:eastAsia="微软雅黑" w:hAnsiTheme="minorHAnsi" w:cs="微软雅黑"/>
          <w:kern w:val="0"/>
          <w:sz w:val="20"/>
          <w:szCs w:val="20"/>
        </w:rPr>
        <w:t xml:space="preserve"> </w:t>
      </w:r>
    </w:p>
    <w:p w:rsidR="003A32A2" w:rsidRPr="00E047F1" w:rsidRDefault="00B80A8E" w:rsidP="003A32A2">
      <w:pPr>
        <w:ind w:leftChars="607" w:left="1275"/>
        <w:rPr>
          <w:rFonts w:ascii="Arial" w:eastAsiaTheme="minorEastAsia" w:hAnsi="Arial" w:cs="Arial"/>
          <w:b/>
          <w:sz w:val="20"/>
          <w:szCs w:val="20"/>
        </w:rPr>
      </w:pPr>
      <w:r w:rsidRPr="00B80A8E">
        <w:rPr>
          <w:rFonts w:ascii="Arial" w:eastAsiaTheme="minorEastAsia" w:hAnsi="Arial" w:cs="Arial"/>
          <w:sz w:val="20"/>
          <w:szCs w:val="20"/>
        </w:rPr>
      </w:r>
      <w:r w:rsidRPr="00B80A8E">
        <w:rPr>
          <w:rFonts w:ascii="Arial" w:eastAsiaTheme="minorEastAsia" w:hAnsi="Arial" w:cs="Arial"/>
          <w:sz w:val="20"/>
          <w:szCs w:val="20"/>
        </w:rPr>
        <w:pict>
          <v:group id="_x0000_s2435" editas="canvas" style="width:363.95pt;height:92.05pt;mso-position-horizontal-relative:char;mso-position-vertical-relative:line" coordorigin="2531,9953" coordsize="7279,1841">
            <o:lock v:ext="edit" aspectratio="t"/>
            <v:shape id="_x0000_s2436" type="#_x0000_t75" style="position:absolute;left:2531;top:9953;width:7279;height:1841" o:preferrelative="f" strokecolor="#8db3e2 [1311]">
              <v:fill o:detectmouseclick="t"/>
              <v:stroke dashstyle="dash"/>
              <v:path o:extrusionok="t" o:connecttype="none"/>
              <o:lock v:ext="edit" text="t"/>
            </v:shape>
            <v:roundrect id="_x0000_s2437" style="position:absolute;left:2750;top:10819;width:6623;height:810" arcsize="10923f" fillcolor="#dbe5f1 [660]" strokecolor="#17365d [2415]" strokeweight="1pt">
              <v:stroke dashstyle="dash"/>
            </v:roundrect>
            <v:roundrect id="_x0000_s2438" style="position:absolute;left:2856;top:10088;width:1177;height:359;v-text-anchor:middle" arcsize="10923f">
              <v:textbox inset=",.3mm,,.3mm">
                <w:txbxContent>
                  <w:p w:rsidR="00ED53AB" w:rsidRPr="00D223EC" w:rsidRDefault="00ED53AB" w:rsidP="003A32A2">
                    <w:pPr>
                      <w:jc w:val="center"/>
                      <w:rPr>
                        <w:rFonts w:ascii="Arial" w:hAnsi="Arial" w:cs="Arial"/>
                        <w:sz w:val="20"/>
                        <w:szCs w:val="20"/>
                      </w:rPr>
                    </w:pPr>
                    <w:r>
                      <w:rPr>
                        <w:rFonts w:ascii="Arial" w:hAnsi="Arial" w:cs="Arial" w:hint="eastAsia"/>
                        <w:sz w:val="20"/>
                        <w:szCs w:val="20"/>
                      </w:rPr>
                      <w:t>JM</w:t>
                    </w:r>
                  </w:p>
                </w:txbxContent>
              </v:textbox>
            </v:roundrect>
            <v:roundrect id="_x0000_s2439" style="position:absolute;left:2856;top:11034;width:1176;height:359;v-text-anchor:middle" arcsize="10923f" fillcolor="#92cddc [1944]" strokecolor="#92cddc [1944]" strokeweight="1pt">
              <v:fill color2="#daeef3 [664]" angle="-45" focus="-50%" type="gradient"/>
              <v:shadow on="t" type="perspective" color="#205867 [1608]" opacity=".5" offset="1pt" offset2="-3pt"/>
              <v:textbox inset=",.3mm,,.3mm">
                <w:txbxContent>
                  <w:p w:rsidR="00ED53AB" w:rsidRPr="00D223EC" w:rsidRDefault="00ED53AB" w:rsidP="003A32A2">
                    <w:pPr>
                      <w:jc w:val="center"/>
                      <w:rPr>
                        <w:rFonts w:ascii="Arial" w:hAnsi="Arial" w:cs="Arial"/>
                        <w:sz w:val="20"/>
                        <w:szCs w:val="20"/>
                      </w:rPr>
                    </w:pPr>
                    <w:r w:rsidRPr="00D223EC">
                      <w:rPr>
                        <w:rFonts w:ascii="Arial" w:hAnsi="Arial" w:cs="Arial"/>
                        <w:sz w:val="20"/>
                        <w:szCs w:val="20"/>
                      </w:rPr>
                      <w:t>SP 1</w:t>
                    </w:r>
                  </w:p>
                </w:txbxContent>
              </v:textbox>
            </v:roundrect>
            <v:roundrect id="_x0000_s2440" style="position:absolute;left:4536;top:11034;width:1177;height:359;v-text-anchor:middle" arcsize="10923f" fillcolor="#fabf8f [1945]" strokecolor="#fabf8f [1945]" strokeweight="1pt">
              <v:fill color2="#fde9d9 [665]" angle="-45" focus="-50%" type="gradient"/>
              <v:shadow on="t" type="perspective" color="#974706 [1609]" opacity=".5" offset="1pt" offset2="-3pt"/>
              <v:textbox inset=",.3mm,,.3mm">
                <w:txbxContent>
                  <w:p w:rsidR="00ED53AB" w:rsidRPr="00D223EC" w:rsidRDefault="00ED53AB" w:rsidP="003A32A2">
                    <w:pPr>
                      <w:jc w:val="center"/>
                      <w:rPr>
                        <w:rFonts w:ascii="Arial" w:hAnsi="Arial" w:cs="Arial"/>
                        <w:sz w:val="20"/>
                        <w:szCs w:val="20"/>
                      </w:rPr>
                    </w:pPr>
                    <w:r w:rsidRPr="00D223EC">
                      <w:rPr>
                        <w:rFonts w:ascii="Arial" w:hAnsi="Arial" w:cs="Arial"/>
                        <w:sz w:val="20"/>
                        <w:szCs w:val="20"/>
                      </w:rPr>
                      <w:t>SP 2</w:t>
                    </w:r>
                  </w:p>
                </w:txbxContent>
              </v:textbox>
            </v:roundrect>
            <v:shape id="_x0000_s2441" type="#_x0000_t32" style="position:absolute;left:3444;top:10447;width:1;height:587;flip:x" o:connectortype="straight">
              <v:stroke endarrow="block"/>
            </v:shape>
            <v:shape id="_x0000_s2442" type="#_x0000_t32" style="position:absolute;left:4032;top:11214;width:504;height:1" o:connectortype="straight">
              <v:stroke endarrow="block"/>
            </v:shape>
            <v:roundrect id="_x0000_s2443" style="position:absolute;left:6245;top:11034;width:1177;height:359;v-text-anchor:middle" arcsize="10923f" fillcolor="#fabf8f [1945]" strokecolor="#fabf8f [1945]" strokeweight="1pt">
              <v:fill color2="#fde9d9 [665]" angle="-45" focus="-50%" type="gradient"/>
              <v:shadow on="t" type="perspective" color="#974706 [1609]" opacity=".5" offset="1pt" offset2="-3pt"/>
              <v:textbox inset=",.3mm,,.3mm">
                <w:txbxContent>
                  <w:p w:rsidR="00ED53AB" w:rsidRPr="00D223EC" w:rsidRDefault="00ED53AB" w:rsidP="003A32A2">
                    <w:pPr>
                      <w:jc w:val="center"/>
                      <w:rPr>
                        <w:rFonts w:ascii="Arial" w:hAnsi="Arial" w:cs="Arial"/>
                        <w:sz w:val="20"/>
                        <w:szCs w:val="20"/>
                      </w:rPr>
                    </w:pPr>
                    <w:r w:rsidRPr="00D223EC">
                      <w:rPr>
                        <w:rFonts w:ascii="Arial" w:hAnsi="Arial" w:cs="Arial"/>
                        <w:sz w:val="20"/>
                        <w:szCs w:val="20"/>
                      </w:rPr>
                      <w:t>SP 3</w:t>
                    </w:r>
                  </w:p>
                </w:txbxContent>
              </v:textbox>
            </v:roundrect>
            <v:shape id="_x0000_s2444" type="#_x0000_t32" style="position:absolute;left:5713;top:11214;width:532;height:1" o:connectortype="straight" strokecolor="#fabf8f [1945]" strokeweight="1pt">
              <v:stroke endarrow="block"/>
              <v:shadow type="perspective" color="#974706 [1609]" opacity=".5" offset="1pt" offset2="-3pt"/>
            </v:shape>
            <v:roundrect id="_x0000_s2445" style="position:absolute;left:7951;top:11034;width:1177;height:359;v-text-anchor:middle" arcsize="10923f" fillcolor="#fabf8f [1945]" strokecolor="#fabf8f [1945]" strokeweight="1pt">
              <v:fill color2="#fde9d9 [665]" angle="-45" focus="-50%" type="gradient"/>
              <v:shadow on="t" type="perspective" color="#974706 [1609]" opacity=".5" offset="1pt" offset2="-3pt"/>
              <v:textbox inset=",.3mm,,.3mm">
                <w:txbxContent>
                  <w:p w:rsidR="00ED53AB" w:rsidRPr="00D223EC" w:rsidRDefault="00ED53AB" w:rsidP="003A32A2">
                    <w:pPr>
                      <w:jc w:val="center"/>
                      <w:rPr>
                        <w:rFonts w:ascii="Arial" w:hAnsi="Arial" w:cs="Arial"/>
                        <w:sz w:val="20"/>
                        <w:szCs w:val="20"/>
                      </w:rPr>
                    </w:pPr>
                    <w:r w:rsidRPr="00D223EC">
                      <w:rPr>
                        <w:rFonts w:ascii="Arial" w:hAnsi="Arial" w:cs="Arial"/>
                        <w:sz w:val="20"/>
                        <w:szCs w:val="20"/>
                      </w:rPr>
                      <w:t xml:space="preserve">SP </w:t>
                    </w:r>
                    <w:r>
                      <w:rPr>
                        <w:rFonts w:ascii="Arial" w:hAnsi="Arial" w:cs="Arial" w:hint="eastAsia"/>
                        <w:sz w:val="20"/>
                        <w:szCs w:val="20"/>
                      </w:rPr>
                      <w:t>4</w:t>
                    </w:r>
                  </w:p>
                </w:txbxContent>
              </v:textbox>
            </v:roundrect>
            <v:shape id="_x0000_s2446" type="#_x0000_t32" style="position:absolute;left:7422;top:11214;width:529;height:1" o:connectortype="straight" strokecolor="#fabf8f [1945]" strokeweight="1pt">
              <v:stroke endarrow="block"/>
              <v:shadow type="perspective" color="#974706 [1609]" opacity=".5" offset="1pt" offset2="-3pt"/>
            </v:shape>
            <v:roundrect id="_x0000_s2447" style="position:absolute;left:4688;top:10088;width:2745;height:359;v-text-anchor:middle" arcsize="10923f" fillcolor="#dbe5f1 [660]" strokecolor="#17365d [2415]">
              <v:textbox inset="0,0,0,0">
                <w:txbxContent>
                  <w:p w:rsidR="00ED53AB" w:rsidRPr="0064150C" w:rsidRDefault="00ED53AB" w:rsidP="003A32A2">
                    <w:pPr>
                      <w:jc w:val="center"/>
                    </w:pPr>
                    <w:r w:rsidRPr="0064150C">
                      <w:rPr>
                        <w:rFonts w:hint="eastAsia"/>
                      </w:rPr>
                      <w:t>Active SP</w:t>
                    </w:r>
                    <w:r>
                      <w:rPr>
                        <w:rFonts w:hint="eastAsia"/>
                      </w:rPr>
                      <w:t>#</w:t>
                    </w:r>
                    <w:r w:rsidRPr="0064150C">
                      <w:rPr>
                        <w:rFonts w:hint="eastAsia"/>
                      </w:rPr>
                      <w:t xml:space="preserve"> 4 / </w:t>
                    </w:r>
                    <w:r w:rsidRPr="0064150C">
                      <w:rPr>
                        <w:rFonts w:ascii="Arial" w:hAnsi="Arial" w:cs="Arial"/>
                        <w:bCs/>
                        <w:kern w:val="0"/>
                        <w:sz w:val="18"/>
                        <w:szCs w:val="18"/>
                      </w:rPr>
                      <w:t>SP CPS</w:t>
                    </w:r>
                    <w:r w:rsidRPr="0064150C">
                      <w:rPr>
                        <w:rFonts w:ascii="Arial" w:hAnsi="Arial" w:cs="Arial" w:hint="eastAsia"/>
                        <w:bCs/>
                        <w:kern w:val="0"/>
                        <w:sz w:val="18"/>
                        <w:szCs w:val="18"/>
                      </w:rPr>
                      <w:t xml:space="preserve"> 10000</w:t>
                    </w:r>
                  </w:p>
                </w:txbxContent>
              </v:textbox>
            </v:roundrect>
            <v:shape id="_x0000_s2448" type="#_x0000_t32" style="position:absolute;left:4033;top:10268;width:655;height:1" o:connectortype="straight"/>
            <v:shape id="_x0000_s2449" type="#_x0000_t32" style="position:absolute;left:6061;top:10447;width:1;height:372" o:connectortype="straight">
              <v:stroke endarrow="block"/>
            </v:shape>
            <w10:wrap type="none"/>
            <w10:anchorlock/>
          </v:group>
        </w:pict>
      </w:r>
    </w:p>
    <w:p w:rsidR="003A32A2" w:rsidRPr="00E047F1" w:rsidRDefault="003A32A2" w:rsidP="003A32A2">
      <w:pPr>
        <w:autoSpaceDE w:val="0"/>
        <w:autoSpaceDN w:val="0"/>
        <w:adjustRightInd w:val="0"/>
        <w:spacing w:line="276" w:lineRule="auto"/>
        <w:jc w:val="left"/>
        <w:rPr>
          <w:rFonts w:ascii="Arial" w:eastAsiaTheme="minorEastAsia" w:hAnsi="Arial" w:cs="Arial"/>
          <w:b/>
          <w:sz w:val="20"/>
          <w:szCs w:val="20"/>
        </w:rPr>
      </w:pPr>
    </w:p>
    <w:p w:rsidR="003A32A2" w:rsidRPr="00E047F1" w:rsidRDefault="003A32A2" w:rsidP="00F23F3F">
      <w:pPr>
        <w:numPr>
          <w:ilvl w:val="1"/>
          <w:numId w:val="25"/>
        </w:numPr>
        <w:autoSpaceDE w:val="0"/>
        <w:autoSpaceDN w:val="0"/>
        <w:adjustRightInd w:val="0"/>
        <w:spacing w:line="276" w:lineRule="auto"/>
        <w:jc w:val="left"/>
        <w:rPr>
          <w:rFonts w:ascii="Arial" w:eastAsiaTheme="minorEastAsia" w:hAnsi="Arial" w:cs="Arial"/>
          <w:b/>
          <w:sz w:val="20"/>
          <w:szCs w:val="20"/>
        </w:rPr>
      </w:pPr>
      <w:r w:rsidRPr="00E047F1">
        <w:rPr>
          <w:rFonts w:ascii="Arial" w:eastAsiaTheme="minorEastAsia" w:hAnsi="Arial" w:cs="Arial"/>
          <w:b/>
          <w:sz w:val="20"/>
          <w:szCs w:val="20"/>
        </w:rPr>
        <w:t>服务经销商工作标准：</w:t>
      </w:r>
    </w:p>
    <w:tbl>
      <w:tblPr>
        <w:tblStyle w:val="a8"/>
        <w:tblW w:w="9639" w:type="dxa"/>
        <w:tblInd w:w="199" w:type="dxa"/>
        <w:tblCellMar>
          <w:left w:w="57" w:type="dxa"/>
          <w:right w:w="57" w:type="dxa"/>
        </w:tblCellMar>
        <w:tblLook w:val="04A0"/>
      </w:tblPr>
      <w:tblGrid>
        <w:gridCol w:w="992"/>
        <w:gridCol w:w="2410"/>
        <w:gridCol w:w="2977"/>
        <w:gridCol w:w="3260"/>
      </w:tblGrid>
      <w:tr w:rsidR="003A32A2" w:rsidRPr="00E047F1" w:rsidTr="00CE1B43">
        <w:tc>
          <w:tcPr>
            <w:tcW w:w="992"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Title</w:t>
            </w:r>
          </w:p>
        </w:tc>
        <w:tc>
          <w:tcPr>
            <w:tcW w:w="2410"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每月个人顾客销售额</w:t>
            </w:r>
            <w:r w:rsidRPr="00E047F1">
              <w:rPr>
                <w:rFonts w:ascii="Arial" w:eastAsiaTheme="minorEastAsia" w:hAnsi="Arial" w:cs="Arial" w:hint="eastAsia"/>
                <w:sz w:val="20"/>
                <w:szCs w:val="20"/>
              </w:rPr>
              <w:t>CPS</w:t>
            </w:r>
          </w:p>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（含</w:t>
            </w:r>
            <w:r w:rsidRPr="00E047F1">
              <w:rPr>
                <w:rFonts w:ascii="Arial" w:eastAsiaTheme="minorEastAsia" w:hAnsi="Arial" w:cs="Arial" w:hint="eastAsia"/>
                <w:sz w:val="20"/>
                <w:szCs w:val="20"/>
              </w:rPr>
              <w:t>CFT</w:t>
            </w:r>
            <w:r w:rsidRPr="00E047F1">
              <w:rPr>
                <w:rFonts w:ascii="Arial" w:eastAsiaTheme="minorEastAsia" w:hAnsi="Arial" w:cs="Arial" w:hint="eastAsia"/>
                <w:sz w:val="20"/>
                <w:szCs w:val="20"/>
              </w:rPr>
              <w:t>与</w:t>
            </w:r>
            <w:r w:rsidRPr="00E047F1">
              <w:rPr>
                <w:rFonts w:ascii="Arial" w:eastAsiaTheme="minorEastAsia" w:hAnsi="Arial" w:cs="Arial" w:hint="eastAsia"/>
                <w:sz w:val="20"/>
                <w:szCs w:val="20"/>
              </w:rPr>
              <w:t>Wellness</w:t>
            </w:r>
            <w:r w:rsidRPr="00E047F1">
              <w:rPr>
                <w:rFonts w:ascii="Arial" w:eastAsiaTheme="minorEastAsia" w:hAnsi="Arial" w:cs="Arial" w:hint="eastAsia"/>
                <w:sz w:val="20"/>
                <w:szCs w:val="20"/>
              </w:rPr>
              <w:t>）</w:t>
            </w:r>
          </w:p>
        </w:tc>
        <w:tc>
          <w:tcPr>
            <w:tcW w:w="2977"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每月服务</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情况</w:t>
            </w:r>
          </w:p>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（直接服务</w:t>
            </w:r>
            <w:r w:rsidRPr="00E047F1">
              <w:rPr>
                <w:rFonts w:ascii="Arial" w:eastAsiaTheme="minorEastAsia" w:hAnsi="Arial" w:cs="Arial" w:hint="eastAsia"/>
                <w:sz w:val="20"/>
                <w:szCs w:val="20"/>
              </w:rPr>
              <w:t xml:space="preserve">SP + </w:t>
            </w:r>
          </w:p>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直接服务</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推荐的</w:t>
            </w:r>
            <w:r w:rsidRPr="00E047F1">
              <w:rPr>
                <w:rFonts w:ascii="Arial" w:eastAsiaTheme="minorEastAsia" w:hAnsi="Arial" w:cs="Arial" w:hint="eastAsia"/>
                <w:sz w:val="20"/>
                <w:szCs w:val="20"/>
              </w:rPr>
              <w:t>1-3</w:t>
            </w:r>
            <w:r w:rsidRPr="00E047F1">
              <w:rPr>
                <w:rFonts w:ascii="Arial" w:eastAsiaTheme="minorEastAsia" w:hAnsi="Arial" w:cs="Arial" w:hint="eastAsia"/>
                <w:sz w:val="20"/>
                <w:szCs w:val="20"/>
              </w:rPr>
              <w:t>区</w:t>
            </w:r>
            <w:r w:rsidRPr="00E047F1">
              <w:rPr>
                <w:rFonts w:ascii="Arial" w:eastAsiaTheme="minorEastAsia" w:hAnsi="Arial" w:cs="Arial" w:hint="eastAsia"/>
                <w:sz w:val="20"/>
                <w:szCs w:val="20"/>
              </w:rPr>
              <w:t>PC</w:t>
            </w:r>
            <w:r w:rsidRPr="00E047F1">
              <w:rPr>
                <w:rFonts w:ascii="Arial" w:eastAsiaTheme="minorEastAsia" w:hAnsi="Arial" w:cs="Arial" w:hint="eastAsia"/>
                <w:sz w:val="20"/>
                <w:szCs w:val="20"/>
              </w:rPr>
              <w:t>）</w:t>
            </w:r>
          </w:p>
        </w:tc>
        <w:tc>
          <w:tcPr>
            <w:tcW w:w="3260"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直接提供咨询服务的最低经理人数，且帮助他们达</w:t>
            </w:r>
            <w:proofErr w:type="gramStart"/>
            <w:r w:rsidRPr="00E047F1">
              <w:rPr>
                <w:rFonts w:ascii="Arial" w:eastAsiaTheme="minorEastAsia" w:hAnsi="Arial" w:cs="Arial" w:hint="eastAsia"/>
                <w:sz w:val="20"/>
                <w:szCs w:val="20"/>
              </w:rPr>
              <w:t>至相应</w:t>
            </w:r>
            <w:proofErr w:type="gramEnd"/>
            <w:r w:rsidRPr="00E047F1">
              <w:rPr>
                <w:rFonts w:ascii="Arial" w:eastAsiaTheme="minorEastAsia" w:hAnsi="Arial" w:cs="Arial" w:hint="eastAsia"/>
                <w:sz w:val="20"/>
                <w:szCs w:val="20"/>
              </w:rPr>
              <w:t>工作标准</w:t>
            </w:r>
          </w:p>
        </w:tc>
      </w:tr>
      <w:tr w:rsidR="003A32A2" w:rsidRPr="00E047F1" w:rsidTr="00CE1B43">
        <w:tc>
          <w:tcPr>
            <w:tcW w:w="992" w:type="dxa"/>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JM</w:t>
            </w:r>
          </w:p>
        </w:tc>
        <w:tc>
          <w:tcPr>
            <w:tcW w:w="2410" w:type="dxa"/>
            <w:vMerge w:val="restart"/>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Theme="minorEastAsia" w:eastAsiaTheme="minorEastAsia" w:hAnsiTheme="minorEastAsia" w:cs="Arial" w:hint="eastAsia"/>
                <w:sz w:val="20"/>
                <w:szCs w:val="20"/>
              </w:rPr>
              <w:t>≥</w:t>
            </w:r>
            <w:r w:rsidRPr="00E047F1">
              <w:rPr>
                <w:rFonts w:ascii="Arial" w:eastAsiaTheme="minorEastAsia" w:hAnsi="Arial" w:cs="Arial" w:hint="eastAsia"/>
                <w:sz w:val="20"/>
                <w:szCs w:val="20"/>
              </w:rPr>
              <w:t>2500</w:t>
            </w:r>
          </w:p>
        </w:tc>
        <w:tc>
          <w:tcPr>
            <w:tcW w:w="2977" w:type="dxa"/>
            <w:vMerge w:val="restart"/>
            <w:vAlign w:val="center"/>
          </w:tcPr>
          <w:p w:rsidR="003A32A2" w:rsidRPr="00E047F1" w:rsidRDefault="003A32A2" w:rsidP="00CE1B43">
            <w:pPr>
              <w:jc w:val="center"/>
              <w:rPr>
                <w:rFonts w:ascii="Arial" w:eastAsiaTheme="minorEastAsia" w:hAnsi="Arial" w:cs="Arial"/>
                <w:sz w:val="20"/>
                <w:szCs w:val="20"/>
              </w:rPr>
            </w:pPr>
            <w:r w:rsidRPr="00E047F1">
              <w:rPr>
                <w:rFonts w:asciiTheme="minorEastAsia" w:eastAsiaTheme="minorEastAsia" w:hAnsiTheme="minorEastAsia" w:cs="Arial" w:hint="eastAsia"/>
                <w:sz w:val="20"/>
                <w:szCs w:val="20"/>
              </w:rPr>
              <w:t>活动人数≥</w:t>
            </w:r>
            <w:r w:rsidRPr="00E047F1">
              <w:rPr>
                <w:rFonts w:ascii="Arial" w:eastAsiaTheme="minorEastAsia" w:hAnsi="Arial" w:cs="Arial" w:hint="eastAsia"/>
                <w:sz w:val="20"/>
                <w:szCs w:val="20"/>
              </w:rPr>
              <w:t>4</w:t>
            </w:r>
          </w:p>
          <w:p w:rsidR="003A32A2" w:rsidRPr="00E047F1" w:rsidRDefault="003A32A2" w:rsidP="00CE1B43">
            <w:pPr>
              <w:jc w:val="center"/>
            </w:pPr>
            <w:r w:rsidRPr="00E047F1">
              <w:rPr>
                <w:rFonts w:ascii="Arial" w:eastAsiaTheme="minorEastAsia" w:hAnsi="Arial" w:cs="Arial" w:hint="eastAsia"/>
                <w:sz w:val="20"/>
                <w:szCs w:val="20"/>
              </w:rPr>
              <w:t>总销售额</w:t>
            </w:r>
            <w:r w:rsidRPr="00E047F1">
              <w:rPr>
                <w:rFonts w:asciiTheme="minorEastAsia" w:eastAsiaTheme="minorEastAsia" w:hAnsiTheme="minorEastAsia" w:cs="Arial" w:hint="eastAsia"/>
                <w:sz w:val="20"/>
                <w:szCs w:val="20"/>
              </w:rPr>
              <w:t>≥</w:t>
            </w:r>
            <w:r w:rsidRPr="00E047F1">
              <w:rPr>
                <w:rFonts w:ascii="Arial" w:eastAsiaTheme="minorEastAsia" w:hAnsi="Arial" w:cs="Arial" w:hint="eastAsia"/>
                <w:sz w:val="20"/>
                <w:szCs w:val="20"/>
              </w:rPr>
              <w:t>10000</w:t>
            </w:r>
          </w:p>
        </w:tc>
        <w:tc>
          <w:tcPr>
            <w:tcW w:w="3260" w:type="dxa"/>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p>
        </w:tc>
      </w:tr>
      <w:tr w:rsidR="003A32A2" w:rsidRPr="00E047F1" w:rsidTr="00CE1B43">
        <w:tc>
          <w:tcPr>
            <w:tcW w:w="992" w:type="dxa"/>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AM</w:t>
            </w:r>
          </w:p>
        </w:tc>
        <w:tc>
          <w:tcPr>
            <w:tcW w:w="2410" w:type="dxa"/>
            <w:vMerge/>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p>
        </w:tc>
        <w:tc>
          <w:tcPr>
            <w:tcW w:w="2977" w:type="dxa"/>
            <w:vMerge/>
            <w:vAlign w:val="center"/>
          </w:tcPr>
          <w:p w:rsidR="003A32A2" w:rsidRPr="00E047F1" w:rsidRDefault="003A32A2" w:rsidP="00CE1B43">
            <w:pPr>
              <w:jc w:val="center"/>
            </w:pPr>
          </w:p>
        </w:tc>
        <w:tc>
          <w:tcPr>
            <w:tcW w:w="3260" w:type="dxa"/>
            <w:vAlign w:val="center"/>
          </w:tcPr>
          <w:p w:rsidR="003A32A2" w:rsidRPr="00E047F1" w:rsidRDefault="003A32A2" w:rsidP="00CE1B43">
            <w:p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2</w:t>
            </w:r>
            <w:r w:rsidRPr="00E047F1">
              <w:rPr>
                <w:rFonts w:ascii="Arial" w:eastAsiaTheme="minorEastAsia" w:hAnsi="Arial" w:cs="Arial" w:hint="eastAsia"/>
                <w:sz w:val="20"/>
                <w:szCs w:val="20"/>
              </w:rPr>
              <w:t>位</w:t>
            </w:r>
            <w:r w:rsidRPr="00E047F1">
              <w:rPr>
                <w:rFonts w:ascii="Arial" w:eastAsiaTheme="minorEastAsia" w:hAnsi="Arial" w:cs="Arial" w:hint="eastAsia"/>
                <w:sz w:val="20"/>
                <w:szCs w:val="20"/>
              </w:rPr>
              <w:t>JM</w:t>
            </w:r>
          </w:p>
        </w:tc>
      </w:tr>
      <w:tr w:rsidR="003A32A2" w:rsidRPr="00E047F1" w:rsidTr="00CE1B43">
        <w:tc>
          <w:tcPr>
            <w:tcW w:w="992" w:type="dxa"/>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EM</w:t>
            </w:r>
          </w:p>
        </w:tc>
        <w:tc>
          <w:tcPr>
            <w:tcW w:w="2410" w:type="dxa"/>
            <w:vMerge/>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p>
        </w:tc>
        <w:tc>
          <w:tcPr>
            <w:tcW w:w="2977" w:type="dxa"/>
            <w:vMerge/>
            <w:vAlign w:val="center"/>
          </w:tcPr>
          <w:p w:rsidR="003A32A2" w:rsidRPr="00E047F1" w:rsidRDefault="003A32A2" w:rsidP="00CE1B43">
            <w:pPr>
              <w:jc w:val="center"/>
            </w:pPr>
          </w:p>
        </w:tc>
        <w:tc>
          <w:tcPr>
            <w:tcW w:w="3260" w:type="dxa"/>
            <w:vAlign w:val="center"/>
          </w:tcPr>
          <w:p w:rsidR="003A32A2" w:rsidRPr="00E047F1" w:rsidRDefault="003A32A2" w:rsidP="00CE1B43">
            <w:p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3</w:t>
            </w:r>
            <w:r w:rsidRPr="00E047F1">
              <w:rPr>
                <w:rFonts w:ascii="Arial" w:eastAsiaTheme="minorEastAsia" w:hAnsi="Arial" w:cs="Arial" w:hint="eastAsia"/>
                <w:sz w:val="20"/>
                <w:szCs w:val="20"/>
              </w:rPr>
              <w:t>位</w:t>
            </w:r>
            <w:r w:rsidRPr="00E047F1">
              <w:rPr>
                <w:rFonts w:ascii="Arial" w:eastAsiaTheme="minorEastAsia" w:hAnsi="Arial" w:cs="Arial" w:hint="eastAsia"/>
                <w:sz w:val="20"/>
                <w:szCs w:val="20"/>
              </w:rPr>
              <w:t>JM</w:t>
            </w:r>
            <w:r w:rsidRPr="00E047F1">
              <w:rPr>
                <w:rFonts w:ascii="Arial" w:eastAsiaTheme="minorEastAsia" w:hAnsi="Arial" w:cs="Arial" w:hint="eastAsia"/>
                <w:sz w:val="20"/>
                <w:szCs w:val="20"/>
              </w:rPr>
              <w:t>，</w:t>
            </w:r>
            <w:r w:rsidRPr="00E047F1">
              <w:rPr>
                <w:rFonts w:ascii="Arial" w:eastAsiaTheme="minorEastAsia" w:hAnsi="Arial" w:cs="Arial" w:hint="eastAsia"/>
                <w:sz w:val="20"/>
                <w:szCs w:val="20"/>
              </w:rPr>
              <w:t>1</w:t>
            </w:r>
            <w:r w:rsidRPr="00E047F1">
              <w:rPr>
                <w:rFonts w:ascii="Arial" w:eastAsiaTheme="minorEastAsia" w:hAnsi="Arial" w:cs="Arial" w:hint="eastAsia"/>
                <w:sz w:val="20"/>
                <w:szCs w:val="20"/>
              </w:rPr>
              <w:t>位</w:t>
            </w:r>
            <w:r w:rsidRPr="00E047F1">
              <w:rPr>
                <w:rFonts w:ascii="Arial" w:eastAsiaTheme="minorEastAsia" w:hAnsi="Arial" w:cs="Arial" w:hint="eastAsia"/>
                <w:sz w:val="20"/>
                <w:szCs w:val="20"/>
              </w:rPr>
              <w:t>AM</w:t>
            </w:r>
          </w:p>
        </w:tc>
      </w:tr>
      <w:tr w:rsidR="003A32A2" w:rsidRPr="00E047F1" w:rsidTr="00CE1B43">
        <w:tc>
          <w:tcPr>
            <w:tcW w:w="992" w:type="dxa"/>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SEM</w:t>
            </w:r>
          </w:p>
        </w:tc>
        <w:tc>
          <w:tcPr>
            <w:tcW w:w="2410" w:type="dxa"/>
            <w:vMerge/>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p>
        </w:tc>
        <w:tc>
          <w:tcPr>
            <w:tcW w:w="2977" w:type="dxa"/>
            <w:vMerge/>
            <w:vAlign w:val="center"/>
          </w:tcPr>
          <w:p w:rsidR="003A32A2" w:rsidRPr="00E047F1" w:rsidRDefault="003A32A2" w:rsidP="00CE1B43">
            <w:pPr>
              <w:jc w:val="center"/>
            </w:pPr>
          </w:p>
        </w:tc>
        <w:tc>
          <w:tcPr>
            <w:tcW w:w="3260" w:type="dxa"/>
            <w:vAlign w:val="center"/>
          </w:tcPr>
          <w:p w:rsidR="003A32A2" w:rsidRPr="00E047F1" w:rsidRDefault="003A32A2" w:rsidP="00CE1B43">
            <w:p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5</w:t>
            </w:r>
            <w:r w:rsidRPr="00E047F1">
              <w:rPr>
                <w:rFonts w:ascii="Arial" w:eastAsiaTheme="minorEastAsia" w:hAnsi="Arial" w:cs="Arial" w:hint="eastAsia"/>
                <w:sz w:val="20"/>
                <w:szCs w:val="20"/>
              </w:rPr>
              <w:t>位</w:t>
            </w:r>
            <w:r w:rsidRPr="00E047F1">
              <w:rPr>
                <w:rFonts w:ascii="Arial" w:eastAsiaTheme="minorEastAsia" w:hAnsi="Arial" w:cs="Arial" w:hint="eastAsia"/>
                <w:sz w:val="20"/>
                <w:szCs w:val="20"/>
              </w:rPr>
              <w:t>JM</w:t>
            </w:r>
            <w:r w:rsidRPr="00E047F1">
              <w:rPr>
                <w:rFonts w:ascii="Arial" w:eastAsiaTheme="minorEastAsia" w:hAnsi="Arial" w:cs="Arial" w:hint="eastAsia"/>
                <w:sz w:val="20"/>
                <w:szCs w:val="20"/>
              </w:rPr>
              <w:t>，</w:t>
            </w:r>
            <w:r w:rsidRPr="00E047F1">
              <w:rPr>
                <w:rFonts w:ascii="Arial" w:eastAsiaTheme="minorEastAsia" w:hAnsi="Arial" w:cs="Arial" w:hint="eastAsia"/>
                <w:sz w:val="20"/>
                <w:szCs w:val="20"/>
              </w:rPr>
              <w:t>3</w:t>
            </w:r>
            <w:r w:rsidRPr="00E047F1">
              <w:rPr>
                <w:rFonts w:ascii="Arial" w:eastAsiaTheme="minorEastAsia" w:hAnsi="Arial" w:cs="Arial" w:hint="eastAsia"/>
                <w:sz w:val="20"/>
                <w:szCs w:val="20"/>
              </w:rPr>
              <w:t>位</w:t>
            </w:r>
            <w:r w:rsidRPr="00E047F1">
              <w:rPr>
                <w:rFonts w:ascii="Arial" w:eastAsiaTheme="minorEastAsia" w:hAnsi="Arial" w:cs="Arial" w:hint="eastAsia"/>
                <w:sz w:val="20"/>
                <w:szCs w:val="20"/>
              </w:rPr>
              <w:t>AM</w:t>
            </w:r>
            <w:r w:rsidRPr="00E047F1">
              <w:rPr>
                <w:rFonts w:ascii="Arial" w:eastAsiaTheme="minorEastAsia" w:hAnsi="Arial" w:cs="Arial" w:hint="eastAsia"/>
                <w:sz w:val="20"/>
                <w:szCs w:val="20"/>
              </w:rPr>
              <w:t>，</w:t>
            </w:r>
            <w:r w:rsidRPr="00E047F1">
              <w:rPr>
                <w:rFonts w:ascii="Arial" w:eastAsiaTheme="minorEastAsia" w:hAnsi="Arial" w:cs="Arial" w:hint="eastAsia"/>
                <w:sz w:val="20"/>
                <w:szCs w:val="20"/>
              </w:rPr>
              <w:t>1</w:t>
            </w:r>
            <w:r w:rsidRPr="00E047F1">
              <w:rPr>
                <w:rFonts w:ascii="Arial" w:eastAsiaTheme="minorEastAsia" w:hAnsi="Arial" w:cs="Arial" w:hint="eastAsia"/>
                <w:sz w:val="20"/>
                <w:szCs w:val="20"/>
              </w:rPr>
              <w:t>位</w:t>
            </w:r>
            <w:r w:rsidRPr="00E047F1">
              <w:rPr>
                <w:rFonts w:ascii="Arial" w:eastAsiaTheme="minorEastAsia" w:hAnsi="Arial" w:cs="Arial" w:hint="eastAsia"/>
                <w:sz w:val="20"/>
                <w:szCs w:val="20"/>
              </w:rPr>
              <w:t>EM</w:t>
            </w:r>
          </w:p>
        </w:tc>
      </w:tr>
    </w:tbl>
    <w:p w:rsidR="003A32A2" w:rsidRPr="00E047F1" w:rsidRDefault="003A32A2" w:rsidP="00F23F3F">
      <w:pPr>
        <w:numPr>
          <w:ilvl w:val="1"/>
          <w:numId w:val="25"/>
        </w:numPr>
        <w:autoSpaceDE w:val="0"/>
        <w:autoSpaceDN w:val="0"/>
        <w:adjustRightInd w:val="0"/>
        <w:spacing w:line="276" w:lineRule="auto"/>
        <w:jc w:val="left"/>
        <w:rPr>
          <w:rFonts w:ascii="Arial" w:eastAsiaTheme="minorEastAsia" w:hAnsi="Arial" w:cs="Arial"/>
          <w:b/>
          <w:sz w:val="20"/>
          <w:szCs w:val="20"/>
        </w:rPr>
      </w:pPr>
      <w:r w:rsidRPr="00E047F1">
        <w:rPr>
          <w:rFonts w:ascii="Arial" w:eastAsiaTheme="minorEastAsia" w:hAnsi="Arial" w:cs="Arial" w:hint="eastAsia"/>
          <w:b/>
          <w:sz w:val="20"/>
          <w:szCs w:val="20"/>
        </w:rPr>
        <w:t>服务费与咨询费</w:t>
      </w:r>
    </w:p>
    <w:tbl>
      <w:tblPr>
        <w:tblW w:w="9631" w:type="dxa"/>
        <w:tblInd w:w="250" w:type="dxa"/>
        <w:tblLook w:val="04A0"/>
      </w:tblPr>
      <w:tblGrid>
        <w:gridCol w:w="4253"/>
        <w:gridCol w:w="5378"/>
      </w:tblGrid>
      <w:tr w:rsidR="003A32A2" w:rsidRPr="00E047F1" w:rsidTr="00CE1B43">
        <w:trPr>
          <w:trHeight w:val="270"/>
        </w:trPr>
        <w:tc>
          <w:tcPr>
            <w:tcW w:w="4253" w:type="dxa"/>
            <w:tcBorders>
              <w:top w:val="single" w:sz="4" w:space="0" w:color="auto"/>
              <w:left w:val="single" w:sz="4" w:space="0" w:color="auto"/>
              <w:bottom w:val="single" w:sz="4" w:space="0" w:color="auto"/>
              <w:right w:val="single" w:sz="4" w:space="0" w:color="auto"/>
            </w:tcBorders>
            <w:shd w:val="clear" w:color="000000" w:fill="CCCCFF"/>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服务经销商各项服务的收益标准</w:t>
            </w:r>
          </w:p>
        </w:tc>
        <w:tc>
          <w:tcPr>
            <w:tcW w:w="5378" w:type="dxa"/>
            <w:tcBorders>
              <w:top w:val="single" w:sz="4" w:space="0" w:color="auto"/>
              <w:left w:val="nil"/>
              <w:bottom w:val="single" w:sz="4" w:space="0" w:color="auto"/>
              <w:right w:val="single" w:sz="4" w:space="0" w:color="auto"/>
            </w:tcBorders>
            <w:shd w:val="clear" w:color="000000" w:fill="CCCCFF"/>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收益</w:t>
            </w:r>
          </w:p>
        </w:tc>
      </w:tr>
      <w:tr w:rsidR="003A32A2" w:rsidRPr="00E047F1" w:rsidTr="00CE1B43">
        <w:trPr>
          <w:trHeight w:val="764"/>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u w:val="single"/>
              </w:rPr>
              <w:t>顾客销售</w:t>
            </w:r>
            <w:r w:rsidRPr="00E047F1">
              <w:rPr>
                <w:rFonts w:ascii="Arial" w:eastAsiaTheme="minorEastAsia" w:hAnsi="Arial" w:cs="Arial" w:hint="eastAsia"/>
                <w:kern w:val="0"/>
                <w:sz w:val="20"/>
                <w:szCs w:val="20"/>
                <w:u w:val="single"/>
              </w:rPr>
              <w:t>：</w:t>
            </w:r>
            <w:r w:rsidRPr="00E047F1">
              <w:rPr>
                <w:rFonts w:ascii="Arial" w:eastAsiaTheme="minorEastAsia" w:hAnsi="Arial" w:cs="Arial"/>
                <w:kern w:val="0"/>
                <w:sz w:val="20"/>
                <w:szCs w:val="20"/>
                <w:u w:val="single"/>
              </w:rPr>
              <w:br/>
            </w:r>
            <w:r w:rsidRPr="00E047F1">
              <w:rPr>
                <w:rFonts w:ascii="Arial" w:eastAsiaTheme="minorEastAsia" w:hAnsi="Arial" w:cs="Arial"/>
                <w:kern w:val="0"/>
                <w:sz w:val="20"/>
                <w:szCs w:val="20"/>
              </w:rPr>
              <w:t>个人</w:t>
            </w:r>
            <w:r w:rsidRPr="00E047F1">
              <w:rPr>
                <w:rFonts w:ascii="Arial" w:eastAsiaTheme="minorEastAsia" w:hAnsi="Arial" w:cs="Arial" w:hint="eastAsia"/>
                <w:kern w:val="0"/>
                <w:sz w:val="20"/>
                <w:szCs w:val="20"/>
              </w:rPr>
              <w:t>顾客</w:t>
            </w:r>
            <w:r w:rsidRPr="00E047F1">
              <w:rPr>
                <w:rFonts w:ascii="Arial" w:eastAsiaTheme="minorEastAsia" w:hAnsi="Arial" w:cs="Arial"/>
                <w:kern w:val="0"/>
                <w:sz w:val="20"/>
                <w:szCs w:val="20"/>
              </w:rPr>
              <w:t>销售额</w:t>
            </w:r>
            <w:r w:rsidRPr="00E047F1">
              <w:rPr>
                <w:rFonts w:ascii="Arial" w:eastAsiaTheme="minorEastAsia" w:hAnsi="Arial" w:cs="Arial"/>
                <w:kern w:val="0"/>
                <w:sz w:val="20"/>
                <w:szCs w:val="20"/>
              </w:rPr>
              <w:t>CPS</w:t>
            </w:r>
            <w:r w:rsidRPr="00E047F1">
              <w:rPr>
                <w:rFonts w:ascii="Arial" w:eastAsiaTheme="minorEastAsia" w:hAnsi="Arial" w:cs="Arial" w:hint="eastAsia"/>
                <w:kern w:val="0"/>
                <w:sz w:val="20"/>
                <w:szCs w:val="20"/>
              </w:rPr>
              <w:t xml:space="preserve"> </w:t>
            </w:r>
            <w:r w:rsidRPr="00E047F1">
              <w:rPr>
                <w:rFonts w:ascii="Arial" w:eastAsiaTheme="minorEastAsia" w:hAnsi="Arial" w:cs="Arial"/>
                <w:kern w:val="0"/>
                <w:sz w:val="20"/>
                <w:szCs w:val="20"/>
              </w:rPr>
              <w:t>1200</w:t>
            </w:r>
            <w:r w:rsidRPr="00E047F1">
              <w:rPr>
                <w:rFonts w:ascii="Arial" w:eastAsiaTheme="minorEastAsia" w:hAnsi="Arial" w:cs="Arial" w:hint="eastAsia"/>
                <w:kern w:val="0"/>
                <w:sz w:val="20"/>
                <w:szCs w:val="20"/>
              </w:rPr>
              <w:t>~</w:t>
            </w:r>
            <w:r w:rsidRPr="00E047F1">
              <w:rPr>
                <w:rFonts w:ascii="Arial" w:eastAsiaTheme="minorEastAsia" w:hAnsi="Arial" w:cs="Arial"/>
                <w:kern w:val="0"/>
                <w:sz w:val="20"/>
                <w:szCs w:val="20"/>
              </w:rPr>
              <w:t>1999.99</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个人</w:t>
            </w:r>
            <w:r w:rsidRPr="00E047F1">
              <w:rPr>
                <w:rFonts w:ascii="Arial" w:eastAsiaTheme="minorEastAsia" w:hAnsi="Arial" w:cs="Arial" w:hint="eastAsia"/>
                <w:kern w:val="0"/>
                <w:sz w:val="20"/>
                <w:szCs w:val="20"/>
              </w:rPr>
              <w:t>顾客</w:t>
            </w:r>
            <w:r w:rsidRPr="00E047F1">
              <w:rPr>
                <w:rFonts w:ascii="Arial" w:eastAsiaTheme="minorEastAsia" w:hAnsi="Arial" w:cs="Arial"/>
                <w:kern w:val="0"/>
                <w:sz w:val="20"/>
                <w:szCs w:val="20"/>
              </w:rPr>
              <w:t>销售额</w:t>
            </w:r>
            <w:r w:rsidRPr="00E047F1">
              <w:rPr>
                <w:rFonts w:ascii="Arial" w:eastAsiaTheme="minorEastAsia" w:hAnsi="Arial" w:cs="Arial" w:hint="eastAsia"/>
                <w:kern w:val="0"/>
                <w:sz w:val="20"/>
                <w:szCs w:val="20"/>
              </w:rPr>
              <w:t xml:space="preserve">CPS </w:t>
            </w:r>
            <w:r w:rsidRPr="00E047F1">
              <w:rPr>
                <w:rFonts w:asciiTheme="minorEastAsia" w:eastAsiaTheme="minorEastAsia" w:hAnsiTheme="minorEastAsia" w:cs="Arial" w:hint="eastAsia"/>
                <w:sz w:val="20"/>
                <w:szCs w:val="20"/>
              </w:rPr>
              <w:t>≥</w:t>
            </w:r>
            <w:r w:rsidRPr="00E047F1">
              <w:rPr>
                <w:rFonts w:ascii="Arial" w:eastAsiaTheme="minorEastAsia" w:hAnsi="Arial" w:cs="Arial"/>
                <w:kern w:val="0"/>
                <w:sz w:val="20"/>
                <w:szCs w:val="20"/>
              </w:rPr>
              <w:t>2000</w:t>
            </w:r>
          </w:p>
        </w:tc>
        <w:tc>
          <w:tcPr>
            <w:tcW w:w="5378" w:type="dxa"/>
            <w:tcBorders>
              <w:top w:val="nil"/>
              <w:left w:val="nil"/>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u w:val="single"/>
              </w:rPr>
              <w:t>销售折扣：</w:t>
            </w:r>
            <w:r w:rsidRPr="00E047F1">
              <w:rPr>
                <w:rFonts w:ascii="Arial" w:eastAsiaTheme="minorEastAsia" w:hAnsi="Arial" w:cs="Arial"/>
                <w:kern w:val="0"/>
                <w:sz w:val="20"/>
                <w:szCs w:val="20"/>
              </w:rPr>
              <w:br/>
            </w:r>
            <w:r w:rsidRPr="00E047F1">
              <w:rPr>
                <w:rFonts w:ascii="Arial" w:eastAsiaTheme="minorEastAsia" w:hAnsi="Arial" w:cs="Arial"/>
                <w:kern w:val="0"/>
                <w:sz w:val="20"/>
                <w:szCs w:val="20"/>
              </w:rPr>
              <w:t>个人</w:t>
            </w:r>
            <w:r w:rsidRPr="00E047F1">
              <w:rPr>
                <w:rFonts w:ascii="Arial" w:eastAsiaTheme="minorEastAsia" w:hAnsi="Arial" w:cs="Arial" w:hint="eastAsia"/>
                <w:kern w:val="0"/>
                <w:sz w:val="20"/>
                <w:szCs w:val="20"/>
              </w:rPr>
              <w:t>顾客</w:t>
            </w:r>
            <w:r w:rsidRPr="00E047F1">
              <w:rPr>
                <w:rFonts w:ascii="Arial" w:eastAsiaTheme="minorEastAsia" w:hAnsi="Arial" w:cs="Arial"/>
                <w:kern w:val="0"/>
                <w:sz w:val="20"/>
                <w:szCs w:val="20"/>
              </w:rPr>
              <w:t>销售额</w:t>
            </w:r>
            <w:r w:rsidRPr="00E047F1">
              <w:rPr>
                <w:rFonts w:ascii="Arial" w:eastAsiaTheme="minorEastAsia" w:hAnsi="Arial" w:cs="Arial"/>
                <w:kern w:val="0"/>
                <w:sz w:val="20"/>
                <w:szCs w:val="20"/>
              </w:rPr>
              <w:t xml:space="preserve"> x 22%</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个人</w:t>
            </w:r>
            <w:r w:rsidRPr="00E047F1">
              <w:rPr>
                <w:rFonts w:ascii="Arial" w:eastAsiaTheme="minorEastAsia" w:hAnsi="Arial" w:cs="Arial" w:hint="eastAsia"/>
                <w:kern w:val="0"/>
                <w:sz w:val="20"/>
                <w:szCs w:val="20"/>
              </w:rPr>
              <w:t>顾客</w:t>
            </w:r>
            <w:r w:rsidRPr="00E047F1">
              <w:rPr>
                <w:rFonts w:ascii="Arial" w:eastAsiaTheme="minorEastAsia" w:hAnsi="Arial" w:cs="Arial"/>
                <w:kern w:val="0"/>
                <w:sz w:val="20"/>
                <w:szCs w:val="20"/>
              </w:rPr>
              <w:t>销售额</w:t>
            </w:r>
            <w:r w:rsidRPr="00E047F1">
              <w:rPr>
                <w:rFonts w:ascii="Arial" w:eastAsiaTheme="minorEastAsia" w:hAnsi="Arial" w:cs="Arial"/>
                <w:kern w:val="0"/>
                <w:sz w:val="20"/>
                <w:szCs w:val="20"/>
              </w:rPr>
              <w:t xml:space="preserve"> x 25%</w:t>
            </w:r>
          </w:p>
        </w:tc>
      </w:tr>
      <w:tr w:rsidR="003A32A2" w:rsidRPr="00E047F1" w:rsidTr="00CE1B43">
        <w:trPr>
          <w:trHeight w:val="820"/>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hint="eastAsia"/>
                <w:kern w:val="0"/>
                <w:sz w:val="20"/>
                <w:szCs w:val="20"/>
                <w:u w:val="single"/>
              </w:rPr>
              <w:t>PC</w:t>
            </w:r>
            <w:r w:rsidRPr="00E047F1">
              <w:rPr>
                <w:rFonts w:ascii="Arial" w:eastAsiaTheme="minorEastAsia" w:hAnsi="Arial" w:cs="Arial" w:hint="eastAsia"/>
                <w:kern w:val="0"/>
                <w:sz w:val="20"/>
                <w:szCs w:val="20"/>
                <w:u w:val="single"/>
              </w:rPr>
              <w:t>服务：</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所有销售额</w:t>
            </w:r>
            <w:r w:rsidRPr="00E047F1">
              <w:rPr>
                <w:rFonts w:ascii="Arial" w:eastAsiaTheme="minorEastAsia" w:hAnsi="Arial" w:cs="Arial"/>
                <w:kern w:val="0"/>
                <w:sz w:val="20"/>
                <w:szCs w:val="20"/>
              </w:rPr>
              <w:t>CPS</w:t>
            </w:r>
            <w:r w:rsidRPr="00E047F1">
              <w:rPr>
                <w:rFonts w:asciiTheme="minorEastAsia" w:eastAsiaTheme="minorEastAsia" w:hAnsiTheme="minorEastAsia" w:cs="Arial" w:hint="eastAsia"/>
                <w:sz w:val="20"/>
                <w:szCs w:val="20"/>
              </w:rPr>
              <w:t>≥</w:t>
            </w:r>
            <w:r w:rsidRPr="00E047F1">
              <w:rPr>
                <w:rFonts w:ascii="Arial" w:eastAsiaTheme="minorEastAsia" w:hAnsi="Arial" w:cs="Arial" w:hint="eastAsia"/>
                <w:kern w:val="0"/>
                <w:sz w:val="20"/>
                <w:szCs w:val="20"/>
              </w:rPr>
              <w:t>2500</w:t>
            </w:r>
            <w:r w:rsidRPr="00E047F1">
              <w:rPr>
                <w:rFonts w:ascii="Arial" w:eastAsiaTheme="minorEastAsia" w:hAnsi="Arial" w:cs="Arial"/>
                <w:kern w:val="0"/>
                <w:sz w:val="20"/>
                <w:szCs w:val="20"/>
              </w:rPr>
              <w:t>的直接服务</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推荐的</w:t>
            </w:r>
            <w:r w:rsidRPr="00E047F1">
              <w:rPr>
                <w:rFonts w:ascii="Arial" w:eastAsiaTheme="minorEastAsia" w:hAnsi="Arial" w:cs="Arial" w:hint="eastAsia"/>
                <w:kern w:val="0"/>
                <w:sz w:val="20"/>
                <w:szCs w:val="20"/>
              </w:rPr>
              <w:t>1~3</w:t>
            </w:r>
            <w:r w:rsidRPr="00E047F1">
              <w:rPr>
                <w:rFonts w:ascii="Arial" w:eastAsiaTheme="minorEastAsia" w:hAnsi="Arial" w:cs="Arial"/>
                <w:kern w:val="0"/>
                <w:sz w:val="20"/>
                <w:szCs w:val="20"/>
              </w:rPr>
              <w:t>代</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的</w:t>
            </w:r>
            <w:r w:rsidRPr="00E047F1">
              <w:rPr>
                <w:rFonts w:ascii="Arial" w:eastAsiaTheme="minorEastAsia" w:hAnsi="Arial" w:cs="Arial" w:hint="eastAsia"/>
                <w:kern w:val="0"/>
                <w:sz w:val="20"/>
                <w:szCs w:val="20"/>
              </w:rPr>
              <w:t>总</w:t>
            </w:r>
            <w:r w:rsidRPr="00E047F1">
              <w:rPr>
                <w:rFonts w:ascii="Arial" w:eastAsiaTheme="minorEastAsia" w:hAnsi="Arial" w:cs="Arial"/>
                <w:kern w:val="0"/>
                <w:sz w:val="20"/>
                <w:szCs w:val="20"/>
              </w:rPr>
              <w:t>销售额</w:t>
            </w:r>
          </w:p>
        </w:tc>
        <w:tc>
          <w:tcPr>
            <w:tcW w:w="5378" w:type="dxa"/>
            <w:tcBorders>
              <w:top w:val="nil"/>
              <w:left w:val="nil"/>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u w:val="single"/>
              </w:rPr>
              <w:t>PC</w:t>
            </w:r>
            <w:r w:rsidRPr="00E047F1">
              <w:rPr>
                <w:rFonts w:ascii="Arial" w:eastAsiaTheme="minorEastAsia" w:hAnsi="Arial" w:cs="Arial"/>
                <w:kern w:val="0"/>
                <w:sz w:val="20"/>
                <w:szCs w:val="20"/>
                <w:u w:val="single"/>
              </w:rPr>
              <w:t>服务费：</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直接服务</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推荐的</w:t>
            </w:r>
            <w:r w:rsidRPr="00E047F1">
              <w:rPr>
                <w:rFonts w:ascii="Arial" w:eastAsiaTheme="minorEastAsia" w:hAnsi="Arial" w:cs="Arial" w:hint="eastAsia"/>
                <w:kern w:val="0"/>
                <w:sz w:val="20"/>
                <w:szCs w:val="20"/>
              </w:rPr>
              <w:t>1~3</w:t>
            </w:r>
            <w:r w:rsidRPr="00E047F1">
              <w:rPr>
                <w:rFonts w:ascii="Arial" w:eastAsiaTheme="minorEastAsia" w:hAnsi="Arial" w:cs="Arial"/>
                <w:kern w:val="0"/>
                <w:sz w:val="20"/>
                <w:szCs w:val="20"/>
              </w:rPr>
              <w:t>代</w:t>
            </w:r>
            <w:r w:rsidRPr="00E047F1">
              <w:rPr>
                <w:rFonts w:ascii="Arial" w:eastAsiaTheme="minorEastAsia" w:hAnsi="Arial" w:cs="Arial"/>
                <w:kern w:val="0"/>
                <w:sz w:val="20"/>
                <w:szCs w:val="20"/>
              </w:rPr>
              <w:t>SP</w:t>
            </w:r>
            <w:r w:rsidRPr="00E047F1">
              <w:rPr>
                <w:rFonts w:ascii="Arial" w:eastAsiaTheme="minorEastAsia" w:hAnsi="Arial" w:cs="Arial" w:hint="eastAsia"/>
                <w:kern w:val="0"/>
                <w:sz w:val="20"/>
                <w:szCs w:val="20"/>
              </w:rPr>
              <w:t>总</w:t>
            </w:r>
            <w:r w:rsidRPr="00E047F1">
              <w:rPr>
                <w:rFonts w:ascii="Arial" w:eastAsiaTheme="minorEastAsia" w:hAnsi="Arial" w:cs="Arial"/>
                <w:kern w:val="0"/>
                <w:sz w:val="20"/>
                <w:szCs w:val="20"/>
              </w:rPr>
              <w:t>销售额</w:t>
            </w:r>
            <w:r w:rsidRPr="00E047F1">
              <w:rPr>
                <w:rFonts w:ascii="Arial" w:eastAsiaTheme="minorEastAsia" w:hAnsi="Arial" w:cs="Arial"/>
                <w:kern w:val="0"/>
                <w:sz w:val="20"/>
                <w:szCs w:val="20"/>
              </w:rPr>
              <w:t xml:space="preserve">(CS) x3.5%  </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hint="eastAsia"/>
                <w:kern w:val="0"/>
                <w:sz w:val="20"/>
                <w:szCs w:val="20"/>
              </w:rPr>
              <w:t>（仅计算</w:t>
            </w:r>
            <w:r w:rsidRPr="00E047F1">
              <w:rPr>
                <w:rFonts w:ascii="Arial" w:eastAsiaTheme="minorEastAsia" w:hAnsi="Arial" w:cs="Arial"/>
                <w:kern w:val="0"/>
                <w:sz w:val="20"/>
                <w:szCs w:val="20"/>
              </w:rPr>
              <w:t>CS</w:t>
            </w:r>
            <w:r w:rsidRPr="00E047F1">
              <w:rPr>
                <w:rFonts w:asciiTheme="minorEastAsia" w:eastAsiaTheme="minorEastAsia" w:hAnsiTheme="minorEastAsia" w:cs="Arial" w:hint="eastAsia"/>
                <w:sz w:val="20"/>
                <w:szCs w:val="20"/>
              </w:rPr>
              <w:t>≥</w:t>
            </w:r>
            <w:r w:rsidRPr="00E047F1">
              <w:rPr>
                <w:rFonts w:ascii="Arial" w:eastAsiaTheme="minorEastAsia" w:hAnsi="Arial" w:cs="Arial" w:hint="eastAsia"/>
                <w:kern w:val="0"/>
                <w:sz w:val="20"/>
                <w:szCs w:val="20"/>
              </w:rPr>
              <w:t>25</w:t>
            </w:r>
            <w:r w:rsidRPr="00E047F1">
              <w:rPr>
                <w:rFonts w:ascii="Arial" w:eastAsiaTheme="minorEastAsia" w:hAnsi="Arial" w:cs="Arial"/>
                <w:kern w:val="0"/>
                <w:sz w:val="20"/>
                <w:szCs w:val="20"/>
              </w:rPr>
              <w:t>00</w:t>
            </w:r>
            <w:r w:rsidRPr="00E047F1">
              <w:rPr>
                <w:rFonts w:ascii="Arial" w:eastAsiaTheme="minorEastAsia" w:hAnsi="Arial" w:cs="Arial" w:hint="eastAsia"/>
                <w:kern w:val="0"/>
                <w:sz w:val="20"/>
                <w:szCs w:val="20"/>
              </w:rPr>
              <w:t>的</w:t>
            </w:r>
            <w:r w:rsidRPr="00E047F1">
              <w:rPr>
                <w:rFonts w:ascii="Arial" w:eastAsiaTheme="minorEastAsia" w:hAnsi="Arial" w:cs="Arial" w:hint="eastAsia"/>
                <w:kern w:val="0"/>
                <w:sz w:val="20"/>
                <w:szCs w:val="20"/>
              </w:rPr>
              <w:t>SP</w:t>
            </w:r>
            <w:r w:rsidRPr="00E047F1">
              <w:rPr>
                <w:rFonts w:ascii="Arial" w:eastAsiaTheme="minorEastAsia" w:hAnsi="Arial" w:cs="Arial" w:hint="eastAsia"/>
                <w:kern w:val="0"/>
                <w:sz w:val="20"/>
                <w:szCs w:val="20"/>
              </w:rPr>
              <w:t>）</w:t>
            </w:r>
          </w:p>
        </w:tc>
      </w:tr>
      <w:tr w:rsidR="003A32A2" w:rsidRPr="00E047F1" w:rsidTr="00CE1B43">
        <w:trPr>
          <w:trHeight w:val="1145"/>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u w:val="single"/>
              </w:rPr>
              <w:t>SP</w:t>
            </w:r>
            <w:r w:rsidRPr="00E047F1">
              <w:rPr>
                <w:rFonts w:ascii="Arial" w:eastAsiaTheme="minorEastAsia" w:hAnsi="Arial" w:cs="Arial"/>
                <w:kern w:val="0"/>
                <w:sz w:val="20"/>
                <w:szCs w:val="20"/>
                <w:u w:val="single"/>
              </w:rPr>
              <w:t>服务</w:t>
            </w:r>
            <w:r w:rsidRPr="00E047F1">
              <w:rPr>
                <w:rFonts w:ascii="Arial" w:eastAsiaTheme="minorEastAsia" w:hAnsi="Arial" w:cs="Arial" w:hint="eastAsia"/>
                <w:kern w:val="0"/>
                <w:sz w:val="20"/>
                <w:szCs w:val="20"/>
                <w:u w:val="single"/>
              </w:rPr>
              <w:t>：</w:t>
            </w:r>
            <w:r w:rsidRPr="00E047F1">
              <w:rPr>
                <w:rFonts w:ascii="Arial" w:eastAsiaTheme="minorEastAsia" w:hAnsi="Arial" w:cs="Arial"/>
                <w:kern w:val="0"/>
                <w:sz w:val="20"/>
                <w:szCs w:val="20"/>
              </w:rPr>
              <w:br/>
            </w:r>
            <w:r w:rsidRPr="00E047F1">
              <w:rPr>
                <w:rFonts w:ascii="Arial" w:eastAsiaTheme="minorEastAsia" w:hAnsi="Arial" w:cs="Arial"/>
                <w:kern w:val="0"/>
                <w:sz w:val="20"/>
                <w:szCs w:val="20"/>
              </w:rPr>
              <w:t>达至服务经销商工作标准</w:t>
            </w:r>
          </w:p>
        </w:tc>
        <w:tc>
          <w:tcPr>
            <w:tcW w:w="5378" w:type="dxa"/>
            <w:tcBorders>
              <w:top w:val="nil"/>
              <w:left w:val="nil"/>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u w:val="single"/>
              </w:rPr>
              <w:t>SP</w:t>
            </w:r>
            <w:r w:rsidRPr="00E047F1">
              <w:rPr>
                <w:rFonts w:ascii="Arial" w:eastAsiaTheme="minorEastAsia" w:hAnsi="Arial" w:cs="Arial"/>
                <w:kern w:val="0"/>
                <w:sz w:val="20"/>
                <w:szCs w:val="20"/>
                <w:u w:val="single"/>
              </w:rPr>
              <w:t>服务费</w:t>
            </w:r>
            <w:r w:rsidRPr="00E047F1">
              <w:rPr>
                <w:rFonts w:ascii="Arial" w:eastAsiaTheme="minorEastAsia" w:hAnsi="Arial" w:cs="Arial" w:hint="eastAsia"/>
                <w:kern w:val="0"/>
                <w:sz w:val="20"/>
                <w:szCs w:val="20"/>
                <w:u w:val="single"/>
              </w:rPr>
              <w:t>：</w:t>
            </w:r>
            <w:r w:rsidRPr="00E047F1">
              <w:rPr>
                <w:rFonts w:ascii="Arial" w:eastAsiaTheme="minorEastAsia" w:hAnsi="Arial" w:cs="Arial" w:hint="eastAsia"/>
                <w:kern w:val="0"/>
                <w:sz w:val="20"/>
                <w:szCs w:val="20"/>
              </w:rPr>
              <w:t>（仅计算</w:t>
            </w:r>
            <w:r w:rsidRPr="00E047F1">
              <w:rPr>
                <w:rFonts w:ascii="Arial" w:eastAsiaTheme="minorEastAsia" w:hAnsi="Arial" w:cs="Arial" w:hint="eastAsia"/>
                <w:kern w:val="0"/>
                <w:sz w:val="20"/>
                <w:szCs w:val="20"/>
              </w:rPr>
              <w:t>CS</w:t>
            </w:r>
            <w:r w:rsidRPr="00E047F1">
              <w:rPr>
                <w:rFonts w:asciiTheme="minorEastAsia" w:eastAsiaTheme="minorEastAsia" w:hAnsiTheme="minorEastAsia" w:cs="Arial" w:hint="eastAsia"/>
                <w:sz w:val="20"/>
                <w:szCs w:val="20"/>
              </w:rPr>
              <w:t>≥</w:t>
            </w:r>
            <w:r w:rsidRPr="00E047F1">
              <w:rPr>
                <w:rFonts w:ascii="Arial" w:eastAsiaTheme="minorEastAsia" w:hAnsi="Arial" w:cs="Arial"/>
                <w:kern w:val="0"/>
                <w:sz w:val="20"/>
                <w:szCs w:val="20"/>
              </w:rPr>
              <w:t>400</w:t>
            </w:r>
            <w:r w:rsidRPr="00E047F1">
              <w:rPr>
                <w:rFonts w:ascii="Arial" w:eastAsiaTheme="minorEastAsia" w:hAnsi="Arial" w:cs="Arial"/>
                <w:kern w:val="0"/>
                <w:sz w:val="20"/>
                <w:szCs w:val="20"/>
              </w:rPr>
              <w:t>的</w:t>
            </w:r>
            <w:r w:rsidRPr="00E047F1">
              <w:rPr>
                <w:rFonts w:ascii="Arial" w:eastAsiaTheme="minorEastAsia" w:hAnsi="Arial" w:cs="Arial"/>
                <w:kern w:val="0"/>
                <w:sz w:val="20"/>
                <w:szCs w:val="20"/>
              </w:rPr>
              <w:t>SP</w:t>
            </w:r>
            <w:r w:rsidRPr="00E047F1">
              <w:rPr>
                <w:rFonts w:ascii="Arial" w:eastAsiaTheme="minorEastAsia" w:hAnsi="Arial" w:cs="Arial" w:hint="eastAsia"/>
                <w:kern w:val="0"/>
                <w:sz w:val="20"/>
                <w:szCs w:val="20"/>
              </w:rPr>
              <w:t>）</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直接服务</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的总</w:t>
            </w:r>
            <w:r w:rsidRPr="00E047F1">
              <w:rPr>
                <w:rFonts w:ascii="Arial" w:eastAsiaTheme="minorEastAsia" w:hAnsi="Arial" w:cs="Arial" w:hint="eastAsia"/>
                <w:kern w:val="0"/>
                <w:sz w:val="20"/>
                <w:szCs w:val="20"/>
              </w:rPr>
              <w:t>销售</w:t>
            </w:r>
            <w:r w:rsidRPr="00E047F1">
              <w:rPr>
                <w:rFonts w:ascii="Arial" w:eastAsiaTheme="minorEastAsia" w:hAnsi="Arial" w:cs="Arial"/>
                <w:kern w:val="0"/>
                <w:sz w:val="20"/>
                <w:szCs w:val="20"/>
              </w:rPr>
              <w:t>额</w:t>
            </w:r>
            <w:r w:rsidRPr="00E047F1">
              <w:rPr>
                <w:rFonts w:ascii="Arial" w:eastAsiaTheme="minorEastAsia" w:hAnsi="Arial" w:cs="Arial"/>
                <w:kern w:val="0"/>
                <w:sz w:val="20"/>
                <w:szCs w:val="20"/>
              </w:rPr>
              <w:t xml:space="preserve">(CS) x </w:t>
            </w:r>
            <w:r w:rsidRPr="00E047F1">
              <w:rPr>
                <w:rFonts w:ascii="Arial" w:eastAsiaTheme="minorEastAsia" w:hAnsi="Arial" w:cs="Arial" w:hint="eastAsia"/>
                <w:kern w:val="0"/>
                <w:sz w:val="20"/>
                <w:szCs w:val="20"/>
              </w:rPr>
              <w:t>10</w:t>
            </w:r>
            <w:r w:rsidRPr="00E047F1">
              <w:rPr>
                <w:rFonts w:ascii="Arial" w:eastAsiaTheme="minorEastAsia" w:hAnsi="Arial" w:cs="Arial"/>
                <w:kern w:val="0"/>
                <w:sz w:val="20"/>
                <w:szCs w:val="20"/>
              </w:rPr>
              <w:t>%</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hint="eastAsia"/>
                <w:kern w:val="0"/>
                <w:sz w:val="20"/>
                <w:szCs w:val="20"/>
                <w:u w:val="single"/>
              </w:rPr>
              <w:t>扣减</w:t>
            </w:r>
            <w:r w:rsidRPr="00E047F1">
              <w:rPr>
                <w:rFonts w:ascii="Arial" w:eastAsiaTheme="minorEastAsia" w:hAnsi="Arial" w:cs="Arial" w:hint="eastAsia"/>
                <w:kern w:val="0"/>
                <w:sz w:val="20"/>
                <w:szCs w:val="20"/>
                <w:u w:val="single"/>
              </w:rPr>
              <w:t>CFT</w:t>
            </w:r>
            <w:r w:rsidRPr="00E047F1">
              <w:rPr>
                <w:rFonts w:ascii="Arial" w:eastAsiaTheme="minorEastAsia" w:hAnsi="Arial" w:cs="Arial" w:hint="eastAsia"/>
                <w:kern w:val="0"/>
                <w:sz w:val="20"/>
                <w:szCs w:val="20"/>
                <w:u w:val="single"/>
              </w:rPr>
              <w:t>的</w:t>
            </w:r>
            <w:r w:rsidRPr="00E047F1">
              <w:rPr>
                <w:rFonts w:ascii="Arial" w:eastAsiaTheme="minorEastAsia" w:hAnsi="Arial" w:cs="Arial" w:hint="eastAsia"/>
                <w:kern w:val="0"/>
                <w:sz w:val="20"/>
                <w:szCs w:val="20"/>
                <w:u w:val="single"/>
              </w:rPr>
              <w:t>SP</w:t>
            </w:r>
            <w:r w:rsidRPr="00E047F1">
              <w:rPr>
                <w:rFonts w:ascii="Arial" w:eastAsiaTheme="minorEastAsia" w:hAnsi="Arial" w:cs="Arial" w:hint="eastAsia"/>
                <w:kern w:val="0"/>
                <w:sz w:val="20"/>
                <w:szCs w:val="20"/>
                <w:u w:val="single"/>
              </w:rPr>
              <w:t>服务费：</w:t>
            </w:r>
            <w:r w:rsidRPr="00E047F1">
              <w:rPr>
                <w:rFonts w:ascii="Arial" w:eastAsiaTheme="minorEastAsia" w:hAnsi="Arial" w:cs="Arial" w:hint="eastAsia"/>
                <w:kern w:val="0"/>
                <w:sz w:val="20"/>
                <w:szCs w:val="20"/>
              </w:rPr>
              <w:t>（仅计算</w:t>
            </w:r>
            <w:r w:rsidRPr="00E047F1">
              <w:rPr>
                <w:rFonts w:ascii="Arial" w:eastAsiaTheme="minorEastAsia" w:hAnsi="Arial" w:cs="Arial" w:hint="eastAsia"/>
                <w:kern w:val="0"/>
                <w:sz w:val="20"/>
                <w:szCs w:val="20"/>
              </w:rPr>
              <w:t>CS</w:t>
            </w:r>
            <w:r w:rsidRPr="00E047F1">
              <w:rPr>
                <w:rFonts w:asciiTheme="minorEastAsia" w:eastAsiaTheme="minorEastAsia" w:hAnsiTheme="minorEastAsia" w:cs="Arial" w:hint="eastAsia"/>
                <w:sz w:val="20"/>
                <w:szCs w:val="20"/>
              </w:rPr>
              <w:t>≥</w:t>
            </w:r>
            <w:r w:rsidRPr="00E047F1">
              <w:rPr>
                <w:rFonts w:ascii="Arial" w:eastAsiaTheme="minorEastAsia" w:hAnsi="Arial" w:cs="Arial"/>
                <w:kern w:val="0"/>
                <w:sz w:val="20"/>
                <w:szCs w:val="20"/>
              </w:rPr>
              <w:t>400</w:t>
            </w:r>
            <w:r w:rsidRPr="00E047F1">
              <w:rPr>
                <w:rFonts w:ascii="Arial" w:eastAsiaTheme="minorEastAsia" w:hAnsi="Arial" w:cs="Arial"/>
                <w:kern w:val="0"/>
                <w:sz w:val="20"/>
                <w:szCs w:val="20"/>
              </w:rPr>
              <w:t>的</w:t>
            </w:r>
            <w:r w:rsidRPr="00E047F1">
              <w:rPr>
                <w:rFonts w:ascii="Arial" w:eastAsiaTheme="minorEastAsia" w:hAnsi="Arial" w:cs="Arial"/>
                <w:kern w:val="0"/>
                <w:sz w:val="20"/>
                <w:szCs w:val="20"/>
              </w:rPr>
              <w:t>SP</w:t>
            </w:r>
            <w:r w:rsidRPr="00E047F1">
              <w:rPr>
                <w:rFonts w:ascii="Arial" w:eastAsiaTheme="minorEastAsia" w:hAnsi="Arial" w:cs="Arial" w:hint="eastAsia"/>
                <w:kern w:val="0"/>
                <w:sz w:val="20"/>
                <w:szCs w:val="20"/>
              </w:rPr>
              <w:t>）</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直接服务</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的</w:t>
            </w:r>
            <w:r w:rsidRPr="00E047F1">
              <w:rPr>
                <w:rFonts w:ascii="Arial" w:eastAsiaTheme="minorEastAsia" w:hAnsi="Arial" w:cs="Arial" w:hint="eastAsia"/>
                <w:kern w:val="0"/>
                <w:sz w:val="20"/>
                <w:szCs w:val="20"/>
              </w:rPr>
              <w:t>CFT</w:t>
            </w:r>
            <w:r w:rsidRPr="00E047F1">
              <w:rPr>
                <w:rFonts w:ascii="Arial" w:eastAsiaTheme="minorEastAsia" w:hAnsi="Arial" w:cs="Arial" w:hint="eastAsia"/>
                <w:kern w:val="0"/>
                <w:sz w:val="20"/>
                <w:szCs w:val="20"/>
              </w:rPr>
              <w:t>销售</w:t>
            </w:r>
            <w:r w:rsidRPr="00E047F1">
              <w:rPr>
                <w:rFonts w:ascii="Arial" w:eastAsiaTheme="minorEastAsia" w:hAnsi="Arial" w:cs="Arial"/>
                <w:kern w:val="0"/>
                <w:sz w:val="20"/>
                <w:szCs w:val="20"/>
              </w:rPr>
              <w:t>额</w:t>
            </w:r>
            <w:r w:rsidRPr="00E047F1">
              <w:rPr>
                <w:rFonts w:ascii="Arial" w:eastAsiaTheme="minorEastAsia" w:hAnsi="Arial" w:cs="Arial"/>
                <w:kern w:val="0"/>
                <w:sz w:val="20"/>
                <w:szCs w:val="20"/>
              </w:rPr>
              <w:t>(C</w:t>
            </w:r>
            <w:r w:rsidRPr="00E047F1">
              <w:rPr>
                <w:rFonts w:ascii="Arial" w:eastAsiaTheme="minorEastAsia" w:hAnsi="Arial" w:cs="Arial" w:hint="eastAsia"/>
                <w:kern w:val="0"/>
                <w:sz w:val="20"/>
                <w:szCs w:val="20"/>
              </w:rPr>
              <w:t>P</w:t>
            </w:r>
            <w:r w:rsidRPr="00E047F1">
              <w:rPr>
                <w:rFonts w:ascii="Arial" w:eastAsiaTheme="minorEastAsia" w:hAnsi="Arial" w:cs="Arial"/>
                <w:kern w:val="0"/>
                <w:sz w:val="20"/>
                <w:szCs w:val="20"/>
              </w:rPr>
              <w:t xml:space="preserve">S) x </w:t>
            </w:r>
            <w:r w:rsidRPr="00E047F1">
              <w:rPr>
                <w:rFonts w:ascii="Arial" w:eastAsiaTheme="minorEastAsia" w:hAnsi="Arial" w:cs="Arial" w:hint="eastAsia"/>
                <w:kern w:val="0"/>
                <w:sz w:val="20"/>
                <w:szCs w:val="20"/>
              </w:rPr>
              <w:t>3</w:t>
            </w:r>
            <w:r w:rsidRPr="00E047F1">
              <w:rPr>
                <w:rFonts w:ascii="Arial" w:eastAsiaTheme="minorEastAsia" w:hAnsi="Arial" w:cs="Arial"/>
                <w:kern w:val="0"/>
                <w:sz w:val="20"/>
                <w:szCs w:val="20"/>
              </w:rPr>
              <w:t>%</w:t>
            </w:r>
          </w:p>
        </w:tc>
      </w:tr>
      <w:tr w:rsidR="003A32A2" w:rsidRPr="00E047F1" w:rsidTr="00CE1B43">
        <w:trPr>
          <w:trHeight w:val="4424"/>
        </w:trPr>
        <w:tc>
          <w:tcPr>
            <w:tcW w:w="4253" w:type="dxa"/>
            <w:tcBorders>
              <w:top w:val="nil"/>
              <w:left w:val="single" w:sz="4" w:space="0" w:color="auto"/>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u w:val="single"/>
              </w:rPr>
            </w:pPr>
            <w:r w:rsidRPr="00E047F1">
              <w:rPr>
                <w:rFonts w:ascii="Arial" w:eastAsiaTheme="minorEastAsia" w:hAnsi="Arial" w:cs="Arial"/>
                <w:kern w:val="0"/>
                <w:sz w:val="20"/>
                <w:szCs w:val="20"/>
                <w:u w:val="single"/>
              </w:rPr>
              <w:t>咨询服务</w:t>
            </w:r>
            <w:r w:rsidRPr="00E047F1">
              <w:rPr>
                <w:rFonts w:ascii="Arial" w:eastAsiaTheme="minorEastAsia" w:hAnsi="Arial" w:cs="Arial"/>
                <w:kern w:val="0"/>
                <w:sz w:val="20"/>
                <w:szCs w:val="20"/>
                <w:u w:val="single"/>
              </w:rPr>
              <w:t>:</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接受咨询的经销商</w:t>
            </w:r>
            <w:r w:rsidRPr="00E047F1">
              <w:rPr>
                <w:rFonts w:ascii="Arial" w:eastAsiaTheme="minorEastAsia" w:hAnsi="Arial" w:cs="Arial" w:hint="eastAsia"/>
                <w:kern w:val="0"/>
                <w:sz w:val="20"/>
                <w:szCs w:val="20"/>
              </w:rPr>
              <w:t>达至</w:t>
            </w:r>
            <w:r w:rsidRPr="00E047F1">
              <w:rPr>
                <w:rFonts w:ascii="Arial" w:eastAsiaTheme="minorEastAsia" w:hAnsi="Arial" w:cs="Arial"/>
                <w:kern w:val="0"/>
                <w:sz w:val="20"/>
                <w:szCs w:val="20"/>
              </w:rPr>
              <w:t>工作标准</w:t>
            </w:r>
          </w:p>
          <w:p w:rsidR="003A32A2" w:rsidRPr="00E047F1" w:rsidRDefault="003A32A2" w:rsidP="00F23F3F">
            <w:pPr>
              <w:pStyle w:val="ab"/>
              <w:widowControl/>
              <w:numPr>
                <w:ilvl w:val="0"/>
                <w:numId w:val="28"/>
              </w:numPr>
              <w:ind w:left="176" w:firstLineChars="0" w:hanging="176"/>
              <w:jc w:val="left"/>
              <w:rPr>
                <w:rFonts w:ascii="Arial" w:eastAsiaTheme="minorEastAsia" w:hAnsi="Arial" w:cs="Arial"/>
                <w:kern w:val="0"/>
                <w:sz w:val="20"/>
                <w:szCs w:val="20"/>
              </w:rPr>
            </w:pPr>
            <w:r w:rsidRPr="00E047F1">
              <w:rPr>
                <w:rFonts w:ascii="Arial" w:eastAsiaTheme="minorEastAsia" w:hAnsi="Arial" w:cs="Arial"/>
                <w:kern w:val="0"/>
                <w:sz w:val="20"/>
                <w:szCs w:val="20"/>
              </w:rPr>
              <w:t>JM</w:t>
            </w:r>
            <w:r w:rsidRPr="00E047F1">
              <w:rPr>
                <w:rFonts w:ascii="Arial" w:eastAsiaTheme="minorEastAsia" w:hAnsi="Arial" w:cs="Arial" w:hint="eastAsia"/>
                <w:kern w:val="0"/>
                <w:sz w:val="20"/>
                <w:szCs w:val="20"/>
              </w:rPr>
              <w:t xml:space="preserve">:    </w:t>
            </w:r>
            <w:proofErr w:type="gramStart"/>
            <w:r w:rsidRPr="00E047F1">
              <w:rPr>
                <w:rFonts w:ascii="Arial" w:eastAsiaTheme="minorEastAsia" w:hAnsi="Arial" w:cs="Arial"/>
                <w:kern w:val="0"/>
                <w:sz w:val="20"/>
                <w:szCs w:val="20"/>
              </w:rPr>
              <w:t>无咨询</w:t>
            </w:r>
            <w:proofErr w:type="gramEnd"/>
            <w:r w:rsidRPr="00E047F1">
              <w:rPr>
                <w:rFonts w:ascii="Arial" w:eastAsiaTheme="minorEastAsia" w:hAnsi="Arial" w:cs="Arial"/>
                <w:kern w:val="0"/>
                <w:sz w:val="20"/>
                <w:szCs w:val="20"/>
              </w:rPr>
              <w:t>费</w:t>
            </w:r>
          </w:p>
          <w:p w:rsidR="003A32A2" w:rsidRPr="00E047F1" w:rsidRDefault="003A32A2" w:rsidP="00F23F3F">
            <w:pPr>
              <w:pStyle w:val="ab"/>
              <w:widowControl/>
              <w:numPr>
                <w:ilvl w:val="0"/>
                <w:numId w:val="28"/>
              </w:numPr>
              <w:ind w:left="176" w:firstLineChars="0" w:hanging="176"/>
              <w:jc w:val="left"/>
              <w:rPr>
                <w:rFonts w:ascii="Arial" w:eastAsiaTheme="minorEastAsia" w:hAnsi="Arial" w:cs="Arial"/>
                <w:kern w:val="0"/>
                <w:sz w:val="20"/>
                <w:szCs w:val="20"/>
              </w:rPr>
            </w:pPr>
            <w:r w:rsidRPr="00E047F1">
              <w:rPr>
                <w:rFonts w:ascii="Arial" w:eastAsiaTheme="minorEastAsia" w:hAnsi="Arial" w:cs="Arial"/>
                <w:kern w:val="0"/>
                <w:sz w:val="20"/>
                <w:szCs w:val="20"/>
              </w:rPr>
              <w:t>AM</w:t>
            </w:r>
            <w:r w:rsidRPr="00E047F1">
              <w:rPr>
                <w:rFonts w:ascii="Arial" w:eastAsiaTheme="minorEastAsia" w:hAnsi="Arial" w:cs="Arial" w:hint="eastAsia"/>
                <w:kern w:val="0"/>
                <w:sz w:val="20"/>
                <w:szCs w:val="20"/>
              </w:rPr>
              <w:t xml:space="preserve">:   </w:t>
            </w:r>
            <w:r w:rsidRPr="00E047F1">
              <w:rPr>
                <w:rFonts w:ascii="Arial" w:eastAsiaTheme="minorEastAsia" w:hAnsi="Arial" w:cs="Arial"/>
                <w:kern w:val="0"/>
                <w:sz w:val="20"/>
                <w:szCs w:val="20"/>
              </w:rPr>
              <w:t>获得</w:t>
            </w:r>
            <w:r w:rsidRPr="00E047F1">
              <w:rPr>
                <w:rFonts w:ascii="Arial" w:eastAsiaTheme="minorEastAsia" w:hAnsi="Arial" w:cs="Arial" w:hint="eastAsia"/>
                <w:kern w:val="0"/>
                <w:sz w:val="20"/>
                <w:szCs w:val="20"/>
              </w:rPr>
              <w:t>1</w:t>
            </w:r>
            <w:proofErr w:type="gramStart"/>
            <w:r w:rsidRPr="00E047F1">
              <w:rPr>
                <w:rFonts w:ascii="Arial" w:eastAsiaTheme="minorEastAsia" w:hAnsi="Arial" w:cs="Arial"/>
                <w:kern w:val="0"/>
                <w:sz w:val="20"/>
                <w:szCs w:val="20"/>
              </w:rPr>
              <w:t>区咨询</w:t>
            </w:r>
            <w:proofErr w:type="gramEnd"/>
            <w:r w:rsidRPr="00E047F1">
              <w:rPr>
                <w:rFonts w:ascii="Arial" w:eastAsiaTheme="minorEastAsia" w:hAnsi="Arial" w:cs="Arial"/>
                <w:kern w:val="0"/>
                <w:sz w:val="20"/>
                <w:szCs w:val="20"/>
              </w:rPr>
              <w:t>费</w:t>
            </w:r>
          </w:p>
          <w:p w:rsidR="003A32A2" w:rsidRPr="00E047F1" w:rsidRDefault="003A32A2" w:rsidP="00F23F3F">
            <w:pPr>
              <w:pStyle w:val="ab"/>
              <w:widowControl/>
              <w:numPr>
                <w:ilvl w:val="0"/>
                <w:numId w:val="28"/>
              </w:numPr>
              <w:ind w:left="176" w:firstLineChars="0" w:hanging="176"/>
              <w:jc w:val="left"/>
              <w:rPr>
                <w:rFonts w:ascii="Arial" w:eastAsiaTheme="minorEastAsia" w:hAnsi="Arial" w:cs="Arial"/>
                <w:kern w:val="0"/>
                <w:sz w:val="20"/>
                <w:szCs w:val="20"/>
              </w:rPr>
            </w:pPr>
            <w:r w:rsidRPr="00E047F1">
              <w:rPr>
                <w:rFonts w:ascii="Arial" w:eastAsiaTheme="minorEastAsia" w:hAnsi="Arial" w:cs="Arial"/>
                <w:kern w:val="0"/>
                <w:sz w:val="20"/>
                <w:szCs w:val="20"/>
              </w:rPr>
              <w:t>EM</w:t>
            </w:r>
            <w:r w:rsidRPr="00E047F1">
              <w:rPr>
                <w:rFonts w:ascii="Arial" w:eastAsiaTheme="minorEastAsia" w:hAnsi="Arial" w:cs="Arial" w:hint="eastAsia"/>
                <w:kern w:val="0"/>
                <w:sz w:val="20"/>
                <w:szCs w:val="20"/>
              </w:rPr>
              <w:t xml:space="preserve">:   </w:t>
            </w:r>
            <w:r w:rsidRPr="00E047F1">
              <w:rPr>
                <w:rFonts w:ascii="Arial" w:eastAsiaTheme="minorEastAsia" w:hAnsi="Arial" w:cs="Arial"/>
                <w:kern w:val="0"/>
                <w:sz w:val="20"/>
                <w:szCs w:val="20"/>
              </w:rPr>
              <w:t>获得</w:t>
            </w:r>
            <w:r w:rsidRPr="00E047F1">
              <w:rPr>
                <w:rFonts w:ascii="Arial" w:eastAsiaTheme="minorEastAsia" w:hAnsi="Arial" w:cs="Arial" w:hint="eastAsia"/>
                <w:kern w:val="0"/>
                <w:sz w:val="20"/>
                <w:szCs w:val="20"/>
              </w:rPr>
              <w:t>1~2</w:t>
            </w:r>
            <w:proofErr w:type="gramStart"/>
            <w:r w:rsidRPr="00E047F1">
              <w:rPr>
                <w:rFonts w:ascii="Arial" w:eastAsiaTheme="minorEastAsia" w:hAnsi="Arial" w:cs="Arial"/>
                <w:kern w:val="0"/>
                <w:sz w:val="20"/>
                <w:szCs w:val="20"/>
              </w:rPr>
              <w:t>区咨询</w:t>
            </w:r>
            <w:proofErr w:type="gramEnd"/>
            <w:r w:rsidRPr="00E047F1">
              <w:rPr>
                <w:rFonts w:ascii="Arial" w:eastAsiaTheme="minorEastAsia" w:hAnsi="Arial" w:cs="Arial"/>
                <w:kern w:val="0"/>
                <w:sz w:val="20"/>
                <w:szCs w:val="20"/>
              </w:rPr>
              <w:t>费</w:t>
            </w:r>
          </w:p>
          <w:p w:rsidR="003A32A2" w:rsidRPr="00E047F1" w:rsidRDefault="003A32A2" w:rsidP="00F23F3F">
            <w:pPr>
              <w:pStyle w:val="ab"/>
              <w:widowControl/>
              <w:numPr>
                <w:ilvl w:val="0"/>
                <w:numId w:val="28"/>
              </w:numPr>
              <w:ind w:left="176" w:firstLineChars="0" w:hanging="176"/>
              <w:jc w:val="left"/>
              <w:rPr>
                <w:rFonts w:ascii="Arial" w:eastAsiaTheme="minorEastAsia" w:hAnsi="Arial" w:cs="Arial"/>
                <w:kern w:val="0"/>
                <w:sz w:val="20"/>
                <w:szCs w:val="20"/>
              </w:rPr>
            </w:pPr>
            <w:r w:rsidRPr="00E047F1">
              <w:rPr>
                <w:rFonts w:ascii="Arial" w:eastAsiaTheme="minorEastAsia" w:hAnsi="Arial" w:cs="Arial"/>
                <w:kern w:val="0"/>
                <w:sz w:val="20"/>
                <w:szCs w:val="20"/>
              </w:rPr>
              <w:t>SEM</w:t>
            </w:r>
            <w:r w:rsidRPr="00E047F1">
              <w:rPr>
                <w:rFonts w:ascii="Arial" w:eastAsiaTheme="minorEastAsia" w:hAnsi="Arial" w:cs="Arial" w:hint="eastAsia"/>
                <w:kern w:val="0"/>
                <w:sz w:val="20"/>
                <w:szCs w:val="20"/>
              </w:rPr>
              <w:t xml:space="preserve">:  </w:t>
            </w:r>
            <w:r w:rsidRPr="00E047F1">
              <w:rPr>
                <w:rFonts w:ascii="Arial" w:eastAsiaTheme="minorEastAsia" w:hAnsi="Arial" w:cs="Arial"/>
                <w:kern w:val="0"/>
                <w:sz w:val="20"/>
                <w:szCs w:val="20"/>
              </w:rPr>
              <w:t>获得</w:t>
            </w:r>
            <w:r w:rsidRPr="00E047F1">
              <w:rPr>
                <w:rFonts w:ascii="Arial" w:eastAsiaTheme="minorEastAsia" w:hAnsi="Arial" w:cs="Arial" w:hint="eastAsia"/>
                <w:kern w:val="0"/>
                <w:sz w:val="20"/>
                <w:szCs w:val="20"/>
              </w:rPr>
              <w:t>1~3</w:t>
            </w:r>
            <w:proofErr w:type="gramStart"/>
            <w:r w:rsidRPr="00E047F1">
              <w:rPr>
                <w:rFonts w:ascii="Arial" w:eastAsiaTheme="minorEastAsia" w:hAnsi="Arial" w:cs="Arial"/>
                <w:kern w:val="0"/>
                <w:sz w:val="20"/>
                <w:szCs w:val="20"/>
              </w:rPr>
              <w:t>区咨询</w:t>
            </w:r>
            <w:proofErr w:type="gramEnd"/>
            <w:r w:rsidRPr="00E047F1">
              <w:rPr>
                <w:rFonts w:ascii="Arial" w:eastAsiaTheme="minorEastAsia" w:hAnsi="Arial" w:cs="Arial"/>
                <w:kern w:val="0"/>
                <w:sz w:val="20"/>
                <w:szCs w:val="20"/>
              </w:rPr>
              <w:t>费</w:t>
            </w:r>
          </w:p>
          <w:p w:rsidR="003A32A2" w:rsidRPr="00E047F1" w:rsidRDefault="003A32A2" w:rsidP="00CE1B43">
            <w:pPr>
              <w:widowControl/>
              <w:jc w:val="left"/>
              <w:rPr>
                <w:rFonts w:ascii="Arial" w:eastAsiaTheme="minorEastAsia" w:hAnsiTheme="minorEastAsia" w:cs="Arial"/>
                <w:b/>
                <w:kern w:val="0"/>
                <w:sz w:val="20"/>
                <w:szCs w:val="20"/>
              </w:rPr>
            </w:pPr>
          </w:p>
          <w:p w:rsidR="003A32A2" w:rsidRPr="00E047F1" w:rsidRDefault="003A32A2" w:rsidP="00CE1B43">
            <w:pPr>
              <w:widowControl/>
              <w:jc w:val="left"/>
              <w:rPr>
                <w:rFonts w:ascii="Arial" w:eastAsiaTheme="minorEastAsia" w:hAnsi="Arial" w:cs="Arial"/>
                <w:b/>
                <w:kern w:val="0"/>
                <w:sz w:val="20"/>
                <w:szCs w:val="20"/>
              </w:rPr>
            </w:pPr>
          </w:p>
        </w:tc>
        <w:tc>
          <w:tcPr>
            <w:tcW w:w="5378" w:type="dxa"/>
            <w:tcBorders>
              <w:top w:val="nil"/>
              <w:left w:val="nil"/>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u w:val="single"/>
              </w:rPr>
              <w:t>咨询费：</w:t>
            </w:r>
          </w:p>
          <w:tbl>
            <w:tblPr>
              <w:tblStyle w:val="a8"/>
              <w:tblW w:w="5103" w:type="dxa"/>
              <w:tblInd w:w="28" w:type="dxa"/>
              <w:tblCellMar>
                <w:left w:w="57" w:type="dxa"/>
                <w:right w:w="57" w:type="dxa"/>
              </w:tblCellMar>
              <w:tblLook w:val="04A0"/>
            </w:tblPr>
            <w:tblGrid>
              <w:gridCol w:w="1621"/>
              <w:gridCol w:w="1526"/>
              <w:gridCol w:w="1956"/>
            </w:tblGrid>
            <w:tr w:rsidR="003A32A2" w:rsidRPr="00E047F1" w:rsidTr="00CE1B43">
              <w:tc>
                <w:tcPr>
                  <w:tcW w:w="1621" w:type="dxa"/>
                  <w:shd w:val="clear" w:color="auto" w:fill="DBE5F1" w:themeFill="accent1" w:themeFillTint="33"/>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服务经销商</w:t>
                  </w:r>
                </w:p>
              </w:tc>
              <w:tc>
                <w:tcPr>
                  <w:tcW w:w="1526" w:type="dxa"/>
                  <w:shd w:val="clear" w:color="auto" w:fill="DBE5F1" w:themeFill="accent1" w:themeFillTint="33"/>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相关经销商的顾客销售</w:t>
                  </w:r>
                  <w:r w:rsidRPr="00E047F1">
                    <w:rPr>
                      <w:rFonts w:ascii="Arial" w:eastAsiaTheme="minorEastAsia" w:hAnsi="Arial" w:cs="Arial"/>
                      <w:kern w:val="0"/>
                      <w:sz w:val="20"/>
                      <w:szCs w:val="20"/>
                    </w:rPr>
                    <w:t>(CS) x</w:t>
                  </w:r>
                  <w:r w:rsidRPr="00E047F1">
                    <w:rPr>
                      <w:rFonts w:ascii="Arial" w:eastAsiaTheme="minorEastAsia" w:hAnsi="Arial" w:cs="Arial" w:hint="eastAsia"/>
                      <w:kern w:val="0"/>
                      <w:sz w:val="20"/>
                      <w:szCs w:val="20"/>
                    </w:rPr>
                    <w:t xml:space="preserve"> [1</w:t>
                  </w:r>
                  <w:r w:rsidRPr="00E047F1">
                    <w:rPr>
                      <w:rFonts w:ascii="Arial" w:eastAsiaTheme="minorEastAsia" w:hAnsi="Arial" w:cs="Arial"/>
                      <w:kern w:val="0"/>
                      <w:sz w:val="20"/>
                      <w:szCs w:val="20"/>
                    </w:rPr>
                    <w:t xml:space="preserve">% </w:t>
                  </w:r>
                  <w:r w:rsidRPr="00E047F1">
                    <w:rPr>
                      <w:rFonts w:ascii="Arial" w:eastAsiaTheme="minorEastAsia" w:hAnsi="Arial" w:cs="Arial" w:hint="eastAsia"/>
                      <w:kern w:val="0"/>
                      <w:sz w:val="20"/>
                      <w:szCs w:val="20"/>
                    </w:rPr>
                    <w:t>~</w:t>
                  </w:r>
                  <w:r w:rsidRPr="00E047F1">
                    <w:rPr>
                      <w:rFonts w:ascii="Arial" w:eastAsiaTheme="minorEastAsia" w:hAnsi="Arial" w:cs="Arial"/>
                      <w:kern w:val="0"/>
                      <w:sz w:val="20"/>
                      <w:szCs w:val="20"/>
                    </w:rPr>
                    <w:t xml:space="preserve"> 5%</w:t>
                  </w:r>
                  <w:r w:rsidRPr="00E047F1">
                    <w:rPr>
                      <w:rFonts w:ascii="Arial" w:eastAsiaTheme="minorEastAsia" w:hAnsi="Arial" w:cs="Arial" w:hint="eastAsia"/>
                      <w:kern w:val="0"/>
                      <w:sz w:val="20"/>
                      <w:szCs w:val="20"/>
                    </w:rPr>
                    <w:t>]</w:t>
                  </w:r>
                </w:p>
              </w:tc>
              <w:tc>
                <w:tcPr>
                  <w:tcW w:w="1956" w:type="dxa"/>
                  <w:shd w:val="clear" w:color="auto" w:fill="DBE5F1" w:themeFill="accent1" w:themeFillTint="33"/>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相关经销商直接服务的</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服务费</w:t>
                  </w:r>
                  <w:r w:rsidRPr="00E047F1">
                    <w:rPr>
                      <w:rFonts w:ascii="Arial" w:eastAsiaTheme="minorEastAsia" w:hAnsi="Arial" w:cs="Arial"/>
                      <w:kern w:val="0"/>
                      <w:sz w:val="20"/>
                      <w:szCs w:val="20"/>
                    </w:rPr>
                    <w:t xml:space="preserve">x [10% </w:t>
                  </w:r>
                  <w:r w:rsidRPr="00E047F1">
                    <w:rPr>
                      <w:rFonts w:ascii="Arial" w:eastAsiaTheme="minorEastAsia" w:hAnsi="Arial" w:cs="Arial"/>
                      <w:kern w:val="0"/>
                      <w:sz w:val="20"/>
                      <w:szCs w:val="20"/>
                    </w:rPr>
                    <w:t>至</w:t>
                  </w:r>
                  <w:r w:rsidRPr="00E047F1">
                    <w:rPr>
                      <w:rFonts w:ascii="Arial" w:eastAsiaTheme="minorEastAsia" w:hAnsi="Arial" w:cs="Arial"/>
                      <w:kern w:val="0"/>
                      <w:sz w:val="20"/>
                      <w:szCs w:val="20"/>
                    </w:rPr>
                    <w:t>50%]</w:t>
                  </w:r>
                </w:p>
              </w:tc>
            </w:tr>
            <w:tr w:rsidR="003A32A2" w:rsidRPr="00E047F1" w:rsidTr="00CE1B43">
              <w:tc>
                <w:tcPr>
                  <w:tcW w:w="1621"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1</w:t>
                  </w:r>
                  <w:r w:rsidRPr="00E047F1">
                    <w:rPr>
                      <w:rFonts w:ascii="Arial" w:eastAsiaTheme="minorEastAsia" w:hAnsi="Arial" w:cs="Arial"/>
                      <w:kern w:val="0"/>
                      <w:sz w:val="20"/>
                      <w:szCs w:val="20"/>
                    </w:rPr>
                    <w:t>区服务经销商</w:t>
                  </w:r>
                </w:p>
              </w:tc>
              <w:tc>
                <w:tcPr>
                  <w:tcW w:w="1526"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5%</w:t>
                  </w:r>
                </w:p>
              </w:tc>
              <w:tc>
                <w:tcPr>
                  <w:tcW w:w="1956" w:type="dxa"/>
                  <w:vAlign w:val="center"/>
                </w:tcPr>
                <w:p w:rsidR="003A32A2" w:rsidRPr="00A629D2" w:rsidRDefault="00874DD7" w:rsidP="00CE1B43">
                  <w:pPr>
                    <w:widowControl/>
                    <w:jc w:val="center"/>
                    <w:rPr>
                      <w:rFonts w:ascii="Arial" w:eastAsiaTheme="minorEastAsia" w:hAnsi="Arial" w:cs="Arial"/>
                      <w:color w:val="FF0000"/>
                      <w:kern w:val="0"/>
                      <w:sz w:val="20"/>
                      <w:szCs w:val="20"/>
                    </w:rPr>
                  </w:pPr>
                  <w:r w:rsidRPr="00A629D2">
                    <w:rPr>
                      <w:rFonts w:ascii="Arial" w:eastAsiaTheme="minorEastAsia" w:hAnsi="Arial" w:cs="Arial" w:hint="eastAsia"/>
                      <w:color w:val="FF0000"/>
                      <w:kern w:val="0"/>
                      <w:sz w:val="20"/>
                      <w:szCs w:val="20"/>
                    </w:rPr>
                    <w:t>71.4</w:t>
                  </w:r>
                  <w:r w:rsidR="003A32A2" w:rsidRPr="00A629D2">
                    <w:rPr>
                      <w:rFonts w:ascii="Arial" w:eastAsiaTheme="minorEastAsia" w:hAnsi="Arial" w:cs="Arial" w:hint="eastAsia"/>
                      <w:color w:val="FF0000"/>
                      <w:kern w:val="0"/>
                      <w:sz w:val="20"/>
                      <w:szCs w:val="20"/>
                    </w:rPr>
                    <w:t>%</w:t>
                  </w:r>
                </w:p>
              </w:tc>
            </w:tr>
            <w:tr w:rsidR="003A32A2" w:rsidRPr="00E047F1" w:rsidTr="00CE1B43">
              <w:tc>
                <w:tcPr>
                  <w:tcW w:w="1621"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2</w:t>
                  </w:r>
                  <w:r w:rsidRPr="00E047F1">
                    <w:rPr>
                      <w:rFonts w:ascii="Arial" w:eastAsiaTheme="minorEastAsia" w:hAnsi="Arial" w:cs="Arial"/>
                      <w:kern w:val="0"/>
                      <w:sz w:val="20"/>
                      <w:szCs w:val="20"/>
                    </w:rPr>
                    <w:t>区服务经销商</w:t>
                  </w:r>
                </w:p>
              </w:tc>
              <w:tc>
                <w:tcPr>
                  <w:tcW w:w="1526"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3%</w:t>
                  </w:r>
                </w:p>
              </w:tc>
              <w:tc>
                <w:tcPr>
                  <w:tcW w:w="1956" w:type="dxa"/>
                  <w:vAlign w:val="center"/>
                </w:tcPr>
                <w:p w:rsidR="003A32A2" w:rsidRPr="00A629D2" w:rsidRDefault="00874DD7" w:rsidP="00CE1B43">
                  <w:pPr>
                    <w:widowControl/>
                    <w:jc w:val="center"/>
                    <w:rPr>
                      <w:rFonts w:ascii="Arial" w:eastAsiaTheme="minorEastAsia" w:hAnsi="Arial" w:cs="Arial"/>
                      <w:color w:val="FF0000"/>
                      <w:kern w:val="0"/>
                      <w:sz w:val="20"/>
                      <w:szCs w:val="20"/>
                    </w:rPr>
                  </w:pPr>
                  <w:r w:rsidRPr="00A629D2">
                    <w:rPr>
                      <w:rFonts w:ascii="Arial" w:eastAsiaTheme="minorEastAsia" w:hAnsi="Arial" w:cs="Arial" w:hint="eastAsia"/>
                      <w:color w:val="FF0000"/>
                      <w:kern w:val="0"/>
                      <w:sz w:val="20"/>
                      <w:szCs w:val="20"/>
                    </w:rPr>
                    <w:t>42.9</w:t>
                  </w:r>
                  <w:r w:rsidR="003A32A2" w:rsidRPr="00A629D2">
                    <w:rPr>
                      <w:rFonts w:ascii="Arial" w:eastAsiaTheme="minorEastAsia" w:hAnsi="Arial" w:cs="Arial" w:hint="eastAsia"/>
                      <w:color w:val="FF0000"/>
                      <w:kern w:val="0"/>
                      <w:sz w:val="20"/>
                      <w:szCs w:val="20"/>
                    </w:rPr>
                    <w:t>%</w:t>
                  </w:r>
                </w:p>
              </w:tc>
            </w:tr>
            <w:tr w:rsidR="003A32A2" w:rsidRPr="00E047F1" w:rsidTr="00CE1B43">
              <w:tc>
                <w:tcPr>
                  <w:tcW w:w="1621"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3</w:t>
                  </w:r>
                  <w:r w:rsidRPr="00E047F1">
                    <w:rPr>
                      <w:rFonts w:ascii="Arial" w:eastAsiaTheme="minorEastAsia" w:hAnsi="Arial" w:cs="Arial"/>
                      <w:kern w:val="0"/>
                      <w:sz w:val="20"/>
                      <w:szCs w:val="20"/>
                    </w:rPr>
                    <w:t>区服务经销商</w:t>
                  </w:r>
                </w:p>
              </w:tc>
              <w:tc>
                <w:tcPr>
                  <w:tcW w:w="1526"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1%</w:t>
                  </w:r>
                </w:p>
              </w:tc>
              <w:tc>
                <w:tcPr>
                  <w:tcW w:w="1956" w:type="dxa"/>
                  <w:vAlign w:val="center"/>
                </w:tcPr>
                <w:p w:rsidR="003A32A2" w:rsidRPr="00A629D2" w:rsidRDefault="00874DD7" w:rsidP="00CE1B43">
                  <w:pPr>
                    <w:widowControl/>
                    <w:jc w:val="center"/>
                    <w:rPr>
                      <w:rFonts w:ascii="Arial" w:eastAsiaTheme="minorEastAsia" w:hAnsi="Arial" w:cs="Arial"/>
                      <w:color w:val="FF0000"/>
                      <w:kern w:val="0"/>
                      <w:sz w:val="20"/>
                      <w:szCs w:val="20"/>
                    </w:rPr>
                  </w:pPr>
                  <w:r w:rsidRPr="00A629D2">
                    <w:rPr>
                      <w:rFonts w:ascii="Arial" w:eastAsiaTheme="minorEastAsia" w:hAnsi="Arial" w:cs="Arial" w:hint="eastAsia"/>
                      <w:color w:val="FF0000"/>
                      <w:kern w:val="0"/>
                      <w:sz w:val="20"/>
                      <w:szCs w:val="20"/>
                    </w:rPr>
                    <w:t>14.3</w:t>
                  </w:r>
                  <w:r w:rsidR="003A32A2" w:rsidRPr="00A629D2">
                    <w:rPr>
                      <w:rFonts w:ascii="Arial" w:eastAsiaTheme="minorEastAsia" w:hAnsi="Arial" w:cs="Arial" w:hint="eastAsia"/>
                      <w:color w:val="FF0000"/>
                      <w:kern w:val="0"/>
                      <w:sz w:val="20"/>
                      <w:szCs w:val="20"/>
                    </w:rPr>
                    <w:t>%</w:t>
                  </w:r>
                </w:p>
              </w:tc>
            </w:tr>
          </w:tbl>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hint="eastAsia"/>
                <w:kern w:val="0"/>
                <w:sz w:val="20"/>
                <w:szCs w:val="20"/>
              </w:rPr>
              <w:t>扣减</w:t>
            </w:r>
            <w:r w:rsidRPr="00E047F1">
              <w:rPr>
                <w:rFonts w:ascii="Arial" w:eastAsiaTheme="minorEastAsia" w:hAnsi="Arial" w:cs="Arial" w:hint="eastAsia"/>
                <w:kern w:val="0"/>
                <w:sz w:val="20"/>
                <w:szCs w:val="20"/>
              </w:rPr>
              <w:t>CFT</w:t>
            </w:r>
            <w:r w:rsidRPr="00E047F1">
              <w:rPr>
                <w:rFonts w:ascii="Arial" w:eastAsiaTheme="minorEastAsia" w:hAnsi="Arial" w:cs="Arial" w:hint="eastAsia"/>
                <w:kern w:val="0"/>
                <w:sz w:val="20"/>
                <w:szCs w:val="20"/>
              </w:rPr>
              <w:t>的咨询费：</w:t>
            </w:r>
          </w:p>
          <w:tbl>
            <w:tblPr>
              <w:tblStyle w:val="a8"/>
              <w:tblW w:w="0" w:type="auto"/>
              <w:tblCellMar>
                <w:left w:w="85" w:type="dxa"/>
                <w:right w:w="85" w:type="dxa"/>
              </w:tblCellMar>
              <w:tblLook w:val="04A0"/>
            </w:tblPr>
            <w:tblGrid>
              <w:gridCol w:w="1588"/>
              <w:gridCol w:w="1559"/>
              <w:gridCol w:w="1984"/>
            </w:tblGrid>
            <w:tr w:rsidR="003A32A2" w:rsidRPr="00E047F1" w:rsidTr="00CE1B43">
              <w:tc>
                <w:tcPr>
                  <w:tcW w:w="1588" w:type="dxa"/>
                  <w:shd w:val="clear" w:color="auto" w:fill="DBE5F1" w:themeFill="accent1" w:themeFillTint="33"/>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服务经销商</w:t>
                  </w:r>
                </w:p>
              </w:tc>
              <w:tc>
                <w:tcPr>
                  <w:tcW w:w="1559" w:type="dxa"/>
                  <w:shd w:val="clear" w:color="auto" w:fill="DBE5F1" w:themeFill="accent1" w:themeFillTint="33"/>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经销商</w:t>
                  </w:r>
                  <w:r w:rsidRPr="00E047F1">
                    <w:rPr>
                      <w:rFonts w:ascii="Arial" w:eastAsiaTheme="minorEastAsia" w:hAnsi="Arial" w:cs="Arial" w:hint="eastAsia"/>
                      <w:kern w:val="0"/>
                      <w:sz w:val="20"/>
                      <w:szCs w:val="20"/>
                    </w:rPr>
                    <w:t>CFT</w:t>
                  </w:r>
                  <w:r w:rsidRPr="00E047F1">
                    <w:rPr>
                      <w:rFonts w:ascii="Arial" w:eastAsiaTheme="minorEastAsia" w:hAnsi="Arial" w:cs="Arial" w:hint="eastAsia"/>
                      <w:kern w:val="0"/>
                      <w:sz w:val="20"/>
                      <w:szCs w:val="20"/>
                    </w:rPr>
                    <w:t>顾客销售</w:t>
                  </w:r>
                  <w:r w:rsidRPr="00E047F1">
                    <w:rPr>
                      <w:rFonts w:ascii="Arial" w:eastAsiaTheme="minorEastAsia" w:hAnsi="Arial" w:cs="Arial"/>
                      <w:kern w:val="0"/>
                      <w:sz w:val="20"/>
                      <w:szCs w:val="20"/>
                    </w:rPr>
                    <w:t>(C</w:t>
                  </w:r>
                  <w:r w:rsidRPr="00E047F1">
                    <w:rPr>
                      <w:rFonts w:ascii="Arial" w:eastAsiaTheme="minorEastAsia" w:hAnsi="Arial" w:cs="Arial" w:hint="eastAsia"/>
                      <w:kern w:val="0"/>
                      <w:sz w:val="20"/>
                      <w:szCs w:val="20"/>
                    </w:rPr>
                    <w:t>P</w:t>
                  </w:r>
                  <w:r w:rsidRPr="00E047F1">
                    <w:rPr>
                      <w:rFonts w:ascii="Arial" w:eastAsiaTheme="minorEastAsia" w:hAnsi="Arial" w:cs="Arial"/>
                      <w:kern w:val="0"/>
                      <w:sz w:val="20"/>
                      <w:szCs w:val="20"/>
                    </w:rPr>
                    <w:t>S) x</w:t>
                  </w:r>
                  <w:r w:rsidRPr="00E047F1">
                    <w:rPr>
                      <w:rFonts w:ascii="Arial" w:eastAsiaTheme="minorEastAsia" w:hAnsi="Arial" w:cs="Arial" w:hint="eastAsia"/>
                      <w:kern w:val="0"/>
                      <w:sz w:val="20"/>
                      <w:szCs w:val="20"/>
                    </w:rPr>
                    <w:t xml:space="preserve"> [0.3</w:t>
                  </w:r>
                  <w:r w:rsidRPr="00E047F1">
                    <w:rPr>
                      <w:rFonts w:ascii="Arial" w:eastAsiaTheme="minorEastAsia" w:hAnsi="Arial" w:cs="Arial"/>
                      <w:kern w:val="0"/>
                      <w:sz w:val="20"/>
                      <w:szCs w:val="20"/>
                    </w:rPr>
                    <w:t xml:space="preserve">% </w:t>
                  </w:r>
                  <w:r w:rsidRPr="00E047F1">
                    <w:rPr>
                      <w:rFonts w:ascii="Arial" w:eastAsiaTheme="minorEastAsia" w:hAnsi="Arial" w:cs="Arial" w:hint="eastAsia"/>
                      <w:kern w:val="0"/>
                      <w:sz w:val="20"/>
                      <w:szCs w:val="20"/>
                    </w:rPr>
                    <w:t>~</w:t>
                  </w:r>
                  <w:r w:rsidRPr="00E047F1">
                    <w:rPr>
                      <w:rFonts w:ascii="Arial" w:eastAsiaTheme="minorEastAsia" w:hAnsi="Arial" w:cs="Arial"/>
                      <w:kern w:val="0"/>
                      <w:sz w:val="20"/>
                      <w:szCs w:val="20"/>
                    </w:rPr>
                    <w:t xml:space="preserve"> </w:t>
                  </w:r>
                  <w:r w:rsidRPr="00E047F1">
                    <w:rPr>
                      <w:rFonts w:ascii="Arial" w:eastAsiaTheme="minorEastAsia" w:hAnsi="Arial" w:cs="Arial" w:hint="eastAsia"/>
                      <w:kern w:val="0"/>
                      <w:sz w:val="20"/>
                      <w:szCs w:val="20"/>
                    </w:rPr>
                    <w:t>1.</w:t>
                  </w:r>
                  <w:r w:rsidRPr="00E047F1">
                    <w:rPr>
                      <w:rFonts w:ascii="Arial" w:eastAsiaTheme="minorEastAsia" w:hAnsi="Arial" w:cs="Arial"/>
                      <w:kern w:val="0"/>
                      <w:sz w:val="20"/>
                      <w:szCs w:val="20"/>
                    </w:rPr>
                    <w:t>5%</w:t>
                  </w:r>
                  <w:r w:rsidRPr="00E047F1">
                    <w:rPr>
                      <w:rFonts w:ascii="Arial" w:eastAsiaTheme="minorEastAsia" w:hAnsi="Arial" w:cs="Arial" w:hint="eastAsia"/>
                      <w:kern w:val="0"/>
                      <w:sz w:val="20"/>
                      <w:szCs w:val="20"/>
                    </w:rPr>
                    <w:t>]</w:t>
                  </w:r>
                </w:p>
              </w:tc>
              <w:tc>
                <w:tcPr>
                  <w:tcW w:w="1984" w:type="dxa"/>
                  <w:shd w:val="clear" w:color="auto" w:fill="DBE5F1" w:themeFill="accent1" w:themeFillTint="33"/>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经销商</w:t>
                  </w:r>
                  <w:r w:rsidRPr="00E047F1">
                    <w:rPr>
                      <w:rFonts w:ascii="Arial" w:eastAsiaTheme="minorEastAsia" w:hAnsi="Arial" w:cs="Arial"/>
                      <w:kern w:val="0"/>
                      <w:sz w:val="20"/>
                      <w:szCs w:val="20"/>
                    </w:rPr>
                    <w:t>直接服务</w:t>
                  </w:r>
                  <w:r w:rsidRPr="00E047F1">
                    <w:rPr>
                      <w:rFonts w:ascii="Arial" w:eastAsiaTheme="minorEastAsia" w:hAnsi="Arial" w:cs="Arial" w:hint="eastAsia"/>
                      <w:kern w:val="0"/>
                      <w:sz w:val="20"/>
                      <w:szCs w:val="20"/>
                    </w:rPr>
                    <w:t>SP CFT</w:t>
                  </w:r>
                  <w:r w:rsidRPr="00E047F1">
                    <w:rPr>
                      <w:rFonts w:ascii="Arial" w:eastAsiaTheme="minorEastAsia" w:hAnsi="Arial" w:cs="Arial"/>
                      <w:kern w:val="0"/>
                      <w:sz w:val="20"/>
                      <w:szCs w:val="20"/>
                    </w:rPr>
                    <w:t>的</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服务费</w:t>
                  </w:r>
                  <w:r w:rsidRPr="00E047F1">
                    <w:rPr>
                      <w:rFonts w:ascii="Arial" w:eastAsiaTheme="minorEastAsia" w:hAnsi="Arial" w:cs="Arial"/>
                      <w:kern w:val="0"/>
                      <w:sz w:val="20"/>
                      <w:szCs w:val="20"/>
                    </w:rPr>
                    <w:t xml:space="preserve">x [10% </w:t>
                  </w:r>
                  <w:r w:rsidRPr="00E047F1">
                    <w:rPr>
                      <w:rFonts w:ascii="Arial" w:eastAsiaTheme="minorEastAsia" w:hAnsi="Arial" w:cs="Arial"/>
                      <w:kern w:val="0"/>
                      <w:sz w:val="20"/>
                      <w:szCs w:val="20"/>
                    </w:rPr>
                    <w:t>至</w:t>
                  </w:r>
                  <w:r w:rsidRPr="00E047F1">
                    <w:rPr>
                      <w:rFonts w:ascii="Arial" w:eastAsiaTheme="minorEastAsia" w:hAnsi="Arial" w:cs="Arial"/>
                      <w:kern w:val="0"/>
                      <w:sz w:val="20"/>
                      <w:szCs w:val="20"/>
                    </w:rPr>
                    <w:t>50%]</w:t>
                  </w:r>
                </w:p>
              </w:tc>
            </w:tr>
            <w:tr w:rsidR="003A32A2" w:rsidRPr="00E047F1" w:rsidTr="00CE1B43">
              <w:tc>
                <w:tcPr>
                  <w:tcW w:w="1588"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1</w:t>
                  </w:r>
                  <w:r w:rsidRPr="00E047F1">
                    <w:rPr>
                      <w:rFonts w:ascii="Arial" w:eastAsiaTheme="minorEastAsia" w:hAnsi="Arial" w:cs="Arial"/>
                      <w:kern w:val="0"/>
                      <w:sz w:val="20"/>
                      <w:szCs w:val="20"/>
                    </w:rPr>
                    <w:t>区服务经销商</w:t>
                  </w:r>
                </w:p>
              </w:tc>
              <w:tc>
                <w:tcPr>
                  <w:tcW w:w="1559"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1.5%</w:t>
                  </w:r>
                </w:p>
              </w:tc>
              <w:tc>
                <w:tcPr>
                  <w:tcW w:w="1984" w:type="dxa"/>
                  <w:vAlign w:val="center"/>
                </w:tcPr>
                <w:p w:rsidR="003A32A2" w:rsidRPr="00A629D2" w:rsidRDefault="00A629D2" w:rsidP="00CE1B43">
                  <w:pPr>
                    <w:widowControl/>
                    <w:jc w:val="center"/>
                    <w:rPr>
                      <w:rFonts w:ascii="Arial" w:eastAsiaTheme="minorEastAsia" w:hAnsi="Arial" w:cs="Arial"/>
                      <w:color w:val="FF0000"/>
                      <w:kern w:val="0"/>
                      <w:sz w:val="20"/>
                      <w:szCs w:val="20"/>
                    </w:rPr>
                  </w:pPr>
                  <w:r w:rsidRPr="00A629D2">
                    <w:rPr>
                      <w:rFonts w:ascii="Arial" w:eastAsiaTheme="minorEastAsia" w:hAnsi="Arial" w:cs="Arial" w:hint="eastAsia"/>
                      <w:color w:val="FF0000"/>
                      <w:kern w:val="0"/>
                      <w:sz w:val="20"/>
                      <w:szCs w:val="20"/>
                    </w:rPr>
                    <w:t>21.4</w:t>
                  </w:r>
                  <w:r w:rsidR="003A32A2" w:rsidRPr="00A629D2">
                    <w:rPr>
                      <w:rFonts w:ascii="Arial" w:eastAsiaTheme="minorEastAsia" w:hAnsi="Arial" w:cs="Arial" w:hint="eastAsia"/>
                      <w:color w:val="FF0000"/>
                      <w:kern w:val="0"/>
                      <w:sz w:val="20"/>
                      <w:szCs w:val="20"/>
                    </w:rPr>
                    <w:t>%</w:t>
                  </w:r>
                </w:p>
              </w:tc>
            </w:tr>
            <w:tr w:rsidR="003A32A2" w:rsidRPr="00E047F1" w:rsidTr="00CE1B43">
              <w:tc>
                <w:tcPr>
                  <w:tcW w:w="1588"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2</w:t>
                  </w:r>
                  <w:r w:rsidRPr="00E047F1">
                    <w:rPr>
                      <w:rFonts w:ascii="Arial" w:eastAsiaTheme="minorEastAsia" w:hAnsi="Arial" w:cs="Arial"/>
                      <w:kern w:val="0"/>
                      <w:sz w:val="20"/>
                      <w:szCs w:val="20"/>
                    </w:rPr>
                    <w:t>区服务经销商</w:t>
                  </w:r>
                </w:p>
              </w:tc>
              <w:tc>
                <w:tcPr>
                  <w:tcW w:w="1559"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0.9%</w:t>
                  </w:r>
                </w:p>
              </w:tc>
              <w:tc>
                <w:tcPr>
                  <w:tcW w:w="1984" w:type="dxa"/>
                  <w:vAlign w:val="center"/>
                </w:tcPr>
                <w:p w:rsidR="003A32A2" w:rsidRPr="00A629D2" w:rsidRDefault="00A629D2" w:rsidP="00CE1B43">
                  <w:pPr>
                    <w:widowControl/>
                    <w:jc w:val="center"/>
                    <w:rPr>
                      <w:rFonts w:ascii="Arial" w:eastAsiaTheme="minorEastAsia" w:hAnsi="Arial" w:cs="Arial"/>
                      <w:color w:val="FF0000"/>
                      <w:kern w:val="0"/>
                      <w:sz w:val="20"/>
                      <w:szCs w:val="20"/>
                    </w:rPr>
                  </w:pPr>
                  <w:r w:rsidRPr="00A629D2">
                    <w:rPr>
                      <w:rFonts w:ascii="Arial" w:eastAsiaTheme="minorEastAsia" w:hAnsi="Arial" w:cs="Arial" w:hint="eastAsia"/>
                      <w:color w:val="FF0000"/>
                      <w:kern w:val="0"/>
                      <w:sz w:val="20"/>
                      <w:szCs w:val="20"/>
                    </w:rPr>
                    <w:t>12.9</w:t>
                  </w:r>
                  <w:r w:rsidR="003A32A2" w:rsidRPr="00A629D2">
                    <w:rPr>
                      <w:rFonts w:ascii="Arial" w:eastAsiaTheme="minorEastAsia" w:hAnsi="Arial" w:cs="Arial" w:hint="eastAsia"/>
                      <w:color w:val="FF0000"/>
                      <w:kern w:val="0"/>
                      <w:sz w:val="20"/>
                      <w:szCs w:val="20"/>
                    </w:rPr>
                    <w:t>%</w:t>
                  </w:r>
                </w:p>
              </w:tc>
            </w:tr>
            <w:tr w:rsidR="003A32A2" w:rsidRPr="00E047F1" w:rsidTr="00CE1B43">
              <w:tc>
                <w:tcPr>
                  <w:tcW w:w="1588"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3</w:t>
                  </w:r>
                  <w:r w:rsidRPr="00E047F1">
                    <w:rPr>
                      <w:rFonts w:ascii="Arial" w:eastAsiaTheme="minorEastAsia" w:hAnsi="Arial" w:cs="Arial"/>
                      <w:kern w:val="0"/>
                      <w:sz w:val="20"/>
                      <w:szCs w:val="20"/>
                    </w:rPr>
                    <w:t>区服务经销商</w:t>
                  </w:r>
                </w:p>
              </w:tc>
              <w:tc>
                <w:tcPr>
                  <w:tcW w:w="1559" w:type="dxa"/>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0.3%</w:t>
                  </w:r>
                </w:p>
              </w:tc>
              <w:tc>
                <w:tcPr>
                  <w:tcW w:w="1984" w:type="dxa"/>
                  <w:vAlign w:val="center"/>
                </w:tcPr>
                <w:p w:rsidR="003A32A2" w:rsidRPr="00A629D2" w:rsidRDefault="00A629D2" w:rsidP="00CE1B43">
                  <w:pPr>
                    <w:widowControl/>
                    <w:jc w:val="center"/>
                    <w:rPr>
                      <w:rFonts w:ascii="Arial" w:eastAsiaTheme="minorEastAsia" w:hAnsi="Arial" w:cs="Arial"/>
                      <w:color w:val="FF0000"/>
                      <w:kern w:val="0"/>
                      <w:sz w:val="20"/>
                      <w:szCs w:val="20"/>
                    </w:rPr>
                  </w:pPr>
                  <w:r w:rsidRPr="00A629D2">
                    <w:rPr>
                      <w:rFonts w:ascii="Arial" w:eastAsiaTheme="minorEastAsia" w:hAnsi="Arial" w:cs="Arial" w:hint="eastAsia"/>
                      <w:color w:val="FF0000"/>
                      <w:kern w:val="0"/>
                      <w:sz w:val="20"/>
                      <w:szCs w:val="20"/>
                    </w:rPr>
                    <w:t>4.3</w:t>
                  </w:r>
                  <w:r w:rsidR="003A32A2" w:rsidRPr="00A629D2">
                    <w:rPr>
                      <w:rFonts w:ascii="Arial" w:eastAsiaTheme="minorEastAsia" w:hAnsi="Arial" w:cs="Arial" w:hint="eastAsia"/>
                      <w:color w:val="FF0000"/>
                      <w:kern w:val="0"/>
                      <w:sz w:val="20"/>
                      <w:szCs w:val="20"/>
                    </w:rPr>
                    <w:t>%</w:t>
                  </w:r>
                </w:p>
              </w:tc>
            </w:tr>
          </w:tbl>
          <w:p w:rsidR="003A32A2" w:rsidRPr="00E047F1" w:rsidRDefault="003A32A2" w:rsidP="00CE1B43">
            <w:pPr>
              <w:widowControl/>
              <w:jc w:val="left"/>
              <w:rPr>
                <w:rFonts w:ascii="Arial" w:eastAsiaTheme="minorEastAsia" w:hAnsi="Arial" w:cs="Arial"/>
                <w:kern w:val="0"/>
                <w:sz w:val="20"/>
                <w:szCs w:val="20"/>
              </w:rPr>
            </w:pPr>
          </w:p>
        </w:tc>
      </w:tr>
    </w:tbl>
    <w:p w:rsidR="003A32A2" w:rsidRPr="00E047F1" w:rsidRDefault="003A32A2" w:rsidP="003A32A2">
      <w:pPr>
        <w:autoSpaceDE w:val="0"/>
        <w:autoSpaceDN w:val="0"/>
        <w:adjustRightInd w:val="0"/>
        <w:spacing w:line="276" w:lineRule="auto"/>
        <w:jc w:val="left"/>
        <w:rPr>
          <w:rFonts w:ascii="Arial" w:eastAsiaTheme="minorEastAsia" w:hAnsi="Arial" w:cs="Arial"/>
          <w:b/>
          <w:sz w:val="20"/>
          <w:szCs w:val="20"/>
        </w:rPr>
      </w:pPr>
    </w:p>
    <w:p w:rsidR="003A32A2" w:rsidRPr="00E047F1" w:rsidRDefault="003A32A2" w:rsidP="00F23F3F">
      <w:pPr>
        <w:numPr>
          <w:ilvl w:val="1"/>
          <w:numId w:val="25"/>
        </w:numPr>
        <w:autoSpaceDE w:val="0"/>
        <w:autoSpaceDN w:val="0"/>
        <w:adjustRightInd w:val="0"/>
        <w:spacing w:line="276" w:lineRule="auto"/>
        <w:jc w:val="left"/>
        <w:rPr>
          <w:rFonts w:ascii="Arial" w:eastAsiaTheme="minorEastAsia" w:hAnsi="Arial" w:cs="Arial"/>
          <w:b/>
          <w:sz w:val="20"/>
          <w:szCs w:val="20"/>
        </w:rPr>
      </w:pPr>
      <w:r w:rsidRPr="00E047F1">
        <w:rPr>
          <w:rFonts w:ascii="Arial" w:eastAsiaTheme="minorEastAsia" w:hAnsi="Arial" w:cs="Arial" w:hint="eastAsia"/>
          <w:b/>
          <w:sz w:val="20"/>
          <w:szCs w:val="20"/>
        </w:rPr>
        <w:t>市场开发服务费（</w:t>
      </w:r>
      <w:r w:rsidRPr="00E047F1">
        <w:rPr>
          <w:rFonts w:ascii="Arial" w:eastAsiaTheme="minorEastAsia" w:hAnsi="Arial" w:cs="Arial" w:hint="eastAsia"/>
          <w:b/>
          <w:sz w:val="20"/>
          <w:szCs w:val="20"/>
        </w:rPr>
        <w:t xml:space="preserve">MDB -- Market </w:t>
      </w:r>
      <w:r w:rsidRPr="00E047F1">
        <w:rPr>
          <w:rFonts w:ascii="Arial" w:eastAsiaTheme="minorEastAsia" w:hAnsi="Arial" w:cs="Arial"/>
          <w:b/>
          <w:sz w:val="20"/>
          <w:szCs w:val="20"/>
        </w:rPr>
        <w:t>Development Bonus</w:t>
      </w:r>
      <w:r w:rsidRPr="00E047F1">
        <w:rPr>
          <w:rFonts w:ascii="Arial" w:eastAsiaTheme="minorEastAsia" w:hAnsi="Arial" w:cs="Arial" w:hint="eastAsia"/>
          <w:b/>
          <w:sz w:val="20"/>
          <w:szCs w:val="20"/>
        </w:rPr>
        <w:t>）</w:t>
      </w:r>
    </w:p>
    <w:tbl>
      <w:tblPr>
        <w:tblW w:w="5954" w:type="dxa"/>
        <w:tblInd w:w="1384" w:type="dxa"/>
        <w:tblLook w:val="04A0"/>
      </w:tblPr>
      <w:tblGrid>
        <w:gridCol w:w="3260"/>
        <w:gridCol w:w="2694"/>
      </w:tblGrid>
      <w:tr w:rsidR="003A32A2" w:rsidRPr="00E047F1" w:rsidTr="00CE1B43">
        <w:trPr>
          <w:trHeight w:val="300"/>
        </w:trPr>
        <w:tc>
          <w:tcPr>
            <w:tcW w:w="3260" w:type="dxa"/>
            <w:tcBorders>
              <w:top w:val="single" w:sz="4" w:space="0" w:color="auto"/>
              <w:left w:val="single" w:sz="4" w:space="0" w:color="auto"/>
              <w:bottom w:val="single" w:sz="4" w:space="0" w:color="auto"/>
              <w:right w:val="single" w:sz="4" w:space="0" w:color="auto"/>
            </w:tcBorders>
            <w:shd w:val="clear" w:color="000000" w:fill="DBE5F1" w:themeFill="accent1" w:themeFillTint="33"/>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kern w:val="0"/>
                <w:sz w:val="20"/>
                <w:szCs w:val="20"/>
              </w:rPr>
              <w:t>直接服务</w:t>
            </w:r>
            <w:r w:rsidRPr="00E047F1">
              <w:rPr>
                <w:rFonts w:ascii="Arial" w:eastAsiaTheme="minorEastAsia" w:hAnsi="Arial" w:cs="Arial"/>
                <w:kern w:val="0"/>
                <w:sz w:val="20"/>
                <w:szCs w:val="20"/>
              </w:rPr>
              <w:t>SP</w:t>
            </w:r>
            <w:r w:rsidRPr="00E047F1">
              <w:rPr>
                <w:rFonts w:ascii="Arial" w:eastAsiaTheme="minorEastAsia" w:hAnsi="Arial" w:cs="Arial" w:hint="eastAsia"/>
                <w:kern w:val="0"/>
                <w:sz w:val="20"/>
                <w:szCs w:val="20"/>
              </w:rPr>
              <w:t>销售（</w:t>
            </w:r>
            <w:r w:rsidRPr="00E047F1">
              <w:rPr>
                <w:rFonts w:ascii="Arial" w:eastAsiaTheme="minorEastAsia" w:hAnsi="Arial" w:cs="Arial"/>
                <w:kern w:val="0"/>
                <w:sz w:val="20"/>
                <w:szCs w:val="20"/>
              </w:rPr>
              <w:t>CS</w:t>
            </w:r>
            <w:r w:rsidRPr="00E047F1">
              <w:rPr>
                <w:rFonts w:ascii="Arial" w:eastAsiaTheme="minorEastAsia" w:hAnsi="Arial" w:cs="Arial" w:hint="eastAsia"/>
                <w:kern w:val="0"/>
                <w:sz w:val="20"/>
                <w:szCs w:val="20"/>
              </w:rPr>
              <w:t>）</w:t>
            </w:r>
          </w:p>
        </w:tc>
        <w:tc>
          <w:tcPr>
            <w:tcW w:w="2694" w:type="dxa"/>
            <w:tcBorders>
              <w:top w:val="single" w:sz="4" w:space="0" w:color="auto"/>
              <w:left w:val="nil"/>
              <w:bottom w:val="single" w:sz="4" w:space="0" w:color="auto"/>
              <w:right w:val="single" w:sz="4" w:space="0" w:color="auto"/>
            </w:tcBorders>
            <w:shd w:val="clear" w:color="000000" w:fill="DBE5F1" w:themeFill="accent1" w:themeFillTint="33"/>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sz w:val="20"/>
                <w:szCs w:val="20"/>
              </w:rPr>
              <w:t>市场开发服务费</w:t>
            </w:r>
          </w:p>
        </w:tc>
      </w:tr>
      <w:tr w:rsidR="003A32A2" w:rsidRPr="00E047F1" w:rsidTr="00CE1B43">
        <w:trPr>
          <w:trHeight w:val="300"/>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0</w:t>
            </w:r>
            <w:r w:rsidRPr="00E047F1">
              <w:rPr>
                <w:rFonts w:ascii="Arial" w:eastAsiaTheme="minorEastAsia" w:hAnsi="Arial" w:cs="Arial" w:hint="eastAsia"/>
                <w:kern w:val="0"/>
                <w:sz w:val="20"/>
                <w:szCs w:val="20"/>
              </w:rPr>
              <w:t xml:space="preserve"> ~ 9</w:t>
            </w:r>
            <w:r w:rsidRPr="00E047F1">
              <w:rPr>
                <w:rFonts w:ascii="Arial" w:eastAsiaTheme="minorEastAsia" w:hAnsi="Arial" w:cs="Arial"/>
                <w:kern w:val="0"/>
                <w:sz w:val="20"/>
                <w:szCs w:val="20"/>
              </w:rPr>
              <w:t>,999</w:t>
            </w:r>
          </w:p>
        </w:tc>
        <w:tc>
          <w:tcPr>
            <w:tcW w:w="2694"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0%</w:t>
            </w:r>
          </w:p>
        </w:tc>
      </w:tr>
      <w:tr w:rsidR="003A32A2" w:rsidRPr="00E047F1" w:rsidTr="00CE1B43">
        <w:trPr>
          <w:trHeight w:val="300"/>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10,000</w:t>
            </w:r>
            <w:r w:rsidRPr="00E047F1">
              <w:rPr>
                <w:rFonts w:ascii="Arial" w:eastAsiaTheme="minorEastAsia" w:hAnsi="Arial" w:cs="Arial" w:hint="eastAsia"/>
                <w:kern w:val="0"/>
                <w:sz w:val="20"/>
                <w:szCs w:val="20"/>
              </w:rPr>
              <w:t xml:space="preserve"> ~ </w:t>
            </w:r>
            <w:r w:rsidRPr="00E047F1">
              <w:rPr>
                <w:rFonts w:ascii="Arial" w:eastAsiaTheme="minorEastAsia" w:hAnsi="Arial" w:cs="Arial"/>
                <w:kern w:val="0"/>
                <w:sz w:val="20"/>
                <w:szCs w:val="20"/>
              </w:rPr>
              <w:t>19,999</w:t>
            </w:r>
          </w:p>
        </w:tc>
        <w:tc>
          <w:tcPr>
            <w:tcW w:w="2694"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+2%</w:t>
            </w:r>
          </w:p>
        </w:tc>
      </w:tr>
      <w:tr w:rsidR="003A32A2" w:rsidRPr="00E047F1" w:rsidTr="00CE1B43">
        <w:trPr>
          <w:trHeight w:val="300"/>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20,000</w:t>
            </w:r>
            <w:r w:rsidRPr="00E047F1">
              <w:rPr>
                <w:rFonts w:ascii="Arial" w:eastAsiaTheme="minorEastAsia" w:hAnsi="Arial" w:cs="Arial" w:hint="eastAsia"/>
                <w:kern w:val="0"/>
                <w:sz w:val="20"/>
                <w:szCs w:val="20"/>
              </w:rPr>
              <w:t xml:space="preserve"> ~ </w:t>
            </w:r>
            <w:r w:rsidRPr="00E047F1">
              <w:rPr>
                <w:rFonts w:ascii="Arial" w:eastAsiaTheme="minorEastAsia" w:hAnsi="Arial" w:cs="Arial"/>
                <w:kern w:val="0"/>
                <w:sz w:val="20"/>
                <w:szCs w:val="20"/>
              </w:rPr>
              <w:t>39,999</w:t>
            </w:r>
          </w:p>
        </w:tc>
        <w:tc>
          <w:tcPr>
            <w:tcW w:w="2694"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+4%</w:t>
            </w:r>
          </w:p>
        </w:tc>
      </w:tr>
      <w:tr w:rsidR="003A32A2" w:rsidRPr="00E047F1" w:rsidTr="00CE1B43">
        <w:trPr>
          <w:trHeight w:val="300"/>
        </w:trPr>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≥40,000</w:t>
            </w:r>
          </w:p>
        </w:tc>
        <w:tc>
          <w:tcPr>
            <w:tcW w:w="2694"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¥1,600</w:t>
            </w:r>
          </w:p>
        </w:tc>
      </w:tr>
    </w:tbl>
    <w:p w:rsidR="003A32A2" w:rsidRPr="009D373D" w:rsidRDefault="003A32A2" w:rsidP="00F23F3F">
      <w:pPr>
        <w:pStyle w:val="ab"/>
        <w:numPr>
          <w:ilvl w:val="3"/>
          <w:numId w:val="27"/>
        </w:numPr>
        <w:ind w:firstLineChars="0"/>
        <w:rPr>
          <w:rFonts w:ascii="Arial" w:hAnsi="Arial" w:cs="Arial"/>
          <w:bCs/>
          <w:kern w:val="0"/>
          <w:sz w:val="20"/>
          <w:szCs w:val="20"/>
        </w:rPr>
      </w:pPr>
      <w:r w:rsidRPr="00E047F1">
        <w:rPr>
          <w:rFonts w:ascii="Arial" w:hAnsi="Arial" w:cs="Arial" w:hint="eastAsia"/>
          <w:bCs/>
          <w:kern w:val="0"/>
          <w:sz w:val="20"/>
          <w:szCs w:val="20"/>
        </w:rPr>
        <w:lastRenderedPageBreak/>
        <w:t>仅新生成的</w:t>
      </w:r>
      <w:r w:rsidRPr="00E047F1">
        <w:rPr>
          <w:rFonts w:ascii="Arial" w:hAnsi="Arial" w:cs="Arial" w:hint="eastAsia"/>
          <w:bCs/>
          <w:kern w:val="0"/>
          <w:sz w:val="20"/>
          <w:szCs w:val="20"/>
        </w:rPr>
        <w:t>JM</w:t>
      </w:r>
      <w:r w:rsidRPr="00E047F1">
        <w:rPr>
          <w:rFonts w:ascii="Arial" w:hAnsi="Arial" w:cs="Arial" w:hint="eastAsia"/>
          <w:bCs/>
          <w:kern w:val="0"/>
          <w:sz w:val="20"/>
          <w:szCs w:val="20"/>
        </w:rPr>
        <w:t>可</w:t>
      </w:r>
      <w:r w:rsidRPr="009D373D">
        <w:rPr>
          <w:rFonts w:ascii="Arial" w:hAnsi="Arial" w:cs="Arial" w:hint="eastAsia"/>
          <w:bCs/>
          <w:kern w:val="0"/>
          <w:sz w:val="20"/>
          <w:szCs w:val="20"/>
        </w:rPr>
        <w:t>获得，达至</w:t>
      </w:r>
      <w:r w:rsidRPr="009D373D">
        <w:rPr>
          <w:rFonts w:ascii="Arial" w:hAnsi="Arial" w:cs="Arial" w:hint="eastAsia"/>
          <w:bCs/>
          <w:kern w:val="0"/>
          <w:sz w:val="20"/>
          <w:szCs w:val="20"/>
        </w:rPr>
        <w:t>JM</w:t>
      </w:r>
      <w:proofErr w:type="gramStart"/>
      <w:r w:rsidRPr="009D373D">
        <w:rPr>
          <w:rFonts w:ascii="Arial" w:hAnsi="Arial" w:cs="Arial" w:hint="eastAsia"/>
          <w:bCs/>
          <w:kern w:val="0"/>
          <w:sz w:val="20"/>
          <w:szCs w:val="20"/>
        </w:rPr>
        <w:t>标准月</w:t>
      </w:r>
      <w:proofErr w:type="gramEnd"/>
      <w:r w:rsidRPr="009D373D">
        <w:rPr>
          <w:rFonts w:ascii="Arial" w:hAnsi="Arial" w:cs="Arial" w:hint="eastAsia"/>
          <w:bCs/>
          <w:kern w:val="0"/>
          <w:sz w:val="20"/>
          <w:szCs w:val="20"/>
        </w:rPr>
        <w:t>起的</w:t>
      </w:r>
      <w:r w:rsidRPr="009D373D">
        <w:rPr>
          <w:rFonts w:ascii="Arial" w:hAnsi="Arial" w:cs="Arial" w:hint="eastAsia"/>
          <w:bCs/>
          <w:kern w:val="0"/>
          <w:sz w:val="20"/>
          <w:szCs w:val="20"/>
        </w:rPr>
        <w:t>6</w:t>
      </w:r>
      <w:r w:rsidRPr="009D373D">
        <w:rPr>
          <w:rFonts w:ascii="Arial" w:hAnsi="Arial" w:cs="Arial" w:hint="eastAsia"/>
          <w:bCs/>
          <w:kern w:val="0"/>
          <w:sz w:val="20"/>
          <w:szCs w:val="20"/>
        </w:rPr>
        <w:t>个月内；</w:t>
      </w:r>
    </w:p>
    <w:p w:rsidR="003A32A2" w:rsidRPr="009D373D" w:rsidRDefault="003A32A2" w:rsidP="00F23F3F">
      <w:pPr>
        <w:pStyle w:val="ab"/>
        <w:numPr>
          <w:ilvl w:val="3"/>
          <w:numId w:val="27"/>
        </w:numPr>
        <w:ind w:firstLineChars="0"/>
        <w:rPr>
          <w:rFonts w:ascii="Arial" w:hAnsi="Arial" w:cs="Arial"/>
          <w:bCs/>
          <w:kern w:val="0"/>
          <w:sz w:val="20"/>
          <w:szCs w:val="20"/>
        </w:rPr>
      </w:pPr>
      <w:r w:rsidRPr="009D373D">
        <w:rPr>
          <w:rFonts w:ascii="Arial" w:hAnsi="Arial" w:cs="Arial" w:hint="eastAsia"/>
          <w:bCs/>
          <w:kern w:val="0"/>
          <w:sz w:val="20"/>
          <w:szCs w:val="20"/>
        </w:rPr>
        <w:t>与计算</w:t>
      </w:r>
      <w:r w:rsidRPr="009D373D">
        <w:rPr>
          <w:rFonts w:ascii="Arial" w:hAnsi="Arial" w:cs="Arial" w:hint="eastAsia"/>
          <w:bCs/>
          <w:kern w:val="0"/>
          <w:sz w:val="20"/>
          <w:szCs w:val="20"/>
        </w:rPr>
        <w:t>SP</w:t>
      </w:r>
      <w:r w:rsidRPr="009D373D">
        <w:rPr>
          <w:rFonts w:ascii="Arial" w:hAnsi="Arial" w:cs="Arial" w:hint="eastAsia"/>
          <w:bCs/>
          <w:kern w:val="0"/>
          <w:sz w:val="20"/>
          <w:szCs w:val="20"/>
        </w:rPr>
        <w:t>服务费基数一致，</w:t>
      </w:r>
      <w:r w:rsidRPr="009D373D">
        <w:rPr>
          <w:rFonts w:ascii="Arial" w:hAnsi="Arial" w:cs="Arial" w:hint="eastAsia"/>
          <w:bCs/>
          <w:kern w:val="0"/>
          <w:sz w:val="20"/>
          <w:szCs w:val="20"/>
          <w:highlight w:val="yellow"/>
        </w:rPr>
        <w:t>即直接服务</w:t>
      </w:r>
      <w:r w:rsidRPr="009D373D">
        <w:rPr>
          <w:rFonts w:ascii="Arial" w:hAnsi="Arial" w:cs="Arial" w:hint="eastAsia"/>
          <w:bCs/>
          <w:kern w:val="0"/>
          <w:sz w:val="20"/>
          <w:szCs w:val="20"/>
          <w:highlight w:val="yellow"/>
        </w:rPr>
        <w:t>SP</w:t>
      </w:r>
      <w:r w:rsidRPr="009D373D">
        <w:rPr>
          <w:rFonts w:ascii="Arial" w:hAnsi="Arial" w:cs="Arial" w:hint="eastAsia"/>
          <w:bCs/>
          <w:kern w:val="0"/>
          <w:sz w:val="20"/>
          <w:szCs w:val="20"/>
          <w:highlight w:val="yellow"/>
        </w:rPr>
        <w:t>当期</w:t>
      </w:r>
      <w:r w:rsidRPr="009D373D">
        <w:rPr>
          <w:rFonts w:ascii="Arial" w:hAnsi="Arial" w:cs="Arial" w:hint="eastAsia"/>
          <w:bCs/>
          <w:kern w:val="0"/>
          <w:sz w:val="20"/>
          <w:szCs w:val="20"/>
          <w:highlight w:val="yellow"/>
        </w:rPr>
        <w:t>CS</w:t>
      </w:r>
      <w:r w:rsidRPr="009D373D">
        <w:rPr>
          <w:rFonts w:ascii="Arial" w:hAnsi="Arial" w:cs="Arial" w:hint="eastAsia"/>
          <w:bCs/>
          <w:kern w:val="0"/>
          <w:sz w:val="20"/>
          <w:szCs w:val="20"/>
          <w:highlight w:val="yellow"/>
        </w:rPr>
        <w:t>≥</w:t>
      </w:r>
      <w:r w:rsidRPr="009D373D">
        <w:rPr>
          <w:rFonts w:ascii="Arial" w:hAnsi="Arial" w:cs="Arial" w:hint="eastAsia"/>
          <w:bCs/>
          <w:kern w:val="0"/>
          <w:sz w:val="20"/>
          <w:szCs w:val="20"/>
          <w:highlight w:val="yellow"/>
        </w:rPr>
        <w:t>400</w:t>
      </w:r>
      <w:r w:rsidRPr="009D373D">
        <w:rPr>
          <w:rFonts w:ascii="Arial" w:hAnsi="Arial" w:cs="Arial" w:hint="eastAsia"/>
          <w:bCs/>
          <w:kern w:val="0"/>
          <w:sz w:val="20"/>
          <w:szCs w:val="20"/>
          <w:highlight w:val="yellow"/>
        </w:rPr>
        <w:t>才计入</w:t>
      </w:r>
      <w:r w:rsidRPr="009D373D">
        <w:rPr>
          <w:rFonts w:ascii="Arial" w:hAnsi="Arial" w:cs="Arial" w:hint="eastAsia"/>
          <w:bCs/>
          <w:kern w:val="0"/>
          <w:sz w:val="20"/>
          <w:szCs w:val="20"/>
        </w:rPr>
        <w:t>。</w:t>
      </w:r>
    </w:p>
    <w:p w:rsidR="003A32A2" w:rsidRPr="009D373D" w:rsidRDefault="003A32A2" w:rsidP="00F23F3F">
      <w:pPr>
        <w:pStyle w:val="ab"/>
        <w:numPr>
          <w:ilvl w:val="3"/>
          <w:numId w:val="27"/>
        </w:numPr>
        <w:ind w:firstLineChars="0"/>
        <w:rPr>
          <w:rFonts w:ascii="Arial" w:hAnsi="Arial" w:cs="Arial"/>
          <w:bCs/>
          <w:kern w:val="0"/>
          <w:sz w:val="20"/>
          <w:szCs w:val="20"/>
        </w:rPr>
      </w:pPr>
      <w:proofErr w:type="gramStart"/>
      <w:r w:rsidRPr="009D373D">
        <w:rPr>
          <w:rFonts w:ascii="Arial" w:hAnsi="Arial" w:cs="Arial" w:hint="eastAsia"/>
          <w:bCs/>
          <w:kern w:val="0"/>
          <w:sz w:val="20"/>
          <w:szCs w:val="20"/>
        </w:rPr>
        <w:t>此收益</w:t>
      </w:r>
      <w:proofErr w:type="gramEnd"/>
      <w:r w:rsidRPr="009D373D">
        <w:rPr>
          <w:rFonts w:ascii="Arial" w:hAnsi="Arial" w:cs="Arial"/>
          <w:bCs/>
          <w:kern w:val="0"/>
          <w:sz w:val="20"/>
          <w:szCs w:val="20"/>
        </w:rPr>
        <w:t>不计入</w:t>
      </w:r>
      <w:r w:rsidRPr="009D373D">
        <w:rPr>
          <w:rFonts w:ascii="Arial" w:hAnsi="Arial" w:cs="Arial" w:hint="eastAsia"/>
          <w:bCs/>
          <w:kern w:val="0"/>
          <w:sz w:val="20"/>
          <w:szCs w:val="20"/>
        </w:rPr>
        <w:t>AM/EM/SEM</w:t>
      </w:r>
      <w:r w:rsidRPr="009D373D">
        <w:rPr>
          <w:rFonts w:ascii="Arial" w:hAnsi="Arial" w:cs="Arial"/>
          <w:bCs/>
          <w:kern w:val="0"/>
          <w:sz w:val="20"/>
          <w:szCs w:val="20"/>
        </w:rPr>
        <w:t>计算咨询费的基数</w:t>
      </w:r>
      <w:r w:rsidRPr="009D373D">
        <w:rPr>
          <w:rFonts w:ascii="Arial" w:hAnsi="Arial" w:cs="Arial" w:hint="eastAsia"/>
          <w:bCs/>
          <w:kern w:val="0"/>
          <w:sz w:val="20"/>
          <w:szCs w:val="20"/>
        </w:rPr>
        <w:t>。</w:t>
      </w:r>
    </w:p>
    <w:p w:rsidR="003A32A2" w:rsidRPr="00E047F1" w:rsidRDefault="003A32A2" w:rsidP="00F23F3F">
      <w:pPr>
        <w:numPr>
          <w:ilvl w:val="1"/>
          <w:numId w:val="25"/>
        </w:numPr>
        <w:autoSpaceDE w:val="0"/>
        <w:autoSpaceDN w:val="0"/>
        <w:adjustRightInd w:val="0"/>
        <w:spacing w:line="276" w:lineRule="auto"/>
        <w:jc w:val="left"/>
        <w:rPr>
          <w:rFonts w:ascii="Arial" w:eastAsiaTheme="minorEastAsia" w:hAnsi="Arial" w:cs="Arial"/>
          <w:b/>
          <w:sz w:val="20"/>
          <w:szCs w:val="20"/>
        </w:rPr>
      </w:pPr>
      <w:r w:rsidRPr="00E047F1">
        <w:rPr>
          <w:rFonts w:ascii="Arial" w:eastAsiaTheme="minorEastAsia" w:hAnsi="Arial" w:cs="Arial"/>
          <w:b/>
          <w:sz w:val="20"/>
          <w:szCs w:val="20"/>
        </w:rPr>
        <w:t>优质服务费</w:t>
      </w:r>
      <w:r w:rsidRPr="00E047F1">
        <w:rPr>
          <w:rFonts w:ascii="Arial" w:eastAsiaTheme="minorEastAsia" w:hAnsi="Arial" w:cs="Arial" w:hint="eastAsia"/>
          <w:b/>
          <w:sz w:val="20"/>
          <w:szCs w:val="20"/>
        </w:rPr>
        <w:t>（</w:t>
      </w:r>
      <w:r w:rsidRPr="00E047F1">
        <w:rPr>
          <w:rFonts w:ascii="Arial" w:eastAsiaTheme="minorEastAsia" w:hAnsi="Arial" w:cs="Arial"/>
          <w:b/>
          <w:sz w:val="20"/>
          <w:szCs w:val="20"/>
        </w:rPr>
        <w:t>CDB</w:t>
      </w:r>
      <w:r w:rsidRPr="00E047F1">
        <w:rPr>
          <w:rFonts w:ascii="Arial" w:eastAsiaTheme="minorEastAsia" w:hAnsi="Arial" w:cs="Arial" w:hint="eastAsia"/>
          <w:b/>
          <w:sz w:val="20"/>
          <w:szCs w:val="20"/>
        </w:rPr>
        <w:t xml:space="preserve"> -- </w:t>
      </w:r>
      <w:r w:rsidRPr="00E047F1">
        <w:rPr>
          <w:rFonts w:ascii="Arial" w:eastAsiaTheme="minorEastAsia" w:hAnsi="Arial" w:cs="Arial"/>
          <w:b/>
          <w:kern w:val="0"/>
          <w:sz w:val="20"/>
          <w:szCs w:val="20"/>
        </w:rPr>
        <w:t>Career Development Bonus</w:t>
      </w:r>
      <w:r w:rsidRPr="00E047F1">
        <w:rPr>
          <w:rFonts w:ascii="Arial" w:eastAsiaTheme="minorEastAsia" w:hAnsi="Arial" w:cs="Arial" w:hint="eastAsia"/>
          <w:b/>
          <w:sz w:val="20"/>
          <w:szCs w:val="20"/>
        </w:rPr>
        <w:t>）</w:t>
      </w:r>
    </w:p>
    <w:tbl>
      <w:tblPr>
        <w:tblW w:w="9639" w:type="dxa"/>
        <w:tblInd w:w="250" w:type="dxa"/>
        <w:tblLook w:val="04A0"/>
      </w:tblPr>
      <w:tblGrid>
        <w:gridCol w:w="1559"/>
        <w:gridCol w:w="1701"/>
        <w:gridCol w:w="5103"/>
        <w:gridCol w:w="1276"/>
      </w:tblGrid>
      <w:tr w:rsidR="003A32A2" w:rsidRPr="00E047F1" w:rsidTr="00CE1B43">
        <w:trPr>
          <w:trHeight w:val="493"/>
        </w:trPr>
        <w:tc>
          <w:tcPr>
            <w:tcW w:w="155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达到更</w:t>
            </w:r>
            <w:r w:rsidRPr="00E047F1">
              <w:rPr>
                <w:rFonts w:ascii="Arial" w:eastAsiaTheme="minorEastAsia" w:hAnsi="Arial" w:cs="Arial" w:hint="eastAsia"/>
                <w:kern w:val="0"/>
                <w:sz w:val="20"/>
                <w:szCs w:val="20"/>
              </w:rPr>
              <w:t>高类别</w:t>
            </w:r>
          </w:p>
        </w:tc>
        <w:tc>
          <w:tcPr>
            <w:tcW w:w="1701"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达到更</w:t>
            </w:r>
            <w:r w:rsidRPr="00E047F1">
              <w:rPr>
                <w:rFonts w:ascii="Arial" w:eastAsiaTheme="minorEastAsia" w:hAnsi="Arial" w:cs="Arial" w:hint="eastAsia"/>
                <w:kern w:val="0"/>
                <w:sz w:val="20"/>
                <w:szCs w:val="20"/>
              </w:rPr>
              <w:t>高类别</w:t>
            </w:r>
            <w:r w:rsidRPr="00E047F1">
              <w:rPr>
                <w:rFonts w:ascii="Arial" w:eastAsiaTheme="minorEastAsia" w:hAnsi="Arial" w:cs="Arial"/>
                <w:kern w:val="0"/>
                <w:sz w:val="20"/>
                <w:szCs w:val="20"/>
              </w:rPr>
              <w:t>工作标准的时间</w:t>
            </w:r>
          </w:p>
        </w:tc>
        <w:tc>
          <w:tcPr>
            <w:tcW w:w="5103"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优质服务费</w:t>
            </w:r>
            <w:r w:rsidRPr="00E047F1">
              <w:rPr>
                <w:rFonts w:ascii="Arial" w:eastAsiaTheme="minorEastAsia" w:hAnsi="Arial" w:cs="Arial" w:hint="eastAsia"/>
                <w:kern w:val="0"/>
                <w:sz w:val="20"/>
                <w:szCs w:val="20"/>
              </w:rPr>
              <w:t>（</w:t>
            </w:r>
            <w:r w:rsidRPr="00E047F1">
              <w:rPr>
                <w:rFonts w:ascii="Arial" w:eastAsiaTheme="minorEastAsia" w:hAnsi="Arial" w:cs="Arial"/>
                <w:kern w:val="0"/>
                <w:sz w:val="20"/>
                <w:szCs w:val="20"/>
              </w:rPr>
              <w:t>RMB</w:t>
            </w:r>
            <w:r w:rsidRPr="00E047F1">
              <w:rPr>
                <w:rFonts w:ascii="Arial" w:eastAsiaTheme="minorEastAsia" w:hAnsi="Arial" w:cs="Arial" w:hint="eastAsia"/>
                <w:kern w:val="0"/>
                <w:sz w:val="20"/>
                <w:szCs w:val="20"/>
              </w:rPr>
              <w:t>）</w:t>
            </w:r>
          </w:p>
        </w:tc>
        <w:tc>
          <w:tcPr>
            <w:tcW w:w="1276"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最高特别服务费</w:t>
            </w:r>
            <w:r w:rsidRPr="00E047F1">
              <w:rPr>
                <w:rFonts w:ascii="Arial" w:eastAsiaTheme="minorEastAsia" w:hAnsi="Arial" w:cs="Arial" w:hint="eastAsia"/>
                <w:kern w:val="0"/>
                <w:sz w:val="20"/>
                <w:szCs w:val="20"/>
              </w:rPr>
              <w:t>（</w:t>
            </w:r>
            <w:r w:rsidRPr="00E047F1">
              <w:rPr>
                <w:rFonts w:ascii="Arial" w:eastAsiaTheme="minorEastAsia" w:hAnsi="Arial" w:cs="Arial"/>
                <w:kern w:val="0"/>
                <w:sz w:val="20"/>
                <w:szCs w:val="20"/>
              </w:rPr>
              <w:t>RMB</w:t>
            </w:r>
            <w:r w:rsidRPr="00E047F1">
              <w:rPr>
                <w:rFonts w:ascii="Arial" w:eastAsiaTheme="minorEastAsia" w:hAnsi="Arial" w:cs="Arial" w:hint="eastAsia"/>
                <w:kern w:val="0"/>
                <w:sz w:val="20"/>
                <w:szCs w:val="20"/>
              </w:rPr>
              <w:t>）</w:t>
            </w:r>
          </w:p>
        </w:tc>
      </w:tr>
      <w:tr w:rsidR="003A32A2" w:rsidRPr="00E047F1" w:rsidTr="00CE1B43">
        <w:trPr>
          <w:trHeight w:val="431"/>
        </w:trPr>
        <w:tc>
          <w:tcPr>
            <w:tcW w:w="1559" w:type="dxa"/>
            <w:tcBorders>
              <w:top w:val="nil"/>
              <w:left w:val="single" w:sz="4" w:space="0" w:color="auto"/>
              <w:bottom w:val="single" w:sz="4" w:space="0" w:color="auto"/>
              <w:right w:val="single" w:sz="4" w:space="0" w:color="auto"/>
            </w:tcBorders>
            <w:shd w:val="clear" w:color="auto" w:fill="auto"/>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AM</w:t>
            </w:r>
          </w:p>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模范</w:t>
            </w:r>
            <w:r w:rsidRPr="00E047F1">
              <w:rPr>
                <w:rFonts w:ascii="Arial" w:eastAsiaTheme="minorEastAsia" w:hAnsi="Arial" w:cs="Arial" w:hint="eastAsia"/>
                <w:kern w:val="0"/>
                <w:sz w:val="20"/>
                <w:szCs w:val="20"/>
              </w:rPr>
              <w:t>服务</w:t>
            </w:r>
            <w:r w:rsidRPr="00E047F1">
              <w:rPr>
                <w:rFonts w:ascii="Arial" w:eastAsiaTheme="minorEastAsia" w:hAnsi="Arial" w:cs="Arial"/>
                <w:kern w:val="0"/>
                <w:sz w:val="20"/>
                <w:szCs w:val="20"/>
              </w:rPr>
              <w:t>经理</w:t>
            </w:r>
          </w:p>
        </w:tc>
        <w:tc>
          <w:tcPr>
            <w:tcW w:w="1701"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6</w:t>
            </w:r>
            <w:r w:rsidRPr="00E047F1">
              <w:rPr>
                <w:rFonts w:ascii="Arial" w:eastAsiaTheme="minorEastAsia" w:hAnsi="Arial" w:cs="Arial"/>
                <w:kern w:val="0"/>
                <w:sz w:val="20"/>
                <w:szCs w:val="20"/>
              </w:rPr>
              <w:t>个月内</w:t>
            </w:r>
          </w:p>
        </w:tc>
        <w:tc>
          <w:tcPr>
            <w:tcW w:w="5103" w:type="dxa"/>
            <w:tcBorders>
              <w:top w:val="nil"/>
              <w:left w:val="nil"/>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维持</w:t>
            </w:r>
            <w:r w:rsidRPr="00E047F1">
              <w:rPr>
                <w:rFonts w:ascii="Arial" w:eastAsiaTheme="minorEastAsia" w:hAnsi="Arial" w:cs="Arial"/>
                <w:kern w:val="0"/>
                <w:sz w:val="20"/>
                <w:szCs w:val="20"/>
              </w:rPr>
              <w:t>AM</w:t>
            </w:r>
            <w:r w:rsidRPr="00E047F1">
              <w:rPr>
                <w:rFonts w:ascii="Arial" w:eastAsiaTheme="minorEastAsia" w:hAnsi="Arial" w:cs="Arial"/>
                <w:kern w:val="0"/>
                <w:sz w:val="20"/>
                <w:szCs w:val="20"/>
              </w:rPr>
              <w:t>及以上工作标准可获</w:t>
            </w:r>
            <w:r w:rsidRPr="00E047F1">
              <w:rPr>
                <w:rFonts w:ascii="Arial" w:eastAsiaTheme="minorEastAsia" w:hAnsi="Arial" w:cs="Arial" w:hint="eastAsia"/>
                <w:kern w:val="0"/>
                <w:sz w:val="20"/>
                <w:szCs w:val="20"/>
              </w:rPr>
              <w:t>得</w:t>
            </w:r>
            <w:r w:rsidRPr="00E047F1">
              <w:rPr>
                <w:rFonts w:ascii="Arial" w:eastAsiaTheme="minorEastAsia" w:hAnsi="Arial" w:cs="Arial"/>
                <w:kern w:val="0"/>
                <w:sz w:val="20"/>
                <w:szCs w:val="20"/>
              </w:rPr>
              <w:t>额外</w:t>
            </w:r>
            <w:r w:rsidRPr="00E047F1">
              <w:rPr>
                <w:rFonts w:ascii="Arial" w:eastAsiaTheme="minorEastAsia" w:hAnsi="Arial" w:cs="Arial"/>
                <w:kern w:val="0"/>
                <w:sz w:val="20"/>
                <w:szCs w:val="20"/>
              </w:rPr>
              <w:t>3.5%</w:t>
            </w:r>
            <w:r w:rsidRPr="00E047F1">
              <w:rPr>
                <w:rFonts w:ascii="Arial" w:eastAsiaTheme="minorEastAsia" w:hAnsi="Arial" w:cs="Arial"/>
                <w:kern w:val="0"/>
                <w:sz w:val="20"/>
                <w:szCs w:val="20"/>
              </w:rPr>
              <w:t>的</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服务费</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每月最高不超过</w:t>
            </w:r>
            <w:r w:rsidRPr="00E047F1">
              <w:rPr>
                <w:rFonts w:ascii="Arial" w:eastAsiaTheme="minorEastAsia" w:hAnsi="Arial" w:cs="Arial"/>
                <w:kern w:val="0"/>
                <w:sz w:val="20"/>
                <w:szCs w:val="20"/>
              </w:rPr>
              <w:t>400</w:t>
            </w:r>
            <w:r w:rsidRPr="00E047F1">
              <w:rPr>
                <w:rFonts w:ascii="Arial" w:eastAsiaTheme="minorEastAsia" w:hAnsi="Arial" w:cs="Arial"/>
                <w:kern w:val="0"/>
                <w:sz w:val="20"/>
                <w:szCs w:val="20"/>
              </w:rPr>
              <w:t>，最多</w:t>
            </w:r>
            <w:r w:rsidRPr="00E047F1">
              <w:rPr>
                <w:rFonts w:ascii="Arial" w:eastAsiaTheme="minorEastAsia" w:hAnsi="Arial" w:cs="Arial"/>
                <w:kern w:val="0"/>
                <w:sz w:val="20"/>
                <w:szCs w:val="20"/>
              </w:rPr>
              <w:t>3</w:t>
            </w:r>
            <w:r w:rsidRPr="00E047F1">
              <w:rPr>
                <w:rFonts w:ascii="Arial" w:eastAsiaTheme="minorEastAsia" w:hAnsi="Arial" w:cs="Arial"/>
                <w:kern w:val="0"/>
                <w:sz w:val="20"/>
                <w:szCs w:val="20"/>
              </w:rPr>
              <w:t>个月</w:t>
            </w:r>
          </w:p>
        </w:tc>
        <w:tc>
          <w:tcPr>
            <w:tcW w:w="1276"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1200</w:t>
            </w:r>
          </w:p>
        </w:tc>
      </w:tr>
      <w:tr w:rsidR="003A32A2" w:rsidRPr="00E047F1" w:rsidTr="00CE1B43">
        <w:trPr>
          <w:trHeight w:val="355"/>
        </w:trPr>
        <w:tc>
          <w:tcPr>
            <w:tcW w:w="1559" w:type="dxa"/>
            <w:tcBorders>
              <w:top w:val="nil"/>
              <w:left w:val="single" w:sz="4" w:space="0" w:color="auto"/>
              <w:bottom w:val="single" w:sz="4" w:space="0" w:color="auto"/>
              <w:right w:val="single" w:sz="4" w:space="0" w:color="auto"/>
            </w:tcBorders>
            <w:shd w:val="clear" w:color="auto" w:fill="auto"/>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EM</w:t>
            </w:r>
          </w:p>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专业</w:t>
            </w:r>
            <w:r w:rsidRPr="00E047F1">
              <w:rPr>
                <w:rFonts w:ascii="Arial" w:eastAsiaTheme="minorEastAsia" w:hAnsi="Arial" w:cs="Arial" w:hint="eastAsia"/>
                <w:kern w:val="0"/>
                <w:sz w:val="20"/>
                <w:szCs w:val="20"/>
              </w:rPr>
              <w:t>服务</w:t>
            </w:r>
            <w:r w:rsidRPr="00E047F1">
              <w:rPr>
                <w:rFonts w:ascii="Arial" w:eastAsiaTheme="minorEastAsia" w:hAnsi="Arial" w:cs="Arial"/>
                <w:kern w:val="0"/>
                <w:sz w:val="20"/>
                <w:szCs w:val="20"/>
              </w:rPr>
              <w:t>经理</w:t>
            </w:r>
          </w:p>
        </w:tc>
        <w:tc>
          <w:tcPr>
            <w:tcW w:w="1701"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6</w:t>
            </w:r>
            <w:r w:rsidRPr="00E047F1">
              <w:rPr>
                <w:rFonts w:ascii="Arial" w:eastAsiaTheme="minorEastAsia" w:hAnsi="Arial" w:cs="Arial"/>
                <w:kern w:val="0"/>
                <w:sz w:val="20"/>
                <w:szCs w:val="20"/>
              </w:rPr>
              <w:t>个月内</w:t>
            </w:r>
          </w:p>
        </w:tc>
        <w:tc>
          <w:tcPr>
            <w:tcW w:w="5103" w:type="dxa"/>
            <w:tcBorders>
              <w:top w:val="nil"/>
              <w:left w:val="nil"/>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维持</w:t>
            </w:r>
            <w:r w:rsidRPr="00E047F1">
              <w:rPr>
                <w:rFonts w:ascii="Arial" w:eastAsiaTheme="minorEastAsia" w:hAnsi="Arial" w:cs="Arial"/>
                <w:kern w:val="0"/>
                <w:sz w:val="20"/>
                <w:szCs w:val="20"/>
              </w:rPr>
              <w:t>EM</w:t>
            </w:r>
            <w:r w:rsidRPr="00E047F1">
              <w:rPr>
                <w:rFonts w:ascii="Arial" w:eastAsiaTheme="minorEastAsia" w:hAnsi="Arial" w:cs="Arial"/>
                <w:kern w:val="0"/>
                <w:sz w:val="20"/>
                <w:szCs w:val="20"/>
              </w:rPr>
              <w:t>及以上工作标准可获</w:t>
            </w:r>
            <w:r w:rsidRPr="00E047F1">
              <w:rPr>
                <w:rFonts w:ascii="Arial" w:eastAsiaTheme="minorEastAsia" w:hAnsi="Arial" w:cs="Arial" w:hint="eastAsia"/>
                <w:kern w:val="0"/>
                <w:sz w:val="20"/>
                <w:szCs w:val="20"/>
              </w:rPr>
              <w:t>得</w:t>
            </w:r>
            <w:r w:rsidRPr="00E047F1">
              <w:rPr>
                <w:rFonts w:ascii="Arial" w:eastAsiaTheme="minorEastAsia" w:hAnsi="Arial" w:cs="Arial"/>
                <w:kern w:val="0"/>
                <w:sz w:val="20"/>
                <w:szCs w:val="20"/>
              </w:rPr>
              <w:t>额外</w:t>
            </w:r>
            <w:r w:rsidRPr="00E047F1">
              <w:rPr>
                <w:rFonts w:ascii="Arial" w:eastAsiaTheme="minorEastAsia" w:hAnsi="Arial" w:cs="Arial"/>
                <w:kern w:val="0"/>
                <w:sz w:val="20"/>
                <w:szCs w:val="20"/>
              </w:rPr>
              <w:t>7%</w:t>
            </w:r>
            <w:r w:rsidRPr="00E047F1">
              <w:rPr>
                <w:rFonts w:ascii="Arial" w:eastAsiaTheme="minorEastAsia" w:hAnsi="Arial" w:cs="Arial"/>
                <w:kern w:val="0"/>
                <w:sz w:val="20"/>
                <w:szCs w:val="20"/>
              </w:rPr>
              <w:t>的</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服务费</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每月最高不超过</w:t>
            </w:r>
            <w:r w:rsidRPr="00E047F1">
              <w:rPr>
                <w:rFonts w:ascii="Arial" w:eastAsiaTheme="minorEastAsia" w:hAnsi="Arial" w:cs="Arial"/>
                <w:kern w:val="0"/>
                <w:sz w:val="20"/>
                <w:szCs w:val="20"/>
              </w:rPr>
              <w:t>800</w:t>
            </w:r>
            <w:r w:rsidRPr="00E047F1">
              <w:rPr>
                <w:rFonts w:ascii="Arial" w:eastAsiaTheme="minorEastAsia" w:hAnsi="Arial" w:cs="Arial"/>
                <w:kern w:val="0"/>
                <w:sz w:val="20"/>
                <w:szCs w:val="20"/>
              </w:rPr>
              <w:t>，最多</w:t>
            </w:r>
            <w:r w:rsidRPr="00E047F1">
              <w:rPr>
                <w:rFonts w:ascii="Arial" w:eastAsiaTheme="minorEastAsia" w:hAnsi="Arial" w:cs="Arial"/>
                <w:kern w:val="0"/>
                <w:sz w:val="20"/>
                <w:szCs w:val="20"/>
              </w:rPr>
              <w:t>3</w:t>
            </w:r>
            <w:r w:rsidRPr="00E047F1">
              <w:rPr>
                <w:rFonts w:ascii="Arial" w:eastAsiaTheme="minorEastAsia" w:hAnsi="Arial" w:cs="Arial"/>
                <w:kern w:val="0"/>
                <w:sz w:val="20"/>
                <w:szCs w:val="20"/>
              </w:rPr>
              <w:t>个月</w:t>
            </w:r>
          </w:p>
        </w:tc>
        <w:tc>
          <w:tcPr>
            <w:tcW w:w="1276"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2400</w:t>
            </w:r>
          </w:p>
        </w:tc>
      </w:tr>
      <w:tr w:rsidR="003A32A2" w:rsidRPr="00E047F1" w:rsidTr="00CE1B43">
        <w:trPr>
          <w:trHeight w:val="576"/>
        </w:trPr>
        <w:tc>
          <w:tcPr>
            <w:tcW w:w="1559" w:type="dxa"/>
            <w:tcBorders>
              <w:top w:val="nil"/>
              <w:left w:val="single" w:sz="4" w:space="0" w:color="auto"/>
              <w:bottom w:val="single" w:sz="4" w:space="0" w:color="auto"/>
              <w:right w:val="single" w:sz="4" w:space="0" w:color="auto"/>
            </w:tcBorders>
            <w:shd w:val="clear" w:color="auto" w:fill="auto"/>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SEM</w:t>
            </w:r>
          </w:p>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资深</w:t>
            </w:r>
            <w:r w:rsidRPr="00E047F1">
              <w:rPr>
                <w:rFonts w:ascii="Arial" w:eastAsiaTheme="minorEastAsia" w:hAnsi="Arial" w:cs="Arial" w:hint="eastAsia"/>
                <w:kern w:val="0"/>
                <w:sz w:val="20"/>
                <w:szCs w:val="20"/>
              </w:rPr>
              <w:t>服务经理</w:t>
            </w:r>
          </w:p>
        </w:tc>
        <w:tc>
          <w:tcPr>
            <w:tcW w:w="1701"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8</w:t>
            </w:r>
            <w:r w:rsidRPr="00E047F1">
              <w:rPr>
                <w:rFonts w:ascii="Arial" w:eastAsiaTheme="minorEastAsia" w:hAnsi="Arial" w:cs="Arial"/>
                <w:kern w:val="0"/>
                <w:sz w:val="20"/>
                <w:szCs w:val="20"/>
              </w:rPr>
              <w:t>个月内</w:t>
            </w:r>
          </w:p>
        </w:tc>
        <w:tc>
          <w:tcPr>
            <w:tcW w:w="5103" w:type="dxa"/>
            <w:tcBorders>
              <w:top w:val="nil"/>
              <w:left w:val="nil"/>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维持</w:t>
            </w:r>
            <w:r w:rsidRPr="00E047F1">
              <w:rPr>
                <w:rFonts w:ascii="Arial" w:eastAsiaTheme="minorEastAsia" w:hAnsi="Arial" w:cs="Arial"/>
                <w:kern w:val="0"/>
                <w:sz w:val="20"/>
                <w:szCs w:val="20"/>
              </w:rPr>
              <w:t>SEM</w:t>
            </w:r>
            <w:r w:rsidRPr="00E047F1">
              <w:rPr>
                <w:rFonts w:ascii="Arial" w:eastAsiaTheme="minorEastAsia" w:hAnsi="Arial" w:cs="Arial"/>
                <w:kern w:val="0"/>
                <w:sz w:val="20"/>
                <w:szCs w:val="20"/>
              </w:rPr>
              <w:t>及以上工作标准可获</w:t>
            </w:r>
            <w:r w:rsidRPr="00E047F1">
              <w:rPr>
                <w:rFonts w:ascii="Arial" w:eastAsiaTheme="minorEastAsia" w:hAnsi="Arial" w:cs="Arial" w:hint="eastAsia"/>
                <w:kern w:val="0"/>
                <w:sz w:val="20"/>
                <w:szCs w:val="20"/>
              </w:rPr>
              <w:t>得</w:t>
            </w:r>
            <w:r w:rsidRPr="00E047F1">
              <w:rPr>
                <w:rFonts w:ascii="Arial" w:eastAsiaTheme="minorEastAsia" w:hAnsi="Arial" w:cs="Arial"/>
                <w:kern w:val="0"/>
                <w:sz w:val="20"/>
                <w:szCs w:val="20"/>
              </w:rPr>
              <w:t>额外</w:t>
            </w:r>
            <w:r w:rsidRPr="00E047F1">
              <w:rPr>
                <w:rFonts w:ascii="Arial" w:eastAsiaTheme="minorEastAsia" w:hAnsi="Arial" w:cs="Arial"/>
                <w:kern w:val="0"/>
                <w:sz w:val="20"/>
                <w:szCs w:val="20"/>
              </w:rPr>
              <w:t>14%</w:t>
            </w:r>
            <w:r w:rsidRPr="00E047F1">
              <w:rPr>
                <w:rFonts w:ascii="Arial" w:eastAsiaTheme="minorEastAsia" w:hAnsi="Arial" w:cs="Arial"/>
                <w:kern w:val="0"/>
                <w:sz w:val="20"/>
                <w:szCs w:val="20"/>
              </w:rPr>
              <w:t>的</w:t>
            </w:r>
            <w:r w:rsidRPr="00E047F1">
              <w:rPr>
                <w:rFonts w:ascii="Arial" w:eastAsiaTheme="minorEastAsia" w:hAnsi="Arial" w:cs="Arial"/>
                <w:kern w:val="0"/>
                <w:sz w:val="20"/>
                <w:szCs w:val="20"/>
              </w:rPr>
              <w:t>SP</w:t>
            </w:r>
            <w:r w:rsidRPr="00E047F1">
              <w:rPr>
                <w:rFonts w:ascii="Arial" w:eastAsiaTheme="minorEastAsia" w:hAnsi="Arial" w:cs="Arial"/>
                <w:kern w:val="0"/>
                <w:sz w:val="20"/>
                <w:szCs w:val="20"/>
              </w:rPr>
              <w:t>服务费</w:t>
            </w:r>
          </w:p>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每月最高不超过</w:t>
            </w:r>
            <w:r w:rsidRPr="00E047F1">
              <w:rPr>
                <w:rFonts w:ascii="Arial" w:eastAsiaTheme="minorEastAsia" w:hAnsi="Arial" w:cs="Arial"/>
                <w:kern w:val="0"/>
                <w:sz w:val="20"/>
                <w:szCs w:val="20"/>
              </w:rPr>
              <w:t>1600</w:t>
            </w:r>
            <w:r w:rsidRPr="00E047F1">
              <w:rPr>
                <w:rFonts w:ascii="Arial" w:eastAsiaTheme="minorEastAsia" w:hAnsi="Arial" w:cs="Arial"/>
                <w:kern w:val="0"/>
                <w:sz w:val="20"/>
                <w:szCs w:val="20"/>
              </w:rPr>
              <w:t>，最多</w:t>
            </w:r>
            <w:r w:rsidRPr="00E047F1">
              <w:rPr>
                <w:rFonts w:ascii="Arial" w:eastAsiaTheme="minorEastAsia" w:hAnsi="Arial" w:cs="Arial"/>
                <w:kern w:val="0"/>
                <w:sz w:val="20"/>
                <w:szCs w:val="20"/>
              </w:rPr>
              <w:t>3</w:t>
            </w:r>
            <w:r w:rsidRPr="00E047F1">
              <w:rPr>
                <w:rFonts w:ascii="Arial" w:eastAsiaTheme="minorEastAsia" w:hAnsi="Arial" w:cs="Arial"/>
                <w:kern w:val="0"/>
                <w:sz w:val="20"/>
                <w:szCs w:val="20"/>
              </w:rPr>
              <w:t>个月</w:t>
            </w:r>
          </w:p>
        </w:tc>
        <w:tc>
          <w:tcPr>
            <w:tcW w:w="1276"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kern w:val="0"/>
                <w:sz w:val="20"/>
                <w:szCs w:val="20"/>
              </w:rPr>
              <w:t>4800</w:t>
            </w:r>
          </w:p>
        </w:tc>
      </w:tr>
    </w:tbl>
    <w:p w:rsidR="003A32A2" w:rsidRPr="00E047F1" w:rsidRDefault="003A32A2" w:rsidP="00F23F3F">
      <w:pPr>
        <w:numPr>
          <w:ilvl w:val="2"/>
          <w:numId w:val="23"/>
        </w:numPr>
        <w:autoSpaceDE w:val="0"/>
        <w:autoSpaceDN w:val="0"/>
        <w:adjustRightInd w:val="0"/>
        <w:spacing w:line="276" w:lineRule="auto"/>
        <w:jc w:val="left"/>
        <w:rPr>
          <w:rFonts w:ascii="Arial" w:eastAsiaTheme="minorEastAsia" w:hAnsi="Arial" w:cs="Arial"/>
          <w:sz w:val="20"/>
          <w:szCs w:val="20"/>
          <w:highlight w:val="yellow"/>
        </w:rPr>
      </w:pPr>
      <w:r w:rsidRPr="00E047F1">
        <w:rPr>
          <w:rFonts w:ascii="Arial" w:eastAsiaTheme="minorEastAsia" w:hAnsi="Arial" w:cs="Arial"/>
          <w:sz w:val="20"/>
          <w:szCs w:val="20"/>
          <w:highlight w:val="yellow"/>
        </w:rPr>
        <w:t>优质服务费基本规则遵循</w:t>
      </w:r>
      <w:r w:rsidRPr="00E047F1">
        <w:rPr>
          <w:rFonts w:ascii="Arial" w:eastAsiaTheme="minorEastAsia" w:hAnsi="Arial" w:cs="Arial"/>
          <w:sz w:val="20"/>
          <w:szCs w:val="20"/>
          <w:highlight w:val="yellow"/>
        </w:rPr>
        <w:t>ADCP+</w:t>
      </w: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highlight w:val="yellow"/>
        </w:rPr>
      </w:pPr>
    </w:p>
    <w:p w:rsidR="003A32A2" w:rsidRPr="00E047F1" w:rsidRDefault="003A32A2" w:rsidP="00F23F3F">
      <w:pPr>
        <w:numPr>
          <w:ilvl w:val="1"/>
          <w:numId w:val="25"/>
        </w:numPr>
        <w:autoSpaceDE w:val="0"/>
        <w:autoSpaceDN w:val="0"/>
        <w:adjustRightInd w:val="0"/>
        <w:spacing w:line="276" w:lineRule="auto"/>
        <w:jc w:val="left"/>
        <w:rPr>
          <w:rFonts w:ascii="Arial" w:eastAsiaTheme="minorEastAsia" w:hAnsi="Arial" w:cs="Arial"/>
          <w:b/>
          <w:sz w:val="20"/>
          <w:szCs w:val="20"/>
        </w:rPr>
      </w:pPr>
      <w:r w:rsidRPr="00E047F1">
        <w:rPr>
          <w:rFonts w:ascii="Arial" w:eastAsiaTheme="minorEastAsia" w:hAnsi="Arial" w:cs="Arial"/>
          <w:b/>
          <w:sz w:val="20"/>
          <w:szCs w:val="20"/>
        </w:rPr>
        <w:t>收益说明：</w:t>
      </w:r>
    </w:p>
    <w:p w:rsidR="003A32A2" w:rsidRPr="00E047F1" w:rsidRDefault="003A32A2" w:rsidP="00F23F3F">
      <w:pPr>
        <w:numPr>
          <w:ilvl w:val="2"/>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计算收益</w:t>
      </w:r>
      <w:r w:rsidRPr="00E047F1">
        <w:rPr>
          <w:rFonts w:ascii="Arial" w:eastAsiaTheme="minorEastAsia" w:hAnsi="Arial" w:cs="Arial" w:hint="eastAsia"/>
          <w:sz w:val="20"/>
          <w:szCs w:val="20"/>
        </w:rPr>
        <w:t>（</w:t>
      </w:r>
      <w:r w:rsidRPr="00E047F1">
        <w:rPr>
          <w:rFonts w:ascii="Arial" w:eastAsiaTheme="minorEastAsia" w:hAnsi="Arial" w:cs="Arial"/>
          <w:sz w:val="20"/>
          <w:szCs w:val="20"/>
        </w:rPr>
        <w:t>服务费、咨询费、</w:t>
      </w:r>
      <w:r w:rsidRPr="00E047F1">
        <w:rPr>
          <w:rFonts w:ascii="Arial" w:eastAsiaTheme="minorEastAsia" w:hAnsi="Arial" w:cs="Arial" w:hint="eastAsia"/>
          <w:sz w:val="20"/>
          <w:szCs w:val="20"/>
        </w:rPr>
        <w:t>市场开发服务费、优质服务费等）</w:t>
      </w:r>
      <w:r w:rsidRPr="00E047F1">
        <w:rPr>
          <w:rFonts w:ascii="Arial" w:eastAsiaTheme="minorEastAsia" w:hAnsi="Arial" w:cs="Arial"/>
          <w:sz w:val="20"/>
          <w:szCs w:val="20"/>
        </w:rPr>
        <w:t>的基准是</w:t>
      </w:r>
      <w:r w:rsidRPr="00E047F1">
        <w:rPr>
          <w:rFonts w:ascii="Arial" w:eastAsiaTheme="minorEastAsia" w:hAnsi="Arial" w:cs="Arial" w:hint="eastAsia"/>
          <w:sz w:val="20"/>
          <w:szCs w:val="20"/>
        </w:rPr>
        <w:t>CS</w:t>
      </w:r>
    </w:p>
    <w:p w:rsidR="003A32A2" w:rsidRPr="00E047F1" w:rsidRDefault="003A32A2" w:rsidP="00F23F3F">
      <w:pPr>
        <w:numPr>
          <w:ilvl w:val="2"/>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最小订单</w:t>
      </w:r>
      <w:r w:rsidRPr="00E047F1">
        <w:rPr>
          <w:rFonts w:ascii="Arial" w:eastAsiaTheme="minorEastAsia" w:hAnsi="Arial" w:cs="Arial" w:hint="eastAsia"/>
          <w:sz w:val="20"/>
          <w:szCs w:val="20"/>
        </w:rPr>
        <w:t>(CS)</w:t>
      </w:r>
      <w:r w:rsidRPr="00E047F1">
        <w:rPr>
          <w:rFonts w:ascii="Arial" w:eastAsiaTheme="minorEastAsia" w:hAnsi="Arial" w:cs="Arial"/>
          <w:sz w:val="20"/>
          <w:szCs w:val="20"/>
        </w:rPr>
        <w:t>要求</w:t>
      </w:r>
      <w:r w:rsidRPr="00E047F1">
        <w:rPr>
          <w:rFonts w:ascii="Arial" w:eastAsiaTheme="minorEastAsia" w:hAnsi="Arial" w:cs="Arial" w:hint="eastAsia"/>
          <w:sz w:val="20"/>
          <w:szCs w:val="20"/>
        </w:rPr>
        <w:t>：</w:t>
      </w:r>
      <w:r w:rsidRPr="00E047F1">
        <w:rPr>
          <w:rFonts w:ascii="Arial" w:eastAsiaTheme="minorEastAsia" w:hAnsi="Arial" w:cs="Arial"/>
          <w:sz w:val="20"/>
          <w:szCs w:val="20"/>
        </w:rPr>
        <w:t>SP/</w:t>
      </w:r>
      <w:r w:rsidRPr="00E047F1">
        <w:rPr>
          <w:rFonts w:ascii="Arial" w:eastAsiaTheme="minorEastAsia" w:hAnsi="Arial" w:cs="Arial" w:hint="eastAsia"/>
          <w:sz w:val="20"/>
          <w:szCs w:val="20"/>
        </w:rPr>
        <w:t>PC</w:t>
      </w:r>
      <w:r w:rsidRPr="00E047F1">
        <w:rPr>
          <w:rFonts w:ascii="Arial" w:eastAsiaTheme="minorEastAsia" w:hAnsi="Arial" w:cs="Arial" w:hint="eastAsia"/>
          <w:sz w:val="20"/>
          <w:szCs w:val="20"/>
        </w:rPr>
        <w:t>销售额</w:t>
      </w:r>
      <w:r w:rsidRPr="00E047F1">
        <w:rPr>
          <w:rFonts w:ascii="Arial" w:eastAsiaTheme="minorEastAsia" w:hAnsi="Arial" w:cs="Arial" w:hint="eastAsia"/>
          <w:sz w:val="20"/>
          <w:szCs w:val="20"/>
        </w:rPr>
        <w:t>CS</w:t>
      </w:r>
      <w:r w:rsidRPr="00E047F1">
        <w:rPr>
          <w:rFonts w:asciiTheme="minorEastAsia" w:eastAsiaTheme="minorEastAsia" w:hAnsiTheme="minorEastAsia" w:cs="Arial" w:hint="eastAsia"/>
          <w:sz w:val="20"/>
          <w:szCs w:val="20"/>
        </w:rPr>
        <w:t>≥</w:t>
      </w:r>
      <w:r w:rsidRPr="00E047F1">
        <w:rPr>
          <w:rFonts w:ascii="Arial" w:eastAsiaTheme="minorEastAsia" w:hAnsi="Arial" w:cs="Arial"/>
          <w:sz w:val="20"/>
          <w:szCs w:val="20"/>
        </w:rPr>
        <w:t>400</w:t>
      </w:r>
      <w:r w:rsidRPr="00E047F1">
        <w:rPr>
          <w:rFonts w:ascii="Arial" w:eastAsiaTheme="minorEastAsia" w:hAnsi="Arial" w:cs="Arial" w:hint="eastAsia"/>
          <w:sz w:val="20"/>
          <w:szCs w:val="20"/>
        </w:rPr>
        <w:t>计入收益；</w:t>
      </w:r>
      <w:r w:rsidRPr="00E047F1">
        <w:rPr>
          <w:rFonts w:ascii="Arial" w:eastAsiaTheme="minorEastAsia" w:hAnsi="Arial" w:cs="Arial"/>
          <w:sz w:val="20"/>
          <w:szCs w:val="20"/>
        </w:rPr>
        <w:t>小于</w:t>
      </w:r>
      <w:r w:rsidRPr="00E047F1">
        <w:rPr>
          <w:rFonts w:ascii="Arial" w:eastAsiaTheme="minorEastAsia" w:hAnsi="Arial" w:cs="Arial"/>
          <w:sz w:val="20"/>
          <w:szCs w:val="20"/>
        </w:rPr>
        <w:t>400</w:t>
      </w:r>
      <w:r w:rsidRPr="00E047F1">
        <w:rPr>
          <w:rFonts w:ascii="Arial" w:eastAsiaTheme="minorEastAsia" w:hAnsi="Arial" w:cs="Arial"/>
          <w:sz w:val="20"/>
          <w:szCs w:val="20"/>
        </w:rPr>
        <w:t>不计入</w:t>
      </w:r>
      <w:r w:rsidRPr="00E047F1">
        <w:rPr>
          <w:rFonts w:ascii="Arial" w:eastAsiaTheme="minorEastAsia" w:hAnsi="Arial" w:cs="Arial" w:hint="eastAsia"/>
          <w:sz w:val="20"/>
          <w:szCs w:val="20"/>
        </w:rPr>
        <w:t>收益</w:t>
      </w:r>
      <w:r w:rsidRPr="00E047F1">
        <w:rPr>
          <w:rFonts w:ascii="Arial" w:eastAsiaTheme="minorEastAsia" w:hAnsi="Arial" w:cs="Arial"/>
          <w:sz w:val="20"/>
          <w:szCs w:val="20"/>
        </w:rPr>
        <w:t>，仅记入工作标准。</w:t>
      </w:r>
    </w:p>
    <w:p w:rsidR="003A32A2" w:rsidRPr="00E047F1" w:rsidRDefault="003A32A2" w:rsidP="00F23F3F">
      <w:pPr>
        <w:numPr>
          <w:ilvl w:val="2"/>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服务</w:t>
      </w:r>
      <w:r w:rsidRPr="00E047F1">
        <w:rPr>
          <w:rFonts w:ascii="Arial" w:eastAsiaTheme="minorEastAsia" w:hAnsi="Arial" w:cs="Arial" w:hint="eastAsia"/>
          <w:sz w:val="20"/>
          <w:szCs w:val="20"/>
        </w:rPr>
        <w:t>经销商获得收益前提</w:t>
      </w:r>
    </w:p>
    <w:p w:rsidR="003A32A2" w:rsidRPr="00E047F1" w:rsidRDefault="003A32A2" w:rsidP="00F23F3F">
      <w:pPr>
        <w:numPr>
          <w:ilvl w:val="3"/>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获得</w:t>
      </w:r>
      <w:r w:rsidRPr="00E047F1">
        <w:rPr>
          <w:rFonts w:ascii="Arial" w:eastAsiaTheme="minorEastAsia" w:hAnsi="Arial" w:cs="Arial"/>
          <w:sz w:val="20"/>
          <w:szCs w:val="20"/>
        </w:rPr>
        <w:t>PC</w:t>
      </w:r>
      <w:r w:rsidRPr="00E047F1">
        <w:rPr>
          <w:rFonts w:ascii="Arial" w:eastAsiaTheme="minorEastAsia" w:hAnsi="Arial" w:cs="Arial"/>
          <w:sz w:val="20"/>
          <w:szCs w:val="20"/>
        </w:rPr>
        <w:t>服务费或</w:t>
      </w:r>
      <w:r w:rsidRPr="00E047F1">
        <w:rPr>
          <w:rFonts w:ascii="Arial" w:eastAsiaTheme="minorEastAsia" w:hAnsi="Arial" w:cs="Arial"/>
          <w:sz w:val="20"/>
          <w:szCs w:val="20"/>
        </w:rPr>
        <w:t>SP</w:t>
      </w:r>
      <w:r w:rsidRPr="00E047F1">
        <w:rPr>
          <w:rFonts w:ascii="Arial" w:eastAsiaTheme="minorEastAsia" w:hAnsi="Arial" w:cs="Arial"/>
          <w:sz w:val="20"/>
          <w:szCs w:val="20"/>
        </w:rPr>
        <w:t>服务费前提</w:t>
      </w:r>
      <w:r w:rsidRPr="00E047F1">
        <w:rPr>
          <w:rFonts w:ascii="Arial" w:eastAsiaTheme="minorEastAsia" w:hAnsi="Arial" w:cs="Arial" w:hint="eastAsia"/>
          <w:sz w:val="20"/>
          <w:szCs w:val="20"/>
        </w:rPr>
        <w:t>：自己</w:t>
      </w:r>
      <w:r w:rsidRPr="00E047F1">
        <w:rPr>
          <w:rFonts w:ascii="Arial" w:eastAsiaTheme="minorEastAsia" w:hAnsi="Arial" w:cs="Arial"/>
          <w:sz w:val="20"/>
          <w:szCs w:val="20"/>
        </w:rPr>
        <w:t>须达到相应类别的工作标准</w:t>
      </w:r>
    </w:p>
    <w:p w:rsidR="003A32A2" w:rsidRPr="00E047F1" w:rsidRDefault="003A32A2" w:rsidP="00F23F3F">
      <w:pPr>
        <w:numPr>
          <w:ilvl w:val="3"/>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获得咨询费前提</w:t>
      </w:r>
      <w:r w:rsidRPr="00E047F1">
        <w:rPr>
          <w:rFonts w:ascii="Arial" w:eastAsiaTheme="minorEastAsia" w:hAnsi="Arial" w:cs="Arial" w:hint="eastAsia"/>
          <w:sz w:val="20"/>
          <w:szCs w:val="20"/>
        </w:rPr>
        <w:t>：</w:t>
      </w:r>
      <w:r w:rsidRPr="00E047F1">
        <w:rPr>
          <w:rFonts w:ascii="Arial" w:eastAsiaTheme="minorEastAsia" w:hAnsi="Arial" w:cs="Arial" w:hint="eastAsia"/>
          <w:sz w:val="20"/>
          <w:szCs w:val="20"/>
        </w:rPr>
        <w:tab/>
      </w:r>
      <w:r w:rsidRPr="00E047F1">
        <w:rPr>
          <w:rFonts w:ascii="Arial" w:eastAsiaTheme="minorEastAsia" w:hAnsi="Arial" w:cs="Arial" w:hint="eastAsia"/>
          <w:sz w:val="20"/>
          <w:szCs w:val="20"/>
        </w:rPr>
        <w:tab/>
      </w:r>
      <w:r w:rsidRPr="00E047F1">
        <w:rPr>
          <w:rFonts w:ascii="Arial" w:eastAsiaTheme="minorEastAsia" w:hAnsi="Arial" w:cs="Arial" w:hint="eastAsia"/>
          <w:sz w:val="20"/>
          <w:szCs w:val="20"/>
        </w:rPr>
        <w:tab/>
      </w:r>
      <w:r w:rsidRPr="00E047F1">
        <w:rPr>
          <w:rFonts w:ascii="Arial" w:eastAsiaTheme="minorEastAsia" w:hAnsi="Arial" w:cs="Arial" w:hint="eastAsia"/>
          <w:sz w:val="20"/>
          <w:szCs w:val="20"/>
        </w:rPr>
        <w:tab/>
      </w:r>
      <w:r w:rsidRPr="00E047F1">
        <w:rPr>
          <w:rFonts w:ascii="Arial" w:eastAsiaTheme="minorEastAsia" w:hAnsi="Arial" w:cs="Arial" w:hint="eastAsia"/>
          <w:sz w:val="20"/>
          <w:szCs w:val="20"/>
        </w:rPr>
        <w:t>自己</w:t>
      </w:r>
      <w:r w:rsidRPr="00E047F1">
        <w:rPr>
          <w:rFonts w:ascii="Arial" w:eastAsiaTheme="minorEastAsia" w:hAnsi="Arial" w:cs="Arial"/>
          <w:sz w:val="20"/>
          <w:szCs w:val="20"/>
        </w:rPr>
        <w:t>及其服务的</w:t>
      </w:r>
      <w:r w:rsidRPr="00E047F1">
        <w:rPr>
          <w:rFonts w:ascii="Arial" w:eastAsiaTheme="minorEastAsia" w:hAnsi="Arial" w:cs="Arial" w:hint="eastAsia"/>
          <w:sz w:val="20"/>
          <w:szCs w:val="20"/>
        </w:rPr>
        <w:t>经销商</w:t>
      </w:r>
      <w:r w:rsidRPr="00E047F1">
        <w:rPr>
          <w:rFonts w:ascii="Arial" w:eastAsiaTheme="minorEastAsia" w:hAnsi="Arial" w:cs="Arial"/>
          <w:sz w:val="20"/>
          <w:szCs w:val="20"/>
        </w:rPr>
        <w:t>都须达到相应类别的工作标准</w:t>
      </w:r>
    </w:p>
    <w:tbl>
      <w:tblPr>
        <w:tblStyle w:val="a8"/>
        <w:tblW w:w="0" w:type="auto"/>
        <w:tblInd w:w="1333" w:type="dxa"/>
        <w:tblCellMar>
          <w:left w:w="28" w:type="dxa"/>
          <w:right w:w="28" w:type="dxa"/>
        </w:tblCellMar>
        <w:tblLook w:val="04A0"/>
      </w:tblPr>
      <w:tblGrid>
        <w:gridCol w:w="822"/>
        <w:gridCol w:w="1020"/>
        <w:gridCol w:w="1021"/>
        <w:gridCol w:w="1020"/>
        <w:gridCol w:w="1021"/>
        <w:gridCol w:w="1021"/>
        <w:gridCol w:w="1538"/>
        <w:gridCol w:w="1124"/>
      </w:tblGrid>
      <w:tr w:rsidR="003A32A2" w:rsidRPr="00E047F1" w:rsidTr="00CE1B43">
        <w:tc>
          <w:tcPr>
            <w:tcW w:w="822" w:type="dxa"/>
            <w:tcBorders>
              <w:bottom w:val="single" w:sz="4" w:space="0" w:color="auto"/>
            </w:tcBorders>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Title</w:t>
            </w:r>
          </w:p>
        </w:tc>
        <w:tc>
          <w:tcPr>
            <w:tcW w:w="1020" w:type="dxa"/>
            <w:tcBorders>
              <w:bottom w:val="single" w:sz="4" w:space="0" w:color="auto"/>
            </w:tcBorders>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PC</w:t>
            </w:r>
            <w:r w:rsidRPr="00E047F1">
              <w:rPr>
                <w:rFonts w:ascii="Arial" w:eastAsiaTheme="minorEastAsia" w:hAnsi="Arial" w:cs="Arial" w:hint="eastAsia"/>
                <w:sz w:val="20"/>
                <w:szCs w:val="20"/>
              </w:rPr>
              <w:t>服务费</w:t>
            </w:r>
          </w:p>
        </w:tc>
        <w:tc>
          <w:tcPr>
            <w:tcW w:w="1021" w:type="dxa"/>
            <w:tcBorders>
              <w:bottom w:val="single" w:sz="4" w:space="0" w:color="auto"/>
            </w:tcBorders>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服务费</w:t>
            </w:r>
          </w:p>
        </w:tc>
        <w:tc>
          <w:tcPr>
            <w:tcW w:w="1020"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1</w:t>
            </w:r>
            <w:proofErr w:type="gramStart"/>
            <w:r w:rsidRPr="00E047F1">
              <w:rPr>
                <w:rFonts w:ascii="Arial" w:eastAsiaTheme="minorEastAsia" w:hAnsi="Arial" w:cs="Arial" w:hint="eastAsia"/>
                <w:sz w:val="20"/>
                <w:szCs w:val="20"/>
              </w:rPr>
              <w:t>区咨询</w:t>
            </w:r>
            <w:proofErr w:type="gramEnd"/>
            <w:r w:rsidRPr="00E047F1">
              <w:rPr>
                <w:rFonts w:ascii="Arial" w:eastAsiaTheme="minorEastAsia" w:hAnsi="Arial" w:cs="Arial" w:hint="eastAsia"/>
                <w:sz w:val="20"/>
                <w:szCs w:val="20"/>
              </w:rPr>
              <w:t>费</w:t>
            </w:r>
          </w:p>
        </w:tc>
        <w:tc>
          <w:tcPr>
            <w:tcW w:w="1021"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2</w:t>
            </w:r>
            <w:proofErr w:type="gramStart"/>
            <w:r w:rsidRPr="00E047F1">
              <w:rPr>
                <w:rFonts w:ascii="Arial" w:eastAsiaTheme="minorEastAsia" w:hAnsi="Arial" w:cs="Arial" w:hint="eastAsia"/>
                <w:sz w:val="20"/>
                <w:szCs w:val="20"/>
              </w:rPr>
              <w:t>区咨询</w:t>
            </w:r>
            <w:proofErr w:type="gramEnd"/>
            <w:r w:rsidRPr="00E047F1">
              <w:rPr>
                <w:rFonts w:ascii="Arial" w:eastAsiaTheme="minorEastAsia" w:hAnsi="Arial" w:cs="Arial" w:hint="eastAsia"/>
                <w:sz w:val="20"/>
                <w:szCs w:val="20"/>
              </w:rPr>
              <w:t>费</w:t>
            </w:r>
          </w:p>
        </w:tc>
        <w:tc>
          <w:tcPr>
            <w:tcW w:w="1021"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3</w:t>
            </w:r>
            <w:proofErr w:type="gramStart"/>
            <w:r w:rsidRPr="00E047F1">
              <w:rPr>
                <w:rFonts w:ascii="Arial" w:eastAsiaTheme="minorEastAsia" w:hAnsi="Arial" w:cs="Arial" w:hint="eastAsia"/>
                <w:sz w:val="20"/>
                <w:szCs w:val="20"/>
              </w:rPr>
              <w:t>区咨询</w:t>
            </w:r>
            <w:proofErr w:type="gramEnd"/>
            <w:r w:rsidRPr="00E047F1">
              <w:rPr>
                <w:rFonts w:ascii="Arial" w:eastAsiaTheme="minorEastAsia" w:hAnsi="Arial" w:cs="Arial" w:hint="eastAsia"/>
                <w:sz w:val="20"/>
                <w:szCs w:val="20"/>
              </w:rPr>
              <w:t>费</w:t>
            </w:r>
          </w:p>
        </w:tc>
        <w:tc>
          <w:tcPr>
            <w:tcW w:w="1538" w:type="dxa"/>
            <w:tcBorders>
              <w:bottom w:val="single" w:sz="4" w:space="0" w:color="auto"/>
            </w:tcBorders>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市场开发服务费</w:t>
            </w:r>
          </w:p>
        </w:tc>
        <w:tc>
          <w:tcPr>
            <w:tcW w:w="1124"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优质服务费</w:t>
            </w:r>
          </w:p>
        </w:tc>
      </w:tr>
      <w:tr w:rsidR="003A32A2" w:rsidRPr="00E047F1" w:rsidTr="00CE1B43">
        <w:tc>
          <w:tcPr>
            <w:tcW w:w="822"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JM</w:t>
            </w:r>
          </w:p>
        </w:tc>
        <w:tc>
          <w:tcPr>
            <w:tcW w:w="1020"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1"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0" w:type="dxa"/>
            <w:tcBorders>
              <w:bottom w:val="single" w:sz="4" w:space="0" w:color="auto"/>
            </w:tcBorders>
            <w:vAlign w:val="center"/>
          </w:tcPr>
          <w:p w:rsidR="003A32A2" w:rsidRPr="00E047F1" w:rsidRDefault="003A32A2" w:rsidP="00CE1B43">
            <w:pPr>
              <w:jc w:val="center"/>
            </w:pPr>
          </w:p>
        </w:tc>
        <w:tc>
          <w:tcPr>
            <w:tcW w:w="1021" w:type="dxa"/>
            <w:vAlign w:val="center"/>
          </w:tcPr>
          <w:p w:rsidR="003A32A2" w:rsidRPr="00E047F1" w:rsidRDefault="003A32A2" w:rsidP="00CE1B43">
            <w:pPr>
              <w:jc w:val="center"/>
            </w:pPr>
          </w:p>
        </w:tc>
        <w:tc>
          <w:tcPr>
            <w:tcW w:w="1021" w:type="dxa"/>
            <w:vAlign w:val="center"/>
          </w:tcPr>
          <w:p w:rsidR="003A32A2" w:rsidRPr="00E047F1" w:rsidRDefault="003A32A2" w:rsidP="00CE1B43">
            <w:pPr>
              <w:jc w:val="center"/>
            </w:pPr>
          </w:p>
        </w:tc>
        <w:tc>
          <w:tcPr>
            <w:tcW w:w="1538"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124" w:type="dxa"/>
            <w:tcBorders>
              <w:bottom w:val="single" w:sz="4" w:space="0" w:color="auto"/>
            </w:tcBorders>
            <w:vAlign w:val="center"/>
          </w:tcPr>
          <w:p w:rsidR="003A32A2" w:rsidRPr="00E047F1" w:rsidRDefault="003A32A2" w:rsidP="00CE1B43">
            <w:pPr>
              <w:jc w:val="center"/>
            </w:pPr>
          </w:p>
        </w:tc>
      </w:tr>
      <w:tr w:rsidR="003A32A2" w:rsidRPr="00E047F1" w:rsidTr="00CE1B43">
        <w:tc>
          <w:tcPr>
            <w:tcW w:w="822"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AM</w:t>
            </w:r>
          </w:p>
        </w:tc>
        <w:tc>
          <w:tcPr>
            <w:tcW w:w="1020"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1"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0"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1" w:type="dxa"/>
            <w:tcBorders>
              <w:bottom w:val="single" w:sz="4" w:space="0" w:color="auto"/>
            </w:tcBorders>
            <w:vAlign w:val="center"/>
          </w:tcPr>
          <w:p w:rsidR="003A32A2" w:rsidRPr="00E047F1" w:rsidRDefault="003A32A2" w:rsidP="00CE1B43">
            <w:pPr>
              <w:jc w:val="center"/>
            </w:pPr>
          </w:p>
        </w:tc>
        <w:tc>
          <w:tcPr>
            <w:tcW w:w="1021" w:type="dxa"/>
            <w:vAlign w:val="center"/>
          </w:tcPr>
          <w:p w:rsidR="003A32A2" w:rsidRPr="00E047F1" w:rsidRDefault="003A32A2" w:rsidP="00CE1B43">
            <w:pPr>
              <w:jc w:val="center"/>
            </w:pPr>
          </w:p>
        </w:tc>
        <w:tc>
          <w:tcPr>
            <w:tcW w:w="1538" w:type="dxa"/>
            <w:vAlign w:val="center"/>
          </w:tcPr>
          <w:p w:rsidR="003A32A2" w:rsidRPr="00E047F1" w:rsidRDefault="003A32A2" w:rsidP="00CE1B43">
            <w:pPr>
              <w:jc w:val="center"/>
            </w:pPr>
          </w:p>
        </w:tc>
        <w:tc>
          <w:tcPr>
            <w:tcW w:w="1124"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r>
      <w:tr w:rsidR="003A32A2" w:rsidRPr="00E047F1" w:rsidTr="00CE1B43">
        <w:tc>
          <w:tcPr>
            <w:tcW w:w="822"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EM</w:t>
            </w:r>
          </w:p>
        </w:tc>
        <w:tc>
          <w:tcPr>
            <w:tcW w:w="1020"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1"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0"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1"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1" w:type="dxa"/>
            <w:tcBorders>
              <w:bottom w:val="single" w:sz="4" w:space="0" w:color="auto"/>
            </w:tcBorders>
            <w:vAlign w:val="center"/>
          </w:tcPr>
          <w:p w:rsidR="003A32A2" w:rsidRPr="00E047F1" w:rsidRDefault="003A32A2" w:rsidP="00CE1B43">
            <w:pPr>
              <w:jc w:val="center"/>
            </w:pPr>
          </w:p>
        </w:tc>
        <w:tc>
          <w:tcPr>
            <w:tcW w:w="1538" w:type="dxa"/>
            <w:vAlign w:val="center"/>
          </w:tcPr>
          <w:p w:rsidR="003A32A2" w:rsidRPr="00E047F1" w:rsidRDefault="003A32A2" w:rsidP="00CE1B43">
            <w:pPr>
              <w:jc w:val="center"/>
            </w:pPr>
          </w:p>
        </w:tc>
        <w:tc>
          <w:tcPr>
            <w:tcW w:w="1124"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r>
      <w:tr w:rsidR="003A32A2" w:rsidRPr="00E047F1" w:rsidTr="00CE1B43">
        <w:tc>
          <w:tcPr>
            <w:tcW w:w="822" w:type="dxa"/>
            <w:shd w:val="clear" w:color="auto" w:fill="DBE5F1" w:themeFill="accent1" w:themeFillTint="33"/>
            <w:vAlign w:val="center"/>
          </w:tcPr>
          <w:p w:rsidR="003A32A2" w:rsidRPr="00E047F1" w:rsidRDefault="003A32A2" w:rsidP="00CE1B43">
            <w:pPr>
              <w:autoSpaceDE w:val="0"/>
              <w:autoSpaceDN w:val="0"/>
              <w:adjustRightInd w:val="0"/>
              <w:spacing w:line="276" w:lineRule="auto"/>
              <w:jc w:val="center"/>
              <w:rPr>
                <w:rFonts w:ascii="Arial" w:eastAsiaTheme="minorEastAsia" w:hAnsi="Arial" w:cs="Arial"/>
                <w:sz w:val="20"/>
                <w:szCs w:val="20"/>
              </w:rPr>
            </w:pPr>
            <w:r w:rsidRPr="00E047F1">
              <w:rPr>
                <w:rFonts w:ascii="Arial" w:eastAsiaTheme="minorEastAsia" w:hAnsi="Arial" w:cs="Arial" w:hint="eastAsia"/>
                <w:sz w:val="20"/>
                <w:szCs w:val="20"/>
              </w:rPr>
              <w:t>SEM</w:t>
            </w:r>
          </w:p>
        </w:tc>
        <w:tc>
          <w:tcPr>
            <w:tcW w:w="1020"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1"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0"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1"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021"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c>
          <w:tcPr>
            <w:tcW w:w="1538" w:type="dxa"/>
            <w:vAlign w:val="center"/>
          </w:tcPr>
          <w:p w:rsidR="003A32A2" w:rsidRPr="00E047F1" w:rsidRDefault="003A32A2" w:rsidP="00CE1B43">
            <w:pPr>
              <w:jc w:val="center"/>
            </w:pPr>
          </w:p>
        </w:tc>
        <w:tc>
          <w:tcPr>
            <w:tcW w:w="1124" w:type="dxa"/>
            <w:shd w:val="clear" w:color="auto" w:fill="FFFFCC"/>
            <w:vAlign w:val="center"/>
          </w:tcPr>
          <w:p w:rsidR="003A32A2" w:rsidRPr="00E047F1" w:rsidRDefault="003A32A2" w:rsidP="00CE1B43">
            <w:pPr>
              <w:jc w:val="center"/>
            </w:pPr>
            <w:r w:rsidRPr="00E047F1">
              <w:rPr>
                <w:rFonts w:asciiTheme="minorEastAsia" w:eastAsiaTheme="minorEastAsia" w:hAnsiTheme="minorEastAsia" w:cs="Arial" w:hint="eastAsia"/>
                <w:sz w:val="20"/>
                <w:szCs w:val="20"/>
              </w:rPr>
              <w:t>√</w:t>
            </w:r>
          </w:p>
        </w:tc>
      </w:tr>
    </w:tbl>
    <w:p w:rsidR="003A32A2" w:rsidRPr="00E047F1" w:rsidRDefault="003A32A2" w:rsidP="00F23F3F">
      <w:pPr>
        <w:numPr>
          <w:ilvl w:val="3"/>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获得</w:t>
      </w:r>
      <w:r w:rsidRPr="00E047F1">
        <w:rPr>
          <w:rFonts w:ascii="Arial" w:eastAsiaTheme="minorEastAsia" w:hAnsi="Arial" w:cs="Arial"/>
          <w:sz w:val="20"/>
          <w:szCs w:val="20"/>
        </w:rPr>
        <w:t>PC</w:t>
      </w:r>
      <w:r w:rsidRPr="00E047F1">
        <w:rPr>
          <w:rFonts w:ascii="Arial" w:eastAsiaTheme="minorEastAsia" w:hAnsi="Arial" w:cs="Arial"/>
          <w:sz w:val="20"/>
          <w:szCs w:val="20"/>
        </w:rPr>
        <w:t>服务费</w:t>
      </w:r>
      <w:r w:rsidRPr="00E047F1">
        <w:rPr>
          <w:rFonts w:ascii="Arial" w:eastAsiaTheme="minorEastAsia" w:hAnsi="Arial" w:cs="Arial" w:hint="eastAsia"/>
          <w:sz w:val="20"/>
          <w:szCs w:val="20"/>
        </w:rPr>
        <w:t>前提及说明：</w:t>
      </w:r>
    </w:p>
    <w:p w:rsidR="003A32A2" w:rsidRPr="00E047F1" w:rsidRDefault="003A32A2" w:rsidP="00F23F3F">
      <w:pPr>
        <w:numPr>
          <w:ilvl w:val="4"/>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前提：</w:t>
      </w:r>
      <w:r w:rsidRPr="00E047F1">
        <w:rPr>
          <w:rFonts w:ascii="Arial" w:eastAsiaTheme="minorEastAsia" w:hAnsi="Arial" w:cs="Arial"/>
          <w:sz w:val="20"/>
          <w:szCs w:val="20"/>
        </w:rPr>
        <w:t>直接服务的</w:t>
      </w:r>
      <w:r w:rsidRPr="00E047F1">
        <w:rPr>
          <w:rFonts w:ascii="Arial" w:eastAsiaTheme="minorEastAsia" w:hAnsi="Arial" w:cs="Arial"/>
          <w:sz w:val="20"/>
          <w:szCs w:val="20"/>
        </w:rPr>
        <w:t>SP</w:t>
      </w:r>
      <w:r w:rsidRPr="00E047F1">
        <w:rPr>
          <w:rFonts w:ascii="Arial" w:eastAsiaTheme="minorEastAsia" w:hAnsi="Arial" w:cs="Arial" w:hint="eastAsia"/>
          <w:sz w:val="20"/>
          <w:szCs w:val="20"/>
        </w:rPr>
        <w:t>、及直接服务</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推荐的</w:t>
      </w:r>
      <w:r w:rsidRPr="00E047F1">
        <w:rPr>
          <w:rFonts w:ascii="Arial" w:eastAsiaTheme="minorEastAsia" w:hAnsi="Arial" w:cs="Arial" w:hint="eastAsia"/>
          <w:sz w:val="20"/>
          <w:szCs w:val="20"/>
        </w:rPr>
        <w:t>PC</w:t>
      </w:r>
      <w:r w:rsidRPr="00E047F1">
        <w:rPr>
          <w:rFonts w:ascii="Arial" w:eastAsiaTheme="minorEastAsia" w:hAnsi="Arial" w:cs="Arial" w:hint="eastAsia"/>
          <w:sz w:val="20"/>
          <w:szCs w:val="20"/>
        </w:rPr>
        <w:t>，均</w:t>
      </w:r>
      <w:r w:rsidRPr="00E047F1">
        <w:rPr>
          <w:rFonts w:ascii="Arial" w:eastAsiaTheme="minorEastAsia" w:hAnsi="Arial" w:cs="Arial"/>
          <w:sz w:val="20"/>
          <w:szCs w:val="20"/>
        </w:rPr>
        <w:t>需达成</w:t>
      </w:r>
      <w:r w:rsidRPr="00E047F1">
        <w:rPr>
          <w:rFonts w:ascii="Arial" w:eastAsiaTheme="minorEastAsia" w:hAnsi="Arial" w:cs="Arial" w:hint="eastAsia"/>
          <w:sz w:val="20"/>
          <w:szCs w:val="20"/>
        </w:rPr>
        <w:t>订单销售额</w:t>
      </w:r>
      <w:r w:rsidRPr="00E047F1">
        <w:rPr>
          <w:rFonts w:ascii="Arial" w:eastAsiaTheme="minorEastAsia" w:hAnsi="Arial" w:cs="Arial"/>
          <w:sz w:val="20"/>
          <w:szCs w:val="20"/>
        </w:rPr>
        <w:t>CS</w:t>
      </w:r>
      <w:r w:rsidRPr="00E047F1">
        <w:rPr>
          <w:rFonts w:asciiTheme="minorEastAsia" w:eastAsiaTheme="minorEastAsia" w:hAnsiTheme="minorEastAsia" w:cs="Arial" w:hint="eastAsia"/>
          <w:sz w:val="20"/>
          <w:szCs w:val="20"/>
        </w:rPr>
        <w:t>≥</w:t>
      </w:r>
      <w:r w:rsidRPr="00E047F1">
        <w:rPr>
          <w:rFonts w:ascii="Arial" w:eastAsiaTheme="minorEastAsia" w:hAnsi="Arial" w:cs="Arial" w:hint="eastAsia"/>
          <w:sz w:val="20"/>
          <w:szCs w:val="20"/>
        </w:rPr>
        <w:t>250</w:t>
      </w:r>
      <w:r w:rsidRPr="00E047F1">
        <w:rPr>
          <w:rFonts w:ascii="Arial" w:eastAsiaTheme="minorEastAsia" w:hAnsi="Arial" w:cs="Arial"/>
          <w:sz w:val="20"/>
          <w:szCs w:val="20"/>
        </w:rPr>
        <w:t>0</w:t>
      </w:r>
    </w:p>
    <w:p w:rsidR="003A32A2" w:rsidRPr="00E047F1" w:rsidRDefault="003A32A2" w:rsidP="00F23F3F">
      <w:pPr>
        <w:numPr>
          <w:ilvl w:val="4"/>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获得范围：其直接服务</w:t>
      </w:r>
      <w:r w:rsidRPr="00E047F1">
        <w:rPr>
          <w:rFonts w:ascii="Arial" w:eastAsiaTheme="minorEastAsia" w:hAnsi="Arial" w:cs="Arial" w:hint="eastAsia"/>
          <w:sz w:val="20"/>
          <w:szCs w:val="20"/>
        </w:rPr>
        <w:t>SP</w:t>
      </w:r>
      <w:r w:rsidRPr="00E047F1">
        <w:rPr>
          <w:rFonts w:ascii="Arial" w:eastAsiaTheme="minorEastAsia" w:hAnsi="Arial" w:cs="Arial" w:hint="eastAsia"/>
          <w:sz w:val="20"/>
          <w:szCs w:val="20"/>
        </w:rPr>
        <w:t>推荐的</w:t>
      </w:r>
      <w:r w:rsidRPr="00E047F1">
        <w:rPr>
          <w:rFonts w:ascii="Arial" w:eastAsiaTheme="minorEastAsia" w:hAnsi="Arial" w:cs="Arial" w:hint="eastAsia"/>
          <w:sz w:val="20"/>
          <w:szCs w:val="20"/>
        </w:rPr>
        <w:t>1~3</w:t>
      </w:r>
      <w:r w:rsidRPr="00E047F1">
        <w:rPr>
          <w:rFonts w:ascii="Arial" w:eastAsiaTheme="minorEastAsia" w:hAnsi="Arial" w:cs="Arial" w:hint="eastAsia"/>
          <w:sz w:val="20"/>
          <w:szCs w:val="20"/>
        </w:rPr>
        <w:t>区</w:t>
      </w:r>
      <w:r w:rsidRPr="00E047F1">
        <w:rPr>
          <w:rFonts w:ascii="Arial" w:eastAsiaTheme="minorEastAsia" w:hAnsi="Arial" w:cs="Arial" w:hint="eastAsia"/>
          <w:sz w:val="20"/>
          <w:szCs w:val="20"/>
        </w:rPr>
        <w:t xml:space="preserve">PC </w:t>
      </w:r>
    </w:p>
    <w:p w:rsidR="003A32A2" w:rsidRPr="00E047F1" w:rsidRDefault="003A32A2" w:rsidP="00F23F3F">
      <w:pPr>
        <w:numPr>
          <w:ilvl w:val="4"/>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以下</w:t>
      </w:r>
      <w:r w:rsidRPr="00E047F1">
        <w:rPr>
          <w:rFonts w:ascii="Arial" w:eastAsiaTheme="minorEastAsia" w:hAnsi="Arial" w:cs="Arial"/>
          <w:sz w:val="20"/>
          <w:szCs w:val="20"/>
        </w:rPr>
        <w:t>不</w:t>
      </w:r>
      <w:r w:rsidRPr="00E047F1">
        <w:rPr>
          <w:rFonts w:ascii="Arial" w:eastAsiaTheme="minorEastAsia" w:hAnsi="Arial" w:cs="Arial" w:hint="eastAsia"/>
          <w:sz w:val="20"/>
          <w:szCs w:val="20"/>
        </w:rPr>
        <w:t>计</w:t>
      </w:r>
      <w:proofErr w:type="gramStart"/>
      <w:r w:rsidRPr="00E047F1">
        <w:rPr>
          <w:rFonts w:ascii="Arial" w:eastAsiaTheme="minorEastAsia" w:hAnsi="Arial" w:cs="Arial" w:hint="eastAsia"/>
          <w:sz w:val="20"/>
          <w:szCs w:val="20"/>
        </w:rPr>
        <w:t>入咨询</w:t>
      </w:r>
      <w:proofErr w:type="gramEnd"/>
      <w:r w:rsidRPr="00E047F1">
        <w:rPr>
          <w:rFonts w:ascii="Arial" w:eastAsiaTheme="minorEastAsia" w:hAnsi="Arial" w:cs="Arial" w:hint="eastAsia"/>
          <w:sz w:val="20"/>
          <w:szCs w:val="20"/>
        </w:rPr>
        <w:t>费：</w:t>
      </w:r>
    </w:p>
    <w:p w:rsidR="003A32A2" w:rsidRPr="00E047F1" w:rsidRDefault="003A32A2" w:rsidP="00F23F3F">
      <w:pPr>
        <w:numPr>
          <w:ilvl w:val="5"/>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其直接服务</w:t>
      </w:r>
      <w:r w:rsidRPr="00E047F1">
        <w:rPr>
          <w:rFonts w:ascii="Arial" w:eastAsiaTheme="minorEastAsia" w:hAnsi="Arial" w:cs="Arial"/>
          <w:sz w:val="20"/>
          <w:szCs w:val="20"/>
        </w:rPr>
        <w:t>SP</w:t>
      </w:r>
      <w:r w:rsidRPr="00E047F1">
        <w:rPr>
          <w:rFonts w:ascii="Arial" w:eastAsiaTheme="minorEastAsia" w:hAnsi="Arial" w:cs="Arial"/>
          <w:sz w:val="20"/>
          <w:szCs w:val="20"/>
        </w:rPr>
        <w:t>推荐的</w:t>
      </w:r>
      <w:r w:rsidRPr="00E047F1">
        <w:rPr>
          <w:rFonts w:ascii="Arial" w:eastAsiaTheme="minorEastAsia" w:hAnsi="Arial" w:cs="Arial"/>
          <w:sz w:val="20"/>
          <w:szCs w:val="20"/>
        </w:rPr>
        <w:t>PC</w:t>
      </w:r>
      <w:r w:rsidRPr="00E047F1">
        <w:rPr>
          <w:rFonts w:ascii="Arial" w:eastAsiaTheme="minorEastAsia" w:hAnsi="Arial" w:cs="Arial"/>
          <w:sz w:val="20"/>
          <w:szCs w:val="20"/>
        </w:rPr>
        <w:t>的咨询费</w:t>
      </w:r>
    </w:p>
    <w:p w:rsidR="003A32A2" w:rsidRPr="00E047F1" w:rsidRDefault="003A32A2" w:rsidP="00F23F3F">
      <w:pPr>
        <w:numPr>
          <w:ilvl w:val="5"/>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其直接服务或间接咨询经销商直接服务</w:t>
      </w:r>
      <w:r w:rsidRPr="00E047F1">
        <w:rPr>
          <w:rFonts w:ascii="Arial" w:eastAsiaTheme="minorEastAsia" w:hAnsi="Arial" w:cs="Arial"/>
          <w:sz w:val="20"/>
          <w:szCs w:val="20"/>
        </w:rPr>
        <w:t>SP</w:t>
      </w:r>
      <w:r w:rsidRPr="00E047F1">
        <w:rPr>
          <w:rFonts w:ascii="Arial" w:eastAsiaTheme="minorEastAsia" w:hAnsi="Arial" w:cs="Arial"/>
          <w:sz w:val="20"/>
          <w:szCs w:val="20"/>
        </w:rPr>
        <w:t>推荐的</w:t>
      </w:r>
      <w:r w:rsidRPr="00E047F1">
        <w:rPr>
          <w:rFonts w:ascii="Arial" w:eastAsiaTheme="minorEastAsia" w:hAnsi="Arial" w:cs="Arial"/>
          <w:sz w:val="20"/>
          <w:szCs w:val="20"/>
        </w:rPr>
        <w:t>PC</w:t>
      </w:r>
      <w:r w:rsidRPr="00E047F1">
        <w:rPr>
          <w:rFonts w:ascii="Arial" w:eastAsiaTheme="minorEastAsia" w:hAnsi="Arial" w:cs="Arial"/>
          <w:sz w:val="20"/>
          <w:szCs w:val="20"/>
        </w:rPr>
        <w:t>的咨询费</w:t>
      </w:r>
    </w:p>
    <w:p w:rsidR="003A32A2" w:rsidRPr="00E047F1" w:rsidRDefault="003A32A2" w:rsidP="00F23F3F">
      <w:pPr>
        <w:numPr>
          <w:ilvl w:val="4"/>
          <w:numId w:val="25"/>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PC</w:t>
      </w:r>
      <w:r w:rsidRPr="00E047F1">
        <w:rPr>
          <w:rFonts w:ascii="Arial" w:eastAsiaTheme="minorEastAsia" w:hAnsi="Arial" w:cs="Arial"/>
          <w:sz w:val="20"/>
          <w:szCs w:val="20"/>
        </w:rPr>
        <w:t>服务费示意图如下：</w:t>
      </w:r>
    </w:p>
    <w:p w:rsidR="003A32A2" w:rsidRPr="00E047F1" w:rsidRDefault="00B80A8E" w:rsidP="003A32A2">
      <w:pPr>
        <w:autoSpaceDE w:val="0"/>
        <w:autoSpaceDN w:val="0"/>
        <w:adjustRightInd w:val="0"/>
        <w:spacing w:line="276" w:lineRule="auto"/>
        <w:ind w:leftChars="1012" w:left="2125"/>
        <w:jc w:val="left"/>
        <w:rPr>
          <w:rFonts w:ascii="Arial" w:eastAsiaTheme="minorEastAsia" w:hAnsi="Arial" w:cs="Arial"/>
          <w:sz w:val="20"/>
          <w:szCs w:val="20"/>
        </w:rPr>
      </w:pPr>
      <w:r>
        <w:rPr>
          <w:rFonts w:ascii="Arial" w:eastAsiaTheme="minorEastAsia" w:hAnsi="Arial" w:cs="Arial"/>
          <w:sz w:val="20"/>
          <w:szCs w:val="20"/>
        </w:rPr>
      </w:r>
      <w:r>
        <w:rPr>
          <w:rFonts w:ascii="Arial" w:eastAsiaTheme="minorEastAsia" w:hAnsi="Arial" w:cs="Arial"/>
          <w:sz w:val="20"/>
          <w:szCs w:val="20"/>
        </w:rPr>
        <w:pict>
          <v:group id="_x0000_s2416" editas="canvas" style="width:347.45pt;height:215.25pt;mso-position-horizontal-relative:char;mso-position-vertical-relative:line" coordorigin="2084,10009" coordsize="6949,4305">
            <o:lock v:ext="edit" aspectratio="t"/>
            <v:shape id="_x0000_s2417" type="#_x0000_t75" style="position:absolute;left:2084;top:10009;width:6949;height:4305" o:preferrelative="f" stroked="t" strokecolor="#548dd4 [1951]">
              <v:fill o:detectmouseclick="t"/>
              <v:path o:extrusionok="t" o:connecttype="none"/>
              <o:lock v:ext="edit" text="t"/>
            </v:shape>
            <v:roundrect id="_x0000_s2418" style="position:absolute;left:2258;top:11410;width:3144;height:359;v-text-anchor:middle" arcsize="10923f" stroked="f" strokecolor="#4f81bd [3204]" strokeweight="1pt">
              <v:stroke dashstyle="dash"/>
              <v:shadow color="#868686"/>
              <v:textbox inset="0,0,0,0">
                <w:txbxContent>
                  <w:p w:rsidR="00ED53AB" w:rsidRPr="00617834" w:rsidRDefault="00ED53AB" w:rsidP="003A32A2">
                    <w:pPr>
                      <w:jc w:val="left"/>
                      <w:rPr>
                        <w:rFonts w:ascii="Arial" w:hAnsi="Arial" w:cs="Arial"/>
                        <w:color w:val="E36C0A" w:themeColor="accent6" w:themeShade="BF"/>
                        <w:sz w:val="16"/>
                        <w:szCs w:val="16"/>
                      </w:rPr>
                    </w:pPr>
                    <w:r w:rsidRPr="00617834">
                      <w:rPr>
                        <w:rFonts w:ascii="Arial" w:hAnsi="Arial" w:cs="Arial" w:hint="eastAsia"/>
                        <w:color w:val="E36C0A" w:themeColor="accent6" w:themeShade="BF"/>
                        <w:sz w:val="16"/>
                        <w:szCs w:val="16"/>
                      </w:rPr>
                      <w:t>SP1</w:t>
                    </w:r>
                    <w:r w:rsidRPr="00617834">
                      <w:rPr>
                        <w:rFonts w:ascii="Arial" w:hAnsi="Arial" w:cs="Arial" w:hint="eastAsia"/>
                        <w:color w:val="E36C0A" w:themeColor="accent6" w:themeShade="BF"/>
                        <w:sz w:val="16"/>
                        <w:szCs w:val="16"/>
                      </w:rPr>
                      <w:t>获得</w:t>
                    </w:r>
                    <w:r w:rsidRPr="00617834">
                      <w:rPr>
                        <w:rFonts w:ascii="Arial" w:hAnsi="Arial" w:cs="Arial" w:hint="eastAsia"/>
                        <w:color w:val="E36C0A" w:themeColor="accent6" w:themeShade="BF"/>
                        <w:sz w:val="16"/>
                        <w:szCs w:val="16"/>
                      </w:rPr>
                      <w:t>PC</w:t>
                    </w:r>
                    <w:r w:rsidRPr="00617834">
                      <w:rPr>
                        <w:rFonts w:ascii="Arial" w:hAnsi="Arial" w:cs="Arial" w:hint="eastAsia"/>
                        <w:color w:val="E36C0A" w:themeColor="accent6" w:themeShade="BF"/>
                        <w:sz w:val="16"/>
                        <w:szCs w:val="16"/>
                      </w:rPr>
                      <w:t>服务费：</w:t>
                    </w:r>
                    <w:r w:rsidRPr="00617834">
                      <w:rPr>
                        <w:rFonts w:ascii="Arial" w:hAnsi="Arial" w:cs="Arial" w:hint="eastAsia"/>
                        <w:color w:val="E36C0A" w:themeColor="accent6" w:themeShade="BF"/>
                        <w:sz w:val="16"/>
                        <w:szCs w:val="16"/>
                      </w:rPr>
                      <w:t xml:space="preserve">SP2 </w:t>
                    </w:r>
                    <w:r w:rsidRPr="00617834">
                      <w:rPr>
                        <w:rFonts w:ascii="Arial" w:hAnsi="Arial" w:cs="Arial" w:hint="eastAsia"/>
                        <w:color w:val="E36C0A" w:themeColor="accent6" w:themeShade="BF"/>
                        <w:sz w:val="16"/>
                        <w:szCs w:val="16"/>
                      </w:rPr>
                      <w:t>的</w:t>
                    </w:r>
                    <w:r w:rsidRPr="00617834">
                      <w:rPr>
                        <w:rFonts w:ascii="Arial" w:hAnsi="Arial" w:cs="Arial" w:hint="eastAsia"/>
                        <w:color w:val="E36C0A" w:themeColor="accent6" w:themeShade="BF"/>
                        <w:sz w:val="16"/>
                        <w:szCs w:val="16"/>
                      </w:rPr>
                      <w:t xml:space="preserve">CS </w:t>
                    </w:r>
                    <w:r w:rsidRPr="00617834">
                      <w:rPr>
                        <w:rFonts w:ascii="Arial" w:hAnsi="Arial" w:cs="Arial" w:hint="eastAsia"/>
                        <w:color w:val="E36C0A" w:themeColor="accent6" w:themeShade="BF"/>
                        <w:sz w:val="16"/>
                        <w:szCs w:val="16"/>
                      </w:rPr>
                      <w:t>的</w:t>
                    </w:r>
                    <w:r w:rsidRPr="00617834">
                      <w:rPr>
                        <w:rFonts w:ascii="Arial" w:hAnsi="Arial" w:cs="Arial" w:hint="eastAsia"/>
                        <w:color w:val="E36C0A" w:themeColor="accent6" w:themeShade="BF"/>
                        <w:sz w:val="16"/>
                        <w:szCs w:val="16"/>
                      </w:rPr>
                      <w:t>5%</w:t>
                    </w:r>
                  </w:p>
                </w:txbxContent>
              </v:textbox>
            </v:roundrect>
            <v:roundrect id="_x0000_s2419" style="position:absolute;left:2720;top:11718;width:1484;height:2425" arcsize="10923f" filled="f" fillcolor="#dbe5f1 [660]" strokecolor="#548dd4 [1951]" strokeweight="1pt">
              <v:stroke dashstyle="dash"/>
            </v:roundrect>
            <v:roundrect id="_x0000_s2420" style="position:absolute;left:3309;top:13182;width:724;height:359;v-text-anchor:middle" arcsize="10923f" stroked="f" strokecolor="#4f81bd [3204]" strokeweight="1pt">
              <v:stroke dashstyle="dash"/>
              <v:shadow color="#868686"/>
              <v:textbox inset="0,0,0,0">
                <w:txbxContent>
                  <w:p w:rsidR="00ED53AB" w:rsidRPr="0036526B" w:rsidRDefault="00ED53AB" w:rsidP="003A32A2">
                    <w:pPr>
                      <w:jc w:val="center"/>
                      <w:rPr>
                        <w:rFonts w:ascii="Arial" w:hAnsi="Arial" w:cs="Arial"/>
                        <w:color w:val="E36C0A" w:themeColor="accent6" w:themeShade="BF"/>
                        <w:sz w:val="16"/>
                        <w:szCs w:val="16"/>
                      </w:rPr>
                    </w:pPr>
                    <w:r w:rsidRPr="0036526B">
                      <w:rPr>
                        <w:rFonts w:ascii="Arial" w:hAnsi="Arial" w:cs="Arial" w:hint="eastAsia"/>
                        <w:color w:val="E36C0A" w:themeColor="accent6" w:themeShade="BF"/>
                        <w:sz w:val="16"/>
                        <w:szCs w:val="16"/>
                      </w:rPr>
                      <w:t>5%</w:t>
                    </w:r>
                  </w:p>
                </w:txbxContent>
              </v:textbox>
            </v:roundrect>
            <v:roundrect id="_x0000_s2421" style="position:absolute;left:3279;top:12342;width:724;height:359;v-text-anchor:middle" arcsize="10923f" stroked="f" strokecolor="#4f81bd [3204]" strokeweight="1pt">
              <v:stroke dashstyle="dash"/>
              <v:shadow color="#868686"/>
              <v:textbox inset="0,0,0,0">
                <w:txbxContent>
                  <w:p w:rsidR="00ED53AB" w:rsidRPr="0036526B" w:rsidRDefault="00ED53AB" w:rsidP="003A32A2">
                    <w:pPr>
                      <w:jc w:val="center"/>
                      <w:rPr>
                        <w:rFonts w:ascii="Arial" w:hAnsi="Arial" w:cs="Arial"/>
                        <w:color w:val="E36C0A" w:themeColor="accent6" w:themeShade="BF"/>
                        <w:sz w:val="16"/>
                        <w:szCs w:val="16"/>
                      </w:rPr>
                    </w:pPr>
                    <w:r w:rsidRPr="0036526B">
                      <w:rPr>
                        <w:rFonts w:ascii="Arial" w:hAnsi="Arial" w:cs="Arial" w:hint="eastAsia"/>
                        <w:color w:val="E36C0A" w:themeColor="accent6" w:themeShade="BF"/>
                        <w:sz w:val="16"/>
                        <w:szCs w:val="16"/>
                      </w:rPr>
                      <w:t>5%</w:t>
                    </w:r>
                  </w:p>
                </w:txbxContent>
              </v:textbox>
            </v:roundrect>
            <v:roundrect id="_x0000_s2422" style="position:absolute;left:2228;top:10570;width:3144;height:359;v-text-anchor:middle" arcsize="10923f" stroked="f" strokecolor="#4f81bd [3204]" strokeweight="1pt">
              <v:stroke dashstyle="dash"/>
              <v:shadow color="#868686"/>
              <v:textbox inset="0,0,0,0">
                <w:txbxContent>
                  <w:p w:rsidR="00ED53AB" w:rsidRPr="00617834" w:rsidRDefault="00ED53AB" w:rsidP="003A32A2">
                    <w:pPr>
                      <w:jc w:val="left"/>
                      <w:rPr>
                        <w:rFonts w:ascii="Arial" w:hAnsi="Arial" w:cs="Arial"/>
                        <w:color w:val="0000CC"/>
                        <w:sz w:val="16"/>
                        <w:szCs w:val="16"/>
                      </w:rPr>
                    </w:pPr>
                    <w:r>
                      <w:rPr>
                        <w:rFonts w:ascii="Arial" w:hAnsi="Arial" w:cs="Arial" w:hint="eastAsia"/>
                        <w:color w:val="0000CC"/>
                        <w:sz w:val="16"/>
                        <w:szCs w:val="16"/>
                      </w:rPr>
                      <w:t>SSD</w:t>
                    </w:r>
                    <w:r>
                      <w:rPr>
                        <w:rFonts w:ascii="Arial" w:hAnsi="Arial" w:cs="Arial" w:hint="eastAsia"/>
                        <w:color w:val="0000CC"/>
                        <w:sz w:val="16"/>
                        <w:szCs w:val="16"/>
                      </w:rPr>
                      <w:t>获得</w:t>
                    </w:r>
                    <w:r w:rsidRPr="00617834">
                      <w:rPr>
                        <w:rFonts w:ascii="Arial" w:hAnsi="Arial" w:cs="Arial" w:hint="eastAsia"/>
                        <w:color w:val="0000CC"/>
                        <w:sz w:val="16"/>
                        <w:szCs w:val="16"/>
                      </w:rPr>
                      <w:t>SP</w:t>
                    </w:r>
                    <w:r w:rsidRPr="00617834">
                      <w:rPr>
                        <w:rFonts w:ascii="Arial" w:hAnsi="Arial" w:cs="Arial" w:hint="eastAsia"/>
                        <w:color w:val="0000CC"/>
                        <w:sz w:val="16"/>
                        <w:szCs w:val="16"/>
                      </w:rPr>
                      <w:t>服务费：</w:t>
                    </w:r>
                    <w:r w:rsidRPr="00617834">
                      <w:rPr>
                        <w:rFonts w:ascii="Arial" w:hAnsi="Arial" w:cs="Arial" w:hint="eastAsia"/>
                        <w:color w:val="0000CC"/>
                        <w:sz w:val="16"/>
                        <w:szCs w:val="16"/>
                      </w:rPr>
                      <w:t xml:space="preserve">SP1 </w:t>
                    </w:r>
                    <w:r w:rsidRPr="00617834">
                      <w:rPr>
                        <w:rFonts w:ascii="Arial" w:hAnsi="Arial" w:cs="Arial" w:hint="eastAsia"/>
                        <w:color w:val="0000CC"/>
                        <w:sz w:val="16"/>
                        <w:szCs w:val="16"/>
                      </w:rPr>
                      <w:t>的</w:t>
                    </w:r>
                    <w:r w:rsidRPr="00617834">
                      <w:rPr>
                        <w:rFonts w:ascii="Arial" w:hAnsi="Arial" w:cs="Arial" w:hint="eastAsia"/>
                        <w:color w:val="0000CC"/>
                        <w:sz w:val="16"/>
                        <w:szCs w:val="16"/>
                      </w:rPr>
                      <w:t xml:space="preserve">CS </w:t>
                    </w:r>
                    <w:r>
                      <w:rPr>
                        <w:rFonts w:ascii="Arial" w:hAnsi="Arial" w:cs="Arial" w:hint="eastAsia"/>
                        <w:color w:val="0000CC"/>
                        <w:sz w:val="16"/>
                        <w:szCs w:val="16"/>
                      </w:rPr>
                      <w:t>*</w:t>
                    </w:r>
                    <w:r w:rsidRPr="00617834">
                      <w:rPr>
                        <w:rFonts w:ascii="Arial" w:hAnsi="Arial" w:cs="Arial" w:hint="eastAsia"/>
                        <w:color w:val="0000CC"/>
                        <w:sz w:val="16"/>
                        <w:szCs w:val="16"/>
                      </w:rPr>
                      <w:t>7%</w:t>
                    </w:r>
                  </w:p>
                </w:txbxContent>
              </v:textbox>
            </v:roundrect>
            <v:roundrect id="_x0000_s2423" style="position:absolute;left:2856;top:10148;width:1177;height:359;v-text-anchor:middle" arcsize="10923f">
              <v:textbox inset=",.3mm,,.3mm">
                <w:txbxContent>
                  <w:p w:rsidR="00ED53AB" w:rsidRPr="00D223EC" w:rsidRDefault="00ED53AB" w:rsidP="003A32A2">
                    <w:pPr>
                      <w:jc w:val="center"/>
                      <w:rPr>
                        <w:rFonts w:ascii="Arial" w:hAnsi="Arial" w:cs="Arial"/>
                        <w:sz w:val="20"/>
                        <w:szCs w:val="20"/>
                      </w:rPr>
                    </w:pPr>
                    <w:r>
                      <w:rPr>
                        <w:rFonts w:ascii="Arial" w:hAnsi="Arial" w:cs="Arial" w:hint="eastAsia"/>
                        <w:sz w:val="20"/>
                        <w:szCs w:val="20"/>
                      </w:rPr>
                      <w:t>SSD</w:t>
                    </w:r>
                  </w:p>
                </w:txbxContent>
              </v:textbox>
            </v:roundrect>
            <v:roundrect id="_x0000_s2424" style="position:absolute;left:2856;top:10974;width:1176;height:359;v-text-anchor:middle" arcsize="10923f" fillcolor="#92cddc [1944]" strokecolor="#92cddc [1944]" strokeweight="1pt">
              <v:fill color2="#daeef3 [664]" angle="-45" focus="-50%" type="gradient"/>
              <v:shadow on="t" type="perspective" color="#205867 [1608]" opacity=".5" offset="1pt" offset2="-3pt"/>
              <v:textbox inset=",.3mm,,.3mm">
                <w:txbxContent>
                  <w:p w:rsidR="00ED53AB" w:rsidRPr="00D223EC" w:rsidRDefault="00ED53AB" w:rsidP="003A32A2">
                    <w:pPr>
                      <w:jc w:val="center"/>
                      <w:rPr>
                        <w:rFonts w:ascii="Arial" w:hAnsi="Arial" w:cs="Arial"/>
                        <w:sz w:val="20"/>
                        <w:szCs w:val="20"/>
                      </w:rPr>
                    </w:pPr>
                    <w:r w:rsidRPr="00D223EC">
                      <w:rPr>
                        <w:rFonts w:ascii="Arial" w:hAnsi="Arial" w:cs="Arial"/>
                        <w:sz w:val="20"/>
                        <w:szCs w:val="20"/>
                      </w:rPr>
                      <w:t>SP 1</w:t>
                    </w:r>
                  </w:p>
                </w:txbxContent>
              </v:textbox>
            </v:roundrect>
            <v:roundrect id="_x0000_s2425" style="position:absolute;left:2856;top:11908;width:1177;height:359;v-text-anchor:middle" arcsize="10923f" fillcolor="#fabf8f [1945]" strokecolor="#fabf8f [1945]" strokeweight="1pt">
              <v:fill color2="#fde9d9 [665]" angle="-45" focus="-50%" type="gradient"/>
              <v:shadow on="t" type="perspective" color="#974706 [1609]" opacity=".5" offset="1pt" offset2="-3pt"/>
              <v:textbox inset=",.3mm,,.3mm">
                <w:txbxContent>
                  <w:p w:rsidR="00ED53AB" w:rsidRPr="00D223EC" w:rsidRDefault="00ED53AB" w:rsidP="003A32A2">
                    <w:pPr>
                      <w:jc w:val="center"/>
                      <w:rPr>
                        <w:rFonts w:ascii="Arial" w:hAnsi="Arial" w:cs="Arial"/>
                        <w:sz w:val="20"/>
                        <w:szCs w:val="20"/>
                      </w:rPr>
                    </w:pPr>
                    <w:r w:rsidRPr="00D223EC">
                      <w:rPr>
                        <w:rFonts w:ascii="Arial" w:hAnsi="Arial" w:cs="Arial"/>
                        <w:sz w:val="20"/>
                        <w:szCs w:val="20"/>
                      </w:rPr>
                      <w:t>SP 2</w:t>
                    </w:r>
                  </w:p>
                </w:txbxContent>
              </v:textbox>
            </v:roundrect>
            <v:shape id="_x0000_s2426" type="#_x0000_t32" style="position:absolute;left:3444;top:10507;width:1;height:467;flip:x" o:connectortype="straight">
              <v:stroke endarrow="block"/>
            </v:shape>
            <v:shape id="_x0000_s2427" type="#_x0000_t32" style="position:absolute;left:3444;top:11333;width:1;height:575" o:connectortype="straight">
              <v:stroke endarrow="block"/>
            </v:shape>
            <v:roundrect id="_x0000_s2428" style="position:absolute;left:2856;top:12748;width:1177;height:359;v-text-anchor:middle" arcsize="10923f" fillcolor="#fabf8f [1945]" strokecolor="#fabf8f [1945]" strokeweight="1pt">
              <v:fill color2="#fde9d9 [665]" angle="-45" focus="-50%" type="gradient"/>
              <v:shadow on="t" type="perspective" color="#974706 [1609]" opacity=".5" offset="1pt" offset2="-3pt"/>
              <v:textbox inset=",.3mm,,.3mm">
                <w:txbxContent>
                  <w:p w:rsidR="00ED53AB" w:rsidRPr="00D223EC" w:rsidRDefault="00ED53AB" w:rsidP="003A32A2">
                    <w:pPr>
                      <w:jc w:val="center"/>
                      <w:rPr>
                        <w:rFonts w:ascii="Arial" w:hAnsi="Arial" w:cs="Arial"/>
                        <w:sz w:val="20"/>
                        <w:szCs w:val="20"/>
                      </w:rPr>
                    </w:pPr>
                    <w:r w:rsidRPr="00D223EC">
                      <w:rPr>
                        <w:rFonts w:ascii="Arial" w:hAnsi="Arial" w:cs="Arial"/>
                        <w:sz w:val="20"/>
                        <w:szCs w:val="20"/>
                      </w:rPr>
                      <w:t>SP 3</w:t>
                    </w:r>
                  </w:p>
                </w:txbxContent>
              </v:textbox>
            </v:roundrect>
            <v:shape id="_x0000_s2429" type="#_x0000_t32" style="position:absolute;left:3445;top:12267;width:1;height:481" o:connectortype="straight" strokecolor="#fabf8f [1945]" strokeweight="1pt">
              <v:stroke endarrow="block"/>
              <v:shadow type="perspective" color="#974706 [1609]" opacity=".5" offset="1pt" offset2="-3pt"/>
            </v:shape>
            <v:roundrect id="_x0000_s2430" style="position:absolute;left:2855;top:13588;width:1177;height:359;v-text-anchor:middle" arcsize="10923f" fillcolor="#fabf8f [1945]" strokecolor="#fabf8f [1945]" strokeweight="1pt">
              <v:fill color2="#fde9d9 [665]" angle="-45" focus="-50%" type="gradient"/>
              <v:shadow on="t" type="perspective" color="#974706 [1609]" opacity=".5" offset="1pt" offset2="-3pt"/>
              <v:textbox inset=",.3mm,,.3mm">
                <w:txbxContent>
                  <w:p w:rsidR="00ED53AB" w:rsidRPr="00D223EC" w:rsidRDefault="00ED53AB" w:rsidP="003A32A2">
                    <w:pPr>
                      <w:jc w:val="center"/>
                      <w:rPr>
                        <w:rFonts w:ascii="Arial" w:hAnsi="Arial" w:cs="Arial"/>
                        <w:sz w:val="20"/>
                        <w:szCs w:val="20"/>
                      </w:rPr>
                    </w:pPr>
                    <w:r w:rsidRPr="00D223EC">
                      <w:rPr>
                        <w:rFonts w:ascii="Arial" w:hAnsi="Arial" w:cs="Arial"/>
                        <w:sz w:val="20"/>
                        <w:szCs w:val="20"/>
                      </w:rPr>
                      <w:t xml:space="preserve">SP </w:t>
                    </w:r>
                    <w:r>
                      <w:rPr>
                        <w:rFonts w:ascii="Arial" w:hAnsi="Arial" w:cs="Arial" w:hint="eastAsia"/>
                        <w:sz w:val="20"/>
                        <w:szCs w:val="20"/>
                      </w:rPr>
                      <w:t>4</w:t>
                    </w:r>
                  </w:p>
                </w:txbxContent>
              </v:textbox>
            </v:roundrect>
            <v:shape id="_x0000_s2431" type="#_x0000_t32" style="position:absolute;left:3444;top:13107;width:1;height:481;flip:x" o:connectortype="straight" strokecolor="#fabf8f [1945]" strokeweight="1pt">
              <v:stroke endarrow="block"/>
              <v:shadow type="perspective" color="#974706 [1609]" opacity=".5" offset="1pt" offset2="-3pt"/>
            </v:shape>
            <v:oval id="_x0000_s2432" style="position:absolute;left:5299;top:11248;width:2525;height:1263;v-text-anchor:middle" fillcolor="#fabf8f [1945]" strokecolor="#fabf8f [1945]" strokeweight="1pt">
              <v:fill color2="#fde9d9 [665]" angle="-45" focus="-50%" type="gradient"/>
              <v:shadow on="t" type="perspective" color="#974706 [1609]" opacity=".5" offset="1pt" offset2="-3pt"/>
              <v:textbox inset="0,0,0,0">
                <w:txbxContent>
                  <w:p w:rsidR="00ED53AB" w:rsidRPr="0036526B" w:rsidRDefault="00ED53AB" w:rsidP="003A32A2">
                    <w:pPr>
                      <w:jc w:val="center"/>
                      <w:rPr>
                        <w:sz w:val="18"/>
                        <w:szCs w:val="18"/>
                      </w:rPr>
                    </w:pPr>
                    <w:r>
                      <w:rPr>
                        <w:rFonts w:hint="eastAsia"/>
                        <w:sz w:val="18"/>
                        <w:szCs w:val="18"/>
                      </w:rPr>
                      <w:t>PC</w:t>
                    </w:r>
                    <w:r>
                      <w:rPr>
                        <w:rFonts w:hint="eastAsia"/>
                        <w:sz w:val="18"/>
                        <w:szCs w:val="18"/>
                      </w:rPr>
                      <w:t>服务费：</w:t>
                    </w:r>
                    <w:r w:rsidRPr="0036526B">
                      <w:rPr>
                        <w:rFonts w:hint="eastAsia"/>
                        <w:sz w:val="18"/>
                        <w:szCs w:val="18"/>
                      </w:rPr>
                      <w:t>SSD</w:t>
                    </w:r>
                    <w:r w:rsidRPr="0036526B">
                      <w:rPr>
                        <w:rFonts w:hint="eastAsia"/>
                        <w:sz w:val="18"/>
                        <w:szCs w:val="18"/>
                      </w:rPr>
                      <w:t>获得</w:t>
                    </w:r>
                    <w:r w:rsidRPr="0036526B">
                      <w:rPr>
                        <w:rFonts w:hint="eastAsia"/>
                        <w:sz w:val="18"/>
                        <w:szCs w:val="18"/>
                      </w:rPr>
                      <w:t>SP1</w:t>
                    </w:r>
                    <w:r w:rsidRPr="0036526B">
                      <w:rPr>
                        <w:rFonts w:hint="eastAsia"/>
                        <w:sz w:val="18"/>
                        <w:szCs w:val="18"/>
                      </w:rPr>
                      <w:t>推荐的</w:t>
                    </w:r>
                    <w:r w:rsidRPr="0036526B">
                      <w:rPr>
                        <w:rFonts w:hint="eastAsia"/>
                        <w:sz w:val="18"/>
                        <w:szCs w:val="18"/>
                      </w:rPr>
                      <w:t>SP2-SP4</w:t>
                    </w:r>
                    <w:r w:rsidRPr="0036526B">
                      <w:rPr>
                        <w:rFonts w:hint="eastAsia"/>
                        <w:sz w:val="18"/>
                        <w:szCs w:val="18"/>
                      </w:rPr>
                      <w:t>总</w:t>
                    </w:r>
                    <w:r w:rsidRPr="0036526B">
                      <w:rPr>
                        <w:rFonts w:hint="eastAsia"/>
                        <w:sz w:val="18"/>
                        <w:szCs w:val="18"/>
                      </w:rPr>
                      <w:t>CS</w:t>
                    </w:r>
                    <w:r w:rsidRPr="0036526B">
                      <w:rPr>
                        <w:rFonts w:hint="eastAsia"/>
                        <w:sz w:val="18"/>
                        <w:szCs w:val="18"/>
                      </w:rPr>
                      <w:t>的</w:t>
                    </w:r>
                    <w:r w:rsidRPr="0036526B">
                      <w:rPr>
                        <w:rFonts w:hint="eastAsia"/>
                        <w:sz w:val="18"/>
                        <w:szCs w:val="18"/>
                      </w:rPr>
                      <w:t>3.5%</w:t>
                    </w:r>
                  </w:p>
                </w:txbxContent>
              </v:textbox>
            </v:oval>
            <v:shapetype id="_x0000_t37" coordsize="21600,21600" o:spt="37" o:oned="t" path="m,c10800,,21600,10800,21600,21600e" filled="f">
              <v:path arrowok="t" fillok="f" o:connecttype="none"/>
              <o:lock v:ext="edit" shapetype="t"/>
            </v:shapetype>
            <v:shape id="_x0000_s2433" type="#_x0000_t37" style="position:absolute;left:4033;top:10328;width:2529;height:920" o:connectortype="curved" adj="-44618,-42026,-44618" strokecolor="#548dd4 [1951]" strokeweight="1pt">
              <v:stroke dashstyle="dash"/>
            </v:shape>
            <v:shape id="_x0000_s2434" type="#_x0000_t37" style="position:absolute;left:5173;top:11542;width:420;height:2358;rotation:90" o:connectortype="curved" adj="-398726,-36394,-398726" strokecolor="#548dd4 [1951]" strokeweight="1pt">
              <v:stroke dashstyle="dash"/>
            </v:shape>
            <w10:wrap type="none"/>
            <w10:anchorlock/>
          </v:group>
        </w:pict>
      </w:r>
    </w:p>
    <w:p w:rsidR="003A32A2" w:rsidRPr="003A32A2" w:rsidRDefault="003A32A2" w:rsidP="003A32A2">
      <w:pPr>
        <w:pStyle w:val="ab"/>
        <w:spacing w:line="276" w:lineRule="auto"/>
        <w:ind w:left="425" w:firstLineChars="0" w:firstLine="0"/>
        <w:jc w:val="left"/>
        <w:rPr>
          <w:rFonts w:ascii="Arial" w:eastAsiaTheme="minorEastAsia" w:hAnsi="Arial" w:cs="Arial"/>
          <w:b/>
          <w:szCs w:val="20"/>
        </w:rPr>
      </w:pPr>
    </w:p>
    <w:p w:rsidR="003A32A2" w:rsidRPr="003A32A2" w:rsidRDefault="003A32A2" w:rsidP="00943364">
      <w:pPr>
        <w:pStyle w:val="ab"/>
        <w:numPr>
          <w:ilvl w:val="0"/>
          <w:numId w:val="42"/>
        </w:numPr>
        <w:spacing w:line="276" w:lineRule="auto"/>
        <w:ind w:firstLineChars="0"/>
        <w:jc w:val="left"/>
        <w:outlineLvl w:val="1"/>
        <w:rPr>
          <w:rFonts w:ascii="Arial" w:eastAsiaTheme="minorEastAsia" w:hAnsi="Arial" w:cs="Arial"/>
          <w:b/>
          <w:szCs w:val="20"/>
        </w:rPr>
      </w:pPr>
      <w:bookmarkStart w:id="29" w:name="_Toc326134680"/>
      <w:r w:rsidRPr="00E047F1">
        <w:rPr>
          <w:rFonts w:ascii="Arial" w:eastAsiaTheme="minorEastAsia" w:hAnsi="Arial" w:cs="Arial"/>
          <w:b/>
          <w:bCs/>
        </w:rPr>
        <w:t>SP</w:t>
      </w:r>
      <w:r w:rsidRPr="00E047F1">
        <w:rPr>
          <w:rFonts w:ascii="Arial" w:eastAsiaTheme="minorEastAsia" w:hAnsi="Arial" w:cs="Arial" w:hint="eastAsia"/>
          <w:b/>
          <w:bCs/>
        </w:rPr>
        <w:t xml:space="preserve"> </w:t>
      </w:r>
      <w:r w:rsidRPr="00E047F1">
        <w:rPr>
          <w:rFonts w:ascii="Arial" w:eastAsiaTheme="minorEastAsia" w:hAnsi="Arial" w:cs="Arial"/>
          <w:b/>
          <w:bCs/>
        </w:rPr>
        <w:t>/</w:t>
      </w:r>
      <w:r w:rsidRPr="00E047F1">
        <w:rPr>
          <w:rFonts w:ascii="Arial" w:eastAsiaTheme="minorEastAsia" w:hAnsi="Arial" w:cs="Arial" w:hint="eastAsia"/>
          <w:b/>
          <w:bCs/>
        </w:rPr>
        <w:t xml:space="preserve"> </w:t>
      </w:r>
      <w:r w:rsidRPr="00E047F1">
        <w:rPr>
          <w:rFonts w:ascii="Arial" w:eastAsiaTheme="minorEastAsia" w:hAnsi="Arial" w:cs="Arial"/>
          <w:b/>
          <w:bCs/>
        </w:rPr>
        <w:t xml:space="preserve">Dealer Roll up </w:t>
      </w:r>
      <w:r w:rsidRPr="00E047F1">
        <w:rPr>
          <w:rFonts w:ascii="Arial" w:eastAsiaTheme="minorEastAsia" w:hAnsi="Arial" w:cs="Arial"/>
          <w:b/>
          <w:bCs/>
        </w:rPr>
        <w:t>规则</w:t>
      </w:r>
      <w:bookmarkEnd w:id="29"/>
    </w:p>
    <w:p w:rsidR="003A32A2" w:rsidRPr="00E047F1" w:rsidRDefault="003A32A2" w:rsidP="003A32A2">
      <w:pPr>
        <w:spacing w:line="276" w:lineRule="auto"/>
        <w:ind w:leftChars="200" w:left="420"/>
        <w:rPr>
          <w:rFonts w:ascii="Arial" w:eastAsiaTheme="minorEastAsia" w:hAnsi="Arial" w:cs="Arial"/>
          <w:sz w:val="20"/>
          <w:szCs w:val="20"/>
        </w:rPr>
      </w:pPr>
      <w:r w:rsidRPr="00E047F1">
        <w:rPr>
          <w:rFonts w:ascii="Arial" w:eastAsiaTheme="minorEastAsia" w:hAnsi="Arial" w:cs="Arial"/>
          <w:sz w:val="20"/>
          <w:szCs w:val="20"/>
        </w:rPr>
        <w:t>服务经销商的</w:t>
      </w:r>
      <w:r w:rsidRPr="00E047F1">
        <w:rPr>
          <w:rFonts w:ascii="Arial" w:eastAsiaTheme="minorEastAsia" w:hAnsi="Arial" w:cs="Arial"/>
          <w:sz w:val="20"/>
          <w:szCs w:val="20"/>
        </w:rPr>
        <w:t>Rollup</w:t>
      </w:r>
      <w:r w:rsidRPr="00E047F1">
        <w:rPr>
          <w:rFonts w:ascii="Arial" w:eastAsiaTheme="minorEastAsia" w:hAnsi="Arial" w:cs="Arial"/>
          <w:sz w:val="20"/>
          <w:szCs w:val="20"/>
        </w:rPr>
        <w:t>以及相关服务费和咨询费计算规则，如下图所演示。</w:t>
      </w:r>
    </w:p>
    <w:p w:rsidR="003A32A2" w:rsidRPr="00E047F1" w:rsidRDefault="003A32A2" w:rsidP="00F23F3F">
      <w:pPr>
        <w:numPr>
          <w:ilvl w:val="1"/>
          <w:numId w:val="24"/>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如图</w:t>
      </w:r>
      <w:r w:rsidRPr="00E047F1">
        <w:rPr>
          <w:rFonts w:ascii="Arial" w:eastAsiaTheme="minorEastAsia" w:hAnsi="Arial" w:cs="Arial"/>
          <w:sz w:val="20"/>
          <w:szCs w:val="20"/>
        </w:rPr>
        <w:t>S</w:t>
      </w:r>
      <w:r w:rsidRPr="00E047F1">
        <w:rPr>
          <w:rFonts w:ascii="Arial" w:eastAsiaTheme="minorEastAsia" w:hAnsi="Arial" w:cs="Arial" w:hint="eastAsia"/>
          <w:sz w:val="20"/>
          <w:szCs w:val="20"/>
        </w:rPr>
        <w:t>c</w:t>
      </w:r>
      <w:r w:rsidRPr="00E047F1">
        <w:rPr>
          <w:rFonts w:ascii="Arial" w:eastAsiaTheme="minorEastAsia" w:hAnsi="Arial" w:cs="Arial"/>
          <w:sz w:val="20"/>
          <w:szCs w:val="20"/>
        </w:rPr>
        <w:t xml:space="preserve">enario 1 Day1: </w:t>
      </w:r>
    </w:p>
    <w:p w:rsidR="003A32A2" w:rsidRPr="00E047F1" w:rsidRDefault="003A32A2" w:rsidP="003A32A2">
      <w:pPr>
        <w:ind w:leftChars="400" w:left="840"/>
        <w:rPr>
          <w:rFonts w:ascii="Arial" w:eastAsiaTheme="minorEastAsia" w:hAnsi="Arial" w:cs="Arial"/>
          <w:sz w:val="20"/>
          <w:szCs w:val="20"/>
        </w:rPr>
      </w:pPr>
      <w:r w:rsidRPr="00E047F1">
        <w:rPr>
          <w:rFonts w:ascii="Arial" w:eastAsiaTheme="minorEastAsia" w:hAnsi="Arial" w:cs="Arial"/>
          <w:sz w:val="20"/>
          <w:szCs w:val="20"/>
        </w:rPr>
        <w:t>Dealer0</w:t>
      </w:r>
      <w:r w:rsidRPr="00E047F1">
        <w:rPr>
          <w:rFonts w:ascii="Arial" w:eastAsiaTheme="minorEastAsia" w:hAnsi="Arial" w:cs="Arial"/>
          <w:sz w:val="20"/>
          <w:szCs w:val="20"/>
        </w:rPr>
        <w:t>获得</w:t>
      </w:r>
      <w:r w:rsidRPr="00E047F1">
        <w:rPr>
          <w:rFonts w:ascii="Arial" w:eastAsiaTheme="minorEastAsia" w:hAnsi="Arial" w:cs="Arial"/>
          <w:sz w:val="20"/>
          <w:szCs w:val="20"/>
        </w:rPr>
        <w:t>SP1</w:t>
      </w:r>
      <w:r w:rsidRPr="00E047F1">
        <w:rPr>
          <w:rFonts w:ascii="Arial" w:eastAsiaTheme="minorEastAsia" w:hAnsi="Arial" w:cs="Arial"/>
          <w:sz w:val="20"/>
          <w:szCs w:val="20"/>
        </w:rPr>
        <w:t>的</w:t>
      </w:r>
      <w:r w:rsidRPr="00E047F1">
        <w:rPr>
          <w:rFonts w:ascii="Arial" w:eastAsiaTheme="minorEastAsia" w:hAnsi="Arial" w:cs="Arial"/>
          <w:sz w:val="20"/>
          <w:szCs w:val="20"/>
        </w:rPr>
        <w:t>7%</w:t>
      </w:r>
      <w:r w:rsidRPr="00E047F1">
        <w:rPr>
          <w:rFonts w:ascii="Arial" w:eastAsiaTheme="minorEastAsia" w:hAnsi="Arial" w:cs="Arial"/>
          <w:sz w:val="20"/>
          <w:szCs w:val="20"/>
        </w:rPr>
        <w:t>的</w:t>
      </w:r>
      <w:r w:rsidRPr="00E047F1">
        <w:rPr>
          <w:rFonts w:ascii="Arial" w:eastAsiaTheme="minorEastAsia" w:hAnsi="Arial" w:cs="Arial"/>
          <w:sz w:val="20"/>
          <w:szCs w:val="20"/>
        </w:rPr>
        <w:t>SP</w:t>
      </w:r>
      <w:r w:rsidRPr="00E047F1">
        <w:rPr>
          <w:rFonts w:ascii="Arial" w:eastAsiaTheme="minorEastAsia" w:hAnsi="Arial" w:cs="Arial"/>
          <w:sz w:val="20"/>
          <w:szCs w:val="20"/>
        </w:rPr>
        <w:t>服务费，</w:t>
      </w:r>
      <w:r w:rsidRPr="00E047F1">
        <w:rPr>
          <w:rFonts w:ascii="Arial" w:eastAsiaTheme="minorEastAsia" w:hAnsi="Arial" w:cs="Arial"/>
          <w:sz w:val="20"/>
          <w:szCs w:val="20"/>
        </w:rPr>
        <w:t>Dealer 0</w:t>
      </w:r>
      <w:r w:rsidRPr="00E047F1">
        <w:rPr>
          <w:rFonts w:ascii="Arial" w:eastAsiaTheme="minorEastAsia" w:hAnsi="Arial" w:cs="Arial"/>
          <w:sz w:val="20"/>
          <w:szCs w:val="20"/>
        </w:rPr>
        <w:t>获得</w:t>
      </w:r>
      <w:r w:rsidRPr="00E047F1">
        <w:rPr>
          <w:rFonts w:ascii="Arial" w:eastAsiaTheme="minorEastAsia" w:hAnsi="Arial" w:cs="Arial"/>
          <w:sz w:val="20"/>
          <w:szCs w:val="20"/>
        </w:rPr>
        <w:t>SP2-SP4</w:t>
      </w:r>
      <w:r w:rsidRPr="00E047F1">
        <w:rPr>
          <w:rFonts w:ascii="Arial" w:eastAsiaTheme="minorEastAsia" w:hAnsi="Arial" w:cs="Arial"/>
          <w:sz w:val="20"/>
          <w:szCs w:val="20"/>
        </w:rPr>
        <w:t>的</w:t>
      </w:r>
      <w:r w:rsidRPr="00E047F1">
        <w:rPr>
          <w:rFonts w:ascii="Arial" w:eastAsiaTheme="minorEastAsia" w:hAnsi="Arial" w:cs="Arial"/>
          <w:sz w:val="20"/>
          <w:szCs w:val="20"/>
        </w:rPr>
        <w:t>3.5%</w:t>
      </w:r>
      <w:r w:rsidRPr="00E047F1">
        <w:rPr>
          <w:rFonts w:ascii="Arial" w:eastAsiaTheme="minorEastAsia" w:hAnsi="Arial" w:cs="Arial"/>
          <w:sz w:val="20"/>
          <w:szCs w:val="20"/>
        </w:rPr>
        <w:t>的</w:t>
      </w:r>
      <w:r w:rsidRPr="00E047F1">
        <w:rPr>
          <w:rFonts w:ascii="Arial" w:eastAsiaTheme="minorEastAsia" w:hAnsi="Arial" w:cs="Arial"/>
          <w:sz w:val="20"/>
          <w:szCs w:val="20"/>
        </w:rPr>
        <w:t>PC</w:t>
      </w:r>
      <w:r w:rsidRPr="00E047F1">
        <w:rPr>
          <w:rFonts w:ascii="Arial" w:eastAsiaTheme="minorEastAsia" w:hAnsi="Arial" w:cs="Arial"/>
          <w:sz w:val="20"/>
          <w:szCs w:val="20"/>
        </w:rPr>
        <w:t>服务费，</w:t>
      </w:r>
      <w:r w:rsidRPr="00E047F1">
        <w:rPr>
          <w:rFonts w:ascii="Arial" w:eastAsiaTheme="minorEastAsia" w:hAnsi="Arial" w:cs="Arial"/>
          <w:sz w:val="20"/>
          <w:szCs w:val="20"/>
        </w:rPr>
        <w:t>SP1</w:t>
      </w:r>
      <w:r w:rsidRPr="00E047F1">
        <w:rPr>
          <w:rFonts w:ascii="Arial" w:eastAsiaTheme="minorEastAsia" w:hAnsi="Arial" w:cs="Arial"/>
          <w:sz w:val="20"/>
          <w:szCs w:val="20"/>
        </w:rPr>
        <w:t>获得</w:t>
      </w:r>
      <w:r w:rsidRPr="00E047F1">
        <w:rPr>
          <w:rFonts w:ascii="Arial" w:eastAsiaTheme="minorEastAsia" w:hAnsi="Arial" w:cs="Arial"/>
          <w:sz w:val="20"/>
          <w:szCs w:val="20"/>
        </w:rPr>
        <w:t>SP2 5%</w:t>
      </w:r>
      <w:r w:rsidRPr="00E047F1">
        <w:rPr>
          <w:rFonts w:ascii="Arial" w:eastAsiaTheme="minorEastAsia" w:hAnsi="Arial" w:cs="Arial"/>
          <w:sz w:val="20"/>
          <w:szCs w:val="20"/>
        </w:rPr>
        <w:t>的服务费。</w:t>
      </w:r>
    </w:p>
    <w:p w:rsidR="003A32A2" w:rsidRPr="00E047F1" w:rsidRDefault="003A32A2" w:rsidP="00F23F3F">
      <w:pPr>
        <w:numPr>
          <w:ilvl w:val="1"/>
          <w:numId w:val="24"/>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如图</w:t>
      </w:r>
      <w:r w:rsidRPr="00E047F1">
        <w:rPr>
          <w:rFonts w:ascii="Arial" w:eastAsiaTheme="minorEastAsia" w:hAnsi="Arial" w:cs="Arial"/>
          <w:sz w:val="20"/>
          <w:szCs w:val="20"/>
        </w:rPr>
        <w:t>S</w:t>
      </w:r>
      <w:r w:rsidRPr="00E047F1">
        <w:rPr>
          <w:rFonts w:ascii="Arial" w:eastAsiaTheme="minorEastAsia" w:hAnsi="Arial" w:cs="Arial" w:hint="eastAsia"/>
          <w:sz w:val="20"/>
          <w:szCs w:val="20"/>
        </w:rPr>
        <w:t>c</w:t>
      </w:r>
      <w:r w:rsidRPr="00E047F1">
        <w:rPr>
          <w:rFonts w:ascii="Arial" w:eastAsiaTheme="minorEastAsia" w:hAnsi="Arial" w:cs="Arial"/>
          <w:sz w:val="20"/>
          <w:szCs w:val="20"/>
        </w:rPr>
        <w:t xml:space="preserve">enario 1 Day2: </w:t>
      </w:r>
    </w:p>
    <w:p w:rsidR="003A32A2" w:rsidRPr="00E047F1" w:rsidRDefault="003A32A2" w:rsidP="003A32A2">
      <w:pPr>
        <w:ind w:leftChars="400" w:left="840"/>
        <w:rPr>
          <w:rFonts w:ascii="Arial" w:eastAsiaTheme="minorEastAsia" w:hAnsi="Arial" w:cs="Arial"/>
          <w:sz w:val="20"/>
          <w:szCs w:val="20"/>
        </w:rPr>
      </w:pPr>
      <w:r w:rsidRPr="00E047F1">
        <w:rPr>
          <w:rFonts w:ascii="Arial" w:eastAsiaTheme="minorEastAsia" w:hAnsi="Arial" w:cs="Arial"/>
          <w:sz w:val="20"/>
          <w:szCs w:val="20"/>
        </w:rPr>
        <w:t>SP1</w:t>
      </w:r>
      <w:r w:rsidRPr="00E047F1">
        <w:rPr>
          <w:rFonts w:ascii="Arial" w:eastAsiaTheme="minorEastAsia" w:hAnsi="Arial" w:cs="Arial"/>
          <w:sz w:val="20"/>
          <w:szCs w:val="20"/>
        </w:rPr>
        <w:t>下的</w:t>
      </w:r>
      <w:r w:rsidRPr="00E047F1">
        <w:rPr>
          <w:rFonts w:ascii="Arial" w:eastAsiaTheme="minorEastAsia" w:hAnsi="Arial" w:cs="Arial"/>
          <w:sz w:val="20"/>
          <w:szCs w:val="20"/>
        </w:rPr>
        <w:t>SP2</w:t>
      </w:r>
      <w:r w:rsidRPr="00E047F1">
        <w:rPr>
          <w:rFonts w:ascii="Arial" w:eastAsiaTheme="minorEastAsia" w:hAnsi="Arial" w:cs="Arial"/>
          <w:sz w:val="20"/>
          <w:szCs w:val="20"/>
        </w:rPr>
        <w:t>早于</w:t>
      </w:r>
      <w:r w:rsidRPr="00E047F1">
        <w:rPr>
          <w:rFonts w:ascii="Arial" w:eastAsiaTheme="minorEastAsia" w:hAnsi="Arial" w:cs="Arial"/>
          <w:sz w:val="20"/>
          <w:szCs w:val="20"/>
        </w:rPr>
        <w:t>SP1</w:t>
      </w:r>
      <w:r w:rsidRPr="00E047F1">
        <w:rPr>
          <w:rFonts w:ascii="Arial" w:eastAsiaTheme="minorEastAsia" w:hAnsi="Arial" w:cs="Arial"/>
          <w:sz w:val="20"/>
          <w:szCs w:val="20"/>
        </w:rPr>
        <w:t>发展成为</w:t>
      </w:r>
      <w:r w:rsidRPr="00E047F1">
        <w:rPr>
          <w:rFonts w:ascii="Arial" w:eastAsiaTheme="minorEastAsia" w:hAnsi="Arial" w:cs="Arial"/>
          <w:sz w:val="20"/>
          <w:szCs w:val="20"/>
        </w:rPr>
        <w:t>Dealer 2</w:t>
      </w:r>
      <w:r w:rsidRPr="00E047F1">
        <w:rPr>
          <w:rFonts w:ascii="Arial" w:eastAsiaTheme="minorEastAsia" w:hAnsi="Arial" w:cs="Arial"/>
          <w:sz w:val="20"/>
          <w:szCs w:val="20"/>
        </w:rPr>
        <w:t>，则</w:t>
      </w:r>
      <w:r w:rsidRPr="00E047F1">
        <w:rPr>
          <w:rFonts w:ascii="Arial" w:eastAsiaTheme="minorEastAsia" w:hAnsi="Arial" w:cs="Arial"/>
          <w:sz w:val="20"/>
          <w:szCs w:val="20"/>
        </w:rPr>
        <w:t>Dealer 2</w:t>
      </w:r>
      <w:r w:rsidRPr="00E047F1">
        <w:rPr>
          <w:rFonts w:ascii="Arial" w:eastAsiaTheme="minorEastAsia" w:hAnsi="Arial" w:cs="Arial"/>
          <w:sz w:val="20"/>
          <w:szCs w:val="20"/>
        </w:rPr>
        <w:t>为</w:t>
      </w:r>
      <w:r w:rsidRPr="00E047F1">
        <w:rPr>
          <w:rFonts w:ascii="Arial" w:eastAsiaTheme="minorEastAsia" w:hAnsi="Arial" w:cs="Arial"/>
          <w:sz w:val="20"/>
          <w:szCs w:val="20"/>
        </w:rPr>
        <w:t>Dealer 0</w:t>
      </w:r>
      <w:r w:rsidRPr="00E047F1">
        <w:rPr>
          <w:rFonts w:ascii="Arial" w:eastAsiaTheme="minorEastAsia" w:hAnsi="Arial" w:cs="Arial"/>
          <w:sz w:val="20"/>
          <w:szCs w:val="20"/>
        </w:rPr>
        <w:t>的</w:t>
      </w:r>
      <w:r w:rsidRPr="00E047F1">
        <w:rPr>
          <w:rFonts w:ascii="Arial" w:eastAsiaTheme="minorEastAsia" w:hAnsi="Arial" w:cs="Arial"/>
          <w:sz w:val="20"/>
          <w:szCs w:val="20"/>
        </w:rPr>
        <w:t>1</w:t>
      </w:r>
      <w:r w:rsidRPr="00E047F1">
        <w:rPr>
          <w:rFonts w:ascii="Arial" w:eastAsiaTheme="minorEastAsia" w:hAnsi="Arial" w:cs="Arial"/>
          <w:sz w:val="20"/>
          <w:szCs w:val="20"/>
        </w:rPr>
        <w:t>区，</w:t>
      </w:r>
      <w:r w:rsidRPr="00E047F1">
        <w:rPr>
          <w:rFonts w:ascii="Arial" w:eastAsiaTheme="minorEastAsia" w:hAnsi="Arial" w:cs="Arial"/>
          <w:sz w:val="20"/>
          <w:szCs w:val="20"/>
        </w:rPr>
        <w:t>SP1</w:t>
      </w:r>
      <w:r w:rsidRPr="00E047F1">
        <w:rPr>
          <w:rFonts w:ascii="Arial" w:eastAsiaTheme="minorEastAsia" w:hAnsi="Arial" w:cs="Arial"/>
          <w:sz w:val="20"/>
          <w:szCs w:val="20"/>
        </w:rPr>
        <w:t>继续获得</w:t>
      </w:r>
      <w:r w:rsidRPr="00E047F1">
        <w:rPr>
          <w:rFonts w:ascii="Arial" w:eastAsiaTheme="minorEastAsia" w:hAnsi="Arial" w:cs="Arial"/>
          <w:sz w:val="20"/>
          <w:szCs w:val="20"/>
        </w:rPr>
        <w:t>Dealer 2</w:t>
      </w:r>
      <w:r w:rsidRPr="00E047F1">
        <w:rPr>
          <w:rFonts w:ascii="Arial" w:eastAsiaTheme="minorEastAsia" w:hAnsi="Arial" w:cs="Arial"/>
          <w:sz w:val="20"/>
          <w:szCs w:val="20"/>
        </w:rPr>
        <w:t>的</w:t>
      </w:r>
      <w:r w:rsidRPr="00E047F1">
        <w:rPr>
          <w:rFonts w:ascii="Arial" w:eastAsiaTheme="minorEastAsia" w:hAnsi="Arial" w:cs="Arial"/>
          <w:sz w:val="20"/>
          <w:szCs w:val="20"/>
        </w:rPr>
        <w:t>5%</w:t>
      </w:r>
      <w:r w:rsidRPr="00E047F1">
        <w:rPr>
          <w:rFonts w:ascii="Arial" w:eastAsiaTheme="minorEastAsia" w:hAnsi="Arial" w:cs="Arial"/>
          <w:sz w:val="20"/>
          <w:szCs w:val="20"/>
        </w:rPr>
        <w:t>的服务费；同理，如果</w:t>
      </w:r>
      <w:r w:rsidRPr="00E047F1">
        <w:rPr>
          <w:rFonts w:ascii="Arial" w:eastAsiaTheme="minorEastAsia" w:hAnsi="Arial" w:cs="Arial"/>
          <w:sz w:val="20"/>
          <w:szCs w:val="20"/>
        </w:rPr>
        <w:t>SP3</w:t>
      </w:r>
      <w:r w:rsidRPr="00E047F1">
        <w:rPr>
          <w:rFonts w:ascii="Arial" w:eastAsiaTheme="minorEastAsia" w:hAnsi="Arial" w:cs="Arial"/>
          <w:sz w:val="20"/>
          <w:szCs w:val="20"/>
        </w:rPr>
        <w:t>早于</w:t>
      </w:r>
      <w:r w:rsidRPr="00E047F1">
        <w:rPr>
          <w:rFonts w:ascii="Arial" w:eastAsiaTheme="minorEastAsia" w:hAnsi="Arial" w:cs="Arial"/>
          <w:sz w:val="20"/>
          <w:szCs w:val="20"/>
        </w:rPr>
        <w:t>SP1</w:t>
      </w:r>
      <w:r w:rsidRPr="00E047F1">
        <w:rPr>
          <w:rFonts w:ascii="Arial" w:eastAsiaTheme="minorEastAsia" w:hAnsi="Arial" w:cs="Arial"/>
          <w:sz w:val="20"/>
          <w:szCs w:val="20"/>
        </w:rPr>
        <w:t>，</w:t>
      </w:r>
      <w:r w:rsidRPr="00E047F1">
        <w:rPr>
          <w:rFonts w:ascii="Arial" w:eastAsiaTheme="minorEastAsia" w:hAnsi="Arial" w:cs="Arial"/>
          <w:sz w:val="20"/>
          <w:szCs w:val="20"/>
        </w:rPr>
        <w:t>SP2</w:t>
      </w:r>
      <w:r w:rsidRPr="00E047F1">
        <w:rPr>
          <w:rFonts w:ascii="Arial" w:eastAsiaTheme="minorEastAsia" w:hAnsi="Arial" w:cs="Arial"/>
          <w:sz w:val="20"/>
          <w:szCs w:val="20"/>
        </w:rPr>
        <w:t>发展成为</w:t>
      </w:r>
      <w:r w:rsidRPr="00E047F1">
        <w:rPr>
          <w:rFonts w:ascii="Arial" w:eastAsiaTheme="minorEastAsia" w:hAnsi="Arial" w:cs="Arial"/>
          <w:sz w:val="20"/>
          <w:szCs w:val="20"/>
        </w:rPr>
        <w:t xml:space="preserve">Dealer 3, </w:t>
      </w:r>
      <w:r w:rsidRPr="00E047F1">
        <w:rPr>
          <w:rFonts w:ascii="Arial" w:eastAsiaTheme="minorEastAsia" w:hAnsi="Arial" w:cs="Arial"/>
          <w:sz w:val="20"/>
          <w:szCs w:val="20"/>
        </w:rPr>
        <w:t>则</w:t>
      </w:r>
      <w:r w:rsidRPr="00E047F1">
        <w:rPr>
          <w:rFonts w:ascii="Arial" w:eastAsiaTheme="minorEastAsia" w:hAnsi="Arial" w:cs="Arial"/>
          <w:sz w:val="20"/>
          <w:szCs w:val="20"/>
        </w:rPr>
        <w:t>Dealer 3</w:t>
      </w:r>
      <w:r w:rsidRPr="00E047F1">
        <w:rPr>
          <w:rFonts w:ascii="Arial" w:eastAsiaTheme="minorEastAsia" w:hAnsi="Arial" w:cs="Arial"/>
          <w:sz w:val="20"/>
          <w:szCs w:val="20"/>
        </w:rPr>
        <w:t>为</w:t>
      </w:r>
      <w:r w:rsidRPr="00E047F1">
        <w:rPr>
          <w:rFonts w:ascii="Arial" w:eastAsiaTheme="minorEastAsia" w:hAnsi="Arial" w:cs="Arial"/>
          <w:sz w:val="20"/>
          <w:szCs w:val="20"/>
        </w:rPr>
        <w:t>Dealer 0</w:t>
      </w:r>
      <w:r w:rsidRPr="00E047F1">
        <w:rPr>
          <w:rFonts w:ascii="Arial" w:eastAsiaTheme="minorEastAsia" w:hAnsi="Arial" w:cs="Arial"/>
          <w:sz w:val="20"/>
          <w:szCs w:val="20"/>
        </w:rPr>
        <w:t>的</w:t>
      </w:r>
      <w:r w:rsidRPr="00E047F1">
        <w:rPr>
          <w:rFonts w:ascii="Arial" w:eastAsiaTheme="minorEastAsia" w:hAnsi="Arial" w:cs="Arial"/>
          <w:sz w:val="20"/>
          <w:szCs w:val="20"/>
        </w:rPr>
        <w:t>1</w:t>
      </w:r>
      <w:r w:rsidRPr="00E047F1">
        <w:rPr>
          <w:rFonts w:ascii="Arial" w:eastAsiaTheme="minorEastAsia" w:hAnsi="Arial" w:cs="Arial"/>
          <w:sz w:val="20"/>
          <w:szCs w:val="20"/>
        </w:rPr>
        <w:t>区，</w:t>
      </w:r>
      <w:r w:rsidRPr="00E047F1">
        <w:rPr>
          <w:rFonts w:ascii="Arial" w:eastAsiaTheme="minorEastAsia" w:hAnsi="Arial" w:cs="Arial"/>
          <w:sz w:val="20"/>
          <w:szCs w:val="20"/>
        </w:rPr>
        <w:t>SP2</w:t>
      </w:r>
      <w:r w:rsidRPr="00E047F1">
        <w:rPr>
          <w:rFonts w:ascii="Arial" w:eastAsiaTheme="minorEastAsia" w:hAnsi="Arial" w:cs="Arial"/>
          <w:sz w:val="20"/>
          <w:szCs w:val="20"/>
        </w:rPr>
        <w:t>继续获得</w:t>
      </w:r>
      <w:r w:rsidRPr="00E047F1">
        <w:rPr>
          <w:rFonts w:ascii="Arial" w:eastAsiaTheme="minorEastAsia" w:hAnsi="Arial" w:cs="Arial"/>
          <w:sz w:val="20"/>
          <w:szCs w:val="20"/>
        </w:rPr>
        <w:t>Dealer 3</w:t>
      </w:r>
      <w:r w:rsidRPr="00E047F1">
        <w:rPr>
          <w:rFonts w:ascii="Arial" w:eastAsiaTheme="minorEastAsia" w:hAnsi="Arial" w:cs="Arial"/>
          <w:sz w:val="20"/>
          <w:szCs w:val="20"/>
        </w:rPr>
        <w:t>的</w:t>
      </w:r>
      <w:r w:rsidRPr="00E047F1">
        <w:rPr>
          <w:rFonts w:ascii="Arial" w:eastAsiaTheme="minorEastAsia" w:hAnsi="Arial" w:cs="Arial"/>
          <w:sz w:val="20"/>
          <w:szCs w:val="20"/>
        </w:rPr>
        <w:t>5%</w:t>
      </w:r>
      <w:r w:rsidRPr="00E047F1">
        <w:rPr>
          <w:rFonts w:ascii="Arial" w:eastAsiaTheme="minorEastAsia" w:hAnsi="Arial" w:cs="Arial"/>
          <w:sz w:val="20"/>
          <w:szCs w:val="20"/>
        </w:rPr>
        <w:t>的服务费。</w:t>
      </w:r>
    </w:p>
    <w:p w:rsidR="003A32A2" w:rsidRPr="00E047F1" w:rsidRDefault="003A32A2" w:rsidP="00F23F3F">
      <w:pPr>
        <w:numPr>
          <w:ilvl w:val="1"/>
          <w:numId w:val="24"/>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如图</w:t>
      </w:r>
      <w:r w:rsidRPr="00E047F1">
        <w:rPr>
          <w:rFonts w:ascii="Arial" w:eastAsiaTheme="minorEastAsia" w:hAnsi="Arial" w:cs="Arial"/>
          <w:sz w:val="20"/>
          <w:szCs w:val="20"/>
        </w:rPr>
        <w:t>S</w:t>
      </w:r>
      <w:r w:rsidRPr="00E047F1">
        <w:rPr>
          <w:rFonts w:ascii="Arial" w:eastAsiaTheme="minorEastAsia" w:hAnsi="Arial" w:cs="Arial" w:hint="eastAsia"/>
          <w:sz w:val="20"/>
          <w:szCs w:val="20"/>
        </w:rPr>
        <w:t>c</w:t>
      </w:r>
      <w:r w:rsidRPr="00E047F1">
        <w:rPr>
          <w:rFonts w:ascii="Arial" w:eastAsiaTheme="minorEastAsia" w:hAnsi="Arial" w:cs="Arial"/>
          <w:sz w:val="20"/>
          <w:szCs w:val="20"/>
        </w:rPr>
        <w:t>enario 1 Day3:</w:t>
      </w:r>
    </w:p>
    <w:p w:rsidR="003A32A2" w:rsidRPr="00E047F1" w:rsidRDefault="003A32A2" w:rsidP="003A32A2">
      <w:pPr>
        <w:ind w:leftChars="400" w:left="840"/>
        <w:rPr>
          <w:rFonts w:ascii="Arial" w:eastAsiaTheme="minorEastAsia" w:hAnsi="Arial" w:cs="Arial"/>
          <w:sz w:val="20"/>
          <w:szCs w:val="20"/>
        </w:rPr>
      </w:pPr>
      <w:r w:rsidRPr="00E047F1">
        <w:rPr>
          <w:rFonts w:ascii="Arial" w:eastAsiaTheme="minorEastAsia" w:hAnsi="Arial" w:cs="Arial"/>
          <w:sz w:val="20"/>
          <w:szCs w:val="20"/>
        </w:rPr>
        <w:t>如果</w:t>
      </w:r>
      <w:r w:rsidRPr="00E047F1">
        <w:rPr>
          <w:rFonts w:ascii="Arial" w:eastAsiaTheme="minorEastAsia" w:hAnsi="Arial" w:cs="Arial"/>
          <w:sz w:val="20"/>
          <w:szCs w:val="20"/>
        </w:rPr>
        <w:t>SP1</w:t>
      </w:r>
      <w:r w:rsidRPr="00E047F1">
        <w:rPr>
          <w:rFonts w:ascii="Arial" w:eastAsiaTheme="minorEastAsia" w:hAnsi="Arial" w:cs="Arial"/>
          <w:sz w:val="20"/>
          <w:szCs w:val="20"/>
        </w:rPr>
        <w:t>也发展成为</w:t>
      </w:r>
      <w:r w:rsidRPr="00E047F1">
        <w:rPr>
          <w:rFonts w:ascii="Arial" w:eastAsiaTheme="minorEastAsia" w:hAnsi="Arial" w:cs="Arial"/>
          <w:sz w:val="20"/>
          <w:szCs w:val="20"/>
        </w:rPr>
        <w:t xml:space="preserve">Dealer, </w:t>
      </w:r>
      <w:r w:rsidRPr="00E047F1">
        <w:rPr>
          <w:rFonts w:ascii="Arial" w:eastAsiaTheme="minorEastAsia" w:hAnsi="Arial" w:cs="Arial"/>
          <w:sz w:val="20"/>
          <w:szCs w:val="20"/>
        </w:rPr>
        <w:t>则</w:t>
      </w:r>
      <w:r w:rsidRPr="00E047F1">
        <w:rPr>
          <w:rFonts w:ascii="Arial" w:eastAsiaTheme="minorEastAsia" w:hAnsi="Arial" w:cs="Arial"/>
          <w:sz w:val="20"/>
          <w:szCs w:val="20"/>
        </w:rPr>
        <w:t>Dealer 1</w:t>
      </w:r>
      <w:r w:rsidRPr="00E047F1">
        <w:rPr>
          <w:rFonts w:ascii="Arial" w:eastAsiaTheme="minorEastAsia" w:hAnsi="Arial" w:cs="Arial"/>
          <w:sz w:val="20"/>
          <w:szCs w:val="20"/>
        </w:rPr>
        <w:t>为</w:t>
      </w:r>
      <w:r w:rsidRPr="00E047F1">
        <w:rPr>
          <w:rFonts w:ascii="Arial" w:eastAsiaTheme="minorEastAsia" w:hAnsi="Arial" w:cs="Arial"/>
          <w:sz w:val="20"/>
          <w:szCs w:val="20"/>
        </w:rPr>
        <w:t>Dealer 0</w:t>
      </w:r>
      <w:r w:rsidRPr="00E047F1">
        <w:rPr>
          <w:rFonts w:ascii="Arial" w:eastAsiaTheme="minorEastAsia" w:hAnsi="Arial" w:cs="Arial"/>
          <w:sz w:val="20"/>
          <w:szCs w:val="20"/>
        </w:rPr>
        <w:t>的一区，</w:t>
      </w:r>
      <w:r w:rsidRPr="00E047F1">
        <w:rPr>
          <w:rFonts w:ascii="Arial" w:eastAsiaTheme="minorEastAsia" w:hAnsi="Arial" w:cs="Arial"/>
          <w:sz w:val="20"/>
          <w:szCs w:val="20"/>
        </w:rPr>
        <w:t>Dealer 2</w:t>
      </w:r>
      <w:r w:rsidRPr="00E047F1">
        <w:rPr>
          <w:rFonts w:ascii="Arial" w:eastAsiaTheme="minorEastAsia" w:hAnsi="Arial" w:cs="Arial"/>
          <w:sz w:val="20"/>
          <w:szCs w:val="20"/>
        </w:rPr>
        <w:t>由</w:t>
      </w:r>
      <w:r w:rsidRPr="00E047F1">
        <w:rPr>
          <w:rFonts w:ascii="Arial" w:eastAsiaTheme="minorEastAsia" w:hAnsi="Arial" w:cs="Arial"/>
          <w:sz w:val="20"/>
          <w:szCs w:val="20"/>
        </w:rPr>
        <w:t>Dealer 0</w:t>
      </w:r>
      <w:r w:rsidRPr="00E047F1">
        <w:rPr>
          <w:rFonts w:ascii="Arial" w:eastAsiaTheme="minorEastAsia" w:hAnsi="Arial" w:cs="Arial"/>
          <w:sz w:val="20"/>
          <w:szCs w:val="20"/>
        </w:rPr>
        <w:t>的一区变为二区</w:t>
      </w:r>
    </w:p>
    <w:p w:rsidR="003A32A2" w:rsidRPr="00E047F1" w:rsidRDefault="003A32A2" w:rsidP="00F23F3F">
      <w:pPr>
        <w:numPr>
          <w:ilvl w:val="1"/>
          <w:numId w:val="24"/>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如图</w:t>
      </w:r>
      <w:r w:rsidRPr="00E047F1">
        <w:rPr>
          <w:rFonts w:ascii="Arial" w:eastAsiaTheme="minorEastAsia" w:hAnsi="Arial" w:cs="Arial"/>
          <w:sz w:val="20"/>
          <w:szCs w:val="20"/>
        </w:rPr>
        <w:t>S</w:t>
      </w:r>
      <w:r w:rsidRPr="00E047F1">
        <w:rPr>
          <w:rFonts w:ascii="Arial" w:eastAsiaTheme="minorEastAsia" w:hAnsi="Arial" w:cs="Arial" w:hint="eastAsia"/>
          <w:sz w:val="20"/>
          <w:szCs w:val="20"/>
        </w:rPr>
        <w:t>c</w:t>
      </w:r>
      <w:r w:rsidRPr="00E047F1">
        <w:rPr>
          <w:rFonts w:ascii="Arial" w:eastAsiaTheme="minorEastAsia" w:hAnsi="Arial" w:cs="Arial"/>
          <w:sz w:val="20"/>
          <w:szCs w:val="20"/>
        </w:rPr>
        <w:t xml:space="preserve">enario 1 Day4: </w:t>
      </w:r>
    </w:p>
    <w:p w:rsidR="003A32A2" w:rsidRPr="00E047F1" w:rsidRDefault="003A32A2" w:rsidP="003A32A2">
      <w:pPr>
        <w:ind w:leftChars="400" w:left="840"/>
        <w:rPr>
          <w:rFonts w:ascii="Arial" w:eastAsiaTheme="minorEastAsia" w:hAnsi="Arial" w:cs="Arial"/>
          <w:sz w:val="20"/>
          <w:szCs w:val="20"/>
        </w:rPr>
      </w:pPr>
      <w:r w:rsidRPr="00E047F1">
        <w:rPr>
          <w:rFonts w:ascii="Arial" w:eastAsiaTheme="minorEastAsia" w:hAnsi="Arial" w:cs="Arial"/>
          <w:sz w:val="20"/>
          <w:szCs w:val="20"/>
        </w:rPr>
        <w:t>如果</w:t>
      </w:r>
      <w:r w:rsidRPr="00E047F1">
        <w:rPr>
          <w:rFonts w:ascii="Arial" w:eastAsiaTheme="minorEastAsia" w:hAnsi="Arial" w:cs="Arial"/>
          <w:sz w:val="20"/>
          <w:szCs w:val="20"/>
        </w:rPr>
        <w:t>Dealer 1</w:t>
      </w:r>
      <w:r w:rsidRPr="00E047F1">
        <w:rPr>
          <w:rFonts w:ascii="Arial" w:eastAsiaTheme="minorEastAsia" w:hAnsi="Arial" w:cs="Arial"/>
          <w:sz w:val="20"/>
          <w:szCs w:val="20"/>
        </w:rPr>
        <w:t>被删除，</w:t>
      </w:r>
      <w:r w:rsidRPr="00E047F1">
        <w:rPr>
          <w:rFonts w:ascii="Arial" w:eastAsiaTheme="minorEastAsia" w:hAnsi="Arial" w:cs="Arial"/>
          <w:sz w:val="20"/>
          <w:szCs w:val="20"/>
        </w:rPr>
        <w:t>Dealer 1</w:t>
      </w:r>
      <w:r w:rsidRPr="00E047F1">
        <w:rPr>
          <w:rFonts w:ascii="Arial" w:eastAsiaTheme="minorEastAsia" w:hAnsi="Arial" w:cs="Arial"/>
          <w:sz w:val="20"/>
          <w:szCs w:val="20"/>
        </w:rPr>
        <w:t>仍占位，下面的</w:t>
      </w:r>
      <w:r w:rsidRPr="00E047F1">
        <w:rPr>
          <w:rFonts w:ascii="Arial" w:eastAsiaTheme="minorEastAsia" w:hAnsi="Arial" w:cs="Arial"/>
          <w:sz w:val="20"/>
          <w:szCs w:val="20"/>
        </w:rPr>
        <w:t>Dealer 2</w:t>
      </w:r>
      <w:r w:rsidRPr="00E047F1">
        <w:rPr>
          <w:rFonts w:ascii="Arial" w:eastAsiaTheme="minorEastAsia" w:hAnsi="Arial" w:cs="Arial"/>
          <w:sz w:val="20"/>
          <w:szCs w:val="20"/>
        </w:rPr>
        <w:t>不会往上移位。</w:t>
      </w:r>
    </w:p>
    <w:p w:rsidR="003A32A2" w:rsidRPr="00E047F1" w:rsidRDefault="003A32A2" w:rsidP="003A32A2">
      <w:pPr>
        <w:ind w:leftChars="400" w:left="840"/>
        <w:rPr>
          <w:rFonts w:ascii="Arial" w:eastAsiaTheme="minorEastAsia" w:hAnsi="Arial" w:cs="Arial"/>
          <w:sz w:val="20"/>
          <w:szCs w:val="20"/>
        </w:rPr>
      </w:pPr>
    </w:p>
    <w:p w:rsidR="003A32A2" w:rsidRPr="00E047F1" w:rsidRDefault="003A32A2" w:rsidP="003A32A2">
      <w:pPr>
        <w:spacing w:line="276" w:lineRule="auto"/>
        <w:ind w:left="420"/>
        <w:rPr>
          <w:rFonts w:ascii="Arial" w:eastAsiaTheme="minorEastAsia" w:hAnsi="Arial" w:cs="Arial"/>
          <w:sz w:val="20"/>
          <w:szCs w:val="20"/>
        </w:rPr>
      </w:pPr>
      <w:r w:rsidRPr="00E047F1">
        <w:rPr>
          <w:rFonts w:ascii="Arial" w:eastAsiaTheme="minorEastAsia" w:hAnsi="Arial" w:cs="Arial"/>
          <w:noProof/>
          <w:sz w:val="20"/>
          <w:szCs w:val="20"/>
        </w:rPr>
        <w:lastRenderedPageBreak/>
        <w:drawing>
          <wp:inline distT="0" distB="0" distL="0" distR="0">
            <wp:extent cx="6115050" cy="4581525"/>
            <wp:effectExtent l="1905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6115050" cy="4581525"/>
                    </a:xfrm>
                    <a:prstGeom prst="rect">
                      <a:avLst/>
                    </a:prstGeom>
                    <a:noFill/>
                    <a:ln w="9525">
                      <a:noFill/>
                      <a:miter lim="800000"/>
                      <a:headEnd/>
                      <a:tailEnd/>
                    </a:ln>
                  </pic:spPr>
                </pic:pic>
              </a:graphicData>
            </a:graphic>
          </wp:inline>
        </w:drawing>
      </w: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F23F3F">
      <w:pPr>
        <w:numPr>
          <w:ilvl w:val="1"/>
          <w:numId w:val="24"/>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如图</w:t>
      </w:r>
      <w:r w:rsidRPr="00E047F1">
        <w:rPr>
          <w:rFonts w:ascii="Arial" w:eastAsiaTheme="minorEastAsia" w:hAnsi="Arial" w:cs="Arial"/>
          <w:sz w:val="20"/>
          <w:szCs w:val="20"/>
        </w:rPr>
        <w:t>S</w:t>
      </w:r>
      <w:r w:rsidRPr="00E047F1">
        <w:rPr>
          <w:rFonts w:ascii="Arial" w:eastAsiaTheme="minorEastAsia" w:hAnsi="Arial" w:cs="Arial" w:hint="eastAsia"/>
          <w:sz w:val="20"/>
          <w:szCs w:val="20"/>
        </w:rPr>
        <w:t>c</w:t>
      </w:r>
      <w:r w:rsidRPr="00E047F1">
        <w:rPr>
          <w:rFonts w:ascii="Arial" w:eastAsiaTheme="minorEastAsia" w:hAnsi="Arial" w:cs="Arial"/>
          <w:sz w:val="20"/>
          <w:szCs w:val="20"/>
        </w:rPr>
        <w:t xml:space="preserve">enario 2 Day3: </w:t>
      </w:r>
    </w:p>
    <w:p w:rsidR="003A32A2" w:rsidRPr="00E047F1" w:rsidRDefault="003A32A2" w:rsidP="003A32A2">
      <w:pPr>
        <w:ind w:leftChars="400" w:left="840"/>
        <w:rPr>
          <w:rFonts w:ascii="Arial" w:eastAsiaTheme="minorEastAsia" w:hAnsi="Arial" w:cs="Arial"/>
          <w:sz w:val="20"/>
          <w:szCs w:val="20"/>
        </w:rPr>
      </w:pPr>
      <w:r w:rsidRPr="00E047F1">
        <w:rPr>
          <w:rFonts w:ascii="Arial" w:eastAsiaTheme="minorEastAsia" w:hAnsi="Arial" w:cs="Arial"/>
          <w:sz w:val="20"/>
          <w:szCs w:val="20"/>
        </w:rPr>
        <w:t>如果</w:t>
      </w:r>
      <w:r w:rsidRPr="00E047F1">
        <w:rPr>
          <w:rFonts w:ascii="Arial" w:eastAsiaTheme="minorEastAsia" w:hAnsi="Arial" w:cs="Arial"/>
          <w:sz w:val="20"/>
          <w:szCs w:val="20"/>
        </w:rPr>
        <w:t>SP1</w:t>
      </w:r>
      <w:r w:rsidRPr="00E047F1">
        <w:rPr>
          <w:rFonts w:ascii="Arial" w:eastAsiaTheme="minorEastAsia" w:hAnsi="Arial" w:cs="Arial"/>
          <w:sz w:val="20"/>
          <w:szCs w:val="20"/>
        </w:rPr>
        <w:t>被删除，</w:t>
      </w:r>
      <w:r w:rsidRPr="00E047F1">
        <w:rPr>
          <w:rFonts w:ascii="Arial" w:eastAsiaTheme="minorEastAsia" w:hAnsi="Arial" w:cs="Arial"/>
          <w:sz w:val="20"/>
          <w:szCs w:val="20"/>
        </w:rPr>
        <w:t>Dealer 2</w:t>
      </w:r>
      <w:r w:rsidRPr="00E047F1">
        <w:rPr>
          <w:rFonts w:ascii="Arial" w:eastAsiaTheme="minorEastAsia" w:hAnsi="Arial" w:cs="Arial"/>
          <w:sz w:val="20"/>
          <w:szCs w:val="20"/>
        </w:rPr>
        <w:t>仍为</w:t>
      </w:r>
      <w:r w:rsidRPr="00E047F1">
        <w:rPr>
          <w:rFonts w:ascii="Arial" w:eastAsiaTheme="minorEastAsia" w:hAnsi="Arial" w:cs="Arial"/>
          <w:sz w:val="20"/>
          <w:szCs w:val="20"/>
        </w:rPr>
        <w:t>Dealer 0</w:t>
      </w:r>
      <w:r w:rsidRPr="00E047F1">
        <w:rPr>
          <w:rFonts w:ascii="Arial" w:eastAsiaTheme="minorEastAsia" w:hAnsi="Arial" w:cs="Arial"/>
          <w:sz w:val="20"/>
          <w:szCs w:val="20"/>
        </w:rPr>
        <w:t>的一区。</w:t>
      </w:r>
    </w:p>
    <w:p w:rsidR="003A32A2" w:rsidRPr="00E047F1" w:rsidRDefault="003A32A2" w:rsidP="003A32A2">
      <w:pPr>
        <w:ind w:leftChars="400" w:left="840"/>
        <w:rPr>
          <w:rFonts w:ascii="Arial" w:eastAsiaTheme="minorEastAsia" w:hAnsi="Arial" w:cs="Arial"/>
          <w:sz w:val="20"/>
          <w:szCs w:val="20"/>
        </w:rPr>
      </w:pPr>
    </w:p>
    <w:p w:rsidR="003A32A2" w:rsidRPr="00E047F1" w:rsidRDefault="003A32A2" w:rsidP="003A32A2">
      <w:pPr>
        <w:ind w:left="420"/>
        <w:rPr>
          <w:rFonts w:ascii="Arial" w:eastAsiaTheme="minorEastAsia" w:hAnsi="Arial" w:cs="Arial"/>
          <w:sz w:val="20"/>
          <w:szCs w:val="20"/>
        </w:rPr>
      </w:pPr>
      <w:r w:rsidRPr="00E047F1">
        <w:rPr>
          <w:rFonts w:ascii="Arial" w:eastAsiaTheme="minorEastAsia" w:hAnsi="Arial" w:cs="Arial"/>
          <w:noProof/>
          <w:sz w:val="20"/>
          <w:szCs w:val="20"/>
        </w:rPr>
        <w:lastRenderedPageBreak/>
        <w:drawing>
          <wp:inline distT="0" distB="0" distL="0" distR="0">
            <wp:extent cx="6115050" cy="4600575"/>
            <wp:effectExtent l="1905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6115050" cy="4600575"/>
                    </a:xfrm>
                    <a:prstGeom prst="rect">
                      <a:avLst/>
                    </a:prstGeom>
                    <a:noFill/>
                    <a:ln w="9525">
                      <a:noFill/>
                      <a:miter lim="800000"/>
                      <a:headEnd/>
                      <a:tailEnd/>
                    </a:ln>
                  </pic:spPr>
                </pic:pic>
              </a:graphicData>
            </a:graphic>
          </wp:inline>
        </w:drawing>
      </w: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3A32A2">
      <w:pPr>
        <w:autoSpaceDE w:val="0"/>
        <w:autoSpaceDN w:val="0"/>
        <w:adjustRightInd w:val="0"/>
        <w:spacing w:line="276" w:lineRule="auto"/>
        <w:jc w:val="left"/>
        <w:rPr>
          <w:rFonts w:ascii="Arial" w:eastAsiaTheme="minorEastAsia" w:hAnsi="Arial" w:cs="Arial"/>
          <w:sz w:val="20"/>
          <w:szCs w:val="20"/>
        </w:rPr>
      </w:pPr>
    </w:p>
    <w:p w:rsidR="003A32A2" w:rsidRPr="00E047F1" w:rsidRDefault="003A32A2" w:rsidP="00F23F3F">
      <w:pPr>
        <w:numPr>
          <w:ilvl w:val="1"/>
          <w:numId w:val="24"/>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如图</w:t>
      </w:r>
      <w:r w:rsidRPr="00E047F1">
        <w:rPr>
          <w:rFonts w:ascii="Arial" w:eastAsiaTheme="minorEastAsia" w:hAnsi="Arial" w:cs="Arial"/>
          <w:sz w:val="20"/>
          <w:szCs w:val="20"/>
        </w:rPr>
        <w:t>S</w:t>
      </w:r>
      <w:r w:rsidRPr="00E047F1">
        <w:rPr>
          <w:rFonts w:ascii="Arial" w:eastAsiaTheme="minorEastAsia" w:hAnsi="Arial" w:cs="Arial" w:hint="eastAsia"/>
          <w:sz w:val="20"/>
          <w:szCs w:val="20"/>
        </w:rPr>
        <w:t>c</w:t>
      </w:r>
      <w:r w:rsidRPr="00E047F1">
        <w:rPr>
          <w:rFonts w:ascii="Arial" w:eastAsiaTheme="minorEastAsia" w:hAnsi="Arial" w:cs="Arial"/>
          <w:sz w:val="20"/>
          <w:szCs w:val="20"/>
        </w:rPr>
        <w:t xml:space="preserve">enario 3 Day2: </w:t>
      </w:r>
    </w:p>
    <w:p w:rsidR="003A32A2" w:rsidRPr="00E047F1" w:rsidRDefault="003A32A2" w:rsidP="003A32A2">
      <w:pPr>
        <w:ind w:leftChars="400" w:left="840"/>
        <w:rPr>
          <w:rFonts w:ascii="Arial" w:eastAsiaTheme="minorEastAsia" w:hAnsi="Arial" w:cs="Arial"/>
          <w:sz w:val="20"/>
          <w:szCs w:val="20"/>
        </w:rPr>
      </w:pPr>
      <w:r w:rsidRPr="00E047F1">
        <w:rPr>
          <w:rFonts w:ascii="Arial" w:eastAsiaTheme="minorEastAsia" w:hAnsi="Arial" w:cs="Arial"/>
          <w:sz w:val="20"/>
          <w:szCs w:val="20"/>
        </w:rPr>
        <w:t>如果</w:t>
      </w:r>
      <w:r w:rsidRPr="00E047F1">
        <w:rPr>
          <w:rFonts w:ascii="Arial" w:eastAsiaTheme="minorEastAsia" w:hAnsi="Arial" w:cs="Arial"/>
          <w:sz w:val="20"/>
          <w:szCs w:val="20"/>
        </w:rPr>
        <w:t>SP1</w:t>
      </w:r>
      <w:r w:rsidRPr="00E047F1">
        <w:rPr>
          <w:rFonts w:ascii="Arial" w:eastAsiaTheme="minorEastAsia" w:hAnsi="Arial" w:cs="Arial"/>
          <w:sz w:val="20"/>
          <w:szCs w:val="20"/>
        </w:rPr>
        <w:t>被删除</w:t>
      </w:r>
      <w:r w:rsidRPr="00E047F1">
        <w:rPr>
          <w:rFonts w:ascii="Arial" w:eastAsiaTheme="minorEastAsia" w:hAnsi="Arial" w:cs="Arial"/>
          <w:sz w:val="20"/>
          <w:szCs w:val="20"/>
        </w:rPr>
        <w:t>: Dealer 0</w:t>
      </w:r>
      <w:r w:rsidRPr="00E047F1">
        <w:rPr>
          <w:rFonts w:ascii="Arial" w:eastAsiaTheme="minorEastAsia" w:hAnsi="Arial" w:cs="Arial"/>
          <w:sz w:val="20"/>
          <w:szCs w:val="20"/>
        </w:rPr>
        <w:t>获得</w:t>
      </w:r>
      <w:r w:rsidRPr="00E047F1">
        <w:rPr>
          <w:rFonts w:ascii="Arial" w:eastAsiaTheme="minorEastAsia" w:hAnsi="Arial" w:cs="Arial"/>
          <w:sz w:val="20"/>
          <w:szCs w:val="20"/>
        </w:rPr>
        <w:t>SP2</w:t>
      </w:r>
      <w:r w:rsidRPr="00E047F1">
        <w:rPr>
          <w:rFonts w:ascii="Arial" w:eastAsiaTheme="minorEastAsia" w:hAnsi="Arial" w:cs="Arial"/>
          <w:sz w:val="20"/>
          <w:szCs w:val="20"/>
        </w:rPr>
        <w:t>的</w:t>
      </w:r>
      <w:r w:rsidRPr="00E047F1">
        <w:rPr>
          <w:rFonts w:ascii="Arial" w:eastAsiaTheme="minorEastAsia" w:hAnsi="Arial" w:cs="Arial"/>
          <w:sz w:val="20"/>
          <w:szCs w:val="20"/>
        </w:rPr>
        <w:t>7%</w:t>
      </w:r>
      <w:r w:rsidRPr="00E047F1">
        <w:rPr>
          <w:rFonts w:ascii="Arial" w:eastAsiaTheme="minorEastAsia" w:hAnsi="Arial" w:cs="Arial"/>
          <w:sz w:val="20"/>
          <w:szCs w:val="20"/>
        </w:rPr>
        <w:t>的</w:t>
      </w:r>
      <w:r w:rsidRPr="00E047F1">
        <w:rPr>
          <w:rFonts w:ascii="Arial" w:eastAsiaTheme="minorEastAsia" w:hAnsi="Arial" w:cs="Arial"/>
          <w:sz w:val="20"/>
          <w:szCs w:val="20"/>
        </w:rPr>
        <w:t>SP</w:t>
      </w:r>
      <w:r w:rsidRPr="00E047F1">
        <w:rPr>
          <w:rFonts w:ascii="Arial" w:eastAsiaTheme="minorEastAsia" w:hAnsi="Arial" w:cs="Arial"/>
          <w:sz w:val="20"/>
          <w:szCs w:val="20"/>
        </w:rPr>
        <w:t>服务费，</w:t>
      </w:r>
      <w:r w:rsidRPr="00E047F1">
        <w:rPr>
          <w:rFonts w:ascii="Arial" w:eastAsiaTheme="minorEastAsia" w:hAnsi="Arial" w:cs="Arial"/>
          <w:sz w:val="20"/>
          <w:szCs w:val="20"/>
        </w:rPr>
        <w:t>Dealer 0</w:t>
      </w:r>
      <w:r w:rsidRPr="00E047F1">
        <w:rPr>
          <w:rFonts w:ascii="Arial" w:eastAsiaTheme="minorEastAsia" w:hAnsi="Arial" w:cs="Arial"/>
          <w:sz w:val="20"/>
          <w:szCs w:val="20"/>
        </w:rPr>
        <w:t>获得</w:t>
      </w:r>
      <w:r w:rsidRPr="00E047F1">
        <w:rPr>
          <w:rFonts w:ascii="Arial" w:eastAsiaTheme="minorEastAsia" w:hAnsi="Arial" w:cs="Arial"/>
          <w:sz w:val="20"/>
          <w:szCs w:val="20"/>
        </w:rPr>
        <w:t>SP3-SP5</w:t>
      </w:r>
      <w:r w:rsidRPr="00E047F1">
        <w:rPr>
          <w:rFonts w:ascii="Arial" w:eastAsiaTheme="minorEastAsia" w:hAnsi="Arial" w:cs="Arial"/>
          <w:sz w:val="20"/>
          <w:szCs w:val="20"/>
        </w:rPr>
        <w:t>的</w:t>
      </w:r>
      <w:r w:rsidRPr="00E047F1">
        <w:rPr>
          <w:rFonts w:ascii="Arial" w:eastAsiaTheme="minorEastAsia" w:hAnsi="Arial" w:cs="Arial"/>
          <w:sz w:val="20"/>
          <w:szCs w:val="20"/>
        </w:rPr>
        <w:t>3.5%</w:t>
      </w:r>
      <w:r w:rsidRPr="00E047F1">
        <w:rPr>
          <w:rFonts w:ascii="Arial" w:eastAsiaTheme="minorEastAsia" w:hAnsi="Arial" w:cs="Arial"/>
          <w:sz w:val="20"/>
          <w:szCs w:val="20"/>
        </w:rPr>
        <w:t>的</w:t>
      </w:r>
      <w:r w:rsidRPr="00E047F1">
        <w:rPr>
          <w:rFonts w:ascii="Arial" w:eastAsiaTheme="minorEastAsia" w:hAnsi="Arial" w:cs="Arial"/>
          <w:sz w:val="20"/>
          <w:szCs w:val="20"/>
        </w:rPr>
        <w:t>PC</w:t>
      </w:r>
      <w:r w:rsidRPr="00E047F1">
        <w:rPr>
          <w:rFonts w:ascii="Arial" w:eastAsiaTheme="minorEastAsia" w:hAnsi="Arial" w:cs="Arial"/>
          <w:sz w:val="20"/>
          <w:szCs w:val="20"/>
        </w:rPr>
        <w:t>服务费；</w:t>
      </w:r>
    </w:p>
    <w:p w:rsidR="003A32A2" w:rsidRPr="00E047F1" w:rsidRDefault="003A32A2" w:rsidP="00F23F3F">
      <w:pPr>
        <w:numPr>
          <w:ilvl w:val="1"/>
          <w:numId w:val="24"/>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如图</w:t>
      </w:r>
      <w:r w:rsidRPr="00E047F1">
        <w:rPr>
          <w:rFonts w:ascii="Arial" w:eastAsiaTheme="minorEastAsia" w:hAnsi="Arial" w:cs="Arial"/>
          <w:sz w:val="20"/>
          <w:szCs w:val="20"/>
        </w:rPr>
        <w:t>S</w:t>
      </w:r>
      <w:r w:rsidRPr="00E047F1">
        <w:rPr>
          <w:rFonts w:ascii="Arial" w:eastAsiaTheme="minorEastAsia" w:hAnsi="Arial" w:cs="Arial" w:hint="eastAsia"/>
          <w:sz w:val="20"/>
          <w:szCs w:val="20"/>
        </w:rPr>
        <w:t>c</w:t>
      </w:r>
      <w:r w:rsidRPr="00E047F1">
        <w:rPr>
          <w:rFonts w:ascii="Arial" w:eastAsiaTheme="minorEastAsia" w:hAnsi="Arial" w:cs="Arial"/>
          <w:sz w:val="20"/>
          <w:szCs w:val="20"/>
        </w:rPr>
        <w:t xml:space="preserve">enario 3 Day3: </w:t>
      </w:r>
    </w:p>
    <w:p w:rsidR="003A32A2" w:rsidRPr="00E047F1" w:rsidRDefault="003A32A2" w:rsidP="003A32A2">
      <w:pPr>
        <w:ind w:leftChars="400" w:left="840"/>
        <w:rPr>
          <w:rFonts w:ascii="Arial" w:eastAsiaTheme="minorEastAsia" w:hAnsi="Arial" w:cs="Arial"/>
          <w:sz w:val="20"/>
          <w:szCs w:val="20"/>
        </w:rPr>
      </w:pPr>
      <w:r w:rsidRPr="00E047F1">
        <w:rPr>
          <w:rFonts w:ascii="Arial" w:eastAsiaTheme="minorEastAsia" w:hAnsi="Arial" w:cs="Arial"/>
          <w:sz w:val="20"/>
          <w:szCs w:val="20"/>
        </w:rPr>
        <w:t>如果</w:t>
      </w:r>
      <w:r w:rsidRPr="00E047F1">
        <w:rPr>
          <w:rFonts w:ascii="Arial" w:eastAsiaTheme="minorEastAsia" w:hAnsi="Arial" w:cs="Arial"/>
          <w:sz w:val="20"/>
          <w:szCs w:val="20"/>
        </w:rPr>
        <w:t>SP3</w:t>
      </w:r>
      <w:r w:rsidRPr="00E047F1">
        <w:rPr>
          <w:rFonts w:ascii="Arial" w:eastAsiaTheme="minorEastAsia" w:hAnsi="Arial" w:cs="Arial"/>
          <w:sz w:val="20"/>
          <w:szCs w:val="20"/>
        </w:rPr>
        <w:t>被删除</w:t>
      </w:r>
      <w:r w:rsidRPr="00E047F1">
        <w:rPr>
          <w:rFonts w:ascii="Arial" w:eastAsiaTheme="minorEastAsia" w:hAnsi="Arial" w:cs="Arial"/>
          <w:sz w:val="20"/>
          <w:szCs w:val="20"/>
        </w:rPr>
        <w:t>: Dealer 0</w:t>
      </w:r>
      <w:r w:rsidRPr="00E047F1">
        <w:rPr>
          <w:rFonts w:ascii="Arial" w:eastAsiaTheme="minorEastAsia" w:hAnsi="Arial" w:cs="Arial"/>
          <w:sz w:val="20"/>
          <w:szCs w:val="20"/>
        </w:rPr>
        <w:t>获得</w:t>
      </w:r>
      <w:r w:rsidRPr="00E047F1">
        <w:rPr>
          <w:rFonts w:ascii="Arial" w:eastAsiaTheme="minorEastAsia" w:hAnsi="Arial" w:cs="Arial"/>
          <w:sz w:val="20"/>
          <w:szCs w:val="20"/>
        </w:rPr>
        <w:t>SP4-SP6</w:t>
      </w:r>
      <w:r w:rsidRPr="00E047F1">
        <w:rPr>
          <w:rFonts w:ascii="Arial" w:eastAsiaTheme="minorEastAsia" w:hAnsi="Arial" w:cs="Arial"/>
          <w:sz w:val="20"/>
          <w:szCs w:val="20"/>
        </w:rPr>
        <w:t>的</w:t>
      </w:r>
      <w:r w:rsidRPr="00E047F1">
        <w:rPr>
          <w:rFonts w:ascii="Arial" w:eastAsiaTheme="minorEastAsia" w:hAnsi="Arial" w:cs="Arial"/>
          <w:sz w:val="20"/>
          <w:szCs w:val="20"/>
        </w:rPr>
        <w:t>3.5%</w:t>
      </w:r>
      <w:r w:rsidRPr="00E047F1">
        <w:rPr>
          <w:rFonts w:ascii="Arial" w:eastAsiaTheme="minorEastAsia" w:hAnsi="Arial" w:cs="Arial"/>
          <w:sz w:val="20"/>
          <w:szCs w:val="20"/>
        </w:rPr>
        <w:t>的</w:t>
      </w:r>
      <w:r w:rsidRPr="00E047F1">
        <w:rPr>
          <w:rFonts w:ascii="Arial" w:eastAsiaTheme="minorEastAsia" w:hAnsi="Arial" w:cs="Arial"/>
          <w:sz w:val="20"/>
          <w:szCs w:val="20"/>
        </w:rPr>
        <w:t>PC</w:t>
      </w:r>
      <w:r w:rsidRPr="00E047F1">
        <w:rPr>
          <w:rFonts w:ascii="Arial" w:eastAsiaTheme="minorEastAsia" w:hAnsi="Arial" w:cs="Arial"/>
          <w:sz w:val="20"/>
          <w:szCs w:val="20"/>
        </w:rPr>
        <w:t>服务费</w:t>
      </w:r>
      <w:r w:rsidRPr="00E047F1">
        <w:rPr>
          <w:rFonts w:ascii="Arial" w:eastAsiaTheme="minorEastAsia" w:hAnsi="Arial" w:cs="Arial"/>
          <w:sz w:val="20"/>
          <w:szCs w:val="20"/>
        </w:rPr>
        <w:t>,SP2</w:t>
      </w:r>
      <w:r w:rsidRPr="00E047F1">
        <w:rPr>
          <w:rFonts w:ascii="Arial" w:eastAsiaTheme="minorEastAsia" w:hAnsi="Arial" w:cs="Arial"/>
          <w:sz w:val="20"/>
          <w:szCs w:val="20"/>
        </w:rPr>
        <w:t>获得</w:t>
      </w:r>
      <w:r w:rsidRPr="00E047F1">
        <w:rPr>
          <w:rFonts w:ascii="Arial" w:eastAsiaTheme="minorEastAsia" w:hAnsi="Arial" w:cs="Arial"/>
          <w:sz w:val="20"/>
          <w:szCs w:val="20"/>
        </w:rPr>
        <w:t xml:space="preserve">SP4 </w:t>
      </w:r>
      <w:r w:rsidRPr="00E047F1">
        <w:rPr>
          <w:rFonts w:ascii="Arial" w:eastAsiaTheme="minorEastAsia" w:hAnsi="Arial" w:cs="Arial"/>
          <w:sz w:val="20"/>
          <w:szCs w:val="20"/>
        </w:rPr>
        <w:t>的</w:t>
      </w:r>
      <w:r w:rsidRPr="00E047F1">
        <w:rPr>
          <w:rFonts w:ascii="Arial" w:eastAsiaTheme="minorEastAsia" w:hAnsi="Arial" w:cs="Arial"/>
          <w:sz w:val="20"/>
          <w:szCs w:val="20"/>
        </w:rPr>
        <w:t>5%</w:t>
      </w:r>
      <w:r w:rsidRPr="00E047F1">
        <w:rPr>
          <w:rFonts w:ascii="Arial" w:eastAsiaTheme="minorEastAsia" w:hAnsi="Arial" w:cs="Arial"/>
          <w:sz w:val="20"/>
          <w:szCs w:val="20"/>
        </w:rPr>
        <w:t>的服务费。</w:t>
      </w:r>
    </w:p>
    <w:p w:rsidR="003A32A2" w:rsidRPr="00E047F1" w:rsidRDefault="003A32A2" w:rsidP="003A32A2">
      <w:pPr>
        <w:pStyle w:val="af1"/>
        <w:rPr>
          <w:rFonts w:ascii="Arial" w:eastAsiaTheme="minorEastAsia" w:hAnsi="Arial" w:cs="Arial"/>
          <w:sz w:val="20"/>
          <w:szCs w:val="20"/>
        </w:rPr>
      </w:pPr>
      <w:r w:rsidRPr="00E047F1">
        <w:rPr>
          <w:rFonts w:ascii="Arial" w:eastAsiaTheme="minorEastAsia" w:hAnsi="Arial" w:cs="Arial"/>
          <w:noProof/>
          <w:sz w:val="20"/>
          <w:szCs w:val="20"/>
        </w:rPr>
        <w:lastRenderedPageBreak/>
        <w:drawing>
          <wp:inline distT="0" distB="0" distL="0" distR="0">
            <wp:extent cx="6124575" cy="4610100"/>
            <wp:effectExtent l="19050" t="0" r="952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6124575" cy="4610100"/>
                    </a:xfrm>
                    <a:prstGeom prst="rect">
                      <a:avLst/>
                    </a:prstGeom>
                    <a:noFill/>
                    <a:ln w="9525">
                      <a:noFill/>
                      <a:miter lim="800000"/>
                      <a:headEnd/>
                      <a:tailEnd/>
                    </a:ln>
                  </pic:spPr>
                </pic:pic>
              </a:graphicData>
            </a:graphic>
          </wp:inline>
        </w:drawing>
      </w:r>
    </w:p>
    <w:p w:rsidR="003A32A2" w:rsidRPr="003A32A2" w:rsidRDefault="003A32A2" w:rsidP="003A32A2">
      <w:pPr>
        <w:pStyle w:val="ab"/>
        <w:spacing w:line="276" w:lineRule="auto"/>
        <w:ind w:left="425" w:firstLineChars="0" w:firstLine="0"/>
        <w:jc w:val="left"/>
        <w:rPr>
          <w:rFonts w:ascii="Arial" w:eastAsiaTheme="minorEastAsia" w:hAnsi="Arial" w:cs="Arial"/>
          <w:b/>
          <w:szCs w:val="20"/>
        </w:rPr>
      </w:pPr>
    </w:p>
    <w:p w:rsidR="003A32A2" w:rsidRPr="003A32A2" w:rsidRDefault="003A32A2" w:rsidP="00943364">
      <w:pPr>
        <w:pStyle w:val="ab"/>
        <w:numPr>
          <w:ilvl w:val="0"/>
          <w:numId w:val="42"/>
        </w:numPr>
        <w:spacing w:line="276" w:lineRule="auto"/>
        <w:ind w:firstLineChars="0"/>
        <w:jc w:val="left"/>
        <w:outlineLvl w:val="1"/>
        <w:rPr>
          <w:rFonts w:ascii="Arial" w:eastAsiaTheme="minorEastAsia" w:hAnsi="Arial" w:cs="Arial"/>
          <w:b/>
          <w:szCs w:val="20"/>
        </w:rPr>
      </w:pPr>
      <w:bookmarkStart w:id="30" w:name="_Toc326134681"/>
      <w:r>
        <w:rPr>
          <w:rFonts w:ascii="Arial" w:eastAsiaTheme="minorEastAsia" w:hAnsi="Arial" w:cs="Arial"/>
          <w:b/>
          <w:bCs/>
        </w:rPr>
        <w:t>新经销商申请人资格和条件调整</w:t>
      </w:r>
      <w:bookmarkEnd w:id="30"/>
    </w:p>
    <w:tbl>
      <w:tblPr>
        <w:tblW w:w="9546" w:type="dxa"/>
        <w:tblInd w:w="534" w:type="dxa"/>
        <w:tblLook w:val="04A0"/>
      </w:tblPr>
      <w:tblGrid>
        <w:gridCol w:w="1462"/>
        <w:gridCol w:w="4066"/>
        <w:gridCol w:w="4018"/>
      </w:tblGrid>
      <w:tr w:rsidR="003A32A2" w:rsidRPr="00E047F1" w:rsidTr="00CE1B43">
        <w:trPr>
          <w:trHeight w:val="270"/>
        </w:trPr>
        <w:tc>
          <w:tcPr>
            <w:tcW w:w="1462" w:type="dxa"/>
            <w:tcBorders>
              <w:top w:val="single" w:sz="4" w:space="0" w:color="auto"/>
              <w:left w:val="single" w:sz="4" w:space="0" w:color="auto"/>
              <w:bottom w:val="single" w:sz="4" w:space="0" w:color="auto"/>
              <w:right w:val="single" w:sz="4" w:space="0" w:color="auto"/>
            </w:tcBorders>
            <w:shd w:val="clear" w:color="000000" w:fill="DBE5F1" w:themeFill="accent1" w:themeFillTint="33"/>
            <w:vAlign w:val="center"/>
          </w:tcPr>
          <w:p w:rsidR="003A32A2" w:rsidRPr="00E047F1" w:rsidRDefault="003A32A2" w:rsidP="00CE1B43">
            <w:pPr>
              <w:widowControl/>
              <w:jc w:val="center"/>
              <w:rPr>
                <w:rFonts w:ascii="Arial" w:eastAsiaTheme="minorEastAsia" w:hAnsi="Arial" w:cs="Arial"/>
                <w:bCs/>
                <w:kern w:val="0"/>
                <w:sz w:val="20"/>
                <w:szCs w:val="20"/>
              </w:rPr>
            </w:pPr>
          </w:p>
        </w:tc>
        <w:tc>
          <w:tcPr>
            <w:tcW w:w="4066" w:type="dxa"/>
            <w:tcBorders>
              <w:top w:val="single" w:sz="4" w:space="0" w:color="auto"/>
              <w:left w:val="single" w:sz="4" w:space="0" w:color="auto"/>
              <w:bottom w:val="single" w:sz="4" w:space="0" w:color="auto"/>
              <w:right w:val="single" w:sz="4" w:space="0" w:color="auto"/>
            </w:tcBorders>
            <w:shd w:val="clear" w:color="000000" w:fill="DBE5F1" w:themeFill="accent1" w:themeFillTint="33"/>
            <w:noWrap/>
            <w:vAlign w:val="center"/>
            <w:hideMark/>
          </w:tcPr>
          <w:p w:rsidR="003A32A2" w:rsidRPr="00E047F1" w:rsidRDefault="003A32A2" w:rsidP="00CE1B43">
            <w:pPr>
              <w:widowControl/>
              <w:jc w:val="center"/>
              <w:rPr>
                <w:rFonts w:ascii="Arial" w:eastAsiaTheme="minorEastAsia" w:hAnsi="Arial" w:cs="Arial"/>
                <w:bCs/>
                <w:kern w:val="0"/>
                <w:sz w:val="20"/>
                <w:szCs w:val="20"/>
              </w:rPr>
            </w:pPr>
            <w:r w:rsidRPr="00E047F1">
              <w:rPr>
                <w:rFonts w:ascii="Arial" w:eastAsiaTheme="minorEastAsia" w:hAnsi="Arial" w:cs="Arial"/>
                <w:bCs/>
                <w:kern w:val="0"/>
                <w:sz w:val="20"/>
                <w:szCs w:val="20"/>
              </w:rPr>
              <w:t>From(ADCP+)</w:t>
            </w:r>
          </w:p>
        </w:tc>
        <w:tc>
          <w:tcPr>
            <w:tcW w:w="4018" w:type="dxa"/>
            <w:tcBorders>
              <w:top w:val="single" w:sz="4" w:space="0" w:color="auto"/>
              <w:left w:val="nil"/>
              <w:bottom w:val="single" w:sz="4" w:space="0" w:color="auto"/>
              <w:right w:val="single" w:sz="4" w:space="0" w:color="auto"/>
            </w:tcBorders>
            <w:shd w:val="clear" w:color="000000" w:fill="DBE5F1" w:themeFill="accent1" w:themeFillTint="33"/>
            <w:noWrap/>
            <w:vAlign w:val="center"/>
            <w:hideMark/>
          </w:tcPr>
          <w:p w:rsidR="003A32A2" w:rsidRPr="00E047F1" w:rsidRDefault="003A32A2" w:rsidP="00CE1B43">
            <w:pPr>
              <w:widowControl/>
              <w:jc w:val="center"/>
              <w:rPr>
                <w:rFonts w:ascii="Arial" w:eastAsiaTheme="minorEastAsia" w:hAnsi="Arial" w:cs="Arial"/>
                <w:bCs/>
                <w:kern w:val="0"/>
                <w:sz w:val="20"/>
                <w:szCs w:val="20"/>
              </w:rPr>
            </w:pPr>
            <w:r w:rsidRPr="00E047F1">
              <w:rPr>
                <w:rFonts w:ascii="Arial" w:eastAsiaTheme="minorEastAsia" w:hAnsi="Arial" w:cs="Arial"/>
                <w:bCs/>
                <w:kern w:val="0"/>
                <w:sz w:val="20"/>
                <w:szCs w:val="20"/>
              </w:rPr>
              <w:t>To(ADCP++)</w:t>
            </w:r>
          </w:p>
        </w:tc>
      </w:tr>
      <w:tr w:rsidR="003A32A2" w:rsidRPr="00E047F1" w:rsidTr="00CE1B43">
        <w:trPr>
          <w:trHeight w:val="311"/>
        </w:trPr>
        <w:tc>
          <w:tcPr>
            <w:tcW w:w="1462" w:type="dxa"/>
            <w:tcBorders>
              <w:top w:val="nil"/>
              <w:left w:val="single" w:sz="4" w:space="0" w:color="auto"/>
              <w:bottom w:val="single" w:sz="4" w:space="0" w:color="auto"/>
              <w:right w:val="single" w:sz="4" w:space="0" w:color="auto"/>
            </w:tcBorders>
            <w:vAlign w:val="center"/>
          </w:tcPr>
          <w:p w:rsidR="003A32A2" w:rsidRPr="00E047F1" w:rsidRDefault="003A32A2" w:rsidP="00CE1B43">
            <w:pPr>
              <w:widowControl/>
              <w:jc w:val="center"/>
              <w:rPr>
                <w:rFonts w:ascii="Arial" w:eastAsiaTheme="minorEastAsia" w:hAnsi="Arial" w:cs="Arial"/>
                <w:bCs/>
                <w:kern w:val="0"/>
                <w:sz w:val="20"/>
                <w:szCs w:val="20"/>
              </w:rPr>
            </w:pPr>
          </w:p>
        </w:tc>
        <w:tc>
          <w:tcPr>
            <w:tcW w:w="4066" w:type="dxa"/>
            <w:tcBorders>
              <w:top w:val="nil"/>
              <w:left w:val="single" w:sz="4" w:space="0" w:color="auto"/>
              <w:bottom w:val="single" w:sz="4" w:space="0" w:color="auto"/>
              <w:right w:val="single" w:sz="4" w:space="0" w:color="auto"/>
            </w:tcBorders>
            <w:shd w:val="clear" w:color="auto" w:fill="auto"/>
            <w:noWrap/>
            <w:vAlign w:val="center"/>
            <w:hideMark/>
          </w:tcPr>
          <w:p w:rsidR="003A32A2" w:rsidRPr="00E047F1" w:rsidRDefault="003A32A2" w:rsidP="00CE1B43">
            <w:pPr>
              <w:widowControl/>
              <w:jc w:val="left"/>
              <w:rPr>
                <w:rFonts w:ascii="Arial" w:eastAsiaTheme="minorEastAsia" w:hAnsi="Arial" w:cs="Arial"/>
                <w:bCs/>
                <w:kern w:val="0"/>
                <w:sz w:val="20"/>
                <w:szCs w:val="20"/>
              </w:rPr>
            </w:pPr>
            <w:proofErr w:type="gramStart"/>
            <w:r w:rsidRPr="00E047F1">
              <w:rPr>
                <w:rFonts w:ascii="Arial" w:eastAsiaTheme="minorEastAsia" w:hAnsi="Arial" w:cs="Arial"/>
                <w:bCs/>
                <w:kern w:val="0"/>
                <w:sz w:val="20"/>
                <w:szCs w:val="20"/>
              </w:rPr>
              <w:t>艾碧成员</w:t>
            </w:r>
            <w:proofErr w:type="gramEnd"/>
            <w:r w:rsidRPr="00E047F1">
              <w:rPr>
                <w:rFonts w:ascii="Arial" w:eastAsiaTheme="minorEastAsia" w:hAnsi="Arial" w:cs="Arial"/>
                <w:bCs/>
                <w:kern w:val="0"/>
                <w:sz w:val="20"/>
                <w:szCs w:val="20"/>
              </w:rPr>
              <w:t>（</w:t>
            </w:r>
            <w:r w:rsidRPr="00E047F1">
              <w:rPr>
                <w:rFonts w:ascii="Arial" w:eastAsiaTheme="minorEastAsia" w:hAnsi="Arial" w:cs="Arial"/>
                <w:bCs/>
                <w:kern w:val="0"/>
                <w:sz w:val="20"/>
                <w:szCs w:val="20"/>
              </w:rPr>
              <w:t>Must be Albee</w:t>
            </w:r>
            <w:r w:rsidRPr="00E047F1">
              <w:rPr>
                <w:rFonts w:ascii="Arial" w:eastAsiaTheme="minorEastAsia" w:hAnsi="Arial" w:cs="Arial"/>
                <w:bCs/>
                <w:kern w:val="0"/>
                <w:sz w:val="20"/>
                <w:szCs w:val="20"/>
              </w:rPr>
              <w:t>）</w:t>
            </w:r>
          </w:p>
        </w:tc>
        <w:tc>
          <w:tcPr>
            <w:tcW w:w="4018" w:type="dxa"/>
            <w:tcBorders>
              <w:top w:val="nil"/>
              <w:left w:val="nil"/>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bCs/>
                <w:kern w:val="0"/>
                <w:sz w:val="20"/>
                <w:szCs w:val="20"/>
              </w:rPr>
            </w:pPr>
            <w:r w:rsidRPr="00E047F1">
              <w:rPr>
                <w:rFonts w:ascii="Arial" w:eastAsiaTheme="minorEastAsia" w:hAnsi="Arial" w:cs="Arial"/>
                <w:bCs/>
                <w:kern w:val="0"/>
                <w:sz w:val="20"/>
                <w:szCs w:val="20"/>
              </w:rPr>
              <w:t>DVM</w:t>
            </w:r>
            <w:r w:rsidRPr="00E047F1">
              <w:rPr>
                <w:rFonts w:ascii="Arial" w:eastAsiaTheme="minorEastAsia" w:hAnsi="Arial" w:cs="Arial"/>
                <w:bCs/>
                <w:kern w:val="0"/>
                <w:sz w:val="20"/>
                <w:szCs w:val="20"/>
              </w:rPr>
              <w:t>决定</w:t>
            </w:r>
          </w:p>
        </w:tc>
      </w:tr>
      <w:tr w:rsidR="003A32A2" w:rsidRPr="00E047F1" w:rsidTr="00CE1B43">
        <w:trPr>
          <w:trHeight w:val="285"/>
        </w:trPr>
        <w:tc>
          <w:tcPr>
            <w:tcW w:w="1462" w:type="dxa"/>
            <w:vMerge w:val="restart"/>
            <w:tcBorders>
              <w:top w:val="nil"/>
              <w:left w:val="single" w:sz="4" w:space="0" w:color="auto"/>
              <w:right w:val="single" w:sz="4" w:space="0" w:color="auto"/>
            </w:tcBorders>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bCs/>
                <w:kern w:val="0"/>
                <w:sz w:val="20"/>
                <w:szCs w:val="20"/>
              </w:rPr>
              <w:t>基本要求</w:t>
            </w:r>
            <w:r w:rsidRPr="00E047F1">
              <w:rPr>
                <w:rFonts w:ascii="Arial" w:eastAsiaTheme="minorEastAsia" w:hAnsi="Arial" w:cs="Arial"/>
                <w:bCs/>
                <w:kern w:val="0"/>
                <w:sz w:val="20"/>
                <w:szCs w:val="20"/>
              </w:rPr>
              <w:t>Requirements</w:t>
            </w:r>
          </w:p>
        </w:tc>
        <w:tc>
          <w:tcPr>
            <w:tcW w:w="4066" w:type="dxa"/>
            <w:tcBorders>
              <w:top w:val="nil"/>
              <w:left w:val="single" w:sz="4" w:space="0" w:color="auto"/>
              <w:bottom w:val="single" w:sz="4" w:space="0" w:color="auto"/>
              <w:right w:val="single" w:sz="4" w:space="0" w:color="auto"/>
            </w:tcBorders>
            <w:shd w:val="clear" w:color="auto" w:fill="auto"/>
            <w:noWrap/>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营业执照（</w:t>
            </w:r>
            <w:r w:rsidRPr="00E047F1">
              <w:rPr>
                <w:rFonts w:ascii="Arial" w:eastAsiaTheme="minorEastAsia" w:hAnsi="Arial" w:cs="Arial"/>
                <w:kern w:val="0"/>
                <w:sz w:val="20"/>
                <w:szCs w:val="20"/>
              </w:rPr>
              <w:t>Business license</w:t>
            </w:r>
            <w:r w:rsidRPr="00E047F1">
              <w:rPr>
                <w:rFonts w:ascii="Arial" w:eastAsiaTheme="minorEastAsia" w:hAnsi="Arial" w:cs="Arial"/>
                <w:kern w:val="0"/>
                <w:sz w:val="20"/>
                <w:szCs w:val="20"/>
              </w:rPr>
              <w:t>）</w:t>
            </w:r>
          </w:p>
        </w:tc>
        <w:tc>
          <w:tcPr>
            <w:tcW w:w="4018"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营业执照</w:t>
            </w:r>
            <w:r w:rsidRPr="00E047F1">
              <w:rPr>
                <w:rFonts w:ascii="Arial" w:eastAsiaTheme="minorEastAsia" w:hAnsi="Arial" w:cs="Arial"/>
                <w:kern w:val="0"/>
                <w:sz w:val="20"/>
                <w:szCs w:val="20"/>
              </w:rPr>
              <w:t>Business license S</w:t>
            </w:r>
            <w:r w:rsidRPr="00E047F1">
              <w:rPr>
                <w:rFonts w:ascii="Arial" w:eastAsiaTheme="minorEastAsia" w:hAnsi="Arial" w:cs="Arial" w:hint="eastAsia"/>
                <w:kern w:val="0"/>
                <w:sz w:val="20"/>
                <w:szCs w:val="20"/>
              </w:rPr>
              <w:t>c</w:t>
            </w:r>
            <w:r w:rsidRPr="00E047F1">
              <w:rPr>
                <w:rFonts w:ascii="Arial" w:eastAsiaTheme="minorEastAsia" w:hAnsi="Arial" w:cs="Arial"/>
                <w:kern w:val="0"/>
                <w:sz w:val="20"/>
                <w:szCs w:val="20"/>
              </w:rPr>
              <w:t>ope (Simple*)</w:t>
            </w:r>
          </w:p>
        </w:tc>
      </w:tr>
      <w:tr w:rsidR="003A32A2" w:rsidRPr="00E047F1" w:rsidTr="00CE1B43">
        <w:trPr>
          <w:trHeight w:val="300"/>
        </w:trPr>
        <w:tc>
          <w:tcPr>
            <w:tcW w:w="1462" w:type="dxa"/>
            <w:vMerge/>
            <w:tcBorders>
              <w:left w:val="single" w:sz="4" w:space="0" w:color="auto"/>
              <w:bottom w:val="single" w:sz="4" w:space="0" w:color="auto"/>
              <w:right w:val="single" w:sz="4" w:space="0" w:color="auto"/>
            </w:tcBorders>
            <w:vAlign w:val="center"/>
          </w:tcPr>
          <w:p w:rsidR="003A32A2" w:rsidRPr="00E047F1" w:rsidRDefault="003A32A2" w:rsidP="00CE1B43">
            <w:pPr>
              <w:widowControl/>
              <w:jc w:val="center"/>
              <w:rPr>
                <w:rFonts w:ascii="Arial" w:eastAsiaTheme="minorEastAsia" w:hAnsi="Arial" w:cs="Arial"/>
                <w:kern w:val="0"/>
                <w:sz w:val="20"/>
                <w:szCs w:val="20"/>
              </w:rPr>
            </w:pPr>
          </w:p>
        </w:tc>
        <w:tc>
          <w:tcPr>
            <w:tcW w:w="4066" w:type="dxa"/>
            <w:tcBorders>
              <w:top w:val="nil"/>
              <w:left w:val="single" w:sz="4" w:space="0" w:color="auto"/>
              <w:bottom w:val="single" w:sz="4" w:space="0" w:color="auto"/>
              <w:right w:val="single" w:sz="4" w:space="0" w:color="auto"/>
            </w:tcBorders>
            <w:shd w:val="clear" w:color="auto" w:fill="auto"/>
            <w:noWrap/>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税务登记证（</w:t>
            </w:r>
            <w:r w:rsidRPr="00E047F1">
              <w:rPr>
                <w:rFonts w:ascii="Arial" w:eastAsiaTheme="minorEastAsia" w:hAnsi="Arial" w:cs="Arial"/>
                <w:kern w:val="0"/>
                <w:sz w:val="20"/>
                <w:szCs w:val="20"/>
              </w:rPr>
              <w:t>Tax registration certificate</w:t>
            </w:r>
            <w:r w:rsidRPr="00E047F1">
              <w:rPr>
                <w:rFonts w:ascii="Arial" w:eastAsiaTheme="minorEastAsia" w:hAnsi="Arial" w:cs="Arial"/>
                <w:kern w:val="0"/>
                <w:sz w:val="20"/>
                <w:szCs w:val="20"/>
              </w:rPr>
              <w:t>）</w:t>
            </w:r>
          </w:p>
        </w:tc>
        <w:tc>
          <w:tcPr>
            <w:tcW w:w="4018"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税务登记证</w:t>
            </w:r>
            <w:r w:rsidRPr="00E047F1">
              <w:rPr>
                <w:rFonts w:ascii="Arial" w:eastAsiaTheme="minorEastAsia" w:hAnsi="Arial" w:cs="Arial"/>
                <w:kern w:val="0"/>
                <w:sz w:val="20"/>
                <w:szCs w:val="20"/>
              </w:rPr>
              <w:t>Tax registration certificate</w:t>
            </w:r>
          </w:p>
        </w:tc>
      </w:tr>
      <w:tr w:rsidR="003A32A2" w:rsidRPr="00E047F1" w:rsidTr="00CE1B43">
        <w:trPr>
          <w:trHeight w:val="630"/>
        </w:trPr>
        <w:tc>
          <w:tcPr>
            <w:tcW w:w="1462" w:type="dxa"/>
            <w:tcBorders>
              <w:top w:val="nil"/>
              <w:left w:val="single" w:sz="4" w:space="0" w:color="auto"/>
              <w:bottom w:val="single" w:sz="4" w:space="0" w:color="auto"/>
              <w:right w:val="single" w:sz="4" w:space="0" w:color="auto"/>
            </w:tcBorders>
            <w:vAlign w:val="center"/>
          </w:tcPr>
          <w:p w:rsidR="003A32A2" w:rsidRPr="00E047F1" w:rsidRDefault="003A32A2" w:rsidP="00CE1B43">
            <w:pPr>
              <w:widowControl/>
              <w:jc w:val="center"/>
              <w:rPr>
                <w:rFonts w:ascii="Arial" w:eastAsiaTheme="minorEastAsia" w:hAnsi="Arial" w:cs="Arial"/>
                <w:kern w:val="0"/>
                <w:sz w:val="20"/>
                <w:szCs w:val="20"/>
              </w:rPr>
            </w:pPr>
            <w:r w:rsidRPr="00E047F1">
              <w:rPr>
                <w:rFonts w:ascii="Arial" w:eastAsiaTheme="minorEastAsia" w:hAnsi="Arial" w:cs="Arial" w:hint="eastAsia"/>
                <w:bCs/>
                <w:kern w:val="0"/>
                <w:sz w:val="20"/>
                <w:szCs w:val="20"/>
              </w:rPr>
              <w:t>建议要求</w:t>
            </w:r>
            <w:r w:rsidRPr="00E047F1">
              <w:rPr>
                <w:rFonts w:ascii="Arial" w:eastAsiaTheme="minorEastAsia" w:hAnsi="Arial" w:cs="Arial"/>
                <w:bCs/>
                <w:kern w:val="0"/>
                <w:sz w:val="20"/>
                <w:szCs w:val="20"/>
              </w:rPr>
              <w:t>Recommend</w:t>
            </w:r>
          </w:p>
        </w:tc>
        <w:tc>
          <w:tcPr>
            <w:tcW w:w="4066" w:type="dxa"/>
            <w:tcBorders>
              <w:top w:val="nil"/>
              <w:left w:val="single" w:sz="4" w:space="0" w:color="auto"/>
              <w:bottom w:val="single" w:sz="4" w:space="0" w:color="auto"/>
              <w:right w:val="single" w:sz="4" w:space="0" w:color="auto"/>
            </w:tcBorders>
            <w:shd w:val="clear" w:color="auto" w:fill="auto"/>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以尽可能低的租金成本获得注册营业执照所需的地址且不用于从事任何雅芳产品的店铺零售</w:t>
            </w:r>
          </w:p>
        </w:tc>
        <w:tc>
          <w:tcPr>
            <w:tcW w:w="4018" w:type="dxa"/>
            <w:tcBorders>
              <w:top w:val="nil"/>
              <w:left w:val="nil"/>
              <w:bottom w:val="single" w:sz="4" w:space="0" w:color="auto"/>
              <w:right w:val="single" w:sz="4" w:space="0" w:color="auto"/>
            </w:tcBorders>
            <w:shd w:val="clear" w:color="auto" w:fill="auto"/>
            <w:noWrap/>
            <w:vAlign w:val="center"/>
            <w:hideMark/>
          </w:tcPr>
          <w:p w:rsidR="003A32A2" w:rsidRPr="00E047F1" w:rsidRDefault="003A32A2" w:rsidP="00CE1B43">
            <w:pPr>
              <w:widowControl/>
              <w:jc w:val="left"/>
              <w:rPr>
                <w:rFonts w:ascii="Arial" w:eastAsiaTheme="minorEastAsia" w:hAnsi="Arial" w:cs="Arial"/>
                <w:kern w:val="0"/>
                <w:sz w:val="20"/>
                <w:szCs w:val="20"/>
              </w:rPr>
            </w:pPr>
            <w:r w:rsidRPr="00E047F1">
              <w:rPr>
                <w:rFonts w:ascii="Arial" w:eastAsiaTheme="minorEastAsia" w:hAnsi="Arial" w:cs="Arial"/>
                <w:kern w:val="0"/>
                <w:sz w:val="20"/>
                <w:szCs w:val="20"/>
              </w:rPr>
              <w:t>共享经销商（</w:t>
            </w:r>
            <w:r w:rsidRPr="00E047F1">
              <w:rPr>
                <w:rFonts w:ascii="Arial" w:eastAsiaTheme="minorEastAsia" w:hAnsi="Arial" w:cs="Arial"/>
                <w:kern w:val="0"/>
                <w:sz w:val="20"/>
                <w:szCs w:val="20"/>
              </w:rPr>
              <w:t>Shared D</w:t>
            </w:r>
            <w:r w:rsidRPr="00E047F1">
              <w:rPr>
                <w:rFonts w:ascii="Arial" w:eastAsiaTheme="minorEastAsia" w:hAnsi="Arial" w:cs="Arial" w:hint="eastAsia"/>
                <w:kern w:val="0"/>
                <w:sz w:val="20"/>
                <w:szCs w:val="20"/>
              </w:rPr>
              <w:t>ealer</w:t>
            </w:r>
            <w:r w:rsidRPr="00E047F1">
              <w:rPr>
                <w:rFonts w:ascii="Arial" w:eastAsiaTheme="minorEastAsia" w:hAnsi="Arial" w:cs="Arial"/>
                <w:kern w:val="0"/>
                <w:sz w:val="20"/>
                <w:szCs w:val="20"/>
              </w:rPr>
              <w:t>）</w:t>
            </w:r>
          </w:p>
        </w:tc>
      </w:tr>
    </w:tbl>
    <w:p w:rsidR="003A32A2" w:rsidRPr="00E047F1" w:rsidRDefault="003A32A2" w:rsidP="003A32A2">
      <w:pPr>
        <w:autoSpaceDE w:val="0"/>
        <w:autoSpaceDN w:val="0"/>
        <w:adjustRightInd w:val="0"/>
        <w:spacing w:line="276" w:lineRule="auto"/>
        <w:ind w:left="420" w:firstLine="420"/>
        <w:jc w:val="left"/>
        <w:rPr>
          <w:rFonts w:ascii="Arial" w:eastAsiaTheme="minorEastAsia" w:hAnsi="Arial" w:cs="Arial"/>
          <w:sz w:val="20"/>
          <w:szCs w:val="20"/>
        </w:rPr>
      </w:pPr>
      <w:r w:rsidRPr="00E047F1">
        <w:rPr>
          <w:rFonts w:ascii="Arial" w:eastAsiaTheme="minorEastAsia" w:hAnsi="Arial" w:cs="Arial"/>
          <w:sz w:val="20"/>
          <w:szCs w:val="20"/>
        </w:rPr>
        <w:t>营业执照范围建议（</w:t>
      </w:r>
      <w:r w:rsidRPr="00E047F1">
        <w:rPr>
          <w:rFonts w:ascii="Arial" w:eastAsiaTheme="minorEastAsia" w:hAnsi="Arial" w:cs="Arial"/>
          <w:sz w:val="20"/>
          <w:szCs w:val="20"/>
        </w:rPr>
        <w:t>Business license S</w:t>
      </w:r>
      <w:r w:rsidRPr="00E047F1">
        <w:rPr>
          <w:rFonts w:ascii="Arial" w:eastAsiaTheme="minorEastAsia" w:hAnsi="Arial" w:cs="Arial" w:hint="eastAsia"/>
          <w:sz w:val="20"/>
          <w:szCs w:val="20"/>
        </w:rPr>
        <w:t>c</w:t>
      </w:r>
      <w:r w:rsidRPr="00E047F1">
        <w:rPr>
          <w:rFonts w:ascii="Arial" w:eastAsiaTheme="minorEastAsia" w:hAnsi="Arial" w:cs="Arial"/>
          <w:sz w:val="20"/>
          <w:szCs w:val="20"/>
        </w:rPr>
        <w:t>ope</w:t>
      </w:r>
      <w:r w:rsidRPr="00E047F1">
        <w:rPr>
          <w:rFonts w:ascii="Arial" w:eastAsiaTheme="minorEastAsia" w:hAnsi="Arial" w:cs="Arial"/>
          <w:sz w:val="20"/>
          <w:szCs w:val="20"/>
        </w:rPr>
        <w:t>），</w:t>
      </w:r>
      <w:r w:rsidRPr="00E047F1">
        <w:rPr>
          <w:rFonts w:ascii="Arial" w:eastAsiaTheme="minorEastAsia" w:hAnsi="Arial" w:cs="Arial"/>
          <w:kern w:val="0"/>
          <w:sz w:val="20"/>
          <w:szCs w:val="20"/>
        </w:rPr>
        <w:t>有以下几种选择：</w:t>
      </w:r>
    </w:p>
    <w:p w:rsidR="003A32A2" w:rsidRPr="00E047F1" w:rsidRDefault="003A32A2" w:rsidP="00F23F3F">
      <w:pPr>
        <w:numPr>
          <w:ilvl w:val="2"/>
          <w:numId w:val="23"/>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化妆品或美容品或日用品或日化用品（或保健食品，但保健食品经营范围还需办理食品流通许可证）销售或零售或贸易或批发、并提供相关的信息服务、咨询服务或市场营销服务（未来有意成为雅芳授权服务网点的</w:t>
      </w:r>
      <w:r w:rsidRPr="00E047F1">
        <w:rPr>
          <w:rFonts w:ascii="Arial" w:eastAsiaTheme="minorEastAsia" w:hAnsi="Arial" w:cs="Arial"/>
          <w:sz w:val="20"/>
          <w:szCs w:val="20"/>
        </w:rPr>
        <w:t>“</w:t>
      </w:r>
      <w:r w:rsidRPr="00E047F1">
        <w:rPr>
          <w:rFonts w:ascii="Arial" w:eastAsiaTheme="minorEastAsia" w:hAnsi="Arial" w:cs="Arial"/>
          <w:sz w:val="20"/>
          <w:szCs w:val="20"/>
        </w:rPr>
        <w:t>服务经销商</w:t>
      </w:r>
      <w:r w:rsidRPr="00E047F1">
        <w:rPr>
          <w:rFonts w:ascii="Arial" w:eastAsiaTheme="minorEastAsia" w:hAnsi="Arial" w:cs="Arial"/>
          <w:sz w:val="20"/>
          <w:szCs w:val="20"/>
        </w:rPr>
        <w:t>”</w:t>
      </w:r>
      <w:r w:rsidRPr="00E047F1">
        <w:rPr>
          <w:rFonts w:ascii="Arial" w:eastAsiaTheme="minorEastAsia" w:hAnsi="Arial" w:cs="Arial"/>
          <w:sz w:val="20"/>
          <w:szCs w:val="20"/>
        </w:rPr>
        <w:t>必须注册与上述相同或相似的经营范围）；</w:t>
      </w:r>
    </w:p>
    <w:p w:rsidR="003A32A2" w:rsidRPr="00E047F1" w:rsidRDefault="003A32A2" w:rsidP="00F23F3F">
      <w:pPr>
        <w:numPr>
          <w:ilvl w:val="2"/>
          <w:numId w:val="23"/>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化妆品或美容品或日用品或日化用品（或保健食品，但保健食品经营范围还需办理食品流通许可证）销售或零售或贸易或批发及相关的服务</w:t>
      </w:r>
      <w:r w:rsidRPr="00E047F1">
        <w:rPr>
          <w:rFonts w:ascii="Arial" w:eastAsiaTheme="minorEastAsia" w:hAnsi="Arial" w:cs="Arial" w:hint="eastAsia"/>
          <w:sz w:val="20"/>
          <w:szCs w:val="20"/>
        </w:rPr>
        <w:t>；</w:t>
      </w:r>
    </w:p>
    <w:p w:rsidR="003A32A2" w:rsidRPr="00E047F1" w:rsidRDefault="003A32A2" w:rsidP="00F23F3F">
      <w:pPr>
        <w:numPr>
          <w:ilvl w:val="2"/>
          <w:numId w:val="23"/>
        </w:numPr>
        <w:autoSpaceDE w:val="0"/>
        <w:autoSpaceDN w:val="0"/>
        <w:adjustRightInd w:val="0"/>
        <w:spacing w:line="276" w:lineRule="auto"/>
        <w:jc w:val="left"/>
        <w:rPr>
          <w:rFonts w:ascii="Arial" w:eastAsiaTheme="minorEastAsia" w:hAnsi="Arial" w:cs="Arial"/>
          <w:kern w:val="0"/>
          <w:sz w:val="20"/>
          <w:szCs w:val="20"/>
        </w:rPr>
      </w:pPr>
      <w:r w:rsidRPr="00E047F1">
        <w:rPr>
          <w:rFonts w:ascii="Arial" w:eastAsiaTheme="minorEastAsia" w:hAnsi="Arial" w:cs="Arial"/>
          <w:sz w:val="20"/>
          <w:szCs w:val="20"/>
        </w:rPr>
        <w:t>信息服</w:t>
      </w:r>
      <w:r w:rsidRPr="00E047F1">
        <w:rPr>
          <w:rFonts w:ascii="Arial" w:eastAsiaTheme="minorEastAsia" w:hAnsi="Arial" w:cs="Arial"/>
          <w:kern w:val="0"/>
          <w:sz w:val="20"/>
          <w:szCs w:val="20"/>
        </w:rPr>
        <w:t>务</w:t>
      </w:r>
      <w:r w:rsidRPr="00E047F1">
        <w:rPr>
          <w:rFonts w:ascii="Arial" w:eastAsiaTheme="minorEastAsia" w:hAnsi="Arial" w:cs="Arial"/>
          <w:kern w:val="0"/>
          <w:sz w:val="20"/>
          <w:szCs w:val="20"/>
        </w:rPr>
        <w:t>/</w:t>
      </w:r>
      <w:r w:rsidRPr="00E047F1">
        <w:rPr>
          <w:rFonts w:ascii="Arial" w:eastAsiaTheme="minorEastAsia" w:hAnsi="Arial" w:cs="Arial"/>
          <w:kern w:val="0"/>
          <w:sz w:val="20"/>
          <w:szCs w:val="20"/>
        </w:rPr>
        <w:t>咨询服务或市场营销服务</w:t>
      </w:r>
      <w:r w:rsidRPr="00E047F1">
        <w:rPr>
          <w:rFonts w:ascii="Arial" w:eastAsiaTheme="minorEastAsia" w:hAnsi="Arial" w:cs="Arial"/>
          <w:kern w:val="0"/>
          <w:sz w:val="20"/>
          <w:szCs w:val="20"/>
        </w:rPr>
        <w:t>;</w:t>
      </w:r>
      <w:r w:rsidRPr="00E047F1">
        <w:rPr>
          <w:rFonts w:ascii="Arial" w:eastAsiaTheme="minorEastAsia" w:hAnsi="Arial" w:cs="Arial"/>
          <w:kern w:val="0"/>
          <w:sz w:val="20"/>
          <w:szCs w:val="20"/>
        </w:rPr>
        <w:t>销售或贸易相关的服务</w:t>
      </w:r>
      <w:r w:rsidRPr="00E047F1">
        <w:rPr>
          <w:rFonts w:ascii="Arial" w:eastAsiaTheme="minorEastAsia" w:hAnsi="Arial" w:cs="Arial" w:hint="eastAsia"/>
          <w:kern w:val="0"/>
          <w:sz w:val="20"/>
          <w:szCs w:val="20"/>
        </w:rPr>
        <w:t>。</w:t>
      </w:r>
    </w:p>
    <w:p w:rsidR="003A32A2" w:rsidRPr="003A32A2" w:rsidRDefault="003A32A2" w:rsidP="003A32A2">
      <w:pPr>
        <w:pStyle w:val="ab"/>
        <w:spacing w:line="276" w:lineRule="auto"/>
        <w:ind w:left="425" w:firstLineChars="0" w:firstLine="0"/>
        <w:jc w:val="left"/>
        <w:rPr>
          <w:rFonts w:ascii="Arial" w:eastAsiaTheme="minorEastAsia" w:hAnsi="Arial" w:cs="Arial"/>
          <w:b/>
          <w:szCs w:val="20"/>
        </w:rPr>
      </w:pPr>
    </w:p>
    <w:p w:rsidR="003A32A2" w:rsidRPr="003A32A2" w:rsidRDefault="003A32A2" w:rsidP="00943364">
      <w:pPr>
        <w:pStyle w:val="ab"/>
        <w:numPr>
          <w:ilvl w:val="0"/>
          <w:numId w:val="42"/>
        </w:numPr>
        <w:spacing w:line="276" w:lineRule="auto"/>
        <w:ind w:firstLineChars="0"/>
        <w:jc w:val="left"/>
        <w:outlineLvl w:val="1"/>
        <w:rPr>
          <w:rFonts w:ascii="Arial" w:eastAsiaTheme="minorEastAsia" w:hAnsi="Arial" w:cs="Arial"/>
          <w:b/>
          <w:szCs w:val="20"/>
        </w:rPr>
      </w:pPr>
      <w:bookmarkStart w:id="31" w:name="_Toc326134682"/>
      <w:r w:rsidRPr="00E047F1">
        <w:rPr>
          <w:rFonts w:ascii="Arial" w:eastAsiaTheme="minorEastAsia" w:hAnsi="Arial" w:cs="Arial"/>
          <w:b/>
          <w:szCs w:val="21"/>
        </w:rPr>
        <w:t>特别情况处理</w:t>
      </w:r>
      <w:r w:rsidRPr="00E047F1">
        <w:rPr>
          <w:rFonts w:ascii="Arial" w:eastAsiaTheme="minorEastAsia" w:hAnsi="Arial" w:cs="Arial" w:hint="eastAsia"/>
          <w:szCs w:val="21"/>
        </w:rPr>
        <w:t>（</w:t>
      </w:r>
      <w:r w:rsidRPr="00E047F1">
        <w:rPr>
          <w:rFonts w:ascii="Arial" w:eastAsiaTheme="minorEastAsia" w:hAnsi="Arial" w:cs="Arial"/>
          <w:szCs w:val="21"/>
        </w:rPr>
        <w:t>由于退货或逾期使销售为负</w:t>
      </w:r>
      <w:r w:rsidRPr="00E047F1">
        <w:rPr>
          <w:rFonts w:ascii="Arial" w:eastAsiaTheme="minorEastAsia" w:hAnsi="Arial" w:cs="Arial" w:hint="eastAsia"/>
          <w:szCs w:val="21"/>
        </w:rPr>
        <w:t>）</w:t>
      </w:r>
      <w:bookmarkEnd w:id="31"/>
    </w:p>
    <w:p w:rsidR="003A32A2" w:rsidRPr="00E047F1" w:rsidRDefault="003A32A2" w:rsidP="00943364">
      <w:pPr>
        <w:numPr>
          <w:ilvl w:val="1"/>
          <w:numId w:val="4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lastRenderedPageBreak/>
        <w:t>店铺经销商与服务经销商的处理与</w:t>
      </w:r>
      <w:r w:rsidRPr="00E047F1">
        <w:rPr>
          <w:rFonts w:ascii="Arial" w:eastAsiaTheme="minorEastAsia" w:hAnsi="Arial" w:cs="Arial"/>
          <w:sz w:val="20"/>
          <w:szCs w:val="20"/>
        </w:rPr>
        <w:t>ADCP+</w:t>
      </w:r>
      <w:r w:rsidRPr="00E047F1">
        <w:rPr>
          <w:rFonts w:ascii="Arial" w:eastAsiaTheme="minorEastAsia" w:hAnsi="Arial" w:cs="Arial"/>
          <w:sz w:val="20"/>
          <w:szCs w:val="20"/>
        </w:rPr>
        <w:t>一致，参考</w:t>
      </w:r>
      <w:r w:rsidRPr="00E047F1">
        <w:rPr>
          <w:rFonts w:ascii="Arial" w:eastAsiaTheme="minorEastAsia" w:hAnsi="Arial" w:cs="Arial"/>
          <w:sz w:val="20"/>
          <w:szCs w:val="20"/>
        </w:rPr>
        <w:t>&lt;ADCP+ User Requirement for ADCP.docx&gt;</w:t>
      </w:r>
    </w:p>
    <w:p w:rsidR="003A32A2" w:rsidRPr="00E047F1" w:rsidRDefault="003A32A2" w:rsidP="00943364">
      <w:pPr>
        <w:numPr>
          <w:ilvl w:val="2"/>
          <w:numId w:val="4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如果工作标准的销售</w:t>
      </w:r>
      <w:r w:rsidRPr="00E047F1">
        <w:rPr>
          <w:rFonts w:ascii="Arial" w:eastAsiaTheme="minorEastAsia" w:hAnsi="Arial" w:cs="Arial" w:hint="eastAsia"/>
          <w:sz w:val="20"/>
          <w:szCs w:val="20"/>
        </w:rPr>
        <w:t>（</w:t>
      </w:r>
      <w:r w:rsidRPr="00E047F1">
        <w:rPr>
          <w:rFonts w:ascii="Arial" w:eastAsiaTheme="minorEastAsia" w:hAnsi="Arial" w:cs="Arial"/>
          <w:sz w:val="20"/>
          <w:szCs w:val="20"/>
        </w:rPr>
        <w:t>不含逾期及回收</w:t>
      </w:r>
      <w:r w:rsidRPr="00E047F1">
        <w:rPr>
          <w:rFonts w:ascii="Arial" w:eastAsiaTheme="minorEastAsia" w:hAnsi="Arial" w:cs="Arial" w:hint="eastAsia"/>
          <w:sz w:val="20"/>
          <w:szCs w:val="20"/>
        </w:rPr>
        <w:t>）</w:t>
      </w:r>
      <w:r w:rsidRPr="00E047F1">
        <w:rPr>
          <w:rFonts w:ascii="Arial" w:eastAsiaTheme="minorEastAsia" w:hAnsi="Arial" w:cs="Arial"/>
          <w:sz w:val="20"/>
          <w:szCs w:val="20"/>
        </w:rPr>
        <w:t>为负数</w:t>
      </w:r>
      <w:r w:rsidRPr="00E047F1">
        <w:rPr>
          <w:rFonts w:ascii="Arial" w:eastAsiaTheme="minorEastAsia" w:hAnsi="Arial" w:cs="Arial" w:hint="eastAsia"/>
          <w:sz w:val="20"/>
          <w:szCs w:val="20"/>
        </w:rPr>
        <w:t>（</w:t>
      </w:r>
      <w:r w:rsidRPr="00E047F1">
        <w:rPr>
          <w:rFonts w:ascii="Arial" w:eastAsiaTheme="minorEastAsia" w:hAnsi="Arial" w:cs="Arial"/>
          <w:sz w:val="20"/>
          <w:szCs w:val="20"/>
        </w:rPr>
        <w:t>因为退货</w:t>
      </w:r>
      <w:r w:rsidRPr="00E047F1">
        <w:rPr>
          <w:rFonts w:ascii="Arial" w:eastAsiaTheme="minorEastAsia" w:hAnsi="Arial" w:cs="Arial" w:hint="eastAsia"/>
          <w:sz w:val="20"/>
          <w:szCs w:val="20"/>
        </w:rPr>
        <w:t>）</w:t>
      </w:r>
      <w:r w:rsidRPr="00E047F1">
        <w:rPr>
          <w:rFonts w:ascii="Arial" w:eastAsiaTheme="minorEastAsia" w:hAnsi="Arial" w:cs="Arial"/>
          <w:sz w:val="20"/>
          <w:szCs w:val="20"/>
        </w:rPr>
        <w:t>，则此经销商不达标，不能获得任何收益</w:t>
      </w:r>
      <w:r w:rsidRPr="00E047F1">
        <w:rPr>
          <w:rFonts w:ascii="Arial" w:eastAsiaTheme="minorEastAsia" w:hAnsi="Arial" w:cs="Arial" w:hint="eastAsia"/>
          <w:sz w:val="20"/>
          <w:szCs w:val="20"/>
        </w:rPr>
        <w:t>；</w:t>
      </w:r>
      <w:r w:rsidRPr="00E047F1">
        <w:rPr>
          <w:rFonts w:ascii="Arial" w:eastAsiaTheme="minorEastAsia" w:hAnsi="Arial" w:cs="Arial"/>
          <w:sz w:val="20"/>
          <w:szCs w:val="20"/>
        </w:rPr>
        <w:t>如果其服务的</w:t>
      </w:r>
      <w:r w:rsidRPr="00E047F1">
        <w:rPr>
          <w:rFonts w:ascii="Arial" w:eastAsiaTheme="minorEastAsia" w:hAnsi="Arial" w:cs="Arial"/>
          <w:sz w:val="20"/>
          <w:szCs w:val="20"/>
        </w:rPr>
        <w:t>SP</w:t>
      </w:r>
      <w:r w:rsidRPr="00E047F1">
        <w:rPr>
          <w:rFonts w:ascii="Arial" w:eastAsiaTheme="minorEastAsia" w:hAnsi="Arial" w:cs="Arial"/>
          <w:sz w:val="20"/>
          <w:szCs w:val="20"/>
        </w:rPr>
        <w:t>业绩</w:t>
      </w:r>
      <w:r w:rsidRPr="00E047F1">
        <w:rPr>
          <w:rFonts w:ascii="Arial" w:eastAsiaTheme="minorEastAsia" w:hAnsi="Arial" w:cs="Arial"/>
          <w:sz w:val="20"/>
          <w:szCs w:val="20"/>
        </w:rPr>
        <w:t>(CS)</w:t>
      </w:r>
      <w:r w:rsidRPr="00E047F1">
        <w:rPr>
          <w:rFonts w:ascii="Arial" w:eastAsiaTheme="minorEastAsia" w:hAnsi="Arial" w:cs="Arial"/>
          <w:sz w:val="20"/>
          <w:szCs w:val="20"/>
        </w:rPr>
        <w:t>为负数，则要扣除相应的</w:t>
      </w:r>
      <w:r w:rsidRPr="00E047F1">
        <w:rPr>
          <w:rFonts w:ascii="Arial" w:eastAsiaTheme="minorEastAsia" w:hAnsi="Arial" w:cs="Arial"/>
          <w:sz w:val="20"/>
          <w:szCs w:val="20"/>
        </w:rPr>
        <w:t>SP</w:t>
      </w:r>
      <w:r w:rsidRPr="00E047F1">
        <w:rPr>
          <w:rFonts w:ascii="Arial" w:eastAsiaTheme="minorEastAsia" w:hAnsi="Arial" w:cs="Arial"/>
          <w:sz w:val="20"/>
          <w:szCs w:val="20"/>
        </w:rPr>
        <w:t>服务费</w:t>
      </w:r>
      <w:r w:rsidRPr="00E047F1">
        <w:rPr>
          <w:rFonts w:ascii="Arial" w:eastAsiaTheme="minorEastAsia" w:hAnsi="Arial" w:cs="Arial" w:hint="eastAsia"/>
          <w:sz w:val="20"/>
          <w:szCs w:val="20"/>
        </w:rPr>
        <w:t>；</w:t>
      </w:r>
    </w:p>
    <w:p w:rsidR="003A32A2" w:rsidRPr="00E047F1" w:rsidRDefault="003A32A2" w:rsidP="00943364">
      <w:pPr>
        <w:numPr>
          <w:ilvl w:val="2"/>
          <w:numId w:val="4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sz w:val="20"/>
          <w:szCs w:val="20"/>
        </w:rPr>
        <w:t>如果其直接服务</w:t>
      </w:r>
      <w:r w:rsidRPr="00E047F1">
        <w:rPr>
          <w:rFonts w:ascii="Arial" w:eastAsiaTheme="minorEastAsia" w:hAnsi="Arial" w:cs="Arial"/>
          <w:sz w:val="20"/>
          <w:szCs w:val="20"/>
        </w:rPr>
        <w:t>SP</w:t>
      </w:r>
      <w:r w:rsidRPr="00E047F1">
        <w:rPr>
          <w:rFonts w:ascii="Arial" w:eastAsiaTheme="minorEastAsia" w:hAnsi="Arial" w:cs="Arial"/>
          <w:sz w:val="20"/>
          <w:szCs w:val="20"/>
        </w:rPr>
        <w:t>推荐的</w:t>
      </w:r>
      <w:r w:rsidRPr="00E047F1">
        <w:rPr>
          <w:rFonts w:ascii="Arial" w:eastAsiaTheme="minorEastAsia" w:hAnsi="Arial" w:cs="Arial" w:hint="eastAsia"/>
          <w:sz w:val="20"/>
          <w:szCs w:val="20"/>
        </w:rPr>
        <w:t>1~3</w:t>
      </w:r>
      <w:r w:rsidRPr="00E047F1">
        <w:rPr>
          <w:rFonts w:ascii="Arial" w:eastAsiaTheme="minorEastAsia" w:hAnsi="Arial" w:cs="Arial" w:hint="eastAsia"/>
          <w:sz w:val="20"/>
          <w:szCs w:val="20"/>
        </w:rPr>
        <w:t>区</w:t>
      </w:r>
      <w:r w:rsidRPr="00E047F1">
        <w:rPr>
          <w:rFonts w:ascii="Arial" w:eastAsiaTheme="minorEastAsia" w:hAnsi="Arial" w:cs="Arial"/>
          <w:sz w:val="20"/>
          <w:szCs w:val="20"/>
        </w:rPr>
        <w:t>PC CS&lt;0</w:t>
      </w:r>
      <w:r w:rsidRPr="00E047F1">
        <w:rPr>
          <w:rFonts w:ascii="Arial" w:eastAsiaTheme="minorEastAsia" w:hAnsi="Arial" w:cs="Arial" w:hint="eastAsia"/>
          <w:sz w:val="20"/>
          <w:szCs w:val="20"/>
        </w:rPr>
        <w:t>，</w:t>
      </w:r>
      <w:r w:rsidRPr="00E047F1">
        <w:rPr>
          <w:rFonts w:ascii="Arial" w:eastAsiaTheme="minorEastAsia" w:hAnsi="Arial" w:cs="Arial"/>
          <w:sz w:val="20"/>
          <w:szCs w:val="20"/>
        </w:rPr>
        <w:t>则要扣除相应的</w:t>
      </w:r>
      <w:r w:rsidRPr="00E047F1">
        <w:rPr>
          <w:rFonts w:ascii="Arial" w:eastAsiaTheme="minorEastAsia" w:hAnsi="Arial" w:cs="Arial"/>
          <w:sz w:val="20"/>
          <w:szCs w:val="20"/>
        </w:rPr>
        <w:t>PC</w:t>
      </w:r>
      <w:r w:rsidRPr="00E047F1">
        <w:rPr>
          <w:rFonts w:ascii="Arial" w:eastAsiaTheme="minorEastAsia" w:hAnsi="Arial" w:cs="Arial"/>
          <w:sz w:val="20"/>
          <w:szCs w:val="20"/>
        </w:rPr>
        <w:t>服务费</w:t>
      </w:r>
      <w:r w:rsidRPr="00E047F1">
        <w:rPr>
          <w:rFonts w:ascii="Arial" w:eastAsiaTheme="minorEastAsia" w:hAnsi="Arial" w:cs="Arial" w:hint="eastAsia"/>
          <w:sz w:val="20"/>
          <w:szCs w:val="20"/>
        </w:rPr>
        <w:t>。</w:t>
      </w:r>
    </w:p>
    <w:p w:rsidR="003A32A2" w:rsidRPr="00E047F1" w:rsidRDefault="003A32A2" w:rsidP="00943364">
      <w:pPr>
        <w:numPr>
          <w:ilvl w:val="1"/>
          <w:numId w:val="42"/>
        </w:numPr>
        <w:autoSpaceDE w:val="0"/>
        <w:autoSpaceDN w:val="0"/>
        <w:adjustRightInd w:val="0"/>
        <w:spacing w:line="276" w:lineRule="auto"/>
        <w:jc w:val="left"/>
        <w:rPr>
          <w:rFonts w:ascii="Arial" w:eastAsiaTheme="minorEastAsia" w:hAnsi="Arial" w:cs="Arial"/>
          <w:sz w:val="20"/>
          <w:szCs w:val="20"/>
        </w:rPr>
      </w:pPr>
      <w:r w:rsidRPr="00E047F1">
        <w:rPr>
          <w:rFonts w:ascii="Arial" w:eastAsiaTheme="minorEastAsia" w:hAnsi="Arial" w:cs="Arial" w:hint="eastAsia"/>
          <w:sz w:val="20"/>
          <w:szCs w:val="20"/>
        </w:rPr>
        <w:t>如</w:t>
      </w:r>
      <w:r w:rsidRPr="00E047F1">
        <w:rPr>
          <w:rFonts w:ascii="Arial" w:eastAsiaTheme="minorEastAsia" w:hAnsi="Arial" w:cs="Arial"/>
          <w:sz w:val="20"/>
          <w:szCs w:val="20"/>
        </w:rPr>
        <w:t>SP</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CPS</w:t>
      </w:r>
      <w:r w:rsidRPr="00E047F1">
        <w:rPr>
          <w:rFonts w:asciiTheme="minorEastAsia" w:eastAsiaTheme="minorEastAsia" w:hAnsiTheme="minorEastAsia" w:cs="Arial" w:hint="eastAsia"/>
          <w:sz w:val="20"/>
          <w:szCs w:val="20"/>
        </w:rPr>
        <w:t>≥</w:t>
      </w:r>
      <w:r w:rsidRPr="00E047F1">
        <w:rPr>
          <w:rFonts w:ascii="Arial" w:eastAsiaTheme="minorEastAsia" w:hAnsi="Arial" w:cs="Arial"/>
          <w:sz w:val="20"/>
          <w:szCs w:val="20"/>
        </w:rPr>
        <w:t>1200</w:t>
      </w:r>
      <w:r w:rsidRPr="00E047F1">
        <w:rPr>
          <w:rFonts w:ascii="Arial" w:eastAsiaTheme="minorEastAsia" w:hAnsi="Arial" w:cs="Arial" w:hint="eastAsia"/>
          <w:sz w:val="20"/>
          <w:szCs w:val="20"/>
        </w:rPr>
        <w:t>，</w:t>
      </w:r>
      <w:r w:rsidRPr="00E047F1">
        <w:rPr>
          <w:rFonts w:ascii="Arial" w:eastAsiaTheme="minorEastAsia" w:hAnsi="Arial" w:cs="Arial"/>
          <w:sz w:val="20"/>
          <w:szCs w:val="20"/>
        </w:rPr>
        <w:t>其推荐</w:t>
      </w:r>
      <w:r w:rsidRPr="00E047F1">
        <w:rPr>
          <w:rFonts w:ascii="Arial" w:eastAsiaTheme="minorEastAsia" w:hAnsi="Arial" w:cs="Arial" w:hint="eastAsia"/>
          <w:sz w:val="20"/>
          <w:szCs w:val="20"/>
        </w:rPr>
        <w:t xml:space="preserve">PC </w:t>
      </w:r>
      <w:r w:rsidRPr="00E047F1">
        <w:rPr>
          <w:rFonts w:ascii="Arial" w:eastAsiaTheme="minorEastAsia" w:hAnsi="Arial" w:cs="Arial"/>
          <w:sz w:val="20"/>
          <w:szCs w:val="20"/>
        </w:rPr>
        <w:t>CS&lt;0</w:t>
      </w:r>
      <w:r w:rsidRPr="00E047F1">
        <w:rPr>
          <w:rFonts w:ascii="Arial" w:eastAsiaTheme="minorEastAsia" w:hAnsi="Arial" w:cs="Arial" w:hint="eastAsia"/>
          <w:sz w:val="20"/>
          <w:szCs w:val="20"/>
        </w:rPr>
        <w:t>，</w:t>
      </w:r>
      <w:r w:rsidRPr="00E047F1">
        <w:rPr>
          <w:rFonts w:ascii="Arial" w:eastAsiaTheme="minorEastAsia" w:hAnsi="Arial" w:cs="Arial"/>
          <w:sz w:val="20"/>
          <w:szCs w:val="20"/>
        </w:rPr>
        <w:t>SP</w:t>
      </w:r>
      <w:r w:rsidRPr="00E047F1">
        <w:rPr>
          <w:rFonts w:ascii="Arial" w:eastAsiaTheme="minorEastAsia" w:hAnsi="Arial" w:cs="Arial"/>
          <w:sz w:val="20"/>
          <w:szCs w:val="20"/>
        </w:rPr>
        <w:t>获得的</w:t>
      </w:r>
      <w:r w:rsidRPr="00E047F1">
        <w:rPr>
          <w:rFonts w:ascii="Arial" w:eastAsiaTheme="minorEastAsia" w:hAnsi="Arial" w:cs="Arial"/>
          <w:sz w:val="20"/>
          <w:szCs w:val="20"/>
        </w:rPr>
        <w:t>PC</w:t>
      </w:r>
      <w:r w:rsidRPr="00E047F1">
        <w:rPr>
          <w:rFonts w:ascii="Arial" w:eastAsiaTheme="minorEastAsia" w:hAnsi="Arial" w:cs="Arial"/>
          <w:sz w:val="20"/>
          <w:szCs w:val="20"/>
        </w:rPr>
        <w:t>收益为推荐</w:t>
      </w:r>
      <w:r w:rsidRPr="00E047F1">
        <w:rPr>
          <w:rFonts w:ascii="Arial" w:eastAsiaTheme="minorEastAsia" w:hAnsi="Arial" w:cs="Arial"/>
          <w:sz w:val="20"/>
          <w:szCs w:val="20"/>
        </w:rPr>
        <w:t>P</w:t>
      </w:r>
      <w:r w:rsidRPr="00E047F1">
        <w:rPr>
          <w:rFonts w:ascii="Arial" w:eastAsiaTheme="minorEastAsia" w:hAnsi="Arial" w:cs="Arial" w:hint="eastAsia"/>
          <w:sz w:val="20"/>
          <w:szCs w:val="20"/>
        </w:rPr>
        <w:t>C</w:t>
      </w:r>
      <w:r w:rsidRPr="00E047F1">
        <w:rPr>
          <w:rFonts w:ascii="Arial" w:eastAsiaTheme="minorEastAsia" w:hAnsi="Arial" w:cs="Arial"/>
          <w:sz w:val="20"/>
          <w:szCs w:val="20"/>
        </w:rPr>
        <w:t>的</w:t>
      </w:r>
      <w:r w:rsidRPr="00E047F1">
        <w:rPr>
          <w:rFonts w:ascii="Arial" w:eastAsiaTheme="minorEastAsia" w:hAnsi="Arial" w:cs="Arial"/>
          <w:sz w:val="20"/>
          <w:szCs w:val="20"/>
        </w:rPr>
        <w:t>5%</w:t>
      </w:r>
      <w:r w:rsidRPr="00E047F1">
        <w:rPr>
          <w:rFonts w:ascii="Arial" w:eastAsiaTheme="minorEastAsia" w:hAnsi="Arial" w:cs="Arial"/>
          <w:sz w:val="20"/>
          <w:szCs w:val="20"/>
        </w:rPr>
        <w:t>（相当于扣减收益）；</w:t>
      </w:r>
    </w:p>
    <w:p w:rsidR="003A32A2" w:rsidRPr="003A32A2" w:rsidRDefault="003A32A2" w:rsidP="003A32A2">
      <w:pPr>
        <w:pStyle w:val="ab"/>
        <w:spacing w:line="276" w:lineRule="auto"/>
        <w:ind w:left="425" w:firstLineChars="0" w:firstLine="0"/>
        <w:jc w:val="left"/>
        <w:rPr>
          <w:rFonts w:ascii="Arial" w:eastAsiaTheme="minorEastAsia" w:hAnsi="Arial" w:cs="Arial"/>
          <w:b/>
          <w:szCs w:val="20"/>
        </w:rPr>
      </w:pPr>
      <w:r w:rsidRPr="00E047F1">
        <w:rPr>
          <w:rFonts w:ascii="Arial" w:eastAsiaTheme="minorEastAsia" w:hAnsi="Arial" w:cs="Arial" w:hint="eastAsia"/>
          <w:sz w:val="20"/>
          <w:szCs w:val="20"/>
        </w:rPr>
        <w:t>如</w:t>
      </w:r>
      <w:r w:rsidRPr="00E047F1">
        <w:rPr>
          <w:rFonts w:ascii="Arial" w:eastAsiaTheme="minorEastAsia" w:hAnsi="Arial" w:cs="Arial"/>
          <w:sz w:val="20"/>
          <w:szCs w:val="20"/>
        </w:rPr>
        <w:t>SP</w:t>
      </w:r>
      <w:r w:rsidRPr="00E047F1">
        <w:rPr>
          <w:rFonts w:ascii="Arial" w:eastAsiaTheme="minorEastAsia" w:hAnsi="Arial" w:cs="Arial" w:hint="eastAsia"/>
          <w:sz w:val="20"/>
          <w:szCs w:val="20"/>
        </w:rPr>
        <w:t xml:space="preserve"> </w:t>
      </w:r>
      <w:r w:rsidRPr="00E047F1">
        <w:rPr>
          <w:rFonts w:ascii="Arial" w:eastAsiaTheme="minorEastAsia" w:hAnsi="Arial" w:cs="Arial"/>
          <w:sz w:val="20"/>
          <w:szCs w:val="20"/>
        </w:rPr>
        <w:t xml:space="preserve">CPS </w:t>
      </w:r>
      <w:r w:rsidRPr="00E047F1">
        <w:rPr>
          <w:rFonts w:asciiTheme="minorEastAsia" w:eastAsiaTheme="minorEastAsia" w:hAnsiTheme="minorEastAsia" w:cs="Arial" w:hint="eastAsia"/>
          <w:sz w:val="20"/>
          <w:szCs w:val="20"/>
        </w:rPr>
        <w:t>＜</w:t>
      </w:r>
      <w:r w:rsidRPr="00E047F1">
        <w:rPr>
          <w:rFonts w:ascii="Arial" w:eastAsiaTheme="minorEastAsia" w:hAnsi="Arial" w:cs="Arial"/>
          <w:sz w:val="20"/>
          <w:szCs w:val="20"/>
        </w:rPr>
        <w:t>1200</w:t>
      </w:r>
      <w:r w:rsidRPr="00E047F1">
        <w:rPr>
          <w:rFonts w:ascii="Arial" w:eastAsiaTheme="minorEastAsia" w:hAnsi="Arial" w:cs="Arial" w:hint="eastAsia"/>
          <w:sz w:val="20"/>
          <w:szCs w:val="20"/>
        </w:rPr>
        <w:t>，</w:t>
      </w:r>
      <w:r w:rsidRPr="00E047F1">
        <w:rPr>
          <w:rFonts w:ascii="Arial" w:eastAsiaTheme="minorEastAsia" w:hAnsi="Arial" w:cs="Arial"/>
          <w:sz w:val="20"/>
          <w:szCs w:val="20"/>
        </w:rPr>
        <w:t>其推荐</w:t>
      </w:r>
      <w:r w:rsidRPr="00E047F1">
        <w:rPr>
          <w:rFonts w:ascii="Arial" w:eastAsiaTheme="minorEastAsia" w:hAnsi="Arial" w:cs="Arial"/>
          <w:sz w:val="20"/>
          <w:szCs w:val="20"/>
        </w:rPr>
        <w:t>P</w:t>
      </w:r>
      <w:r w:rsidRPr="00E047F1">
        <w:rPr>
          <w:rFonts w:ascii="Arial" w:eastAsiaTheme="minorEastAsia" w:hAnsi="Arial" w:cs="Arial" w:hint="eastAsia"/>
          <w:sz w:val="20"/>
          <w:szCs w:val="20"/>
        </w:rPr>
        <w:t xml:space="preserve">C </w:t>
      </w:r>
      <w:r w:rsidRPr="00E047F1">
        <w:rPr>
          <w:rFonts w:ascii="Arial" w:eastAsiaTheme="minorEastAsia" w:hAnsi="Arial" w:cs="Arial"/>
          <w:sz w:val="20"/>
          <w:szCs w:val="20"/>
        </w:rPr>
        <w:t>CS&lt;0</w:t>
      </w:r>
      <w:r w:rsidRPr="00E047F1">
        <w:rPr>
          <w:rFonts w:ascii="Arial" w:eastAsiaTheme="minorEastAsia" w:hAnsi="Arial" w:cs="Arial" w:hint="eastAsia"/>
          <w:sz w:val="20"/>
          <w:szCs w:val="20"/>
        </w:rPr>
        <w:t>，</w:t>
      </w:r>
      <w:r w:rsidRPr="00E047F1">
        <w:rPr>
          <w:rFonts w:ascii="Arial" w:eastAsiaTheme="minorEastAsia" w:hAnsi="Arial" w:cs="Arial"/>
          <w:sz w:val="20"/>
          <w:szCs w:val="20"/>
        </w:rPr>
        <w:t>SP</w:t>
      </w:r>
      <w:r w:rsidRPr="00E047F1">
        <w:rPr>
          <w:rFonts w:ascii="Arial" w:eastAsiaTheme="minorEastAsia" w:hAnsi="Arial" w:cs="Arial"/>
          <w:sz w:val="20"/>
          <w:szCs w:val="20"/>
        </w:rPr>
        <w:t>获得的</w:t>
      </w:r>
      <w:r w:rsidRPr="00E047F1">
        <w:rPr>
          <w:rFonts w:ascii="Arial" w:eastAsiaTheme="minorEastAsia" w:hAnsi="Arial" w:cs="Arial"/>
          <w:sz w:val="20"/>
          <w:szCs w:val="20"/>
        </w:rPr>
        <w:t>PC</w:t>
      </w:r>
      <w:r w:rsidRPr="00E047F1">
        <w:rPr>
          <w:rFonts w:ascii="Arial" w:eastAsiaTheme="minorEastAsia" w:hAnsi="Arial" w:cs="Arial"/>
          <w:sz w:val="20"/>
          <w:szCs w:val="20"/>
        </w:rPr>
        <w:t>收益为推荐</w:t>
      </w:r>
      <w:r w:rsidRPr="00E047F1">
        <w:rPr>
          <w:rFonts w:ascii="Arial" w:eastAsiaTheme="minorEastAsia" w:hAnsi="Arial" w:cs="Arial"/>
          <w:sz w:val="20"/>
          <w:szCs w:val="20"/>
        </w:rPr>
        <w:t>P</w:t>
      </w:r>
      <w:r w:rsidRPr="00E047F1">
        <w:rPr>
          <w:rFonts w:ascii="Arial" w:eastAsiaTheme="minorEastAsia" w:hAnsi="Arial" w:cs="Arial" w:hint="eastAsia"/>
          <w:sz w:val="20"/>
          <w:szCs w:val="20"/>
        </w:rPr>
        <w:t>C</w:t>
      </w:r>
      <w:r w:rsidRPr="00E047F1">
        <w:rPr>
          <w:rFonts w:ascii="Arial" w:eastAsiaTheme="minorEastAsia" w:hAnsi="Arial" w:cs="Arial"/>
          <w:sz w:val="20"/>
          <w:szCs w:val="20"/>
        </w:rPr>
        <w:t>的</w:t>
      </w:r>
      <w:r w:rsidRPr="00E047F1">
        <w:rPr>
          <w:rFonts w:ascii="Arial" w:eastAsiaTheme="minorEastAsia" w:hAnsi="Arial" w:cs="Arial"/>
          <w:sz w:val="20"/>
          <w:szCs w:val="20"/>
        </w:rPr>
        <w:t>5%</w:t>
      </w:r>
      <w:r w:rsidRPr="00E047F1">
        <w:rPr>
          <w:rFonts w:ascii="Arial" w:eastAsiaTheme="minorEastAsia" w:hAnsi="Arial" w:cs="Arial"/>
          <w:sz w:val="20"/>
          <w:szCs w:val="20"/>
        </w:rPr>
        <w:t>（相当于扣减收益）。</w:t>
      </w:r>
    </w:p>
    <w:p w:rsidR="003A32A2" w:rsidRPr="00E047F1" w:rsidRDefault="003A32A2" w:rsidP="0025113C">
      <w:pPr>
        <w:pStyle w:val="ab"/>
        <w:spacing w:line="276" w:lineRule="auto"/>
        <w:ind w:left="425" w:firstLineChars="0" w:firstLine="0"/>
        <w:jc w:val="left"/>
        <w:rPr>
          <w:rFonts w:ascii="Arial" w:eastAsiaTheme="minorEastAsia" w:hAnsi="Arial" w:cs="Arial"/>
          <w:b/>
          <w:szCs w:val="20"/>
        </w:rPr>
      </w:pPr>
    </w:p>
    <w:p w:rsidR="0025113C" w:rsidRPr="00E047F1" w:rsidRDefault="0025113C" w:rsidP="00836157">
      <w:pPr>
        <w:pStyle w:val="ab"/>
        <w:spacing w:line="312" w:lineRule="auto"/>
        <w:ind w:firstLineChars="0" w:firstLine="0"/>
        <w:jc w:val="center"/>
        <w:outlineLvl w:val="1"/>
        <w:rPr>
          <w:rFonts w:ascii="Arial" w:eastAsiaTheme="minorEastAsia" w:hAnsi="Arial" w:cs="Arial"/>
          <w:b/>
          <w:sz w:val="28"/>
          <w:szCs w:val="21"/>
        </w:rPr>
      </w:pPr>
      <w:bookmarkStart w:id="32" w:name="_Toc326134683"/>
      <w:r>
        <w:rPr>
          <w:rFonts w:ascii="Arial" w:eastAsiaTheme="minorEastAsia" w:hAnsi="Arial" w:cs="Arial"/>
          <w:b/>
          <w:sz w:val="28"/>
          <w:szCs w:val="21"/>
        </w:rPr>
        <w:t>第</w:t>
      </w:r>
      <w:r>
        <w:rPr>
          <w:rFonts w:ascii="Arial" w:eastAsiaTheme="minorEastAsia" w:hAnsi="Arial" w:cs="Arial" w:hint="eastAsia"/>
          <w:b/>
          <w:sz w:val="28"/>
          <w:szCs w:val="21"/>
        </w:rPr>
        <w:t>三</w:t>
      </w:r>
      <w:bookmarkStart w:id="33" w:name="其他事项"/>
      <w:r w:rsidR="00836157">
        <w:rPr>
          <w:rFonts w:ascii="Arial" w:eastAsiaTheme="minorEastAsia" w:hAnsi="Arial" w:cs="Arial"/>
          <w:b/>
          <w:sz w:val="28"/>
          <w:szCs w:val="21"/>
        </w:rPr>
        <w:t>部分</w:t>
      </w:r>
      <w:r w:rsidR="00836157">
        <w:rPr>
          <w:rFonts w:ascii="Arial" w:eastAsiaTheme="minorEastAsia" w:hAnsi="Arial" w:cs="Arial" w:hint="eastAsia"/>
          <w:b/>
          <w:sz w:val="28"/>
          <w:szCs w:val="21"/>
        </w:rPr>
        <w:t xml:space="preserve">    </w:t>
      </w:r>
      <w:r w:rsidRPr="00E047F1">
        <w:rPr>
          <w:rFonts w:ascii="Arial" w:eastAsiaTheme="minorEastAsia" w:hAnsi="Arial" w:cs="Arial"/>
          <w:b/>
          <w:sz w:val="28"/>
          <w:szCs w:val="21"/>
        </w:rPr>
        <w:t>其他事项</w:t>
      </w:r>
      <w:bookmarkEnd w:id="32"/>
      <w:bookmarkEnd w:id="33"/>
    </w:p>
    <w:p w:rsidR="0025113C" w:rsidRDefault="00EE7208" w:rsidP="00F23F3F">
      <w:pPr>
        <w:pStyle w:val="ab"/>
        <w:numPr>
          <w:ilvl w:val="0"/>
          <w:numId w:val="29"/>
        </w:numPr>
        <w:spacing w:line="312" w:lineRule="auto"/>
        <w:ind w:firstLineChars="0"/>
        <w:jc w:val="left"/>
        <w:outlineLvl w:val="1"/>
        <w:rPr>
          <w:rFonts w:ascii="Arial" w:eastAsiaTheme="minorEastAsia" w:hAnsi="Arial" w:cs="Arial"/>
          <w:b/>
          <w:sz w:val="22"/>
          <w:szCs w:val="32"/>
        </w:rPr>
      </w:pPr>
      <w:bookmarkStart w:id="34" w:name="_Toc326134684"/>
      <w:r>
        <w:rPr>
          <w:rFonts w:ascii="Arial" w:eastAsiaTheme="minorEastAsia" w:hAnsi="Arial" w:cs="Arial" w:hint="eastAsia"/>
          <w:b/>
          <w:sz w:val="22"/>
          <w:szCs w:val="32"/>
        </w:rPr>
        <w:t>2012</w:t>
      </w:r>
      <w:r>
        <w:rPr>
          <w:rFonts w:ascii="Arial" w:eastAsiaTheme="minorEastAsia" w:hAnsi="Arial" w:cs="Arial" w:hint="eastAsia"/>
          <w:b/>
          <w:sz w:val="22"/>
          <w:szCs w:val="32"/>
        </w:rPr>
        <w:t>年经销商合同签署</w:t>
      </w:r>
      <w:bookmarkEnd w:id="34"/>
    </w:p>
    <w:p w:rsidR="00EE7208" w:rsidRDefault="00EE7208" w:rsidP="00EE7208">
      <w:pPr>
        <w:pStyle w:val="ab"/>
        <w:numPr>
          <w:ilvl w:val="1"/>
          <w:numId w:val="29"/>
        </w:numPr>
        <w:spacing w:line="312" w:lineRule="auto"/>
        <w:ind w:firstLineChars="0"/>
        <w:jc w:val="left"/>
        <w:outlineLvl w:val="1"/>
        <w:rPr>
          <w:rFonts w:ascii="Arial" w:eastAsiaTheme="minorEastAsia" w:hAnsi="Arial" w:cs="Arial"/>
          <w:b/>
          <w:sz w:val="22"/>
          <w:szCs w:val="32"/>
        </w:rPr>
      </w:pPr>
      <w:bookmarkStart w:id="35" w:name="_Toc326134685"/>
      <w:r>
        <w:rPr>
          <w:rFonts w:ascii="Arial" w:eastAsiaTheme="minorEastAsia" w:hAnsi="Arial" w:cs="Arial" w:hint="eastAsia"/>
          <w:b/>
          <w:sz w:val="22"/>
          <w:szCs w:val="32"/>
        </w:rPr>
        <w:t>背景：</w:t>
      </w:r>
      <w:bookmarkEnd w:id="35"/>
    </w:p>
    <w:p w:rsidR="00EE7208" w:rsidRPr="00EE7208" w:rsidRDefault="00EE7208" w:rsidP="00EE7208">
      <w:pPr>
        <w:pStyle w:val="ab"/>
        <w:spacing w:line="312" w:lineRule="auto"/>
        <w:ind w:left="851" w:firstLineChars="0" w:firstLine="0"/>
        <w:jc w:val="left"/>
        <w:outlineLvl w:val="1"/>
        <w:rPr>
          <w:rFonts w:ascii="Arial" w:eastAsiaTheme="minorEastAsia" w:hAnsi="Arial" w:cs="Arial"/>
          <w:b/>
          <w:sz w:val="20"/>
          <w:szCs w:val="20"/>
        </w:rPr>
      </w:pPr>
      <w:bookmarkStart w:id="36" w:name="_Toc326134686"/>
      <w:r w:rsidRPr="00EE7208">
        <w:rPr>
          <w:rFonts w:ascii="Arial" w:eastAsiaTheme="minorEastAsia" w:hAnsi="Arial" w:cs="Arial" w:hint="eastAsia"/>
          <w:sz w:val="20"/>
          <w:szCs w:val="20"/>
        </w:rPr>
        <w:t>根据华南试点及全国推广策略，与店铺经销商和服务经销商分别签署相应的经营合同。</w:t>
      </w:r>
      <w:bookmarkEnd w:id="36"/>
    </w:p>
    <w:p w:rsidR="00EE7208" w:rsidRDefault="00EE7208" w:rsidP="00EE7208">
      <w:pPr>
        <w:pStyle w:val="ab"/>
        <w:numPr>
          <w:ilvl w:val="1"/>
          <w:numId w:val="29"/>
        </w:numPr>
        <w:spacing w:line="312" w:lineRule="auto"/>
        <w:ind w:firstLineChars="0"/>
        <w:jc w:val="left"/>
        <w:outlineLvl w:val="1"/>
        <w:rPr>
          <w:rFonts w:ascii="Arial" w:eastAsiaTheme="minorEastAsia" w:hAnsi="Arial" w:cs="Arial"/>
          <w:b/>
          <w:sz w:val="22"/>
          <w:szCs w:val="32"/>
        </w:rPr>
      </w:pPr>
      <w:bookmarkStart w:id="37" w:name="_Toc326134687"/>
      <w:r>
        <w:rPr>
          <w:rFonts w:ascii="Arial" w:eastAsiaTheme="minorEastAsia" w:hAnsi="Arial" w:cs="Arial" w:hint="eastAsia"/>
          <w:b/>
          <w:sz w:val="22"/>
          <w:szCs w:val="32"/>
        </w:rPr>
        <w:t>系统需求：</w:t>
      </w:r>
      <w:bookmarkEnd w:id="37"/>
    </w:p>
    <w:p w:rsidR="00EE7208" w:rsidRPr="00EE7208" w:rsidRDefault="00EE7208" w:rsidP="00EE7208">
      <w:pPr>
        <w:pStyle w:val="ab"/>
        <w:numPr>
          <w:ilvl w:val="2"/>
          <w:numId w:val="29"/>
        </w:numPr>
        <w:spacing w:line="312" w:lineRule="auto"/>
        <w:ind w:firstLineChars="0"/>
        <w:jc w:val="left"/>
        <w:outlineLvl w:val="1"/>
        <w:rPr>
          <w:rFonts w:ascii="Arial" w:eastAsiaTheme="minorEastAsia" w:hAnsi="Arial" w:cs="Arial"/>
          <w:b/>
          <w:sz w:val="20"/>
          <w:szCs w:val="20"/>
        </w:rPr>
      </w:pPr>
      <w:bookmarkStart w:id="38" w:name="_Toc326134688"/>
      <w:r w:rsidRPr="00EE7208">
        <w:rPr>
          <w:rFonts w:ascii="Arial" w:eastAsiaTheme="minorEastAsia" w:hAnsi="Arial" w:cs="Arial" w:hint="eastAsia"/>
          <w:sz w:val="20"/>
          <w:szCs w:val="20"/>
        </w:rPr>
        <w:t>开</w:t>
      </w:r>
      <w:r w:rsidR="004D2B25">
        <w:rPr>
          <w:rFonts w:hint="eastAsia"/>
          <w:sz w:val="20"/>
          <w:szCs w:val="20"/>
        </w:rPr>
        <w:t>放的时间、对象</w:t>
      </w:r>
      <w:r w:rsidRPr="00EE7208">
        <w:rPr>
          <w:rFonts w:hint="eastAsia"/>
          <w:sz w:val="20"/>
          <w:szCs w:val="20"/>
        </w:rPr>
        <w:t>：</w:t>
      </w:r>
      <w:bookmarkEnd w:id="38"/>
    </w:p>
    <w:p w:rsidR="00EE7208" w:rsidRPr="00EE7208" w:rsidRDefault="00EE7208" w:rsidP="00EE7208">
      <w:pPr>
        <w:pStyle w:val="ab"/>
        <w:numPr>
          <w:ilvl w:val="3"/>
          <w:numId w:val="29"/>
        </w:numPr>
        <w:ind w:firstLineChars="0"/>
        <w:rPr>
          <w:sz w:val="20"/>
          <w:szCs w:val="20"/>
        </w:rPr>
      </w:pPr>
      <w:r w:rsidRPr="00EE7208">
        <w:rPr>
          <w:rFonts w:hint="eastAsia"/>
          <w:sz w:val="20"/>
          <w:szCs w:val="20"/>
        </w:rPr>
        <w:t>店铺经销商（仅</w:t>
      </w:r>
      <w:r w:rsidRPr="00EE7208">
        <w:rPr>
          <w:rFonts w:hint="eastAsia"/>
          <w:sz w:val="20"/>
          <w:szCs w:val="20"/>
        </w:rPr>
        <w:t>Convert SC</w:t>
      </w:r>
      <w:r w:rsidRPr="00EE7208">
        <w:rPr>
          <w:rFonts w:hint="eastAsia"/>
          <w:sz w:val="20"/>
          <w:szCs w:val="20"/>
        </w:rPr>
        <w:t>）及服务经销商</w:t>
      </w:r>
    </w:p>
    <w:tbl>
      <w:tblPr>
        <w:tblStyle w:val="a8"/>
        <w:tblW w:w="0" w:type="auto"/>
        <w:tblInd w:w="959" w:type="dxa"/>
        <w:tblLook w:val="04A0"/>
      </w:tblPr>
      <w:tblGrid>
        <w:gridCol w:w="1276"/>
        <w:gridCol w:w="1701"/>
        <w:gridCol w:w="1701"/>
        <w:gridCol w:w="1842"/>
        <w:gridCol w:w="1701"/>
      </w:tblGrid>
      <w:tr w:rsidR="00EE7208" w:rsidRPr="00EE7208" w:rsidTr="00EE7208">
        <w:tc>
          <w:tcPr>
            <w:tcW w:w="1276" w:type="dxa"/>
          </w:tcPr>
          <w:p w:rsidR="00EE7208" w:rsidRPr="00EE7208" w:rsidRDefault="00EE7208" w:rsidP="004E78A0">
            <w:pPr>
              <w:rPr>
                <w:sz w:val="20"/>
                <w:szCs w:val="20"/>
              </w:rPr>
            </w:pPr>
          </w:p>
        </w:tc>
        <w:tc>
          <w:tcPr>
            <w:tcW w:w="3402" w:type="dxa"/>
            <w:gridSpan w:val="2"/>
          </w:tcPr>
          <w:p w:rsidR="00EE7208" w:rsidRPr="00EE7208" w:rsidRDefault="00EE7208" w:rsidP="004E78A0">
            <w:pPr>
              <w:jc w:val="center"/>
              <w:rPr>
                <w:sz w:val="20"/>
                <w:szCs w:val="20"/>
              </w:rPr>
            </w:pPr>
            <w:r w:rsidRPr="00EE7208">
              <w:rPr>
                <w:rFonts w:hint="eastAsia"/>
                <w:sz w:val="20"/>
                <w:szCs w:val="20"/>
              </w:rPr>
              <w:t>华南区</w:t>
            </w:r>
          </w:p>
        </w:tc>
        <w:tc>
          <w:tcPr>
            <w:tcW w:w="3543" w:type="dxa"/>
            <w:gridSpan w:val="2"/>
          </w:tcPr>
          <w:p w:rsidR="00EE7208" w:rsidRPr="00EE7208" w:rsidRDefault="00EE7208" w:rsidP="004E78A0">
            <w:pPr>
              <w:jc w:val="center"/>
              <w:rPr>
                <w:sz w:val="20"/>
                <w:szCs w:val="20"/>
              </w:rPr>
            </w:pPr>
            <w:r w:rsidRPr="00EE7208">
              <w:rPr>
                <w:rFonts w:hint="eastAsia"/>
                <w:sz w:val="20"/>
                <w:szCs w:val="20"/>
              </w:rPr>
              <w:t>其他</w:t>
            </w:r>
          </w:p>
        </w:tc>
      </w:tr>
      <w:tr w:rsidR="00EE7208" w:rsidRPr="00EE7208" w:rsidTr="00EE7208">
        <w:tc>
          <w:tcPr>
            <w:tcW w:w="1276" w:type="dxa"/>
          </w:tcPr>
          <w:p w:rsidR="00EE7208" w:rsidRPr="00EE7208" w:rsidRDefault="00EE7208" w:rsidP="004E78A0">
            <w:pPr>
              <w:rPr>
                <w:sz w:val="20"/>
                <w:szCs w:val="20"/>
              </w:rPr>
            </w:pPr>
            <w:r w:rsidRPr="00EE7208">
              <w:rPr>
                <w:rFonts w:hint="eastAsia"/>
                <w:sz w:val="20"/>
                <w:szCs w:val="20"/>
              </w:rPr>
              <w:t>开放时间</w:t>
            </w:r>
          </w:p>
        </w:tc>
        <w:tc>
          <w:tcPr>
            <w:tcW w:w="3402" w:type="dxa"/>
            <w:gridSpan w:val="2"/>
          </w:tcPr>
          <w:p w:rsidR="00EE7208" w:rsidRPr="00EE7208" w:rsidRDefault="00EE7208" w:rsidP="004E78A0">
            <w:pPr>
              <w:jc w:val="center"/>
              <w:rPr>
                <w:sz w:val="20"/>
                <w:szCs w:val="20"/>
              </w:rPr>
            </w:pPr>
            <w:r w:rsidRPr="00EE7208">
              <w:rPr>
                <w:rFonts w:hint="eastAsia"/>
                <w:sz w:val="20"/>
                <w:szCs w:val="20"/>
              </w:rPr>
              <w:t>6</w:t>
            </w:r>
            <w:r w:rsidRPr="00EE7208">
              <w:rPr>
                <w:rFonts w:hint="eastAsia"/>
                <w:sz w:val="20"/>
                <w:szCs w:val="20"/>
              </w:rPr>
              <w:t>月</w:t>
            </w:r>
            <w:r w:rsidRPr="00EE7208">
              <w:rPr>
                <w:rFonts w:hint="eastAsia"/>
                <w:sz w:val="20"/>
                <w:szCs w:val="20"/>
              </w:rPr>
              <w:t>20</w:t>
            </w:r>
            <w:r w:rsidRPr="00EE7208">
              <w:rPr>
                <w:rFonts w:hint="eastAsia"/>
                <w:sz w:val="20"/>
                <w:szCs w:val="20"/>
              </w:rPr>
              <w:t>日起</w:t>
            </w:r>
          </w:p>
        </w:tc>
        <w:tc>
          <w:tcPr>
            <w:tcW w:w="3543" w:type="dxa"/>
            <w:gridSpan w:val="2"/>
          </w:tcPr>
          <w:p w:rsidR="00EE7208" w:rsidRPr="00EE7208" w:rsidRDefault="00EE7208" w:rsidP="004E78A0">
            <w:pPr>
              <w:jc w:val="center"/>
              <w:rPr>
                <w:sz w:val="20"/>
                <w:szCs w:val="20"/>
              </w:rPr>
            </w:pPr>
            <w:r w:rsidRPr="00EE7208">
              <w:rPr>
                <w:rFonts w:hint="eastAsia"/>
                <w:sz w:val="20"/>
                <w:szCs w:val="20"/>
              </w:rPr>
              <w:t>7</w:t>
            </w:r>
            <w:r w:rsidRPr="00EE7208">
              <w:rPr>
                <w:rFonts w:hint="eastAsia"/>
                <w:sz w:val="20"/>
                <w:szCs w:val="20"/>
              </w:rPr>
              <w:t>月</w:t>
            </w:r>
            <w:r w:rsidRPr="00EE7208">
              <w:rPr>
                <w:rFonts w:hint="eastAsia"/>
                <w:sz w:val="20"/>
                <w:szCs w:val="20"/>
              </w:rPr>
              <w:t>20</w:t>
            </w:r>
            <w:r w:rsidRPr="00EE7208">
              <w:rPr>
                <w:rFonts w:hint="eastAsia"/>
                <w:sz w:val="20"/>
                <w:szCs w:val="20"/>
              </w:rPr>
              <w:t>日起</w:t>
            </w:r>
          </w:p>
        </w:tc>
      </w:tr>
      <w:tr w:rsidR="00EE7208" w:rsidRPr="00EE7208" w:rsidTr="00EE7208">
        <w:tc>
          <w:tcPr>
            <w:tcW w:w="1276" w:type="dxa"/>
          </w:tcPr>
          <w:p w:rsidR="00EE7208" w:rsidRPr="00EE7208" w:rsidRDefault="00EE7208" w:rsidP="004E78A0">
            <w:pPr>
              <w:rPr>
                <w:sz w:val="20"/>
                <w:szCs w:val="20"/>
              </w:rPr>
            </w:pPr>
            <w:r w:rsidRPr="00EE7208">
              <w:rPr>
                <w:rFonts w:hint="eastAsia"/>
                <w:sz w:val="20"/>
                <w:szCs w:val="20"/>
              </w:rPr>
              <w:t>开放对象</w:t>
            </w:r>
          </w:p>
        </w:tc>
        <w:tc>
          <w:tcPr>
            <w:tcW w:w="1701" w:type="dxa"/>
          </w:tcPr>
          <w:p w:rsidR="00EE7208" w:rsidRPr="00EE7208" w:rsidRDefault="00EE7208" w:rsidP="004E78A0">
            <w:pPr>
              <w:jc w:val="center"/>
              <w:rPr>
                <w:sz w:val="20"/>
                <w:szCs w:val="20"/>
              </w:rPr>
            </w:pPr>
            <w:r w:rsidRPr="00EE7208">
              <w:rPr>
                <w:rFonts w:hint="eastAsia"/>
                <w:sz w:val="20"/>
                <w:szCs w:val="20"/>
              </w:rPr>
              <w:t>店铺经销商</w:t>
            </w:r>
          </w:p>
          <w:p w:rsidR="00EE7208" w:rsidRPr="00EE7208" w:rsidRDefault="00EE7208" w:rsidP="004E78A0">
            <w:pPr>
              <w:jc w:val="center"/>
              <w:rPr>
                <w:sz w:val="20"/>
                <w:szCs w:val="20"/>
              </w:rPr>
            </w:pPr>
            <w:r w:rsidRPr="00EE7208">
              <w:rPr>
                <w:rFonts w:hint="eastAsia"/>
                <w:sz w:val="20"/>
                <w:szCs w:val="20"/>
              </w:rPr>
              <w:t>（仅</w:t>
            </w:r>
            <w:r w:rsidRPr="00EE7208">
              <w:rPr>
                <w:rFonts w:hint="eastAsia"/>
                <w:sz w:val="20"/>
                <w:szCs w:val="20"/>
              </w:rPr>
              <w:t>Convert SC</w:t>
            </w:r>
            <w:r w:rsidRPr="00EE7208">
              <w:rPr>
                <w:rFonts w:hint="eastAsia"/>
                <w:sz w:val="20"/>
                <w:szCs w:val="20"/>
              </w:rPr>
              <w:t>）</w:t>
            </w:r>
          </w:p>
        </w:tc>
        <w:tc>
          <w:tcPr>
            <w:tcW w:w="1701" w:type="dxa"/>
          </w:tcPr>
          <w:p w:rsidR="00EE7208" w:rsidRPr="00EE7208" w:rsidRDefault="00EE7208" w:rsidP="004E78A0">
            <w:pPr>
              <w:jc w:val="center"/>
              <w:rPr>
                <w:sz w:val="20"/>
                <w:szCs w:val="20"/>
              </w:rPr>
            </w:pPr>
            <w:r w:rsidRPr="00EE7208">
              <w:rPr>
                <w:rFonts w:hint="eastAsia"/>
                <w:sz w:val="20"/>
                <w:szCs w:val="20"/>
              </w:rPr>
              <w:t>服务经销商</w:t>
            </w:r>
          </w:p>
        </w:tc>
        <w:tc>
          <w:tcPr>
            <w:tcW w:w="1842" w:type="dxa"/>
          </w:tcPr>
          <w:p w:rsidR="00EE7208" w:rsidRPr="00EE7208" w:rsidRDefault="00EE7208" w:rsidP="004E78A0">
            <w:pPr>
              <w:jc w:val="center"/>
              <w:rPr>
                <w:sz w:val="20"/>
                <w:szCs w:val="20"/>
              </w:rPr>
            </w:pPr>
            <w:r w:rsidRPr="00EE7208">
              <w:rPr>
                <w:rFonts w:hint="eastAsia"/>
                <w:sz w:val="20"/>
                <w:szCs w:val="20"/>
              </w:rPr>
              <w:t>店铺经销商</w:t>
            </w:r>
          </w:p>
          <w:p w:rsidR="00EE7208" w:rsidRPr="00EE7208" w:rsidRDefault="00EE7208" w:rsidP="004E78A0">
            <w:pPr>
              <w:jc w:val="center"/>
              <w:rPr>
                <w:sz w:val="20"/>
                <w:szCs w:val="20"/>
              </w:rPr>
            </w:pPr>
            <w:r w:rsidRPr="00EE7208">
              <w:rPr>
                <w:rFonts w:hint="eastAsia"/>
                <w:sz w:val="20"/>
                <w:szCs w:val="20"/>
              </w:rPr>
              <w:t>（仅</w:t>
            </w:r>
            <w:r w:rsidRPr="00EE7208">
              <w:rPr>
                <w:rFonts w:hint="eastAsia"/>
                <w:sz w:val="20"/>
                <w:szCs w:val="20"/>
              </w:rPr>
              <w:t>Convert SC</w:t>
            </w:r>
            <w:r w:rsidRPr="00EE7208">
              <w:rPr>
                <w:rFonts w:hint="eastAsia"/>
                <w:sz w:val="20"/>
                <w:szCs w:val="20"/>
              </w:rPr>
              <w:t>）</w:t>
            </w:r>
          </w:p>
        </w:tc>
        <w:tc>
          <w:tcPr>
            <w:tcW w:w="1701" w:type="dxa"/>
          </w:tcPr>
          <w:p w:rsidR="00EE7208" w:rsidRPr="00EE7208" w:rsidRDefault="00EE7208" w:rsidP="004E78A0">
            <w:pPr>
              <w:jc w:val="center"/>
              <w:rPr>
                <w:sz w:val="20"/>
                <w:szCs w:val="20"/>
              </w:rPr>
            </w:pPr>
            <w:r w:rsidRPr="00EE7208">
              <w:rPr>
                <w:rFonts w:hint="eastAsia"/>
                <w:sz w:val="20"/>
                <w:szCs w:val="20"/>
              </w:rPr>
              <w:t>服务经销商</w:t>
            </w:r>
          </w:p>
        </w:tc>
      </w:tr>
    </w:tbl>
    <w:p w:rsidR="00EE7208" w:rsidRPr="00A800E2" w:rsidRDefault="00EE7208" w:rsidP="00A800E2">
      <w:pPr>
        <w:pStyle w:val="ab"/>
        <w:numPr>
          <w:ilvl w:val="3"/>
          <w:numId w:val="29"/>
        </w:numPr>
        <w:ind w:firstLineChars="0"/>
        <w:rPr>
          <w:sz w:val="20"/>
          <w:szCs w:val="20"/>
        </w:rPr>
      </w:pPr>
      <w:r w:rsidRPr="00A800E2">
        <w:rPr>
          <w:rFonts w:hint="eastAsia"/>
          <w:sz w:val="20"/>
          <w:szCs w:val="20"/>
        </w:rPr>
        <w:t>选择成为店铺经销商的</w:t>
      </w:r>
      <w:r w:rsidRPr="00A800E2">
        <w:rPr>
          <w:rFonts w:hint="eastAsia"/>
          <w:sz w:val="20"/>
          <w:szCs w:val="20"/>
        </w:rPr>
        <w:t>NSC</w:t>
      </w:r>
      <w:r w:rsidRPr="00A800E2">
        <w:rPr>
          <w:rFonts w:hint="eastAsia"/>
          <w:sz w:val="20"/>
          <w:szCs w:val="20"/>
        </w:rPr>
        <w:t>，在</w:t>
      </w:r>
      <w:r w:rsidRPr="00A800E2">
        <w:rPr>
          <w:rFonts w:hint="eastAsia"/>
          <w:sz w:val="20"/>
          <w:szCs w:val="20"/>
        </w:rPr>
        <w:t>G5</w:t>
      </w:r>
      <w:r w:rsidR="00990A57">
        <w:rPr>
          <w:rFonts w:hint="eastAsia"/>
          <w:sz w:val="20"/>
          <w:szCs w:val="20"/>
        </w:rPr>
        <w:t>验收合格后才签合约。届时定期</w:t>
      </w:r>
      <w:r w:rsidRPr="00A800E2">
        <w:rPr>
          <w:rFonts w:hint="eastAsia"/>
          <w:sz w:val="20"/>
          <w:szCs w:val="20"/>
        </w:rPr>
        <w:t>（频率待定）提供一次合同的名单，</w:t>
      </w:r>
      <w:r w:rsidRPr="00A800E2">
        <w:rPr>
          <w:rFonts w:hint="eastAsia"/>
          <w:sz w:val="20"/>
          <w:szCs w:val="20"/>
        </w:rPr>
        <w:t>IT</w:t>
      </w:r>
      <w:r w:rsidRPr="00A800E2">
        <w:rPr>
          <w:rFonts w:hint="eastAsia"/>
          <w:sz w:val="20"/>
          <w:szCs w:val="20"/>
        </w:rPr>
        <w:t>根据名单批量开放签约。</w:t>
      </w:r>
    </w:p>
    <w:p w:rsidR="00EE7208" w:rsidRPr="00A800E2" w:rsidRDefault="00EE7208" w:rsidP="00EE7208">
      <w:pPr>
        <w:pStyle w:val="ab"/>
        <w:numPr>
          <w:ilvl w:val="2"/>
          <w:numId w:val="29"/>
        </w:numPr>
        <w:spacing w:line="312" w:lineRule="auto"/>
        <w:ind w:firstLineChars="0"/>
        <w:jc w:val="left"/>
        <w:outlineLvl w:val="1"/>
        <w:rPr>
          <w:rFonts w:ascii="Arial" w:eastAsiaTheme="minorEastAsia" w:hAnsi="Arial" w:cs="Arial"/>
          <w:sz w:val="20"/>
          <w:szCs w:val="20"/>
        </w:rPr>
      </w:pPr>
      <w:bookmarkStart w:id="39" w:name="_Toc326134689"/>
      <w:r w:rsidRPr="00A800E2">
        <w:rPr>
          <w:rFonts w:ascii="Arial" w:eastAsiaTheme="minorEastAsia" w:hAnsi="Arial" w:cs="Arial" w:hint="eastAsia"/>
          <w:sz w:val="20"/>
          <w:szCs w:val="20"/>
        </w:rPr>
        <w:t>签署方式：</w:t>
      </w:r>
      <w:bookmarkEnd w:id="39"/>
    </w:p>
    <w:p w:rsidR="00A800E2" w:rsidRPr="00A800E2" w:rsidRDefault="00A800E2" w:rsidP="00A800E2">
      <w:pPr>
        <w:pStyle w:val="ab"/>
        <w:numPr>
          <w:ilvl w:val="3"/>
          <w:numId w:val="29"/>
        </w:numPr>
        <w:ind w:firstLineChars="0"/>
        <w:rPr>
          <w:sz w:val="20"/>
          <w:szCs w:val="20"/>
        </w:rPr>
      </w:pPr>
      <w:r w:rsidRPr="00A800E2">
        <w:rPr>
          <w:rFonts w:hint="eastAsia"/>
          <w:sz w:val="20"/>
          <w:szCs w:val="20"/>
        </w:rPr>
        <w:t>经销商网上签订电子版合同，经销商凭其个人账号和密码登录</w:t>
      </w:r>
      <w:r w:rsidRPr="00A800E2">
        <w:rPr>
          <w:rFonts w:hint="eastAsia"/>
          <w:sz w:val="20"/>
          <w:szCs w:val="20"/>
        </w:rPr>
        <w:t>DRMSP</w:t>
      </w:r>
      <w:r w:rsidRPr="00A800E2">
        <w:rPr>
          <w:rFonts w:hint="eastAsia"/>
          <w:sz w:val="20"/>
          <w:szCs w:val="20"/>
        </w:rPr>
        <w:t>系统后确认签署合同；</w:t>
      </w:r>
    </w:p>
    <w:p w:rsidR="00A800E2" w:rsidRPr="00A800E2" w:rsidRDefault="00A800E2" w:rsidP="00A800E2">
      <w:pPr>
        <w:pStyle w:val="ab"/>
        <w:numPr>
          <w:ilvl w:val="3"/>
          <w:numId w:val="29"/>
        </w:numPr>
        <w:ind w:firstLineChars="0"/>
        <w:rPr>
          <w:sz w:val="20"/>
          <w:szCs w:val="20"/>
        </w:rPr>
      </w:pPr>
      <w:r w:rsidRPr="00A800E2">
        <w:rPr>
          <w:rFonts w:hint="eastAsia"/>
          <w:sz w:val="20"/>
          <w:szCs w:val="20"/>
        </w:rPr>
        <w:t>经销商根据需要自行打印，打印版显示经销商</w:t>
      </w:r>
      <w:proofErr w:type="gramStart"/>
      <w:r w:rsidRPr="00A800E2">
        <w:rPr>
          <w:rFonts w:hint="eastAsia"/>
          <w:sz w:val="20"/>
          <w:szCs w:val="20"/>
        </w:rPr>
        <w:t>帐号</w:t>
      </w:r>
      <w:proofErr w:type="gramEnd"/>
      <w:r w:rsidRPr="00A800E2">
        <w:rPr>
          <w:rFonts w:hint="eastAsia"/>
          <w:sz w:val="20"/>
          <w:szCs w:val="20"/>
        </w:rPr>
        <w:t>、姓名、签署日期；</w:t>
      </w:r>
    </w:p>
    <w:p w:rsidR="00A800E2" w:rsidRPr="00A800E2" w:rsidRDefault="00A800E2" w:rsidP="00A800E2">
      <w:pPr>
        <w:pStyle w:val="ab"/>
        <w:numPr>
          <w:ilvl w:val="3"/>
          <w:numId w:val="29"/>
        </w:numPr>
        <w:ind w:firstLineChars="0"/>
        <w:rPr>
          <w:sz w:val="20"/>
          <w:szCs w:val="20"/>
        </w:rPr>
      </w:pPr>
      <w:r w:rsidRPr="00A800E2">
        <w:rPr>
          <w:rFonts w:hint="eastAsia"/>
          <w:sz w:val="20"/>
          <w:szCs w:val="20"/>
        </w:rPr>
        <w:t>系统保留经销商网上合同签署时间。</w:t>
      </w:r>
    </w:p>
    <w:p w:rsidR="00EE7208" w:rsidRPr="00A800E2" w:rsidRDefault="00A800E2" w:rsidP="00A800E2">
      <w:pPr>
        <w:pStyle w:val="ab"/>
        <w:numPr>
          <w:ilvl w:val="3"/>
          <w:numId w:val="29"/>
        </w:numPr>
        <w:ind w:firstLineChars="0"/>
        <w:rPr>
          <w:sz w:val="20"/>
          <w:szCs w:val="20"/>
        </w:rPr>
      </w:pPr>
      <w:r w:rsidRPr="00A800E2">
        <w:rPr>
          <w:rFonts w:hint="eastAsia"/>
          <w:sz w:val="20"/>
          <w:szCs w:val="20"/>
        </w:rPr>
        <w:t>分公司</w:t>
      </w:r>
      <w:r w:rsidRPr="00A800E2">
        <w:rPr>
          <w:rFonts w:hint="eastAsia"/>
          <w:sz w:val="20"/>
          <w:szCs w:val="20"/>
        </w:rPr>
        <w:t>/SCC</w:t>
      </w:r>
      <w:r w:rsidRPr="00A800E2">
        <w:rPr>
          <w:rFonts w:hint="eastAsia"/>
          <w:sz w:val="20"/>
          <w:szCs w:val="20"/>
        </w:rPr>
        <w:t>可以通过输入经销商</w:t>
      </w:r>
      <w:proofErr w:type="gramStart"/>
      <w:r w:rsidRPr="00A800E2">
        <w:rPr>
          <w:rFonts w:hint="eastAsia"/>
          <w:sz w:val="20"/>
          <w:szCs w:val="20"/>
        </w:rPr>
        <w:t>帐号</w:t>
      </w:r>
      <w:proofErr w:type="gramEnd"/>
      <w:r w:rsidRPr="00A800E2">
        <w:rPr>
          <w:rFonts w:hint="eastAsia"/>
          <w:sz w:val="20"/>
          <w:szCs w:val="20"/>
        </w:rPr>
        <w:t>查询其合同，并打印。</w:t>
      </w:r>
    </w:p>
    <w:p w:rsidR="00EE7208" w:rsidRDefault="00EE7208" w:rsidP="00EE7208">
      <w:pPr>
        <w:pStyle w:val="ab"/>
        <w:numPr>
          <w:ilvl w:val="2"/>
          <w:numId w:val="29"/>
        </w:numPr>
        <w:spacing w:line="312" w:lineRule="auto"/>
        <w:ind w:firstLineChars="0"/>
        <w:jc w:val="left"/>
        <w:outlineLvl w:val="1"/>
        <w:rPr>
          <w:rFonts w:ascii="Arial" w:eastAsiaTheme="minorEastAsia" w:hAnsi="Arial" w:cs="Arial"/>
          <w:sz w:val="20"/>
          <w:szCs w:val="20"/>
        </w:rPr>
      </w:pPr>
      <w:bookmarkStart w:id="40" w:name="_Toc326134690"/>
      <w:r w:rsidRPr="00A800E2">
        <w:rPr>
          <w:rFonts w:ascii="Arial" w:eastAsiaTheme="minorEastAsia" w:hAnsi="Arial" w:cs="Arial" w:hint="eastAsia"/>
          <w:sz w:val="20"/>
          <w:szCs w:val="20"/>
        </w:rPr>
        <w:t>合同文档：</w:t>
      </w:r>
      <w:r w:rsidR="00A800E2" w:rsidRPr="00A800E2">
        <w:rPr>
          <w:rFonts w:ascii="Arial" w:eastAsiaTheme="minorEastAsia" w:hAnsi="Arial" w:cs="Arial" w:hint="eastAsia"/>
          <w:sz w:val="20"/>
          <w:szCs w:val="20"/>
        </w:rPr>
        <w:t>另行提供</w:t>
      </w:r>
      <w:bookmarkEnd w:id="40"/>
      <w:r w:rsidR="004D2B25">
        <w:rPr>
          <w:rFonts w:ascii="Arial" w:eastAsiaTheme="minorEastAsia" w:hAnsi="Arial" w:cs="Arial" w:hint="eastAsia"/>
          <w:sz w:val="20"/>
          <w:szCs w:val="20"/>
        </w:rPr>
        <w:t>，有以下几种版本：</w:t>
      </w:r>
    </w:p>
    <w:tbl>
      <w:tblPr>
        <w:tblStyle w:val="a8"/>
        <w:tblW w:w="0" w:type="auto"/>
        <w:tblInd w:w="959" w:type="dxa"/>
        <w:tblLook w:val="04A0"/>
      </w:tblPr>
      <w:tblGrid>
        <w:gridCol w:w="1079"/>
        <w:gridCol w:w="1624"/>
        <w:gridCol w:w="1625"/>
        <w:gridCol w:w="1625"/>
        <w:gridCol w:w="1560"/>
      </w:tblGrid>
      <w:tr w:rsidR="004D2B25" w:rsidTr="004D2B25">
        <w:tc>
          <w:tcPr>
            <w:tcW w:w="1079" w:type="dxa"/>
          </w:tcPr>
          <w:p w:rsidR="004D2B25" w:rsidRPr="004D2B25" w:rsidRDefault="004D2B25" w:rsidP="00ED53AB">
            <w:pPr>
              <w:pStyle w:val="ab"/>
              <w:ind w:firstLineChars="0" w:firstLine="0"/>
              <w:rPr>
                <w:rFonts w:ascii="Arial" w:hAnsiTheme="minorEastAsia" w:cs="Arial"/>
                <w:kern w:val="0"/>
                <w:sz w:val="20"/>
                <w:szCs w:val="20"/>
              </w:rPr>
            </w:pPr>
          </w:p>
        </w:tc>
        <w:tc>
          <w:tcPr>
            <w:tcW w:w="4874" w:type="dxa"/>
            <w:gridSpan w:val="3"/>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零售经销商</w:t>
            </w:r>
          </w:p>
        </w:tc>
        <w:tc>
          <w:tcPr>
            <w:tcW w:w="1560"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服务经销商</w:t>
            </w:r>
          </w:p>
        </w:tc>
      </w:tr>
      <w:tr w:rsidR="004D2B25" w:rsidTr="004D2B25">
        <w:tc>
          <w:tcPr>
            <w:tcW w:w="1079"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签署人</w:t>
            </w:r>
          </w:p>
        </w:tc>
        <w:tc>
          <w:tcPr>
            <w:tcW w:w="1624"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kern w:val="0"/>
                <w:sz w:val="20"/>
                <w:szCs w:val="20"/>
              </w:rPr>
              <w:t>A</w:t>
            </w:r>
            <w:r w:rsidRPr="004D2B25">
              <w:rPr>
                <w:rFonts w:ascii="Arial" w:hAnsiTheme="minorEastAsia" w:cs="Arial" w:hint="eastAsia"/>
                <w:kern w:val="0"/>
                <w:sz w:val="20"/>
                <w:szCs w:val="20"/>
              </w:rPr>
              <w:t>ll</w:t>
            </w:r>
          </w:p>
        </w:tc>
        <w:tc>
          <w:tcPr>
            <w:tcW w:w="1625"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大陆的沙龙签约经销商</w:t>
            </w:r>
          </w:p>
        </w:tc>
        <w:tc>
          <w:tcPr>
            <w:tcW w:w="1625"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香港的沙龙签约经销商</w:t>
            </w:r>
          </w:p>
        </w:tc>
        <w:tc>
          <w:tcPr>
            <w:tcW w:w="1560"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All</w:t>
            </w:r>
          </w:p>
        </w:tc>
      </w:tr>
      <w:tr w:rsidR="004D2B25" w:rsidTr="004D2B25">
        <w:tc>
          <w:tcPr>
            <w:tcW w:w="1079"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合同版本</w:t>
            </w:r>
          </w:p>
        </w:tc>
        <w:tc>
          <w:tcPr>
            <w:tcW w:w="1624"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普通合同</w:t>
            </w:r>
          </w:p>
        </w:tc>
        <w:tc>
          <w:tcPr>
            <w:tcW w:w="1625"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Salon</w:t>
            </w:r>
            <w:r w:rsidRPr="004D2B25">
              <w:rPr>
                <w:rFonts w:ascii="Arial" w:hAnsiTheme="minorEastAsia" w:cs="Arial" w:hint="eastAsia"/>
                <w:kern w:val="0"/>
                <w:sz w:val="20"/>
                <w:szCs w:val="20"/>
              </w:rPr>
              <w:t>合同</w:t>
            </w:r>
          </w:p>
        </w:tc>
        <w:tc>
          <w:tcPr>
            <w:tcW w:w="1625"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HK Salon</w:t>
            </w:r>
            <w:r w:rsidRPr="004D2B25">
              <w:rPr>
                <w:rFonts w:ascii="Arial" w:hAnsiTheme="minorEastAsia" w:cs="Arial" w:hint="eastAsia"/>
                <w:kern w:val="0"/>
                <w:sz w:val="20"/>
                <w:szCs w:val="20"/>
              </w:rPr>
              <w:t>合同</w:t>
            </w:r>
          </w:p>
        </w:tc>
        <w:tc>
          <w:tcPr>
            <w:tcW w:w="1560" w:type="dxa"/>
          </w:tcPr>
          <w:p w:rsidR="004D2B25" w:rsidRPr="004D2B25" w:rsidRDefault="004D2B25" w:rsidP="00ED53AB">
            <w:pPr>
              <w:pStyle w:val="ab"/>
              <w:ind w:firstLineChars="0" w:firstLine="0"/>
              <w:jc w:val="center"/>
              <w:rPr>
                <w:rFonts w:ascii="Arial" w:hAnsiTheme="minorEastAsia" w:cs="Arial"/>
                <w:kern w:val="0"/>
                <w:sz w:val="20"/>
                <w:szCs w:val="20"/>
              </w:rPr>
            </w:pPr>
            <w:r w:rsidRPr="004D2B25">
              <w:rPr>
                <w:rFonts w:ascii="Arial" w:hAnsiTheme="minorEastAsia" w:cs="Arial" w:hint="eastAsia"/>
                <w:kern w:val="0"/>
                <w:sz w:val="20"/>
                <w:szCs w:val="20"/>
              </w:rPr>
              <w:t>直销合同</w:t>
            </w:r>
          </w:p>
        </w:tc>
      </w:tr>
    </w:tbl>
    <w:p w:rsidR="004D2B25" w:rsidRPr="004D2B25" w:rsidRDefault="004D2B25" w:rsidP="004D2B25">
      <w:pPr>
        <w:spacing w:line="312" w:lineRule="auto"/>
        <w:jc w:val="left"/>
        <w:outlineLvl w:val="1"/>
        <w:rPr>
          <w:rFonts w:ascii="Arial" w:eastAsiaTheme="minorEastAsia" w:hAnsi="Arial" w:cs="Arial"/>
          <w:sz w:val="20"/>
          <w:szCs w:val="20"/>
        </w:rPr>
      </w:pPr>
    </w:p>
    <w:p w:rsidR="00EE7208" w:rsidRDefault="00A800E2" w:rsidP="00EE7208">
      <w:pPr>
        <w:pStyle w:val="ab"/>
        <w:numPr>
          <w:ilvl w:val="1"/>
          <w:numId w:val="29"/>
        </w:numPr>
        <w:spacing w:line="312" w:lineRule="auto"/>
        <w:ind w:firstLineChars="0"/>
        <w:jc w:val="left"/>
        <w:outlineLvl w:val="1"/>
        <w:rPr>
          <w:rFonts w:ascii="Arial" w:eastAsiaTheme="minorEastAsia" w:hAnsi="Arial" w:cs="Arial"/>
          <w:b/>
          <w:sz w:val="22"/>
          <w:szCs w:val="32"/>
        </w:rPr>
      </w:pPr>
      <w:bookmarkStart w:id="41" w:name="_Toc326134691"/>
      <w:r>
        <w:rPr>
          <w:rFonts w:ascii="Arial" w:eastAsiaTheme="minorEastAsia" w:hAnsi="Arial" w:cs="Arial" w:hint="eastAsia"/>
          <w:b/>
          <w:sz w:val="22"/>
          <w:szCs w:val="32"/>
        </w:rPr>
        <w:t>系统关闭时间：</w:t>
      </w:r>
      <w:r w:rsidRPr="00A800E2">
        <w:rPr>
          <w:rFonts w:ascii="Arial" w:eastAsiaTheme="minorEastAsia" w:hAnsi="Arial" w:cs="Arial" w:hint="eastAsia"/>
          <w:sz w:val="20"/>
          <w:szCs w:val="20"/>
        </w:rPr>
        <w:t>另行通知</w:t>
      </w:r>
      <w:bookmarkEnd w:id="41"/>
    </w:p>
    <w:p w:rsidR="00EE7208" w:rsidRPr="00E047F1" w:rsidRDefault="00EE7208" w:rsidP="00EE7208">
      <w:pPr>
        <w:pStyle w:val="ab"/>
        <w:spacing w:line="312" w:lineRule="auto"/>
        <w:ind w:left="425" w:firstLineChars="0" w:firstLine="0"/>
        <w:jc w:val="left"/>
        <w:outlineLvl w:val="1"/>
        <w:rPr>
          <w:rFonts w:ascii="Arial" w:eastAsiaTheme="minorEastAsia" w:hAnsi="Arial" w:cs="Arial"/>
          <w:b/>
          <w:sz w:val="22"/>
          <w:szCs w:val="32"/>
        </w:rPr>
      </w:pPr>
    </w:p>
    <w:p w:rsidR="003A32A2" w:rsidRDefault="003A32A2" w:rsidP="00EC4379"/>
    <w:p w:rsidR="003A32A2" w:rsidRDefault="003A32A2" w:rsidP="00EC4379"/>
    <w:bookmarkEnd w:id="0"/>
    <w:p w:rsidR="0033029B" w:rsidRDefault="0033029B" w:rsidP="0033029B">
      <w:pPr>
        <w:pStyle w:val="ab"/>
        <w:ind w:left="360" w:firstLineChars="0" w:firstLine="0"/>
        <w:rPr>
          <w:color w:val="000000" w:themeColor="text1"/>
        </w:rPr>
      </w:pPr>
    </w:p>
    <w:p w:rsidR="00D16726" w:rsidRPr="0033029B" w:rsidRDefault="00D16726" w:rsidP="0033029B">
      <w:pPr>
        <w:rPr>
          <w:color w:val="000000" w:themeColor="text1"/>
        </w:rPr>
      </w:pPr>
    </w:p>
    <w:p w:rsidR="0033029B" w:rsidRDefault="0033029B">
      <w:pPr>
        <w:ind w:left="420"/>
        <w:rPr>
          <w:color w:val="000000" w:themeColor="text1"/>
        </w:rPr>
      </w:pPr>
    </w:p>
    <w:sectPr w:rsidR="0033029B" w:rsidSect="00CD1220">
      <w:headerReference w:type="default" r:id="rId32"/>
      <w:footerReference w:type="default" r:id="rId33"/>
      <w:pgSz w:w="11906" w:h="16838"/>
      <w:pgMar w:top="1440" w:right="849"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53AB" w:rsidRDefault="00ED53AB">
      <w:r>
        <w:separator/>
      </w:r>
    </w:p>
  </w:endnote>
  <w:endnote w:type="continuationSeparator" w:id="0">
    <w:p w:rsidR="00ED53AB" w:rsidRDefault="00ED53A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Arial Unicode MS">
    <w:panose1 w:val="020B0604020202020204"/>
    <w:charset w:val="86"/>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80251"/>
      <w:docPartObj>
        <w:docPartGallery w:val="Page Numbers (Bottom of Page)"/>
        <w:docPartUnique/>
      </w:docPartObj>
    </w:sdtPr>
    <w:sdtContent>
      <w:sdt>
        <w:sdtPr>
          <w:id w:val="171357283"/>
          <w:docPartObj>
            <w:docPartGallery w:val="Page Numbers (Top of Page)"/>
            <w:docPartUnique/>
          </w:docPartObj>
        </w:sdtPr>
        <w:sdtContent>
          <w:p w:rsidR="00ED53AB" w:rsidRDefault="00ED53AB">
            <w:pPr>
              <w:pStyle w:val="a6"/>
              <w:jc w:val="right"/>
            </w:pPr>
            <w:r>
              <w:rPr>
                <w:lang w:val="zh-CN"/>
              </w:rPr>
              <w:t xml:space="preserve"> </w:t>
            </w:r>
            <w:r>
              <w:rPr>
                <w:b/>
                <w:sz w:val="24"/>
                <w:szCs w:val="24"/>
              </w:rPr>
              <w:fldChar w:fldCharType="begin"/>
            </w:r>
            <w:r>
              <w:rPr>
                <w:b/>
              </w:rPr>
              <w:instrText>PAGE</w:instrText>
            </w:r>
            <w:r>
              <w:rPr>
                <w:b/>
                <w:sz w:val="24"/>
                <w:szCs w:val="24"/>
              </w:rPr>
              <w:fldChar w:fldCharType="separate"/>
            </w:r>
            <w:r w:rsidR="009D373D">
              <w:rPr>
                <w:b/>
                <w:noProof/>
              </w:rPr>
              <w:t>37</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9D373D">
              <w:rPr>
                <w:b/>
                <w:noProof/>
              </w:rPr>
              <w:t>37</w:t>
            </w:r>
            <w:r>
              <w:rPr>
                <w:b/>
                <w:sz w:val="24"/>
                <w:szCs w:val="24"/>
              </w:rPr>
              <w:fldChar w:fldCharType="end"/>
            </w:r>
          </w:p>
        </w:sdtContent>
      </w:sdt>
    </w:sdtContent>
  </w:sdt>
  <w:p w:rsidR="00ED53AB" w:rsidRDefault="00ED53AB">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53AB" w:rsidRDefault="00ED53AB">
      <w:r>
        <w:separator/>
      </w:r>
    </w:p>
  </w:footnote>
  <w:footnote w:type="continuationSeparator" w:id="0">
    <w:p w:rsidR="00ED53AB" w:rsidRDefault="00ED53A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3AB" w:rsidRDefault="00ED53AB">
    <w:pPr>
      <w:pStyle w:val="a5"/>
    </w:pPr>
  </w:p>
  <w:p w:rsidR="00ED53AB" w:rsidRDefault="00ED53AB">
    <w:pPr>
      <w:pStyle w:val="a5"/>
    </w:pPr>
    <w:r>
      <w:pict>
        <v:line id="_x0000_s1027" style="position:absolute;left:0;text-align:left;z-index:251657728" from="0,13.2pt" to="534pt,13.2pt"/>
      </w:pict>
    </w:r>
    <w:r>
      <w:rPr>
        <w:rFonts w:hint="eastAsia"/>
      </w:rPr>
      <w:t xml:space="preserve"> South China user requirements to OMS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243A0E0A"/>
    <w:lvl w:ilvl="0">
      <w:numFmt w:val="bullet"/>
      <w:lvlText w:val="*"/>
      <w:lvlJc w:val="left"/>
    </w:lvl>
  </w:abstractNum>
  <w:abstractNum w:abstractNumId="1">
    <w:nsid w:val="0E2141AD"/>
    <w:multiLevelType w:val="hybridMultilevel"/>
    <w:tmpl w:val="787A862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2840D9E"/>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17D16E4E"/>
    <w:multiLevelType w:val="multilevel"/>
    <w:tmpl w:val="9A5E81EE"/>
    <w:lvl w:ilvl="0">
      <w:start w:val="4"/>
      <w:numFmt w:val="chineseCountingThousand"/>
      <w:lvlText w:val="%1."/>
      <w:lvlJc w:val="left"/>
      <w:pPr>
        <w:tabs>
          <w:tab w:val="num" w:pos="425"/>
        </w:tabs>
        <w:ind w:left="425" w:hanging="425"/>
      </w:pPr>
      <w:rPr>
        <w:rFonts w:hint="eastAsia"/>
      </w:rPr>
    </w:lvl>
    <w:lvl w:ilvl="1">
      <w:start w:val="5"/>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17E260DC"/>
    <w:multiLevelType w:val="hybridMultilevel"/>
    <w:tmpl w:val="9DAA2B96"/>
    <w:lvl w:ilvl="0" w:tplc="2F089648">
      <w:start w:val="1"/>
      <w:numFmt w:val="bullet"/>
      <w:lvlText w:val="•"/>
      <w:lvlJc w:val="left"/>
      <w:pPr>
        <w:ind w:left="420" w:hanging="420"/>
      </w:pPr>
      <w:rPr>
        <w:rFonts w:ascii="宋体" w:eastAsia="宋体" w:hAnsi="宋体" w:hint="eastAsia"/>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9992771"/>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1A7D586D"/>
    <w:multiLevelType w:val="hybridMultilevel"/>
    <w:tmpl w:val="BA06E7EC"/>
    <w:lvl w:ilvl="0" w:tplc="5EDC96AA">
      <w:start w:val="1"/>
      <w:numFmt w:val="bullet"/>
      <w:lvlText w:val="•"/>
      <w:lvlJc w:val="left"/>
      <w:pPr>
        <w:ind w:left="2088" w:hanging="420"/>
      </w:pPr>
      <w:rPr>
        <w:rFonts w:ascii="Arial" w:hAnsi="Arial" w:hint="default"/>
      </w:rPr>
    </w:lvl>
    <w:lvl w:ilvl="1" w:tplc="04090003" w:tentative="1">
      <w:start w:val="1"/>
      <w:numFmt w:val="bullet"/>
      <w:lvlText w:val=""/>
      <w:lvlJc w:val="left"/>
      <w:pPr>
        <w:ind w:left="2508" w:hanging="420"/>
      </w:pPr>
      <w:rPr>
        <w:rFonts w:ascii="Wingdings" w:hAnsi="Wingdings" w:hint="default"/>
      </w:rPr>
    </w:lvl>
    <w:lvl w:ilvl="2" w:tplc="04090005" w:tentative="1">
      <w:start w:val="1"/>
      <w:numFmt w:val="bullet"/>
      <w:lvlText w:val=""/>
      <w:lvlJc w:val="left"/>
      <w:pPr>
        <w:ind w:left="2928" w:hanging="420"/>
      </w:pPr>
      <w:rPr>
        <w:rFonts w:ascii="Wingdings" w:hAnsi="Wingdings" w:hint="default"/>
      </w:rPr>
    </w:lvl>
    <w:lvl w:ilvl="3" w:tplc="04090001" w:tentative="1">
      <w:start w:val="1"/>
      <w:numFmt w:val="bullet"/>
      <w:lvlText w:val=""/>
      <w:lvlJc w:val="left"/>
      <w:pPr>
        <w:ind w:left="3348" w:hanging="420"/>
      </w:pPr>
      <w:rPr>
        <w:rFonts w:ascii="Wingdings" w:hAnsi="Wingdings" w:hint="default"/>
      </w:rPr>
    </w:lvl>
    <w:lvl w:ilvl="4" w:tplc="04090003" w:tentative="1">
      <w:start w:val="1"/>
      <w:numFmt w:val="bullet"/>
      <w:lvlText w:val=""/>
      <w:lvlJc w:val="left"/>
      <w:pPr>
        <w:ind w:left="3768" w:hanging="420"/>
      </w:pPr>
      <w:rPr>
        <w:rFonts w:ascii="Wingdings" w:hAnsi="Wingdings" w:hint="default"/>
      </w:rPr>
    </w:lvl>
    <w:lvl w:ilvl="5" w:tplc="04090005" w:tentative="1">
      <w:start w:val="1"/>
      <w:numFmt w:val="bullet"/>
      <w:lvlText w:val=""/>
      <w:lvlJc w:val="left"/>
      <w:pPr>
        <w:ind w:left="4188" w:hanging="420"/>
      </w:pPr>
      <w:rPr>
        <w:rFonts w:ascii="Wingdings" w:hAnsi="Wingdings" w:hint="default"/>
      </w:rPr>
    </w:lvl>
    <w:lvl w:ilvl="6" w:tplc="04090001" w:tentative="1">
      <w:start w:val="1"/>
      <w:numFmt w:val="bullet"/>
      <w:lvlText w:val=""/>
      <w:lvlJc w:val="left"/>
      <w:pPr>
        <w:ind w:left="4608" w:hanging="420"/>
      </w:pPr>
      <w:rPr>
        <w:rFonts w:ascii="Wingdings" w:hAnsi="Wingdings" w:hint="default"/>
      </w:rPr>
    </w:lvl>
    <w:lvl w:ilvl="7" w:tplc="04090003" w:tentative="1">
      <w:start w:val="1"/>
      <w:numFmt w:val="bullet"/>
      <w:lvlText w:val=""/>
      <w:lvlJc w:val="left"/>
      <w:pPr>
        <w:ind w:left="5028" w:hanging="420"/>
      </w:pPr>
      <w:rPr>
        <w:rFonts w:ascii="Wingdings" w:hAnsi="Wingdings" w:hint="default"/>
      </w:rPr>
    </w:lvl>
    <w:lvl w:ilvl="8" w:tplc="04090005" w:tentative="1">
      <w:start w:val="1"/>
      <w:numFmt w:val="bullet"/>
      <w:lvlText w:val=""/>
      <w:lvlJc w:val="left"/>
      <w:pPr>
        <w:ind w:left="5448" w:hanging="420"/>
      </w:pPr>
      <w:rPr>
        <w:rFonts w:ascii="Wingdings" w:hAnsi="Wingdings" w:hint="default"/>
      </w:rPr>
    </w:lvl>
  </w:abstractNum>
  <w:abstractNum w:abstractNumId="7">
    <w:nsid w:val="1F813DFF"/>
    <w:multiLevelType w:val="multilevel"/>
    <w:tmpl w:val="4FD05BFC"/>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8">
    <w:nsid w:val="230E0E15"/>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nsid w:val="251F3D1A"/>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28476E63"/>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nsid w:val="29E60575"/>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nsid w:val="2BD83658"/>
    <w:multiLevelType w:val="hybridMultilevel"/>
    <w:tmpl w:val="C7CC862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2BF45C1B"/>
    <w:multiLevelType w:val="multilevel"/>
    <w:tmpl w:val="54F0F428"/>
    <w:lvl w:ilvl="0">
      <w:start w:val="1"/>
      <w:numFmt w:val="decimal"/>
      <w:lvlText w:val="%1."/>
      <w:lvlJc w:val="left"/>
      <w:pPr>
        <w:tabs>
          <w:tab w:val="num" w:pos="360"/>
        </w:tabs>
        <w:ind w:left="360" w:hanging="360"/>
      </w:pPr>
      <w:rPr>
        <w:rFonts w:hint="eastAsia"/>
      </w:rPr>
    </w:lvl>
    <w:lvl w:ilvl="1">
      <w:start w:val="1"/>
      <w:numFmt w:val="chineseCountingThousand"/>
      <w:lvlText w:val="%2、"/>
      <w:lvlJc w:val="left"/>
      <w:pPr>
        <w:tabs>
          <w:tab w:val="num" w:pos="792"/>
        </w:tabs>
        <w:ind w:left="792" w:hanging="432"/>
      </w:pPr>
      <w:rPr>
        <w:rFonts w:hint="eastAsia"/>
      </w:rPr>
    </w:lvl>
    <w:lvl w:ilvl="2">
      <w:start w:val="1"/>
      <w:numFmt w:val="chineseCountingThousand"/>
      <w:pStyle w:val="2"/>
      <w:lvlText w:val="%3、"/>
      <w:lvlJc w:val="left"/>
      <w:pPr>
        <w:tabs>
          <w:tab w:val="num" w:pos="2520"/>
        </w:tabs>
        <w:ind w:left="2304" w:hanging="943"/>
      </w:pPr>
      <w:rPr>
        <w:rFonts w:hint="eastAsia"/>
      </w:rPr>
    </w:lvl>
    <w:lvl w:ilvl="3">
      <w:start w:val="1"/>
      <w:numFmt w:val="decimal"/>
      <w:lvlText w:val="%1.%2.%3.%4."/>
      <w:lvlJc w:val="left"/>
      <w:pPr>
        <w:tabs>
          <w:tab w:val="num" w:pos="1800"/>
        </w:tabs>
        <w:ind w:left="1728" w:hanging="648"/>
      </w:pPr>
      <w:rPr>
        <w:rFonts w:hint="eastAsia"/>
      </w:rPr>
    </w:lvl>
    <w:lvl w:ilvl="4">
      <w:start w:val="1"/>
      <w:numFmt w:val="decimal"/>
      <w:lvlText w:val="%1.%2.%3.%4.%5."/>
      <w:lvlJc w:val="left"/>
      <w:pPr>
        <w:tabs>
          <w:tab w:val="num" w:pos="2520"/>
        </w:tabs>
        <w:ind w:left="2232" w:hanging="792"/>
      </w:pPr>
      <w:rPr>
        <w:rFonts w:hint="eastAsia"/>
      </w:rPr>
    </w:lvl>
    <w:lvl w:ilvl="5">
      <w:start w:val="1"/>
      <w:numFmt w:val="decimal"/>
      <w:lvlText w:val="%1.%2.%3.%4.%5.%6."/>
      <w:lvlJc w:val="left"/>
      <w:pPr>
        <w:tabs>
          <w:tab w:val="num" w:pos="2880"/>
        </w:tabs>
        <w:ind w:left="2736" w:hanging="936"/>
      </w:pPr>
      <w:rPr>
        <w:rFonts w:hint="eastAsia"/>
      </w:rPr>
    </w:lvl>
    <w:lvl w:ilvl="6">
      <w:start w:val="1"/>
      <w:numFmt w:val="decimal"/>
      <w:lvlText w:val="%1.%2.%3.%4.%5.%6.%7."/>
      <w:lvlJc w:val="left"/>
      <w:pPr>
        <w:tabs>
          <w:tab w:val="num" w:pos="3600"/>
        </w:tabs>
        <w:ind w:left="3240" w:hanging="1080"/>
      </w:pPr>
      <w:rPr>
        <w:rFonts w:hint="eastAsia"/>
      </w:rPr>
    </w:lvl>
    <w:lvl w:ilvl="7">
      <w:start w:val="1"/>
      <w:numFmt w:val="decimal"/>
      <w:lvlText w:val="%1.%2.%3.%4.%5.%6.%7.%8."/>
      <w:lvlJc w:val="left"/>
      <w:pPr>
        <w:tabs>
          <w:tab w:val="num" w:pos="3960"/>
        </w:tabs>
        <w:ind w:left="3744" w:hanging="1224"/>
      </w:pPr>
      <w:rPr>
        <w:rFonts w:hint="eastAsia"/>
      </w:rPr>
    </w:lvl>
    <w:lvl w:ilvl="8">
      <w:start w:val="1"/>
      <w:numFmt w:val="decimal"/>
      <w:lvlText w:val="%1.%2.%3.%4.%5.%6.%7.%8.%9."/>
      <w:lvlJc w:val="left"/>
      <w:pPr>
        <w:tabs>
          <w:tab w:val="num" w:pos="4680"/>
        </w:tabs>
        <w:ind w:left="4320" w:hanging="1440"/>
      </w:pPr>
      <w:rPr>
        <w:rFonts w:hint="eastAsia"/>
      </w:rPr>
    </w:lvl>
  </w:abstractNum>
  <w:abstractNum w:abstractNumId="14">
    <w:nsid w:val="360D4AFB"/>
    <w:multiLevelType w:val="hybridMultilevel"/>
    <w:tmpl w:val="DE027C48"/>
    <w:lvl w:ilvl="0" w:tplc="760AE060">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714E2540">
      <w:start w:val="1"/>
      <w:numFmt w:val="bullet"/>
      <w:lvlText w:val="•"/>
      <w:lvlJc w:val="left"/>
      <w:pPr>
        <w:ind w:left="1260" w:hanging="420"/>
      </w:pPr>
      <w:rPr>
        <w:rFonts w:ascii="宋体" w:eastAsia="宋体" w:hAnsi="宋体" w:hint="eastAsia"/>
        <w:sz w:val="20"/>
      </w:rPr>
    </w:lvl>
    <w:lvl w:ilvl="3" w:tplc="0409000F">
      <w:start w:val="1"/>
      <w:numFmt w:val="decimal"/>
      <w:lvlText w:val="%4."/>
      <w:lvlJc w:val="left"/>
      <w:pPr>
        <w:ind w:left="1680" w:hanging="420"/>
      </w:pPr>
    </w:lvl>
    <w:lvl w:ilvl="4" w:tplc="13785272">
      <w:start w:val="1"/>
      <w:numFmt w:val="lowerLetter"/>
      <w:lvlText w:val="%5)"/>
      <w:lvlJc w:val="left"/>
      <w:pPr>
        <w:ind w:left="2265" w:hanging="585"/>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603807"/>
    <w:multiLevelType w:val="hybridMultilevel"/>
    <w:tmpl w:val="B67433C4"/>
    <w:lvl w:ilvl="0" w:tplc="714E2540">
      <w:start w:val="1"/>
      <w:numFmt w:val="bullet"/>
      <w:lvlText w:val="•"/>
      <w:lvlJc w:val="left"/>
      <w:pPr>
        <w:ind w:left="1271" w:hanging="420"/>
      </w:pPr>
      <w:rPr>
        <w:rFonts w:ascii="宋体" w:eastAsia="宋体" w:hAnsi="宋体" w:hint="eastAsia"/>
        <w:sz w:val="20"/>
      </w:rPr>
    </w:lvl>
    <w:lvl w:ilvl="1" w:tplc="737E4544">
      <w:start w:val="1"/>
      <w:numFmt w:val="lowerLetter"/>
      <w:lvlText w:val="%2)"/>
      <w:lvlJc w:val="left"/>
      <w:pPr>
        <w:ind w:left="1631" w:hanging="360"/>
      </w:pPr>
      <w:rPr>
        <w:rFonts w:hint="default"/>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6">
    <w:nsid w:val="3ACB480F"/>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3CE71A86"/>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3F247D4A"/>
    <w:multiLevelType w:val="multilevel"/>
    <w:tmpl w:val="FBACBBC4"/>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b w:val="0"/>
        <w:sz w:val="20"/>
        <w:szCs w:val="20"/>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40292121"/>
    <w:multiLevelType w:val="multilevel"/>
    <w:tmpl w:val="9D287AC0"/>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bullet"/>
      <w:lvlText w:val="•"/>
      <w:lvlJc w:val="left"/>
      <w:pPr>
        <w:tabs>
          <w:tab w:val="num" w:pos="2126"/>
        </w:tabs>
        <w:ind w:left="2552" w:hanging="426"/>
      </w:pPr>
      <w:rPr>
        <w:rFonts w:ascii="宋体" w:eastAsia="宋体" w:hAnsi="宋体"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40A24F27"/>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46707712"/>
    <w:multiLevelType w:val="hybridMultilevel"/>
    <w:tmpl w:val="F034A7D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497432F0"/>
    <w:multiLevelType w:val="multilevel"/>
    <w:tmpl w:val="D02E27E2"/>
    <w:lvl w:ilvl="0">
      <w:start w:val="4"/>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3"/>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nsid w:val="4AD62AC8"/>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nsid w:val="4C312A4B"/>
    <w:multiLevelType w:val="hybridMultilevel"/>
    <w:tmpl w:val="83D86244"/>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4DBC6C48"/>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nsid w:val="52F70AEB"/>
    <w:multiLevelType w:val="multilevel"/>
    <w:tmpl w:val="9D287AC0"/>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bullet"/>
      <w:lvlText w:val="•"/>
      <w:lvlJc w:val="left"/>
      <w:pPr>
        <w:tabs>
          <w:tab w:val="num" w:pos="2126"/>
        </w:tabs>
        <w:ind w:left="2552" w:hanging="426"/>
      </w:pPr>
      <w:rPr>
        <w:rFonts w:ascii="宋体" w:eastAsia="宋体" w:hAnsi="宋体"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7">
    <w:nsid w:val="537E4B73"/>
    <w:multiLevelType w:val="hybridMultilevel"/>
    <w:tmpl w:val="5ACEFB26"/>
    <w:lvl w:ilvl="0" w:tplc="5EDC96AA">
      <w:start w:val="1"/>
      <w:numFmt w:val="bullet"/>
      <w:lvlText w:val="•"/>
      <w:lvlJc w:val="left"/>
      <w:pPr>
        <w:ind w:left="705" w:hanging="420"/>
      </w:pPr>
      <w:rPr>
        <w:rFonts w:ascii="Arial" w:hAnsi="Arial"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28">
    <w:nsid w:val="54DA0318"/>
    <w:multiLevelType w:val="multilevel"/>
    <w:tmpl w:val="B0808BF2"/>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46"/>
      <w:numFmt w:val="bullet"/>
      <w:lvlText w:val=""/>
      <w:lvlJc w:val="left"/>
      <w:pPr>
        <w:tabs>
          <w:tab w:val="num" w:pos="1276"/>
        </w:tabs>
        <w:ind w:left="1276" w:hanging="425"/>
      </w:pPr>
      <w:rPr>
        <w:rFonts w:ascii="Wingdings" w:eastAsia="宋体" w:hAnsi="Wingdings" w:cs="Arial" w:hint="default"/>
        <w:sz w:val="16"/>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nsid w:val="55E9145B"/>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nsid w:val="56E14F9B"/>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nsid w:val="60A56DD3"/>
    <w:multiLevelType w:val="hybridMultilevel"/>
    <w:tmpl w:val="F034A7D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6393560D"/>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nsid w:val="64C7704F"/>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nsid w:val="66AF194B"/>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5">
    <w:nsid w:val="678227C2"/>
    <w:multiLevelType w:val="hybridMultilevel"/>
    <w:tmpl w:val="EE0E0EE4"/>
    <w:lvl w:ilvl="0" w:tplc="760AE0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2F089648">
      <w:start w:val="1"/>
      <w:numFmt w:val="bullet"/>
      <w:lvlText w:val="•"/>
      <w:lvlJc w:val="left"/>
      <w:pPr>
        <w:ind w:left="1260" w:hanging="420"/>
      </w:pPr>
      <w:rPr>
        <w:rFonts w:ascii="宋体" w:eastAsia="宋体" w:hAnsi="宋体" w:hint="eastAsia"/>
        <w:sz w:val="16"/>
      </w:rPr>
    </w:lvl>
    <w:lvl w:ilvl="3" w:tplc="B1F6D3D4">
      <w:start w:val="46"/>
      <w:numFmt w:val="bullet"/>
      <w:lvlText w:val=""/>
      <w:lvlJc w:val="left"/>
      <w:pPr>
        <w:ind w:left="1680" w:hanging="420"/>
      </w:pPr>
      <w:rPr>
        <w:rFonts w:ascii="Wingdings" w:eastAsia="宋体" w:hAnsi="Wingdings" w:cs="Arial" w:hint="default"/>
        <w:sz w:val="16"/>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C828B5"/>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7">
    <w:nsid w:val="6A48225D"/>
    <w:multiLevelType w:val="hybridMultilevel"/>
    <w:tmpl w:val="83D86244"/>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6BCE7F93"/>
    <w:multiLevelType w:val="multilevel"/>
    <w:tmpl w:val="EC96E9E6"/>
    <w:lvl w:ilvl="0">
      <w:start w:val="4"/>
      <w:numFmt w:val="chineseCountingThousand"/>
      <w:lvlText w:val="%1."/>
      <w:lvlJc w:val="left"/>
      <w:pPr>
        <w:tabs>
          <w:tab w:val="num" w:pos="425"/>
        </w:tabs>
        <w:ind w:left="425" w:hanging="425"/>
      </w:pPr>
      <w:rPr>
        <w:rFonts w:hint="eastAsia"/>
      </w:rPr>
    </w:lvl>
    <w:lvl w:ilvl="1">
      <w:start w:val="2"/>
      <w:numFmt w:val="decimal"/>
      <w:lvlText w:val="%2."/>
      <w:lvlJc w:val="left"/>
      <w:pPr>
        <w:tabs>
          <w:tab w:val="num" w:pos="851"/>
        </w:tabs>
        <w:ind w:left="851" w:hanging="426"/>
      </w:pPr>
      <w:rPr>
        <w:rFonts w:hint="eastAsia"/>
      </w:rPr>
    </w:lvl>
    <w:lvl w:ilvl="2">
      <w:start w:val="3"/>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nsid w:val="733D3533"/>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nsid w:val="77AA138C"/>
    <w:multiLevelType w:val="hybridMultilevel"/>
    <w:tmpl w:val="0AFCA020"/>
    <w:lvl w:ilvl="0" w:tplc="04090011">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54A46EDA">
      <w:numFmt w:val="bullet"/>
      <w:lvlText w:val="—"/>
      <w:lvlJc w:val="left"/>
      <w:pPr>
        <w:ind w:left="2430" w:hanging="390"/>
      </w:pPr>
      <w:rPr>
        <w:rFonts w:ascii="Arial" w:eastAsiaTheme="minorEastAsia" w:hAnsi="Arial" w:cs="Arial" w:hint="default"/>
      </w:rPr>
    </w:lvl>
    <w:lvl w:ilvl="4" w:tplc="C65C54A6">
      <w:start w:val="4"/>
      <w:numFmt w:val="bullet"/>
      <w:lvlText w:val=""/>
      <w:lvlJc w:val="left"/>
      <w:pPr>
        <w:ind w:left="2820" w:hanging="360"/>
      </w:pPr>
      <w:rPr>
        <w:rFonts w:ascii="Wingdings" w:eastAsiaTheme="minorEastAsia" w:hAnsi="Wingdings" w:cs="Arial" w:hint="default"/>
      </w:rPr>
    </w:lvl>
    <w:lvl w:ilvl="5" w:tplc="8EC254B4">
      <w:start w:val="4"/>
      <w:numFmt w:val="bullet"/>
      <w:lvlText w:val="-"/>
      <w:lvlJc w:val="left"/>
      <w:pPr>
        <w:ind w:left="3240" w:hanging="360"/>
      </w:pPr>
      <w:rPr>
        <w:rFonts w:ascii="Arial" w:eastAsiaTheme="minorEastAsia" w:hAnsi="Arial" w:cs="Arial" w:hint="default"/>
        <w:b w:val="0"/>
        <w:sz w:val="20"/>
      </w:r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nsid w:val="786B6C09"/>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2">
    <w:nsid w:val="7A2D6C06"/>
    <w:multiLevelType w:val="multilevel"/>
    <w:tmpl w:val="F7D8B978"/>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46"/>
      <w:numFmt w:val="bullet"/>
      <w:lvlText w:val=""/>
      <w:lvlJc w:val="left"/>
      <w:pPr>
        <w:tabs>
          <w:tab w:val="num" w:pos="1276"/>
        </w:tabs>
        <w:ind w:left="1276" w:hanging="425"/>
      </w:pPr>
      <w:rPr>
        <w:rFonts w:ascii="Wingdings" w:eastAsia="宋体" w:hAnsi="Wingdings" w:cs="Arial" w:hint="default"/>
        <w:sz w:val="16"/>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3">
    <w:nsid w:val="7E58544D"/>
    <w:multiLevelType w:val="multilevel"/>
    <w:tmpl w:val="F094106C"/>
    <w:lvl w:ilvl="0">
      <w:start w:val="1"/>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4">
    <w:nsid w:val="7EEE4A58"/>
    <w:multiLevelType w:val="multilevel"/>
    <w:tmpl w:val="4E6614B0"/>
    <w:lvl w:ilvl="0">
      <w:start w:val="5"/>
      <w:numFmt w:val="chineseCountingThousand"/>
      <w:lvlText w:val="%1."/>
      <w:lvlJc w:val="left"/>
      <w:pPr>
        <w:tabs>
          <w:tab w:val="num" w:pos="425"/>
        </w:tabs>
        <w:ind w:left="425" w:hanging="425"/>
      </w:pPr>
      <w:rPr>
        <w:rFonts w:hint="eastAsia"/>
      </w:rPr>
    </w:lvl>
    <w:lvl w:ilvl="1">
      <w:start w:val="1"/>
      <w:numFmt w:val="decimal"/>
      <w:lvlText w:val="%2."/>
      <w:lvlJc w:val="left"/>
      <w:pPr>
        <w:tabs>
          <w:tab w:val="num" w:pos="851"/>
        </w:tabs>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lowerLetter"/>
      <w:lvlText w:val="%4."/>
      <w:lvlJc w:val="left"/>
      <w:pPr>
        <w:tabs>
          <w:tab w:val="num" w:pos="1701"/>
        </w:tabs>
        <w:ind w:left="1701" w:hanging="425"/>
      </w:pPr>
      <w:rPr>
        <w:rFonts w:hint="eastAsia"/>
      </w:rPr>
    </w:lvl>
    <w:lvl w:ilvl="4">
      <w:start w:val="1"/>
      <w:numFmt w:val="bullet"/>
      <w:lvlText w:val=""/>
      <w:lvlJc w:val="left"/>
      <w:pPr>
        <w:tabs>
          <w:tab w:val="num" w:pos="2126"/>
        </w:tabs>
        <w:ind w:left="2126" w:hanging="425"/>
      </w:pPr>
      <w:rPr>
        <w:rFonts w:ascii="Symbol" w:hAnsi="Symbol" w:hint="default"/>
        <w:color w:val="auto"/>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1"/>
  </w:num>
  <w:num w:numId="2">
    <w:abstractNumId w:val="6"/>
  </w:num>
  <w:num w:numId="3">
    <w:abstractNumId w:val="27"/>
  </w:num>
  <w:num w:numId="4">
    <w:abstractNumId w:val="24"/>
  </w:num>
  <w:num w:numId="5">
    <w:abstractNumId w:val="36"/>
  </w:num>
  <w:num w:numId="6">
    <w:abstractNumId w:val="20"/>
  </w:num>
  <w:num w:numId="7">
    <w:abstractNumId w:val="17"/>
  </w:num>
  <w:num w:numId="8">
    <w:abstractNumId w:val="34"/>
  </w:num>
  <w:num w:numId="9">
    <w:abstractNumId w:val="37"/>
  </w:num>
  <w:num w:numId="10">
    <w:abstractNumId w:val="39"/>
  </w:num>
  <w:num w:numId="11">
    <w:abstractNumId w:val="40"/>
  </w:num>
  <w:num w:numId="12">
    <w:abstractNumId w:val="41"/>
  </w:num>
  <w:num w:numId="13">
    <w:abstractNumId w:val="32"/>
  </w:num>
  <w:num w:numId="14">
    <w:abstractNumId w:val="25"/>
  </w:num>
  <w:num w:numId="15">
    <w:abstractNumId w:val="5"/>
  </w:num>
  <w:num w:numId="16">
    <w:abstractNumId w:val="14"/>
  </w:num>
  <w:num w:numId="17">
    <w:abstractNumId w:val="35"/>
  </w:num>
  <w:num w:numId="18">
    <w:abstractNumId w:val="16"/>
  </w:num>
  <w:num w:numId="19">
    <w:abstractNumId w:val="15"/>
  </w:num>
  <w:num w:numId="20">
    <w:abstractNumId w:val="43"/>
  </w:num>
  <w:num w:numId="21">
    <w:abstractNumId w:val="11"/>
  </w:num>
  <w:num w:numId="22">
    <w:abstractNumId w:val="30"/>
  </w:num>
  <w:num w:numId="23">
    <w:abstractNumId w:val="28"/>
  </w:num>
  <w:num w:numId="24">
    <w:abstractNumId w:val="19"/>
  </w:num>
  <w:num w:numId="25">
    <w:abstractNumId w:val="26"/>
  </w:num>
  <w:num w:numId="26">
    <w:abstractNumId w:val="42"/>
  </w:num>
  <w:num w:numId="27">
    <w:abstractNumId w:val="23"/>
  </w:num>
  <w:num w:numId="28">
    <w:abstractNumId w:val="4"/>
  </w:num>
  <w:num w:numId="29">
    <w:abstractNumId w:val="18"/>
  </w:num>
  <w:num w:numId="30">
    <w:abstractNumId w:val="13"/>
  </w:num>
  <w:num w:numId="31">
    <w:abstractNumId w:val="38"/>
  </w:num>
  <w:num w:numId="32">
    <w:abstractNumId w:val="9"/>
  </w:num>
  <w:num w:numId="33">
    <w:abstractNumId w:val="2"/>
  </w:num>
  <w:num w:numId="34">
    <w:abstractNumId w:val="10"/>
  </w:num>
  <w:num w:numId="35">
    <w:abstractNumId w:val="8"/>
  </w:num>
  <w:num w:numId="36">
    <w:abstractNumId w:val="33"/>
  </w:num>
  <w:num w:numId="37">
    <w:abstractNumId w:val="7"/>
  </w:num>
  <w:num w:numId="38">
    <w:abstractNumId w:val="31"/>
  </w:num>
  <w:num w:numId="39">
    <w:abstractNumId w:val="21"/>
  </w:num>
  <w:num w:numId="40">
    <w:abstractNumId w:val="22"/>
  </w:num>
  <w:num w:numId="41">
    <w:abstractNumId w:val="3"/>
  </w:num>
  <w:num w:numId="42">
    <w:abstractNumId w:val="44"/>
  </w:num>
  <w:num w:numId="43">
    <w:abstractNumId w:val="0"/>
    <w:lvlOverride w:ilvl="0">
      <w:lvl w:ilvl="0">
        <w:numFmt w:val="bullet"/>
        <w:lvlText w:val="•"/>
        <w:legacy w:legacy="1" w:legacySpace="0" w:legacyIndent="0"/>
        <w:lvlJc w:val="left"/>
        <w:rPr>
          <w:rFonts w:ascii="宋体" w:eastAsia="宋体" w:hAnsi="宋体" w:hint="eastAsia"/>
        </w:rPr>
      </w:lvl>
    </w:lvlOverride>
  </w:num>
  <w:num w:numId="44">
    <w:abstractNumId w:val="12"/>
  </w:num>
  <w:num w:numId="45">
    <w:abstractNumId w:val="29"/>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2583"/>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246C6"/>
    <w:rsid w:val="00000431"/>
    <w:rsid w:val="00001F1D"/>
    <w:rsid w:val="00002372"/>
    <w:rsid w:val="00002382"/>
    <w:rsid w:val="00002E41"/>
    <w:rsid w:val="00003256"/>
    <w:rsid w:val="00003294"/>
    <w:rsid w:val="000037D1"/>
    <w:rsid w:val="00003920"/>
    <w:rsid w:val="000039A7"/>
    <w:rsid w:val="00003BDA"/>
    <w:rsid w:val="00004D29"/>
    <w:rsid w:val="00004FB7"/>
    <w:rsid w:val="00005C69"/>
    <w:rsid w:val="00005CBC"/>
    <w:rsid w:val="00005D58"/>
    <w:rsid w:val="00005F2A"/>
    <w:rsid w:val="000076E9"/>
    <w:rsid w:val="00007C4C"/>
    <w:rsid w:val="000102BB"/>
    <w:rsid w:val="000104A3"/>
    <w:rsid w:val="00011016"/>
    <w:rsid w:val="00011359"/>
    <w:rsid w:val="00012619"/>
    <w:rsid w:val="0001289D"/>
    <w:rsid w:val="00013168"/>
    <w:rsid w:val="000140EF"/>
    <w:rsid w:val="00014DA6"/>
    <w:rsid w:val="00014FBB"/>
    <w:rsid w:val="00015081"/>
    <w:rsid w:val="00015B34"/>
    <w:rsid w:val="00016B40"/>
    <w:rsid w:val="00017604"/>
    <w:rsid w:val="0001770E"/>
    <w:rsid w:val="00017C75"/>
    <w:rsid w:val="000208CA"/>
    <w:rsid w:val="00020F21"/>
    <w:rsid w:val="00021FFA"/>
    <w:rsid w:val="000221C9"/>
    <w:rsid w:val="00024F92"/>
    <w:rsid w:val="00025250"/>
    <w:rsid w:val="00025311"/>
    <w:rsid w:val="00025AEF"/>
    <w:rsid w:val="00025FC3"/>
    <w:rsid w:val="00026351"/>
    <w:rsid w:val="00026820"/>
    <w:rsid w:val="00026A25"/>
    <w:rsid w:val="00026F2D"/>
    <w:rsid w:val="0003092D"/>
    <w:rsid w:val="00030E5D"/>
    <w:rsid w:val="00032048"/>
    <w:rsid w:val="0003207C"/>
    <w:rsid w:val="00032A9B"/>
    <w:rsid w:val="00032FD7"/>
    <w:rsid w:val="0003426D"/>
    <w:rsid w:val="00035016"/>
    <w:rsid w:val="000351A2"/>
    <w:rsid w:val="00036E77"/>
    <w:rsid w:val="00036EC2"/>
    <w:rsid w:val="0003797E"/>
    <w:rsid w:val="00037F77"/>
    <w:rsid w:val="0004078C"/>
    <w:rsid w:val="00041A57"/>
    <w:rsid w:val="00041E53"/>
    <w:rsid w:val="000432FC"/>
    <w:rsid w:val="0004442F"/>
    <w:rsid w:val="00044835"/>
    <w:rsid w:val="00045F85"/>
    <w:rsid w:val="000472F4"/>
    <w:rsid w:val="00047610"/>
    <w:rsid w:val="00047B7E"/>
    <w:rsid w:val="00047C7B"/>
    <w:rsid w:val="00047FA4"/>
    <w:rsid w:val="00050474"/>
    <w:rsid w:val="000505D4"/>
    <w:rsid w:val="00051085"/>
    <w:rsid w:val="00051A58"/>
    <w:rsid w:val="00051B99"/>
    <w:rsid w:val="00052029"/>
    <w:rsid w:val="000523C4"/>
    <w:rsid w:val="00052550"/>
    <w:rsid w:val="00052738"/>
    <w:rsid w:val="000540BA"/>
    <w:rsid w:val="000549FA"/>
    <w:rsid w:val="000550FD"/>
    <w:rsid w:val="0005684E"/>
    <w:rsid w:val="00056E8A"/>
    <w:rsid w:val="00057EC1"/>
    <w:rsid w:val="000603F2"/>
    <w:rsid w:val="00060923"/>
    <w:rsid w:val="00061473"/>
    <w:rsid w:val="00061855"/>
    <w:rsid w:val="00061B82"/>
    <w:rsid w:val="00062070"/>
    <w:rsid w:val="00063730"/>
    <w:rsid w:val="0006404D"/>
    <w:rsid w:val="00064646"/>
    <w:rsid w:val="000655F0"/>
    <w:rsid w:val="00065C9F"/>
    <w:rsid w:val="00067A85"/>
    <w:rsid w:val="00067CF6"/>
    <w:rsid w:val="000712F6"/>
    <w:rsid w:val="0007132C"/>
    <w:rsid w:val="000714CD"/>
    <w:rsid w:val="000716C7"/>
    <w:rsid w:val="000723D9"/>
    <w:rsid w:val="00072503"/>
    <w:rsid w:val="000732BD"/>
    <w:rsid w:val="00073733"/>
    <w:rsid w:val="00073AE0"/>
    <w:rsid w:val="00073DEF"/>
    <w:rsid w:val="0007409D"/>
    <w:rsid w:val="000740D3"/>
    <w:rsid w:val="00074CA0"/>
    <w:rsid w:val="00074CF2"/>
    <w:rsid w:val="000752F4"/>
    <w:rsid w:val="000755A0"/>
    <w:rsid w:val="0007623B"/>
    <w:rsid w:val="00076331"/>
    <w:rsid w:val="000764E5"/>
    <w:rsid w:val="00076A28"/>
    <w:rsid w:val="0007767C"/>
    <w:rsid w:val="00077775"/>
    <w:rsid w:val="00077A87"/>
    <w:rsid w:val="0008057B"/>
    <w:rsid w:val="0008057F"/>
    <w:rsid w:val="00080B64"/>
    <w:rsid w:val="00082201"/>
    <w:rsid w:val="00082A46"/>
    <w:rsid w:val="00082C27"/>
    <w:rsid w:val="00082D99"/>
    <w:rsid w:val="00082DD8"/>
    <w:rsid w:val="00083201"/>
    <w:rsid w:val="000842BF"/>
    <w:rsid w:val="00084BD8"/>
    <w:rsid w:val="000858A1"/>
    <w:rsid w:val="00085A34"/>
    <w:rsid w:val="00085B2F"/>
    <w:rsid w:val="000875AB"/>
    <w:rsid w:val="0009016F"/>
    <w:rsid w:val="00090836"/>
    <w:rsid w:val="00091255"/>
    <w:rsid w:val="000913F7"/>
    <w:rsid w:val="000914BD"/>
    <w:rsid w:val="00091753"/>
    <w:rsid w:val="00091F62"/>
    <w:rsid w:val="00092094"/>
    <w:rsid w:val="00092F21"/>
    <w:rsid w:val="00093A78"/>
    <w:rsid w:val="00094FCE"/>
    <w:rsid w:val="00095A2C"/>
    <w:rsid w:val="00096CC8"/>
    <w:rsid w:val="00096D53"/>
    <w:rsid w:val="000972CA"/>
    <w:rsid w:val="00097B11"/>
    <w:rsid w:val="00097F1F"/>
    <w:rsid w:val="000A0654"/>
    <w:rsid w:val="000A0B8B"/>
    <w:rsid w:val="000A1388"/>
    <w:rsid w:val="000A17C7"/>
    <w:rsid w:val="000A2041"/>
    <w:rsid w:val="000A230A"/>
    <w:rsid w:val="000A25D5"/>
    <w:rsid w:val="000A2C88"/>
    <w:rsid w:val="000A311C"/>
    <w:rsid w:val="000A46D2"/>
    <w:rsid w:val="000A567B"/>
    <w:rsid w:val="000A5A68"/>
    <w:rsid w:val="000A621D"/>
    <w:rsid w:val="000A6755"/>
    <w:rsid w:val="000A6A7F"/>
    <w:rsid w:val="000A6BF0"/>
    <w:rsid w:val="000A6C87"/>
    <w:rsid w:val="000A77AC"/>
    <w:rsid w:val="000B0E3E"/>
    <w:rsid w:val="000B121F"/>
    <w:rsid w:val="000B2800"/>
    <w:rsid w:val="000B465C"/>
    <w:rsid w:val="000B488A"/>
    <w:rsid w:val="000B4C0A"/>
    <w:rsid w:val="000B4F14"/>
    <w:rsid w:val="000B5043"/>
    <w:rsid w:val="000B5C85"/>
    <w:rsid w:val="000B66E8"/>
    <w:rsid w:val="000B6CB6"/>
    <w:rsid w:val="000B71E2"/>
    <w:rsid w:val="000B7E79"/>
    <w:rsid w:val="000B7FB7"/>
    <w:rsid w:val="000C09EC"/>
    <w:rsid w:val="000C1609"/>
    <w:rsid w:val="000C16FD"/>
    <w:rsid w:val="000C41A3"/>
    <w:rsid w:val="000C4491"/>
    <w:rsid w:val="000C4743"/>
    <w:rsid w:val="000C4B82"/>
    <w:rsid w:val="000C4C25"/>
    <w:rsid w:val="000C684D"/>
    <w:rsid w:val="000C7E95"/>
    <w:rsid w:val="000D027C"/>
    <w:rsid w:val="000D08AC"/>
    <w:rsid w:val="000D0B5A"/>
    <w:rsid w:val="000D1281"/>
    <w:rsid w:val="000D234A"/>
    <w:rsid w:val="000D2BA8"/>
    <w:rsid w:val="000D2C6F"/>
    <w:rsid w:val="000D2EB9"/>
    <w:rsid w:val="000D3760"/>
    <w:rsid w:val="000D415C"/>
    <w:rsid w:val="000D4517"/>
    <w:rsid w:val="000D4CB0"/>
    <w:rsid w:val="000D4FEC"/>
    <w:rsid w:val="000D57C2"/>
    <w:rsid w:val="000D57ED"/>
    <w:rsid w:val="000D617A"/>
    <w:rsid w:val="000D653A"/>
    <w:rsid w:val="000D7068"/>
    <w:rsid w:val="000D771C"/>
    <w:rsid w:val="000D7BCC"/>
    <w:rsid w:val="000E0816"/>
    <w:rsid w:val="000E089B"/>
    <w:rsid w:val="000E13B8"/>
    <w:rsid w:val="000E1F12"/>
    <w:rsid w:val="000E22F2"/>
    <w:rsid w:val="000E24FB"/>
    <w:rsid w:val="000E2F79"/>
    <w:rsid w:val="000E4395"/>
    <w:rsid w:val="000E46BF"/>
    <w:rsid w:val="000E4709"/>
    <w:rsid w:val="000E4728"/>
    <w:rsid w:val="000E5394"/>
    <w:rsid w:val="000E5C16"/>
    <w:rsid w:val="000E69D4"/>
    <w:rsid w:val="000E6B8D"/>
    <w:rsid w:val="000E72E7"/>
    <w:rsid w:val="000E77AE"/>
    <w:rsid w:val="000F0BCD"/>
    <w:rsid w:val="000F0EA8"/>
    <w:rsid w:val="000F16EE"/>
    <w:rsid w:val="000F21E3"/>
    <w:rsid w:val="000F23E3"/>
    <w:rsid w:val="000F414C"/>
    <w:rsid w:val="000F446F"/>
    <w:rsid w:val="000F45E0"/>
    <w:rsid w:val="000F4EA6"/>
    <w:rsid w:val="000F51CF"/>
    <w:rsid w:val="000F55B6"/>
    <w:rsid w:val="000F674E"/>
    <w:rsid w:val="000F7CF9"/>
    <w:rsid w:val="00100C07"/>
    <w:rsid w:val="00101059"/>
    <w:rsid w:val="00101D5B"/>
    <w:rsid w:val="001027B8"/>
    <w:rsid w:val="00102DA7"/>
    <w:rsid w:val="00102FA4"/>
    <w:rsid w:val="0010370F"/>
    <w:rsid w:val="00105B59"/>
    <w:rsid w:val="00106C53"/>
    <w:rsid w:val="00107832"/>
    <w:rsid w:val="0010790B"/>
    <w:rsid w:val="00107B60"/>
    <w:rsid w:val="00107EC8"/>
    <w:rsid w:val="0011118B"/>
    <w:rsid w:val="001117BB"/>
    <w:rsid w:val="0011249C"/>
    <w:rsid w:val="0011273F"/>
    <w:rsid w:val="0011334C"/>
    <w:rsid w:val="00113813"/>
    <w:rsid w:val="00113D2C"/>
    <w:rsid w:val="00113FFE"/>
    <w:rsid w:val="00115405"/>
    <w:rsid w:val="00115D14"/>
    <w:rsid w:val="00115E07"/>
    <w:rsid w:val="00116351"/>
    <w:rsid w:val="001169B4"/>
    <w:rsid w:val="00117063"/>
    <w:rsid w:val="001176C4"/>
    <w:rsid w:val="001177FE"/>
    <w:rsid w:val="00117A00"/>
    <w:rsid w:val="00117DDE"/>
    <w:rsid w:val="00120250"/>
    <w:rsid w:val="00120A11"/>
    <w:rsid w:val="00122978"/>
    <w:rsid w:val="00123D62"/>
    <w:rsid w:val="0012424F"/>
    <w:rsid w:val="001243C6"/>
    <w:rsid w:val="00124A60"/>
    <w:rsid w:val="0012567C"/>
    <w:rsid w:val="001258CF"/>
    <w:rsid w:val="00125B7B"/>
    <w:rsid w:val="0012611D"/>
    <w:rsid w:val="00126201"/>
    <w:rsid w:val="00126889"/>
    <w:rsid w:val="00127619"/>
    <w:rsid w:val="001278C1"/>
    <w:rsid w:val="0013294E"/>
    <w:rsid w:val="00132C27"/>
    <w:rsid w:val="00133AB2"/>
    <w:rsid w:val="001341FA"/>
    <w:rsid w:val="00135F6C"/>
    <w:rsid w:val="001365E4"/>
    <w:rsid w:val="001372EA"/>
    <w:rsid w:val="001405EF"/>
    <w:rsid w:val="001407B5"/>
    <w:rsid w:val="00140E8F"/>
    <w:rsid w:val="0014118A"/>
    <w:rsid w:val="001428C0"/>
    <w:rsid w:val="001439DA"/>
    <w:rsid w:val="00143EDE"/>
    <w:rsid w:val="001441D2"/>
    <w:rsid w:val="00144315"/>
    <w:rsid w:val="001445EE"/>
    <w:rsid w:val="00144742"/>
    <w:rsid w:val="0014478A"/>
    <w:rsid w:val="00144DB8"/>
    <w:rsid w:val="00145158"/>
    <w:rsid w:val="001456E9"/>
    <w:rsid w:val="001479B9"/>
    <w:rsid w:val="0015082C"/>
    <w:rsid w:val="00150E24"/>
    <w:rsid w:val="00151DF6"/>
    <w:rsid w:val="001520A6"/>
    <w:rsid w:val="00152E1C"/>
    <w:rsid w:val="00153425"/>
    <w:rsid w:val="00153427"/>
    <w:rsid w:val="001539A7"/>
    <w:rsid w:val="00154744"/>
    <w:rsid w:val="00154A8A"/>
    <w:rsid w:val="001553BB"/>
    <w:rsid w:val="00156020"/>
    <w:rsid w:val="00161BCD"/>
    <w:rsid w:val="0016261A"/>
    <w:rsid w:val="0016262B"/>
    <w:rsid w:val="00162952"/>
    <w:rsid w:val="00162AF6"/>
    <w:rsid w:val="00162C7C"/>
    <w:rsid w:val="0016315A"/>
    <w:rsid w:val="00163B33"/>
    <w:rsid w:val="001642EA"/>
    <w:rsid w:val="00164319"/>
    <w:rsid w:val="00164419"/>
    <w:rsid w:val="001667E0"/>
    <w:rsid w:val="00166E11"/>
    <w:rsid w:val="0016700F"/>
    <w:rsid w:val="001701A4"/>
    <w:rsid w:val="001703D0"/>
    <w:rsid w:val="0017078F"/>
    <w:rsid w:val="001717E8"/>
    <w:rsid w:val="001718F3"/>
    <w:rsid w:val="001726DD"/>
    <w:rsid w:val="00172EC3"/>
    <w:rsid w:val="001732A7"/>
    <w:rsid w:val="001741DD"/>
    <w:rsid w:val="00174243"/>
    <w:rsid w:val="00174D8C"/>
    <w:rsid w:val="001752DF"/>
    <w:rsid w:val="0017667D"/>
    <w:rsid w:val="00176A28"/>
    <w:rsid w:val="00176BF7"/>
    <w:rsid w:val="00177A29"/>
    <w:rsid w:val="00177DD2"/>
    <w:rsid w:val="00177F15"/>
    <w:rsid w:val="00180FF0"/>
    <w:rsid w:val="00181A61"/>
    <w:rsid w:val="00182ED4"/>
    <w:rsid w:val="0018376C"/>
    <w:rsid w:val="00183B31"/>
    <w:rsid w:val="00183B85"/>
    <w:rsid w:val="00184579"/>
    <w:rsid w:val="00184890"/>
    <w:rsid w:val="00185939"/>
    <w:rsid w:val="00186492"/>
    <w:rsid w:val="00186A06"/>
    <w:rsid w:val="00187569"/>
    <w:rsid w:val="001877C2"/>
    <w:rsid w:val="00187BC2"/>
    <w:rsid w:val="001900C1"/>
    <w:rsid w:val="001904E5"/>
    <w:rsid w:val="00190D50"/>
    <w:rsid w:val="0019208C"/>
    <w:rsid w:val="001925F1"/>
    <w:rsid w:val="00192B9F"/>
    <w:rsid w:val="00193578"/>
    <w:rsid w:val="00193B9D"/>
    <w:rsid w:val="00194C80"/>
    <w:rsid w:val="0019611E"/>
    <w:rsid w:val="00196700"/>
    <w:rsid w:val="00196BE4"/>
    <w:rsid w:val="00197F97"/>
    <w:rsid w:val="001A03CE"/>
    <w:rsid w:val="001A0434"/>
    <w:rsid w:val="001A075F"/>
    <w:rsid w:val="001A1193"/>
    <w:rsid w:val="001A1229"/>
    <w:rsid w:val="001A16D4"/>
    <w:rsid w:val="001A2000"/>
    <w:rsid w:val="001A30B6"/>
    <w:rsid w:val="001A34D1"/>
    <w:rsid w:val="001A42AD"/>
    <w:rsid w:val="001A436B"/>
    <w:rsid w:val="001A4ADA"/>
    <w:rsid w:val="001A4D7A"/>
    <w:rsid w:val="001A5044"/>
    <w:rsid w:val="001A5516"/>
    <w:rsid w:val="001A5854"/>
    <w:rsid w:val="001A5FF2"/>
    <w:rsid w:val="001A63A3"/>
    <w:rsid w:val="001A7143"/>
    <w:rsid w:val="001A71D4"/>
    <w:rsid w:val="001A73BF"/>
    <w:rsid w:val="001B090E"/>
    <w:rsid w:val="001B1879"/>
    <w:rsid w:val="001B248E"/>
    <w:rsid w:val="001B2FA1"/>
    <w:rsid w:val="001B3635"/>
    <w:rsid w:val="001B3976"/>
    <w:rsid w:val="001B3B34"/>
    <w:rsid w:val="001B3D30"/>
    <w:rsid w:val="001B4160"/>
    <w:rsid w:val="001B49C3"/>
    <w:rsid w:val="001B5EF0"/>
    <w:rsid w:val="001B62BD"/>
    <w:rsid w:val="001B62F5"/>
    <w:rsid w:val="001B6468"/>
    <w:rsid w:val="001B668F"/>
    <w:rsid w:val="001B6971"/>
    <w:rsid w:val="001B71C9"/>
    <w:rsid w:val="001C0E96"/>
    <w:rsid w:val="001C1124"/>
    <w:rsid w:val="001C1637"/>
    <w:rsid w:val="001C1C3F"/>
    <w:rsid w:val="001C216F"/>
    <w:rsid w:val="001C33EE"/>
    <w:rsid w:val="001C33F7"/>
    <w:rsid w:val="001C3965"/>
    <w:rsid w:val="001C40DD"/>
    <w:rsid w:val="001C4427"/>
    <w:rsid w:val="001C528F"/>
    <w:rsid w:val="001C53A5"/>
    <w:rsid w:val="001C5B98"/>
    <w:rsid w:val="001C5D1E"/>
    <w:rsid w:val="001C6115"/>
    <w:rsid w:val="001C633A"/>
    <w:rsid w:val="001C6669"/>
    <w:rsid w:val="001C7436"/>
    <w:rsid w:val="001C774A"/>
    <w:rsid w:val="001C7E9C"/>
    <w:rsid w:val="001C7F45"/>
    <w:rsid w:val="001D08C1"/>
    <w:rsid w:val="001D1B21"/>
    <w:rsid w:val="001D1FCC"/>
    <w:rsid w:val="001D2DA4"/>
    <w:rsid w:val="001D2F92"/>
    <w:rsid w:val="001D4579"/>
    <w:rsid w:val="001D4588"/>
    <w:rsid w:val="001D4A71"/>
    <w:rsid w:val="001D4AC7"/>
    <w:rsid w:val="001D504A"/>
    <w:rsid w:val="001D547F"/>
    <w:rsid w:val="001D5A77"/>
    <w:rsid w:val="001D5A93"/>
    <w:rsid w:val="001D62F2"/>
    <w:rsid w:val="001D6300"/>
    <w:rsid w:val="001D71E8"/>
    <w:rsid w:val="001D7D39"/>
    <w:rsid w:val="001E036C"/>
    <w:rsid w:val="001E0373"/>
    <w:rsid w:val="001E09BE"/>
    <w:rsid w:val="001E2F13"/>
    <w:rsid w:val="001E3016"/>
    <w:rsid w:val="001E3801"/>
    <w:rsid w:val="001E383F"/>
    <w:rsid w:val="001E592B"/>
    <w:rsid w:val="001E6435"/>
    <w:rsid w:val="001E64E8"/>
    <w:rsid w:val="001F1438"/>
    <w:rsid w:val="001F16B4"/>
    <w:rsid w:val="001F1703"/>
    <w:rsid w:val="001F248E"/>
    <w:rsid w:val="001F290A"/>
    <w:rsid w:val="001F2C25"/>
    <w:rsid w:val="001F33A3"/>
    <w:rsid w:val="001F3630"/>
    <w:rsid w:val="001F40AB"/>
    <w:rsid w:val="001F4636"/>
    <w:rsid w:val="001F4803"/>
    <w:rsid w:val="001F692E"/>
    <w:rsid w:val="001F6B12"/>
    <w:rsid w:val="001F7DD0"/>
    <w:rsid w:val="001F7F23"/>
    <w:rsid w:val="0020290A"/>
    <w:rsid w:val="00202FF7"/>
    <w:rsid w:val="00203145"/>
    <w:rsid w:val="0020392B"/>
    <w:rsid w:val="00203DD0"/>
    <w:rsid w:val="00204D67"/>
    <w:rsid w:val="0020558E"/>
    <w:rsid w:val="00205753"/>
    <w:rsid w:val="002059BB"/>
    <w:rsid w:val="00206442"/>
    <w:rsid w:val="002078A0"/>
    <w:rsid w:val="0021033A"/>
    <w:rsid w:val="00210D36"/>
    <w:rsid w:val="002116CC"/>
    <w:rsid w:val="00211903"/>
    <w:rsid w:val="0021316D"/>
    <w:rsid w:val="002134B2"/>
    <w:rsid w:val="002154CB"/>
    <w:rsid w:val="0021590C"/>
    <w:rsid w:val="00215954"/>
    <w:rsid w:val="00215A56"/>
    <w:rsid w:val="00216BD1"/>
    <w:rsid w:val="00220180"/>
    <w:rsid w:val="00220584"/>
    <w:rsid w:val="00220899"/>
    <w:rsid w:val="002219AA"/>
    <w:rsid w:val="00221EAF"/>
    <w:rsid w:val="00222086"/>
    <w:rsid w:val="00222D48"/>
    <w:rsid w:val="00223660"/>
    <w:rsid w:val="0022395B"/>
    <w:rsid w:val="00223A1C"/>
    <w:rsid w:val="002245E5"/>
    <w:rsid w:val="00224B96"/>
    <w:rsid w:val="00225850"/>
    <w:rsid w:val="002259CE"/>
    <w:rsid w:val="00226334"/>
    <w:rsid w:val="0022738B"/>
    <w:rsid w:val="002278EC"/>
    <w:rsid w:val="00227B79"/>
    <w:rsid w:val="00227EEC"/>
    <w:rsid w:val="00227FD5"/>
    <w:rsid w:val="002307DA"/>
    <w:rsid w:val="002316D3"/>
    <w:rsid w:val="0023360C"/>
    <w:rsid w:val="00233A00"/>
    <w:rsid w:val="00233C35"/>
    <w:rsid w:val="00233E33"/>
    <w:rsid w:val="00234B08"/>
    <w:rsid w:val="00234E45"/>
    <w:rsid w:val="002374EB"/>
    <w:rsid w:val="00237D0D"/>
    <w:rsid w:val="00240130"/>
    <w:rsid w:val="002404B8"/>
    <w:rsid w:val="00240BE9"/>
    <w:rsid w:val="00240FF5"/>
    <w:rsid w:val="002410F7"/>
    <w:rsid w:val="002413F7"/>
    <w:rsid w:val="002419BF"/>
    <w:rsid w:val="002419FF"/>
    <w:rsid w:val="00241E38"/>
    <w:rsid w:val="002424F6"/>
    <w:rsid w:val="002425CB"/>
    <w:rsid w:val="0024291C"/>
    <w:rsid w:val="00243664"/>
    <w:rsid w:val="0024380D"/>
    <w:rsid w:val="00244769"/>
    <w:rsid w:val="00244F4D"/>
    <w:rsid w:val="0024509E"/>
    <w:rsid w:val="002450C9"/>
    <w:rsid w:val="002455FB"/>
    <w:rsid w:val="002458E7"/>
    <w:rsid w:val="00245B6B"/>
    <w:rsid w:val="00246510"/>
    <w:rsid w:val="00246C89"/>
    <w:rsid w:val="002471D5"/>
    <w:rsid w:val="00247459"/>
    <w:rsid w:val="00247BB2"/>
    <w:rsid w:val="00250001"/>
    <w:rsid w:val="002506FA"/>
    <w:rsid w:val="00250A61"/>
    <w:rsid w:val="00250B87"/>
    <w:rsid w:val="00250C42"/>
    <w:rsid w:val="00250CFA"/>
    <w:rsid w:val="0025113C"/>
    <w:rsid w:val="002511E1"/>
    <w:rsid w:val="00251B08"/>
    <w:rsid w:val="002525C2"/>
    <w:rsid w:val="002536EF"/>
    <w:rsid w:val="00254557"/>
    <w:rsid w:val="002557F2"/>
    <w:rsid w:val="00255D8D"/>
    <w:rsid w:val="00256E2A"/>
    <w:rsid w:val="00257089"/>
    <w:rsid w:val="00257A2F"/>
    <w:rsid w:val="0026054A"/>
    <w:rsid w:val="00261305"/>
    <w:rsid w:val="00262474"/>
    <w:rsid w:val="002635D4"/>
    <w:rsid w:val="002651BB"/>
    <w:rsid w:val="00265779"/>
    <w:rsid w:val="00265872"/>
    <w:rsid w:val="002668E2"/>
    <w:rsid w:val="00266DCA"/>
    <w:rsid w:val="00266DEF"/>
    <w:rsid w:val="00266FC0"/>
    <w:rsid w:val="00267636"/>
    <w:rsid w:val="00267CBE"/>
    <w:rsid w:val="002700AE"/>
    <w:rsid w:val="00270198"/>
    <w:rsid w:val="00271986"/>
    <w:rsid w:val="00271F33"/>
    <w:rsid w:val="00272224"/>
    <w:rsid w:val="00272552"/>
    <w:rsid w:val="002737C9"/>
    <w:rsid w:val="00273E3C"/>
    <w:rsid w:val="00274077"/>
    <w:rsid w:val="00274804"/>
    <w:rsid w:val="00275C21"/>
    <w:rsid w:val="00276982"/>
    <w:rsid w:val="00276A07"/>
    <w:rsid w:val="00276D99"/>
    <w:rsid w:val="00276EAE"/>
    <w:rsid w:val="002777A7"/>
    <w:rsid w:val="00280637"/>
    <w:rsid w:val="00280D58"/>
    <w:rsid w:val="00280E99"/>
    <w:rsid w:val="002812B0"/>
    <w:rsid w:val="00281E15"/>
    <w:rsid w:val="0028231E"/>
    <w:rsid w:val="0028275E"/>
    <w:rsid w:val="00283AA7"/>
    <w:rsid w:val="00284614"/>
    <w:rsid w:val="002855C5"/>
    <w:rsid w:val="0028568E"/>
    <w:rsid w:val="00285BED"/>
    <w:rsid w:val="00286232"/>
    <w:rsid w:val="00290101"/>
    <w:rsid w:val="00290ECB"/>
    <w:rsid w:val="0029156B"/>
    <w:rsid w:val="0029162C"/>
    <w:rsid w:val="00291747"/>
    <w:rsid w:val="00292FC8"/>
    <w:rsid w:val="0029337B"/>
    <w:rsid w:val="00294615"/>
    <w:rsid w:val="0029469C"/>
    <w:rsid w:val="00294B7F"/>
    <w:rsid w:val="00294D32"/>
    <w:rsid w:val="0029515C"/>
    <w:rsid w:val="002953F7"/>
    <w:rsid w:val="002957DF"/>
    <w:rsid w:val="00295CA8"/>
    <w:rsid w:val="002960F3"/>
    <w:rsid w:val="00296434"/>
    <w:rsid w:val="00296BD6"/>
    <w:rsid w:val="00296C33"/>
    <w:rsid w:val="002973B7"/>
    <w:rsid w:val="00297A07"/>
    <w:rsid w:val="00297D48"/>
    <w:rsid w:val="002A1A7F"/>
    <w:rsid w:val="002A2055"/>
    <w:rsid w:val="002A22E5"/>
    <w:rsid w:val="002A3507"/>
    <w:rsid w:val="002A36BF"/>
    <w:rsid w:val="002A439D"/>
    <w:rsid w:val="002A484A"/>
    <w:rsid w:val="002A4AD1"/>
    <w:rsid w:val="002A50FC"/>
    <w:rsid w:val="002A5345"/>
    <w:rsid w:val="002A5D3D"/>
    <w:rsid w:val="002A5D74"/>
    <w:rsid w:val="002A5F00"/>
    <w:rsid w:val="002A6C91"/>
    <w:rsid w:val="002A789F"/>
    <w:rsid w:val="002A7CE4"/>
    <w:rsid w:val="002A7FE3"/>
    <w:rsid w:val="002B242B"/>
    <w:rsid w:val="002B40E4"/>
    <w:rsid w:val="002B5789"/>
    <w:rsid w:val="002B742F"/>
    <w:rsid w:val="002B7A7E"/>
    <w:rsid w:val="002C1584"/>
    <w:rsid w:val="002C15A8"/>
    <w:rsid w:val="002C18C4"/>
    <w:rsid w:val="002C1D01"/>
    <w:rsid w:val="002C1D64"/>
    <w:rsid w:val="002C1E69"/>
    <w:rsid w:val="002C1E93"/>
    <w:rsid w:val="002C2177"/>
    <w:rsid w:val="002C364E"/>
    <w:rsid w:val="002C3827"/>
    <w:rsid w:val="002C383E"/>
    <w:rsid w:val="002C3FE6"/>
    <w:rsid w:val="002C4086"/>
    <w:rsid w:val="002C47F8"/>
    <w:rsid w:val="002C5CDA"/>
    <w:rsid w:val="002C795E"/>
    <w:rsid w:val="002C7A6A"/>
    <w:rsid w:val="002C7C0D"/>
    <w:rsid w:val="002D00FF"/>
    <w:rsid w:val="002D0654"/>
    <w:rsid w:val="002D06AC"/>
    <w:rsid w:val="002D1202"/>
    <w:rsid w:val="002D1551"/>
    <w:rsid w:val="002D17C2"/>
    <w:rsid w:val="002D24BE"/>
    <w:rsid w:val="002D35FB"/>
    <w:rsid w:val="002D377B"/>
    <w:rsid w:val="002D44F2"/>
    <w:rsid w:val="002D46D1"/>
    <w:rsid w:val="002D4755"/>
    <w:rsid w:val="002D4D2B"/>
    <w:rsid w:val="002D568A"/>
    <w:rsid w:val="002D5C18"/>
    <w:rsid w:val="002D5CC1"/>
    <w:rsid w:val="002D5F80"/>
    <w:rsid w:val="002D6C97"/>
    <w:rsid w:val="002D7102"/>
    <w:rsid w:val="002D72AC"/>
    <w:rsid w:val="002D7BE6"/>
    <w:rsid w:val="002E049C"/>
    <w:rsid w:val="002E0821"/>
    <w:rsid w:val="002E17C6"/>
    <w:rsid w:val="002E1DD7"/>
    <w:rsid w:val="002E261E"/>
    <w:rsid w:val="002E27D5"/>
    <w:rsid w:val="002E2DD9"/>
    <w:rsid w:val="002E2FD0"/>
    <w:rsid w:val="002E35C4"/>
    <w:rsid w:val="002E45C1"/>
    <w:rsid w:val="002E4970"/>
    <w:rsid w:val="002E50FC"/>
    <w:rsid w:val="002E6F5D"/>
    <w:rsid w:val="002E71F4"/>
    <w:rsid w:val="002F0B46"/>
    <w:rsid w:val="002F0C6B"/>
    <w:rsid w:val="002F286F"/>
    <w:rsid w:val="002F2A3C"/>
    <w:rsid w:val="002F3034"/>
    <w:rsid w:val="002F4CC4"/>
    <w:rsid w:val="002F63E7"/>
    <w:rsid w:val="002F785A"/>
    <w:rsid w:val="00300BB5"/>
    <w:rsid w:val="0030120D"/>
    <w:rsid w:val="003016B1"/>
    <w:rsid w:val="00301C0F"/>
    <w:rsid w:val="00301FBF"/>
    <w:rsid w:val="003022FB"/>
    <w:rsid w:val="003025BF"/>
    <w:rsid w:val="00304066"/>
    <w:rsid w:val="00304E03"/>
    <w:rsid w:val="003054A4"/>
    <w:rsid w:val="00305A7C"/>
    <w:rsid w:val="00305A8A"/>
    <w:rsid w:val="003060D5"/>
    <w:rsid w:val="00306A06"/>
    <w:rsid w:val="003077EA"/>
    <w:rsid w:val="00307845"/>
    <w:rsid w:val="00307D24"/>
    <w:rsid w:val="0031016B"/>
    <w:rsid w:val="0031049C"/>
    <w:rsid w:val="003116B9"/>
    <w:rsid w:val="00311990"/>
    <w:rsid w:val="003120A6"/>
    <w:rsid w:val="00312226"/>
    <w:rsid w:val="003129FC"/>
    <w:rsid w:val="00314B13"/>
    <w:rsid w:val="00314B8F"/>
    <w:rsid w:val="003152C8"/>
    <w:rsid w:val="003156FF"/>
    <w:rsid w:val="00315844"/>
    <w:rsid w:val="00316C76"/>
    <w:rsid w:val="00316CB8"/>
    <w:rsid w:val="003174A3"/>
    <w:rsid w:val="00317CE1"/>
    <w:rsid w:val="00317DFD"/>
    <w:rsid w:val="00317EEA"/>
    <w:rsid w:val="00320AD3"/>
    <w:rsid w:val="00321633"/>
    <w:rsid w:val="003218B5"/>
    <w:rsid w:val="00321F88"/>
    <w:rsid w:val="00322569"/>
    <w:rsid w:val="00322B97"/>
    <w:rsid w:val="00322DDF"/>
    <w:rsid w:val="00322EBA"/>
    <w:rsid w:val="00323A2A"/>
    <w:rsid w:val="00323E43"/>
    <w:rsid w:val="00324875"/>
    <w:rsid w:val="00324A49"/>
    <w:rsid w:val="00325098"/>
    <w:rsid w:val="00325F2E"/>
    <w:rsid w:val="00326703"/>
    <w:rsid w:val="0032716B"/>
    <w:rsid w:val="00327D00"/>
    <w:rsid w:val="0033029B"/>
    <w:rsid w:val="00330A82"/>
    <w:rsid w:val="003325E0"/>
    <w:rsid w:val="003328F9"/>
    <w:rsid w:val="003329A5"/>
    <w:rsid w:val="00334516"/>
    <w:rsid w:val="00335937"/>
    <w:rsid w:val="00335AD2"/>
    <w:rsid w:val="00336179"/>
    <w:rsid w:val="00336356"/>
    <w:rsid w:val="0033679C"/>
    <w:rsid w:val="00336D2F"/>
    <w:rsid w:val="00336F80"/>
    <w:rsid w:val="00337117"/>
    <w:rsid w:val="0033766F"/>
    <w:rsid w:val="003377A3"/>
    <w:rsid w:val="00340FE5"/>
    <w:rsid w:val="00340FE6"/>
    <w:rsid w:val="0034418F"/>
    <w:rsid w:val="00344441"/>
    <w:rsid w:val="00344581"/>
    <w:rsid w:val="00344D9C"/>
    <w:rsid w:val="00345307"/>
    <w:rsid w:val="00345370"/>
    <w:rsid w:val="0034557F"/>
    <w:rsid w:val="00345A38"/>
    <w:rsid w:val="00346667"/>
    <w:rsid w:val="0034679F"/>
    <w:rsid w:val="00346B25"/>
    <w:rsid w:val="00346C10"/>
    <w:rsid w:val="00347018"/>
    <w:rsid w:val="00347021"/>
    <w:rsid w:val="0034725B"/>
    <w:rsid w:val="00347479"/>
    <w:rsid w:val="00347578"/>
    <w:rsid w:val="0035048B"/>
    <w:rsid w:val="00350C3A"/>
    <w:rsid w:val="0035118E"/>
    <w:rsid w:val="00351842"/>
    <w:rsid w:val="00351C30"/>
    <w:rsid w:val="00353565"/>
    <w:rsid w:val="00353D4C"/>
    <w:rsid w:val="00354E5B"/>
    <w:rsid w:val="00355389"/>
    <w:rsid w:val="00355647"/>
    <w:rsid w:val="00355821"/>
    <w:rsid w:val="00355FEB"/>
    <w:rsid w:val="003561D9"/>
    <w:rsid w:val="00356240"/>
    <w:rsid w:val="0035699E"/>
    <w:rsid w:val="00356DDD"/>
    <w:rsid w:val="00356F52"/>
    <w:rsid w:val="00357B27"/>
    <w:rsid w:val="00360038"/>
    <w:rsid w:val="003604D2"/>
    <w:rsid w:val="00360987"/>
    <w:rsid w:val="00360FD8"/>
    <w:rsid w:val="003617D1"/>
    <w:rsid w:val="00361C7E"/>
    <w:rsid w:val="003624AA"/>
    <w:rsid w:val="00362EF7"/>
    <w:rsid w:val="00362FE6"/>
    <w:rsid w:val="00363118"/>
    <w:rsid w:val="00363344"/>
    <w:rsid w:val="003635E2"/>
    <w:rsid w:val="00363735"/>
    <w:rsid w:val="00363BB5"/>
    <w:rsid w:val="003641EF"/>
    <w:rsid w:val="003656B3"/>
    <w:rsid w:val="00365C0B"/>
    <w:rsid w:val="00366655"/>
    <w:rsid w:val="003668C7"/>
    <w:rsid w:val="0036703B"/>
    <w:rsid w:val="0036724A"/>
    <w:rsid w:val="00371C60"/>
    <w:rsid w:val="00372252"/>
    <w:rsid w:val="00372636"/>
    <w:rsid w:val="003728F1"/>
    <w:rsid w:val="0037297D"/>
    <w:rsid w:val="0037378B"/>
    <w:rsid w:val="0037583D"/>
    <w:rsid w:val="00376815"/>
    <w:rsid w:val="003778B9"/>
    <w:rsid w:val="003778CD"/>
    <w:rsid w:val="003819D7"/>
    <w:rsid w:val="00381E13"/>
    <w:rsid w:val="00381F06"/>
    <w:rsid w:val="00382453"/>
    <w:rsid w:val="00382747"/>
    <w:rsid w:val="0038302E"/>
    <w:rsid w:val="00383508"/>
    <w:rsid w:val="00383A1B"/>
    <w:rsid w:val="00384FD6"/>
    <w:rsid w:val="0038507A"/>
    <w:rsid w:val="00385080"/>
    <w:rsid w:val="00386BB6"/>
    <w:rsid w:val="00387337"/>
    <w:rsid w:val="00387F0D"/>
    <w:rsid w:val="0039068A"/>
    <w:rsid w:val="003917E2"/>
    <w:rsid w:val="003925AA"/>
    <w:rsid w:val="0039290D"/>
    <w:rsid w:val="00392B0C"/>
    <w:rsid w:val="003930CC"/>
    <w:rsid w:val="0039364A"/>
    <w:rsid w:val="0039409F"/>
    <w:rsid w:val="00394F30"/>
    <w:rsid w:val="003955C8"/>
    <w:rsid w:val="00396439"/>
    <w:rsid w:val="00396FB2"/>
    <w:rsid w:val="003978A8"/>
    <w:rsid w:val="003A046C"/>
    <w:rsid w:val="003A087E"/>
    <w:rsid w:val="003A0990"/>
    <w:rsid w:val="003A0EFF"/>
    <w:rsid w:val="003A0FBB"/>
    <w:rsid w:val="003A0FED"/>
    <w:rsid w:val="003A2559"/>
    <w:rsid w:val="003A32A2"/>
    <w:rsid w:val="003A3CCE"/>
    <w:rsid w:val="003A4B26"/>
    <w:rsid w:val="003A55D0"/>
    <w:rsid w:val="003A581C"/>
    <w:rsid w:val="003A6406"/>
    <w:rsid w:val="003A64BC"/>
    <w:rsid w:val="003A6833"/>
    <w:rsid w:val="003A76EA"/>
    <w:rsid w:val="003A771E"/>
    <w:rsid w:val="003A7753"/>
    <w:rsid w:val="003A77D8"/>
    <w:rsid w:val="003A7841"/>
    <w:rsid w:val="003A7A22"/>
    <w:rsid w:val="003B04D2"/>
    <w:rsid w:val="003B085A"/>
    <w:rsid w:val="003B1F89"/>
    <w:rsid w:val="003B20B3"/>
    <w:rsid w:val="003B2A08"/>
    <w:rsid w:val="003B31A6"/>
    <w:rsid w:val="003B3447"/>
    <w:rsid w:val="003B358A"/>
    <w:rsid w:val="003B3725"/>
    <w:rsid w:val="003B3833"/>
    <w:rsid w:val="003B3B93"/>
    <w:rsid w:val="003B3DBC"/>
    <w:rsid w:val="003B3FA3"/>
    <w:rsid w:val="003B413E"/>
    <w:rsid w:val="003B4492"/>
    <w:rsid w:val="003B4988"/>
    <w:rsid w:val="003B4A67"/>
    <w:rsid w:val="003B4C0A"/>
    <w:rsid w:val="003B4E0A"/>
    <w:rsid w:val="003B5367"/>
    <w:rsid w:val="003B5CBE"/>
    <w:rsid w:val="003B688B"/>
    <w:rsid w:val="003B6EDC"/>
    <w:rsid w:val="003B707C"/>
    <w:rsid w:val="003C0156"/>
    <w:rsid w:val="003C0679"/>
    <w:rsid w:val="003C0984"/>
    <w:rsid w:val="003C10EC"/>
    <w:rsid w:val="003C14E0"/>
    <w:rsid w:val="003C27E0"/>
    <w:rsid w:val="003C2916"/>
    <w:rsid w:val="003C2DE1"/>
    <w:rsid w:val="003C2FC7"/>
    <w:rsid w:val="003C3A7C"/>
    <w:rsid w:val="003C3C6C"/>
    <w:rsid w:val="003C3F56"/>
    <w:rsid w:val="003C417C"/>
    <w:rsid w:val="003C4B55"/>
    <w:rsid w:val="003C4D11"/>
    <w:rsid w:val="003C4F9E"/>
    <w:rsid w:val="003C50AB"/>
    <w:rsid w:val="003C5717"/>
    <w:rsid w:val="003C7D4F"/>
    <w:rsid w:val="003C7F99"/>
    <w:rsid w:val="003D0E33"/>
    <w:rsid w:val="003D178C"/>
    <w:rsid w:val="003D1D35"/>
    <w:rsid w:val="003D21C0"/>
    <w:rsid w:val="003D23D9"/>
    <w:rsid w:val="003D2FCB"/>
    <w:rsid w:val="003D496E"/>
    <w:rsid w:val="003D5B0C"/>
    <w:rsid w:val="003D5F68"/>
    <w:rsid w:val="003D626B"/>
    <w:rsid w:val="003D660E"/>
    <w:rsid w:val="003D69E1"/>
    <w:rsid w:val="003D6A58"/>
    <w:rsid w:val="003D7578"/>
    <w:rsid w:val="003D75DD"/>
    <w:rsid w:val="003E0056"/>
    <w:rsid w:val="003E009C"/>
    <w:rsid w:val="003E10DE"/>
    <w:rsid w:val="003E1A85"/>
    <w:rsid w:val="003E2217"/>
    <w:rsid w:val="003E38F0"/>
    <w:rsid w:val="003E3FC5"/>
    <w:rsid w:val="003E50B7"/>
    <w:rsid w:val="003E52D2"/>
    <w:rsid w:val="003E53ED"/>
    <w:rsid w:val="003E56BC"/>
    <w:rsid w:val="003E5858"/>
    <w:rsid w:val="003E63E4"/>
    <w:rsid w:val="003E6418"/>
    <w:rsid w:val="003E6614"/>
    <w:rsid w:val="003E7267"/>
    <w:rsid w:val="003F0009"/>
    <w:rsid w:val="003F02CC"/>
    <w:rsid w:val="003F0A59"/>
    <w:rsid w:val="003F1FBB"/>
    <w:rsid w:val="003F209E"/>
    <w:rsid w:val="003F2607"/>
    <w:rsid w:val="003F2668"/>
    <w:rsid w:val="003F335C"/>
    <w:rsid w:val="003F373B"/>
    <w:rsid w:val="003F4298"/>
    <w:rsid w:val="003F462F"/>
    <w:rsid w:val="003F5674"/>
    <w:rsid w:val="003F5957"/>
    <w:rsid w:val="003F6290"/>
    <w:rsid w:val="003F6794"/>
    <w:rsid w:val="003F68C0"/>
    <w:rsid w:val="003F7E5C"/>
    <w:rsid w:val="003F7F20"/>
    <w:rsid w:val="004003EE"/>
    <w:rsid w:val="00400F4B"/>
    <w:rsid w:val="004022F2"/>
    <w:rsid w:val="004023DE"/>
    <w:rsid w:val="00403A09"/>
    <w:rsid w:val="00403EF0"/>
    <w:rsid w:val="00404327"/>
    <w:rsid w:val="00404598"/>
    <w:rsid w:val="00404CA0"/>
    <w:rsid w:val="00405D1D"/>
    <w:rsid w:val="004062F4"/>
    <w:rsid w:val="00406CFF"/>
    <w:rsid w:val="0041080C"/>
    <w:rsid w:val="00410AC1"/>
    <w:rsid w:val="00410F43"/>
    <w:rsid w:val="00410FFC"/>
    <w:rsid w:val="004134ED"/>
    <w:rsid w:val="00413593"/>
    <w:rsid w:val="00413789"/>
    <w:rsid w:val="00413D27"/>
    <w:rsid w:val="00414119"/>
    <w:rsid w:val="00414706"/>
    <w:rsid w:val="00416A34"/>
    <w:rsid w:val="00416BCD"/>
    <w:rsid w:val="004173EA"/>
    <w:rsid w:val="00417D2B"/>
    <w:rsid w:val="00417EDE"/>
    <w:rsid w:val="00420458"/>
    <w:rsid w:val="004206B0"/>
    <w:rsid w:val="00420AA6"/>
    <w:rsid w:val="00420E74"/>
    <w:rsid w:val="00421D5A"/>
    <w:rsid w:val="004220C5"/>
    <w:rsid w:val="00422186"/>
    <w:rsid w:val="00422DFF"/>
    <w:rsid w:val="00422E30"/>
    <w:rsid w:val="00423979"/>
    <w:rsid w:val="004239EB"/>
    <w:rsid w:val="0042431B"/>
    <w:rsid w:val="00424A01"/>
    <w:rsid w:val="004253B0"/>
    <w:rsid w:val="00425852"/>
    <w:rsid w:val="00425B00"/>
    <w:rsid w:val="00426440"/>
    <w:rsid w:val="0042668E"/>
    <w:rsid w:val="004266E1"/>
    <w:rsid w:val="0042760E"/>
    <w:rsid w:val="00427C86"/>
    <w:rsid w:val="004304BF"/>
    <w:rsid w:val="00430CB1"/>
    <w:rsid w:val="00430F7C"/>
    <w:rsid w:val="004313EB"/>
    <w:rsid w:val="00431987"/>
    <w:rsid w:val="00431C7F"/>
    <w:rsid w:val="0043252A"/>
    <w:rsid w:val="00432C68"/>
    <w:rsid w:val="00433419"/>
    <w:rsid w:val="0043394C"/>
    <w:rsid w:val="00433B21"/>
    <w:rsid w:val="00433BE0"/>
    <w:rsid w:val="00433C9F"/>
    <w:rsid w:val="004344DB"/>
    <w:rsid w:val="00434A17"/>
    <w:rsid w:val="00434AC2"/>
    <w:rsid w:val="00436774"/>
    <w:rsid w:val="00440DA7"/>
    <w:rsid w:val="00440E91"/>
    <w:rsid w:val="00441DFB"/>
    <w:rsid w:val="00442F3C"/>
    <w:rsid w:val="00443F89"/>
    <w:rsid w:val="0044427F"/>
    <w:rsid w:val="00444395"/>
    <w:rsid w:val="00445176"/>
    <w:rsid w:val="00445734"/>
    <w:rsid w:val="00445853"/>
    <w:rsid w:val="00445E0F"/>
    <w:rsid w:val="00445E90"/>
    <w:rsid w:val="0044638E"/>
    <w:rsid w:val="0044642C"/>
    <w:rsid w:val="00446E7B"/>
    <w:rsid w:val="0044744B"/>
    <w:rsid w:val="00447469"/>
    <w:rsid w:val="00447C59"/>
    <w:rsid w:val="004503A4"/>
    <w:rsid w:val="00450790"/>
    <w:rsid w:val="004512CE"/>
    <w:rsid w:val="004518C7"/>
    <w:rsid w:val="00452D09"/>
    <w:rsid w:val="00452EED"/>
    <w:rsid w:val="00452F78"/>
    <w:rsid w:val="004530CD"/>
    <w:rsid w:val="00453681"/>
    <w:rsid w:val="00453BCD"/>
    <w:rsid w:val="00454C79"/>
    <w:rsid w:val="00455798"/>
    <w:rsid w:val="00455860"/>
    <w:rsid w:val="00456350"/>
    <w:rsid w:val="004579E1"/>
    <w:rsid w:val="00457C18"/>
    <w:rsid w:val="00460E2C"/>
    <w:rsid w:val="00460F2E"/>
    <w:rsid w:val="00462638"/>
    <w:rsid w:val="00462DA8"/>
    <w:rsid w:val="00463002"/>
    <w:rsid w:val="00463040"/>
    <w:rsid w:val="004635B8"/>
    <w:rsid w:val="00463F8E"/>
    <w:rsid w:val="00464BA8"/>
    <w:rsid w:val="00465555"/>
    <w:rsid w:val="004655F9"/>
    <w:rsid w:val="00465FFA"/>
    <w:rsid w:val="00466D1D"/>
    <w:rsid w:val="00466D8C"/>
    <w:rsid w:val="0046716E"/>
    <w:rsid w:val="00467C55"/>
    <w:rsid w:val="00467D3D"/>
    <w:rsid w:val="0047044C"/>
    <w:rsid w:val="00470E9B"/>
    <w:rsid w:val="00470EF7"/>
    <w:rsid w:val="0047162F"/>
    <w:rsid w:val="00471924"/>
    <w:rsid w:val="00472DEB"/>
    <w:rsid w:val="00472FD0"/>
    <w:rsid w:val="004731BE"/>
    <w:rsid w:val="00473861"/>
    <w:rsid w:val="00473C0A"/>
    <w:rsid w:val="00473C4F"/>
    <w:rsid w:val="00474F4F"/>
    <w:rsid w:val="00475769"/>
    <w:rsid w:val="004759D1"/>
    <w:rsid w:val="00475CCE"/>
    <w:rsid w:val="004763A6"/>
    <w:rsid w:val="00476628"/>
    <w:rsid w:val="00477C7C"/>
    <w:rsid w:val="004807E4"/>
    <w:rsid w:val="00480AC8"/>
    <w:rsid w:val="0048122E"/>
    <w:rsid w:val="004814A0"/>
    <w:rsid w:val="0048187F"/>
    <w:rsid w:val="00481F0E"/>
    <w:rsid w:val="00481F26"/>
    <w:rsid w:val="00481F81"/>
    <w:rsid w:val="004826EB"/>
    <w:rsid w:val="00483115"/>
    <w:rsid w:val="0048316D"/>
    <w:rsid w:val="00483B35"/>
    <w:rsid w:val="0048414D"/>
    <w:rsid w:val="004843FE"/>
    <w:rsid w:val="0048486A"/>
    <w:rsid w:val="004856CE"/>
    <w:rsid w:val="00485907"/>
    <w:rsid w:val="00485A2A"/>
    <w:rsid w:val="00485D29"/>
    <w:rsid w:val="0048650E"/>
    <w:rsid w:val="004871FA"/>
    <w:rsid w:val="00487BB8"/>
    <w:rsid w:val="00490E46"/>
    <w:rsid w:val="0049104A"/>
    <w:rsid w:val="004929FD"/>
    <w:rsid w:val="0049329F"/>
    <w:rsid w:val="00493BAE"/>
    <w:rsid w:val="00493DAF"/>
    <w:rsid w:val="00494043"/>
    <w:rsid w:val="00494284"/>
    <w:rsid w:val="004947D3"/>
    <w:rsid w:val="00494B87"/>
    <w:rsid w:val="00494F9E"/>
    <w:rsid w:val="004952DD"/>
    <w:rsid w:val="004954CD"/>
    <w:rsid w:val="00495C24"/>
    <w:rsid w:val="00496F8D"/>
    <w:rsid w:val="00496FB6"/>
    <w:rsid w:val="00497438"/>
    <w:rsid w:val="00497744"/>
    <w:rsid w:val="00497843"/>
    <w:rsid w:val="004A137E"/>
    <w:rsid w:val="004A1C7D"/>
    <w:rsid w:val="004A249B"/>
    <w:rsid w:val="004A29DE"/>
    <w:rsid w:val="004A2C48"/>
    <w:rsid w:val="004A3EE8"/>
    <w:rsid w:val="004A5D53"/>
    <w:rsid w:val="004A6069"/>
    <w:rsid w:val="004A6083"/>
    <w:rsid w:val="004A6371"/>
    <w:rsid w:val="004A7C70"/>
    <w:rsid w:val="004A7D93"/>
    <w:rsid w:val="004B0E50"/>
    <w:rsid w:val="004B128F"/>
    <w:rsid w:val="004B2C73"/>
    <w:rsid w:val="004B4311"/>
    <w:rsid w:val="004B53C0"/>
    <w:rsid w:val="004B61F4"/>
    <w:rsid w:val="004B6E66"/>
    <w:rsid w:val="004B7AEB"/>
    <w:rsid w:val="004B7C69"/>
    <w:rsid w:val="004C0D4A"/>
    <w:rsid w:val="004C18D7"/>
    <w:rsid w:val="004C1EFA"/>
    <w:rsid w:val="004C28CA"/>
    <w:rsid w:val="004C2B7A"/>
    <w:rsid w:val="004C2C7E"/>
    <w:rsid w:val="004C2D11"/>
    <w:rsid w:val="004C3676"/>
    <w:rsid w:val="004C3AB0"/>
    <w:rsid w:val="004C3B01"/>
    <w:rsid w:val="004C3DA2"/>
    <w:rsid w:val="004C4052"/>
    <w:rsid w:val="004C493F"/>
    <w:rsid w:val="004C57E6"/>
    <w:rsid w:val="004C5ABF"/>
    <w:rsid w:val="004C67F7"/>
    <w:rsid w:val="004C6D1C"/>
    <w:rsid w:val="004C6DA4"/>
    <w:rsid w:val="004C6FA2"/>
    <w:rsid w:val="004D1E4D"/>
    <w:rsid w:val="004D2297"/>
    <w:rsid w:val="004D27F6"/>
    <w:rsid w:val="004D2B25"/>
    <w:rsid w:val="004D2E31"/>
    <w:rsid w:val="004D2EA2"/>
    <w:rsid w:val="004D2ED9"/>
    <w:rsid w:val="004D340A"/>
    <w:rsid w:val="004D36EC"/>
    <w:rsid w:val="004D4957"/>
    <w:rsid w:val="004D5B0E"/>
    <w:rsid w:val="004D65EB"/>
    <w:rsid w:val="004D752B"/>
    <w:rsid w:val="004D790F"/>
    <w:rsid w:val="004D7EF1"/>
    <w:rsid w:val="004D7F4E"/>
    <w:rsid w:val="004E013B"/>
    <w:rsid w:val="004E05EB"/>
    <w:rsid w:val="004E10CD"/>
    <w:rsid w:val="004E1666"/>
    <w:rsid w:val="004E1F66"/>
    <w:rsid w:val="004E2266"/>
    <w:rsid w:val="004E2654"/>
    <w:rsid w:val="004E34F0"/>
    <w:rsid w:val="004E39AC"/>
    <w:rsid w:val="004E4A03"/>
    <w:rsid w:val="004E4CAE"/>
    <w:rsid w:val="004E4CC0"/>
    <w:rsid w:val="004E5038"/>
    <w:rsid w:val="004E567C"/>
    <w:rsid w:val="004E5C51"/>
    <w:rsid w:val="004E65BB"/>
    <w:rsid w:val="004E672C"/>
    <w:rsid w:val="004E6741"/>
    <w:rsid w:val="004E75B5"/>
    <w:rsid w:val="004E78A0"/>
    <w:rsid w:val="004F08C0"/>
    <w:rsid w:val="004F0AEB"/>
    <w:rsid w:val="004F2027"/>
    <w:rsid w:val="004F2709"/>
    <w:rsid w:val="004F2BA8"/>
    <w:rsid w:val="004F2EA5"/>
    <w:rsid w:val="004F2F0A"/>
    <w:rsid w:val="004F2FDE"/>
    <w:rsid w:val="004F3A50"/>
    <w:rsid w:val="004F439B"/>
    <w:rsid w:val="004F4A95"/>
    <w:rsid w:val="004F523F"/>
    <w:rsid w:val="004F574E"/>
    <w:rsid w:val="004F5854"/>
    <w:rsid w:val="004F5B8D"/>
    <w:rsid w:val="004F5EC8"/>
    <w:rsid w:val="004F6500"/>
    <w:rsid w:val="004F6628"/>
    <w:rsid w:val="004F6A79"/>
    <w:rsid w:val="004F6B95"/>
    <w:rsid w:val="004F700B"/>
    <w:rsid w:val="004F70FD"/>
    <w:rsid w:val="004F7515"/>
    <w:rsid w:val="004F7775"/>
    <w:rsid w:val="004F7BD4"/>
    <w:rsid w:val="0050080F"/>
    <w:rsid w:val="00500880"/>
    <w:rsid w:val="005008EB"/>
    <w:rsid w:val="00500D3D"/>
    <w:rsid w:val="0050177E"/>
    <w:rsid w:val="00501BF9"/>
    <w:rsid w:val="00502211"/>
    <w:rsid w:val="00502664"/>
    <w:rsid w:val="005037AC"/>
    <w:rsid w:val="0050392E"/>
    <w:rsid w:val="00503FE9"/>
    <w:rsid w:val="0050448C"/>
    <w:rsid w:val="00504547"/>
    <w:rsid w:val="0050619C"/>
    <w:rsid w:val="00506582"/>
    <w:rsid w:val="00506FCF"/>
    <w:rsid w:val="00507F45"/>
    <w:rsid w:val="00507FEA"/>
    <w:rsid w:val="005103AD"/>
    <w:rsid w:val="0051074B"/>
    <w:rsid w:val="0051155C"/>
    <w:rsid w:val="005121EB"/>
    <w:rsid w:val="0051276E"/>
    <w:rsid w:val="005128F5"/>
    <w:rsid w:val="0051290C"/>
    <w:rsid w:val="0051315D"/>
    <w:rsid w:val="00513643"/>
    <w:rsid w:val="00513DC0"/>
    <w:rsid w:val="00513F3B"/>
    <w:rsid w:val="00514DF8"/>
    <w:rsid w:val="00515041"/>
    <w:rsid w:val="005150AD"/>
    <w:rsid w:val="00515543"/>
    <w:rsid w:val="00515636"/>
    <w:rsid w:val="005157F8"/>
    <w:rsid w:val="005160A2"/>
    <w:rsid w:val="0051647C"/>
    <w:rsid w:val="00516F93"/>
    <w:rsid w:val="005170DC"/>
    <w:rsid w:val="005205B6"/>
    <w:rsid w:val="00520729"/>
    <w:rsid w:val="00520CCB"/>
    <w:rsid w:val="00521038"/>
    <w:rsid w:val="00521453"/>
    <w:rsid w:val="00521468"/>
    <w:rsid w:val="005219E9"/>
    <w:rsid w:val="00522123"/>
    <w:rsid w:val="00522B06"/>
    <w:rsid w:val="005230B0"/>
    <w:rsid w:val="0052335C"/>
    <w:rsid w:val="0052425A"/>
    <w:rsid w:val="00524374"/>
    <w:rsid w:val="0052474D"/>
    <w:rsid w:val="00525B65"/>
    <w:rsid w:val="00526097"/>
    <w:rsid w:val="00526B02"/>
    <w:rsid w:val="00526DE3"/>
    <w:rsid w:val="00527926"/>
    <w:rsid w:val="005302C6"/>
    <w:rsid w:val="00530343"/>
    <w:rsid w:val="00531746"/>
    <w:rsid w:val="00533273"/>
    <w:rsid w:val="00533300"/>
    <w:rsid w:val="0053447C"/>
    <w:rsid w:val="00534B5E"/>
    <w:rsid w:val="00535651"/>
    <w:rsid w:val="00536CA7"/>
    <w:rsid w:val="005377F7"/>
    <w:rsid w:val="0054023F"/>
    <w:rsid w:val="00540D57"/>
    <w:rsid w:val="005412E6"/>
    <w:rsid w:val="005416B8"/>
    <w:rsid w:val="005416C7"/>
    <w:rsid w:val="00541797"/>
    <w:rsid w:val="00542417"/>
    <w:rsid w:val="00543496"/>
    <w:rsid w:val="005436CB"/>
    <w:rsid w:val="00543A9F"/>
    <w:rsid w:val="00546042"/>
    <w:rsid w:val="00546628"/>
    <w:rsid w:val="00547CC5"/>
    <w:rsid w:val="00547D09"/>
    <w:rsid w:val="00550326"/>
    <w:rsid w:val="005514BF"/>
    <w:rsid w:val="0055302E"/>
    <w:rsid w:val="00553CCA"/>
    <w:rsid w:val="00553F4C"/>
    <w:rsid w:val="00554055"/>
    <w:rsid w:val="00554DEE"/>
    <w:rsid w:val="005557D1"/>
    <w:rsid w:val="00555E03"/>
    <w:rsid w:val="0055670C"/>
    <w:rsid w:val="005569A1"/>
    <w:rsid w:val="00556D4D"/>
    <w:rsid w:val="005571EF"/>
    <w:rsid w:val="00557D13"/>
    <w:rsid w:val="00561424"/>
    <w:rsid w:val="00562959"/>
    <w:rsid w:val="00562D0E"/>
    <w:rsid w:val="00563134"/>
    <w:rsid w:val="005632C5"/>
    <w:rsid w:val="00563F5D"/>
    <w:rsid w:val="00564515"/>
    <w:rsid w:val="005650AF"/>
    <w:rsid w:val="00565512"/>
    <w:rsid w:val="00565521"/>
    <w:rsid w:val="00565BD2"/>
    <w:rsid w:val="00566EE5"/>
    <w:rsid w:val="00567BB6"/>
    <w:rsid w:val="005702E8"/>
    <w:rsid w:val="005708B6"/>
    <w:rsid w:val="00570C29"/>
    <w:rsid w:val="00571771"/>
    <w:rsid w:val="00571DCB"/>
    <w:rsid w:val="00572163"/>
    <w:rsid w:val="005721FB"/>
    <w:rsid w:val="005723B3"/>
    <w:rsid w:val="00573021"/>
    <w:rsid w:val="00573A1E"/>
    <w:rsid w:val="0057526E"/>
    <w:rsid w:val="00575833"/>
    <w:rsid w:val="00576185"/>
    <w:rsid w:val="00576947"/>
    <w:rsid w:val="00576A01"/>
    <w:rsid w:val="00576AC6"/>
    <w:rsid w:val="00581DBA"/>
    <w:rsid w:val="00582C8E"/>
    <w:rsid w:val="0058314E"/>
    <w:rsid w:val="00584024"/>
    <w:rsid w:val="00584301"/>
    <w:rsid w:val="00584595"/>
    <w:rsid w:val="00585C16"/>
    <w:rsid w:val="00586B02"/>
    <w:rsid w:val="00587160"/>
    <w:rsid w:val="00587E4E"/>
    <w:rsid w:val="0059023A"/>
    <w:rsid w:val="00590A77"/>
    <w:rsid w:val="00592ACA"/>
    <w:rsid w:val="00592F2A"/>
    <w:rsid w:val="005935CB"/>
    <w:rsid w:val="005937CB"/>
    <w:rsid w:val="00594DA6"/>
    <w:rsid w:val="005959CF"/>
    <w:rsid w:val="00595EFC"/>
    <w:rsid w:val="00596FE5"/>
    <w:rsid w:val="0059729B"/>
    <w:rsid w:val="00597753"/>
    <w:rsid w:val="005978A0"/>
    <w:rsid w:val="005A02FD"/>
    <w:rsid w:val="005A0442"/>
    <w:rsid w:val="005A151D"/>
    <w:rsid w:val="005A1636"/>
    <w:rsid w:val="005A2DEC"/>
    <w:rsid w:val="005A2ED6"/>
    <w:rsid w:val="005A3161"/>
    <w:rsid w:val="005A31DB"/>
    <w:rsid w:val="005A443A"/>
    <w:rsid w:val="005A5686"/>
    <w:rsid w:val="005A5F88"/>
    <w:rsid w:val="005A61F0"/>
    <w:rsid w:val="005A6346"/>
    <w:rsid w:val="005A71F5"/>
    <w:rsid w:val="005A720F"/>
    <w:rsid w:val="005A769D"/>
    <w:rsid w:val="005A77FE"/>
    <w:rsid w:val="005B0356"/>
    <w:rsid w:val="005B060C"/>
    <w:rsid w:val="005B0BBF"/>
    <w:rsid w:val="005B17D1"/>
    <w:rsid w:val="005B1A05"/>
    <w:rsid w:val="005B2810"/>
    <w:rsid w:val="005B289B"/>
    <w:rsid w:val="005B3423"/>
    <w:rsid w:val="005B3844"/>
    <w:rsid w:val="005B3E7A"/>
    <w:rsid w:val="005B44A1"/>
    <w:rsid w:val="005B5F32"/>
    <w:rsid w:val="005B6156"/>
    <w:rsid w:val="005B6D30"/>
    <w:rsid w:val="005B799C"/>
    <w:rsid w:val="005B7BFA"/>
    <w:rsid w:val="005C01C9"/>
    <w:rsid w:val="005C0910"/>
    <w:rsid w:val="005C110A"/>
    <w:rsid w:val="005C1BE3"/>
    <w:rsid w:val="005C1C1D"/>
    <w:rsid w:val="005C1E05"/>
    <w:rsid w:val="005C31BC"/>
    <w:rsid w:val="005C39FA"/>
    <w:rsid w:val="005C4D6C"/>
    <w:rsid w:val="005C5F85"/>
    <w:rsid w:val="005C6127"/>
    <w:rsid w:val="005C6242"/>
    <w:rsid w:val="005C6A86"/>
    <w:rsid w:val="005C6CF6"/>
    <w:rsid w:val="005C7024"/>
    <w:rsid w:val="005C7B71"/>
    <w:rsid w:val="005D02A0"/>
    <w:rsid w:val="005D035D"/>
    <w:rsid w:val="005D24ED"/>
    <w:rsid w:val="005D2601"/>
    <w:rsid w:val="005D30C4"/>
    <w:rsid w:val="005D3343"/>
    <w:rsid w:val="005D4500"/>
    <w:rsid w:val="005D5243"/>
    <w:rsid w:val="005D5BFC"/>
    <w:rsid w:val="005D5CE6"/>
    <w:rsid w:val="005D683D"/>
    <w:rsid w:val="005E0580"/>
    <w:rsid w:val="005E05B6"/>
    <w:rsid w:val="005E0A39"/>
    <w:rsid w:val="005E19BC"/>
    <w:rsid w:val="005E3418"/>
    <w:rsid w:val="005E3F33"/>
    <w:rsid w:val="005E436C"/>
    <w:rsid w:val="005E5300"/>
    <w:rsid w:val="005E5942"/>
    <w:rsid w:val="005E7560"/>
    <w:rsid w:val="005E7C00"/>
    <w:rsid w:val="005E7CFA"/>
    <w:rsid w:val="005E7D0C"/>
    <w:rsid w:val="005E7DC8"/>
    <w:rsid w:val="005E7F65"/>
    <w:rsid w:val="005F00B5"/>
    <w:rsid w:val="005F04A6"/>
    <w:rsid w:val="005F16A9"/>
    <w:rsid w:val="005F18C4"/>
    <w:rsid w:val="005F1A66"/>
    <w:rsid w:val="005F4656"/>
    <w:rsid w:val="005F4B2D"/>
    <w:rsid w:val="005F54A8"/>
    <w:rsid w:val="005F68FC"/>
    <w:rsid w:val="005F6C4B"/>
    <w:rsid w:val="005F70EE"/>
    <w:rsid w:val="005F7E29"/>
    <w:rsid w:val="005F7EBE"/>
    <w:rsid w:val="00600052"/>
    <w:rsid w:val="006002CD"/>
    <w:rsid w:val="006004CA"/>
    <w:rsid w:val="006009A3"/>
    <w:rsid w:val="00600B4D"/>
    <w:rsid w:val="0060143E"/>
    <w:rsid w:val="006018E0"/>
    <w:rsid w:val="00602214"/>
    <w:rsid w:val="00602503"/>
    <w:rsid w:val="006028BA"/>
    <w:rsid w:val="0060476E"/>
    <w:rsid w:val="006051C3"/>
    <w:rsid w:val="00605B79"/>
    <w:rsid w:val="00607320"/>
    <w:rsid w:val="00607EED"/>
    <w:rsid w:val="00607EF3"/>
    <w:rsid w:val="0061002B"/>
    <w:rsid w:val="006113E1"/>
    <w:rsid w:val="0061144F"/>
    <w:rsid w:val="006117AC"/>
    <w:rsid w:val="006119C0"/>
    <w:rsid w:val="00612821"/>
    <w:rsid w:val="006128AF"/>
    <w:rsid w:val="00613380"/>
    <w:rsid w:val="0061581C"/>
    <w:rsid w:val="00615C80"/>
    <w:rsid w:val="00615C93"/>
    <w:rsid w:val="006162EF"/>
    <w:rsid w:val="00616350"/>
    <w:rsid w:val="00616A83"/>
    <w:rsid w:val="00616D15"/>
    <w:rsid w:val="00617077"/>
    <w:rsid w:val="006200A3"/>
    <w:rsid w:val="006201E4"/>
    <w:rsid w:val="0062081B"/>
    <w:rsid w:val="00621227"/>
    <w:rsid w:val="006212A1"/>
    <w:rsid w:val="006216C9"/>
    <w:rsid w:val="00621727"/>
    <w:rsid w:val="00621A20"/>
    <w:rsid w:val="00621E06"/>
    <w:rsid w:val="0062209A"/>
    <w:rsid w:val="00622751"/>
    <w:rsid w:val="00622ACD"/>
    <w:rsid w:val="006237F9"/>
    <w:rsid w:val="0062399D"/>
    <w:rsid w:val="00623A22"/>
    <w:rsid w:val="0062423D"/>
    <w:rsid w:val="006242A0"/>
    <w:rsid w:val="00624BA1"/>
    <w:rsid w:val="006250CB"/>
    <w:rsid w:val="00625EE8"/>
    <w:rsid w:val="0062697A"/>
    <w:rsid w:val="00626E83"/>
    <w:rsid w:val="006276E3"/>
    <w:rsid w:val="006301E4"/>
    <w:rsid w:val="00631845"/>
    <w:rsid w:val="00631B13"/>
    <w:rsid w:val="00633D07"/>
    <w:rsid w:val="00633D72"/>
    <w:rsid w:val="00633F2E"/>
    <w:rsid w:val="006345FA"/>
    <w:rsid w:val="006353BE"/>
    <w:rsid w:val="006359D1"/>
    <w:rsid w:val="00635CB5"/>
    <w:rsid w:val="0063621E"/>
    <w:rsid w:val="00636403"/>
    <w:rsid w:val="006371BC"/>
    <w:rsid w:val="006374FC"/>
    <w:rsid w:val="00637E4E"/>
    <w:rsid w:val="006400FD"/>
    <w:rsid w:val="00640E3C"/>
    <w:rsid w:val="00640E93"/>
    <w:rsid w:val="00641023"/>
    <w:rsid w:val="00641ED6"/>
    <w:rsid w:val="006422D3"/>
    <w:rsid w:val="006426FF"/>
    <w:rsid w:val="00642BAD"/>
    <w:rsid w:val="00642E68"/>
    <w:rsid w:val="006431FE"/>
    <w:rsid w:val="00643478"/>
    <w:rsid w:val="0064385A"/>
    <w:rsid w:val="006441F6"/>
    <w:rsid w:val="00644B29"/>
    <w:rsid w:val="00644EA3"/>
    <w:rsid w:val="00645617"/>
    <w:rsid w:val="006458A6"/>
    <w:rsid w:val="00646032"/>
    <w:rsid w:val="00647694"/>
    <w:rsid w:val="00647836"/>
    <w:rsid w:val="00647BB6"/>
    <w:rsid w:val="00647DAA"/>
    <w:rsid w:val="006500B3"/>
    <w:rsid w:val="006507E1"/>
    <w:rsid w:val="00650D45"/>
    <w:rsid w:val="006524FD"/>
    <w:rsid w:val="00652987"/>
    <w:rsid w:val="006538FA"/>
    <w:rsid w:val="006543FF"/>
    <w:rsid w:val="00654AF3"/>
    <w:rsid w:val="00655B30"/>
    <w:rsid w:val="00655CF5"/>
    <w:rsid w:val="00655E45"/>
    <w:rsid w:val="00655EA4"/>
    <w:rsid w:val="0065601E"/>
    <w:rsid w:val="00656795"/>
    <w:rsid w:val="00657BDA"/>
    <w:rsid w:val="00657CD4"/>
    <w:rsid w:val="00657FC0"/>
    <w:rsid w:val="006601EC"/>
    <w:rsid w:val="00660E96"/>
    <w:rsid w:val="006615AF"/>
    <w:rsid w:val="00661871"/>
    <w:rsid w:val="006621FE"/>
    <w:rsid w:val="006634EE"/>
    <w:rsid w:val="006635ED"/>
    <w:rsid w:val="006639D7"/>
    <w:rsid w:val="00664E8C"/>
    <w:rsid w:val="00664FC9"/>
    <w:rsid w:val="006654CC"/>
    <w:rsid w:val="0066561F"/>
    <w:rsid w:val="006665E8"/>
    <w:rsid w:val="00666AF5"/>
    <w:rsid w:val="00666FBD"/>
    <w:rsid w:val="00667307"/>
    <w:rsid w:val="006673B2"/>
    <w:rsid w:val="0067008A"/>
    <w:rsid w:val="00670E8E"/>
    <w:rsid w:val="00670EB5"/>
    <w:rsid w:val="00670F75"/>
    <w:rsid w:val="006713E8"/>
    <w:rsid w:val="00671856"/>
    <w:rsid w:val="00672000"/>
    <w:rsid w:val="0067277F"/>
    <w:rsid w:val="006750AA"/>
    <w:rsid w:val="006755A2"/>
    <w:rsid w:val="00675823"/>
    <w:rsid w:val="00675B1F"/>
    <w:rsid w:val="006768E9"/>
    <w:rsid w:val="00677BE5"/>
    <w:rsid w:val="00677D0B"/>
    <w:rsid w:val="006804DD"/>
    <w:rsid w:val="00681E9D"/>
    <w:rsid w:val="00681ED6"/>
    <w:rsid w:val="00682005"/>
    <w:rsid w:val="006821F1"/>
    <w:rsid w:val="00682F2F"/>
    <w:rsid w:val="00683262"/>
    <w:rsid w:val="0068337E"/>
    <w:rsid w:val="006836EF"/>
    <w:rsid w:val="00683975"/>
    <w:rsid w:val="00684086"/>
    <w:rsid w:val="0068411F"/>
    <w:rsid w:val="00684A7A"/>
    <w:rsid w:val="00684E9B"/>
    <w:rsid w:val="006851CD"/>
    <w:rsid w:val="0068588C"/>
    <w:rsid w:val="006871DF"/>
    <w:rsid w:val="00687201"/>
    <w:rsid w:val="00687E16"/>
    <w:rsid w:val="006900DC"/>
    <w:rsid w:val="00690918"/>
    <w:rsid w:val="00690D2C"/>
    <w:rsid w:val="006920AB"/>
    <w:rsid w:val="00692223"/>
    <w:rsid w:val="0069241B"/>
    <w:rsid w:val="00692A45"/>
    <w:rsid w:val="00692E83"/>
    <w:rsid w:val="006936A4"/>
    <w:rsid w:val="00693826"/>
    <w:rsid w:val="00693AD4"/>
    <w:rsid w:val="00694510"/>
    <w:rsid w:val="00694E22"/>
    <w:rsid w:val="00697D8A"/>
    <w:rsid w:val="006A0C2E"/>
    <w:rsid w:val="006A0ECC"/>
    <w:rsid w:val="006A188C"/>
    <w:rsid w:val="006A1DA0"/>
    <w:rsid w:val="006A2601"/>
    <w:rsid w:val="006A2CEF"/>
    <w:rsid w:val="006A303B"/>
    <w:rsid w:val="006A3076"/>
    <w:rsid w:val="006A3236"/>
    <w:rsid w:val="006A4002"/>
    <w:rsid w:val="006A5194"/>
    <w:rsid w:val="006A52B8"/>
    <w:rsid w:val="006A569C"/>
    <w:rsid w:val="006A60AC"/>
    <w:rsid w:val="006A6FCF"/>
    <w:rsid w:val="006A742D"/>
    <w:rsid w:val="006A7718"/>
    <w:rsid w:val="006A7815"/>
    <w:rsid w:val="006B0D6C"/>
    <w:rsid w:val="006B13EC"/>
    <w:rsid w:val="006B2053"/>
    <w:rsid w:val="006B31CE"/>
    <w:rsid w:val="006B382F"/>
    <w:rsid w:val="006B3BD6"/>
    <w:rsid w:val="006B40CD"/>
    <w:rsid w:val="006B4189"/>
    <w:rsid w:val="006B4D9F"/>
    <w:rsid w:val="006B5C49"/>
    <w:rsid w:val="006B5D07"/>
    <w:rsid w:val="006B5ED6"/>
    <w:rsid w:val="006B736C"/>
    <w:rsid w:val="006B7994"/>
    <w:rsid w:val="006B7FBE"/>
    <w:rsid w:val="006C049C"/>
    <w:rsid w:val="006C0F80"/>
    <w:rsid w:val="006C1D8A"/>
    <w:rsid w:val="006C258A"/>
    <w:rsid w:val="006C2742"/>
    <w:rsid w:val="006C2DA4"/>
    <w:rsid w:val="006C328E"/>
    <w:rsid w:val="006C3FFC"/>
    <w:rsid w:val="006C44D9"/>
    <w:rsid w:val="006C4839"/>
    <w:rsid w:val="006C512A"/>
    <w:rsid w:val="006C51DA"/>
    <w:rsid w:val="006C5B65"/>
    <w:rsid w:val="006C65D1"/>
    <w:rsid w:val="006C75D4"/>
    <w:rsid w:val="006D008B"/>
    <w:rsid w:val="006D03A3"/>
    <w:rsid w:val="006D0591"/>
    <w:rsid w:val="006D0A2E"/>
    <w:rsid w:val="006D18ED"/>
    <w:rsid w:val="006D2434"/>
    <w:rsid w:val="006D261D"/>
    <w:rsid w:val="006D306E"/>
    <w:rsid w:val="006D35DD"/>
    <w:rsid w:val="006D3D38"/>
    <w:rsid w:val="006D4119"/>
    <w:rsid w:val="006D4461"/>
    <w:rsid w:val="006D449F"/>
    <w:rsid w:val="006D4A90"/>
    <w:rsid w:val="006D4C10"/>
    <w:rsid w:val="006D527D"/>
    <w:rsid w:val="006D52A3"/>
    <w:rsid w:val="006D5B64"/>
    <w:rsid w:val="006D5FD2"/>
    <w:rsid w:val="006D6ACD"/>
    <w:rsid w:val="006D6FD6"/>
    <w:rsid w:val="006D7DBE"/>
    <w:rsid w:val="006D7EA6"/>
    <w:rsid w:val="006E0624"/>
    <w:rsid w:val="006E149F"/>
    <w:rsid w:val="006E211F"/>
    <w:rsid w:val="006E2C2E"/>
    <w:rsid w:val="006E5818"/>
    <w:rsid w:val="006E588C"/>
    <w:rsid w:val="006E701C"/>
    <w:rsid w:val="006E70CD"/>
    <w:rsid w:val="006E74A7"/>
    <w:rsid w:val="006E7A1B"/>
    <w:rsid w:val="006F0071"/>
    <w:rsid w:val="006F065D"/>
    <w:rsid w:val="006F0F94"/>
    <w:rsid w:val="006F1E9C"/>
    <w:rsid w:val="006F2375"/>
    <w:rsid w:val="006F2701"/>
    <w:rsid w:val="006F2C1E"/>
    <w:rsid w:val="006F3F32"/>
    <w:rsid w:val="006F4399"/>
    <w:rsid w:val="006F6522"/>
    <w:rsid w:val="006F6F91"/>
    <w:rsid w:val="006F7526"/>
    <w:rsid w:val="006F773B"/>
    <w:rsid w:val="0070056C"/>
    <w:rsid w:val="00701774"/>
    <w:rsid w:val="00701DC8"/>
    <w:rsid w:val="00702056"/>
    <w:rsid w:val="0070259D"/>
    <w:rsid w:val="007025CA"/>
    <w:rsid w:val="0070263D"/>
    <w:rsid w:val="00702645"/>
    <w:rsid w:val="007026BF"/>
    <w:rsid w:val="00702A66"/>
    <w:rsid w:val="00702C40"/>
    <w:rsid w:val="00702D1A"/>
    <w:rsid w:val="00702FFB"/>
    <w:rsid w:val="007032D2"/>
    <w:rsid w:val="007039E5"/>
    <w:rsid w:val="00703AB4"/>
    <w:rsid w:val="007040AA"/>
    <w:rsid w:val="0070493B"/>
    <w:rsid w:val="00705841"/>
    <w:rsid w:val="00706250"/>
    <w:rsid w:val="007073B1"/>
    <w:rsid w:val="00707AC0"/>
    <w:rsid w:val="0071168E"/>
    <w:rsid w:val="007116F7"/>
    <w:rsid w:val="0071199E"/>
    <w:rsid w:val="00711A3B"/>
    <w:rsid w:val="00712DE6"/>
    <w:rsid w:val="00713E46"/>
    <w:rsid w:val="00715DF3"/>
    <w:rsid w:val="00715E18"/>
    <w:rsid w:val="00715E8B"/>
    <w:rsid w:val="00716293"/>
    <w:rsid w:val="00716EE6"/>
    <w:rsid w:val="007205A2"/>
    <w:rsid w:val="00720A2A"/>
    <w:rsid w:val="00720DDE"/>
    <w:rsid w:val="00720F55"/>
    <w:rsid w:val="00721195"/>
    <w:rsid w:val="007226A5"/>
    <w:rsid w:val="007226CF"/>
    <w:rsid w:val="007238DA"/>
    <w:rsid w:val="00724B48"/>
    <w:rsid w:val="00724CDF"/>
    <w:rsid w:val="007251F1"/>
    <w:rsid w:val="0072586E"/>
    <w:rsid w:val="00726CFD"/>
    <w:rsid w:val="00727347"/>
    <w:rsid w:val="00730C90"/>
    <w:rsid w:val="00730CE1"/>
    <w:rsid w:val="00731BD7"/>
    <w:rsid w:val="007330DF"/>
    <w:rsid w:val="00733E59"/>
    <w:rsid w:val="00734391"/>
    <w:rsid w:val="007347F3"/>
    <w:rsid w:val="007358D5"/>
    <w:rsid w:val="00735F6B"/>
    <w:rsid w:val="00736CC9"/>
    <w:rsid w:val="0073715A"/>
    <w:rsid w:val="007378AF"/>
    <w:rsid w:val="00737970"/>
    <w:rsid w:val="007409EA"/>
    <w:rsid w:val="00740A30"/>
    <w:rsid w:val="00740A8C"/>
    <w:rsid w:val="00740CFF"/>
    <w:rsid w:val="00740D82"/>
    <w:rsid w:val="007414DD"/>
    <w:rsid w:val="007415DB"/>
    <w:rsid w:val="007423FB"/>
    <w:rsid w:val="007435ED"/>
    <w:rsid w:val="007436F0"/>
    <w:rsid w:val="007439F6"/>
    <w:rsid w:val="0074424A"/>
    <w:rsid w:val="00744641"/>
    <w:rsid w:val="007448DC"/>
    <w:rsid w:val="00744C6C"/>
    <w:rsid w:val="00744D2D"/>
    <w:rsid w:val="00745B2F"/>
    <w:rsid w:val="00745C5F"/>
    <w:rsid w:val="00746256"/>
    <w:rsid w:val="0074647E"/>
    <w:rsid w:val="00750F43"/>
    <w:rsid w:val="00750FB0"/>
    <w:rsid w:val="00751B2A"/>
    <w:rsid w:val="00751BC4"/>
    <w:rsid w:val="00752AA1"/>
    <w:rsid w:val="007531E0"/>
    <w:rsid w:val="00753AED"/>
    <w:rsid w:val="0075437B"/>
    <w:rsid w:val="0075458F"/>
    <w:rsid w:val="00754F37"/>
    <w:rsid w:val="00755A56"/>
    <w:rsid w:val="00755BEB"/>
    <w:rsid w:val="00756308"/>
    <w:rsid w:val="0075683F"/>
    <w:rsid w:val="00757621"/>
    <w:rsid w:val="00757A89"/>
    <w:rsid w:val="00757B3E"/>
    <w:rsid w:val="00760479"/>
    <w:rsid w:val="0076067B"/>
    <w:rsid w:val="00760C1B"/>
    <w:rsid w:val="00761607"/>
    <w:rsid w:val="00761AE2"/>
    <w:rsid w:val="00762253"/>
    <w:rsid w:val="007626CB"/>
    <w:rsid w:val="00763163"/>
    <w:rsid w:val="00763A17"/>
    <w:rsid w:val="00763D6A"/>
    <w:rsid w:val="00764538"/>
    <w:rsid w:val="00764E83"/>
    <w:rsid w:val="0076533B"/>
    <w:rsid w:val="00765965"/>
    <w:rsid w:val="00766279"/>
    <w:rsid w:val="00766D08"/>
    <w:rsid w:val="00766D0B"/>
    <w:rsid w:val="00767148"/>
    <w:rsid w:val="00767BD3"/>
    <w:rsid w:val="00767C0E"/>
    <w:rsid w:val="00767FF2"/>
    <w:rsid w:val="0077047F"/>
    <w:rsid w:val="007705FF"/>
    <w:rsid w:val="00770929"/>
    <w:rsid w:val="00772B09"/>
    <w:rsid w:val="007735FB"/>
    <w:rsid w:val="00773FFA"/>
    <w:rsid w:val="0077441A"/>
    <w:rsid w:val="00775851"/>
    <w:rsid w:val="00775D23"/>
    <w:rsid w:val="00776918"/>
    <w:rsid w:val="00776998"/>
    <w:rsid w:val="0077746E"/>
    <w:rsid w:val="00777848"/>
    <w:rsid w:val="00777D47"/>
    <w:rsid w:val="0078019D"/>
    <w:rsid w:val="007824DC"/>
    <w:rsid w:val="00782510"/>
    <w:rsid w:val="007830D7"/>
    <w:rsid w:val="00784467"/>
    <w:rsid w:val="007853A1"/>
    <w:rsid w:val="0078541B"/>
    <w:rsid w:val="00785A95"/>
    <w:rsid w:val="0078626E"/>
    <w:rsid w:val="00786AA3"/>
    <w:rsid w:val="00787373"/>
    <w:rsid w:val="0079056A"/>
    <w:rsid w:val="007919BD"/>
    <w:rsid w:val="00791A04"/>
    <w:rsid w:val="00791C47"/>
    <w:rsid w:val="00792691"/>
    <w:rsid w:val="00794083"/>
    <w:rsid w:val="00794623"/>
    <w:rsid w:val="00794C6A"/>
    <w:rsid w:val="007952E1"/>
    <w:rsid w:val="00795767"/>
    <w:rsid w:val="0079585C"/>
    <w:rsid w:val="00795EC8"/>
    <w:rsid w:val="00796506"/>
    <w:rsid w:val="00796A54"/>
    <w:rsid w:val="00796AB4"/>
    <w:rsid w:val="00796C87"/>
    <w:rsid w:val="0079790E"/>
    <w:rsid w:val="007A032E"/>
    <w:rsid w:val="007A05AF"/>
    <w:rsid w:val="007A0B9A"/>
    <w:rsid w:val="007A0E72"/>
    <w:rsid w:val="007A1350"/>
    <w:rsid w:val="007A1BA1"/>
    <w:rsid w:val="007A2B37"/>
    <w:rsid w:val="007A3921"/>
    <w:rsid w:val="007A48BB"/>
    <w:rsid w:val="007A48F4"/>
    <w:rsid w:val="007A4F5D"/>
    <w:rsid w:val="007A57FF"/>
    <w:rsid w:val="007A62CE"/>
    <w:rsid w:val="007A6BFE"/>
    <w:rsid w:val="007A7639"/>
    <w:rsid w:val="007B026C"/>
    <w:rsid w:val="007B0648"/>
    <w:rsid w:val="007B0651"/>
    <w:rsid w:val="007B0A0E"/>
    <w:rsid w:val="007B2750"/>
    <w:rsid w:val="007B29B8"/>
    <w:rsid w:val="007B2BA7"/>
    <w:rsid w:val="007B3633"/>
    <w:rsid w:val="007B3674"/>
    <w:rsid w:val="007B3772"/>
    <w:rsid w:val="007B49F3"/>
    <w:rsid w:val="007B50E4"/>
    <w:rsid w:val="007B51E2"/>
    <w:rsid w:val="007B5FEE"/>
    <w:rsid w:val="007B671F"/>
    <w:rsid w:val="007B688E"/>
    <w:rsid w:val="007B708B"/>
    <w:rsid w:val="007B71E6"/>
    <w:rsid w:val="007B740B"/>
    <w:rsid w:val="007C0C66"/>
    <w:rsid w:val="007C0F91"/>
    <w:rsid w:val="007C11B1"/>
    <w:rsid w:val="007C1C1C"/>
    <w:rsid w:val="007C2590"/>
    <w:rsid w:val="007C286A"/>
    <w:rsid w:val="007C29D5"/>
    <w:rsid w:val="007C2B7E"/>
    <w:rsid w:val="007C2CD6"/>
    <w:rsid w:val="007C2D26"/>
    <w:rsid w:val="007C3265"/>
    <w:rsid w:val="007C385F"/>
    <w:rsid w:val="007C3C76"/>
    <w:rsid w:val="007C3D99"/>
    <w:rsid w:val="007C3E52"/>
    <w:rsid w:val="007C464F"/>
    <w:rsid w:val="007C5C50"/>
    <w:rsid w:val="007C5CF4"/>
    <w:rsid w:val="007C5DB9"/>
    <w:rsid w:val="007C5DFF"/>
    <w:rsid w:val="007C6336"/>
    <w:rsid w:val="007C661E"/>
    <w:rsid w:val="007C6E1A"/>
    <w:rsid w:val="007D0964"/>
    <w:rsid w:val="007D097D"/>
    <w:rsid w:val="007D125A"/>
    <w:rsid w:val="007D1425"/>
    <w:rsid w:val="007D1A25"/>
    <w:rsid w:val="007D1D19"/>
    <w:rsid w:val="007D241B"/>
    <w:rsid w:val="007D24B9"/>
    <w:rsid w:val="007D266F"/>
    <w:rsid w:val="007D2EF8"/>
    <w:rsid w:val="007D30D9"/>
    <w:rsid w:val="007D336B"/>
    <w:rsid w:val="007D3A59"/>
    <w:rsid w:val="007D45BA"/>
    <w:rsid w:val="007D593F"/>
    <w:rsid w:val="007D634B"/>
    <w:rsid w:val="007D6A0C"/>
    <w:rsid w:val="007D6B1C"/>
    <w:rsid w:val="007E150D"/>
    <w:rsid w:val="007E2A57"/>
    <w:rsid w:val="007E38DF"/>
    <w:rsid w:val="007E3E45"/>
    <w:rsid w:val="007E413C"/>
    <w:rsid w:val="007E4737"/>
    <w:rsid w:val="007E4D49"/>
    <w:rsid w:val="007E534D"/>
    <w:rsid w:val="007E5F66"/>
    <w:rsid w:val="007E602E"/>
    <w:rsid w:val="007E62F9"/>
    <w:rsid w:val="007E6F2A"/>
    <w:rsid w:val="007E70A6"/>
    <w:rsid w:val="007F088E"/>
    <w:rsid w:val="007F2578"/>
    <w:rsid w:val="007F263F"/>
    <w:rsid w:val="007F2ACE"/>
    <w:rsid w:val="007F3C1C"/>
    <w:rsid w:val="007F3D3D"/>
    <w:rsid w:val="007F50E8"/>
    <w:rsid w:val="007F5253"/>
    <w:rsid w:val="007F6054"/>
    <w:rsid w:val="007F611A"/>
    <w:rsid w:val="007F6B43"/>
    <w:rsid w:val="007F740F"/>
    <w:rsid w:val="007F75C1"/>
    <w:rsid w:val="007F7A9B"/>
    <w:rsid w:val="00800168"/>
    <w:rsid w:val="00800FAD"/>
    <w:rsid w:val="0080114B"/>
    <w:rsid w:val="008015E7"/>
    <w:rsid w:val="008029A3"/>
    <w:rsid w:val="00802BB8"/>
    <w:rsid w:val="00803945"/>
    <w:rsid w:val="00806BF0"/>
    <w:rsid w:val="008073F7"/>
    <w:rsid w:val="008077C0"/>
    <w:rsid w:val="00807947"/>
    <w:rsid w:val="0080794D"/>
    <w:rsid w:val="00807E79"/>
    <w:rsid w:val="00810677"/>
    <w:rsid w:val="00810B79"/>
    <w:rsid w:val="00810C5A"/>
    <w:rsid w:val="008114DD"/>
    <w:rsid w:val="0081218F"/>
    <w:rsid w:val="00812808"/>
    <w:rsid w:val="0081376C"/>
    <w:rsid w:val="008139BC"/>
    <w:rsid w:val="00813DBC"/>
    <w:rsid w:val="008140B4"/>
    <w:rsid w:val="0081488A"/>
    <w:rsid w:val="00814A5C"/>
    <w:rsid w:val="008150A0"/>
    <w:rsid w:val="00815E9D"/>
    <w:rsid w:val="0081632C"/>
    <w:rsid w:val="0081678E"/>
    <w:rsid w:val="00816EC1"/>
    <w:rsid w:val="008175E4"/>
    <w:rsid w:val="008206A2"/>
    <w:rsid w:val="00820BCC"/>
    <w:rsid w:val="00821632"/>
    <w:rsid w:val="00821B2E"/>
    <w:rsid w:val="00821E0B"/>
    <w:rsid w:val="00821F4C"/>
    <w:rsid w:val="00822217"/>
    <w:rsid w:val="00822A82"/>
    <w:rsid w:val="0082337A"/>
    <w:rsid w:val="008240A8"/>
    <w:rsid w:val="00824370"/>
    <w:rsid w:val="0082477E"/>
    <w:rsid w:val="00825CAA"/>
    <w:rsid w:val="008270D9"/>
    <w:rsid w:val="00827227"/>
    <w:rsid w:val="00831639"/>
    <w:rsid w:val="00831AE8"/>
    <w:rsid w:val="00831FE4"/>
    <w:rsid w:val="00832021"/>
    <w:rsid w:val="008322DB"/>
    <w:rsid w:val="008324FA"/>
    <w:rsid w:val="008326AB"/>
    <w:rsid w:val="00834085"/>
    <w:rsid w:val="00834166"/>
    <w:rsid w:val="008342A9"/>
    <w:rsid w:val="0083467F"/>
    <w:rsid w:val="00834D18"/>
    <w:rsid w:val="0083592E"/>
    <w:rsid w:val="00835C97"/>
    <w:rsid w:val="00835CFC"/>
    <w:rsid w:val="00836157"/>
    <w:rsid w:val="00836591"/>
    <w:rsid w:val="00836E94"/>
    <w:rsid w:val="008374A1"/>
    <w:rsid w:val="00837621"/>
    <w:rsid w:val="0084053A"/>
    <w:rsid w:val="00841088"/>
    <w:rsid w:val="00841131"/>
    <w:rsid w:val="0084211B"/>
    <w:rsid w:val="00842634"/>
    <w:rsid w:val="00842811"/>
    <w:rsid w:val="0084375F"/>
    <w:rsid w:val="00843A2E"/>
    <w:rsid w:val="00844265"/>
    <w:rsid w:val="00845BC2"/>
    <w:rsid w:val="00845BEF"/>
    <w:rsid w:val="00845E68"/>
    <w:rsid w:val="00845F1B"/>
    <w:rsid w:val="00845FD4"/>
    <w:rsid w:val="00846246"/>
    <w:rsid w:val="0084641B"/>
    <w:rsid w:val="00847493"/>
    <w:rsid w:val="008477DD"/>
    <w:rsid w:val="0084789B"/>
    <w:rsid w:val="00847FD3"/>
    <w:rsid w:val="0085097F"/>
    <w:rsid w:val="00850DA1"/>
    <w:rsid w:val="00851B05"/>
    <w:rsid w:val="00851FC8"/>
    <w:rsid w:val="008520EA"/>
    <w:rsid w:val="00853632"/>
    <w:rsid w:val="00853685"/>
    <w:rsid w:val="0085371F"/>
    <w:rsid w:val="00855696"/>
    <w:rsid w:val="0085640E"/>
    <w:rsid w:val="0085721F"/>
    <w:rsid w:val="008574AB"/>
    <w:rsid w:val="00857ABE"/>
    <w:rsid w:val="008602DF"/>
    <w:rsid w:val="008603C5"/>
    <w:rsid w:val="00860FF1"/>
    <w:rsid w:val="00861701"/>
    <w:rsid w:val="0086207A"/>
    <w:rsid w:val="008621DD"/>
    <w:rsid w:val="008623D6"/>
    <w:rsid w:val="008624DA"/>
    <w:rsid w:val="00862502"/>
    <w:rsid w:val="00862E1E"/>
    <w:rsid w:val="008635EA"/>
    <w:rsid w:val="00864602"/>
    <w:rsid w:val="00864D4F"/>
    <w:rsid w:val="00865D28"/>
    <w:rsid w:val="008663EE"/>
    <w:rsid w:val="00867239"/>
    <w:rsid w:val="008703C5"/>
    <w:rsid w:val="00870520"/>
    <w:rsid w:val="00871AC6"/>
    <w:rsid w:val="0087369B"/>
    <w:rsid w:val="00873C9A"/>
    <w:rsid w:val="00874D50"/>
    <w:rsid w:val="00874DD7"/>
    <w:rsid w:val="00875161"/>
    <w:rsid w:val="008757F6"/>
    <w:rsid w:val="00875857"/>
    <w:rsid w:val="00875D8A"/>
    <w:rsid w:val="00876F0F"/>
    <w:rsid w:val="008773E2"/>
    <w:rsid w:val="0087750D"/>
    <w:rsid w:val="00877523"/>
    <w:rsid w:val="008778CD"/>
    <w:rsid w:val="00877E67"/>
    <w:rsid w:val="00880836"/>
    <w:rsid w:val="008809F8"/>
    <w:rsid w:val="00881223"/>
    <w:rsid w:val="00881CFD"/>
    <w:rsid w:val="00882A31"/>
    <w:rsid w:val="00882A74"/>
    <w:rsid w:val="00882B73"/>
    <w:rsid w:val="00882E56"/>
    <w:rsid w:val="00882FB3"/>
    <w:rsid w:val="00883175"/>
    <w:rsid w:val="00883732"/>
    <w:rsid w:val="00883996"/>
    <w:rsid w:val="0088430C"/>
    <w:rsid w:val="008845D3"/>
    <w:rsid w:val="00885048"/>
    <w:rsid w:val="008863D7"/>
    <w:rsid w:val="00887D94"/>
    <w:rsid w:val="00887E8E"/>
    <w:rsid w:val="008901F4"/>
    <w:rsid w:val="008919C8"/>
    <w:rsid w:val="00891CB8"/>
    <w:rsid w:val="00892482"/>
    <w:rsid w:val="00892E57"/>
    <w:rsid w:val="0089302A"/>
    <w:rsid w:val="008941EA"/>
    <w:rsid w:val="00894469"/>
    <w:rsid w:val="0089546E"/>
    <w:rsid w:val="008959EA"/>
    <w:rsid w:val="00895B5D"/>
    <w:rsid w:val="00895E73"/>
    <w:rsid w:val="008960E7"/>
    <w:rsid w:val="00896EED"/>
    <w:rsid w:val="008A018A"/>
    <w:rsid w:val="008A2421"/>
    <w:rsid w:val="008A242A"/>
    <w:rsid w:val="008A2D74"/>
    <w:rsid w:val="008A6055"/>
    <w:rsid w:val="008A615D"/>
    <w:rsid w:val="008A62E3"/>
    <w:rsid w:val="008A7D9B"/>
    <w:rsid w:val="008B2635"/>
    <w:rsid w:val="008B31B3"/>
    <w:rsid w:val="008B3BD8"/>
    <w:rsid w:val="008B5546"/>
    <w:rsid w:val="008B629F"/>
    <w:rsid w:val="008B6447"/>
    <w:rsid w:val="008B64DC"/>
    <w:rsid w:val="008B7582"/>
    <w:rsid w:val="008B7F34"/>
    <w:rsid w:val="008C0137"/>
    <w:rsid w:val="008C02CD"/>
    <w:rsid w:val="008C17D3"/>
    <w:rsid w:val="008C1F8E"/>
    <w:rsid w:val="008C20A2"/>
    <w:rsid w:val="008C3453"/>
    <w:rsid w:val="008C35EF"/>
    <w:rsid w:val="008C3969"/>
    <w:rsid w:val="008C3BCC"/>
    <w:rsid w:val="008C445B"/>
    <w:rsid w:val="008C4D2A"/>
    <w:rsid w:val="008C5C59"/>
    <w:rsid w:val="008C65A0"/>
    <w:rsid w:val="008C699D"/>
    <w:rsid w:val="008C72E1"/>
    <w:rsid w:val="008D1D46"/>
    <w:rsid w:val="008D231D"/>
    <w:rsid w:val="008D2A13"/>
    <w:rsid w:val="008D3C86"/>
    <w:rsid w:val="008D3DA6"/>
    <w:rsid w:val="008D59D4"/>
    <w:rsid w:val="008D5BAE"/>
    <w:rsid w:val="008D6950"/>
    <w:rsid w:val="008D6EFD"/>
    <w:rsid w:val="008D71E9"/>
    <w:rsid w:val="008D7847"/>
    <w:rsid w:val="008D7856"/>
    <w:rsid w:val="008E013A"/>
    <w:rsid w:val="008E034A"/>
    <w:rsid w:val="008E196B"/>
    <w:rsid w:val="008E237B"/>
    <w:rsid w:val="008E33CD"/>
    <w:rsid w:val="008E3B44"/>
    <w:rsid w:val="008E4663"/>
    <w:rsid w:val="008E4F12"/>
    <w:rsid w:val="008E54CE"/>
    <w:rsid w:val="008E5E7B"/>
    <w:rsid w:val="008E5FC0"/>
    <w:rsid w:val="008E6079"/>
    <w:rsid w:val="008E6B16"/>
    <w:rsid w:val="008E7532"/>
    <w:rsid w:val="008E7E17"/>
    <w:rsid w:val="008F061D"/>
    <w:rsid w:val="008F0AE0"/>
    <w:rsid w:val="008F1F4C"/>
    <w:rsid w:val="008F1FF7"/>
    <w:rsid w:val="008F23BD"/>
    <w:rsid w:val="008F2476"/>
    <w:rsid w:val="008F392A"/>
    <w:rsid w:val="008F3AFF"/>
    <w:rsid w:val="008F3DAD"/>
    <w:rsid w:val="008F3EBF"/>
    <w:rsid w:val="008F418C"/>
    <w:rsid w:val="008F4FB0"/>
    <w:rsid w:val="008F533A"/>
    <w:rsid w:val="008F73C1"/>
    <w:rsid w:val="008F762B"/>
    <w:rsid w:val="0090028D"/>
    <w:rsid w:val="00900FD2"/>
    <w:rsid w:val="0090115C"/>
    <w:rsid w:val="00901317"/>
    <w:rsid w:val="0090293A"/>
    <w:rsid w:val="00902F72"/>
    <w:rsid w:val="00903130"/>
    <w:rsid w:val="009034DD"/>
    <w:rsid w:val="0090579A"/>
    <w:rsid w:val="00905D30"/>
    <w:rsid w:val="00905EF1"/>
    <w:rsid w:val="009066CE"/>
    <w:rsid w:val="00906B26"/>
    <w:rsid w:val="00906C18"/>
    <w:rsid w:val="00906D6A"/>
    <w:rsid w:val="00907586"/>
    <w:rsid w:val="00907BDD"/>
    <w:rsid w:val="0091073C"/>
    <w:rsid w:val="00910A25"/>
    <w:rsid w:val="00910B0B"/>
    <w:rsid w:val="00910F41"/>
    <w:rsid w:val="00911B37"/>
    <w:rsid w:val="0091209D"/>
    <w:rsid w:val="00912227"/>
    <w:rsid w:val="00914C7C"/>
    <w:rsid w:val="00914CD8"/>
    <w:rsid w:val="00915531"/>
    <w:rsid w:val="009155F1"/>
    <w:rsid w:val="009164A8"/>
    <w:rsid w:val="00916A27"/>
    <w:rsid w:val="009220C3"/>
    <w:rsid w:val="009225F3"/>
    <w:rsid w:val="00922C6B"/>
    <w:rsid w:val="00923A81"/>
    <w:rsid w:val="00923E17"/>
    <w:rsid w:val="009246C6"/>
    <w:rsid w:val="00924A81"/>
    <w:rsid w:val="00924E2C"/>
    <w:rsid w:val="00925382"/>
    <w:rsid w:val="009258CF"/>
    <w:rsid w:val="00925F23"/>
    <w:rsid w:val="009268E5"/>
    <w:rsid w:val="00926D79"/>
    <w:rsid w:val="00927428"/>
    <w:rsid w:val="00927647"/>
    <w:rsid w:val="009279F6"/>
    <w:rsid w:val="009304E0"/>
    <w:rsid w:val="009312ED"/>
    <w:rsid w:val="009319F7"/>
    <w:rsid w:val="00932869"/>
    <w:rsid w:val="00932DCC"/>
    <w:rsid w:val="009337E2"/>
    <w:rsid w:val="0093381E"/>
    <w:rsid w:val="00933CAE"/>
    <w:rsid w:val="00934A97"/>
    <w:rsid w:val="0093675E"/>
    <w:rsid w:val="00936F38"/>
    <w:rsid w:val="00937083"/>
    <w:rsid w:val="009372B0"/>
    <w:rsid w:val="00937335"/>
    <w:rsid w:val="00937F47"/>
    <w:rsid w:val="00940620"/>
    <w:rsid w:val="0094062A"/>
    <w:rsid w:val="0094089A"/>
    <w:rsid w:val="00940B7C"/>
    <w:rsid w:val="009419B6"/>
    <w:rsid w:val="00941CD2"/>
    <w:rsid w:val="009425D7"/>
    <w:rsid w:val="0094305E"/>
    <w:rsid w:val="00943364"/>
    <w:rsid w:val="00943CFF"/>
    <w:rsid w:val="0094465B"/>
    <w:rsid w:val="00944F87"/>
    <w:rsid w:val="009455B1"/>
    <w:rsid w:val="00945726"/>
    <w:rsid w:val="0094677A"/>
    <w:rsid w:val="0094694E"/>
    <w:rsid w:val="00946E45"/>
    <w:rsid w:val="00947A71"/>
    <w:rsid w:val="00950F0A"/>
    <w:rsid w:val="00951021"/>
    <w:rsid w:val="00952122"/>
    <w:rsid w:val="00952266"/>
    <w:rsid w:val="0095254C"/>
    <w:rsid w:val="00953185"/>
    <w:rsid w:val="0095325D"/>
    <w:rsid w:val="0095411D"/>
    <w:rsid w:val="009545C0"/>
    <w:rsid w:val="009551E7"/>
    <w:rsid w:val="009552CC"/>
    <w:rsid w:val="0095537F"/>
    <w:rsid w:val="009564A8"/>
    <w:rsid w:val="0095670E"/>
    <w:rsid w:val="00956816"/>
    <w:rsid w:val="00957CA5"/>
    <w:rsid w:val="00957F38"/>
    <w:rsid w:val="009601AC"/>
    <w:rsid w:val="00960EAB"/>
    <w:rsid w:val="00960F28"/>
    <w:rsid w:val="009610A3"/>
    <w:rsid w:val="009616A4"/>
    <w:rsid w:val="00961868"/>
    <w:rsid w:val="00961D5B"/>
    <w:rsid w:val="00962652"/>
    <w:rsid w:val="00962D86"/>
    <w:rsid w:val="00963401"/>
    <w:rsid w:val="009634C1"/>
    <w:rsid w:val="00964106"/>
    <w:rsid w:val="00964770"/>
    <w:rsid w:val="00964B15"/>
    <w:rsid w:val="009657E3"/>
    <w:rsid w:val="009663E5"/>
    <w:rsid w:val="00966CF6"/>
    <w:rsid w:val="00966DEF"/>
    <w:rsid w:val="009702B8"/>
    <w:rsid w:val="00970663"/>
    <w:rsid w:val="00971100"/>
    <w:rsid w:val="00971764"/>
    <w:rsid w:val="00971B7E"/>
    <w:rsid w:val="00972116"/>
    <w:rsid w:val="009736BF"/>
    <w:rsid w:val="00973AF8"/>
    <w:rsid w:val="00974708"/>
    <w:rsid w:val="00974F5B"/>
    <w:rsid w:val="00974FCA"/>
    <w:rsid w:val="00975263"/>
    <w:rsid w:val="00975306"/>
    <w:rsid w:val="00975EE5"/>
    <w:rsid w:val="00976A59"/>
    <w:rsid w:val="00977026"/>
    <w:rsid w:val="00977650"/>
    <w:rsid w:val="00977701"/>
    <w:rsid w:val="00981A32"/>
    <w:rsid w:val="00981CE2"/>
    <w:rsid w:val="009826BB"/>
    <w:rsid w:val="0098321B"/>
    <w:rsid w:val="009835E5"/>
    <w:rsid w:val="009841E2"/>
    <w:rsid w:val="009843C0"/>
    <w:rsid w:val="00984FBB"/>
    <w:rsid w:val="00985036"/>
    <w:rsid w:val="00986128"/>
    <w:rsid w:val="00986593"/>
    <w:rsid w:val="00986A68"/>
    <w:rsid w:val="00986CD1"/>
    <w:rsid w:val="00986E43"/>
    <w:rsid w:val="00987055"/>
    <w:rsid w:val="009878CB"/>
    <w:rsid w:val="00987958"/>
    <w:rsid w:val="00987D50"/>
    <w:rsid w:val="00990A57"/>
    <w:rsid w:val="00990B25"/>
    <w:rsid w:val="009915D8"/>
    <w:rsid w:val="009918E6"/>
    <w:rsid w:val="009929EA"/>
    <w:rsid w:val="00992C04"/>
    <w:rsid w:val="009934A0"/>
    <w:rsid w:val="00993B52"/>
    <w:rsid w:val="00995226"/>
    <w:rsid w:val="009965A5"/>
    <w:rsid w:val="00996F60"/>
    <w:rsid w:val="0099760E"/>
    <w:rsid w:val="009A038F"/>
    <w:rsid w:val="009A0968"/>
    <w:rsid w:val="009A0E5F"/>
    <w:rsid w:val="009A1A0D"/>
    <w:rsid w:val="009A21D2"/>
    <w:rsid w:val="009A2339"/>
    <w:rsid w:val="009A2A94"/>
    <w:rsid w:val="009A2C85"/>
    <w:rsid w:val="009A3734"/>
    <w:rsid w:val="009A3A0A"/>
    <w:rsid w:val="009A3DEC"/>
    <w:rsid w:val="009A4205"/>
    <w:rsid w:val="009A4C4E"/>
    <w:rsid w:val="009A4D80"/>
    <w:rsid w:val="009A4DE5"/>
    <w:rsid w:val="009A4E11"/>
    <w:rsid w:val="009A5A07"/>
    <w:rsid w:val="009A5BE6"/>
    <w:rsid w:val="009A63CE"/>
    <w:rsid w:val="009A7456"/>
    <w:rsid w:val="009A7860"/>
    <w:rsid w:val="009B0590"/>
    <w:rsid w:val="009B062A"/>
    <w:rsid w:val="009B1B16"/>
    <w:rsid w:val="009B1D21"/>
    <w:rsid w:val="009B29A8"/>
    <w:rsid w:val="009B2AC8"/>
    <w:rsid w:val="009B2E2F"/>
    <w:rsid w:val="009B30DF"/>
    <w:rsid w:val="009B3982"/>
    <w:rsid w:val="009B3AF0"/>
    <w:rsid w:val="009B65C7"/>
    <w:rsid w:val="009B66EE"/>
    <w:rsid w:val="009B770E"/>
    <w:rsid w:val="009B7D78"/>
    <w:rsid w:val="009B7E24"/>
    <w:rsid w:val="009C02ED"/>
    <w:rsid w:val="009C15EA"/>
    <w:rsid w:val="009C1F4C"/>
    <w:rsid w:val="009C24AA"/>
    <w:rsid w:val="009C281A"/>
    <w:rsid w:val="009C2B3A"/>
    <w:rsid w:val="009C2F19"/>
    <w:rsid w:val="009C33B1"/>
    <w:rsid w:val="009C35BA"/>
    <w:rsid w:val="009C3DCA"/>
    <w:rsid w:val="009C50A9"/>
    <w:rsid w:val="009C5BA4"/>
    <w:rsid w:val="009C5D06"/>
    <w:rsid w:val="009C602B"/>
    <w:rsid w:val="009C7AFB"/>
    <w:rsid w:val="009C7CC0"/>
    <w:rsid w:val="009D0023"/>
    <w:rsid w:val="009D03AC"/>
    <w:rsid w:val="009D0481"/>
    <w:rsid w:val="009D2653"/>
    <w:rsid w:val="009D2C54"/>
    <w:rsid w:val="009D2DDC"/>
    <w:rsid w:val="009D3581"/>
    <w:rsid w:val="009D373D"/>
    <w:rsid w:val="009D3766"/>
    <w:rsid w:val="009D3C9A"/>
    <w:rsid w:val="009D3E3E"/>
    <w:rsid w:val="009D5969"/>
    <w:rsid w:val="009D6120"/>
    <w:rsid w:val="009D6172"/>
    <w:rsid w:val="009D6375"/>
    <w:rsid w:val="009D7768"/>
    <w:rsid w:val="009D7A16"/>
    <w:rsid w:val="009D7DE8"/>
    <w:rsid w:val="009E0778"/>
    <w:rsid w:val="009E10BB"/>
    <w:rsid w:val="009E22AA"/>
    <w:rsid w:val="009E2C0C"/>
    <w:rsid w:val="009E3A53"/>
    <w:rsid w:val="009E3EAF"/>
    <w:rsid w:val="009E4121"/>
    <w:rsid w:val="009E4642"/>
    <w:rsid w:val="009E4763"/>
    <w:rsid w:val="009E4CA8"/>
    <w:rsid w:val="009E5346"/>
    <w:rsid w:val="009E54AE"/>
    <w:rsid w:val="009E65E5"/>
    <w:rsid w:val="009E6712"/>
    <w:rsid w:val="009E6A8F"/>
    <w:rsid w:val="009E72A1"/>
    <w:rsid w:val="009E7781"/>
    <w:rsid w:val="009F0C38"/>
    <w:rsid w:val="009F12E0"/>
    <w:rsid w:val="009F1880"/>
    <w:rsid w:val="009F1E5E"/>
    <w:rsid w:val="009F3072"/>
    <w:rsid w:val="009F390F"/>
    <w:rsid w:val="009F4059"/>
    <w:rsid w:val="009F4659"/>
    <w:rsid w:val="009F4858"/>
    <w:rsid w:val="009F5753"/>
    <w:rsid w:val="009F5DAF"/>
    <w:rsid w:val="009F670C"/>
    <w:rsid w:val="009F7602"/>
    <w:rsid w:val="009F78DB"/>
    <w:rsid w:val="00A00276"/>
    <w:rsid w:val="00A002F9"/>
    <w:rsid w:val="00A00E0F"/>
    <w:rsid w:val="00A0128F"/>
    <w:rsid w:val="00A01E27"/>
    <w:rsid w:val="00A03E2D"/>
    <w:rsid w:val="00A04804"/>
    <w:rsid w:val="00A05B6A"/>
    <w:rsid w:val="00A06CA8"/>
    <w:rsid w:val="00A070BE"/>
    <w:rsid w:val="00A07594"/>
    <w:rsid w:val="00A078BE"/>
    <w:rsid w:val="00A07E3A"/>
    <w:rsid w:val="00A07EF0"/>
    <w:rsid w:val="00A1007F"/>
    <w:rsid w:val="00A10C99"/>
    <w:rsid w:val="00A12A6A"/>
    <w:rsid w:val="00A12B15"/>
    <w:rsid w:val="00A131A1"/>
    <w:rsid w:val="00A13C38"/>
    <w:rsid w:val="00A14BE4"/>
    <w:rsid w:val="00A1578E"/>
    <w:rsid w:val="00A15AA5"/>
    <w:rsid w:val="00A16AF9"/>
    <w:rsid w:val="00A1702E"/>
    <w:rsid w:val="00A17B9E"/>
    <w:rsid w:val="00A17F60"/>
    <w:rsid w:val="00A21030"/>
    <w:rsid w:val="00A211B7"/>
    <w:rsid w:val="00A232AB"/>
    <w:rsid w:val="00A237E9"/>
    <w:rsid w:val="00A239BA"/>
    <w:rsid w:val="00A23C8C"/>
    <w:rsid w:val="00A24029"/>
    <w:rsid w:val="00A262FE"/>
    <w:rsid w:val="00A264B0"/>
    <w:rsid w:val="00A266C6"/>
    <w:rsid w:val="00A26C51"/>
    <w:rsid w:val="00A26FFD"/>
    <w:rsid w:val="00A2718E"/>
    <w:rsid w:val="00A27243"/>
    <w:rsid w:val="00A2746B"/>
    <w:rsid w:val="00A27614"/>
    <w:rsid w:val="00A276E4"/>
    <w:rsid w:val="00A27E5D"/>
    <w:rsid w:val="00A27E77"/>
    <w:rsid w:val="00A3008A"/>
    <w:rsid w:val="00A3009A"/>
    <w:rsid w:val="00A30360"/>
    <w:rsid w:val="00A30466"/>
    <w:rsid w:val="00A309C1"/>
    <w:rsid w:val="00A30DE6"/>
    <w:rsid w:val="00A3109A"/>
    <w:rsid w:val="00A31201"/>
    <w:rsid w:val="00A31CD8"/>
    <w:rsid w:val="00A31E4E"/>
    <w:rsid w:val="00A3230B"/>
    <w:rsid w:val="00A33A73"/>
    <w:rsid w:val="00A343DD"/>
    <w:rsid w:val="00A34850"/>
    <w:rsid w:val="00A350F8"/>
    <w:rsid w:val="00A35E21"/>
    <w:rsid w:val="00A36645"/>
    <w:rsid w:val="00A36F20"/>
    <w:rsid w:val="00A370A7"/>
    <w:rsid w:val="00A37B52"/>
    <w:rsid w:val="00A4097B"/>
    <w:rsid w:val="00A40D8B"/>
    <w:rsid w:val="00A40E3C"/>
    <w:rsid w:val="00A4130C"/>
    <w:rsid w:val="00A415CA"/>
    <w:rsid w:val="00A4203D"/>
    <w:rsid w:val="00A43C41"/>
    <w:rsid w:val="00A4455A"/>
    <w:rsid w:val="00A446F6"/>
    <w:rsid w:val="00A44AF3"/>
    <w:rsid w:val="00A45791"/>
    <w:rsid w:val="00A45DB7"/>
    <w:rsid w:val="00A45F79"/>
    <w:rsid w:val="00A468A2"/>
    <w:rsid w:val="00A46982"/>
    <w:rsid w:val="00A46DA5"/>
    <w:rsid w:val="00A46F32"/>
    <w:rsid w:val="00A473CF"/>
    <w:rsid w:val="00A5055F"/>
    <w:rsid w:val="00A50FBB"/>
    <w:rsid w:val="00A511C8"/>
    <w:rsid w:val="00A52071"/>
    <w:rsid w:val="00A5229C"/>
    <w:rsid w:val="00A5294E"/>
    <w:rsid w:val="00A5333A"/>
    <w:rsid w:val="00A5465C"/>
    <w:rsid w:val="00A54DE5"/>
    <w:rsid w:val="00A55277"/>
    <w:rsid w:val="00A55FAA"/>
    <w:rsid w:val="00A56254"/>
    <w:rsid w:val="00A56EAD"/>
    <w:rsid w:val="00A570D2"/>
    <w:rsid w:val="00A57265"/>
    <w:rsid w:val="00A57339"/>
    <w:rsid w:val="00A57918"/>
    <w:rsid w:val="00A57935"/>
    <w:rsid w:val="00A57F2C"/>
    <w:rsid w:val="00A601CC"/>
    <w:rsid w:val="00A608C5"/>
    <w:rsid w:val="00A60B5F"/>
    <w:rsid w:val="00A60C46"/>
    <w:rsid w:val="00A61C12"/>
    <w:rsid w:val="00A61E75"/>
    <w:rsid w:val="00A629D2"/>
    <w:rsid w:val="00A63090"/>
    <w:rsid w:val="00A6349D"/>
    <w:rsid w:val="00A645A9"/>
    <w:rsid w:val="00A6521A"/>
    <w:rsid w:val="00A65E0A"/>
    <w:rsid w:val="00A66E4D"/>
    <w:rsid w:val="00A6721D"/>
    <w:rsid w:val="00A7032D"/>
    <w:rsid w:val="00A70493"/>
    <w:rsid w:val="00A70BA2"/>
    <w:rsid w:val="00A70C01"/>
    <w:rsid w:val="00A70D51"/>
    <w:rsid w:val="00A70D7E"/>
    <w:rsid w:val="00A711EE"/>
    <w:rsid w:val="00A71407"/>
    <w:rsid w:val="00A71655"/>
    <w:rsid w:val="00A71B55"/>
    <w:rsid w:val="00A72C4E"/>
    <w:rsid w:val="00A73853"/>
    <w:rsid w:val="00A74313"/>
    <w:rsid w:val="00A744E9"/>
    <w:rsid w:val="00A74DDA"/>
    <w:rsid w:val="00A75C65"/>
    <w:rsid w:val="00A76629"/>
    <w:rsid w:val="00A76B8D"/>
    <w:rsid w:val="00A800E2"/>
    <w:rsid w:val="00A80B89"/>
    <w:rsid w:val="00A823AC"/>
    <w:rsid w:val="00A825F8"/>
    <w:rsid w:val="00A82A99"/>
    <w:rsid w:val="00A82B13"/>
    <w:rsid w:val="00A840DC"/>
    <w:rsid w:val="00A85010"/>
    <w:rsid w:val="00A850B3"/>
    <w:rsid w:val="00A85389"/>
    <w:rsid w:val="00A86018"/>
    <w:rsid w:val="00A869F7"/>
    <w:rsid w:val="00A87945"/>
    <w:rsid w:val="00A90196"/>
    <w:rsid w:val="00A9062A"/>
    <w:rsid w:val="00A90BFF"/>
    <w:rsid w:val="00A911B6"/>
    <w:rsid w:val="00A91774"/>
    <w:rsid w:val="00A919A1"/>
    <w:rsid w:val="00A91C27"/>
    <w:rsid w:val="00A91C3D"/>
    <w:rsid w:val="00A91D18"/>
    <w:rsid w:val="00A92AAF"/>
    <w:rsid w:val="00A932DC"/>
    <w:rsid w:val="00A933B5"/>
    <w:rsid w:val="00A94578"/>
    <w:rsid w:val="00A94ED3"/>
    <w:rsid w:val="00A94F84"/>
    <w:rsid w:val="00A950C4"/>
    <w:rsid w:val="00A959F8"/>
    <w:rsid w:val="00A95A52"/>
    <w:rsid w:val="00A95E5F"/>
    <w:rsid w:val="00A96533"/>
    <w:rsid w:val="00A96DF1"/>
    <w:rsid w:val="00A96EB4"/>
    <w:rsid w:val="00A9740D"/>
    <w:rsid w:val="00A974A5"/>
    <w:rsid w:val="00A975EA"/>
    <w:rsid w:val="00AA036F"/>
    <w:rsid w:val="00AA0931"/>
    <w:rsid w:val="00AA0B66"/>
    <w:rsid w:val="00AA1A4D"/>
    <w:rsid w:val="00AA1BFA"/>
    <w:rsid w:val="00AA1F1B"/>
    <w:rsid w:val="00AA354A"/>
    <w:rsid w:val="00AA41E2"/>
    <w:rsid w:val="00AA473A"/>
    <w:rsid w:val="00AA535C"/>
    <w:rsid w:val="00AA6F9A"/>
    <w:rsid w:val="00AA71D8"/>
    <w:rsid w:val="00AA7B90"/>
    <w:rsid w:val="00AB0264"/>
    <w:rsid w:val="00AB0408"/>
    <w:rsid w:val="00AB124F"/>
    <w:rsid w:val="00AB25D0"/>
    <w:rsid w:val="00AB262E"/>
    <w:rsid w:val="00AB29A4"/>
    <w:rsid w:val="00AB2EED"/>
    <w:rsid w:val="00AB3C66"/>
    <w:rsid w:val="00AB3CDB"/>
    <w:rsid w:val="00AB44F3"/>
    <w:rsid w:val="00AB723B"/>
    <w:rsid w:val="00AB73B2"/>
    <w:rsid w:val="00AB79CC"/>
    <w:rsid w:val="00AB7A46"/>
    <w:rsid w:val="00AC1850"/>
    <w:rsid w:val="00AC26DA"/>
    <w:rsid w:val="00AC28D4"/>
    <w:rsid w:val="00AC2FAD"/>
    <w:rsid w:val="00AC4BCD"/>
    <w:rsid w:val="00AC5120"/>
    <w:rsid w:val="00AC54D8"/>
    <w:rsid w:val="00AC72C7"/>
    <w:rsid w:val="00AC775C"/>
    <w:rsid w:val="00AC7F2A"/>
    <w:rsid w:val="00AD0BC5"/>
    <w:rsid w:val="00AD19E2"/>
    <w:rsid w:val="00AD232A"/>
    <w:rsid w:val="00AD23ED"/>
    <w:rsid w:val="00AD40FC"/>
    <w:rsid w:val="00AD4163"/>
    <w:rsid w:val="00AD4B3E"/>
    <w:rsid w:val="00AD6A8A"/>
    <w:rsid w:val="00AD7052"/>
    <w:rsid w:val="00AD7243"/>
    <w:rsid w:val="00AE050B"/>
    <w:rsid w:val="00AE06E4"/>
    <w:rsid w:val="00AE08F5"/>
    <w:rsid w:val="00AE0AAA"/>
    <w:rsid w:val="00AE12B2"/>
    <w:rsid w:val="00AE15BA"/>
    <w:rsid w:val="00AE1934"/>
    <w:rsid w:val="00AE1ADD"/>
    <w:rsid w:val="00AE1B20"/>
    <w:rsid w:val="00AE1EA0"/>
    <w:rsid w:val="00AE2DBF"/>
    <w:rsid w:val="00AE3C10"/>
    <w:rsid w:val="00AE3DB6"/>
    <w:rsid w:val="00AE490D"/>
    <w:rsid w:val="00AE4B9A"/>
    <w:rsid w:val="00AE6E31"/>
    <w:rsid w:val="00AE705B"/>
    <w:rsid w:val="00AE75A1"/>
    <w:rsid w:val="00AE769F"/>
    <w:rsid w:val="00AE78BF"/>
    <w:rsid w:val="00AF0501"/>
    <w:rsid w:val="00AF0E4A"/>
    <w:rsid w:val="00AF0E62"/>
    <w:rsid w:val="00AF0F99"/>
    <w:rsid w:val="00AF1112"/>
    <w:rsid w:val="00AF1226"/>
    <w:rsid w:val="00AF17AE"/>
    <w:rsid w:val="00AF227D"/>
    <w:rsid w:val="00AF24D2"/>
    <w:rsid w:val="00AF28E9"/>
    <w:rsid w:val="00AF2F8B"/>
    <w:rsid w:val="00AF3158"/>
    <w:rsid w:val="00AF422C"/>
    <w:rsid w:val="00AF4599"/>
    <w:rsid w:val="00AF4EEE"/>
    <w:rsid w:val="00AF5ADD"/>
    <w:rsid w:val="00AF5DEF"/>
    <w:rsid w:val="00AF62B1"/>
    <w:rsid w:val="00AF64BB"/>
    <w:rsid w:val="00AF6DE2"/>
    <w:rsid w:val="00AF6DFB"/>
    <w:rsid w:val="00AF72DF"/>
    <w:rsid w:val="00AF7324"/>
    <w:rsid w:val="00AF74E3"/>
    <w:rsid w:val="00AF7931"/>
    <w:rsid w:val="00AF7C10"/>
    <w:rsid w:val="00AF7CA0"/>
    <w:rsid w:val="00B001DE"/>
    <w:rsid w:val="00B00576"/>
    <w:rsid w:val="00B0098A"/>
    <w:rsid w:val="00B00DAE"/>
    <w:rsid w:val="00B01B3B"/>
    <w:rsid w:val="00B01CB4"/>
    <w:rsid w:val="00B0207A"/>
    <w:rsid w:val="00B03828"/>
    <w:rsid w:val="00B04142"/>
    <w:rsid w:val="00B04DC1"/>
    <w:rsid w:val="00B057CF"/>
    <w:rsid w:val="00B06541"/>
    <w:rsid w:val="00B0688C"/>
    <w:rsid w:val="00B06C50"/>
    <w:rsid w:val="00B07F01"/>
    <w:rsid w:val="00B07FFA"/>
    <w:rsid w:val="00B100E0"/>
    <w:rsid w:val="00B11137"/>
    <w:rsid w:val="00B11B5C"/>
    <w:rsid w:val="00B11FC0"/>
    <w:rsid w:val="00B12D0E"/>
    <w:rsid w:val="00B13A99"/>
    <w:rsid w:val="00B13CFC"/>
    <w:rsid w:val="00B13F68"/>
    <w:rsid w:val="00B14086"/>
    <w:rsid w:val="00B143BD"/>
    <w:rsid w:val="00B14BFE"/>
    <w:rsid w:val="00B17A71"/>
    <w:rsid w:val="00B2028B"/>
    <w:rsid w:val="00B210C6"/>
    <w:rsid w:val="00B212BA"/>
    <w:rsid w:val="00B216D7"/>
    <w:rsid w:val="00B219A4"/>
    <w:rsid w:val="00B21AD9"/>
    <w:rsid w:val="00B228A9"/>
    <w:rsid w:val="00B22C7C"/>
    <w:rsid w:val="00B23AE0"/>
    <w:rsid w:val="00B23CAF"/>
    <w:rsid w:val="00B23FE0"/>
    <w:rsid w:val="00B24599"/>
    <w:rsid w:val="00B2489A"/>
    <w:rsid w:val="00B25C2C"/>
    <w:rsid w:val="00B25E77"/>
    <w:rsid w:val="00B2646B"/>
    <w:rsid w:val="00B26831"/>
    <w:rsid w:val="00B26ACD"/>
    <w:rsid w:val="00B26C7C"/>
    <w:rsid w:val="00B27C62"/>
    <w:rsid w:val="00B30221"/>
    <w:rsid w:val="00B31015"/>
    <w:rsid w:val="00B317CD"/>
    <w:rsid w:val="00B320A0"/>
    <w:rsid w:val="00B33440"/>
    <w:rsid w:val="00B335F1"/>
    <w:rsid w:val="00B33650"/>
    <w:rsid w:val="00B34BF9"/>
    <w:rsid w:val="00B34C5B"/>
    <w:rsid w:val="00B34E0E"/>
    <w:rsid w:val="00B35E1D"/>
    <w:rsid w:val="00B3636F"/>
    <w:rsid w:val="00B36763"/>
    <w:rsid w:val="00B37A9A"/>
    <w:rsid w:val="00B37BDD"/>
    <w:rsid w:val="00B40029"/>
    <w:rsid w:val="00B4036C"/>
    <w:rsid w:val="00B40598"/>
    <w:rsid w:val="00B40694"/>
    <w:rsid w:val="00B40927"/>
    <w:rsid w:val="00B40F1E"/>
    <w:rsid w:val="00B43EFB"/>
    <w:rsid w:val="00B43F17"/>
    <w:rsid w:val="00B4417F"/>
    <w:rsid w:val="00B4436A"/>
    <w:rsid w:val="00B455FE"/>
    <w:rsid w:val="00B45B15"/>
    <w:rsid w:val="00B464C3"/>
    <w:rsid w:val="00B46EFE"/>
    <w:rsid w:val="00B5085F"/>
    <w:rsid w:val="00B51562"/>
    <w:rsid w:val="00B51A8C"/>
    <w:rsid w:val="00B51A99"/>
    <w:rsid w:val="00B5347C"/>
    <w:rsid w:val="00B54E42"/>
    <w:rsid w:val="00B5643E"/>
    <w:rsid w:val="00B56493"/>
    <w:rsid w:val="00B56578"/>
    <w:rsid w:val="00B566CB"/>
    <w:rsid w:val="00B56D02"/>
    <w:rsid w:val="00B56F6E"/>
    <w:rsid w:val="00B57086"/>
    <w:rsid w:val="00B61253"/>
    <w:rsid w:val="00B62F9D"/>
    <w:rsid w:val="00B63050"/>
    <w:rsid w:val="00B63109"/>
    <w:rsid w:val="00B6335A"/>
    <w:rsid w:val="00B63616"/>
    <w:rsid w:val="00B63999"/>
    <w:rsid w:val="00B63F47"/>
    <w:rsid w:val="00B6419B"/>
    <w:rsid w:val="00B65004"/>
    <w:rsid w:val="00B6542D"/>
    <w:rsid w:val="00B655B1"/>
    <w:rsid w:val="00B65D15"/>
    <w:rsid w:val="00B66691"/>
    <w:rsid w:val="00B67043"/>
    <w:rsid w:val="00B67310"/>
    <w:rsid w:val="00B67343"/>
    <w:rsid w:val="00B6780C"/>
    <w:rsid w:val="00B678B0"/>
    <w:rsid w:val="00B70165"/>
    <w:rsid w:val="00B701C1"/>
    <w:rsid w:val="00B701EF"/>
    <w:rsid w:val="00B715B1"/>
    <w:rsid w:val="00B7296C"/>
    <w:rsid w:val="00B73C91"/>
    <w:rsid w:val="00B74B50"/>
    <w:rsid w:val="00B74D6F"/>
    <w:rsid w:val="00B74D8C"/>
    <w:rsid w:val="00B756CA"/>
    <w:rsid w:val="00B75892"/>
    <w:rsid w:val="00B76519"/>
    <w:rsid w:val="00B76DF6"/>
    <w:rsid w:val="00B801DE"/>
    <w:rsid w:val="00B80A8E"/>
    <w:rsid w:val="00B81DBA"/>
    <w:rsid w:val="00B82208"/>
    <w:rsid w:val="00B8294A"/>
    <w:rsid w:val="00B83464"/>
    <w:rsid w:val="00B83B29"/>
    <w:rsid w:val="00B84107"/>
    <w:rsid w:val="00B843AA"/>
    <w:rsid w:val="00B845D0"/>
    <w:rsid w:val="00B84D34"/>
    <w:rsid w:val="00B8522B"/>
    <w:rsid w:val="00B853A3"/>
    <w:rsid w:val="00B85732"/>
    <w:rsid w:val="00B85E28"/>
    <w:rsid w:val="00B85F39"/>
    <w:rsid w:val="00B86078"/>
    <w:rsid w:val="00B866C3"/>
    <w:rsid w:val="00B869B1"/>
    <w:rsid w:val="00B87817"/>
    <w:rsid w:val="00B878AE"/>
    <w:rsid w:val="00B87BE1"/>
    <w:rsid w:val="00B903FA"/>
    <w:rsid w:val="00B90856"/>
    <w:rsid w:val="00B91620"/>
    <w:rsid w:val="00B917EA"/>
    <w:rsid w:val="00B9224F"/>
    <w:rsid w:val="00B92457"/>
    <w:rsid w:val="00B92ED8"/>
    <w:rsid w:val="00B92FCA"/>
    <w:rsid w:val="00B9301D"/>
    <w:rsid w:val="00B93C62"/>
    <w:rsid w:val="00B93ED1"/>
    <w:rsid w:val="00B94171"/>
    <w:rsid w:val="00B9422A"/>
    <w:rsid w:val="00B94271"/>
    <w:rsid w:val="00B94750"/>
    <w:rsid w:val="00B94D92"/>
    <w:rsid w:val="00B94F5B"/>
    <w:rsid w:val="00B95168"/>
    <w:rsid w:val="00B95EB5"/>
    <w:rsid w:val="00B960F7"/>
    <w:rsid w:val="00B96688"/>
    <w:rsid w:val="00B96FC1"/>
    <w:rsid w:val="00B97060"/>
    <w:rsid w:val="00BA007D"/>
    <w:rsid w:val="00BA014E"/>
    <w:rsid w:val="00BA01E3"/>
    <w:rsid w:val="00BA09A4"/>
    <w:rsid w:val="00BA0C24"/>
    <w:rsid w:val="00BA0D54"/>
    <w:rsid w:val="00BA0DA4"/>
    <w:rsid w:val="00BA1378"/>
    <w:rsid w:val="00BA19FB"/>
    <w:rsid w:val="00BA2029"/>
    <w:rsid w:val="00BA237C"/>
    <w:rsid w:val="00BA28BD"/>
    <w:rsid w:val="00BA2B45"/>
    <w:rsid w:val="00BA3705"/>
    <w:rsid w:val="00BA40BF"/>
    <w:rsid w:val="00BA44B8"/>
    <w:rsid w:val="00BA492D"/>
    <w:rsid w:val="00BA4E39"/>
    <w:rsid w:val="00BA5214"/>
    <w:rsid w:val="00BA65C6"/>
    <w:rsid w:val="00BA6A4B"/>
    <w:rsid w:val="00BA6C5E"/>
    <w:rsid w:val="00BA7539"/>
    <w:rsid w:val="00BA76D7"/>
    <w:rsid w:val="00BA7C75"/>
    <w:rsid w:val="00BB0676"/>
    <w:rsid w:val="00BB06E3"/>
    <w:rsid w:val="00BB0705"/>
    <w:rsid w:val="00BB09DE"/>
    <w:rsid w:val="00BB0CE9"/>
    <w:rsid w:val="00BB1EB5"/>
    <w:rsid w:val="00BB20E7"/>
    <w:rsid w:val="00BB2296"/>
    <w:rsid w:val="00BB24EE"/>
    <w:rsid w:val="00BB2780"/>
    <w:rsid w:val="00BB2E64"/>
    <w:rsid w:val="00BB3827"/>
    <w:rsid w:val="00BB3905"/>
    <w:rsid w:val="00BB3EE5"/>
    <w:rsid w:val="00BB41DF"/>
    <w:rsid w:val="00BB4234"/>
    <w:rsid w:val="00BB480F"/>
    <w:rsid w:val="00BB56AE"/>
    <w:rsid w:val="00BB65E6"/>
    <w:rsid w:val="00BB6C48"/>
    <w:rsid w:val="00BB6E4F"/>
    <w:rsid w:val="00BB7FA4"/>
    <w:rsid w:val="00BC0137"/>
    <w:rsid w:val="00BC03B2"/>
    <w:rsid w:val="00BC07D6"/>
    <w:rsid w:val="00BC096B"/>
    <w:rsid w:val="00BC0AE5"/>
    <w:rsid w:val="00BC0B0C"/>
    <w:rsid w:val="00BC0B75"/>
    <w:rsid w:val="00BC141A"/>
    <w:rsid w:val="00BC186A"/>
    <w:rsid w:val="00BC1A87"/>
    <w:rsid w:val="00BC1D08"/>
    <w:rsid w:val="00BC1D9A"/>
    <w:rsid w:val="00BC2532"/>
    <w:rsid w:val="00BC2880"/>
    <w:rsid w:val="00BC2B5A"/>
    <w:rsid w:val="00BC3B34"/>
    <w:rsid w:val="00BC3FD3"/>
    <w:rsid w:val="00BC41B5"/>
    <w:rsid w:val="00BC42AF"/>
    <w:rsid w:val="00BC4F2D"/>
    <w:rsid w:val="00BC5454"/>
    <w:rsid w:val="00BC562B"/>
    <w:rsid w:val="00BC56E5"/>
    <w:rsid w:val="00BC5999"/>
    <w:rsid w:val="00BC5ECD"/>
    <w:rsid w:val="00BC61B4"/>
    <w:rsid w:val="00BC741B"/>
    <w:rsid w:val="00BC7605"/>
    <w:rsid w:val="00BC7742"/>
    <w:rsid w:val="00BC7ADA"/>
    <w:rsid w:val="00BD0CE5"/>
    <w:rsid w:val="00BD14B0"/>
    <w:rsid w:val="00BD1595"/>
    <w:rsid w:val="00BD1790"/>
    <w:rsid w:val="00BD1803"/>
    <w:rsid w:val="00BD2367"/>
    <w:rsid w:val="00BD24E6"/>
    <w:rsid w:val="00BD2A9C"/>
    <w:rsid w:val="00BD2F2D"/>
    <w:rsid w:val="00BD321E"/>
    <w:rsid w:val="00BD3E25"/>
    <w:rsid w:val="00BD4732"/>
    <w:rsid w:val="00BD49EE"/>
    <w:rsid w:val="00BD518D"/>
    <w:rsid w:val="00BD54A4"/>
    <w:rsid w:val="00BD6E78"/>
    <w:rsid w:val="00BD7003"/>
    <w:rsid w:val="00BD7908"/>
    <w:rsid w:val="00BE01DD"/>
    <w:rsid w:val="00BE1DF3"/>
    <w:rsid w:val="00BE204C"/>
    <w:rsid w:val="00BE2E77"/>
    <w:rsid w:val="00BE3CC8"/>
    <w:rsid w:val="00BE4D23"/>
    <w:rsid w:val="00BE4F1F"/>
    <w:rsid w:val="00BE4FDE"/>
    <w:rsid w:val="00BE5325"/>
    <w:rsid w:val="00BE599A"/>
    <w:rsid w:val="00BE5D67"/>
    <w:rsid w:val="00BE60C8"/>
    <w:rsid w:val="00BE6441"/>
    <w:rsid w:val="00BE661F"/>
    <w:rsid w:val="00BE6B51"/>
    <w:rsid w:val="00BE7182"/>
    <w:rsid w:val="00BE7221"/>
    <w:rsid w:val="00BE7F82"/>
    <w:rsid w:val="00BF0378"/>
    <w:rsid w:val="00BF0431"/>
    <w:rsid w:val="00BF08D3"/>
    <w:rsid w:val="00BF0A91"/>
    <w:rsid w:val="00BF0C91"/>
    <w:rsid w:val="00BF1CEF"/>
    <w:rsid w:val="00BF1EC7"/>
    <w:rsid w:val="00BF2048"/>
    <w:rsid w:val="00BF217E"/>
    <w:rsid w:val="00BF24C1"/>
    <w:rsid w:val="00BF2613"/>
    <w:rsid w:val="00BF3468"/>
    <w:rsid w:val="00BF354F"/>
    <w:rsid w:val="00BF36A6"/>
    <w:rsid w:val="00BF4602"/>
    <w:rsid w:val="00BF4BE7"/>
    <w:rsid w:val="00BF4F65"/>
    <w:rsid w:val="00BF5B1E"/>
    <w:rsid w:val="00BF7DFA"/>
    <w:rsid w:val="00C0075F"/>
    <w:rsid w:val="00C00FD9"/>
    <w:rsid w:val="00C01588"/>
    <w:rsid w:val="00C0287B"/>
    <w:rsid w:val="00C02D48"/>
    <w:rsid w:val="00C03410"/>
    <w:rsid w:val="00C03524"/>
    <w:rsid w:val="00C0380A"/>
    <w:rsid w:val="00C0380D"/>
    <w:rsid w:val="00C038A1"/>
    <w:rsid w:val="00C04AF7"/>
    <w:rsid w:val="00C0502B"/>
    <w:rsid w:val="00C0536A"/>
    <w:rsid w:val="00C05A88"/>
    <w:rsid w:val="00C05FCD"/>
    <w:rsid w:val="00C06136"/>
    <w:rsid w:val="00C06398"/>
    <w:rsid w:val="00C06440"/>
    <w:rsid w:val="00C06491"/>
    <w:rsid w:val="00C06D95"/>
    <w:rsid w:val="00C0751D"/>
    <w:rsid w:val="00C078AA"/>
    <w:rsid w:val="00C07E4F"/>
    <w:rsid w:val="00C10719"/>
    <w:rsid w:val="00C10CE7"/>
    <w:rsid w:val="00C10F98"/>
    <w:rsid w:val="00C11801"/>
    <w:rsid w:val="00C12690"/>
    <w:rsid w:val="00C126EF"/>
    <w:rsid w:val="00C12707"/>
    <w:rsid w:val="00C1307B"/>
    <w:rsid w:val="00C138B5"/>
    <w:rsid w:val="00C1424A"/>
    <w:rsid w:val="00C16420"/>
    <w:rsid w:val="00C16919"/>
    <w:rsid w:val="00C169A5"/>
    <w:rsid w:val="00C16ADB"/>
    <w:rsid w:val="00C16ED1"/>
    <w:rsid w:val="00C16F6F"/>
    <w:rsid w:val="00C17438"/>
    <w:rsid w:val="00C17451"/>
    <w:rsid w:val="00C17578"/>
    <w:rsid w:val="00C2031F"/>
    <w:rsid w:val="00C210AD"/>
    <w:rsid w:val="00C21C43"/>
    <w:rsid w:val="00C21E43"/>
    <w:rsid w:val="00C21FF6"/>
    <w:rsid w:val="00C222A1"/>
    <w:rsid w:val="00C2263A"/>
    <w:rsid w:val="00C235BB"/>
    <w:rsid w:val="00C24104"/>
    <w:rsid w:val="00C24A01"/>
    <w:rsid w:val="00C25A84"/>
    <w:rsid w:val="00C2657E"/>
    <w:rsid w:val="00C273A4"/>
    <w:rsid w:val="00C27892"/>
    <w:rsid w:val="00C27DEC"/>
    <w:rsid w:val="00C3088B"/>
    <w:rsid w:val="00C31228"/>
    <w:rsid w:val="00C31466"/>
    <w:rsid w:val="00C32CFE"/>
    <w:rsid w:val="00C3312F"/>
    <w:rsid w:val="00C33D8D"/>
    <w:rsid w:val="00C35D9E"/>
    <w:rsid w:val="00C368B2"/>
    <w:rsid w:val="00C37E2B"/>
    <w:rsid w:val="00C37E36"/>
    <w:rsid w:val="00C404DA"/>
    <w:rsid w:val="00C42823"/>
    <w:rsid w:val="00C42DF1"/>
    <w:rsid w:val="00C42F47"/>
    <w:rsid w:val="00C438E0"/>
    <w:rsid w:val="00C44B97"/>
    <w:rsid w:val="00C457F0"/>
    <w:rsid w:val="00C46F9A"/>
    <w:rsid w:val="00C477ED"/>
    <w:rsid w:val="00C4788E"/>
    <w:rsid w:val="00C47CD7"/>
    <w:rsid w:val="00C47ED0"/>
    <w:rsid w:val="00C50691"/>
    <w:rsid w:val="00C51E0D"/>
    <w:rsid w:val="00C529C1"/>
    <w:rsid w:val="00C52BDB"/>
    <w:rsid w:val="00C53144"/>
    <w:rsid w:val="00C53773"/>
    <w:rsid w:val="00C53D83"/>
    <w:rsid w:val="00C54E76"/>
    <w:rsid w:val="00C5699C"/>
    <w:rsid w:val="00C569A0"/>
    <w:rsid w:val="00C604C1"/>
    <w:rsid w:val="00C61F0A"/>
    <w:rsid w:val="00C623A9"/>
    <w:rsid w:val="00C62D5C"/>
    <w:rsid w:val="00C62E6D"/>
    <w:rsid w:val="00C63FEA"/>
    <w:rsid w:val="00C6406C"/>
    <w:rsid w:val="00C64B15"/>
    <w:rsid w:val="00C64BA7"/>
    <w:rsid w:val="00C65CE1"/>
    <w:rsid w:val="00C664A2"/>
    <w:rsid w:val="00C667CE"/>
    <w:rsid w:val="00C67609"/>
    <w:rsid w:val="00C67F27"/>
    <w:rsid w:val="00C70275"/>
    <w:rsid w:val="00C70558"/>
    <w:rsid w:val="00C70702"/>
    <w:rsid w:val="00C70ADC"/>
    <w:rsid w:val="00C71162"/>
    <w:rsid w:val="00C71464"/>
    <w:rsid w:val="00C726B6"/>
    <w:rsid w:val="00C72C76"/>
    <w:rsid w:val="00C72F66"/>
    <w:rsid w:val="00C73C11"/>
    <w:rsid w:val="00C740A4"/>
    <w:rsid w:val="00C74105"/>
    <w:rsid w:val="00C745F6"/>
    <w:rsid w:val="00C7462A"/>
    <w:rsid w:val="00C75088"/>
    <w:rsid w:val="00C7559E"/>
    <w:rsid w:val="00C7590D"/>
    <w:rsid w:val="00C75E48"/>
    <w:rsid w:val="00C76385"/>
    <w:rsid w:val="00C7665D"/>
    <w:rsid w:val="00C769DB"/>
    <w:rsid w:val="00C76B5C"/>
    <w:rsid w:val="00C76FC9"/>
    <w:rsid w:val="00C77740"/>
    <w:rsid w:val="00C77AB6"/>
    <w:rsid w:val="00C77B05"/>
    <w:rsid w:val="00C8051C"/>
    <w:rsid w:val="00C81913"/>
    <w:rsid w:val="00C81C18"/>
    <w:rsid w:val="00C82EE1"/>
    <w:rsid w:val="00C8406C"/>
    <w:rsid w:val="00C84C25"/>
    <w:rsid w:val="00C84FB6"/>
    <w:rsid w:val="00C84FDC"/>
    <w:rsid w:val="00C85134"/>
    <w:rsid w:val="00C852F1"/>
    <w:rsid w:val="00C853B5"/>
    <w:rsid w:val="00C856E9"/>
    <w:rsid w:val="00C858CE"/>
    <w:rsid w:val="00C86E59"/>
    <w:rsid w:val="00C873DC"/>
    <w:rsid w:val="00C8775B"/>
    <w:rsid w:val="00C8781A"/>
    <w:rsid w:val="00C90072"/>
    <w:rsid w:val="00C9167A"/>
    <w:rsid w:val="00C9192D"/>
    <w:rsid w:val="00C91A38"/>
    <w:rsid w:val="00C91B35"/>
    <w:rsid w:val="00C91C9C"/>
    <w:rsid w:val="00C91D4E"/>
    <w:rsid w:val="00C92539"/>
    <w:rsid w:val="00C93317"/>
    <w:rsid w:val="00C9339A"/>
    <w:rsid w:val="00C9357E"/>
    <w:rsid w:val="00C935EA"/>
    <w:rsid w:val="00C93A58"/>
    <w:rsid w:val="00C948AE"/>
    <w:rsid w:val="00C94B7F"/>
    <w:rsid w:val="00C94F22"/>
    <w:rsid w:val="00C94FF6"/>
    <w:rsid w:val="00C952CC"/>
    <w:rsid w:val="00C95A38"/>
    <w:rsid w:val="00C972D0"/>
    <w:rsid w:val="00C97C43"/>
    <w:rsid w:val="00CA00FA"/>
    <w:rsid w:val="00CA0562"/>
    <w:rsid w:val="00CA0831"/>
    <w:rsid w:val="00CA0ADC"/>
    <w:rsid w:val="00CA0FFD"/>
    <w:rsid w:val="00CA11F7"/>
    <w:rsid w:val="00CA2249"/>
    <w:rsid w:val="00CA2647"/>
    <w:rsid w:val="00CA2E1E"/>
    <w:rsid w:val="00CA3690"/>
    <w:rsid w:val="00CA3946"/>
    <w:rsid w:val="00CA3C85"/>
    <w:rsid w:val="00CA3CC9"/>
    <w:rsid w:val="00CA48CC"/>
    <w:rsid w:val="00CA4CF0"/>
    <w:rsid w:val="00CA5419"/>
    <w:rsid w:val="00CA5719"/>
    <w:rsid w:val="00CA5D21"/>
    <w:rsid w:val="00CA6675"/>
    <w:rsid w:val="00CA7F97"/>
    <w:rsid w:val="00CB17B8"/>
    <w:rsid w:val="00CB25B1"/>
    <w:rsid w:val="00CB2A46"/>
    <w:rsid w:val="00CB2B33"/>
    <w:rsid w:val="00CB4286"/>
    <w:rsid w:val="00CB42D6"/>
    <w:rsid w:val="00CB43A8"/>
    <w:rsid w:val="00CB4469"/>
    <w:rsid w:val="00CB4A14"/>
    <w:rsid w:val="00CB4D0A"/>
    <w:rsid w:val="00CB549E"/>
    <w:rsid w:val="00CB62E9"/>
    <w:rsid w:val="00CB65F9"/>
    <w:rsid w:val="00CB7742"/>
    <w:rsid w:val="00CC044F"/>
    <w:rsid w:val="00CC16DD"/>
    <w:rsid w:val="00CC2045"/>
    <w:rsid w:val="00CC2B28"/>
    <w:rsid w:val="00CC2F27"/>
    <w:rsid w:val="00CC3454"/>
    <w:rsid w:val="00CC3DDF"/>
    <w:rsid w:val="00CC45BD"/>
    <w:rsid w:val="00CC561A"/>
    <w:rsid w:val="00CC637E"/>
    <w:rsid w:val="00CC65C0"/>
    <w:rsid w:val="00CC7457"/>
    <w:rsid w:val="00CD10D6"/>
    <w:rsid w:val="00CD117A"/>
    <w:rsid w:val="00CD1220"/>
    <w:rsid w:val="00CD1609"/>
    <w:rsid w:val="00CD180E"/>
    <w:rsid w:val="00CD21EF"/>
    <w:rsid w:val="00CD2239"/>
    <w:rsid w:val="00CD2860"/>
    <w:rsid w:val="00CD2C5C"/>
    <w:rsid w:val="00CD3BE4"/>
    <w:rsid w:val="00CD410E"/>
    <w:rsid w:val="00CD44ED"/>
    <w:rsid w:val="00CD4CE6"/>
    <w:rsid w:val="00CD4EBC"/>
    <w:rsid w:val="00CD57B7"/>
    <w:rsid w:val="00CD5BED"/>
    <w:rsid w:val="00CD5D0A"/>
    <w:rsid w:val="00CD6167"/>
    <w:rsid w:val="00CD75E3"/>
    <w:rsid w:val="00CE01FF"/>
    <w:rsid w:val="00CE0D23"/>
    <w:rsid w:val="00CE0DC3"/>
    <w:rsid w:val="00CE0F14"/>
    <w:rsid w:val="00CE165B"/>
    <w:rsid w:val="00CE1AFC"/>
    <w:rsid w:val="00CE1B43"/>
    <w:rsid w:val="00CE1CD3"/>
    <w:rsid w:val="00CE24E8"/>
    <w:rsid w:val="00CE29A2"/>
    <w:rsid w:val="00CE306E"/>
    <w:rsid w:val="00CE309C"/>
    <w:rsid w:val="00CE31E2"/>
    <w:rsid w:val="00CE32E4"/>
    <w:rsid w:val="00CE4A96"/>
    <w:rsid w:val="00CE4B6E"/>
    <w:rsid w:val="00CE57A0"/>
    <w:rsid w:val="00CE5B1A"/>
    <w:rsid w:val="00CE6302"/>
    <w:rsid w:val="00CE6730"/>
    <w:rsid w:val="00CE6A1C"/>
    <w:rsid w:val="00CE747E"/>
    <w:rsid w:val="00CE78AB"/>
    <w:rsid w:val="00CF1640"/>
    <w:rsid w:val="00CF3D57"/>
    <w:rsid w:val="00CF46D3"/>
    <w:rsid w:val="00CF5C53"/>
    <w:rsid w:val="00CF5E8E"/>
    <w:rsid w:val="00CF630F"/>
    <w:rsid w:val="00CF6363"/>
    <w:rsid w:val="00CF6880"/>
    <w:rsid w:val="00D013B6"/>
    <w:rsid w:val="00D0194E"/>
    <w:rsid w:val="00D01AF0"/>
    <w:rsid w:val="00D01BC0"/>
    <w:rsid w:val="00D02033"/>
    <w:rsid w:val="00D02F19"/>
    <w:rsid w:val="00D030A2"/>
    <w:rsid w:val="00D0312F"/>
    <w:rsid w:val="00D03629"/>
    <w:rsid w:val="00D0372B"/>
    <w:rsid w:val="00D0375F"/>
    <w:rsid w:val="00D04993"/>
    <w:rsid w:val="00D053A5"/>
    <w:rsid w:val="00D0575A"/>
    <w:rsid w:val="00D05B40"/>
    <w:rsid w:val="00D06972"/>
    <w:rsid w:val="00D06E1A"/>
    <w:rsid w:val="00D10143"/>
    <w:rsid w:val="00D105A4"/>
    <w:rsid w:val="00D10D4A"/>
    <w:rsid w:val="00D112DB"/>
    <w:rsid w:val="00D118E0"/>
    <w:rsid w:val="00D11D1F"/>
    <w:rsid w:val="00D11DDE"/>
    <w:rsid w:val="00D125AB"/>
    <w:rsid w:val="00D12A40"/>
    <w:rsid w:val="00D12A5F"/>
    <w:rsid w:val="00D130B7"/>
    <w:rsid w:val="00D13227"/>
    <w:rsid w:val="00D13F34"/>
    <w:rsid w:val="00D143F4"/>
    <w:rsid w:val="00D14A66"/>
    <w:rsid w:val="00D14FF4"/>
    <w:rsid w:val="00D152EF"/>
    <w:rsid w:val="00D16726"/>
    <w:rsid w:val="00D16E12"/>
    <w:rsid w:val="00D17216"/>
    <w:rsid w:val="00D17479"/>
    <w:rsid w:val="00D17555"/>
    <w:rsid w:val="00D17C47"/>
    <w:rsid w:val="00D17F7E"/>
    <w:rsid w:val="00D20085"/>
    <w:rsid w:val="00D20741"/>
    <w:rsid w:val="00D20766"/>
    <w:rsid w:val="00D2122F"/>
    <w:rsid w:val="00D2129F"/>
    <w:rsid w:val="00D22020"/>
    <w:rsid w:val="00D22BAD"/>
    <w:rsid w:val="00D22C0C"/>
    <w:rsid w:val="00D237D7"/>
    <w:rsid w:val="00D24E4D"/>
    <w:rsid w:val="00D25F56"/>
    <w:rsid w:val="00D26246"/>
    <w:rsid w:val="00D267E3"/>
    <w:rsid w:val="00D26908"/>
    <w:rsid w:val="00D2738D"/>
    <w:rsid w:val="00D27576"/>
    <w:rsid w:val="00D279A1"/>
    <w:rsid w:val="00D27DA8"/>
    <w:rsid w:val="00D30208"/>
    <w:rsid w:val="00D30661"/>
    <w:rsid w:val="00D30BA1"/>
    <w:rsid w:val="00D31FEB"/>
    <w:rsid w:val="00D32774"/>
    <w:rsid w:val="00D3341A"/>
    <w:rsid w:val="00D3383D"/>
    <w:rsid w:val="00D342A1"/>
    <w:rsid w:val="00D3464C"/>
    <w:rsid w:val="00D34E1D"/>
    <w:rsid w:val="00D34E8D"/>
    <w:rsid w:val="00D350D1"/>
    <w:rsid w:val="00D3522C"/>
    <w:rsid w:val="00D35B62"/>
    <w:rsid w:val="00D3603E"/>
    <w:rsid w:val="00D362FB"/>
    <w:rsid w:val="00D36CEB"/>
    <w:rsid w:val="00D37051"/>
    <w:rsid w:val="00D375F9"/>
    <w:rsid w:val="00D40249"/>
    <w:rsid w:val="00D407FF"/>
    <w:rsid w:val="00D41DAA"/>
    <w:rsid w:val="00D41E0A"/>
    <w:rsid w:val="00D4266B"/>
    <w:rsid w:val="00D42FF0"/>
    <w:rsid w:val="00D4361E"/>
    <w:rsid w:val="00D441CB"/>
    <w:rsid w:val="00D446E8"/>
    <w:rsid w:val="00D44822"/>
    <w:rsid w:val="00D449C4"/>
    <w:rsid w:val="00D449D1"/>
    <w:rsid w:val="00D4589B"/>
    <w:rsid w:val="00D46243"/>
    <w:rsid w:val="00D46DAD"/>
    <w:rsid w:val="00D477CA"/>
    <w:rsid w:val="00D478F7"/>
    <w:rsid w:val="00D5036A"/>
    <w:rsid w:val="00D506E4"/>
    <w:rsid w:val="00D511CB"/>
    <w:rsid w:val="00D519C3"/>
    <w:rsid w:val="00D52155"/>
    <w:rsid w:val="00D52AF9"/>
    <w:rsid w:val="00D52D32"/>
    <w:rsid w:val="00D53613"/>
    <w:rsid w:val="00D540D9"/>
    <w:rsid w:val="00D549EB"/>
    <w:rsid w:val="00D54CDF"/>
    <w:rsid w:val="00D5528A"/>
    <w:rsid w:val="00D57CA5"/>
    <w:rsid w:val="00D607A9"/>
    <w:rsid w:val="00D60A7F"/>
    <w:rsid w:val="00D60BC1"/>
    <w:rsid w:val="00D62B9B"/>
    <w:rsid w:val="00D62C98"/>
    <w:rsid w:val="00D6325B"/>
    <w:rsid w:val="00D63731"/>
    <w:rsid w:val="00D6624A"/>
    <w:rsid w:val="00D706E5"/>
    <w:rsid w:val="00D708B0"/>
    <w:rsid w:val="00D70E46"/>
    <w:rsid w:val="00D71EFA"/>
    <w:rsid w:val="00D72378"/>
    <w:rsid w:val="00D72D64"/>
    <w:rsid w:val="00D738AA"/>
    <w:rsid w:val="00D73DB9"/>
    <w:rsid w:val="00D74380"/>
    <w:rsid w:val="00D748B9"/>
    <w:rsid w:val="00D74CBC"/>
    <w:rsid w:val="00D74D00"/>
    <w:rsid w:val="00D754FB"/>
    <w:rsid w:val="00D75778"/>
    <w:rsid w:val="00D75C6A"/>
    <w:rsid w:val="00D77C7A"/>
    <w:rsid w:val="00D77DC0"/>
    <w:rsid w:val="00D80209"/>
    <w:rsid w:val="00D806A9"/>
    <w:rsid w:val="00D813EE"/>
    <w:rsid w:val="00D8168C"/>
    <w:rsid w:val="00D81F22"/>
    <w:rsid w:val="00D81F62"/>
    <w:rsid w:val="00D82C10"/>
    <w:rsid w:val="00D82FD7"/>
    <w:rsid w:val="00D84928"/>
    <w:rsid w:val="00D84C42"/>
    <w:rsid w:val="00D8593D"/>
    <w:rsid w:val="00D85B32"/>
    <w:rsid w:val="00D85B51"/>
    <w:rsid w:val="00D85CAC"/>
    <w:rsid w:val="00D86D0F"/>
    <w:rsid w:val="00D87A6A"/>
    <w:rsid w:val="00D922E5"/>
    <w:rsid w:val="00D9388C"/>
    <w:rsid w:val="00D93D89"/>
    <w:rsid w:val="00D942CD"/>
    <w:rsid w:val="00D94DAA"/>
    <w:rsid w:val="00D950BD"/>
    <w:rsid w:val="00D95346"/>
    <w:rsid w:val="00D959F7"/>
    <w:rsid w:val="00D95A23"/>
    <w:rsid w:val="00D95F8E"/>
    <w:rsid w:val="00D9628D"/>
    <w:rsid w:val="00D966AE"/>
    <w:rsid w:val="00D9677F"/>
    <w:rsid w:val="00D97149"/>
    <w:rsid w:val="00D9721B"/>
    <w:rsid w:val="00D97744"/>
    <w:rsid w:val="00DA0390"/>
    <w:rsid w:val="00DA1B60"/>
    <w:rsid w:val="00DA25FA"/>
    <w:rsid w:val="00DA2CAE"/>
    <w:rsid w:val="00DA2EE8"/>
    <w:rsid w:val="00DA334F"/>
    <w:rsid w:val="00DA335D"/>
    <w:rsid w:val="00DA35E1"/>
    <w:rsid w:val="00DA3F45"/>
    <w:rsid w:val="00DA4098"/>
    <w:rsid w:val="00DA5E41"/>
    <w:rsid w:val="00DA68B4"/>
    <w:rsid w:val="00DA77D2"/>
    <w:rsid w:val="00DB0323"/>
    <w:rsid w:val="00DB0AB2"/>
    <w:rsid w:val="00DB0B2C"/>
    <w:rsid w:val="00DB1746"/>
    <w:rsid w:val="00DB2999"/>
    <w:rsid w:val="00DB2A43"/>
    <w:rsid w:val="00DB2E2D"/>
    <w:rsid w:val="00DB34B2"/>
    <w:rsid w:val="00DB38DF"/>
    <w:rsid w:val="00DB52F1"/>
    <w:rsid w:val="00DB5784"/>
    <w:rsid w:val="00DB580E"/>
    <w:rsid w:val="00DB5AEE"/>
    <w:rsid w:val="00DB6999"/>
    <w:rsid w:val="00DB6F2E"/>
    <w:rsid w:val="00DB71D9"/>
    <w:rsid w:val="00DB78E5"/>
    <w:rsid w:val="00DB7DBC"/>
    <w:rsid w:val="00DC0107"/>
    <w:rsid w:val="00DC0125"/>
    <w:rsid w:val="00DC015A"/>
    <w:rsid w:val="00DC07C7"/>
    <w:rsid w:val="00DC0A43"/>
    <w:rsid w:val="00DC0D78"/>
    <w:rsid w:val="00DC10DF"/>
    <w:rsid w:val="00DC17E3"/>
    <w:rsid w:val="00DC1F27"/>
    <w:rsid w:val="00DC227D"/>
    <w:rsid w:val="00DC2A0E"/>
    <w:rsid w:val="00DC2CF4"/>
    <w:rsid w:val="00DC2D1F"/>
    <w:rsid w:val="00DC2E1A"/>
    <w:rsid w:val="00DC3175"/>
    <w:rsid w:val="00DC3E3C"/>
    <w:rsid w:val="00DC4315"/>
    <w:rsid w:val="00DC5D73"/>
    <w:rsid w:val="00DC5E64"/>
    <w:rsid w:val="00DC600E"/>
    <w:rsid w:val="00DC6044"/>
    <w:rsid w:val="00DC64E5"/>
    <w:rsid w:val="00DC766C"/>
    <w:rsid w:val="00DD087C"/>
    <w:rsid w:val="00DD0F5D"/>
    <w:rsid w:val="00DD195B"/>
    <w:rsid w:val="00DD29DC"/>
    <w:rsid w:val="00DD3C0A"/>
    <w:rsid w:val="00DD49BF"/>
    <w:rsid w:val="00DD49D4"/>
    <w:rsid w:val="00DD4CBA"/>
    <w:rsid w:val="00DD638C"/>
    <w:rsid w:val="00DD68FE"/>
    <w:rsid w:val="00DD6F67"/>
    <w:rsid w:val="00DD7240"/>
    <w:rsid w:val="00DD75EB"/>
    <w:rsid w:val="00DD7B01"/>
    <w:rsid w:val="00DD7DCD"/>
    <w:rsid w:val="00DE04E7"/>
    <w:rsid w:val="00DE08AE"/>
    <w:rsid w:val="00DE11B3"/>
    <w:rsid w:val="00DE11FA"/>
    <w:rsid w:val="00DE1A31"/>
    <w:rsid w:val="00DE229B"/>
    <w:rsid w:val="00DE3140"/>
    <w:rsid w:val="00DE32DD"/>
    <w:rsid w:val="00DE43C3"/>
    <w:rsid w:val="00DE4568"/>
    <w:rsid w:val="00DE4672"/>
    <w:rsid w:val="00DE4DD1"/>
    <w:rsid w:val="00DE522B"/>
    <w:rsid w:val="00DE5433"/>
    <w:rsid w:val="00DE5564"/>
    <w:rsid w:val="00DE595C"/>
    <w:rsid w:val="00DE5F31"/>
    <w:rsid w:val="00DE6336"/>
    <w:rsid w:val="00DE6CDD"/>
    <w:rsid w:val="00DE6D76"/>
    <w:rsid w:val="00DE736B"/>
    <w:rsid w:val="00DE76E4"/>
    <w:rsid w:val="00DE7F86"/>
    <w:rsid w:val="00DF0099"/>
    <w:rsid w:val="00DF0787"/>
    <w:rsid w:val="00DF0E1D"/>
    <w:rsid w:val="00DF0FEB"/>
    <w:rsid w:val="00DF104E"/>
    <w:rsid w:val="00DF1622"/>
    <w:rsid w:val="00DF2170"/>
    <w:rsid w:val="00DF2186"/>
    <w:rsid w:val="00DF2593"/>
    <w:rsid w:val="00DF2C3E"/>
    <w:rsid w:val="00DF3D87"/>
    <w:rsid w:val="00DF3DDC"/>
    <w:rsid w:val="00DF534A"/>
    <w:rsid w:val="00DF5D1B"/>
    <w:rsid w:val="00DF674B"/>
    <w:rsid w:val="00DF6880"/>
    <w:rsid w:val="00DF6E48"/>
    <w:rsid w:val="00DF7000"/>
    <w:rsid w:val="00DF7242"/>
    <w:rsid w:val="00DF783D"/>
    <w:rsid w:val="00E00FCB"/>
    <w:rsid w:val="00E014EE"/>
    <w:rsid w:val="00E01C38"/>
    <w:rsid w:val="00E01D4F"/>
    <w:rsid w:val="00E02194"/>
    <w:rsid w:val="00E022AB"/>
    <w:rsid w:val="00E0320F"/>
    <w:rsid w:val="00E05302"/>
    <w:rsid w:val="00E073F5"/>
    <w:rsid w:val="00E07823"/>
    <w:rsid w:val="00E07F04"/>
    <w:rsid w:val="00E10037"/>
    <w:rsid w:val="00E10E56"/>
    <w:rsid w:val="00E1110E"/>
    <w:rsid w:val="00E11B44"/>
    <w:rsid w:val="00E127A7"/>
    <w:rsid w:val="00E141EB"/>
    <w:rsid w:val="00E1460D"/>
    <w:rsid w:val="00E14807"/>
    <w:rsid w:val="00E14CCC"/>
    <w:rsid w:val="00E151AE"/>
    <w:rsid w:val="00E1585D"/>
    <w:rsid w:val="00E15C8F"/>
    <w:rsid w:val="00E1644B"/>
    <w:rsid w:val="00E16668"/>
    <w:rsid w:val="00E16964"/>
    <w:rsid w:val="00E20175"/>
    <w:rsid w:val="00E2034E"/>
    <w:rsid w:val="00E21035"/>
    <w:rsid w:val="00E2280B"/>
    <w:rsid w:val="00E22B35"/>
    <w:rsid w:val="00E232EE"/>
    <w:rsid w:val="00E235E0"/>
    <w:rsid w:val="00E2436E"/>
    <w:rsid w:val="00E24640"/>
    <w:rsid w:val="00E24D7A"/>
    <w:rsid w:val="00E25467"/>
    <w:rsid w:val="00E255B1"/>
    <w:rsid w:val="00E263F1"/>
    <w:rsid w:val="00E2663B"/>
    <w:rsid w:val="00E26916"/>
    <w:rsid w:val="00E26F8D"/>
    <w:rsid w:val="00E2777B"/>
    <w:rsid w:val="00E301F5"/>
    <w:rsid w:val="00E31155"/>
    <w:rsid w:val="00E31859"/>
    <w:rsid w:val="00E3263B"/>
    <w:rsid w:val="00E32F78"/>
    <w:rsid w:val="00E336F7"/>
    <w:rsid w:val="00E33DBB"/>
    <w:rsid w:val="00E34141"/>
    <w:rsid w:val="00E34434"/>
    <w:rsid w:val="00E34884"/>
    <w:rsid w:val="00E34CEA"/>
    <w:rsid w:val="00E35442"/>
    <w:rsid w:val="00E3583B"/>
    <w:rsid w:val="00E35EC2"/>
    <w:rsid w:val="00E35FC3"/>
    <w:rsid w:val="00E36405"/>
    <w:rsid w:val="00E36CE3"/>
    <w:rsid w:val="00E4044A"/>
    <w:rsid w:val="00E41416"/>
    <w:rsid w:val="00E41B0F"/>
    <w:rsid w:val="00E41D2A"/>
    <w:rsid w:val="00E420F7"/>
    <w:rsid w:val="00E4239A"/>
    <w:rsid w:val="00E42F9C"/>
    <w:rsid w:val="00E4360B"/>
    <w:rsid w:val="00E43E7C"/>
    <w:rsid w:val="00E45BA3"/>
    <w:rsid w:val="00E46DBB"/>
    <w:rsid w:val="00E478A5"/>
    <w:rsid w:val="00E47A00"/>
    <w:rsid w:val="00E47B1E"/>
    <w:rsid w:val="00E50295"/>
    <w:rsid w:val="00E504B9"/>
    <w:rsid w:val="00E50577"/>
    <w:rsid w:val="00E5144F"/>
    <w:rsid w:val="00E51B73"/>
    <w:rsid w:val="00E51FB0"/>
    <w:rsid w:val="00E52997"/>
    <w:rsid w:val="00E54588"/>
    <w:rsid w:val="00E545E8"/>
    <w:rsid w:val="00E54601"/>
    <w:rsid w:val="00E54902"/>
    <w:rsid w:val="00E55496"/>
    <w:rsid w:val="00E56019"/>
    <w:rsid w:val="00E5620B"/>
    <w:rsid w:val="00E56308"/>
    <w:rsid w:val="00E56D49"/>
    <w:rsid w:val="00E605F2"/>
    <w:rsid w:val="00E607F9"/>
    <w:rsid w:val="00E60997"/>
    <w:rsid w:val="00E61A78"/>
    <w:rsid w:val="00E61B85"/>
    <w:rsid w:val="00E62206"/>
    <w:rsid w:val="00E62E1F"/>
    <w:rsid w:val="00E63649"/>
    <w:rsid w:val="00E64423"/>
    <w:rsid w:val="00E64AAB"/>
    <w:rsid w:val="00E653D6"/>
    <w:rsid w:val="00E65E6B"/>
    <w:rsid w:val="00E66057"/>
    <w:rsid w:val="00E6719C"/>
    <w:rsid w:val="00E676AD"/>
    <w:rsid w:val="00E677A3"/>
    <w:rsid w:val="00E7035E"/>
    <w:rsid w:val="00E70CCA"/>
    <w:rsid w:val="00E7156B"/>
    <w:rsid w:val="00E71A71"/>
    <w:rsid w:val="00E72148"/>
    <w:rsid w:val="00E7259F"/>
    <w:rsid w:val="00E72D96"/>
    <w:rsid w:val="00E72F04"/>
    <w:rsid w:val="00E73808"/>
    <w:rsid w:val="00E74873"/>
    <w:rsid w:val="00E74C7C"/>
    <w:rsid w:val="00E76367"/>
    <w:rsid w:val="00E768AC"/>
    <w:rsid w:val="00E76E3F"/>
    <w:rsid w:val="00E802B9"/>
    <w:rsid w:val="00E807D8"/>
    <w:rsid w:val="00E80C19"/>
    <w:rsid w:val="00E80C89"/>
    <w:rsid w:val="00E82137"/>
    <w:rsid w:val="00E82BC6"/>
    <w:rsid w:val="00E8364C"/>
    <w:rsid w:val="00E848E1"/>
    <w:rsid w:val="00E84B4B"/>
    <w:rsid w:val="00E85442"/>
    <w:rsid w:val="00E857D9"/>
    <w:rsid w:val="00E859B8"/>
    <w:rsid w:val="00E869B0"/>
    <w:rsid w:val="00E86A30"/>
    <w:rsid w:val="00E874A3"/>
    <w:rsid w:val="00E87C1D"/>
    <w:rsid w:val="00E87E13"/>
    <w:rsid w:val="00E90059"/>
    <w:rsid w:val="00E90F6B"/>
    <w:rsid w:val="00E91783"/>
    <w:rsid w:val="00E91A6A"/>
    <w:rsid w:val="00E91F18"/>
    <w:rsid w:val="00E92FDB"/>
    <w:rsid w:val="00E95B13"/>
    <w:rsid w:val="00E97703"/>
    <w:rsid w:val="00E979CD"/>
    <w:rsid w:val="00E97C47"/>
    <w:rsid w:val="00EA05AB"/>
    <w:rsid w:val="00EA0D9D"/>
    <w:rsid w:val="00EA0E25"/>
    <w:rsid w:val="00EA1A8B"/>
    <w:rsid w:val="00EA1DE0"/>
    <w:rsid w:val="00EA353D"/>
    <w:rsid w:val="00EA3C27"/>
    <w:rsid w:val="00EA4652"/>
    <w:rsid w:val="00EA4DFC"/>
    <w:rsid w:val="00EA4FCB"/>
    <w:rsid w:val="00EA6444"/>
    <w:rsid w:val="00EA6CB1"/>
    <w:rsid w:val="00EA7679"/>
    <w:rsid w:val="00EB03BB"/>
    <w:rsid w:val="00EB0C0A"/>
    <w:rsid w:val="00EB0E6F"/>
    <w:rsid w:val="00EB238F"/>
    <w:rsid w:val="00EB2B87"/>
    <w:rsid w:val="00EB506A"/>
    <w:rsid w:val="00EB53E8"/>
    <w:rsid w:val="00EB66E8"/>
    <w:rsid w:val="00EB6DDC"/>
    <w:rsid w:val="00EB767F"/>
    <w:rsid w:val="00EB78D6"/>
    <w:rsid w:val="00EB7A61"/>
    <w:rsid w:val="00EB7BF7"/>
    <w:rsid w:val="00EC06AB"/>
    <w:rsid w:val="00EC18CD"/>
    <w:rsid w:val="00EC4355"/>
    <w:rsid w:val="00EC4379"/>
    <w:rsid w:val="00EC46B0"/>
    <w:rsid w:val="00EC4B1F"/>
    <w:rsid w:val="00EC4FCF"/>
    <w:rsid w:val="00ED00E6"/>
    <w:rsid w:val="00ED0180"/>
    <w:rsid w:val="00ED2771"/>
    <w:rsid w:val="00ED3012"/>
    <w:rsid w:val="00ED3675"/>
    <w:rsid w:val="00ED3A8C"/>
    <w:rsid w:val="00ED3B0C"/>
    <w:rsid w:val="00ED5079"/>
    <w:rsid w:val="00ED53AB"/>
    <w:rsid w:val="00ED55D5"/>
    <w:rsid w:val="00ED569E"/>
    <w:rsid w:val="00ED5CD8"/>
    <w:rsid w:val="00ED61AF"/>
    <w:rsid w:val="00ED70FB"/>
    <w:rsid w:val="00EE1742"/>
    <w:rsid w:val="00EE177D"/>
    <w:rsid w:val="00EE1A33"/>
    <w:rsid w:val="00EE2179"/>
    <w:rsid w:val="00EE26F0"/>
    <w:rsid w:val="00EE53C4"/>
    <w:rsid w:val="00EE5669"/>
    <w:rsid w:val="00EE5C9B"/>
    <w:rsid w:val="00EE6309"/>
    <w:rsid w:val="00EE64E6"/>
    <w:rsid w:val="00EE6DFD"/>
    <w:rsid w:val="00EE715D"/>
    <w:rsid w:val="00EE7208"/>
    <w:rsid w:val="00EE736E"/>
    <w:rsid w:val="00EF04F8"/>
    <w:rsid w:val="00EF066B"/>
    <w:rsid w:val="00EF0BCD"/>
    <w:rsid w:val="00EF0F28"/>
    <w:rsid w:val="00EF170B"/>
    <w:rsid w:val="00EF2824"/>
    <w:rsid w:val="00EF2AB8"/>
    <w:rsid w:val="00EF33B1"/>
    <w:rsid w:val="00EF3B69"/>
    <w:rsid w:val="00EF3C32"/>
    <w:rsid w:val="00EF3E4E"/>
    <w:rsid w:val="00EF4400"/>
    <w:rsid w:val="00EF48D3"/>
    <w:rsid w:val="00EF4A6D"/>
    <w:rsid w:val="00EF529A"/>
    <w:rsid w:val="00EF54AF"/>
    <w:rsid w:val="00EF579B"/>
    <w:rsid w:val="00EF5BC1"/>
    <w:rsid w:val="00EF5ED6"/>
    <w:rsid w:val="00EF61C2"/>
    <w:rsid w:val="00EF6AD9"/>
    <w:rsid w:val="00EF6D3A"/>
    <w:rsid w:val="00EF7041"/>
    <w:rsid w:val="00EF7B4A"/>
    <w:rsid w:val="00F0032A"/>
    <w:rsid w:val="00F0036F"/>
    <w:rsid w:val="00F00B04"/>
    <w:rsid w:val="00F00DEC"/>
    <w:rsid w:val="00F01397"/>
    <w:rsid w:val="00F01EAD"/>
    <w:rsid w:val="00F02563"/>
    <w:rsid w:val="00F0266D"/>
    <w:rsid w:val="00F043BF"/>
    <w:rsid w:val="00F0468E"/>
    <w:rsid w:val="00F04F45"/>
    <w:rsid w:val="00F05A19"/>
    <w:rsid w:val="00F061A9"/>
    <w:rsid w:val="00F0652A"/>
    <w:rsid w:val="00F06981"/>
    <w:rsid w:val="00F0721A"/>
    <w:rsid w:val="00F07A60"/>
    <w:rsid w:val="00F07D9E"/>
    <w:rsid w:val="00F10091"/>
    <w:rsid w:val="00F1165F"/>
    <w:rsid w:val="00F12D90"/>
    <w:rsid w:val="00F13270"/>
    <w:rsid w:val="00F13356"/>
    <w:rsid w:val="00F13BA0"/>
    <w:rsid w:val="00F13E79"/>
    <w:rsid w:val="00F141A2"/>
    <w:rsid w:val="00F147A2"/>
    <w:rsid w:val="00F14882"/>
    <w:rsid w:val="00F14938"/>
    <w:rsid w:val="00F14994"/>
    <w:rsid w:val="00F1548A"/>
    <w:rsid w:val="00F15B3B"/>
    <w:rsid w:val="00F16332"/>
    <w:rsid w:val="00F1637E"/>
    <w:rsid w:val="00F16487"/>
    <w:rsid w:val="00F16A92"/>
    <w:rsid w:val="00F16EB0"/>
    <w:rsid w:val="00F1722F"/>
    <w:rsid w:val="00F17521"/>
    <w:rsid w:val="00F200A0"/>
    <w:rsid w:val="00F201E9"/>
    <w:rsid w:val="00F20470"/>
    <w:rsid w:val="00F210D3"/>
    <w:rsid w:val="00F21AD0"/>
    <w:rsid w:val="00F229E5"/>
    <w:rsid w:val="00F22AB0"/>
    <w:rsid w:val="00F22F51"/>
    <w:rsid w:val="00F2387A"/>
    <w:rsid w:val="00F23CD7"/>
    <w:rsid w:val="00F23F3F"/>
    <w:rsid w:val="00F242E4"/>
    <w:rsid w:val="00F2529D"/>
    <w:rsid w:val="00F25B22"/>
    <w:rsid w:val="00F260B4"/>
    <w:rsid w:val="00F26627"/>
    <w:rsid w:val="00F26B80"/>
    <w:rsid w:val="00F270AA"/>
    <w:rsid w:val="00F271E8"/>
    <w:rsid w:val="00F27396"/>
    <w:rsid w:val="00F301A6"/>
    <w:rsid w:val="00F301BC"/>
    <w:rsid w:val="00F30F27"/>
    <w:rsid w:val="00F3291B"/>
    <w:rsid w:val="00F33304"/>
    <w:rsid w:val="00F34346"/>
    <w:rsid w:val="00F3485A"/>
    <w:rsid w:val="00F34899"/>
    <w:rsid w:val="00F36307"/>
    <w:rsid w:val="00F3653B"/>
    <w:rsid w:val="00F36650"/>
    <w:rsid w:val="00F369A9"/>
    <w:rsid w:val="00F371AD"/>
    <w:rsid w:val="00F3772D"/>
    <w:rsid w:val="00F378C2"/>
    <w:rsid w:val="00F40508"/>
    <w:rsid w:val="00F40F0F"/>
    <w:rsid w:val="00F410AB"/>
    <w:rsid w:val="00F4111D"/>
    <w:rsid w:val="00F41B28"/>
    <w:rsid w:val="00F41CF6"/>
    <w:rsid w:val="00F423A6"/>
    <w:rsid w:val="00F42770"/>
    <w:rsid w:val="00F42AF5"/>
    <w:rsid w:val="00F43035"/>
    <w:rsid w:val="00F430C7"/>
    <w:rsid w:val="00F43BEB"/>
    <w:rsid w:val="00F44306"/>
    <w:rsid w:val="00F45462"/>
    <w:rsid w:val="00F4586C"/>
    <w:rsid w:val="00F45CB0"/>
    <w:rsid w:val="00F45DC7"/>
    <w:rsid w:val="00F4623A"/>
    <w:rsid w:val="00F46BB6"/>
    <w:rsid w:val="00F475AE"/>
    <w:rsid w:val="00F479C0"/>
    <w:rsid w:val="00F501F4"/>
    <w:rsid w:val="00F50ADC"/>
    <w:rsid w:val="00F52EF3"/>
    <w:rsid w:val="00F53A70"/>
    <w:rsid w:val="00F55A14"/>
    <w:rsid w:val="00F55E50"/>
    <w:rsid w:val="00F56844"/>
    <w:rsid w:val="00F60B1B"/>
    <w:rsid w:val="00F612D3"/>
    <w:rsid w:val="00F6152D"/>
    <w:rsid w:val="00F61803"/>
    <w:rsid w:val="00F61A1B"/>
    <w:rsid w:val="00F61C10"/>
    <w:rsid w:val="00F61DB0"/>
    <w:rsid w:val="00F62029"/>
    <w:rsid w:val="00F623CB"/>
    <w:rsid w:val="00F62A47"/>
    <w:rsid w:val="00F64798"/>
    <w:rsid w:val="00F6580F"/>
    <w:rsid w:val="00F65B39"/>
    <w:rsid w:val="00F66694"/>
    <w:rsid w:val="00F666B0"/>
    <w:rsid w:val="00F6674E"/>
    <w:rsid w:val="00F66B0A"/>
    <w:rsid w:val="00F677E6"/>
    <w:rsid w:val="00F6792A"/>
    <w:rsid w:val="00F7018F"/>
    <w:rsid w:val="00F7027A"/>
    <w:rsid w:val="00F71442"/>
    <w:rsid w:val="00F716AA"/>
    <w:rsid w:val="00F720C3"/>
    <w:rsid w:val="00F725D3"/>
    <w:rsid w:val="00F7272D"/>
    <w:rsid w:val="00F735E1"/>
    <w:rsid w:val="00F736A6"/>
    <w:rsid w:val="00F7397A"/>
    <w:rsid w:val="00F73C72"/>
    <w:rsid w:val="00F74F75"/>
    <w:rsid w:val="00F75239"/>
    <w:rsid w:val="00F7590E"/>
    <w:rsid w:val="00F77251"/>
    <w:rsid w:val="00F77374"/>
    <w:rsid w:val="00F806CF"/>
    <w:rsid w:val="00F806FA"/>
    <w:rsid w:val="00F8188D"/>
    <w:rsid w:val="00F818B3"/>
    <w:rsid w:val="00F81C4F"/>
    <w:rsid w:val="00F8216F"/>
    <w:rsid w:val="00F823A8"/>
    <w:rsid w:val="00F83A12"/>
    <w:rsid w:val="00F83BEA"/>
    <w:rsid w:val="00F840E0"/>
    <w:rsid w:val="00F84760"/>
    <w:rsid w:val="00F847CE"/>
    <w:rsid w:val="00F84C26"/>
    <w:rsid w:val="00F84D20"/>
    <w:rsid w:val="00F84ED5"/>
    <w:rsid w:val="00F85A27"/>
    <w:rsid w:val="00F86758"/>
    <w:rsid w:val="00F876D0"/>
    <w:rsid w:val="00F87BDB"/>
    <w:rsid w:val="00F90222"/>
    <w:rsid w:val="00F905DC"/>
    <w:rsid w:val="00F91BB8"/>
    <w:rsid w:val="00F92029"/>
    <w:rsid w:val="00F926F8"/>
    <w:rsid w:val="00F92C17"/>
    <w:rsid w:val="00F92E14"/>
    <w:rsid w:val="00F937DE"/>
    <w:rsid w:val="00F93D6C"/>
    <w:rsid w:val="00F94307"/>
    <w:rsid w:val="00F94D51"/>
    <w:rsid w:val="00F9503E"/>
    <w:rsid w:val="00F9569F"/>
    <w:rsid w:val="00F95B85"/>
    <w:rsid w:val="00F961C0"/>
    <w:rsid w:val="00F96AF5"/>
    <w:rsid w:val="00FA080D"/>
    <w:rsid w:val="00FA32D7"/>
    <w:rsid w:val="00FA360E"/>
    <w:rsid w:val="00FA418B"/>
    <w:rsid w:val="00FA4627"/>
    <w:rsid w:val="00FA4C65"/>
    <w:rsid w:val="00FA4D7B"/>
    <w:rsid w:val="00FA51FC"/>
    <w:rsid w:val="00FA57D5"/>
    <w:rsid w:val="00FA6535"/>
    <w:rsid w:val="00FA6642"/>
    <w:rsid w:val="00FA68D7"/>
    <w:rsid w:val="00FA6D56"/>
    <w:rsid w:val="00FA70A2"/>
    <w:rsid w:val="00FA75AF"/>
    <w:rsid w:val="00FA7B68"/>
    <w:rsid w:val="00FB00F5"/>
    <w:rsid w:val="00FB0DCB"/>
    <w:rsid w:val="00FB1083"/>
    <w:rsid w:val="00FB1723"/>
    <w:rsid w:val="00FB1961"/>
    <w:rsid w:val="00FB207A"/>
    <w:rsid w:val="00FB26B4"/>
    <w:rsid w:val="00FB2883"/>
    <w:rsid w:val="00FB4E51"/>
    <w:rsid w:val="00FB6647"/>
    <w:rsid w:val="00FB6A8D"/>
    <w:rsid w:val="00FB6C17"/>
    <w:rsid w:val="00FB78C5"/>
    <w:rsid w:val="00FB7C06"/>
    <w:rsid w:val="00FB7CD4"/>
    <w:rsid w:val="00FC05FE"/>
    <w:rsid w:val="00FC0643"/>
    <w:rsid w:val="00FC1251"/>
    <w:rsid w:val="00FC13F9"/>
    <w:rsid w:val="00FC1745"/>
    <w:rsid w:val="00FC1D21"/>
    <w:rsid w:val="00FC228C"/>
    <w:rsid w:val="00FC28A0"/>
    <w:rsid w:val="00FC301C"/>
    <w:rsid w:val="00FC3096"/>
    <w:rsid w:val="00FC3BC8"/>
    <w:rsid w:val="00FC4866"/>
    <w:rsid w:val="00FC5152"/>
    <w:rsid w:val="00FC57C8"/>
    <w:rsid w:val="00FC6245"/>
    <w:rsid w:val="00FC650F"/>
    <w:rsid w:val="00FC65D4"/>
    <w:rsid w:val="00FC6C98"/>
    <w:rsid w:val="00FC6DB3"/>
    <w:rsid w:val="00FC79FF"/>
    <w:rsid w:val="00FD0BD2"/>
    <w:rsid w:val="00FD0D5A"/>
    <w:rsid w:val="00FD12D7"/>
    <w:rsid w:val="00FD174B"/>
    <w:rsid w:val="00FD2E7E"/>
    <w:rsid w:val="00FD2E89"/>
    <w:rsid w:val="00FD39A2"/>
    <w:rsid w:val="00FD5587"/>
    <w:rsid w:val="00FE02F6"/>
    <w:rsid w:val="00FE039E"/>
    <w:rsid w:val="00FE0E3A"/>
    <w:rsid w:val="00FE1430"/>
    <w:rsid w:val="00FE1B24"/>
    <w:rsid w:val="00FE1EF4"/>
    <w:rsid w:val="00FE3CF3"/>
    <w:rsid w:val="00FE408E"/>
    <w:rsid w:val="00FE44DB"/>
    <w:rsid w:val="00FE4C18"/>
    <w:rsid w:val="00FE4D3E"/>
    <w:rsid w:val="00FE58D4"/>
    <w:rsid w:val="00FE602F"/>
    <w:rsid w:val="00FE7B23"/>
    <w:rsid w:val="00FE7E12"/>
    <w:rsid w:val="00FE7EE5"/>
    <w:rsid w:val="00FF0165"/>
    <w:rsid w:val="00FF1A93"/>
    <w:rsid w:val="00FF1F68"/>
    <w:rsid w:val="00FF1F76"/>
    <w:rsid w:val="00FF26DA"/>
    <w:rsid w:val="00FF278E"/>
    <w:rsid w:val="00FF2F42"/>
    <w:rsid w:val="00FF3231"/>
    <w:rsid w:val="00FF3305"/>
    <w:rsid w:val="00FF37DB"/>
    <w:rsid w:val="00FF41EC"/>
    <w:rsid w:val="00FF6013"/>
    <w:rsid w:val="00FF6015"/>
    <w:rsid w:val="00FF679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83"/>
    <o:shapelayout v:ext="edit">
      <o:idmap v:ext="edit" data="2"/>
      <o:rules v:ext="edit">
        <o:r id="V:Rule149" type="connector" idref="#_x0000_s2399">
          <o:proxy start="" idref="#_x0000_s2394" connectloc="2"/>
          <o:proxy end="" idref="#_x0000_s2395" connectloc="0"/>
        </o:r>
        <o:r id="V:Rule150" type="connector" idref="#_x0000_s2074">
          <o:proxy start="" idref="#_x0000_s2062" connectloc="2"/>
          <o:proxy end="" idref="#_x0000_s2073" connectloc="0"/>
        </o:r>
        <o:r id="V:Rule151" type="connector" idref="#_x0000_s2058">
          <o:proxy start="" idref="#_x0000_s2055" connectloc="2"/>
          <o:proxy end="" idref="#_x0000_s2056" connectloc="0"/>
        </o:r>
        <o:r id="V:Rule152" type="connector" idref="#_x0000_s2564">
          <o:proxy start="" idref="#_x0000_s2544" connectloc="2"/>
          <o:proxy end="" idref="#_x0000_s2563" connectloc="0"/>
        </o:r>
        <o:r id="V:Rule153" type="connector" idref="#_x0000_s2355">
          <o:proxy start="" idref="#_x0000_s2350" connectloc="2"/>
          <o:proxy end="" idref="#_x0000_s2351" connectloc="0"/>
        </o:r>
        <o:r id="V:Rule154" type="connector" idref="#_x0000_s2526">
          <o:proxy start="" idref="#_x0000_s2522" connectloc="2"/>
          <o:proxy end="" idref="#_x0000_s2523" connectloc="0"/>
        </o:r>
        <o:r id="V:Rule155" type="connector" idref="#_x0000_s2098">
          <o:proxy start="" idref="#_x0000_s2082" connectloc="2"/>
          <o:proxy end="" idref="#_x0000_s2097" connectloc="0"/>
        </o:r>
        <o:r id="V:Rule156" type="connector" idref="#_x0000_s2476">
          <o:proxy start="" idref="#_x0000_s2464" connectloc="2"/>
          <o:proxy end="" idref="#_x0000_s2475" connectloc="0"/>
        </o:r>
        <o:r id="V:Rule157" type="connector" idref="#_x0000_s2473">
          <o:proxy start="" idref="#_x0000_s2469" connectloc="2"/>
          <o:proxy end="" idref="#_x0000_s2470" connectloc="0"/>
        </o:r>
        <o:r id="V:Rule158" type="connector" idref="#_x0000_s2316"/>
        <o:r id="V:Rule159" type="connector" idref="#_x0000_s2401">
          <o:proxy start="" idref="#_x0000_s2396" connectloc="2"/>
          <o:proxy end="" idref="#_x0000_s2397" connectloc="0"/>
        </o:r>
        <o:r id="V:Rule160" type="connector" idref="#_x0000_s2459">
          <o:proxy start="" idref="#_x0000_s2456" connectloc="2"/>
          <o:proxy end="" idref="#_x0000_s2457" connectloc="0"/>
        </o:r>
        <o:r id="V:Rule161" type="connector" idref="#_x0000_s2448">
          <o:proxy start="" idref="#_x0000_s2438" connectloc="3"/>
          <o:proxy end="" idref="#_x0000_s2447" connectloc="1"/>
        </o:r>
        <o:r id="V:Rule162" type="connector" idref="#_x0000_s2536">
          <o:proxy start="" idref="#_x0000_s2514" connectloc="2"/>
          <o:proxy end="" idref="#_x0000_s2535" connectloc="0"/>
        </o:r>
        <o:r id="V:Rule163" type="connector" idref="#_x0000_s2138">
          <o:proxy start="" idref="#_x0000_s2136" connectloc="2"/>
          <o:proxy end="" idref="#_x0000_s2137" connectloc="0"/>
        </o:r>
        <o:r id="V:Rule164" type="connector" idref="#_x0000_s2574">
          <o:proxy start="" idref="#_x0000_s2557" connectloc="2"/>
          <o:proxy end="" idref="#_x0000_s2573" connectloc="0"/>
        </o:r>
        <o:r id="V:Rule165" type="connector" idref="#_x0000_s2113">
          <o:proxy start="" idref="#_x0000_s2111" connectloc="2"/>
          <o:proxy end="" idref="#_x0000_s2112" connectloc="0"/>
        </o:r>
        <o:r id="V:Rule166" type="connector" idref="#_x0000_s2367">
          <o:proxy start="" idref="#_x0000_s2364" connectloc="2"/>
          <o:proxy end="" idref="#_x0000_s2365" connectloc="0"/>
        </o:r>
        <o:r id="V:Rule167" type="connector" idref="#_x0000_s2468">
          <o:proxy start="" idref="#_x0000_s2465" connectloc="2"/>
          <o:proxy end="" idref="#_x0000_s2467" connectloc="0"/>
        </o:r>
        <o:r id="V:Rule168" type="connector" idref="#_x0000_s2503">
          <o:proxy start="" idref="#_x0000_s2481" connectloc="2"/>
          <o:proxy end="" idref="#_x0000_s2501" connectloc="0"/>
        </o:r>
        <o:r id="V:Rule169" type="connector" idref="#_x0000_s2305"/>
        <o:r id="V:Rule170" type="connector" idref="#_x0000_s2322"/>
        <o:r id="V:Rule171" type="connector" idref="#_x0000_s2441">
          <o:proxy start="" idref="#_x0000_s2438" connectloc="2"/>
          <o:proxy end="" idref="#_x0000_s2439" connectloc="0"/>
        </o:r>
        <o:r id="V:Rule172" type="connector" idref="#_x0000_s2472">
          <o:proxy start="" idref="#_x0000_s2462" connectloc="2"/>
          <o:proxy end="" idref="#_x0000_s2469" connectloc="0"/>
        </o:r>
        <o:r id="V:Rule173" type="connector" idref="#_x0000_s2072">
          <o:proxy start="" idref="#_x0000_s2056" connectloc="2"/>
          <o:proxy end="" idref="#_x0000_s2071" connectloc="0"/>
        </o:r>
        <o:r id="V:Rule174" type="connector" idref="#_x0000_s2482">
          <o:proxy start="" idref="#_x0000_s2475" connectloc="2"/>
          <o:proxy end="" idref="#_x0000_s2481" connectloc="0"/>
        </o:r>
        <o:r id="V:Rule175" type="connector" idref="#_x0000_s2145">
          <o:proxy start="" idref="#_x0000_s2142" connectloc="2"/>
          <o:proxy end="" idref="#_x0000_s2143" connectloc="0"/>
        </o:r>
        <o:r id="V:Rule176" type="connector" idref="#_x0000_s2298"/>
        <o:r id="V:Rule177" type="connector" idref="#_x0000_s2366">
          <o:proxy start="" idref="#_x0000_s2363" connectloc="2"/>
          <o:proxy end="" idref="#_x0000_s2364" connectloc="0"/>
        </o:r>
        <o:r id="V:Rule178" type="connector" idref="#_x0000_s2515">
          <o:proxy start="" idref="#_x0000_s2513" connectloc="2"/>
          <o:proxy end="" idref="#_x0000_s2514" connectloc="0"/>
        </o:r>
        <o:r id="V:Rule179" type="connector" idref="#_x0000_s2339"/>
        <o:r id="V:Rule180" type="connector" idref="#_x0000_s2116">
          <o:proxy start="" idref="#_x0000_s2114" connectloc="2"/>
          <o:proxy end="" idref="#_x0000_s2115" connectloc="0"/>
        </o:r>
        <o:r id="V:Rule181" type="connector" idref="#_x0000_s2474">
          <o:proxy start="" idref="#_x0000_s2470" connectloc="2"/>
          <o:proxy end="" idref="#_x0000_s2471" connectloc="0"/>
        </o:r>
        <o:r id="V:Rule182" type="connector" idref="#_x0000_s2518">
          <o:proxy start="" idref="#_x0000_s2509" connectloc="2"/>
          <o:proxy end="" idref="#_x0000_s2517" connectloc="0"/>
        </o:r>
        <o:r id="V:Rule183" type="connector" idref="#_x0000_s2061">
          <o:proxy start="" idref="#_x0000_s2059" connectloc="2"/>
          <o:proxy end="" idref="#_x0000_s2060" connectloc="0"/>
        </o:r>
        <o:r id="V:Rule184" type="connector" idref="#_x0000_s2086">
          <o:proxy start="" idref="#_x0000_s2081" connectloc="2"/>
          <o:proxy end="" idref="#_x0000_s2083" connectloc="0"/>
        </o:r>
        <o:r id="V:Rule185" type="connector" idref="#_x0000_s2568">
          <o:proxy start="" idref="#_x0000_s2549" connectloc="2"/>
          <o:proxy end="" idref="#_x0000_s2567" connectloc="0"/>
        </o:r>
        <o:r id="V:Rule186" type="connector" idref="#_x0000_s2575">
          <o:proxy start="" idref="#_x0000_s2573" connectloc="2"/>
          <o:proxy end="" idref="#_x0000_s2570" connectloc="0"/>
        </o:r>
        <o:r id="V:Rule187" type="connector" idref="#_x0000_s2128">
          <o:proxy start="" idref="#_x0000_s2123" connectloc="2"/>
          <o:proxy end="" idref="#_x0000_s2125" connectloc="0"/>
        </o:r>
        <o:r id="V:Rule188" type="connector" idref="#_x0000_s2357">
          <o:proxy start="" idref="#_x0000_s2352" connectloc="2"/>
          <o:proxy end="" idref="#_x0000_s2353" connectloc="0"/>
        </o:r>
        <o:r id="V:Rule189" type="connector" idref="#_x0000_s2307"/>
        <o:r id="V:Rule190" type="connector" idref="#_x0000_s2524">
          <o:proxy start="" idref="#_x0000_s2514" connectloc="2"/>
          <o:proxy end="" idref="#_x0000_s2521" connectloc="0"/>
        </o:r>
        <o:r id="V:Rule191" type="connector" idref="#_x0000_s2330"/>
        <o:r id="V:Rule192" type="connector" idref="#_x0000_s2511">
          <o:proxy start="" idref="#_x0000_s2508" connectloc="2"/>
          <o:proxy end="" idref="#_x0000_s2509" connectloc="0"/>
        </o:r>
        <o:r id="V:Rule193" type="connector" idref="#_x0000_s2144">
          <o:proxy start="" idref="#_x0000_s2141" connectloc="2"/>
          <o:proxy end="" idref="#_x0000_s2142" connectloc="0"/>
        </o:r>
        <o:r id="V:Rule194" type="connector" idref="#_x0000_s2227">
          <o:proxy start="" idref="#_x0000_s2224" connectloc="2"/>
          <o:proxy end="" idref="#_x0000_s2225" connectloc="0"/>
        </o:r>
        <o:r id="V:Rule195" type="connector" idref="#_x0000_s2337"/>
        <o:r id="V:Rule196" type="connector" idref="#_x0000_s2569">
          <o:proxy start="" idref="#_x0000_s2549" connectloc="2"/>
          <o:proxy end="" idref="#_x0000_s2556" connectloc="0"/>
        </o:r>
        <o:r id="V:Rule197" type="connector" idref="#_x0000_s2520">
          <o:proxy start="" idref="#_x0000_s2517" connectloc="2"/>
          <o:proxy end="" idref="#_x0000_s2519" connectloc="0"/>
        </o:r>
        <o:r id="V:Rule198" type="connector" idref="#_x0000_s2463">
          <o:proxy start="" idref="#_x0000_s2461" connectloc="2"/>
          <o:proxy end="" idref="#_x0000_s2462" connectloc="0"/>
        </o:r>
        <o:r id="V:Rule199" type="connector" idref="#_x0000_s2402">
          <o:proxy start="" idref="#_x0000_s2397" connectloc="2"/>
          <o:proxy end="" idref="#_x0000_s2398" connectloc="0"/>
        </o:r>
        <o:r id="V:Rule200" type="connector" idref="#_x0000_s2534">
          <o:proxy start="" idref="#_x0000_s2527" connectloc="2"/>
          <o:proxy end="" idref="#_x0000_s2533" connectloc="0"/>
        </o:r>
        <o:r id="V:Rule201" type="connector" idref="#_x0000_s2490">
          <o:proxy start="" idref="#_x0000_s2487" connectloc="2"/>
          <o:proxy end="" idref="#_x0000_s2488" connectloc="0"/>
        </o:r>
        <o:r id="V:Rule202" type="connector" idref="#_x0000_s2326"/>
        <o:r id="V:Rule203" type="connector" idref="#_x0000_s2504">
          <o:proxy start="" idref="#_x0000_s2475" connectloc="2"/>
          <o:proxy end="" idref="#_x0000_s2502" connectloc="0"/>
        </o:r>
        <o:r id="V:Rule204" type="connector" idref="#_x0000_s2553">
          <o:proxy start="" idref="#_x0000_s2544" connectloc="2"/>
          <o:proxy end="" idref="#_x0000_s2552" connectloc="0"/>
        </o:r>
        <o:r id="V:Rule205" type="connector" idref="#_x0000_s2127">
          <o:proxy start="" idref="#_x0000_s2122" connectloc="2"/>
          <o:proxy end="" idref="#_x0000_s2123" connectloc="0"/>
        </o:r>
        <o:r id="V:Rule206" type="connector" idref="#_x0000_s2085">
          <o:proxy start="" idref="#_x0000_s2081" connectloc="2"/>
          <o:proxy end="" idref="#_x0000_s2082" connectloc="0"/>
        </o:r>
        <o:r id="V:Rule207" type="connector" idref="#_x0000_s2341"/>
        <o:r id="V:Rule208" type="connector" idref="#_x0000_s2100">
          <o:proxy start="" idref="#_x0000_s2090" connectloc="2"/>
          <o:proxy end="" idref="#_x0000_s2099" connectloc="0"/>
        </o:r>
        <o:r id="V:Rule209" type="connector" idref="#_x0000_s2345"/>
        <o:r id="V:Rule210" type="connector" idref="#_x0000_s2562">
          <o:proxy start="" idref="#_x0000_s2543" connectloc="2"/>
          <o:proxy end="" idref="#_x0000_s2561" connectloc="0"/>
        </o:r>
        <o:r id="V:Rule211" type="connector" idref="#_x0000_s2578">
          <o:proxy start="" idref="#_x0000_s2559" connectloc="2"/>
          <o:proxy end="" idref="#_x0000_s2576" connectloc="0"/>
        </o:r>
        <o:r id="V:Rule212" type="connector" idref="#_x0000_s2486">
          <o:proxy start="" idref="#_x0000_s2457" connectloc="2"/>
          <o:proxy end="" idref="#_x0000_s2485" connectloc="0"/>
        </o:r>
        <o:r id="V:Rule213" type="connector" idref="#_x0000_s2555">
          <o:proxy start="" idref="#_x0000_s2552" connectloc="2"/>
          <o:proxy end="" idref="#_x0000_s2554" connectloc="0"/>
        </o:r>
        <o:r id="V:Rule214" type="connector" idref="#_x0000_s2134">
          <o:proxy start="" idref="#_x0000_s2131" connectloc="2"/>
          <o:proxy end="" idref="#_x0000_s2132" connectloc="0"/>
        </o:r>
        <o:r id="V:Rule215" type="connector" idref="#_x0000_s2092">
          <o:proxy start="" idref="#_x0000_s2090" connectloc="2"/>
          <o:proxy end="" idref="#_x0000_s2091" connectloc="0"/>
        </o:r>
        <o:r id="V:Rule216" type="connector" idref="#_x0000_s2446">
          <o:proxy start="" idref="#_x0000_s2443" connectloc="3"/>
          <o:proxy end="" idref="#_x0000_s2445" connectloc="1"/>
        </o:r>
        <o:r id="V:Rule217" type="connector" idref="#_x0000_s2346"/>
        <o:r id="V:Rule218" type="connector" idref="#_x0000_s2496">
          <o:proxy start="" idref="#_x0000_s2462" connectloc="2"/>
          <o:proxy end="" idref="#_x0000_s2495" connectloc="0"/>
        </o:r>
        <o:r id="V:Rule219" type="connector" idref="#_x0000_s2493">
          <o:proxy start="" idref="#_x0000_s2456" connectloc="2"/>
          <o:proxy end="" idref="#_x0000_s2491" connectloc="0"/>
        </o:r>
        <o:r id="V:Rule220" type="connector" idref="#_x0000_s2532">
          <o:proxy start="" idref="#_x0000_s2509" connectloc="2"/>
          <o:proxy end="" idref="#_x0000_s2531" connectloc="0"/>
        </o:r>
        <o:r id="V:Rule221" type="connector" idref="#_x0000_s2484">
          <o:proxy start="" idref="#_x0000_s2462" connectloc="2"/>
          <o:proxy end="" idref="#_x0000_s2483" connectloc="0"/>
        </o:r>
        <o:r id="V:Rule222" type="connector" idref="#_x0000_s2321"/>
        <o:r id="V:Rule223" type="connector" idref="#_x0000_s2389">
          <o:proxy start="" idref="#_x0000_s2386" connectloc="2"/>
          <o:proxy end="" idref="#_x0000_s2387" connectloc="0"/>
        </o:r>
        <o:r id="V:Rule224" type="connector" idref="#_x0000_s2550">
          <o:proxy start="" idref="#_x0000_s2548" connectloc="2"/>
          <o:proxy end="" idref="#_x0000_s2549" connectloc="0"/>
        </o:r>
        <o:r id="V:Rule225" type="connector" idref="#_x0000_s2377">
          <o:proxy start="" idref="#_x0000_s2372" connectloc="2"/>
          <o:proxy end="" idref="#_x0000_s2373" connectloc="0"/>
        </o:r>
        <o:r id="V:Rule226" type="connector" idref="#_x0000_s2431">
          <o:proxy start="" idref="#_x0000_s2428" connectloc="2"/>
          <o:proxy end="" idref="#_x0000_s2430" connectloc="0"/>
        </o:r>
        <o:r id="V:Rule227" type="connector" idref="#_x0000_s2233">
          <o:proxy start="" idref="#_x0000_s2231" connectloc="2"/>
          <o:proxy end="" idref="#_x0000_s2235" connectloc="0"/>
        </o:r>
        <o:r id="V:Rule228" type="connector" idref="#_x0000_s2449">
          <o:proxy start="" idref="#_x0000_s2447" connectloc="2"/>
          <o:proxy end="" idref="#_x0000_s2437" connectloc="0"/>
        </o:r>
        <o:r id="V:Rule229" type="connector" idref="#_x0000_s2444">
          <o:proxy start="" idref="#_x0000_s2440" connectloc="3"/>
          <o:proxy end="" idref="#_x0000_s2443" connectloc="1"/>
        </o:r>
        <o:r id="V:Rule230" type="connector" idref="#_x0000_s2300"/>
        <o:r id="V:Rule231" type="connector" idref="#_x0000_s2234">
          <o:proxy start="" idref="#_x0000_s2235" connectloc="2"/>
          <o:proxy end="" idref="#_x0000_s2232" connectloc="0"/>
        </o:r>
        <o:r id="V:Rule232" type="connector" idref="#_x0000_s2325"/>
        <o:r id="V:Rule233" type="connector" idref="#_x0000_s2094">
          <o:proxy start="" idref="#_x0000_s2091" connectloc="2"/>
          <o:proxy end="" idref="#_x0000_s2093" connectloc="0"/>
        </o:r>
        <o:r id="V:Rule234" type="connector" idref="#_x0000_s2344"/>
        <o:r id="V:Rule235" type="connector" idref="#_x0000_s2525">
          <o:proxy start="" idref="#_x0000_s2521" connectloc="2"/>
          <o:proxy end="" idref="#_x0000_s2522" connectloc="0"/>
        </o:r>
        <o:r id="V:Rule236" type="connector" idref="#_x0000_s2579">
          <o:proxy start="" idref="#_x0000_s2576" connectloc="2"/>
          <o:proxy end="" idref="#_x0000_s2577" connectloc="0"/>
        </o:r>
        <o:r id="V:Rule237" type="connector" idref="#_x0000_s2368">
          <o:proxy start="" idref="#_x0000_s2362" connectloc="2"/>
          <o:proxy end="" idref="#_x0000_s2363" connectloc="0"/>
        </o:r>
        <o:r id="V:Rule238" type="connector" idref="#_x0000_s2380">
          <o:proxy start="" idref="#_x0000_s2375" connectloc="2"/>
          <o:proxy end="" idref="#_x0000_s2376" connectloc="0"/>
        </o:r>
        <o:r id="V:Rule239" type="connector" idref="#_x0000_s2228">
          <o:proxy start="" idref="#_x0000_s2225" connectloc="2"/>
          <o:proxy end="" idref="#_x0000_s2226" connectloc="0"/>
        </o:r>
        <o:r id="V:Rule240" type="connector" idref="#_x0000_s2303"/>
        <o:r id="V:Rule241" type="connector" idref="#_x0000_s2560">
          <o:proxy start="" idref="#_x0000_s2551" connectloc="2"/>
          <o:proxy end="" idref="#_x0000_s2559" connectloc="0"/>
        </o:r>
        <o:r id="V:Rule242" type="connector" idref="#_x0000_s2331"/>
        <o:r id="V:Rule243" type="connector" idref="#_x0000_s2358">
          <o:proxy start="" idref="#_x0000_s2353" connectloc="2"/>
          <o:proxy end="" idref="#_x0000_s2354" connectloc="0"/>
        </o:r>
        <o:r id="V:Rule244" type="connector" idref="#_x0000_s2494">
          <o:proxy start="" idref="#_x0000_s2471" connectloc="2"/>
          <o:proxy end="" idref="#_x0000_s2492" connectloc="0"/>
        </o:r>
        <o:r id="V:Rule245" type="connector" idref="#_x0000_s2089">
          <o:proxy start="" idref="#_x0000_s2087" connectloc="2"/>
          <o:proxy end="" idref="#_x0000_s2088" connectloc="0"/>
        </o:r>
        <o:r id="V:Rule246" type="connector" idref="#_x0000_s2342"/>
        <o:r id="V:Rule247" type="connector" idref="#_x0000_s2442">
          <o:proxy start="" idref="#_x0000_s2439" connectloc="3"/>
          <o:proxy end="" idref="#_x0000_s2440" connectloc="1"/>
        </o:r>
        <o:r id="V:Rule248" type="connector" idref="#_x0000_s2433">
          <o:proxy start="" idref="#_x0000_s2423" connectloc="3"/>
          <o:proxy end="" idref="#_x0000_s2432" connectloc="0"/>
        </o:r>
        <o:r id="V:Rule249" type="connector" idref="#_x0000_s2109">
          <o:proxy start="" idref="#_x0000_s2105" connectloc="2"/>
          <o:proxy end="" idref="#_x0000_s2106" connectloc="0"/>
        </o:r>
        <o:r id="V:Rule250" type="connector" idref="#_x0000_s2530">
          <o:proxy start="" idref="#_x0000_s2508" connectloc="2"/>
          <o:proxy end="" idref="#_x0000_s2529" connectloc="0"/>
        </o:r>
        <o:r id="V:Rule251" type="connector" idref="#_x0000_s2310"/>
        <o:r id="V:Rule252" type="connector" idref="#_x0000_s2426">
          <o:proxy start="" idref="#_x0000_s2423" connectloc="2"/>
          <o:proxy end="" idref="#_x0000_s2424" connectloc="0"/>
        </o:r>
        <o:r id="V:Rule253" type="connector" idref="#_x0000_s2400">
          <o:proxy start="" idref="#_x0000_s2395" connectloc="2"/>
          <o:proxy end="" idref="#_x0000_s2396" connectloc="0"/>
        </o:r>
        <o:r id="V:Rule254" type="connector" idref="#_x0000_s2391">
          <o:proxy start="" idref="#_x0000_s2384" connectloc="2"/>
          <o:proxy end="" idref="#_x0000_s2385" connectloc="0"/>
        </o:r>
        <o:r id="V:Rule255" type="connector" idref="#_x0000_s2434">
          <o:proxy start="" idref="#_x0000_s2432" connectloc="4"/>
          <o:proxy end="" idref="#_x0000_s2419" connectloc="3"/>
        </o:r>
        <o:r id="V:Rule256" type="connector" idref="#_x0000_s2427">
          <o:proxy start="" idref="#_x0000_s2424" connectloc="2"/>
          <o:proxy end="" idref="#_x0000_s2425" connectloc="0"/>
        </o:r>
        <o:r id="V:Rule257" type="connector" idref="#_x0000_s2314"/>
        <o:r id="V:Rule258" type="connector" idref="#_x0000_s2333"/>
        <o:r id="V:Rule259" type="connector" idref="#_x0000_s2335"/>
        <o:r id="V:Rule260" type="connector" idref="#_x0000_s2319"/>
        <o:r id="V:Rule261" type="connector" idref="#_x0000_s2510">
          <o:proxy start="" idref="#_x0000_s2507" connectloc="2"/>
          <o:proxy end="" idref="#_x0000_s2508" connectloc="0"/>
        </o:r>
        <o:r id="V:Rule262" type="connector" idref="#_x0000_s2572">
          <o:proxy start="" idref="#_x0000_s2554" connectloc="2"/>
          <o:proxy end="" idref="#_x0000_s2571" connectloc="0"/>
        </o:r>
        <o:r id="V:Rule263" type="connector" idref="#_x0000_s2500">
          <o:proxy start="" idref="#_x0000_s2497" connectloc="2"/>
          <o:proxy end="" idref="#_x0000_s2499" connectloc="0"/>
        </o:r>
        <o:r id="V:Rule264" type="connector" idref="#_x0000_s2135">
          <o:proxy start="" idref="#_x0000_s2131" connectloc="2"/>
          <o:proxy end="" idref="#_x0000_s2133" connectloc="0"/>
        </o:r>
        <o:r id="V:Rule265" type="connector" idref="#_x0000_s2458">
          <o:proxy start="" idref="#_x0000_s2455" connectloc="2"/>
          <o:proxy end="" idref="#_x0000_s2456" connectloc="0"/>
        </o:r>
        <o:r id="V:Rule266" type="connector" idref="#_x0000_s2343"/>
        <o:r id="V:Rule267" type="connector" idref="#_x0000_s2356">
          <o:proxy start="" idref="#_x0000_s2351" connectloc="2"/>
          <o:proxy end="" idref="#_x0000_s2352" connectloc="0"/>
        </o:r>
        <o:r id="V:Rule268" type="connector" idref="#_x0000_s2489">
          <o:proxy start="" idref="#_x0000_s2485" connectloc="2"/>
          <o:proxy end="" idref="#_x0000_s2487" connectloc="0"/>
        </o:r>
        <o:r id="V:Rule269" type="connector" idref="#_x0000_s2108">
          <o:proxy start="" idref="#_x0000_s2104" connectloc="2"/>
          <o:proxy end="" idref="#_x0000_s2105" connectloc="0"/>
        </o:r>
        <o:r id="V:Rule270" type="connector" idref="#_x0000_s2118">
          <o:proxy start="" idref="#_x0000_s2115" connectloc="2"/>
          <o:proxy end="" idref="#_x0000_s2117" connectloc="0"/>
        </o:r>
        <o:r id="V:Rule271" type="connector" idref="#_x0000_s2084">
          <o:proxy start="" idref="#_x0000_s2080" connectloc="2"/>
          <o:proxy end="" idref="#_x0000_s2081" connectloc="0"/>
        </o:r>
        <o:r id="V:Rule272" type="connector" idref="#_x0000_s2429">
          <o:proxy start="" idref="#_x0000_s2425" connectloc="2"/>
          <o:proxy end="" idref="#_x0000_s2428" connectloc="0"/>
        </o:r>
        <o:r id="V:Rule273" type="connector" idref="#_x0000_s2312"/>
        <o:r id="V:Rule274" type="connector" idref="#_x0000_s2466">
          <o:proxy start="" idref="#_x0000_s2457" connectloc="2"/>
          <o:proxy end="" idref="#_x0000_s2465" connectloc="0"/>
        </o:r>
        <o:r id="V:Rule275" type="connector" idref="#_x0000_s2076">
          <o:proxy start="" idref="#_x0000_s2067" connectloc="2"/>
          <o:proxy end="" idref="#_x0000_s2075" connectloc="0"/>
        </o:r>
        <o:r id="V:Rule276" type="connector" idref="#_x0000_s2558">
          <o:proxy start="" idref="#_x0000_s2556" connectloc="2"/>
          <o:proxy end="" idref="#_x0000_s2557" connectloc="0"/>
        </o:r>
        <o:r id="V:Rule277" type="connector" idref="#_x0000_s2096">
          <o:proxy start="" idref="#_x0000_s2080" connectloc="2"/>
          <o:proxy end="" idref="#_x0000_s2095" connectloc="0"/>
        </o:r>
        <o:r id="V:Rule278" type="connector" idref="#_x0000_s2057">
          <o:proxy start="" idref="#_x0000_s2054" connectloc="2"/>
          <o:proxy end="" idref="#_x0000_s2055" connectloc="0"/>
        </o:r>
        <o:r id="V:Rule279" type="connector" idref="#_x0000_s2340"/>
        <o:r id="V:Rule280" type="connector" idref="#_x0000_s2566">
          <o:proxy start="" idref="#_x0000_s2559" connectloc="2"/>
          <o:proxy end="" idref="#_x0000_s2565" connectloc="0"/>
        </o:r>
        <o:r id="V:Rule281" type="connector" idref="#_x0000_s2546">
          <o:proxy start="" idref="#_x0000_s2543" connectloc="2"/>
          <o:proxy end="" idref="#_x0000_s2544" connectloc="0"/>
        </o:r>
        <o:r id="V:Rule282" type="connector" idref="#_x0000_s2528">
          <o:proxy start="" idref="#_x0000_s2516" connectloc="2"/>
          <o:proxy end="" idref="#_x0000_s2527" connectloc="0"/>
        </o:r>
        <o:r id="V:Rule283" type="connector" idref="#_x0000_s2309"/>
        <o:r id="V:Rule284" type="connector" idref="#_x0000_s2110">
          <o:proxy start="" idref="#_x0000_s2105" connectloc="2"/>
          <o:proxy end="" idref="#_x0000_s2107" connectloc="0"/>
        </o:r>
        <o:r id="V:Rule285" type="connector" idref="#_x0000_s2150">
          <o:proxy start="" idref="#_x0000_s2148" connectloc="2"/>
          <o:proxy end="" idref="#_x0000_s2149" connectloc="0"/>
        </o:r>
        <o:r id="V:Rule286" type="connector" idref="#_x0000_s2480">
          <o:proxy start="" idref="#_x0000_s2457" connectloc="2"/>
          <o:proxy end="" idref="#_x0000_s2479" connectloc="0"/>
        </o:r>
        <o:r id="V:Rule287" type="connector" idref="#_x0000_s2317"/>
        <o:r id="V:Rule288" type="connector" idref="#_x0000_s2478">
          <o:proxy start="" idref="#_x0000_s2456" connectloc="2"/>
          <o:proxy end="" idref="#_x0000_s2477" connectloc="0"/>
        </o:r>
        <o:r id="V:Rule289" type="connector" idref="#_x0000_s2545">
          <o:proxy start="" idref="#_x0000_s2542" connectloc="2"/>
          <o:proxy end="" idref="#_x0000_s2543" connectloc="0"/>
        </o:r>
        <o:r id="V:Rule290" type="connector" idref="#_x0000_s2498">
          <o:proxy start="" idref="#_x0000_s2469" connectloc="2"/>
          <o:proxy end="" idref="#_x0000_s2497" connectloc="0"/>
        </o:r>
        <o:r id="V:Rule291" type="connector" idref="#_x0000_s2068">
          <o:proxy start="" idref="#_x0000_s2066" connectloc="2"/>
          <o:proxy end="" idref="#_x0000_s2067" connectloc="0"/>
        </o:r>
        <o:r id="V:Rule292" type="connector" idref="#_x0000_s2379">
          <o:proxy start="" idref="#_x0000_s2374" connectloc="2"/>
          <o:proxy end="" idref="#_x0000_s2375" connectloc="0"/>
        </o:r>
        <o:r id="V:Rule293" type="connector" idref="#_x0000_s2129">
          <o:proxy start="" idref="#_x0000_s2122" connectloc="2"/>
          <o:proxy end="" idref="#_x0000_s2124" connectloc="0"/>
        </o:r>
        <o:r id="V:Rule294" type="connector" idref="#_x0000_s2390">
          <o:proxy start="" idref="#_x0000_s2387" connectloc="2"/>
          <o:proxy end="" idref="#_x0000_s2388" connectloc="0"/>
        </o:r>
        <o:r id="V:Rule295" type="connector" idref="#_x0000_s2130">
          <o:proxy start="" idref="#_x0000_s2123" connectloc="2"/>
          <o:proxy end="" idref="#_x0000_s2126" connectloc="0"/>
        </o:r>
        <o:r id="V:Rule296" type="connector" idref="#_x0000_s2378">
          <o:proxy start="" idref="#_x0000_s2373" connectloc="2"/>
          <o:proxy end="" idref="#_x0000_s237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4304BF"/>
    <w:pPr>
      <w:widowControl w:val="0"/>
      <w:jc w:val="both"/>
    </w:pPr>
    <w:rPr>
      <w:kern w:val="2"/>
      <w:sz w:val="21"/>
      <w:szCs w:val="24"/>
    </w:rPr>
  </w:style>
  <w:style w:type="paragraph" w:styleId="1">
    <w:name w:val="heading 1"/>
    <w:basedOn w:val="a"/>
    <w:next w:val="a"/>
    <w:qFormat/>
    <w:rsid w:val="006B5C49"/>
    <w:pPr>
      <w:keepNext/>
      <w:spacing w:before="240" w:after="60"/>
      <w:outlineLvl w:val="0"/>
    </w:pPr>
    <w:rPr>
      <w:rFonts w:ascii="宋体" w:hAnsi="宋体"/>
      <w:bCs/>
      <w:kern w:val="32"/>
      <w:szCs w:val="32"/>
      <w:lang w:eastAsia="zh-TW"/>
    </w:rPr>
  </w:style>
  <w:style w:type="paragraph" w:styleId="2">
    <w:name w:val="heading 2"/>
    <w:basedOn w:val="a"/>
    <w:next w:val="a"/>
    <w:qFormat/>
    <w:rsid w:val="006B5C49"/>
    <w:pPr>
      <w:keepNext/>
      <w:numPr>
        <w:ilvl w:val="2"/>
        <w:numId w:val="30"/>
      </w:numPr>
      <w:outlineLvl w:val="1"/>
    </w:pPr>
    <w:rPr>
      <w:rFonts w:ascii="宋体" w:hAnsi="宋体"/>
      <w:bCs/>
      <w:sz w:val="22"/>
      <w:lang w:val="fr-FR"/>
    </w:rPr>
  </w:style>
  <w:style w:type="paragraph" w:styleId="3">
    <w:name w:val="heading 3"/>
    <w:basedOn w:val="a"/>
    <w:next w:val="a"/>
    <w:qFormat/>
    <w:rsid w:val="00B01CB4"/>
    <w:pPr>
      <w:keepNext/>
      <w:keepLines/>
      <w:spacing w:before="260" w:after="260" w:line="416" w:lineRule="auto"/>
      <w:outlineLvl w:val="2"/>
    </w:pPr>
    <w:rPr>
      <w:b/>
      <w:bCs/>
      <w:sz w:val="24"/>
      <w:szCs w:val="32"/>
    </w:rPr>
  </w:style>
  <w:style w:type="paragraph" w:styleId="4">
    <w:name w:val="heading 4"/>
    <w:basedOn w:val="a"/>
    <w:next w:val="a"/>
    <w:qFormat/>
    <w:rsid w:val="008E7E17"/>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6B5C49"/>
    <w:rPr>
      <w:color w:val="0000FF"/>
      <w:u w:val="single"/>
    </w:rPr>
  </w:style>
  <w:style w:type="paragraph" w:styleId="a4">
    <w:name w:val="Normal (Web)"/>
    <w:basedOn w:val="a"/>
    <w:uiPriority w:val="99"/>
    <w:rsid w:val="006B5C49"/>
    <w:pPr>
      <w:widowControl/>
      <w:spacing w:before="100" w:beforeAutospacing="1" w:after="100" w:afterAutospacing="1"/>
      <w:jc w:val="left"/>
    </w:pPr>
    <w:rPr>
      <w:rFonts w:ascii="PMingLiU" w:eastAsia="PMingLiU" w:hAnsi="PMingLiU"/>
      <w:color w:val="FFFFFF"/>
      <w:kern w:val="0"/>
      <w:sz w:val="24"/>
      <w:lang w:eastAsia="zh-TW"/>
    </w:rPr>
  </w:style>
  <w:style w:type="paragraph" w:styleId="a5">
    <w:name w:val="header"/>
    <w:basedOn w:val="a"/>
    <w:rsid w:val="002A22E5"/>
    <w:pPr>
      <w:tabs>
        <w:tab w:val="center" w:pos="4320"/>
        <w:tab w:val="right" w:pos="8640"/>
      </w:tabs>
    </w:pPr>
  </w:style>
  <w:style w:type="paragraph" w:customStyle="1" w:styleId="font0">
    <w:name w:val="font0"/>
    <w:basedOn w:val="a"/>
    <w:rsid w:val="002A22E5"/>
    <w:pPr>
      <w:tabs>
        <w:tab w:val="num" w:pos="780"/>
      </w:tabs>
      <w:ind w:left="780" w:hanging="420"/>
    </w:pPr>
    <w:rPr>
      <w:rFonts w:ascii="Arial" w:eastAsia="Arial Unicode MS" w:cs="Arial Unicode MS"/>
      <w:sz w:val="20"/>
    </w:rPr>
  </w:style>
  <w:style w:type="paragraph" w:styleId="10">
    <w:name w:val="toc 1"/>
    <w:basedOn w:val="a"/>
    <w:next w:val="a"/>
    <w:autoRedefine/>
    <w:uiPriority w:val="39"/>
    <w:qFormat/>
    <w:rsid w:val="004D27F6"/>
    <w:pPr>
      <w:tabs>
        <w:tab w:val="left" w:pos="840"/>
        <w:tab w:val="right" w:leader="dot" w:pos="9923"/>
      </w:tabs>
    </w:pPr>
    <w:rPr>
      <w:b/>
    </w:rPr>
  </w:style>
  <w:style w:type="paragraph" w:styleId="20">
    <w:name w:val="toc 2"/>
    <w:basedOn w:val="a"/>
    <w:next w:val="a"/>
    <w:autoRedefine/>
    <w:uiPriority w:val="39"/>
    <w:qFormat/>
    <w:rsid w:val="00485907"/>
    <w:pPr>
      <w:tabs>
        <w:tab w:val="left" w:pos="1050"/>
        <w:tab w:val="right" w:leader="dot" w:pos="9913"/>
      </w:tabs>
      <w:ind w:leftChars="200" w:left="420"/>
    </w:pPr>
  </w:style>
  <w:style w:type="paragraph" w:customStyle="1" w:styleId="font6">
    <w:name w:val="font6"/>
    <w:basedOn w:val="a"/>
    <w:rsid w:val="00A5229C"/>
    <w:pPr>
      <w:spacing w:before="100" w:beforeAutospacing="1" w:after="100" w:afterAutospacing="1"/>
    </w:pPr>
    <w:rPr>
      <w:rFonts w:ascii="宋体" w:hAnsi="宋体" w:cs="PMingLiU" w:hint="eastAsia"/>
      <w:b/>
      <w:bCs/>
      <w:sz w:val="16"/>
      <w:szCs w:val="16"/>
      <w:lang w:eastAsia="en-US"/>
    </w:rPr>
  </w:style>
  <w:style w:type="paragraph" w:styleId="a6">
    <w:name w:val="footer"/>
    <w:basedOn w:val="a"/>
    <w:link w:val="Char"/>
    <w:uiPriority w:val="99"/>
    <w:rsid w:val="001C4427"/>
    <w:pPr>
      <w:tabs>
        <w:tab w:val="center" w:pos="4153"/>
        <w:tab w:val="right" w:pos="8306"/>
      </w:tabs>
      <w:snapToGrid w:val="0"/>
      <w:jc w:val="left"/>
    </w:pPr>
    <w:rPr>
      <w:sz w:val="18"/>
      <w:szCs w:val="18"/>
    </w:rPr>
  </w:style>
  <w:style w:type="character" w:styleId="a7">
    <w:name w:val="page number"/>
    <w:basedOn w:val="a0"/>
    <w:rsid w:val="008E7E17"/>
  </w:style>
  <w:style w:type="table" w:styleId="a8">
    <w:name w:val="Table Grid"/>
    <w:basedOn w:val="a1"/>
    <w:uiPriority w:val="59"/>
    <w:rsid w:val="00A274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semiHidden/>
    <w:rsid w:val="00D708B0"/>
    <w:rPr>
      <w:sz w:val="18"/>
      <w:szCs w:val="18"/>
    </w:rPr>
  </w:style>
  <w:style w:type="paragraph" w:customStyle="1" w:styleId="11">
    <w:name w:val="1"/>
    <w:basedOn w:val="a"/>
    <w:next w:val="aa"/>
    <w:rsid w:val="00B94271"/>
    <w:pPr>
      <w:widowControl/>
      <w:autoSpaceDE w:val="0"/>
      <w:autoSpaceDN w:val="0"/>
      <w:adjustRightInd w:val="0"/>
      <w:spacing w:line="240" w:lineRule="atLeast"/>
      <w:ind w:left="720"/>
    </w:pPr>
    <w:rPr>
      <w:color w:val="0000FF"/>
      <w:kern w:val="0"/>
      <w:sz w:val="24"/>
    </w:rPr>
  </w:style>
  <w:style w:type="paragraph" w:styleId="aa">
    <w:name w:val="Body Text Indent"/>
    <w:basedOn w:val="a"/>
    <w:rsid w:val="00B94271"/>
    <w:pPr>
      <w:spacing w:after="120"/>
      <w:ind w:leftChars="200" w:left="420"/>
    </w:pPr>
  </w:style>
  <w:style w:type="paragraph" w:styleId="ab">
    <w:name w:val="List Paragraph"/>
    <w:basedOn w:val="a"/>
    <w:uiPriority w:val="34"/>
    <w:qFormat/>
    <w:rsid w:val="00DF0FEB"/>
    <w:pPr>
      <w:ind w:firstLineChars="200" w:firstLine="420"/>
    </w:pPr>
  </w:style>
  <w:style w:type="paragraph" w:customStyle="1" w:styleId="12">
    <w:name w:val="列出段落1"/>
    <w:basedOn w:val="a"/>
    <w:rsid w:val="00701774"/>
    <w:pPr>
      <w:widowControl/>
      <w:overflowPunct w:val="0"/>
      <w:autoSpaceDE w:val="0"/>
      <w:autoSpaceDN w:val="0"/>
      <w:adjustRightInd w:val="0"/>
      <w:ind w:left="720"/>
      <w:contextualSpacing/>
      <w:jc w:val="left"/>
      <w:textAlignment w:val="baseline"/>
    </w:pPr>
    <w:rPr>
      <w:rFonts w:ascii="Arial Narrow" w:hAnsi="Arial Narrow"/>
      <w:kern w:val="0"/>
      <w:sz w:val="24"/>
      <w:szCs w:val="20"/>
      <w:lang w:eastAsia="en-US"/>
    </w:rPr>
  </w:style>
  <w:style w:type="paragraph" w:styleId="ac">
    <w:name w:val="Title"/>
    <w:basedOn w:val="a"/>
    <w:next w:val="a"/>
    <w:link w:val="Char0"/>
    <w:uiPriority w:val="10"/>
    <w:qFormat/>
    <w:rsid w:val="00940620"/>
    <w:pPr>
      <w:spacing w:before="240" w:after="60"/>
      <w:jc w:val="center"/>
      <w:outlineLvl w:val="0"/>
    </w:pPr>
    <w:rPr>
      <w:rFonts w:ascii="Cambria" w:hAnsi="Cambria"/>
      <w:b/>
      <w:bCs/>
      <w:sz w:val="32"/>
      <w:szCs w:val="32"/>
    </w:rPr>
  </w:style>
  <w:style w:type="character" w:customStyle="1" w:styleId="Char0">
    <w:name w:val="标题 Char"/>
    <w:basedOn w:val="a0"/>
    <w:link w:val="ac"/>
    <w:uiPriority w:val="10"/>
    <w:rsid w:val="00940620"/>
    <w:rPr>
      <w:rFonts w:ascii="Cambria" w:hAnsi="Cambria" w:cs="Times New Roman"/>
      <w:b/>
      <w:bCs/>
      <w:kern w:val="2"/>
      <w:sz w:val="32"/>
      <w:szCs w:val="32"/>
    </w:rPr>
  </w:style>
  <w:style w:type="paragraph" w:styleId="TOC">
    <w:name w:val="TOC Heading"/>
    <w:basedOn w:val="1"/>
    <w:next w:val="a"/>
    <w:uiPriority w:val="39"/>
    <w:qFormat/>
    <w:rsid w:val="007C3265"/>
    <w:pPr>
      <w:keepLines/>
      <w:widowControl/>
      <w:spacing w:before="480" w:after="0" w:line="276" w:lineRule="auto"/>
      <w:jc w:val="left"/>
      <w:outlineLvl w:val="9"/>
    </w:pPr>
    <w:rPr>
      <w:rFonts w:ascii="Cambria" w:hAnsi="Cambria"/>
      <w:b/>
      <w:color w:val="365F91"/>
      <w:kern w:val="0"/>
      <w:sz w:val="28"/>
      <w:szCs w:val="28"/>
      <w:lang w:eastAsia="zh-CN"/>
    </w:rPr>
  </w:style>
  <w:style w:type="paragraph" w:styleId="30">
    <w:name w:val="toc 3"/>
    <w:basedOn w:val="a"/>
    <w:next w:val="a"/>
    <w:autoRedefine/>
    <w:uiPriority w:val="39"/>
    <w:unhideWhenUsed/>
    <w:qFormat/>
    <w:rsid w:val="00923E17"/>
    <w:pPr>
      <w:widowControl/>
      <w:spacing w:after="100" w:line="276" w:lineRule="auto"/>
      <w:ind w:left="440"/>
      <w:jc w:val="left"/>
    </w:pPr>
    <w:rPr>
      <w:rFonts w:ascii="Calibri" w:hAnsi="Calibri"/>
      <w:kern w:val="0"/>
      <w:sz w:val="22"/>
      <w:szCs w:val="22"/>
    </w:rPr>
  </w:style>
  <w:style w:type="character" w:styleId="ad">
    <w:name w:val="annotation reference"/>
    <w:basedOn w:val="a0"/>
    <w:rsid w:val="003E0056"/>
    <w:rPr>
      <w:sz w:val="21"/>
      <w:szCs w:val="21"/>
    </w:rPr>
  </w:style>
  <w:style w:type="paragraph" w:styleId="ae">
    <w:name w:val="annotation text"/>
    <w:basedOn w:val="a"/>
    <w:link w:val="Char1"/>
    <w:rsid w:val="003E0056"/>
    <w:pPr>
      <w:jc w:val="left"/>
    </w:pPr>
  </w:style>
  <w:style w:type="character" w:customStyle="1" w:styleId="Char1">
    <w:name w:val="批注文字 Char"/>
    <w:basedOn w:val="a0"/>
    <w:link w:val="ae"/>
    <w:rsid w:val="003E0056"/>
    <w:rPr>
      <w:kern w:val="2"/>
      <w:sz w:val="21"/>
      <w:szCs w:val="24"/>
    </w:rPr>
  </w:style>
  <w:style w:type="paragraph" w:styleId="af">
    <w:name w:val="annotation subject"/>
    <w:basedOn w:val="ae"/>
    <w:next w:val="ae"/>
    <w:link w:val="Char2"/>
    <w:rsid w:val="003E0056"/>
    <w:rPr>
      <w:b/>
      <w:bCs/>
    </w:rPr>
  </w:style>
  <w:style w:type="character" w:customStyle="1" w:styleId="Char2">
    <w:name w:val="批注主题 Char"/>
    <w:basedOn w:val="Char1"/>
    <w:link w:val="af"/>
    <w:rsid w:val="003E0056"/>
    <w:rPr>
      <w:b/>
      <w:bCs/>
    </w:rPr>
  </w:style>
  <w:style w:type="paragraph" w:styleId="af0">
    <w:name w:val="Revision"/>
    <w:hidden/>
    <w:uiPriority w:val="99"/>
    <w:semiHidden/>
    <w:rsid w:val="00C94F22"/>
    <w:rPr>
      <w:kern w:val="2"/>
      <w:sz w:val="21"/>
      <w:szCs w:val="24"/>
    </w:rPr>
  </w:style>
  <w:style w:type="paragraph" w:styleId="af1">
    <w:name w:val="No Spacing"/>
    <w:uiPriority w:val="1"/>
    <w:qFormat/>
    <w:rsid w:val="003A32A2"/>
    <w:pPr>
      <w:widowControl w:val="0"/>
      <w:jc w:val="both"/>
    </w:pPr>
    <w:rPr>
      <w:rFonts w:ascii="Calibri" w:hAnsi="Calibri"/>
      <w:kern w:val="2"/>
      <w:sz w:val="21"/>
      <w:szCs w:val="22"/>
    </w:rPr>
  </w:style>
  <w:style w:type="character" w:customStyle="1" w:styleId="Char">
    <w:name w:val="页脚 Char"/>
    <w:basedOn w:val="a0"/>
    <w:link w:val="a6"/>
    <w:uiPriority w:val="99"/>
    <w:rsid w:val="005008EB"/>
    <w:rPr>
      <w:kern w:val="2"/>
      <w:sz w:val="18"/>
      <w:szCs w:val="18"/>
    </w:rPr>
  </w:style>
</w:styles>
</file>

<file path=word/webSettings.xml><?xml version="1.0" encoding="utf-8"?>
<w:webSettings xmlns:r="http://schemas.openxmlformats.org/officeDocument/2006/relationships" xmlns:w="http://schemas.openxmlformats.org/wordprocessingml/2006/main">
  <w:divs>
    <w:div w:id="12071572">
      <w:bodyDiv w:val="1"/>
      <w:marLeft w:val="0"/>
      <w:marRight w:val="0"/>
      <w:marTop w:val="0"/>
      <w:marBottom w:val="0"/>
      <w:divBdr>
        <w:top w:val="none" w:sz="0" w:space="0" w:color="auto"/>
        <w:left w:val="none" w:sz="0" w:space="0" w:color="auto"/>
        <w:bottom w:val="none" w:sz="0" w:space="0" w:color="auto"/>
        <w:right w:val="none" w:sz="0" w:space="0" w:color="auto"/>
      </w:divBdr>
    </w:div>
    <w:div w:id="234241962">
      <w:bodyDiv w:val="1"/>
      <w:marLeft w:val="0"/>
      <w:marRight w:val="0"/>
      <w:marTop w:val="0"/>
      <w:marBottom w:val="0"/>
      <w:divBdr>
        <w:top w:val="none" w:sz="0" w:space="0" w:color="auto"/>
        <w:left w:val="none" w:sz="0" w:space="0" w:color="auto"/>
        <w:bottom w:val="none" w:sz="0" w:space="0" w:color="auto"/>
        <w:right w:val="none" w:sz="0" w:space="0" w:color="auto"/>
      </w:divBdr>
    </w:div>
    <w:div w:id="268397145">
      <w:bodyDiv w:val="1"/>
      <w:marLeft w:val="0"/>
      <w:marRight w:val="0"/>
      <w:marTop w:val="0"/>
      <w:marBottom w:val="0"/>
      <w:divBdr>
        <w:top w:val="none" w:sz="0" w:space="0" w:color="auto"/>
        <w:left w:val="none" w:sz="0" w:space="0" w:color="auto"/>
        <w:bottom w:val="none" w:sz="0" w:space="0" w:color="auto"/>
        <w:right w:val="none" w:sz="0" w:space="0" w:color="auto"/>
      </w:divBdr>
    </w:div>
    <w:div w:id="685712918">
      <w:bodyDiv w:val="1"/>
      <w:marLeft w:val="0"/>
      <w:marRight w:val="0"/>
      <w:marTop w:val="0"/>
      <w:marBottom w:val="0"/>
      <w:divBdr>
        <w:top w:val="none" w:sz="0" w:space="0" w:color="auto"/>
        <w:left w:val="none" w:sz="0" w:space="0" w:color="auto"/>
        <w:bottom w:val="none" w:sz="0" w:space="0" w:color="auto"/>
        <w:right w:val="none" w:sz="0" w:space="0" w:color="auto"/>
      </w:divBdr>
    </w:div>
    <w:div w:id="745765731">
      <w:bodyDiv w:val="1"/>
      <w:marLeft w:val="0"/>
      <w:marRight w:val="0"/>
      <w:marTop w:val="0"/>
      <w:marBottom w:val="0"/>
      <w:divBdr>
        <w:top w:val="none" w:sz="0" w:space="0" w:color="auto"/>
        <w:left w:val="none" w:sz="0" w:space="0" w:color="auto"/>
        <w:bottom w:val="none" w:sz="0" w:space="0" w:color="auto"/>
        <w:right w:val="none" w:sz="0" w:space="0" w:color="auto"/>
      </w:divBdr>
    </w:div>
    <w:div w:id="780344845">
      <w:bodyDiv w:val="1"/>
      <w:marLeft w:val="0"/>
      <w:marRight w:val="0"/>
      <w:marTop w:val="0"/>
      <w:marBottom w:val="0"/>
      <w:divBdr>
        <w:top w:val="none" w:sz="0" w:space="0" w:color="auto"/>
        <w:left w:val="none" w:sz="0" w:space="0" w:color="auto"/>
        <w:bottom w:val="none" w:sz="0" w:space="0" w:color="auto"/>
        <w:right w:val="none" w:sz="0" w:space="0" w:color="auto"/>
      </w:divBdr>
    </w:div>
    <w:div w:id="1024475160">
      <w:bodyDiv w:val="1"/>
      <w:marLeft w:val="0"/>
      <w:marRight w:val="0"/>
      <w:marTop w:val="0"/>
      <w:marBottom w:val="0"/>
      <w:divBdr>
        <w:top w:val="none" w:sz="0" w:space="0" w:color="auto"/>
        <w:left w:val="none" w:sz="0" w:space="0" w:color="auto"/>
        <w:bottom w:val="none" w:sz="0" w:space="0" w:color="auto"/>
        <w:right w:val="none" w:sz="0" w:space="0" w:color="auto"/>
      </w:divBdr>
    </w:div>
    <w:div w:id="1027563484">
      <w:bodyDiv w:val="1"/>
      <w:marLeft w:val="0"/>
      <w:marRight w:val="0"/>
      <w:marTop w:val="0"/>
      <w:marBottom w:val="0"/>
      <w:divBdr>
        <w:top w:val="none" w:sz="0" w:space="0" w:color="auto"/>
        <w:left w:val="none" w:sz="0" w:space="0" w:color="auto"/>
        <w:bottom w:val="none" w:sz="0" w:space="0" w:color="auto"/>
        <w:right w:val="none" w:sz="0" w:space="0" w:color="auto"/>
      </w:divBdr>
    </w:div>
    <w:div w:id="1073428125">
      <w:bodyDiv w:val="1"/>
      <w:marLeft w:val="0"/>
      <w:marRight w:val="0"/>
      <w:marTop w:val="0"/>
      <w:marBottom w:val="0"/>
      <w:divBdr>
        <w:top w:val="none" w:sz="0" w:space="0" w:color="auto"/>
        <w:left w:val="none" w:sz="0" w:space="0" w:color="auto"/>
        <w:bottom w:val="none" w:sz="0" w:space="0" w:color="auto"/>
        <w:right w:val="none" w:sz="0" w:space="0" w:color="auto"/>
      </w:divBdr>
    </w:div>
    <w:div w:id="1174108467">
      <w:bodyDiv w:val="1"/>
      <w:marLeft w:val="0"/>
      <w:marRight w:val="0"/>
      <w:marTop w:val="0"/>
      <w:marBottom w:val="0"/>
      <w:divBdr>
        <w:top w:val="none" w:sz="0" w:space="0" w:color="auto"/>
        <w:left w:val="none" w:sz="0" w:space="0" w:color="auto"/>
        <w:bottom w:val="none" w:sz="0" w:space="0" w:color="auto"/>
        <w:right w:val="none" w:sz="0" w:space="0" w:color="auto"/>
      </w:divBdr>
    </w:div>
    <w:div w:id="1207448275">
      <w:bodyDiv w:val="1"/>
      <w:marLeft w:val="0"/>
      <w:marRight w:val="0"/>
      <w:marTop w:val="0"/>
      <w:marBottom w:val="0"/>
      <w:divBdr>
        <w:top w:val="none" w:sz="0" w:space="0" w:color="auto"/>
        <w:left w:val="none" w:sz="0" w:space="0" w:color="auto"/>
        <w:bottom w:val="none" w:sz="0" w:space="0" w:color="auto"/>
        <w:right w:val="none" w:sz="0" w:space="0" w:color="auto"/>
      </w:divBdr>
    </w:div>
    <w:div w:id="1410035721">
      <w:bodyDiv w:val="1"/>
      <w:marLeft w:val="0"/>
      <w:marRight w:val="0"/>
      <w:marTop w:val="0"/>
      <w:marBottom w:val="0"/>
      <w:divBdr>
        <w:top w:val="none" w:sz="0" w:space="0" w:color="auto"/>
        <w:left w:val="none" w:sz="0" w:space="0" w:color="auto"/>
        <w:bottom w:val="none" w:sz="0" w:space="0" w:color="auto"/>
        <w:right w:val="none" w:sz="0" w:space="0" w:color="auto"/>
      </w:divBdr>
    </w:div>
    <w:div w:id="1646741548">
      <w:bodyDiv w:val="1"/>
      <w:marLeft w:val="0"/>
      <w:marRight w:val="0"/>
      <w:marTop w:val="0"/>
      <w:marBottom w:val="0"/>
      <w:divBdr>
        <w:top w:val="none" w:sz="0" w:space="0" w:color="auto"/>
        <w:left w:val="none" w:sz="0" w:space="0" w:color="auto"/>
        <w:bottom w:val="none" w:sz="0" w:space="0" w:color="auto"/>
        <w:right w:val="none" w:sz="0" w:space="0" w:color="auto"/>
      </w:divBdr>
    </w:div>
    <w:div w:id="1766267604">
      <w:bodyDiv w:val="1"/>
      <w:marLeft w:val="0"/>
      <w:marRight w:val="0"/>
      <w:marTop w:val="0"/>
      <w:marBottom w:val="0"/>
      <w:divBdr>
        <w:top w:val="none" w:sz="0" w:space="0" w:color="auto"/>
        <w:left w:val="none" w:sz="0" w:space="0" w:color="auto"/>
        <w:bottom w:val="none" w:sz="0" w:space="0" w:color="auto"/>
        <w:right w:val="none" w:sz="0" w:space="0" w:color="auto"/>
      </w:divBdr>
    </w:div>
    <w:div w:id="1870482347">
      <w:bodyDiv w:val="1"/>
      <w:marLeft w:val="0"/>
      <w:marRight w:val="0"/>
      <w:marTop w:val="0"/>
      <w:marBottom w:val="0"/>
      <w:divBdr>
        <w:top w:val="none" w:sz="0" w:space="0" w:color="auto"/>
        <w:left w:val="none" w:sz="0" w:space="0" w:color="auto"/>
        <w:bottom w:val="none" w:sz="0" w:space="0" w:color="auto"/>
        <w:right w:val="none" w:sz="0" w:space="0" w:color="auto"/>
      </w:divBdr>
    </w:div>
    <w:div w:id="1885828691">
      <w:bodyDiv w:val="1"/>
      <w:marLeft w:val="0"/>
      <w:marRight w:val="0"/>
      <w:marTop w:val="0"/>
      <w:marBottom w:val="0"/>
      <w:divBdr>
        <w:top w:val="none" w:sz="0" w:space="0" w:color="auto"/>
        <w:left w:val="none" w:sz="0" w:space="0" w:color="auto"/>
        <w:bottom w:val="none" w:sz="0" w:space="0" w:color="auto"/>
        <w:right w:val="none" w:sz="0" w:space="0" w:color="auto"/>
      </w:divBdr>
    </w:div>
    <w:div w:id="1977682283">
      <w:bodyDiv w:val="1"/>
      <w:marLeft w:val="0"/>
      <w:marRight w:val="0"/>
      <w:marTop w:val="0"/>
      <w:marBottom w:val="0"/>
      <w:divBdr>
        <w:top w:val="none" w:sz="0" w:space="0" w:color="auto"/>
        <w:left w:val="none" w:sz="0" w:space="0" w:color="auto"/>
        <w:bottom w:val="none" w:sz="0" w:space="0" w:color="auto"/>
        <w:right w:val="none" w:sz="0" w:space="0" w:color="auto"/>
      </w:divBdr>
    </w:div>
    <w:div w:id="204270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C236380-8548-43D8-9A41-C724E0D87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12691</Words>
  <Characters>10061</Characters>
  <Application>Microsoft Office Word</Application>
  <DocSecurity>0</DocSecurity>
  <Lines>83</Lines>
  <Paragraphs>45</Paragraphs>
  <ScaleCrop>false</ScaleCrop>
  <HeadingPairs>
    <vt:vector size="2" baseType="variant">
      <vt:variant>
        <vt:lpstr>Title</vt:lpstr>
      </vt:variant>
      <vt:variant>
        <vt:i4>1</vt:i4>
      </vt:variant>
    </vt:vector>
  </HeadingPairs>
  <TitlesOfParts>
    <vt:vector size="1" baseType="lpstr">
      <vt:lpstr>1</vt:lpstr>
    </vt:vector>
  </TitlesOfParts>
  <Company>AVON</Company>
  <LinksUpToDate>false</LinksUpToDate>
  <CharactersWithSpaces>22707</CharactersWithSpaces>
  <SharedDoc>false</SharedDoc>
  <HLinks>
    <vt:vector size="216" baseType="variant">
      <vt:variant>
        <vt:i4>1245239</vt:i4>
      </vt:variant>
      <vt:variant>
        <vt:i4>212</vt:i4>
      </vt:variant>
      <vt:variant>
        <vt:i4>0</vt:i4>
      </vt:variant>
      <vt:variant>
        <vt:i4>5</vt:i4>
      </vt:variant>
      <vt:variant>
        <vt:lpwstr/>
      </vt:variant>
      <vt:variant>
        <vt:lpwstr>_Toc263869039</vt:lpwstr>
      </vt:variant>
      <vt:variant>
        <vt:i4>1245239</vt:i4>
      </vt:variant>
      <vt:variant>
        <vt:i4>206</vt:i4>
      </vt:variant>
      <vt:variant>
        <vt:i4>0</vt:i4>
      </vt:variant>
      <vt:variant>
        <vt:i4>5</vt:i4>
      </vt:variant>
      <vt:variant>
        <vt:lpwstr/>
      </vt:variant>
      <vt:variant>
        <vt:lpwstr>_Toc263869038</vt:lpwstr>
      </vt:variant>
      <vt:variant>
        <vt:i4>1245239</vt:i4>
      </vt:variant>
      <vt:variant>
        <vt:i4>200</vt:i4>
      </vt:variant>
      <vt:variant>
        <vt:i4>0</vt:i4>
      </vt:variant>
      <vt:variant>
        <vt:i4>5</vt:i4>
      </vt:variant>
      <vt:variant>
        <vt:lpwstr/>
      </vt:variant>
      <vt:variant>
        <vt:lpwstr>_Toc263869037</vt:lpwstr>
      </vt:variant>
      <vt:variant>
        <vt:i4>1245239</vt:i4>
      </vt:variant>
      <vt:variant>
        <vt:i4>194</vt:i4>
      </vt:variant>
      <vt:variant>
        <vt:i4>0</vt:i4>
      </vt:variant>
      <vt:variant>
        <vt:i4>5</vt:i4>
      </vt:variant>
      <vt:variant>
        <vt:lpwstr/>
      </vt:variant>
      <vt:variant>
        <vt:lpwstr>_Toc263869036</vt:lpwstr>
      </vt:variant>
      <vt:variant>
        <vt:i4>1245239</vt:i4>
      </vt:variant>
      <vt:variant>
        <vt:i4>188</vt:i4>
      </vt:variant>
      <vt:variant>
        <vt:i4>0</vt:i4>
      </vt:variant>
      <vt:variant>
        <vt:i4>5</vt:i4>
      </vt:variant>
      <vt:variant>
        <vt:lpwstr/>
      </vt:variant>
      <vt:variant>
        <vt:lpwstr>_Toc263869035</vt:lpwstr>
      </vt:variant>
      <vt:variant>
        <vt:i4>1245239</vt:i4>
      </vt:variant>
      <vt:variant>
        <vt:i4>182</vt:i4>
      </vt:variant>
      <vt:variant>
        <vt:i4>0</vt:i4>
      </vt:variant>
      <vt:variant>
        <vt:i4>5</vt:i4>
      </vt:variant>
      <vt:variant>
        <vt:lpwstr/>
      </vt:variant>
      <vt:variant>
        <vt:lpwstr>_Toc263869034</vt:lpwstr>
      </vt:variant>
      <vt:variant>
        <vt:i4>1245239</vt:i4>
      </vt:variant>
      <vt:variant>
        <vt:i4>176</vt:i4>
      </vt:variant>
      <vt:variant>
        <vt:i4>0</vt:i4>
      </vt:variant>
      <vt:variant>
        <vt:i4>5</vt:i4>
      </vt:variant>
      <vt:variant>
        <vt:lpwstr/>
      </vt:variant>
      <vt:variant>
        <vt:lpwstr>_Toc263869033</vt:lpwstr>
      </vt:variant>
      <vt:variant>
        <vt:i4>1245239</vt:i4>
      </vt:variant>
      <vt:variant>
        <vt:i4>170</vt:i4>
      </vt:variant>
      <vt:variant>
        <vt:i4>0</vt:i4>
      </vt:variant>
      <vt:variant>
        <vt:i4>5</vt:i4>
      </vt:variant>
      <vt:variant>
        <vt:lpwstr/>
      </vt:variant>
      <vt:variant>
        <vt:lpwstr>_Toc263869032</vt:lpwstr>
      </vt:variant>
      <vt:variant>
        <vt:i4>1245239</vt:i4>
      </vt:variant>
      <vt:variant>
        <vt:i4>164</vt:i4>
      </vt:variant>
      <vt:variant>
        <vt:i4>0</vt:i4>
      </vt:variant>
      <vt:variant>
        <vt:i4>5</vt:i4>
      </vt:variant>
      <vt:variant>
        <vt:lpwstr/>
      </vt:variant>
      <vt:variant>
        <vt:lpwstr>_Toc263869031</vt:lpwstr>
      </vt:variant>
      <vt:variant>
        <vt:i4>1245239</vt:i4>
      </vt:variant>
      <vt:variant>
        <vt:i4>158</vt:i4>
      </vt:variant>
      <vt:variant>
        <vt:i4>0</vt:i4>
      </vt:variant>
      <vt:variant>
        <vt:i4>5</vt:i4>
      </vt:variant>
      <vt:variant>
        <vt:lpwstr/>
      </vt:variant>
      <vt:variant>
        <vt:lpwstr>_Toc263869030</vt:lpwstr>
      </vt:variant>
      <vt:variant>
        <vt:i4>1179703</vt:i4>
      </vt:variant>
      <vt:variant>
        <vt:i4>152</vt:i4>
      </vt:variant>
      <vt:variant>
        <vt:i4>0</vt:i4>
      </vt:variant>
      <vt:variant>
        <vt:i4>5</vt:i4>
      </vt:variant>
      <vt:variant>
        <vt:lpwstr/>
      </vt:variant>
      <vt:variant>
        <vt:lpwstr>_Toc263869029</vt:lpwstr>
      </vt:variant>
      <vt:variant>
        <vt:i4>1179703</vt:i4>
      </vt:variant>
      <vt:variant>
        <vt:i4>146</vt:i4>
      </vt:variant>
      <vt:variant>
        <vt:i4>0</vt:i4>
      </vt:variant>
      <vt:variant>
        <vt:i4>5</vt:i4>
      </vt:variant>
      <vt:variant>
        <vt:lpwstr/>
      </vt:variant>
      <vt:variant>
        <vt:lpwstr>_Toc263869028</vt:lpwstr>
      </vt:variant>
      <vt:variant>
        <vt:i4>1179703</vt:i4>
      </vt:variant>
      <vt:variant>
        <vt:i4>140</vt:i4>
      </vt:variant>
      <vt:variant>
        <vt:i4>0</vt:i4>
      </vt:variant>
      <vt:variant>
        <vt:i4>5</vt:i4>
      </vt:variant>
      <vt:variant>
        <vt:lpwstr/>
      </vt:variant>
      <vt:variant>
        <vt:lpwstr>_Toc263869027</vt:lpwstr>
      </vt:variant>
      <vt:variant>
        <vt:i4>1179703</vt:i4>
      </vt:variant>
      <vt:variant>
        <vt:i4>134</vt:i4>
      </vt:variant>
      <vt:variant>
        <vt:i4>0</vt:i4>
      </vt:variant>
      <vt:variant>
        <vt:i4>5</vt:i4>
      </vt:variant>
      <vt:variant>
        <vt:lpwstr/>
      </vt:variant>
      <vt:variant>
        <vt:lpwstr>_Toc263869026</vt:lpwstr>
      </vt:variant>
      <vt:variant>
        <vt:i4>1179703</vt:i4>
      </vt:variant>
      <vt:variant>
        <vt:i4>128</vt:i4>
      </vt:variant>
      <vt:variant>
        <vt:i4>0</vt:i4>
      </vt:variant>
      <vt:variant>
        <vt:i4>5</vt:i4>
      </vt:variant>
      <vt:variant>
        <vt:lpwstr/>
      </vt:variant>
      <vt:variant>
        <vt:lpwstr>_Toc263869025</vt:lpwstr>
      </vt:variant>
      <vt:variant>
        <vt:i4>1179703</vt:i4>
      </vt:variant>
      <vt:variant>
        <vt:i4>122</vt:i4>
      </vt:variant>
      <vt:variant>
        <vt:i4>0</vt:i4>
      </vt:variant>
      <vt:variant>
        <vt:i4>5</vt:i4>
      </vt:variant>
      <vt:variant>
        <vt:lpwstr/>
      </vt:variant>
      <vt:variant>
        <vt:lpwstr>_Toc263869024</vt:lpwstr>
      </vt:variant>
      <vt:variant>
        <vt:i4>1179703</vt:i4>
      </vt:variant>
      <vt:variant>
        <vt:i4>116</vt:i4>
      </vt:variant>
      <vt:variant>
        <vt:i4>0</vt:i4>
      </vt:variant>
      <vt:variant>
        <vt:i4>5</vt:i4>
      </vt:variant>
      <vt:variant>
        <vt:lpwstr/>
      </vt:variant>
      <vt:variant>
        <vt:lpwstr>_Toc263869023</vt:lpwstr>
      </vt:variant>
      <vt:variant>
        <vt:i4>1179703</vt:i4>
      </vt:variant>
      <vt:variant>
        <vt:i4>110</vt:i4>
      </vt:variant>
      <vt:variant>
        <vt:i4>0</vt:i4>
      </vt:variant>
      <vt:variant>
        <vt:i4>5</vt:i4>
      </vt:variant>
      <vt:variant>
        <vt:lpwstr/>
      </vt:variant>
      <vt:variant>
        <vt:lpwstr>_Toc263869022</vt:lpwstr>
      </vt:variant>
      <vt:variant>
        <vt:i4>1179703</vt:i4>
      </vt:variant>
      <vt:variant>
        <vt:i4>104</vt:i4>
      </vt:variant>
      <vt:variant>
        <vt:i4>0</vt:i4>
      </vt:variant>
      <vt:variant>
        <vt:i4>5</vt:i4>
      </vt:variant>
      <vt:variant>
        <vt:lpwstr/>
      </vt:variant>
      <vt:variant>
        <vt:lpwstr>_Toc263869021</vt:lpwstr>
      </vt:variant>
      <vt:variant>
        <vt:i4>1179703</vt:i4>
      </vt:variant>
      <vt:variant>
        <vt:i4>98</vt:i4>
      </vt:variant>
      <vt:variant>
        <vt:i4>0</vt:i4>
      </vt:variant>
      <vt:variant>
        <vt:i4>5</vt:i4>
      </vt:variant>
      <vt:variant>
        <vt:lpwstr/>
      </vt:variant>
      <vt:variant>
        <vt:lpwstr>_Toc263869020</vt:lpwstr>
      </vt:variant>
      <vt:variant>
        <vt:i4>1114167</vt:i4>
      </vt:variant>
      <vt:variant>
        <vt:i4>92</vt:i4>
      </vt:variant>
      <vt:variant>
        <vt:i4>0</vt:i4>
      </vt:variant>
      <vt:variant>
        <vt:i4>5</vt:i4>
      </vt:variant>
      <vt:variant>
        <vt:lpwstr/>
      </vt:variant>
      <vt:variant>
        <vt:lpwstr>_Toc263869019</vt:lpwstr>
      </vt:variant>
      <vt:variant>
        <vt:i4>1114167</vt:i4>
      </vt:variant>
      <vt:variant>
        <vt:i4>86</vt:i4>
      </vt:variant>
      <vt:variant>
        <vt:i4>0</vt:i4>
      </vt:variant>
      <vt:variant>
        <vt:i4>5</vt:i4>
      </vt:variant>
      <vt:variant>
        <vt:lpwstr/>
      </vt:variant>
      <vt:variant>
        <vt:lpwstr>_Toc263869018</vt:lpwstr>
      </vt:variant>
      <vt:variant>
        <vt:i4>1114167</vt:i4>
      </vt:variant>
      <vt:variant>
        <vt:i4>80</vt:i4>
      </vt:variant>
      <vt:variant>
        <vt:i4>0</vt:i4>
      </vt:variant>
      <vt:variant>
        <vt:i4>5</vt:i4>
      </vt:variant>
      <vt:variant>
        <vt:lpwstr/>
      </vt:variant>
      <vt:variant>
        <vt:lpwstr>_Toc263869017</vt:lpwstr>
      </vt:variant>
      <vt:variant>
        <vt:i4>1114167</vt:i4>
      </vt:variant>
      <vt:variant>
        <vt:i4>74</vt:i4>
      </vt:variant>
      <vt:variant>
        <vt:i4>0</vt:i4>
      </vt:variant>
      <vt:variant>
        <vt:i4>5</vt:i4>
      </vt:variant>
      <vt:variant>
        <vt:lpwstr/>
      </vt:variant>
      <vt:variant>
        <vt:lpwstr>_Toc263869016</vt:lpwstr>
      </vt:variant>
      <vt:variant>
        <vt:i4>1114167</vt:i4>
      </vt:variant>
      <vt:variant>
        <vt:i4>68</vt:i4>
      </vt:variant>
      <vt:variant>
        <vt:i4>0</vt:i4>
      </vt:variant>
      <vt:variant>
        <vt:i4>5</vt:i4>
      </vt:variant>
      <vt:variant>
        <vt:lpwstr/>
      </vt:variant>
      <vt:variant>
        <vt:lpwstr>_Toc263869015</vt:lpwstr>
      </vt:variant>
      <vt:variant>
        <vt:i4>1114167</vt:i4>
      </vt:variant>
      <vt:variant>
        <vt:i4>62</vt:i4>
      </vt:variant>
      <vt:variant>
        <vt:i4>0</vt:i4>
      </vt:variant>
      <vt:variant>
        <vt:i4>5</vt:i4>
      </vt:variant>
      <vt:variant>
        <vt:lpwstr/>
      </vt:variant>
      <vt:variant>
        <vt:lpwstr>_Toc263869014</vt:lpwstr>
      </vt:variant>
      <vt:variant>
        <vt:i4>1114167</vt:i4>
      </vt:variant>
      <vt:variant>
        <vt:i4>56</vt:i4>
      </vt:variant>
      <vt:variant>
        <vt:i4>0</vt:i4>
      </vt:variant>
      <vt:variant>
        <vt:i4>5</vt:i4>
      </vt:variant>
      <vt:variant>
        <vt:lpwstr/>
      </vt:variant>
      <vt:variant>
        <vt:lpwstr>_Toc263869013</vt:lpwstr>
      </vt:variant>
      <vt:variant>
        <vt:i4>1114167</vt:i4>
      </vt:variant>
      <vt:variant>
        <vt:i4>50</vt:i4>
      </vt:variant>
      <vt:variant>
        <vt:i4>0</vt:i4>
      </vt:variant>
      <vt:variant>
        <vt:i4>5</vt:i4>
      </vt:variant>
      <vt:variant>
        <vt:lpwstr/>
      </vt:variant>
      <vt:variant>
        <vt:lpwstr>_Toc263869012</vt:lpwstr>
      </vt:variant>
      <vt:variant>
        <vt:i4>1114167</vt:i4>
      </vt:variant>
      <vt:variant>
        <vt:i4>44</vt:i4>
      </vt:variant>
      <vt:variant>
        <vt:i4>0</vt:i4>
      </vt:variant>
      <vt:variant>
        <vt:i4>5</vt:i4>
      </vt:variant>
      <vt:variant>
        <vt:lpwstr/>
      </vt:variant>
      <vt:variant>
        <vt:lpwstr>_Toc263869011</vt:lpwstr>
      </vt:variant>
      <vt:variant>
        <vt:i4>1114167</vt:i4>
      </vt:variant>
      <vt:variant>
        <vt:i4>38</vt:i4>
      </vt:variant>
      <vt:variant>
        <vt:i4>0</vt:i4>
      </vt:variant>
      <vt:variant>
        <vt:i4>5</vt:i4>
      </vt:variant>
      <vt:variant>
        <vt:lpwstr/>
      </vt:variant>
      <vt:variant>
        <vt:lpwstr>_Toc263869010</vt:lpwstr>
      </vt:variant>
      <vt:variant>
        <vt:i4>1048631</vt:i4>
      </vt:variant>
      <vt:variant>
        <vt:i4>32</vt:i4>
      </vt:variant>
      <vt:variant>
        <vt:i4>0</vt:i4>
      </vt:variant>
      <vt:variant>
        <vt:i4>5</vt:i4>
      </vt:variant>
      <vt:variant>
        <vt:lpwstr/>
      </vt:variant>
      <vt:variant>
        <vt:lpwstr>_Toc263869009</vt:lpwstr>
      </vt:variant>
      <vt:variant>
        <vt:i4>1048631</vt:i4>
      </vt:variant>
      <vt:variant>
        <vt:i4>26</vt:i4>
      </vt:variant>
      <vt:variant>
        <vt:i4>0</vt:i4>
      </vt:variant>
      <vt:variant>
        <vt:i4>5</vt:i4>
      </vt:variant>
      <vt:variant>
        <vt:lpwstr/>
      </vt:variant>
      <vt:variant>
        <vt:lpwstr>_Toc263869008</vt:lpwstr>
      </vt:variant>
      <vt:variant>
        <vt:i4>1048631</vt:i4>
      </vt:variant>
      <vt:variant>
        <vt:i4>20</vt:i4>
      </vt:variant>
      <vt:variant>
        <vt:i4>0</vt:i4>
      </vt:variant>
      <vt:variant>
        <vt:i4>5</vt:i4>
      </vt:variant>
      <vt:variant>
        <vt:lpwstr/>
      </vt:variant>
      <vt:variant>
        <vt:lpwstr>_Toc263869007</vt:lpwstr>
      </vt:variant>
      <vt:variant>
        <vt:i4>1048631</vt:i4>
      </vt:variant>
      <vt:variant>
        <vt:i4>14</vt:i4>
      </vt:variant>
      <vt:variant>
        <vt:i4>0</vt:i4>
      </vt:variant>
      <vt:variant>
        <vt:i4>5</vt:i4>
      </vt:variant>
      <vt:variant>
        <vt:lpwstr/>
      </vt:variant>
      <vt:variant>
        <vt:lpwstr>_Toc263869006</vt:lpwstr>
      </vt:variant>
      <vt:variant>
        <vt:i4>1048631</vt:i4>
      </vt:variant>
      <vt:variant>
        <vt:i4>8</vt:i4>
      </vt:variant>
      <vt:variant>
        <vt:i4>0</vt:i4>
      </vt:variant>
      <vt:variant>
        <vt:i4>5</vt:i4>
      </vt:variant>
      <vt:variant>
        <vt:lpwstr/>
      </vt:variant>
      <vt:variant>
        <vt:lpwstr>_Toc263869005</vt:lpwstr>
      </vt:variant>
      <vt:variant>
        <vt:i4>1048631</vt:i4>
      </vt:variant>
      <vt:variant>
        <vt:i4>2</vt:i4>
      </vt:variant>
      <vt:variant>
        <vt:i4>0</vt:i4>
      </vt:variant>
      <vt:variant>
        <vt:i4>5</vt:i4>
      </vt:variant>
      <vt:variant>
        <vt:lpwstr/>
      </vt:variant>
      <vt:variant>
        <vt:lpwstr>_Toc263869004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Stephen Zhang</dc:creator>
  <cp:lastModifiedBy>chenbi</cp:lastModifiedBy>
  <cp:revision>2</cp:revision>
  <cp:lastPrinted>2012-05-30T02:25:00Z</cp:lastPrinted>
  <dcterms:created xsi:type="dcterms:W3CDTF">2012-05-30T09:54:00Z</dcterms:created>
  <dcterms:modified xsi:type="dcterms:W3CDTF">2012-05-30T09:54:00Z</dcterms:modified>
</cp:coreProperties>
</file>