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08D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1808D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1808DE" w:rsidRDefault="001808D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808DE">
        <w:trPr>
          <w:jc w:val="center"/>
        </w:trPr>
        <w:tc>
          <w:tcPr>
            <w:tcW w:w="4508" w:type="dxa"/>
          </w:tcPr>
          <w:p w:rsidR="001808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1808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1808DE">
        <w:trPr>
          <w:jc w:val="center"/>
        </w:trPr>
        <w:tc>
          <w:tcPr>
            <w:tcW w:w="4508" w:type="dxa"/>
          </w:tcPr>
          <w:p w:rsidR="001808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1808DE" w:rsidRDefault="00232AF6">
            <w:pPr>
              <w:rPr>
                <w:rFonts w:ascii="Arial" w:eastAsia="Arial" w:hAnsi="Arial" w:cs="Arial"/>
              </w:rPr>
            </w:pPr>
            <w:r w:rsidRPr="00232AF6">
              <w:rPr>
                <w:rFonts w:ascii="Arial" w:eastAsia="Arial" w:hAnsi="Arial" w:cs="Arial"/>
              </w:rPr>
              <w:t>LTVIP2026TMIDS60338</w:t>
            </w:r>
          </w:p>
        </w:tc>
      </w:tr>
      <w:tr w:rsidR="001808DE">
        <w:trPr>
          <w:jc w:val="center"/>
        </w:trPr>
        <w:tc>
          <w:tcPr>
            <w:tcW w:w="4508" w:type="dxa"/>
          </w:tcPr>
          <w:p w:rsidR="001808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1808DE" w:rsidRDefault="00232AF6">
            <w:pPr>
              <w:rPr>
                <w:rFonts w:ascii="Arial" w:eastAsia="Arial" w:hAnsi="Arial" w:cs="Arial"/>
              </w:rPr>
            </w:pPr>
            <w:r w:rsidRPr="00232AF6">
              <w:rPr>
                <w:rFonts w:ascii="Arial" w:eastAsia="Arial" w:hAnsi="Arial" w:cs="Arial"/>
              </w:rPr>
              <w:t>Full Stack Development (MERN)</w:t>
            </w:r>
          </w:p>
        </w:tc>
      </w:tr>
      <w:tr w:rsidR="001808DE">
        <w:trPr>
          <w:jc w:val="center"/>
        </w:trPr>
        <w:tc>
          <w:tcPr>
            <w:tcW w:w="4508" w:type="dxa"/>
          </w:tcPr>
          <w:p w:rsidR="001808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1808D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1808DE" w:rsidRDefault="001808DE">
      <w:pPr>
        <w:rPr>
          <w:rFonts w:ascii="Arial" w:eastAsia="Arial" w:hAnsi="Arial" w:cs="Arial"/>
          <w:b/>
        </w:rPr>
      </w:pPr>
    </w:p>
    <w:p w:rsidR="001808D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1808D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1808D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1808D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1808DE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808D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1808D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1808D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1808D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1808D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1808DE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1808D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:rsidR="001808D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:rsidR="001808D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:rsidR="001808D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:rsidR="001808D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:rsidR="001808DE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:rsidR="001808DE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808D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1808DE" w:rsidRDefault="001808D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1808DE" w:rsidRDefault="001808D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1808DE" w:rsidRDefault="001808D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1808DE" w:rsidRDefault="001808D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1808DE" w:rsidRDefault="001808D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1808DE" w:rsidRDefault="001808D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1808DE" w:rsidRDefault="001808D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1808DE" w:rsidRDefault="001808D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1808D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808DE">
        <w:trPr>
          <w:trHeight w:val="398"/>
        </w:trPr>
        <w:tc>
          <w:tcPr>
            <w:tcW w:w="8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808DE">
        <w:trPr>
          <w:trHeight w:val="489"/>
        </w:trPr>
        <w:tc>
          <w:tcPr>
            <w:tcW w:w="840" w:type="dxa"/>
          </w:tcPr>
          <w:p w:rsidR="001808DE" w:rsidRDefault="001808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1808DE">
        <w:trPr>
          <w:trHeight w:val="470"/>
        </w:trPr>
        <w:tc>
          <w:tcPr>
            <w:tcW w:w="840" w:type="dxa"/>
          </w:tcPr>
          <w:p w:rsidR="001808DE" w:rsidRDefault="001808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1808DE">
        <w:trPr>
          <w:trHeight w:val="470"/>
        </w:trPr>
        <w:tc>
          <w:tcPr>
            <w:tcW w:w="840" w:type="dxa"/>
          </w:tcPr>
          <w:p w:rsidR="001808DE" w:rsidRDefault="001808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1808DE">
        <w:trPr>
          <w:trHeight w:val="470"/>
        </w:trPr>
        <w:tc>
          <w:tcPr>
            <w:tcW w:w="840" w:type="dxa"/>
          </w:tcPr>
          <w:p w:rsidR="001808DE" w:rsidRDefault="001808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1808DE">
        <w:trPr>
          <w:trHeight w:val="489"/>
        </w:trPr>
        <w:tc>
          <w:tcPr>
            <w:tcW w:w="840" w:type="dxa"/>
          </w:tcPr>
          <w:p w:rsidR="001808DE" w:rsidRDefault="001808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1808DE">
        <w:trPr>
          <w:trHeight w:val="489"/>
        </w:trPr>
        <w:tc>
          <w:tcPr>
            <w:tcW w:w="840" w:type="dxa"/>
          </w:tcPr>
          <w:p w:rsidR="001808DE" w:rsidRDefault="001808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1808DE">
        <w:trPr>
          <w:trHeight w:val="489"/>
        </w:trPr>
        <w:tc>
          <w:tcPr>
            <w:tcW w:w="840" w:type="dxa"/>
          </w:tcPr>
          <w:p w:rsidR="001808DE" w:rsidRDefault="001808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1808DE">
        <w:trPr>
          <w:trHeight w:val="489"/>
        </w:trPr>
        <w:tc>
          <w:tcPr>
            <w:tcW w:w="840" w:type="dxa"/>
          </w:tcPr>
          <w:p w:rsidR="001808DE" w:rsidRDefault="001808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1808DE">
        <w:trPr>
          <w:trHeight w:val="489"/>
        </w:trPr>
        <w:tc>
          <w:tcPr>
            <w:tcW w:w="840" w:type="dxa"/>
          </w:tcPr>
          <w:p w:rsidR="001808DE" w:rsidRDefault="001808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1808DE">
        <w:trPr>
          <w:trHeight w:val="489"/>
        </w:trPr>
        <w:tc>
          <w:tcPr>
            <w:tcW w:w="840" w:type="dxa"/>
          </w:tcPr>
          <w:p w:rsidR="001808DE" w:rsidRDefault="001808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1808DE">
        <w:trPr>
          <w:trHeight w:val="489"/>
        </w:trPr>
        <w:tc>
          <w:tcPr>
            <w:tcW w:w="840" w:type="dxa"/>
          </w:tcPr>
          <w:p w:rsidR="001808DE" w:rsidRDefault="001808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:rsidR="001808DE" w:rsidRDefault="001808D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1808D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808DE">
        <w:trPr>
          <w:trHeight w:val="539"/>
          <w:tblHeader/>
        </w:trPr>
        <w:tc>
          <w:tcPr>
            <w:tcW w:w="826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808DE">
        <w:trPr>
          <w:trHeight w:val="229"/>
        </w:trPr>
        <w:tc>
          <w:tcPr>
            <w:tcW w:w="826" w:type="dxa"/>
          </w:tcPr>
          <w:p w:rsidR="001808DE" w:rsidRDefault="001808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1808DE">
        <w:trPr>
          <w:trHeight w:val="229"/>
        </w:trPr>
        <w:tc>
          <w:tcPr>
            <w:tcW w:w="826" w:type="dxa"/>
          </w:tcPr>
          <w:p w:rsidR="001808DE" w:rsidRDefault="001808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1808DE">
        <w:trPr>
          <w:trHeight w:val="229"/>
        </w:trPr>
        <w:tc>
          <w:tcPr>
            <w:tcW w:w="826" w:type="dxa"/>
          </w:tcPr>
          <w:p w:rsidR="001808DE" w:rsidRDefault="001808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1808DE">
        <w:trPr>
          <w:trHeight w:val="229"/>
        </w:trPr>
        <w:tc>
          <w:tcPr>
            <w:tcW w:w="826" w:type="dxa"/>
          </w:tcPr>
          <w:p w:rsidR="001808DE" w:rsidRDefault="001808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1808DE">
        <w:trPr>
          <w:trHeight w:val="229"/>
        </w:trPr>
        <w:tc>
          <w:tcPr>
            <w:tcW w:w="826" w:type="dxa"/>
          </w:tcPr>
          <w:p w:rsidR="001808DE" w:rsidRDefault="001808D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1808D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1808DE" w:rsidRDefault="001808DE">
      <w:pPr>
        <w:tabs>
          <w:tab w:val="left" w:pos="2320"/>
        </w:tabs>
        <w:rPr>
          <w:rFonts w:ascii="Arial" w:eastAsia="Arial" w:hAnsi="Arial" w:cs="Arial"/>
          <w:b/>
        </w:rPr>
      </w:pPr>
    </w:p>
    <w:p w:rsidR="001808DE" w:rsidRDefault="001808DE">
      <w:pPr>
        <w:rPr>
          <w:rFonts w:ascii="Arial" w:eastAsia="Arial" w:hAnsi="Arial" w:cs="Arial"/>
          <w:b/>
        </w:rPr>
      </w:pPr>
    </w:p>
    <w:p w:rsidR="001808D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1808DE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1808DE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1808DE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1808DE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1808DE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1808DE" w:rsidRDefault="001808DE">
      <w:pPr>
        <w:rPr>
          <w:rFonts w:ascii="Arial" w:eastAsia="Arial" w:hAnsi="Arial" w:cs="Arial"/>
          <w:b/>
        </w:rPr>
      </w:pPr>
    </w:p>
    <w:p w:rsidR="001808DE" w:rsidRDefault="001808DE">
      <w:pPr>
        <w:rPr>
          <w:rFonts w:ascii="Arial" w:eastAsia="Arial" w:hAnsi="Arial" w:cs="Arial"/>
          <w:b/>
        </w:rPr>
      </w:pPr>
    </w:p>
    <w:p w:rsidR="001808DE" w:rsidRDefault="001808DE">
      <w:pPr>
        <w:rPr>
          <w:rFonts w:ascii="Arial" w:eastAsia="Arial" w:hAnsi="Arial" w:cs="Arial"/>
          <w:b/>
        </w:rPr>
      </w:pPr>
    </w:p>
    <w:sectPr w:rsidR="001808D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94018"/>
    <w:multiLevelType w:val="multilevel"/>
    <w:tmpl w:val="1D02499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4356B1"/>
    <w:multiLevelType w:val="multilevel"/>
    <w:tmpl w:val="25D833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60374439">
    <w:abstractNumId w:val="1"/>
  </w:num>
  <w:num w:numId="2" w16cid:durableId="130766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DE"/>
    <w:rsid w:val="001808DE"/>
    <w:rsid w:val="00232AF6"/>
    <w:rsid w:val="005B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6BF80D-2ECD-499A-92E1-1DB92832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Revathi Vadaga</cp:lastModifiedBy>
  <cp:revision>2</cp:revision>
  <dcterms:created xsi:type="dcterms:W3CDTF">2022-09-18T16:51:00Z</dcterms:created>
  <dcterms:modified xsi:type="dcterms:W3CDTF">2026-03-23T09:36:00Z</dcterms:modified>
</cp:coreProperties>
</file>