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sdt>
      <w:sdtPr>
        <w:rPr>
          <w:rFonts w:asciiTheme="majorHAnsi" w:hAnsiTheme="majorHAnsi"/>
          <w:b/>
          <w:smallCaps/>
          <w:color w:val="4F6228" w:themeColor="accent3" w:themeShade="80"/>
          <w:sz w:val="72"/>
          <w:szCs w:val="40"/>
          <w:lang w:val="en-GB"/>
        </w:rPr>
        <w:alias w:val="Title"/>
        <w:id w:val="94841791"/>
        <w:placeholder>
          <w:docPart w:val="DEBEE19BD7064AB1BEEFE081F38D7CA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4A6934" w:rsidRPr="00442790" w:rsidRDefault="0049676D" w:rsidP="006B3291">
          <w:pPr>
            <w:tabs>
              <w:tab w:val="clear" w:pos="709"/>
              <w:tab w:val="right" w:pos="9356"/>
            </w:tabs>
            <w:spacing w:after="0"/>
            <w:ind w:right="282"/>
            <w:jc w:val="center"/>
            <w:rPr>
              <w:rFonts w:asciiTheme="majorHAnsi" w:hAnsiTheme="majorHAnsi"/>
              <w:b/>
              <w:smallCaps/>
              <w:color w:val="A8A8A7"/>
              <w:sz w:val="52"/>
              <w:szCs w:val="40"/>
              <w:lang w:val="en-GB"/>
            </w:rPr>
          </w:pPr>
          <w:proofErr w:type="spellStart"/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A</w:t>
          </w:r>
          <w:r w:rsidR="006B3291"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ssurP</w:t>
          </w:r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harma</w:t>
          </w:r>
          <w:proofErr w:type="spellEnd"/>
        </w:p>
      </w:sdtContent>
    </w:sdt>
    <w:p w:rsidR="00071BCD" w:rsidRPr="00442790" w:rsidRDefault="00071BCD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071BCD" w:rsidRPr="00442790" w:rsidRDefault="004942F2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  <w:r w:rsidRPr="0044279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Deployment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 </w:t>
      </w:r>
      <w:r w:rsidR="00DD26C2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e</w:t>
      </w:r>
      <w:r w:rsidR="00E859B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lectronic 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BVAC</w:t>
      </w: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D26591" w:rsidRPr="00442790" w:rsidRDefault="00D26591" w:rsidP="006B3291">
      <w:pPr>
        <w:tabs>
          <w:tab w:val="clear" w:pos="709"/>
          <w:tab w:val="right" w:pos="9356"/>
        </w:tabs>
        <w:spacing w:after="0"/>
        <w:ind w:right="282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831641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Pr="00442790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303461" w:rsidRPr="00442790" w:rsidRDefault="0030346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sdt>
      <w:sdtPr>
        <w:rPr>
          <w:rFonts w:ascii="Arial Black" w:hAnsi="Arial Black"/>
          <w:color w:val="808080" w:themeColor="background1" w:themeShade="80"/>
          <w:sz w:val="36"/>
          <w:szCs w:val="36"/>
          <w:lang w:val="en-US"/>
        </w:rPr>
        <w:alias w:val="Subject"/>
        <w:id w:val="94841787"/>
        <w:placeholder>
          <w:docPart w:val="FC63EA85B8584C08877C69F5F594C4DB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144C5F" w:rsidRPr="00442790" w:rsidRDefault="00DD26C2" w:rsidP="00DD26C2">
          <w:pPr>
            <w:ind w:right="282"/>
            <w:jc w:val="center"/>
            <w:rPr>
              <w:rFonts w:ascii="Arial Black" w:hAnsi="Arial Black"/>
              <w:color w:val="808080" w:themeColor="background1" w:themeShade="80"/>
              <w:sz w:val="36"/>
              <w:szCs w:val="36"/>
              <w:lang w:val="en-GB"/>
            </w:rPr>
          </w:pPr>
          <w:r w:rsidRPr="003C04C2">
            <w:rPr>
              <w:rFonts w:ascii="Arial Black" w:hAnsi="Arial Black"/>
              <w:color w:val="808080" w:themeColor="background1" w:themeShade="80"/>
              <w:sz w:val="36"/>
              <w:szCs w:val="36"/>
              <w:lang w:val="en-US"/>
            </w:rPr>
            <w:t>ISV readiness checklist</w:t>
          </w:r>
        </w:p>
      </w:sdtContent>
    </w:sdt>
    <w:p w:rsidR="00D26591" w:rsidRPr="00442790" w:rsidRDefault="00D265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Default="00206542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  <w:r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  <w:t>Version 1.0</w:t>
      </w: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Pr="00442790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D26591" w:rsidRPr="00CB2BEC" w:rsidRDefault="006B3291" w:rsidP="006B3291">
      <w:pPr>
        <w:tabs>
          <w:tab w:val="clear" w:pos="709"/>
        </w:tabs>
        <w:suppressAutoHyphens w:val="0"/>
        <w:ind w:right="282"/>
        <w:jc w:val="center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  <w:r>
        <w:rPr>
          <w:noProof/>
          <w:lang w:eastAsia="nl-BE" w:bidi="ar-SA"/>
        </w:rPr>
        <w:drawing>
          <wp:inline distT="0" distB="0" distL="0" distR="0" wp14:anchorId="3DB6083C" wp14:editId="0B66AFE8">
            <wp:extent cx="1295400" cy="542925"/>
            <wp:effectExtent l="0" t="0" r="0" b="9525"/>
            <wp:docPr id="13" name="Picture 13" descr="FarmaFl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rmaFlu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94726D">
      <w:pPr>
        <w:pStyle w:val="Caption"/>
        <w:ind w:left="142" w:right="282"/>
        <w:rPr>
          <w:lang w:bidi="ar-SA"/>
        </w:rPr>
      </w:pPr>
      <w:r>
        <w:rPr>
          <w:lang w:bidi="ar-SA"/>
        </w:rPr>
        <w:lastRenderedPageBreak/>
        <w:t xml:space="preserve">This checklist allows the software vendor to assess the readiness of a software package to use the </w:t>
      </w:r>
      <w:proofErr w:type="spellStart"/>
      <w:r w:rsidR="006B3291">
        <w:rPr>
          <w:lang w:bidi="ar-SA"/>
        </w:rPr>
        <w:t>A</w:t>
      </w:r>
      <w:r w:rsidR="0094726D">
        <w:rPr>
          <w:lang w:bidi="ar-SA"/>
        </w:rPr>
        <w:t>ssurP</w:t>
      </w:r>
      <w:r w:rsidR="006B3291">
        <w:rPr>
          <w:lang w:bidi="ar-SA"/>
        </w:rPr>
        <w:t>harma</w:t>
      </w:r>
      <w:proofErr w:type="spellEnd"/>
      <w:r>
        <w:rPr>
          <w:lang w:bidi="ar-SA"/>
        </w:rPr>
        <w:t xml:space="preserve"> services in a production environment.  Based on the input</w:t>
      </w:r>
      <w:r w:rsidR="006B3291">
        <w:rPr>
          <w:lang w:bidi="ar-SA"/>
        </w:rPr>
        <w:t xml:space="preserve">, </w:t>
      </w:r>
      <w:r w:rsidR="0094726D">
        <w:rPr>
          <w:lang w:bidi="ar-SA"/>
        </w:rPr>
        <w:t>FarmaFlux</w:t>
      </w:r>
      <w:r w:rsidR="006B3291">
        <w:rPr>
          <w:lang w:bidi="ar-SA"/>
        </w:rPr>
        <w:t xml:space="preserve"> will</w:t>
      </w:r>
      <w:r>
        <w:rPr>
          <w:lang w:bidi="ar-SA"/>
        </w:rPr>
        <w:t xml:space="preserve"> check and validate the correct integration</w:t>
      </w:r>
      <w:r w:rsidR="003C338C">
        <w:rPr>
          <w:lang w:bidi="ar-SA"/>
        </w:rPr>
        <w:t>.</w:t>
      </w:r>
    </w:p>
    <w:p w:rsidR="003C338C" w:rsidRDefault="003C338C" w:rsidP="0094726D">
      <w:pPr>
        <w:pStyle w:val="Caption"/>
        <w:ind w:left="142" w:right="282"/>
        <w:rPr>
          <w:lang w:bidi="ar-SA"/>
        </w:rPr>
      </w:pPr>
      <w:r w:rsidRPr="003C338C">
        <w:rPr>
          <w:lang w:bidi="ar-SA"/>
        </w:rPr>
        <w:t>Please complete the checklist and provide additional information (identifiers) to enable validation.</w:t>
      </w:r>
      <w:r w:rsidR="00A0644C">
        <w:rPr>
          <w:lang w:bidi="ar-SA"/>
        </w:rPr>
        <w:t xml:space="preserve">  </w:t>
      </w:r>
      <w:proofErr w:type="spellStart"/>
      <w:r w:rsidR="00E859B0">
        <w:rPr>
          <w:lang w:bidi="ar-SA"/>
        </w:rPr>
        <w:t>P</w:t>
      </w:r>
      <w:r w:rsidR="00A0644C" w:rsidRPr="003C338C">
        <w:rPr>
          <w:lang w:bidi="ar-SA"/>
        </w:rPr>
        <w:t>rintscreens</w:t>
      </w:r>
      <w:proofErr w:type="spellEnd"/>
      <w:r w:rsidR="00A0644C" w:rsidRPr="003C338C">
        <w:rPr>
          <w:lang w:bidi="ar-SA"/>
        </w:rPr>
        <w:t>, logs</w:t>
      </w:r>
      <w:r w:rsidR="00A0644C">
        <w:rPr>
          <w:lang w:bidi="ar-SA"/>
        </w:rPr>
        <w:t xml:space="preserve"> can be pasted below the checklist and referenced to the correct item.</w:t>
      </w:r>
    </w:p>
    <w:p w:rsidR="00DE3209" w:rsidRDefault="00DE3209" w:rsidP="006B3291">
      <w:pPr>
        <w:pStyle w:val="TableHeading"/>
        <w:ind w:right="282"/>
        <w:rPr>
          <w:rFonts w:hint="eastAsia"/>
          <w:lang w:val="en-GB"/>
        </w:rPr>
      </w:pPr>
    </w:p>
    <w:p w:rsidR="00DE3209" w:rsidRPr="0094726D" w:rsidRDefault="00DE3209" w:rsidP="0094726D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94726D">
        <w:rPr>
          <w:sz w:val="24"/>
          <w:szCs w:val="24"/>
          <w:lang w:val="en-GB"/>
        </w:rPr>
        <w:t>Document revision history</w:t>
      </w:r>
    </w:p>
    <w:p w:rsidR="00DE3209" w:rsidRPr="00C83BA0" w:rsidRDefault="00DE3209" w:rsidP="006B3291">
      <w:pPr>
        <w:pStyle w:val="NormalWithSpacing"/>
        <w:ind w:right="282"/>
        <w:rPr>
          <w:lang w:val="en-GB"/>
        </w:rPr>
      </w:pP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Please always check </w:t>
      </w:r>
      <w:r w:rsidR="007A6EF6" w:rsidRP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the</w:t>
      </w:r>
      <w:r w:rsidR="007A6EF6" w:rsidRPr="007A6EF6">
        <w:rPr>
          <w:rFonts w:eastAsia="DejaVu Sans"/>
          <w:color w:val="404040" w:themeColor="text1" w:themeTint="BF"/>
        </w:rPr>
        <w:t xml:space="preserve"> APB ftp</w:t>
      </w:r>
      <w:r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server </w:t>
      </w:r>
      <w:r w:rsid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(</w:t>
      </w:r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ftp.apb.be) </w:t>
      </w:r>
      <w:r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for</w:t>
      </w: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the latest version of this document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(in folder Projects/</w:t>
      </w:r>
      <w:proofErr w:type="spellStart"/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Assurpharma</w:t>
      </w:r>
      <w:proofErr w:type="spellEnd"/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/ISV Checklist)</w:t>
      </w:r>
    </w:p>
    <w:tbl>
      <w:tblPr>
        <w:tblStyle w:val="MediumShading1-Accent3"/>
        <w:tblW w:w="9039" w:type="dxa"/>
        <w:tblLook w:val="0420" w:firstRow="1" w:lastRow="0" w:firstColumn="0" w:lastColumn="0" w:noHBand="0" w:noVBand="1"/>
      </w:tblPr>
      <w:tblGrid>
        <w:gridCol w:w="1178"/>
        <w:gridCol w:w="1438"/>
        <w:gridCol w:w="2028"/>
        <w:gridCol w:w="4395"/>
      </w:tblGrid>
      <w:tr w:rsidR="00DE3209" w:rsidRPr="00C83BA0" w:rsidTr="0094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Version</w:t>
            </w:r>
          </w:p>
        </w:tc>
        <w:tc>
          <w:tcPr>
            <w:tcW w:w="143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Date</w:t>
            </w:r>
          </w:p>
        </w:tc>
        <w:tc>
          <w:tcPr>
            <w:tcW w:w="202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Author</w:t>
            </w:r>
          </w:p>
        </w:tc>
        <w:tc>
          <w:tcPr>
            <w:tcW w:w="4395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Comments</w:t>
            </w:r>
          </w:p>
        </w:tc>
      </w:tr>
      <w:tr w:rsidR="00DE3209" w:rsidRPr="00C83BA0" w:rsidTr="0094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0.1</w:t>
            </w:r>
          </w:p>
        </w:tc>
        <w:tc>
          <w:tcPr>
            <w:tcW w:w="1438" w:type="dxa"/>
          </w:tcPr>
          <w:p w:rsidR="00DE3209" w:rsidRPr="00C83BA0" w:rsidRDefault="0094726D" w:rsidP="0094726D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06/11/14</w:t>
            </w:r>
          </w:p>
        </w:tc>
        <w:tc>
          <w:tcPr>
            <w:tcW w:w="202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Initial version</w:t>
            </w:r>
          </w:p>
        </w:tc>
      </w:tr>
      <w:tr w:rsidR="00DE3209" w:rsidRPr="00A47FFC" w:rsidTr="009472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1.0</w:t>
            </w:r>
          </w:p>
        </w:tc>
        <w:tc>
          <w:tcPr>
            <w:tcW w:w="143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02/12/14</w:t>
            </w:r>
          </w:p>
        </w:tc>
        <w:tc>
          <w:tcPr>
            <w:tcW w:w="202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206542" w:rsidP="00DD26C2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Final version after revision by Farma</w:t>
            </w:r>
            <w:r w:rsidR="00DD26C2">
              <w:rPr>
                <w:sz w:val="22"/>
                <w:lang w:val="en-GB"/>
              </w:rPr>
              <w:t>F</w:t>
            </w:r>
            <w:r>
              <w:rPr>
                <w:sz w:val="22"/>
                <w:lang w:val="en-GB"/>
              </w:rPr>
              <w:t>lux Team</w:t>
            </w:r>
          </w:p>
        </w:tc>
      </w:tr>
    </w:tbl>
    <w:p w:rsidR="002943EC" w:rsidRPr="00CB2B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219"/>
        <w:gridCol w:w="2165"/>
        <w:gridCol w:w="2524"/>
        <w:gridCol w:w="1574"/>
        <w:gridCol w:w="698"/>
      </w:tblGrid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Software company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proofErr w:type="spellStart"/>
            <w:r>
              <w:rPr>
                <w:lang w:val="en-GB"/>
              </w:rPr>
              <w:t>Offiicnall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nv</w:t>
            </w:r>
            <w:proofErr w:type="spellEnd"/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Document</w:t>
            </w:r>
            <w:r w:rsidR="00C55893" w:rsidRPr="00C55893">
              <w:rPr>
                <w:color w:val="FFFFFF" w:themeColor="background1"/>
                <w:lang w:val="en-GB"/>
              </w:rPr>
              <w:t xml:space="preserve"> date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3C04C2" w:rsidP="003C04C2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12/01/2015</w:t>
            </w: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Software package 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A70A5B" w:rsidP="007A6EF6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proofErr w:type="spellStart"/>
            <w:r w:rsidR="003C04C2">
              <w:rPr>
                <w:lang w:val="en-GB"/>
              </w:rPr>
              <w:t>Officinall</w:t>
            </w:r>
            <w:proofErr w:type="spellEnd"/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Version </w:t>
            </w:r>
            <w:r w:rsidR="00C55893" w:rsidRPr="00C55893">
              <w:rPr>
                <w:color w:val="FFFFFF" w:themeColor="background1"/>
                <w:lang w:val="en-GB"/>
              </w:rPr>
              <w:t>SDK used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7A6EF6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Contact </w:t>
            </w:r>
            <w:r w:rsidR="007A6EF6">
              <w:rPr>
                <w:color w:val="FFFFFF" w:themeColor="background1"/>
                <w:lang w:val="en-GB"/>
              </w:rPr>
              <w:t>Person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Marc Antheunis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Contact Tel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092428425</w:t>
            </w:r>
          </w:p>
        </w:tc>
      </w:tr>
      <w:tr w:rsidR="00C55893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FA63C7" w:rsidRPr="003C04C2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Start date of readiness checks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12/01/2015</w:t>
            </w:r>
          </w:p>
        </w:tc>
      </w:tr>
      <w:tr w:rsidR="00C55893" w:rsidRPr="003C04C2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Default="00C55893" w:rsidP="00BB6F12">
            <w:pPr>
              <w:pStyle w:val="Textbody"/>
              <w:ind w:right="282"/>
              <w:jc w:val="right"/>
              <w:rPr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Planned start date of </w:t>
            </w:r>
            <w:r w:rsidR="00BB6F12">
              <w:rPr>
                <w:color w:val="FFFFFF" w:themeColor="background1"/>
                <w:lang w:val="en-GB"/>
              </w:rPr>
              <w:t>business</w:t>
            </w:r>
            <w:r w:rsidRPr="00C55893">
              <w:rPr>
                <w:color w:val="FFFFFF" w:themeColor="background1"/>
                <w:lang w:val="en-GB"/>
              </w:rPr>
              <w:t xml:space="preserve"> pilot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16/01/2015</w:t>
            </w:r>
          </w:p>
        </w:tc>
      </w:tr>
      <w:tr w:rsidR="003C338C" w:rsidRPr="003C04C2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3C338C" w:rsidRPr="00C55893" w:rsidRDefault="003C338C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Pharmacy ID used for readiness checks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3C338C" w:rsidRDefault="003C04C2" w:rsidP="006B3291">
            <w:pPr>
              <w:pStyle w:val="Textbody"/>
              <w:ind w:right="282"/>
              <w:rPr>
                <w:lang w:val="en-GB"/>
              </w:rPr>
            </w:pPr>
            <w:r w:rsidRPr="003C04C2">
              <w:rPr>
                <w:lang w:val="en-GB"/>
              </w:rPr>
              <w:t>27456641</w:t>
            </w:r>
          </w:p>
        </w:tc>
      </w:tr>
      <w:tr w:rsidR="00FA63C7" w:rsidRPr="003C04C2" w:rsidTr="001542AF">
        <w:trPr>
          <w:trHeight w:hRule="exact" w:val="164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Public pilot test pharmacies</w:t>
            </w:r>
            <w:r w:rsidR="001542AF">
              <w:rPr>
                <w:color w:val="FFFFFF" w:themeColor="background1"/>
                <w:lang w:val="en-GB"/>
              </w:rPr>
              <w:t xml:space="preserve"> (APB N°)</w:t>
            </w:r>
            <w:r w:rsidR="007A6EF6">
              <w:rPr>
                <w:color w:val="FFFFFF" w:themeColor="background1"/>
                <w:lang w:val="en-GB"/>
              </w:rPr>
              <w:br/>
              <w:t>(At least 5 pharmacies per software package s</w:t>
            </w:r>
            <w:r w:rsidR="001542AF">
              <w:rPr>
                <w:color w:val="FFFFFF" w:themeColor="background1"/>
                <w:lang w:val="en-GB"/>
              </w:rPr>
              <w:t>hould be included in the public pilot phase)</w:t>
            </w:r>
            <w:r w:rsidRPr="00C55893">
              <w:rPr>
                <w:color w:val="FFFFFF" w:themeColor="background1"/>
                <w:lang w:val="en-GB"/>
              </w:rPr>
              <w:t xml:space="preserve">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3C04C2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>
              <w:rPr>
                <w:lang w:val="en-GB"/>
              </w:rPr>
              <w:t>413001</w:t>
            </w:r>
          </w:p>
          <w:p w:rsidR="003C04C2" w:rsidRDefault="003C04C2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3C04C2">
              <w:rPr>
                <w:lang w:val="en-GB"/>
              </w:rPr>
              <w:t>444303</w:t>
            </w:r>
          </w:p>
          <w:p w:rsidR="003C04C2" w:rsidRDefault="003C04C2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3C04C2">
              <w:rPr>
                <w:lang w:val="en-GB"/>
              </w:rPr>
              <w:t>442403</w:t>
            </w:r>
          </w:p>
          <w:p w:rsidR="003C04C2" w:rsidRDefault="003C04C2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3C04C2">
              <w:rPr>
                <w:lang w:val="en-GB"/>
              </w:rPr>
              <w:t>410205</w:t>
            </w:r>
          </w:p>
          <w:p w:rsidR="003C04C2" w:rsidRDefault="002A5C91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2A5C91">
              <w:rPr>
                <w:lang w:val="en-GB"/>
              </w:rPr>
              <w:t>420403</w:t>
            </w: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RPr="003C04C2" w:rsidTr="00BB6F12">
        <w:trPr>
          <w:trHeight w:hRule="exact" w:val="750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Pr="00C55893" w:rsidRDefault="00FA63C7" w:rsidP="00BB6F12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Total number of pharmacies using the software</w:t>
            </w:r>
            <w:r w:rsidR="00BB6F12">
              <w:rPr>
                <w:color w:val="FFFFFF" w:themeColor="background1"/>
                <w:lang w:val="en-GB"/>
              </w:rPr>
              <w:t xml:space="preserve"> package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2A5C91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400+</w:t>
            </w:r>
          </w:p>
        </w:tc>
      </w:tr>
      <w:tr w:rsidR="00FA63C7" w:rsidRPr="00BB6F12" w:rsidTr="00E859B0">
        <w:trPr>
          <w:trHeight w:hRule="exact" w:val="840"/>
        </w:trPr>
        <w:tc>
          <w:tcPr>
            <w:tcW w:w="8482" w:type="dxa"/>
            <w:gridSpan w:val="4"/>
            <w:shd w:val="clear" w:color="auto" w:fill="9BBB59" w:themeFill="accent3"/>
          </w:tcPr>
          <w:p w:rsidR="00FA63C7" w:rsidRDefault="00FA63C7" w:rsidP="00E859B0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An updated user manual of this package, </w:t>
            </w:r>
            <w:r w:rsidR="00BB6F12">
              <w:rPr>
                <w:color w:val="FFFFFF" w:themeColor="background1"/>
                <w:lang w:val="en-GB"/>
              </w:rPr>
              <w:t>regarding</w:t>
            </w:r>
            <w:r w:rsidR="00E859B0">
              <w:rPr>
                <w:color w:val="FFFFFF" w:themeColor="background1"/>
                <w:lang w:val="en-GB"/>
              </w:rPr>
              <w:t xml:space="preserve"> </w:t>
            </w:r>
            <w:proofErr w:type="spellStart"/>
            <w:r w:rsidR="00E859B0">
              <w:rPr>
                <w:color w:val="FFFFFF" w:themeColor="background1"/>
                <w:lang w:val="en-GB"/>
              </w:rPr>
              <w:t>AssurPharma</w:t>
            </w:r>
            <w:proofErr w:type="spellEnd"/>
            <w:r w:rsidR="00E859B0">
              <w:rPr>
                <w:color w:val="FFFFFF" w:themeColor="background1"/>
                <w:lang w:val="en-GB"/>
              </w:rPr>
              <w:t xml:space="preserve"> </w:t>
            </w:r>
            <w:r w:rsidR="00BB6F12">
              <w:rPr>
                <w:color w:val="FFFFFF" w:themeColor="background1"/>
                <w:lang w:val="en-GB"/>
              </w:rPr>
              <w:t>functionality is available for the pharmacist. At the end of the business-pilot, the final version will be</w:t>
            </w:r>
            <w:r w:rsidR="00B84D9B">
              <w:rPr>
                <w:color w:val="FFFFFF" w:themeColor="background1"/>
                <w:lang w:val="en-GB"/>
              </w:rPr>
              <w:t xml:space="preserve"> sent to FarmaF</w:t>
            </w:r>
            <w:r w:rsidR="00BB6F12">
              <w:rPr>
                <w:color w:val="FFFFFF" w:themeColor="background1"/>
                <w:lang w:val="en-GB"/>
              </w:rPr>
              <w:t>lux</w:t>
            </w:r>
          </w:p>
        </w:tc>
        <w:sdt>
          <w:sdtPr>
            <w:rPr>
              <w:lang w:val="en-GB"/>
            </w:rPr>
            <w:id w:val="-20603140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8" w:type="dxa"/>
                <w:shd w:val="clear" w:color="auto" w:fill="C2D69B" w:themeFill="accent3" w:themeFillTint="99"/>
                <w:vAlign w:val="center"/>
              </w:tcPr>
              <w:p w:rsidR="00FA63C7" w:rsidRDefault="002A5C91" w:rsidP="006B3291">
                <w:pPr>
                  <w:pStyle w:val="Textbody"/>
                  <w:ind w:right="282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☒</w:t>
                </w:r>
              </w:p>
            </w:tc>
          </w:sdtContent>
        </w:sdt>
      </w:tr>
      <w:tr w:rsidR="00C55893" w:rsidRPr="00BB6F12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</w:tbl>
    <w:p w:rsidR="002535BC" w:rsidRPr="00BB6F12" w:rsidRDefault="002535BC">
      <w:pPr>
        <w:rPr>
          <w:lang w:val="en-US"/>
        </w:rPr>
      </w:pPr>
      <w:r w:rsidRPr="00BB6F12">
        <w:rPr>
          <w:lang w:val="en-US"/>
        </w:rPr>
        <w:br w:type="page"/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250"/>
        <w:gridCol w:w="7796"/>
        <w:gridCol w:w="1134"/>
      </w:tblGrid>
      <w:tr w:rsidR="00C55893" w:rsidRPr="00BB6F12" w:rsidTr="00EB6DD0">
        <w:trPr>
          <w:trHeight w:hRule="exact" w:val="397"/>
        </w:trPr>
        <w:tc>
          <w:tcPr>
            <w:tcW w:w="9180" w:type="dxa"/>
            <w:gridSpan w:val="3"/>
            <w:shd w:val="clear" w:color="auto" w:fill="4F6228" w:themeFill="accent3" w:themeFillShade="80"/>
          </w:tcPr>
          <w:p w:rsidR="00C55893" w:rsidRPr="00C55893" w:rsidRDefault="006F58C9" w:rsidP="00E859B0">
            <w:pPr>
              <w:pStyle w:val="Textbody"/>
              <w:ind w:right="282"/>
              <w:jc w:val="left"/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</w:pP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lastRenderedPageBreak/>
              <w:t xml:space="preserve"> </w:t>
            </w:r>
            <w:proofErr w:type="spellStart"/>
            <w:r w:rsidR="00E859B0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>AssurPharma</w:t>
            </w:r>
            <w:proofErr w:type="spellEnd"/>
            <w:r w:rsidR="002535BC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 </w:t>
            </w: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operations </w:t>
            </w:r>
          </w:p>
        </w:tc>
      </w:tr>
      <w:tr w:rsidR="00F01FA9" w:rsidRPr="00A47FFC" w:rsidTr="00EB6DD0">
        <w:trPr>
          <w:trHeight w:hRule="exact" w:val="864"/>
        </w:trPr>
        <w:tc>
          <w:tcPr>
            <w:tcW w:w="9180" w:type="dxa"/>
            <w:gridSpan w:val="3"/>
            <w:shd w:val="clear" w:color="auto" w:fill="D6E3BC" w:themeFill="accent3" w:themeFillTint="66"/>
          </w:tcPr>
          <w:p w:rsidR="00F01FA9" w:rsidRPr="00F01FA9" w:rsidRDefault="00F01FA9" w:rsidP="00E859B0">
            <w:pPr>
              <w:pStyle w:val="Textbody"/>
              <w:ind w:right="282"/>
              <w:jc w:val="left"/>
              <w:rPr>
                <w:i/>
                <w:lang w:val="en-GB"/>
              </w:rPr>
            </w:pPr>
            <w:r>
              <w:rPr>
                <w:i/>
                <w:lang w:val="en-GB"/>
              </w:rPr>
              <w:t xml:space="preserve">The listed operations are the business services </w:t>
            </w:r>
            <w:r w:rsidR="002535BC">
              <w:rPr>
                <w:i/>
                <w:lang w:val="en-GB"/>
              </w:rPr>
              <w:t xml:space="preserve">necessary for proper functioning of the </w:t>
            </w:r>
            <w:proofErr w:type="spellStart"/>
            <w:r w:rsidR="00E859B0">
              <w:rPr>
                <w:i/>
                <w:lang w:val="en-GB"/>
              </w:rPr>
              <w:t>AssurPharma</w:t>
            </w:r>
            <w:proofErr w:type="spellEnd"/>
            <w:r w:rsidR="002535BC">
              <w:rPr>
                <w:i/>
                <w:lang w:val="en-GB"/>
              </w:rPr>
              <w:t xml:space="preserve"> service</w:t>
            </w:r>
            <w:r w:rsidR="00966C78">
              <w:rPr>
                <w:i/>
                <w:lang w:val="en-GB"/>
              </w:rPr>
              <w:t>.</w:t>
            </w:r>
            <w:r w:rsidR="002535BC">
              <w:rPr>
                <w:i/>
                <w:lang w:val="en-GB"/>
              </w:rPr>
              <w:t xml:space="preserve"> </w:t>
            </w:r>
            <w:r>
              <w:rPr>
                <w:i/>
                <w:lang w:val="en-GB"/>
              </w:rPr>
              <w:t xml:space="preserve">Please </w:t>
            </w:r>
            <w:r w:rsidR="002535BC">
              <w:rPr>
                <w:i/>
                <w:lang w:val="en-GB"/>
              </w:rPr>
              <w:t xml:space="preserve">indicate with true or false whether the operation is </w:t>
            </w:r>
            <w:r w:rsidR="00EB6DD0">
              <w:rPr>
                <w:i/>
                <w:lang w:val="en-GB"/>
              </w:rPr>
              <w:t>successfully integrated</w:t>
            </w:r>
            <w:r>
              <w:rPr>
                <w:i/>
                <w:lang w:val="en-GB"/>
              </w:rPr>
              <w:t xml:space="preserve"> in your software package</w:t>
            </w:r>
            <w:r w:rsidR="002535BC">
              <w:rPr>
                <w:i/>
                <w:lang w:val="en-GB"/>
              </w:rPr>
              <w:t>.</w:t>
            </w:r>
            <w:r>
              <w:rPr>
                <w:i/>
                <w:lang w:val="en-GB"/>
              </w:rPr>
              <w:t xml:space="preserve"> </w:t>
            </w:r>
          </w:p>
        </w:tc>
      </w:tr>
      <w:tr w:rsidR="00EB6DD0" w:rsidRPr="002535BC" w:rsidTr="00EB6DD0">
        <w:trPr>
          <w:trHeight w:hRule="exact" w:val="454"/>
        </w:trPr>
        <w:tc>
          <w:tcPr>
            <w:tcW w:w="9180" w:type="dxa"/>
            <w:gridSpan w:val="3"/>
          </w:tcPr>
          <w:p w:rsidR="00EB6DD0" w:rsidRPr="00966C78" w:rsidRDefault="00EB6DD0" w:rsidP="006B3291">
            <w:pPr>
              <w:pStyle w:val="Textbody"/>
              <w:ind w:right="282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Patient Identification</w:t>
            </w:r>
          </w:p>
        </w:tc>
      </w:tr>
      <w:tr w:rsidR="00966C78" w:rsidRPr="002535BC" w:rsidTr="007E2359">
        <w:trPr>
          <w:trHeight w:hRule="exact" w:val="993"/>
        </w:trPr>
        <w:tc>
          <w:tcPr>
            <w:tcW w:w="250" w:type="dxa"/>
            <w:vMerge w:val="restart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Pr="002535BC" w:rsidRDefault="00966C78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sz w:val="16"/>
                <w:lang w:val="en-US"/>
              </w:rPr>
            </w:pPr>
            <w:r w:rsidRPr="00A438AC">
              <w:rPr>
                <w:lang w:val="en-US"/>
              </w:rPr>
              <w:t xml:space="preserve">The software </w:t>
            </w:r>
            <w:r>
              <w:rPr>
                <w:lang w:val="en-US"/>
              </w:rPr>
              <w:t xml:space="preserve">is able to scan and </w:t>
            </w:r>
            <w:r w:rsidRPr="00A438AC">
              <w:rPr>
                <w:lang w:val="en-US"/>
              </w:rPr>
              <w:t>recognize the insurer specific ID presented by the patient</w:t>
            </w:r>
            <w:r>
              <w:rPr>
                <w:lang w:val="en-US"/>
              </w:rPr>
              <w:t xml:space="preserve"> under the form of a Barcode. </w:t>
            </w:r>
            <w:r w:rsidR="006041F2">
              <w:rPr>
                <w:lang w:val="en-US"/>
              </w:rPr>
              <w:t xml:space="preserve">Examples can be found in </w:t>
            </w:r>
            <w:r w:rsidR="007E2359">
              <w:rPr>
                <w:lang w:val="en-GB" w:bidi="en-US"/>
              </w:rPr>
              <w:t>Projects/</w:t>
            </w:r>
            <w:proofErr w:type="spellStart"/>
            <w:r w:rsidR="007E2359" w:rsidRPr="00DD26C2">
              <w:rPr>
                <w:lang w:val="en-GB" w:bidi="en-US"/>
              </w:rPr>
              <w:t>Assurpharma</w:t>
            </w:r>
            <w:proofErr w:type="spellEnd"/>
            <w:r w:rsidR="007E2359">
              <w:rPr>
                <w:lang w:val="en-GB" w:bidi="en-US"/>
              </w:rPr>
              <w:t>/ISV Checklist</w:t>
            </w:r>
            <w:r w:rsidR="007E2359">
              <w:rPr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:rsidR="00966C78" w:rsidRDefault="00966C78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22376B">
        <w:trPr>
          <w:trHeight w:hRule="exact" w:val="707"/>
        </w:trPr>
        <w:tc>
          <w:tcPr>
            <w:tcW w:w="250" w:type="dxa"/>
            <w:vMerge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is able to extract from this specific ID the insurer “CBFA”-code (first 4 positions) in order to route the electronic BVAC to the correct insurer</w:t>
            </w:r>
          </w:p>
          <w:p w:rsidR="00966C78" w:rsidRPr="002535BC" w:rsidRDefault="00966C78" w:rsidP="00966C78">
            <w:pPr>
              <w:pStyle w:val="Textbody"/>
              <w:numPr>
                <w:ilvl w:val="0"/>
                <w:numId w:val="24"/>
              </w:numPr>
              <w:ind w:right="282"/>
              <w:jc w:val="left"/>
              <w:rPr>
                <w:sz w:val="16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966C78" w:rsidRDefault="002A5C91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966C78">
        <w:trPr>
          <w:trHeight w:hRule="exact" w:val="433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BVAC-registration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22376B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is able to perform a </w:t>
            </w:r>
            <w:proofErr w:type="spellStart"/>
            <w:r w:rsidRPr="00966C78">
              <w:rPr>
                <w:lang w:val="en-US"/>
              </w:rPr>
              <w:t>RegisterData</w:t>
            </w:r>
            <w:proofErr w:type="spellEnd"/>
            <w:r w:rsidRPr="00966C78">
              <w:rPr>
                <w:lang w:val="en-US"/>
              </w:rPr>
              <w:t xml:space="preserve"> call with all necessary information in a single Message (using the BVAC-</w:t>
            </w:r>
            <w:proofErr w:type="spellStart"/>
            <w:r w:rsidRPr="0022376B">
              <w:rPr>
                <w:lang w:val="en-US"/>
              </w:rPr>
              <w:t>eventtype</w:t>
            </w:r>
            <w:proofErr w:type="spellEnd"/>
            <w:r w:rsidRPr="0022376B">
              <w:rPr>
                <w:lang w:val="en-US"/>
              </w:rPr>
              <w:t>) (see page 4 for scenarios to be tested)</w:t>
            </w:r>
          </w:p>
        </w:tc>
        <w:tc>
          <w:tcPr>
            <w:tcW w:w="1134" w:type="dxa"/>
            <w:vAlign w:val="center"/>
          </w:tcPr>
          <w:p w:rsidR="00102B09" w:rsidRPr="00966C78" w:rsidRDefault="002A5C91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Upon successful communication with the TIP, the software is able to capture and store the UUID returned by the SDK.</w:t>
            </w:r>
          </w:p>
          <w:p w:rsidR="00102B09" w:rsidRDefault="00102B09" w:rsidP="00966C78">
            <w:pPr>
              <w:pStyle w:val="Textbody"/>
              <w:numPr>
                <w:ilvl w:val="0"/>
                <w:numId w:val="26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lang w:val="en-GB"/>
              </w:rPr>
            </w:pPr>
            <w:r w:rsidRPr="00966C78">
              <w:rPr>
                <w:b/>
                <w:lang w:val="en-GB"/>
              </w:rPr>
              <w:t>BVAC-Printing</w:t>
            </w:r>
          </w:p>
        </w:tc>
      </w:tr>
      <w:tr w:rsidR="00102B09" w:rsidRPr="00966C78" w:rsidTr="0022376B">
        <w:trPr>
          <w:trHeight w:hRule="exact" w:val="1280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F368B1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Upon successful registration, the software </w:t>
            </w:r>
            <w:r w:rsidR="00F368B1">
              <w:rPr>
                <w:lang w:val="en-US"/>
              </w:rPr>
              <w:t xml:space="preserve">automatically </w:t>
            </w:r>
            <w:r w:rsidRPr="00966C78">
              <w:rPr>
                <w:lang w:val="en-US"/>
              </w:rPr>
              <w:t>print</w:t>
            </w:r>
            <w:r w:rsidR="00F368B1">
              <w:rPr>
                <w:lang w:val="en-US"/>
              </w:rPr>
              <w:t>s</w:t>
            </w:r>
            <w:r w:rsidRPr="00966C78">
              <w:rPr>
                <w:lang w:val="en-US"/>
              </w:rPr>
              <w:t xml:space="preserve"> the necessary additional information below the existing BVAC-information, according to the integration specifications (Layout BVAC, page 15 and 16)</w:t>
            </w:r>
            <w:r>
              <w:rPr>
                <w:lang w:val="en-US"/>
              </w:rPr>
              <w:t>.</w:t>
            </w:r>
            <w:r w:rsidRPr="00966C78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 each of the test scenarios at least one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When the ticket printer supports the printing of QR codes, the UUID returned by the SDK is printed as QR code on the paper version.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7E2359">
        <w:trPr>
          <w:trHeight w:hRule="exact" w:val="1216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foresees that upon request for a duplicate of an existing BVAC by the patient, no new electronic version is created. The original BVAC (including original UUID and other information) is re-printed with the clear mention of </w:t>
            </w:r>
            <w:r>
              <w:rPr>
                <w:lang w:val="en-US"/>
              </w:rPr>
              <w:t>“DUPLICATA” at the top of the document. A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Exception Handling</w:t>
            </w:r>
          </w:p>
        </w:tc>
      </w:tr>
      <w:tr w:rsidR="00966C78" w:rsidRPr="00966C78" w:rsidTr="0022376B">
        <w:trPr>
          <w:trHeight w:hRule="exact" w:val="1227"/>
        </w:trPr>
        <w:tc>
          <w:tcPr>
            <w:tcW w:w="250" w:type="dxa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foresees in a time-out when no response is given by the SDK withi</w:t>
            </w:r>
            <w:r w:rsidR="0022376B">
              <w:rPr>
                <w:lang w:val="en-US"/>
              </w:rPr>
              <w:t>n max 10 seconds</w:t>
            </w:r>
            <w:r w:rsidRPr="00966C78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Pr="00966C78">
              <w:rPr>
                <w:lang w:val="en-US"/>
              </w:rPr>
              <w:t>The software consequently automatically reverts to the existing paper</w:t>
            </w:r>
            <w:r>
              <w:rPr>
                <w:lang w:val="en-US"/>
              </w:rPr>
              <w:t xml:space="preserve"> procedure and informs the pharmacist of the failure of creating an electronic version of the BVAC. A screenshot should be provided.</w:t>
            </w:r>
          </w:p>
        </w:tc>
        <w:tc>
          <w:tcPr>
            <w:tcW w:w="1134" w:type="dxa"/>
            <w:vAlign w:val="center"/>
          </w:tcPr>
          <w:p w:rsidR="00966C78" w:rsidRPr="00966C78" w:rsidRDefault="00966C78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Other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confirms that at all time information on paper BVAC and electronic version is identical.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9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reiteratively checks the status message queue and interprets and saves the status.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The ISV certifies that the software can handle the activation procedure (see annex) by the pharmacist. 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certifies that the activation procedure should be completed manually by the pharmacist (and may thus not be automated).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</w:tbl>
    <w:p w:rsidR="00102B09" w:rsidRDefault="00102B09" w:rsidP="00102B09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102B09">
        <w:rPr>
          <w:sz w:val="24"/>
          <w:szCs w:val="24"/>
          <w:lang w:val="en-GB"/>
        </w:rPr>
        <w:lastRenderedPageBreak/>
        <w:t>Scenarios for testing</w:t>
      </w:r>
    </w:p>
    <w:p w:rsidR="00102B09" w:rsidRPr="00D57CDC" w:rsidRDefault="00102B09" w:rsidP="00102B09">
      <w:pPr>
        <w:pStyle w:val="TableHeading"/>
        <w:spacing w:after="240"/>
        <w:ind w:right="284"/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</w:pPr>
      <w:r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All scenarios should be tested for the different insurers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, using the </w:t>
      </w:r>
      <w:r w:rsidR="00B66DC6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corresponding 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IDs as indicated in the table below.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615"/>
        <w:gridCol w:w="1664"/>
        <w:gridCol w:w="1664"/>
        <w:gridCol w:w="1892"/>
        <w:gridCol w:w="1664"/>
      </w:tblGrid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proofErr w:type="spellStart"/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Ethias</w:t>
            </w:r>
            <w:proofErr w:type="spellEnd"/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DKV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AG-Insurance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FarmaFlux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1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6000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2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9621D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 w:rsidR="009621D0"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  <w:tr w:rsidR="009621D0" w:rsidRPr="00C00E4C" w:rsidTr="00C00E4C">
        <w:tc>
          <w:tcPr>
            <w:tcW w:w="1615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Scenario 3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</w:tbl>
    <w:p w:rsidR="00D57CDC" w:rsidRDefault="00D57CDC" w:rsidP="00102B09">
      <w:pPr>
        <w:pStyle w:val="TableHeading"/>
        <w:spacing w:after="240"/>
        <w:ind w:right="284"/>
        <w:rPr>
          <w:rFonts w:hint="eastAsia"/>
          <w:lang w:val="en-GB"/>
        </w:rPr>
      </w:pP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1: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Mick</w:t>
      </w:r>
      <w:r w:rsidRPr="00245C5C">
        <w:rPr>
          <w:rFonts w:ascii="Arial" w:hAnsi="Arial" w:cs="Arial"/>
          <w:sz w:val="18"/>
          <w:szCs w:val="18"/>
        </w:rPr>
        <w:br/>
      </w:r>
      <w:r w:rsidRPr="00C00E4C">
        <w:rPr>
          <w:rFonts w:ascii="Arial" w:hAnsi="Arial" w:cs="Arial"/>
          <w:b/>
          <w:sz w:val="18"/>
          <w:szCs w:val="18"/>
        </w:rPr>
        <w:t>NOT</w:t>
      </w:r>
      <w:r w:rsidRPr="00245C5C">
        <w:rPr>
          <w:rFonts w:ascii="Arial" w:hAnsi="Arial" w:cs="Arial"/>
          <w:sz w:val="18"/>
          <w:szCs w:val="18"/>
        </w:rPr>
        <w:t xml:space="preserve"> R</w:t>
      </w:r>
      <w:r>
        <w:rPr>
          <w:rFonts w:ascii="Arial" w:hAnsi="Arial" w:cs="Arial"/>
          <w:sz w:val="18"/>
          <w:szCs w:val="18"/>
        </w:rPr>
        <w:t>IZIV/INAMI insured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InamiNumber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Keith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245C5C" w:rsidRPr="00F368B1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ontsmettingsalcohol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/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ProductTypeId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= 0</w:t>
      </w:r>
    </w:p>
    <w:p w:rsidR="00245C5C" w:rsidRPr="00245C5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>ARNICA MONTANA 30K GR BOIRON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ProductTypeId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= 1</w:t>
      </w:r>
      <w:r w:rsidRPr="00245C5C">
        <w:rPr>
          <w:rFonts w:ascii="Arial" w:hAnsi="Arial" w:cs="Arial"/>
          <w:sz w:val="18"/>
          <w:szCs w:val="18"/>
        </w:rPr>
        <w:br/>
        <w:t>CNK = 0338707</w:t>
      </w:r>
      <w:r w:rsidRPr="00245C5C">
        <w:rPr>
          <w:rFonts w:ascii="Arial" w:hAnsi="Arial" w:cs="Arial"/>
          <w:sz w:val="18"/>
          <w:szCs w:val="18"/>
        </w:rPr>
        <w:br/>
        <w:t>Reimbursed homeopathy</w:t>
      </w:r>
    </w:p>
    <w:p w:rsid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="00C00E4C"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  <w:t xml:space="preserve">Prescribed as INN. Patient </w:t>
      </w:r>
      <w:r w:rsidR="009621D0" w:rsidRPr="00C00E4C">
        <w:rPr>
          <w:rFonts w:ascii="Arial" w:hAnsi="Arial" w:cs="Arial"/>
          <w:sz w:val="18"/>
          <w:szCs w:val="18"/>
        </w:rPr>
        <w:t>paid</w:t>
      </w:r>
      <w:r w:rsidRPr="00C00E4C">
        <w:rPr>
          <w:rFonts w:ascii="Arial" w:hAnsi="Arial" w:cs="Arial"/>
          <w:sz w:val="18"/>
          <w:szCs w:val="18"/>
        </w:rPr>
        <w:t xml:space="preserve"> honorarium DCI/VOS</w:t>
      </w:r>
    </w:p>
    <w:p w:rsidR="00245C5C" w:rsidRP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 w:rsidR="00C00E4C">
        <w:rPr>
          <w:rFonts w:ascii="Arial" w:hAnsi="Arial" w:cs="Arial"/>
          <w:sz w:val="18"/>
          <w:szCs w:val="18"/>
        </w:rPr>
        <w:tab/>
      </w:r>
      <w:proofErr w:type="spellStart"/>
      <w:r w:rsidRPr="00C00E4C">
        <w:rPr>
          <w:rFonts w:ascii="Arial" w:hAnsi="Arial" w:cs="Arial"/>
          <w:sz w:val="18"/>
          <w:szCs w:val="18"/>
        </w:rPr>
        <w:t>ureum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45C5C" w:rsidRPr="00245C5C" w:rsidRDefault="00245C5C" w:rsidP="00245C5C">
      <w:pPr>
        <w:pStyle w:val="Default"/>
        <w:ind w:left="720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 xml:space="preserve">The tax for urgencies (tax </w:t>
      </w:r>
      <w:proofErr w:type="spellStart"/>
      <w:r w:rsidRPr="00245C5C">
        <w:rPr>
          <w:rFonts w:ascii="Arial" w:hAnsi="Arial" w:cs="Arial"/>
          <w:sz w:val="18"/>
          <w:szCs w:val="18"/>
        </w:rPr>
        <w:t>d’urgence</w:t>
      </w:r>
      <w:proofErr w:type="spellEnd"/>
      <w:r w:rsidRPr="00245C5C">
        <w:rPr>
          <w:rFonts w:ascii="Arial" w:hAnsi="Arial" w:cs="Arial"/>
          <w:sz w:val="18"/>
          <w:szCs w:val="18"/>
        </w:rPr>
        <w:t>/</w:t>
      </w:r>
      <w:proofErr w:type="spellStart"/>
      <w:r w:rsidRPr="00245C5C">
        <w:rPr>
          <w:rFonts w:ascii="Arial" w:hAnsi="Arial" w:cs="Arial"/>
          <w:sz w:val="18"/>
          <w:szCs w:val="18"/>
        </w:rPr>
        <w:t>wachttax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) was </w:t>
      </w:r>
      <w:r w:rsidR="009621D0" w:rsidRPr="00245C5C">
        <w:rPr>
          <w:rFonts w:ascii="Arial" w:hAnsi="Arial" w:cs="Arial"/>
          <w:sz w:val="18"/>
          <w:szCs w:val="18"/>
        </w:rPr>
        <w:t>paid</w:t>
      </w:r>
      <w:r w:rsidRPr="00245C5C">
        <w:rPr>
          <w:rFonts w:ascii="Arial" w:hAnsi="Arial" w:cs="Arial"/>
          <w:sz w:val="18"/>
          <w:szCs w:val="18"/>
        </w:rPr>
        <w:t xml:space="preserve"> by the patient.</w:t>
      </w:r>
    </w:p>
    <w:p w:rsidR="00245C5C" w:rsidRPr="00245C5C" w:rsidRDefault="00245C5C" w:rsidP="00102B09">
      <w:pPr>
        <w:pStyle w:val="TableHeading"/>
        <w:spacing w:after="240"/>
        <w:ind w:right="284"/>
        <w:rPr>
          <w:rFonts w:hint="eastAsia"/>
        </w:rPr>
      </w:pPr>
    </w:p>
    <w:p w:rsidR="00C00E4C" w:rsidRDefault="00C00E4C">
      <w:pPr>
        <w:tabs>
          <w:tab w:val="clear" w:pos="709"/>
        </w:tabs>
        <w:suppressAutoHyphens w:val="0"/>
        <w:jc w:val="left"/>
        <w:rPr>
          <w:rFonts w:ascii="Arial Bold" w:eastAsia="MS Mincho" w:hAnsi="Arial Bold" w:cs="Times New Roman" w:hint="eastAsia"/>
          <w:b/>
          <w:bCs/>
          <w:sz w:val="18"/>
          <w:lang w:val="en-GB" w:eastAsia="ja-JP" w:bidi="ar-SA"/>
        </w:rPr>
      </w:pPr>
      <w:r>
        <w:rPr>
          <w:rFonts w:hint="eastAsia"/>
          <w:lang w:val="en-GB"/>
        </w:rPr>
        <w:br w:type="page"/>
      </w: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lastRenderedPageBreak/>
        <w:t>Scenario 2:</w:t>
      </w:r>
    </w:p>
    <w:p w:rsidR="00C00E4C" w:rsidRPr="00C00E4C" w:rsidRDefault="00C00E4C" w:rsidP="00C00E4C">
      <w:pPr>
        <w:pStyle w:val="Default"/>
        <w:ind w:left="708" w:hanging="282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Scenario 2 equals Scenario 1 except for the patient information</w:t>
      </w:r>
    </w:p>
    <w:p w:rsidR="00C00E4C" w:rsidRPr="00C00E4C" w:rsidRDefault="00C00E4C" w:rsidP="00C00E4C">
      <w:pPr>
        <w:pStyle w:val="Default"/>
        <w:numPr>
          <w:ilvl w:val="0"/>
          <w:numId w:val="31"/>
        </w:numPr>
        <w:tabs>
          <w:tab w:val="clear" w:pos="709"/>
        </w:tabs>
        <w:ind w:left="708" w:hanging="283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b/>
          <w:sz w:val="18"/>
          <w:szCs w:val="18"/>
          <w:u w:val="single"/>
        </w:rPr>
        <w:t xml:space="preserve">Patient: </w:t>
      </w:r>
      <w:r w:rsidRPr="00C00E4C">
        <w:rPr>
          <w:rFonts w:ascii="Arial" w:hAnsi="Arial" w:cs="Arial"/>
          <w:b/>
          <w:sz w:val="18"/>
          <w:szCs w:val="18"/>
          <w:u w:val="single"/>
        </w:rPr>
        <w:br/>
      </w:r>
      <w:r w:rsidRPr="00C00E4C">
        <w:rPr>
          <w:rFonts w:ascii="Arial" w:hAnsi="Arial" w:cs="Arial"/>
          <w:sz w:val="18"/>
          <w:szCs w:val="18"/>
        </w:rPr>
        <w:t>INSS: 99123199841</w:t>
      </w:r>
      <w:r w:rsidRPr="00C00E4C">
        <w:rPr>
          <w:rFonts w:ascii="Arial" w:hAnsi="Arial" w:cs="Arial"/>
          <w:sz w:val="18"/>
          <w:szCs w:val="18"/>
        </w:rPr>
        <w:br/>
        <w:t>Name: Lennon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Firstname</w:t>
      </w:r>
      <w:proofErr w:type="spellEnd"/>
      <w:r w:rsidRPr="00C00E4C">
        <w:rPr>
          <w:rFonts w:ascii="Arial" w:hAnsi="Arial" w:cs="Arial"/>
          <w:sz w:val="18"/>
          <w:szCs w:val="18"/>
        </w:rPr>
        <w:t>: John</w:t>
      </w:r>
      <w:r w:rsidRPr="00C00E4C">
        <w:rPr>
          <w:rFonts w:ascii="Arial" w:hAnsi="Arial" w:cs="Arial"/>
          <w:sz w:val="18"/>
          <w:szCs w:val="18"/>
        </w:rPr>
        <w:br/>
        <w:t>I</w:t>
      </w:r>
      <w:r>
        <w:rPr>
          <w:rFonts w:ascii="Arial" w:hAnsi="Arial" w:cs="Arial"/>
          <w:sz w:val="18"/>
          <w:szCs w:val="18"/>
        </w:rPr>
        <w:t>NAMI-RIZIV insured</w:t>
      </w: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3: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Mick</w:t>
      </w:r>
      <w:r w:rsidRPr="00245C5C">
        <w:rPr>
          <w:rFonts w:ascii="Arial" w:hAnsi="Arial" w:cs="Arial"/>
          <w:sz w:val="18"/>
          <w:szCs w:val="18"/>
        </w:rPr>
        <w:br/>
        <w:t>R</w:t>
      </w:r>
      <w:r>
        <w:rPr>
          <w:rFonts w:ascii="Arial" w:hAnsi="Arial" w:cs="Arial"/>
          <w:sz w:val="18"/>
          <w:szCs w:val="18"/>
        </w:rPr>
        <w:t>IZIV/INAMI insured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InamiNumber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Keith</w:t>
      </w:r>
    </w:p>
    <w:p w:rsidR="009621D0" w:rsidRPr="00245C5C" w:rsidRDefault="00250B74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Prescribed </w:t>
      </w:r>
      <w:r w:rsidR="009621D0"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634E2B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</w:r>
    </w:p>
    <w:p w:rsidR="00634E2B" w:rsidRPr="00C00E4C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>
        <w:rPr>
          <w:rFonts w:ascii="Arial" w:hAnsi="Arial" w:cs="Arial"/>
          <w:sz w:val="18"/>
          <w:szCs w:val="18"/>
        </w:rPr>
        <w:tab/>
      </w:r>
      <w:proofErr w:type="spellStart"/>
      <w:r w:rsidRPr="00C00E4C">
        <w:rPr>
          <w:rFonts w:ascii="Arial" w:hAnsi="Arial" w:cs="Arial"/>
          <w:sz w:val="18"/>
          <w:szCs w:val="18"/>
        </w:rPr>
        <w:t>ureum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50B74" w:rsidRPr="00245C5C" w:rsidRDefault="00250B74" w:rsidP="00250B74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Non-prescribed </w:t>
      </w:r>
      <w:r w:rsidRPr="00245C5C">
        <w:rPr>
          <w:rFonts w:ascii="Arial" w:hAnsi="Arial" w:cs="Arial"/>
          <w:b/>
          <w:sz w:val="18"/>
          <w:szCs w:val="18"/>
          <w:u w:val="single"/>
        </w:rPr>
        <w:t>Products</w:t>
      </w:r>
      <w:r>
        <w:rPr>
          <w:rFonts w:ascii="Arial" w:hAnsi="Arial" w:cs="Arial"/>
          <w:b/>
          <w:sz w:val="18"/>
          <w:szCs w:val="18"/>
          <w:u w:val="single"/>
        </w:rPr>
        <w:t xml:space="preserve"> (should be on separate BVAC document)</w:t>
      </w:r>
      <w:r w:rsidRPr="00245C5C">
        <w:rPr>
          <w:rFonts w:ascii="Arial" w:hAnsi="Arial" w:cs="Arial"/>
          <w:b/>
          <w:sz w:val="18"/>
          <w:szCs w:val="18"/>
          <w:u w:val="single"/>
        </w:rPr>
        <w:t>:</w:t>
      </w:r>
    </w:p>
    <w:p w:rsidR="00250B74" w:rsidRPr="00F368B1" w:rsidRDefault="00250B74" w:rsidP="00250B74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ontsmettingsalcohol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/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ProductTypeId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= 0</w:t>
      </w:r>
    </w:p>
    <w:p w:rsidR="009621D0" w:rsidRDefault="00250B74" w:rsidP="00634E2B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 w:rsidRPr="00250B74">
        <w:rPr>
          <w:rFonts w:ascii="Arial" w:hAnsi="Arial" w:cs="Arial"/>
          <w:sz w:val="18"/>
          <w:szCs w:val="18"/>
        </w:rPr>
        <w:t>ARNICA MONTANA 30K GR BOIRON</w:t>
      </w:r>
      <w:r w:rsidRPr="00250B74">
        <w:rPr>
          <w:rFonts w:ascii="Arial" w:hAnsi="Arial" w:cs="Arial"/>
          <w:sz w:val="18"/>
          <w:szCs w:val="18"/>
        </w:rPr>
        <w:br/>
      </w:r>
      <w:proofErr w:type="spellStart"/>
      <w:r w:rsidRPr="00250B74">
        <w:rPr>
          <w:rFonts w:ascii="Arial" w:hAnsi="Arial" w:cs="Arial"/>
          <w:sz w:val="18"/>
          <w:szCs w:val="18"/>
        </w:rPr>
        <w:t>ProductTypeId</w:t>
      </w:r>
      <w:proofErr w:type="spellEnd"/>
      <w:r w:rsidRPr="00250B74">
        <w:rPr>
          <w:rFonts w:ascii="Arial" w:hAnsi="Arial" w:cs="Arial"/>
          <w:sz w:val="18"/>
          <w:szCs w:val="18"/>
        </w:rPr>
        <w:t xml:space="preserve"> = 1</w:t>
      </w:r>
      <w:r w:rsidRPr="00250B74">
        <w:rPr>
          <w:rFonts w:ascii="Arial" w:hAnsi="Arial" w:cs="Arial"/>
          <w:sz w:val="18"/>
          <w:szCs w:val="18"/>
        </w:rPr>
        <w:br/>
        <w:t>CNK = 0338707</w:t>
      </w:r>
      <w:r w:rsidRPr="00250B74">
        <w:rPr>
          <w:rFonts w:ascii="Arial" w:hAnsi="Arial" w:cs="Arial"/>
          <w:sz w:val="18"/>
          <w:szCs w:val="18"/>
        </w:rPr>
        <w:br/>
      </w:r>
    </w:p>
    <w:p w:rsidR="005B266A" w:rsidRDefault="005B266A">
      <w:pPr>
        <w:tabs>
          <w:tab w:val="clear" w:pos="709"/>
        </w:tabs>
        <w:suppressAutoHyphens w:val="0"/>
        <w:jc w:val="left"/>
        <w:rPr>
          <w:rFonts w:ascii="Gill Sans MT" w:hAnsi="Gill Sans MT"/>
          <w:sz w:val="22"/>
          <w:szCs w:val="22"/>
          <w:lang w:val="en-US"/>
        </w:rPr>
      </w:pPr>
      <w:r w:rsidRPr="00E859B0">
        <w:rPr>
          <w:lang w:val="en-US"/>
        </w:rPr>
        <w:br w:type="page"/>
      </w:r>
    </w:p>
    <w:p w:rsidR="005B266A" w:rsidRPr="00D57CDC" w:rsidRDefault="005B266A" w:rsidP="005B266A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D57CDC">
        <w:rPr>
          <w:sz w:val="24"/>
          <w:szCs w:val="24"/>
          <w:lang w:val="en-GB"/>
        </w:rPr>
        <w:lastRenderedPageBreak/>
        <w:t>Test result</w:t>
      </w:r>
      <w:r>
        <w:rPr>
          <w:sz w:val="24"/>
          <w:szCs w:val="24"/>
          <w:lang w:val="en-GB"/>
        </w:rPr>
        <w:t>s</w:t>
      </w:r>
      <w:r w:rsidRPr="00D57CDC">
        <w:rPr>
          <w:sz w:val="24"/>
          <w:szCs w:val="24"/>
          <w:lang w:val="en-GB"/>
        </w:rPr>
        <w:t>:</w:t>
      </w:r>
    </w:p>
    <w:p w:rsidR="005B266A" w:rsidRPr="00C00E4C" w:rsidRDefault="005B266A" w:rsidP="005B266A">
      <w:pPr>
        <w:pStyle w:val="Default"/>
        <w:ind w:left="708" w:hanging="708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 xml:space="preserve">Please copy the corresponding </w:t>
      </w:r>
      <w:proofErr w:type="spellStart"/>
      <w:r w:rsidRPr="00C00E4C">
        <w:rPr>
          <w:rFonts w:ascii="Arial" w:hAnsi="Arial" w:cs="Arial"/>
          <w:sz w:val="18"/>
          <w:szCs w:val="18"/>
        </w:rPr>
        <w:t>BVACdocumentIDs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(DGUID) in the table below upon successful registration.</w:t>
      </w:r>
    </w:p>
    <w:tbl>
      <w:tblPr>
        <w:tblStyle w:val="TableGrid"/>
        <w:tblW w:w="8647" w:type="dxa"/>
        <w:tblInd w:w="250" w:type="dxa"/>
        <w:tblLook w:val="04A0" w:firstRow="1" w:lastRow="0" w:firstColumn="1" w:lastColumn="0" w:noHBand="0" w:noVBand="1"/>
      </w:tblPr>
      <w:tblGrid>
        <w:gridCol w:w="1815"/>
        <w:gridCol w:w="1486"/>
        <w:gridCol w:w="5346"/>
      </w:tblGrid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proofErr w:type="spellStart"/>
            <w:r w:rsidRPr="005B266A">
              <w:rPr>
                <w:rFonts w:ascii="Arial" w:hAnsi="Arial" w:cs="Arial"/>
                <w:b/>
              </w:rPr>
              <w:t>Ethias</w:t>
            </w:r>
            <w:proofErr w:type="spellEnd"/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DKV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AG-Insurance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</w:p>
        </w:tc>
      </w:tr>
      <w:tr w:rsidR="005B266A" w:rsidRPr="00A47FFC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FarmaFlux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A47FF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A47FFC">
              <w:rPr>
                <w:rFonts w:ascii="Arial" w:hAnsi="Arial" w:cs="Arial"/>
                <w:lang w:val="en-GB"/>
              </w:rPr>
              <w:t>2AD1EB2F-92F9-36C8-1BA8-1533EA4C3AF0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872A94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872A94">
              <w:rPr>
                <w:rFonts w:ascii="Arial" w:hAnsi="Arial" w:cs="Arial"/>
                <w:lang w:val="en-GB"/>
              </w:rPr>
              <w:t>415B1C9C-A43B-8842-EF90-CADC2E23C5EE</w:t>
            </w:r>
          </w:p>
        </w:tc>
      </w:tr>
      <w:tr w:rsidR="005B266A" w:rsidRPr="009675DF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9675DF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9675DF">
              <w:rPr>
                <w:rFonts w:ascii="Arial" w:hAnsi="Arial" w:cs="Arial"/>
                <w:lang w:val="en-GB"/>
              </w:rPr>
              <w:t>E4363D37-9D4B-FF66-CC17-76FA716EC41F</w:t>
            </w:r>
          </w:p>
          <w:p w:rsidR="009675DF" w:rsidRPr="005B266A" w:rsidRDefault="009675DF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9675DF">
              <w:rPr>
                <w:rFonts w:ascii="Arial" w:hAnsi="Arial" w:cs="Arial"/>
                <w:lang w:val="en-GB"/>
              </w:rPr>
              <w:t>5EE21779-2059-DC37-BF10-91F518E5BEA7</w:t>
            </w:r>
            <w:bookmarkStart w:id="0" w:name="_GoBack"/>
            <w:bookmarkEnd w:id="0"/>
          </w:p>
        </w:tc>
      </w:tr>
    </w:tbl>
    <w:p w:rsidR="005B266A" w:rsidRDefault="005B266A" w:rsidP="005B266A">
      <w:pPr>
        <w:pStyle w:val="TableHeading"/>
        <w:spacing w:after="240"/>
        <w:ind w:right="284"/>
        <w:rPr>
          <w:rFonts w:hint="eastAsia"/>
          <w:lang w:val="en-GB"/>
        </w:rPr>
      </w:pPr>
    </w:p>
    <w:p w:rsidR="005B266A" w:rsidRPr="00C00E4C" w:rsidRDefault="005B266A" w:rsidP="005B266A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</w:p>
    <w:sectPr w:rsidR="005B266A" w:rsidRPr="00C00E4C" w:rsidSect="007E2359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type w:val="oddPage"/>
      <w:pgSz w:w="11907" w:h="16840" w:code="9"/>
      <w:pgMar w:top="1394" w:right="1418" w:bottom="1418" w:left="1418" w:header="680" w:footer="567" w:gutter="0"/>
      <w:pgBorders w:offsetFrom="page">
        <w:top w:val="none" w:sz="0" w:space="1" w:color="1B0001" w:shadow="1"/>
        <w:left w:val="none" w:sz="0" w:space="1" w:color="0000DE" w:shadow="1"/>
        <w:right w:val="none" w:sz="0" w:space="13" w:color="FFFF00" w:shadow="1"/>
      </w:pgBorders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6F7" w:rsidRDefault="003826F7" w:rsidP="009B062A">
      <w:r>
        <w:separator/>
      </w:r>
    </w:p>
  </w:endnote>
  <w:endnote w:type="continuationSeparator" w:id="0">
    <w:p w:rsidR="003826F7" w:rsidRDefault="003826F7" w:rsidP="009B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color w:val="4F6228" w:themeColor="accent3" w:themeShade="80"/>
        <w:sz w:val="18"/>
        <w:szCs w:val="18"/>
        <w:lang w:val="fr-BE"/>
      </w:rPr>
    </w:pPr>
    <w:r>
      <w:rPr>
        <w:noProof/>
        <w:color w:val="4F6228" w:themeColor="accent3" w:themeShade="80"/>
        <w:sz w:val="18"/>
        <w:szCs w:val="18"/>
        <w:lang w:val="nl-BE" w:eastAsia="nl-BE" w:bidi="ar-SA"/>
      </w:rPr>
      <w:drawing>
        <wp:anchor distT="0" distB="0" distL="114300" distR="114300" simplePos="0" relativeHeight="251670528" behindDoc="0" locked="0" layoutInCell="1" allowOverlap="1" wp14:anchorId="73ED2C84" wp14:editId="6CD1BD69">
          <wp:simplePos x="0" y="0"/>
          <wp:positionH relativeFrom="column">
            <wp:posOffset>20663</wp:posOffset>
          </wp:positionH>
          <wp:positionV relativeFrom="paragraph">
            <wp:posOffset>47269</wp:posOffset>
          </wp:positionV>
          <wp:extent cx="895350" cy="308919"/>
          <wp:effectExtent l="19050" t="0" r="0" b="0"/>
          <wp:wrapNone/>
          <wp:docPr id="1" name="Picture 4" descr="assuralia_big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ssuralia_big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350" cy="308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4F6228" w:themeColor="accent3" w:themeShade="80"/>
        <w:sz w:val="18"/>
        <w:szCs w:val="18"/>
        <w:lang w:val="fr-BE"/>
      </w:rPr>
      <w:t>ASSURALIA</w:t>
    </w:r>
  </w:p>
  <w:p w:rsidR="00966C78" w:rsidRPr="000676D3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i/>
        <w:color w:val="4F6228" w:themeColor="accent3" w:themeShade="80"/>
        <w:sz w:val="18"/>
        <w:szCs w:val="18"/>
        <w:lang w:val="fr-BE"/>
      </w:rPr>
    </w:pPr>
    <w:r w:rsidRPr="000676D3">
      <w:rPr>
        <w:i/>
        <w:color w:val="4F6228" w:themeColor="accent3" w:themeShade="80"/>
        <w:sz w:val="18"/>
        <w:szCs w:val="18"/>
        <w:lang w:val="fr-BE"/>
      </w:rPr>
      <w:t>XX.YY@ZZ.be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8138D5">
    <w:pPr>
      <w:pStyle w:val="Footer"/>
      <w:rPr>
        <w:szCs w:val="18"/>
        <w:lang w:val="fr-BE"/>
      </w:rPr>
    </w:pPr>
  </w:p>
  <w:p w:rsidR="00966C78" w:rsidRPr="00442790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de-DE"/>
      </w:rPr>
    </w:pPr>
    <w:r>
      <w:rPr>
        <w:noProof/>
        <w:color w:val="A6A6A6" w:themeColor="background1" w:themeShade="A6"/>
        <w:sz w:val="18"/>
        <w:szCs w:val="18"/>
        <w:lang w:val="nl-BE" w:eastAsia="nl-BE" w:bidi="ar-SA"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455C4FEB" wp14:editId="0172BE12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6" o:spid="_x0000_s1030" style="position:absolute;margin-left:-70.05pt;margin-top:499.35pt;width:38.8pt;height:137.0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FJ/+5+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color w:val="A6A6A6" w:themeColor="background1" w:themeShade="A6"/>
        <w:sz w:val="18"/>
        <w:szCs w:val="18"/>
        <w:lang w:val="de-DE"/>
      </w:rPr>
      <w:t>Assurpharma</w:t>
    </w:r>
    <w:r w:rsidRPr="00442790">
      <w:rPr>
        <w:color w:val="A6A6A6" w:themeColor="background1" w:themeShade="A6"/>
        <w:sz w:val="18"/>
        <w:szCs w:val="18"/>
        <w:lang w:val="de-DE"/>
      </w:rPr>
      <w:t xml:space="preserve"> 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Pr="00442790">
      <w:rPr>
        <w:i/>
        <w:color w:val="A6A6A6" w:themeColor="background1" w:themeShade="A6"/>
        <w:sz w:val="18"/>
        <w:szCs w:val="18"/>
        <w:lang w:val="de-DE"/>
      </w:rPr>
      <w:t>FarmaF</w:t>
    </w:r>
    <w:r>
      <w:rPr>
        <w:i/>
        <w:color w:val="A6A6A6" w:themeColor="background1" w:themeShade="A6"/>
        <w:sz w:val="18"/>
        <w:szCs w:val="18"/>
        <w:lang w:val="de-DE"/>
      </w:rPr>
      <w:t>lux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="00B84D9B">
      <w:rPr>
        <w:i/>
        <w:color w:val="A6A6A6" w:themeColor="background1" w:themeShade="A6"/>
        <w:sz w:val="18"/>
        <w:szCs w:val="18"/>
        <w:lang w:val="de-DE"/>
      </w:rPr>
      <w:t>servicedesk</w:t>
    </w:r>
    <w:r>
      <w:rPr>
        <w:i/>
        <w:color w:val="A6A6A6" w:themeColor="background1" w:themeShade="A6"/>
        <w:sz w:val="18"/>
        <w:szCs w:val="18"/>
        <w:lang w:val="de-DE"/>
      </w:rPr>
      <w:t>@farmaflux.be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8138D5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nl-NL"/>
      </w:rPr>
    </w:pPr>
    <w:r>
      <w:rPr>
        <w:noProof/>
        <w:color w:val="A6A6A6" w:themeColor="background1" w:themeShade="A6"/>
        <w:sz w:val="18"/>
        <w:szCs w:val="18"/>
        <w:lang w:val="nl-BE" w:eastAsia="nl-BE" w:bidi="ar-SA"/>
      </w:rPr>
      <mc:AlternateContent>
        <mc:Choice Requires="wps">
          <w:drawing>
            <wp:anchor distT="0" distB="0" distL="114300" distR="114300" simplePos="0" relativeHeight="251680768" behindDoc="0" locked="0" layoutInCell="0" allowOverlap="1" wp14:anchorId="29F267E5" wp14:editId="53888E3D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2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4" o:spid="_x0000_s1031" style="position:absolute;margin-left:-70.05pt;margin-top:499.35pt;width:38.8pt;height:137.05pt;z-index:251680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KwIOEe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Pr="008138D5">
      <w:rPr>
        <w:color w:val="A6A6A6" w:themeColor="background1" w:themeShade="A6"/>
        <w:sz w:val="18"/>
        <w:szCs w:val="18"/>
        <w:lang w:val="nl-NL"/>
      </w:rPr>
      <w:t xml:space="preserve">GFD-DPP 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Dienst gegevensstromen FLUX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Marc.Buckens@apb.be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6F7" w:rsidRDefault="003826F7" w:rsidP="009B062A">
      <w:r>
        <w:separator/>
      </w:r>
    </w:p>
  </w:footnote>
  <w:footnote w:type="continuationSeparator" w:id="0">
    <w:p w:rsidR="003826F7" w:rsidRDefault="003826F7" w:rsidP="009B06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pStyle w:val="Header"/>
      <w:ind w:firstLine="0"/>
    </w:pPr>
    <w:r>
      <w:rPr>
        <w:b/>
        <w:noProof/>
        <w:color w:val="4F6228" w:themeColor="accent3" w:themeShade="80"/>
        <w:lang w:val="nl-BE" w:eastAsia="nl-BE" w:bidi="ar-SA"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02FE7525" wp14:editId="76E0C935">
              <wp:simplePos x="0" y="0"/>
              <wp:positionH relativeFrom="rightMargin">
                <wp:posOffset>-6685280</wp:posOffset>
              </wp:positionH>
              <wp:positionV relativeFrom="margin">
                <wp:posOffset>854710</wp:posOffset>
              </wp:positionV>
              <wp:extent cx="737235" cy="415925"/>
              <wp:effectExtent l="1270" t="0" r="4445" b="0"/>
              <wp:wrapNone/>
              <wp:docPr id="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7235" cy="415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Default="00966C78" w:rsidP="00C66E62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</w:pPr>
                          <w: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9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526.4pt;margin-top:67.3pt;width:58.05pt;height:32.75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" o:allowincell="f" stroked="f">
              <v:textbox style="mso-fit-shape-to-text:t" inset="0,,0">
                <w:txbxContent>
                  <w:p w:rsidR="00966C78" w:rsidRDefault="00966C78" w:rsidP="00C66E62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</w:pPr>
                    <w:r>
                      <w:t xml:space="preserve">Page |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9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i/>
        <w:noProof/>
        <w:color w:val="4F6228" w:themeColor="accent3" w:themeShade="80"/>
        <w:sz w:val="18"/>
        <w:szCs w:val="18"/>
        <w:lang w:val="nl-BE" w:eastAsia="nl-BE" w:bidi="ar-SA"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2893DC03" wp14:editId="4B6C1CC1">
              <wp:simplePos x="0" y="0"/>
              <wp:positionH relativeFrom="rightMargin">
                <wp:posOffset>-6534785</wp:posOffset>
              </wp:positionH>
              <wp:positionV relativeFrom="margin">
                <wp:posOffset>1609725</wp:posOffset>
              </wp:positionV>
              <wp:extent cx="492760" cy="6484620"/>
              <wp:effectExtent l="0" t="0" r="3175" b="1905"/>
              <wp:wrapNone/>
              <wp:docPr id="7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648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  <w:alias w:val="Title"/>
                            <w:id w:val="-73878655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66C78" w:rsidRDefault="00966C78">
                              <w:proofErr w:type="spellStart"/>
                              <w:r>
                                <w:rPr>
                                  <w:color w:val="4F6228" w:themeColor="accent3" w:themeShade="80"/>
                                  <w:spacing w:val="60"/>
                                </w:rPr>
                                <w:t>AssurPharma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6" o:spid="_x0000_s1027" style="position:absolute;margin-left:-514.55pt;margin-top:126.75pt;width:38.8pt;height:510.6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" o:allowincell="f" filled="f" stroked="f">
              <v:textbox style="layout-flow:vertical;mso-layout-flow-alt:bottom-to-top">
                <w:txbxContent>
                  <w:sdt>
                    <w:sdtPr>
                      <w:rPr>
                        <w:color w:val="4F6228" w:themeColor="accent3" w:themeShade="80"/>
                        <w:spacing w:val="60"/>
                        <w:lang w:val="fr-BE"/>
                      </w:rPr>
                      <w:alias w:val="Title"/>
                      <w:id w:val="-73878655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66C78" w:rsidRDefault="00966C78">
                        <w:proofErr w:type="spellStart"/>
                        <w:r>
                          <w:rPr>
                            <w:color w:val="4F6228" w:themeColor="accent3" w:themeShade="80"/>
                            <w:spacing w:val="60"/>
                          </w:rPr>
                          <w:t>AssurPharma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7E2359" w:rsidRDefault="003826F7" w:rsidP="007E2359">
    <w:pPr>
      <w:pStyle w:val="Default"/>
      <w:pBdr>
        <w:bottom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i/>
        <w:noProof/>
        <w:color w:val="A6A6A6" w:themeColor="background1" w:themeShade="A6"/>
        <w:sz w:val="18"/>
        <w:szCs w:val="18"/>
        <w:lang w:val="en-GB" w:eastAsia="fr-BE" w:bidi="ar-SA"/>
      </w:rPr>
    </w:pPr>
    <w:sdt>
      <w:sdtPr>
        <w:rPr>
          <w:i/>
          <w:noProof/>
          <w:color w:val="A6A6A6" w:themeColor="background1" w:themeShade="A6"/>
          <w:sz w:val="18"/>
          <w:szCs w:val="18"/>
          <w:lang w:val="fr-BE" w:eastAsia="fr-BE" w:bidi="ar-SA"/>
        </w:rPr>
        <w:id w:val="-894034422"/>
        <w:docPartObj>
          <w:docPartGallery w:val="Page Numbers (Margins)"/>
          <w:docPartUnique/>
        </w:docPartObj>
      </w:sdtPr>
      <w:sdtEndPr/>
      <w:sdtContent>
        <w:r w:rsidR="00966C78">
          <w:rPr>
            <w:i/>
            <w:noProof/>
            <w:color w:val="A6A6A6" w:themeColor="background1" w:themeShade="A6"/>
            <w:sz w:val="18"/>
            <w:szCs w:val="18"/>
            <w:lang w:val="nl-BE" w:eastAsia="nl-BE" w:bidi="ar-SA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0D9804C3" wp14:editId="1BFB6EDB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1775460</wp:posOffset>
                      </wp:positionV>
                    </mc:Fallback>
                  </mc:AlternateContent>
                  <wp:extent cx="806450" cy="415925"/>
                  <wp:effectExtent l="0" t="0" r="8890" b="3175"/>
                  <wp:wrapNone/>
                  <wp:docPr id="9" name="Rect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06450" cy="415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6C78" w:rsidRDefault="00966C78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9675DF">
                                <w:rPr>
                                  <w:noProof/>
                                </w:rPr>
                                <w:t>6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7" o:spid="_x0000_s1028" style="position:absolute;margin-left:12.3pt;margin-top:0;width:63.5pt;height:32.75pt;z-index:251665408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" o:allowincell="f" stroked="f">
                  <v:textbox style="mso-fit-shape-to-text:t" inset="0,,0">
                    <w:txbxContent>
                      <w:p w:rsidR="00966C78" w:rsidRDefault="00966C78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9675DF">
                          <w:rPr>
                            <w:noProof/>
                          </w:rPr>
                          <w:t>6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rPr>
          <w:i/>
          <w:noProof/>
          <w:color w:val="A6A6A6" w:themeColor="background1" w:themeShade="A6"/>
          <w:sz w:val="18"/>
          <w:szCs w:val="18"/>
          <w:lang w:val="en-GB" w:eastAsia="fr-BE" w:bidi="ar-SA"/>
        </w:rPr>
        <w:alias w:val="Subject"/>
        <w:id w:val="-1393043474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DD26C2">
          <w:rPr>
            <w:i/>
            <w:noProof/>
            <w:color w:val="A6A6A6" w:themeColor="background1" w:themeShade="A6"/>
            <w:sz w:val="18"/>
            <w:szCs w:val="18"/>
            <w:lang w:val="nl-BE" w:eastAsia="fr-BE" w:bidi="ar-SA"/>
          </w:rPr>
          <w:t>ISV readiness checklist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sdt>
      <w:sdtPr>
        <w:rPr>
          <w:i/>
          <w:noProof/>
          <w:color w:val="A6A6A6" w:themeColor="background1" w:themeShade="A6"/>
          <w:sz w:val="18"/>
          <w:szCs w:val="18"/>
          <w:lang w:eastAsia="fr-BE" w:bidi="ar-SA"/>
        </w:rPr>
        <w:alias w:val="Title"/>
        <w:id w:val="77907245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6C78" w:rsidRPr="00DD26C2">
          <w:rPr>
            <w:i/>
            <w:noProof/>
            <w:color w:val="A6A6A6" w:themeColor="background1" w:themeShade="A6"/>
            <w:sz w:val="18"/>
            <w:szCs w:val="18"/>
            <w:lang w:eastAsia="fr-BE" w:bidi="ar-SA"/>
          </w:rPr>
          <w:t>AssurPharma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begin"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instrText xml:space="preserve"> SAVEDATE  \@ "d/MM/yyyy"  \* MERGEFORMAT </w:instrTex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separate"/>
    </w:r>
    <w:r w:rsidR="003E1CB4">
      <w:rPr>
        <w:i/>
        <w:noProof/>
        <w:color w:val="A6A6A6" w:themeColor="background1" w:themeShade="A6"/>
        <w:sz w:val="18"/>
        <w:szCs w:val="18"/>
        <w:lang w:val="fr-BE" w:eastAsia="fr-BE" w:bidi="ar-SA"/>
      </w:rPr>
      <w:t>13/01/2015</w: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end"/>
    </w:r>
    <w:r w:rsidR="00966C78">
      <w:rPr>
        <w:noProof/>
        <w:color w:val="4F6228" w:themeColor="accent3" w:themeShade="80"/>
        <w:sz w:val="18"/>
        <w:szCs w:val="18"/>
        <w:lang w:val="nl-BE" w:eastAsia="nl-BE" w:bidi="ar-S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7D87C03" wp14:editId="671A3842">
              <wp:simplePos x="0" y="0"/>
              <wp:positionH relativeFrom="rightMargin">
                <wp:posOffset>407670</wp:posOffset>
              </wp:positionH>
              <wp:positionV relativeFrom="margin">
                <wp:posOffset>1276985</wp:posOffset>
              </wp:positionV>
              <wp:extent cx="492760" cy="2036445"/>
              <wp:effectExtent l="0" t="635" r="4445" b="127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2036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A61BA3" w:rsidRDefault="00966C78" w:rsidP="004D57DF">
                          <w:pPr>
                            <w:jc w:val="right"/>
                            <w:rPr>
                              <w:color w:val="002060"/>
                              <w:spacing w:val="60"/>
                            </w:rPr>
                          </w:pP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instrText xml:space="preserve"> DATE  \@ "MMMM d, yyyy"  \* MERGEFORMAT </w:instrTex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separate"/>
                          </w:r>
                          <w:r w:rsidR="003E1CB4">
                            <w:rPr>
                              <w:noProof/>
                              <w:color w:val="4F6228" w:themeColor="accent3" w:themeShade="80"/>
                              <w:spacing w:val="60"/>
                              <w:lang w:val="en-US"/>
                            </w:rPr>
                            <w:t>January 13, 2015</w: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9" style="position:absolute;margin-left:32.1pt;margin-top:100.55pt;width:38.8pt;height:160.35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" o:allowincell="f" filled="f" stroked="f">
              <v:textbox style="layout-flow:vertical;mso-layout-flow-alt:bottom-to-top;mso-fit-shape-to-text:t">
                <w:txbxContent>
                  <w:p w:rsidR="00966C78" w:rsidRPr="00A61BA3" w:rsidRDefault="00966C78" w:rsidP="004D57DF">
                    <w:pPr>
                      <w:jc w:val="right"/>
                      <w:rPr>
                        <w:color w:val="002060"/>
                        <w:spacing w:val="60"/>
                      </w:rPr>
                    </w:pP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begin"/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instrText xml:space="preserve"> DATE  \@ "MMMM d, yyyy"  \* MERGEFORMAT </w:instrTex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separate"/>
                    </w:r>
                    <w:r w:rsidR="003E1CB4">
                      <w:rPr>
                        <w:noProof/>
                        <w:color w:val="4F6228" w:themeColor="accent3" w:themeShade="80"/>
                        <w:spacing w:val="60"/>
                        <w:lang w:val="en-US"/>
                      </w:rPr>
                      <w:t>January 13, 2015</w: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1E4"/>
    <w:multiLevelType w:val="hybridMultilevel"/>
    <w:tmpl w:val="9464611C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300547"/>
    <w:multiLevelType w:val="hybridMultilevel"/>
    <w:tmpl w:val="EE0846C2"/>
    <w:lvl w:ilvl="0" w:tplc="021EB792">
      <w:start w:val="1"/>
      <w:numFmt w:val="bullet"/>
      <w:pStyle w:val="ListParagraph"/>
      <w:lvlText w:val=""/>
      <w:lvlJc w:val="left"/>
      <w:pPr>
        <w:ind w:left="687" w:hanging="360"/>
      </w:pPr>
      <w:rPr>
        <w:rFonts w:ascii="Symbol" w:hAnsi="Symbol" w:hint="default"/>
        <w:lang w:val="fr-BE"/>
      </w:rPr>
    </w:lvl>
    <w:lvl w:ilvl="1" w:tplc="0813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abstractNum w:abstractNumId="2">
    <w:nsid w:val="040F5B9A"/>
    <w:multiLevelType w:val="hybridMultilevel"/>
    <w:tmpl w:val="C53299DC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83F5D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F110E8"/>
    <w:multiLevelType w:val="hybridMultilevel"/>
    <w:tmpl w:val="7AEE7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8C06B5"/>
    <w:multiLevelType w:val="hybridMultilevel"/>
    <w:tmpl w:val="E3388672"/>
    <w:lvl w:ilvl="0" w:tplc="0809000F">
      <w:start w:val="1"/>
      <w:numFmt w:val="decimal"/>
      <w:lvlText w:val="%1."/>
      <w:lvlJc w:val="left"/>
      <w:pPr>
        <w:ind w:left="761" w:hanging="360"/>
      </w:pPr>
    </w:lvl>
    <w:lvl w:ilvl="1" w:tplc="08090019">
      <w:start w:val="1"/>
      <w:numFmt w:val="lowerLetter"/>
      <w:lvlText w:val="%2."/>
      <w:lvlJc w:val="left"/>
      <w:pPr>
        <w:ind w:left="1481" w:hanging="360"/>
      </w:pPr>
    </w:lvl>
    <w:lvl w:ilvl="2" w:tplc="0809001B" w:tentative="1">
      <w:start w:val="1"/>
      <w:numFmt w:val="lowerRoman"/>
      <w:lvlText w:val="%3."/>
      <w:lvlJc w:val="right"/>
      <w:pPr>
        <w:ind w:left="2201" w:hanging="180"/>
      </w:pPr>
    </w:lvl>
    <w:lvl w:ilvl="3" w:tplc="0809000F" w:tentative="1">
      <w:start w:val="1"/>
      <w:numFmt w:val="decimal"/>
      <w:lvlText w:val="%4."/>
      <w:lvlJc w:val="left"/>
      <w:pPr>
        <w:ind w:left="2921" w:hanging="360"/>
      </w:pPr>
    </w:lvl>
    <w:lvl w:ilvl="4" w:tplc="08090019" w:tentative="1">
      <w:start w:val="1"/>
      <w:numFmt w:val="lowerLetter"/>
      <w:lvlText w:val="%5."/>
      <w:lvlJc w:val="left"/>
      <w:pPr>
        <w:ind w:left="3641" w:hanging="360"/>
      </w:pPr>
    </w:lvl>
    <w:lvl w:ilvl="5" w:tplc="0809001B" w:tentative="1">
      <w:start w:val="1"/>
      <w:numFmt w:val="lowerRoman"/>
      <w:lvlText w:val="%6."/>
      <w:lvlJc w:val="right"/>
      <w:pPr>
        <w:ind w:left="4361" w:hanging="180"/>
      </w:pPr>
    </w:lvl>
    <w:lvl w:ilvl="6" w:tplc="0809000F" w:tentative="1">
      <w:start w:val="1"/>
      <w:numFmt w:val="decimal"/>
      <w:lvlText w:val="%7."/>
      <w:lvlJc w:val="left"/>
      <w:pPr>
        <w:ind w:left="5081" w:hanging="360"/>
      </w:pPr>
    </w:lvl>
    <w:lvl w:ilvl="7" w:tplc="08090019" w:tentative="1">
      <w:start w:val="1"/>
      <w:numFmt w:val="lowerLetter"/>
      <w:lvlText w:val="%8."/>
      <w:lvlJc w:val="left"/>
      <w:pPr>
        <w:ind w:left="5801" w:hanging="360"/>
      </w:pPr>
    </w:lvl>
    <w:lvl w:ilvl="8" w:tplc="08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6">
    <w:nsid w:val="0C0B2A01"/>
    <w:multiLevelType w:val="hybridMultilevel"/>
    <w:tmpl w:val="3808047A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7E693C"/>
    <w:multiLevelType w:val="hybridMultilevel"/>
    <w:tmpl w:val="3176DEF8"/>
    <w:lvl w:ilvl="0" w:tplc="08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C368E"/>
    <w:multiLevelType w:val="hybridMultilevel"/>
    <w:tmpl w:val="565A4210"/>
    <w:lvl w:ilvl="0" w:tplc="6D5E349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B95A2F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85AB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24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6D1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2805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00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4E1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AF47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D25DFB"/>
    <w:multiLevelType w:val="multilevel"/>
    <w:tmpl w:val="C16A82BC"/>
    <w:lvl w:ilvl="0">
      <w:start w:val="1"/>
      <w:numFmt w:val="upperLetter"/>
      <w:pStyle w:val="Heading1"/>
      <w:suff w:val="space"/>
      <w:lvlText w:val="%1-"/>
      <w:lvlJc w:val="right"/>
      <w:pPr>
        <w:ind w:left="0" w:firstLine="0"/>
      </w:pPr>
      <w:rPr>
        <w:rFonts w:hint="default"/>
        <w:b w:val="0"/>
        <w:i w:val="0"/>
        <w:color w:val="002060"/>
        <w:sz w:val="48"/>
        <w:u w:val="none"/>
      </w:rPr>
    </w:lvl>
    <w:lvl w:ilvl="1">
      <w:start w:val="1"/>
      <w:numFmt w:val="decimal"/>
      <w:pStyle w:val="Heading2"/>
      <w:suff w:val="space"/>
      <w:lvlText w:val="%1-%2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2">
      <w:start w:val="1"/>
      <w:numFmt w:val="decimal"/>
      <w:pStyle w:val="Heading3"/>
      <w:suff w:val="space"/>
      <w:lvlText w:val="%1-%2.%3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3">
      <w:start w:val="1"/>
      <w:numFmt w:val="decimal"/>
      <w:pStyle w:val="Heading4"/>
      <w:suff w:val="space"/>
      <w:lvlText w:val="%1-%2.%3.%4 "/>
      <w:lvlJc w:val="right"/>
      <w:pPr>
        <w:ind w:left="0" w:firstLine="0"/>
      </w:pPr>
      <w:rPr>
        <w:rFonts w:ascii="Calibri" w:hAnsi="Calibri" w:hint="default"/>
        <w:b w:val="0"/>
        <w:i/>
        <w:color w:val="A6A6A6" w:themeColor="background1" w:themeShade="A6"/>
        <w:sz w:val="16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1ACA5D53"/>
    <w:multiLevelType w:val="hybridMultilevel"/>
    <w:tmpl w:val="E7123D5E"/>
    <w:lvl w:ilvl="0" w:tplc="0813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>
    <w:nsid w:val="1B23447F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5D21DA"/>
    <w:multiLevelType w:val="hybridMultilevel"/>
    <w:tmpl w:val="C35429B8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47138A"/>
    <w:multiLevelType w:val="hybridMultilevel"/>
    <w:tmpl w:val="9768D62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B5496B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66591C"/>
    <w:multiLevelType w:val="hybridMultilevel"/>
    <w:tmpl w:val="BF605F14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A74AE8"/>
    <w:multiLevelType w:val="hybridMultilevel"/>
    <w:tmpl w:val="9146B47A"/>
    <w:lvl w:ilvl="0" w:tplc="4244918E">
      <w:start w:val="8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3C2D4D"/>
    <w:multiLevelType w:val="hybridMultilevel"/>
    <w:tmpl w:val="50C069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F476AA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1211" w:hanging="360"/>
      </w:p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3C277117"/>
    <w:multiLevelType w:val="hybridMultilevel"/>
    <w:tmpl w:val="95E4D6E8"/>
    <w:lvl w:ilvl="0" w:tplc="3E76A054">
      <w:start w:val="1"/>
      <w:numFmt w:val="bullet"/>
      <w:pStyle w:val="List"/>
      <w:lvlText w:val=""/>
      <w:lvlJc w:val="left"/>
      <w:pPr>
        <w:ind w:left="1080" w:hanging="360"/>
      </w:pPr>
      <w:rPr>
        <w:rFonts w:ascii="Wingdings" w:hAnsi="Wingdings" w:hint="default"/>
        <w:color w:val="A8A8A7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F240CE6"/>
    <w:multiLevelType w:val="hybridMultilevel"/>
    <w:tmpl w:val="E55A729E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013F2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B734D1"/>
    <w:multiLevelType w:val="hybridMultilevel"/>
    <w:tmpl w:val="219E2C8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72D51D3"/>
    <w:multiLevelType w:val="hybridMultilevel"/>
    <w:tmpl w:val="A34C4A02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7E67E41"/>
    <w:multiLevelType w:val="hybridMultilevel"/>
    <w:tmpl w:val="A3E0644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31247C"/>
    <w:multiLevelType w:val="hybridMultilevel"/>
    <w:tmpl w:val="B5621EDC"/>
    <w:lvl w:ilvl="0" w:tplc="5434E3D0">
      <w:start w:val="1"/>
      <w:numFmt w:val="decimal"/>
      <w:lvlText w:val="%1."/>
      <w:lvlJc w:val="left"/>
      <w:pPr>
        <w:ind w:left="1211" w:hanging="360"/>
      </w:pPr>
      <w:rPr>
        <w:rFonts w:ascii="Arial" w:hAnsi="Arial" w:cs="Arial" w:hint="default"/>
        <w:sz w:val="18"/>
        <w:szCs w:val="18"/>
      </w:r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592E75B8"/>
    <w:multiLevelType w:val="hybridMultilevel"/>
    <w:tmpl w:val="D292A548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E266EE"/>
    <w:multiLevelType w:val="hybridMultilevel"/>
    <w:tmpl w:val="112E895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D35DCC"/>
    <w:multiLevelType w:val="hybridMultilevel"/>
    <w:tmpl w:val="26CCDBD2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384AD4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1773F0"/>
    <w:multiLevelType w:val="multilevel"/>
    <w:tmpl w:val="BC4C41F0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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72E059A0"/>
    <w:multiLevelType w:val="hybridMultilevel"/>
    <w:tmpl w:val="1CF8CA16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C06AAA"/>
    <w:multiLevelType w:val="hybridMultilevel"/>
    <w:tmpl w:val="77429F72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8D0A54"/>
    <w:multiLevelType w:val="hybridMultilevel"/>
    <w:tmpl w:val="5B4A7F3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C87AB8"/>
    <w:multiLevelType w:val="hybridMultilevel"/>
    <w:tmpl w:val="816CAC4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9"/>
  </w:num>
  <w:num w:numId="4">
    <w:abstractNumId w:val="30"/>
  </w:num>
  <w:num w:numId="5">
    <w:abstractNumId w:val="5"/>
  </w:num>
  <w:num w:numId="6">
    <w:abstractNumId w:val="6"/>
  </w:num>
  <w:num w:numId="7">
    <w:abstractNumId w:val="26"/>
  </w:num>
  <w:num w:numId="8">
    <w:abstractNumId w:val="31"/>
  </w:num>
  <w:num w:numId="9">
    <w:abstractNumId w:val="32"/>
  </w:num>
  <w:num w:numId="10">
    <w:abstractNumId w:val="4"/>
  </w:num>
  <w:num w:numId="11">
    <w:abstractNumId w:val="20"/>
  </w:num>
  <w:num w:numId="12">
    <w:abstractNumId w:val="8"/>
  </w:num>
  <w:num w:numId="13">
    <w:abstractNumId w:val="27"/>
  </w:num>
  <w:num w:numId="14">
    <w:abstractNumId w:val="13"/>
  </w:num>
  <w:num w:numId="15">
    <w:abstractNumId w:val="17"/>
  </w:num>
  <w:num w:numId="16">
    <w:abstractNumId w:val="7"/>
  </w:num>
  <w:num w:numId="17">
    <w:abstractNumId w:val="2"/>
  </w:num>
  <w:num w:numId="18">
    <w:abstractNumId w:val="12"/>
  </w:num>
  <w:num w:numId="19">
    <w:abstractNumId w:val="28"/>
  </w:num>
  <w:num w:numId="20">
    <w:abstractNumId w:val="15"/>
  </w:num>
  <w:num w:numId="21">
    <w:abstractNumId w:val="33"/>
  </w:num>
  <w:num w:numId="22">
    <w:abstractNumId w:val="16"/>
  </w:num>
  <w:num w:numId="23">
    <w:abstractNumId w:val="3"/>
  </w:num>
  <w:num w:numId="24">
    <w:abstractNumId w:val="24"/>
  </w:num>
  <w:num w:numId="25">
    <w:abstractNumId w:val="29"/>
  </w:num>
  <w:num w:numId="26">
    <w:abstractNumId w:val="14"/>
  </w:num>
  <w:num w:numId="27">
    <w:abstractNumId w:val="11"/>
  </w:num>
  <w:num w:numId="28">
    <w:abstractNumId w:val="34"/>
  </w:num>
  <w:num w:numId="29">
    <w:abstractNumId w:val="22"/>
  </w:num>
  <w:num w:numId="30">
    <w:abstractNumId w:val="21"/>
  </w:num>
  <w:num w:numId="31">
    <w:abstractNumId w:val="10"/>
  </w:num>
  <w:num w:numId="32">
    <w:abstractNumId w:val="18"/>
  </w:num>
  <w:num w:numId="33">
    <w:abstractNumId w:val="25"/>
  </w:num>
  <w:num w:numId="34">
    <w:abstractNumId w:val="0"/>
  </w:num>
  <w:num w:numId="35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F70"/>
    <w:rsid w:val="000037CE"/>
    <w:rsid w:val="000039B2"/>
    <w:rsid w:val="00004BD8"/>
    <w:rsid w:val="0000639F"/>
    <w:rsid w:val="00006A67"/>
    <w:rsid w:val="00006F64"/>
    <w:rsid w:val="00011EF2"/>
    <w:rsid w:val="00021D6B"/>
    <w:rsid w:val="00025F87"/>
    <w:rsid w:val="00026BA7"/>
    <w:rsid w:val="00037B1C"/>
    <w:rsid w:val="00041658"/>
    <w:rsid w:val="000423A3"/>
    <w:rsid w:val="00050A5C"/>
    <w:rsid w:val="00051424"/>
    <w:rsid w:val="00054964"/>
    <w:rsid w:val="00062471"/>
    <w:rsid w:val="000676D3"/>
    <w:rsid w:val="000717B0"/>
    <w:rsid w:val="00071BCD"/>
    <w:rsid w:val="0007212F"/>
    <w:rsid w:val="00073B94"/>
    <w:rsid w:val="000759FC"/>
    <w:rsid w:val="00077122"/>
    <w:rsid w:val="000809D7"/>
    <w:rsid w:val="00084FE6"/>
    <w:rsid w:val="0008550E"/>
    <w:rsid w:val="000907DC"/>
    <w:rsid w:val="000918A1"/>
    <w:rsid w:val="00092A99"/>
    <w:rsid w:val="000969A4"/>
    <w:rsid w:val="00097586"/>
    <w:rsid w:val="000A3958"/>
    <w:rsid w:val="000B0127"/>
    <w:rsid w:val="000B1513"/>
    <w:rsid w:val="000B1C9A"/>
    <w:rsid w:val="000B3D73"/>
    <w:rsid w:val="000B4318"/>
    <w:rsid w:val="000B5096"/>
    <w:rsid w:val="000B5DD5"/>
    <w:rsid w:val="000C0DD0"/>
    <w:rsid w:val="000C33D8"/>
    <w:rsid w:val="000C47A0"/>
    <w:rsid w:val="000C505B"/>
    <w:rsid w:val="000C6EB0"/>
    <w:rsid w:val="000D0D1F"/>
    <w:rsid w:val="000D16D6"/>
    <w:rsid w:val="000D4444"/>
    <w:rsid w:val="000D6CF8"/>
    <w:rsid w:val="000D70B8"/>
    <w:rsid w:val="000E6F0E"/>
    <w:rsid w:val="000F0554"/>
    <w:rsid w:val="00102B09"/>
    <w:rsid w:val="00104734"/>
    <w:rsid w:val="00104C93"/>
    <w:rsid w:val="001076F6"/>
    <w:rsid w:val="00114227"/>
    <w:rsid w:val="00116755"/>
    <w:rsid w:val="001205A1"/>
    <w:rsid w:val="00121855"/>
    <w:rsid w:val="00122D00"/>
    <w:rsid w:val="0012308E"/>
    <w:rsid w:val="001253F8"/>
    <w:rsid w:val="00126758"/>
    <w:rsid w:val="001324B7"/>
    <w:rsid w:val="001376EE"/>
    <w:rsid w:val="00137C89"/>
    <w:rsid w:val="00142DC2"/>
    <w:rsid w:val="00143A64"/>
    <w:rsid w:val="00144C5F"/>
    <w:rsid w:val="001468C5"/>
    <w:rsid w:val="00147AD8"/>
    <w:rsid w:val="00150043"/>
    <w:rsid w:val="00151F71"/>
    <w:rsid w:val="00152D5F"/>
    <w:rsid w:val="001538AD"/>
    <w:rsid w:val="001542AF"/>
    <w:rsid w:val="001547DA"/>
    <w:rsid w:val="00162E92"/>
    <w:rsid w:val="00172BB9"/>
    <w:rsid w:val="00173D88"/>
    <w:rsid w:val="001757B0"/>
    <w:rsid w:val="00177276"/>
    <w:rsid w:val="00182349"/>
    <w:rsid w:val="00182BBD"/>
    <w:rsid w:val="00193EFF"/>
    <w:rsid w:val="00194600"/>
    <w:rsid w:val="001950A1"/>
    <w:rsid w:val="00196A80"/>
    <w:rsid w:val="00197CDC"/>
    <w:rsid w:val="001A5384"/>
    <w:rsid w:val="001A7E52"/>
    <w:rsid w:val="001B1192"/>
    <w:rsid w:val="001C1060"/>
    <w:rsid w:val="001C139E"/>
    <w:rsid w:val="001C14D6"/>
    <w:rsid w:val="001C1A4D"/>
    <w:rsid w:val="001C490A"/>
    <w:rsid w:val="001C5782"/>
    <w:rsid w:val="001C68F6"/>
    <w:rsid w:val="001D1A82"/>
    <w:rsid w:val="001D4B01"/>
    <w:rsid w:val="001E4757"/>
    <w:rsid w:val="001F12F8"/>
    <w:rsid w:val="001F2CA9"/>
    <w:rsid w:val="001F55D5"/>
    <w:rsid w:val="00202212"/>
    <w:rsid w:val="00202F51"/>
    <w:rsid w:val="002031C9"/>
    <w:rsid w:val="00205498"/>
    <w:rsid w:val="00206542"/>
    <w:rsid w:val="00206DC8"/>
    <w:rsid w:val="00213360"/>
    <w:rsid w:val="00216417"/>
    <w:rsid w:val="00217E13"/>
    <w:rsid w:val="0022376B"/>
    <w:rsid w:val="0022583E"/>
    <w:rsid w:val="002351E9"/>
    <w:rsid w:val="0024246A"/>
    <w:rsid w:val="0024349E"/>
    <w:rsid w:val="002440DD"/>
    <w:rsid w:val="00245C5C"/>
    <w:rsid w:val="00247946"/>
    <w:rsid w:val="00250B74"/>
    <w:rsid w:val="00251FCA"/>
    <w:rsid w:val="002535BC"/>
    <w:rsid w:val="002538F5"/>
    <w:rsid w:val="002564C0"/>
    <w:rsid w:val="00263BDF"/>
    <w:rsid w:val="002729D1"/>
    <w:rsid w:val="00272D74"/>
    <w:rsid w:val="00282791"/>
    <w:rsid w:val="00285A47"/>
    <w:rsid w:val="00287DCD"/>
    <w:rsid w:val="00291692"/>
    <w:rsid w:val="00292057"/>
    <w:rsid w:val="002943EC"/>
    <w:rsid w:val="002A03BF"/>
    <w:rsid w:val="002A0E1F"/>
    <w:rsid w:val="002A2A6C"/>
    <w:rsid w:val="002A2B00"/>
    <w:rsid w:val="002A5C91"/>
    <w:rsid w:val="002A60A1"/>
    <w:rsid w:val="002A784E"/>
    <w:rsid w:val="002B0C71"/>
    <w:rsid w:val="002B275D"/>
    <w:rsid w:val="002B5D1F"/>
    <w:rsid w:val="002C5468"/>
    <w:rsid w:val="002C54CE"/>
    <w:rsid w:val="002D7787"/>
    <w:rsid w:val="002D7FBC"/>
    <w:rsid w:val="002E1533"/>
    <w:rsid w:val="002E6E4E"/>
    <w:rsid w:val="002F0053"/>
    <w:rsid w:val="002F4C8B"/>
    <w:rsid w:val="002F4DE4"/>
    <w:rsid w:val="002F73D0"/>
    <w:rsid w:val="00300730"/>
    <w:rsid w:val="00301867"/>
    <w:rsid w:val="00303461"/>
    <w:rsid w:val="00304A6B"/>
    <w:rsid w:val="0031354A"/>
    <w:rsid w:val="00314387"/>
    <w:rsid w:val="003146D2"/>
    <w:rsid w:val="0032275C"/>
    <w:rsid w:val="00327E6B"/>
    <w:rsid w:val="00330B53"/>
    <w:rsid w:val="00331985"/>
    <w:rsid w:val="00332380"/>
    <w:rsid w:val="00333DC1"/>
    <w:rsid w:val="00335A55"/>
    <w:rsid w:val="003365D0"/>
    <w:rsid w:val="00336D6E"/>
    <w:rsid w:val="00351D9C"/>
    <w:rsid w:val="00355651"/>
    <w:rsid w:val="00355BA6"/>
    <w:rsid w:val="0036017C"/>
    <w:rsid w:val="00360753"/>
    <w:rsid w:val="00364687"/>
    <w:rsid w:val="0036785A"/>
    <w:rsid w:val="00373EAF"/>
    <w:rsid w:val="003759C3"/>
    <w:rsid w:val="003769A1"/>
    <w:rsid w:val="00377B0F"/>
    <w:rsid w:val="00380DDE"/>
    <w:rsid w:val="003826F7"/>
    <w:rsid w:val="0038340C"/>
    <w:rsid w:val="0038453A"/>
    <w:rsid w:val="003851CE"/>
    <w:rsid w:val="0038630A"/>
    <w:rsid w:val="003913D8"/>
    <w:rsid w:val="003976B1"/>
    <w:rsid w:val="003A0B1D"/>
    <w:rsid w:val="003A1D39"/>
    <w:rsid w:val="003A3922"/>
    <w:rsid w:val="003A7D81"/>
    <w:rsid w:val="003B124F"/>
    <w:rsid w:val="003B376C"/>
    <w:rsid w:val="003C04C2"/>
    <w:rsid w:val="003C09F1"/>
    <w:rsid w:val="003C338C"/>
    <w:rsid w:val="003C34FE"/>
    <w:rsid w:val="003C4564"/>
    <w:rsid w:val="003C5FAE"/>
    <w:rsid w:val="003D070D"/>
    <w:rsid w:val="003D2F2F"/>
    <w:rsid w:val="003D7B40"/>
    <w:rsid w:val="003E05F3"/>
    <w:rsid w:val="003E12EA"/>
    <w:rsid w:val="003E1C31"/>
    <w:rsid w:val="003E1CB4"/>
    <w:rsid w:val="003E3381"/>
    <w:rsid w:val="003E5C10"/>
    <w:rsid w:val="003E5C8C"/>
    <w:rsid w:val="003E718C"/>
    <w:rsid w:val="003F3E5E"/>
    <w:rsid w:val="00401695"/>
    <w:rsid w:val="00401B1A"/>
    <w:rsid w:val="00402AD4"/>
    <w:rsid w:val="00403FE6"/>
    <w:rsid w:val="0040414F"/>
    <w:rsid w:val="0040652A"/>
    <w:rsid w:val="00407BC7"/>
    <w:rsid w:val="004220BB"/>
    <w:rsid w:val="00422E5C"/>
    <w:rsid w:val="00423EF6"/>
    <w:rsid w:val="00430EE7"/>
    <w:rsid w:val="00442437"/>
    <w:rsid w:val="00442790"/>
    <w:rsid w:val="004450ED"/>
    <w:rsid w:val="00452E40"/>
    <w:rsid w:val="00456960"/>
    <w:rsid w:val="0046176C"/>
    <w:rsid w:val="004618E9"/>
    <w:rsid w:val="00463449"/>
    <w:rsid w:val="004635EA"/>
    <w:rsid w:val="00471E43"/>
    <w:rsid w:val="00475024"/>
    <w:rsid w:val="004768C7"/>
    <w:rsid w:val="00477FC5"/>
    <w:rsid w:val="0048029E"/>
    <w:rsid w:val="00487B00"/>
    <w:rsid w:val="00487EC6"/>
    <w:rsid w:val="00487F73"/>
    <w:rsid w:val="00490947"/>
    <w:rsid w:val="00490CD6"/>
    <w:rsid w:val="00491B8C"/>
    <w:rsid w:val="004942F2"/>
    <w:rsid w:val="00494BF2"/>
    <w:rsid w:val="0049676D"/>
    <w:rsid w:val="004A01CA"/>
    <w:rsid w:val="004A11E5"/>
    <w:rsid w:val="004A1BE4"/>
    <w:rsid w:val="004A24B4"/>
    <w:rsid w:val="004A6934"/>
    <w:rsid w:val="004B3CF8"/>
    <w:rsid w:val="004B5BAD"/>
    <w:rsid w:val="004B7DB9"/>
    <w:rsid w:val="004C1D8C"/>
    <w:rsid w:val="004C3CD8"/>
    <w:rsid w:val="004C4403"/>
    <w:rsid w:val="004C69A8"/>
    <w:rsid w:val="004D0F53"/>
    <w:rsid w:val="004D57DF"/>
    <w:rsid w:val="004D59E9"/>
    <w:rsid w:val="004D64DE"/>
    <w:rsid w:val="004E0BA6"/>
    <w:rsid w:val="004E0BD5"/>
    <w:rsid w:val="004E5AD2"/>
    <w:rsid w:val="004E7230"/>
    <w:rsid w:val="004F2640"/>
    <w:rsid w:val="004F32E2"/>
    <w:rsid w:val="00500158"/>
    <w:rsid w:val="005016F4"/>
    <w:rsid w:val="00507102"/>
    <w:rsid w:val="005104CD"/>
    <w:rsid w:val="0051097F"/>
    <w:rsid w:val="00515867"/>
    <w:rsid w:val="00520DF1"/>
    <w:rsid w:val="0052193D"/>
    <w:rsid w:val="00523D5E"/>
    <w:rsid w:val="0053187F"/>
    <w:rsid w:val="00532266"/>
    <w:rsid w:val="00534548"/>
    <w:rsid w:val="00536B92"/>
    <w:rsid w:val="0054052A"/>
    <w:rsid w:val="0054182C"/>
    <w:rsid w:val="005422CB"/>
    <w:rsid w:val="005521A6"/>
    <w:rsid w:val="00554E8C"/>
    <w:rsid w:val="00556D14"/>
    <w:rsid w:val="005606AD"/>
    <w:rsid w:val="0056353F"/>
    <w:rsid w:val="005666DE"/>
    <w:rsid w:val="0056729A"/>
    <w:rsid w:val="00570577"/>
    <w:rsid w:val="0057289D"/>
    <w:rsid w:val="005731F4"/>
    <w:rsid w:val="00576378"/>
    <w:rsid w:val="0057666E"/>
    <w:rsid w:val="005767D4"/>
    <w:rsid w:val="00580A1B"/>
    <w:rsid w:val="00581297"/>
    <w:rsid w:val="0058134A"/>
    <w:rsid w:val="00581488"/>
    <w:rsid w:val="00581FA3"/>
    <w:rsid w:val="0058383D"/>
    <w:rsid w:val="0058566A"/>
    <w:rsid w:val="005863DC"/>
    <w:rsid w:val="005903BA"/>
    <w:rsid w:val="00594C58"/>
    <w:rsid w:val="00594DEC"/>
    <w:rsid w:val="005A0B38"/>
    <w:rsid w:val="005A40CA"/>
    <w:rsid w:val="005B266A"/>
    <w:rsid w:val="005B5227"/>
    <w:rsid w:val="005B68BA"/>
    <w:rsid w:val="005B69E1"/>
    <w:rsid w:val="005B6C79"/>
    <w:rsid w:val="005B7FA0"/>
    <w:rsid w:val="005C0EB7"/>
    <w:rsid w:val="005C33DD"/>
    <w:rsid w:val="005C5548"/>
    <w:rsid w:val="005C5F33"/>
    <w:rsid w:val="005D30B7"/>
    <w:rsid w:val="005D42B1"/>
    <w:rsid w:val="005D501F"/>
    <w:rsid w:val="005D62E3"/>
    <w:rsid w:val="005E166E"/>
    <w:rsid w:val="005E20C7"/>
    <w:rsid w:val="005F0614"/>
    <w:rsid w:val="005F0A7C"/>
    <w:rsid w:val="005F4386"/>
    <w:rsid w:val="005F4925"/>
    <w:rsid w:val="00602769"/>
    <w:rsid w:val="006041F2"/>
    <w:rsid w:val="006111A7"/>
    <w:rsid w:val="0061558F"/>
    <w:rsid w:val="006159D7"/>
    <w:rsid w:val="0061638F"/>
    <w:rsid w:val="006166FD"/>
    <w:rsid w:val="00617775"/>
    <w:rsid w:val="0061785E"/>
    <w:rsid w:val="006236B6"/>
    <w:rsid w:val="00634E2B"/>
    <w:rsid w:val="00642311"/>
    <w:rsid w:val="006428BB"/>
    <w:rsid w:val="00650CBC"/>
    <w:rsid w:val="006522C9"/>
    <w:rsid w:val="00653561"/>
    <w:rsid w:val="006535EE"/>
    <w:rsid w:val="00655C20"/>
    <w:rsid w:val="006602E8"/>
    <w:rsid w:val="006610D7"/>
    <w:rsid w:val="006613E7"/>
    <w:rsid w:val="00661804"/>
    <w:rsid w:val="00663435"/>
    <w:rsid w:val="00666460"/>
    <w:rsid w:val="00673516"/>
    <w:rsid w:val="00674B33"/>
    <w:rsid w:val="00674D37"/>
    <w:rsid w:val="0067522C"/>
    <w:rsid w:val="00680CAA"/>
    <w:rsid w:val="00682BDA"/>
    <w:rsid w:val="00684902"/>
    <w:rsid w:val="00685F26"/>
    <w:rsid w:val="006A3F69"/>
    <w:rsid w:val="006B2DF3"/>
    <w:rsid w:val="006B3291"/>
    <w:rsid w:val="006B333B"/>
    <w:rsid w:val="006C292D"/>
    <w:rsid w:val="006C3EAB"/>
    <w:rsid w:val="006C542E"/>
    <w:rsid w:val="006D08ED"/>
    <w:rsid w:val="006D1E88"/>
    <w:rsid w:val="006D25BA"/>
    <w:rsid w:val="006D25D7"/>
    <w:rsid w:val="006D7A60"/>
    <w:rsid w:val="006E0999"/>
    <w:rsid w:val="006E408E"/>
    <w:rsid w:val="006F056F"/>
    <w:rsid w:val="006F1DE3"/>
    <w:rsid w:val="006F3776"/>
    <w:rsid w:val="006F58C9"/>
    <w:rsid w:val="00702F1E"/>
    <w:rsid w:val="0070427F"/>
    <w:rsid w:val="0070513C"/>
    <w:rsid w:val="0070781E"/>
    <w:rsid w:val="007127FD"/>
    <w:rsid w:val="007145E2"/>
    <w:rsid w:val="00715BF3"/>
    <w:rsid w:val="007166FD"/>
    <w:rsid w:val="00721CD0"/>
    <w:rsid w:val="00726DD7"/>
    <w:rsid w:val="00730545"/>
    <w:rsid w:val="00733583"/>
    <w:rsid w:val="007348B8"/>
    <w:rsid w:val="007419C2"/>
    <w:rsid w:val="00745B5C"/>
    <w:rsid w:val="00751ED0"/>
    <w:rsid w:val="00754714"/>
    <w:rsid w:val="007553BC"/>
    <w:rsid w:val="0075553A"/>
    <w:rsid w:val="00756FFD"/>
    <w:rsid w:val="00760CA7"/>
    <w:rsid w:val="00763560"/>
    <w:rsid w:val="0077164C"/>
    <w:rsid w:val="00771A3D"/>
    <w:rsid w:val="00771D0F"/>
    <w:rsid w:val="007731F7"/>
    <w:rsid w:val="00773740"/>
    <w:rsid w:val="00776747"/>
    <w:rsid w:val="00783964"/>
    <w:rsid w:val="0079029B"/>
    <w:rsid w:val="00790F2C"/>
    <w:rsid w:val="00791969"/>
    <w:rsid w:val="007A352B"/>
    <w:rsid w:val="007A4789"/>
    <w:rsid w:val="007A51D9"/>
    <w:rsid w:val="007A639D"/>
    <w:rsid w:val="007A6EF6"/>
    <w:rsid w:val="007B0B48"/>
    <w:rsid w:val="007B0BC7"/>
    <w:rsid w:val="007B2626"/>
    <w:rsid w:val="007B301B"/>
    <w:rsid w:val="007B6662"/>
    <w:rsid w:val="007C4FD0"/>
    <w:rsid w:val="007C5073"/>
    <w:rsid w:val="007C5731"/>
    <w:rsid w:val="007C58A4"/>
    <w:rsid w:val="007C5E3D"/>
    <w:rsid w:val="007C7781"/>
    <w:rsid w:val="007D24EB"/>
    <w:rsid w:val="007D3692"/>
    <w:rsid w:val="007D3DDF"/>
    <w:rsid w:val="007D4DF6"/>
    <w:rsid w:val="007D7AD2"/>
    <w:rsid w:val="007D7D44"/>
    <w:rsid w:val="007E1382"/>
    <w:rsid w:val="007E2359"/>
    <w:rsid w:val="007E44C4"/>
    <w:rsid w:val="007E57E8"/>
    <w:rsid w:val="007E6C69"/>
    <w:rsid w:val="007E6E31"/>
    <w:rsid w:val="007E703D"/>
    <w:rsid w:val="007E7CDB"/>
    <w:rsid w:val="007F07CF"/>
    <w:rsid w:val="007F0DB9"/>
    <w:rsid w:val="007F2153"/>
    <w:rsid w:val="007F33DB"/>
    <w:rsid w:val="00801315"/>
    <w:rsid w:val="00801B96"/>
    <w:rsid w:val="0080409F"/>
    <w:rsid w:val="00805765"/>
    <w:rsid w:val="00805DFF"/>
    <w:rsid w:val="008063BA"/>
    <w:rsid w:val="008138D5"/>
    <w:rsid w:val="00813F70"/>
    <w:rsid w:val="00816AD6"/>
    <w:rsid w:val="00820D7E"/>
    <w:rsid w:val="00821E31"/>
    <w:rsid w:val="0082279F"/>
    <w:rsid w:val="00831641"/>
    <w:rsid w:val="0083587C"/>
    <w:rsid w:val="00835884"/>
    <w:rsid w:val="008443BB"/>
    <w:rsid w:val="008459ED"/>
    <w:rsid w:val="00850772"/>
    <w:rsid w:val="00850C44"/>
    <w:rsid w:val="0085172F"/>
    <w:rsid w:val="00864D2A"/>
    <w:rsid w:val="00870E84"/>
    <w:rsid w:val="00871DE0"/>
    <w:rsid w:val="00871EAD"/>
    <w:rsid w:val="00872A94"/>
    <w:rsid w:val="00873E0F"/>
    <w:rsid w:val="008746DD"/>
    <w:rsid w:val="00875D60"/>
    <w:rsid w:val="00880762"/>
    <w:rsid w:val="00882B0B"/>
    <w:rsid w:val="008868F3"/>
    <w:rsid w:val="00886A7A"/>
    <w:rsid w:val="00887496"/>
    <w:rsid w:val="008930B6"/>
    <w:rsid w:val="008A1FC7"/>
    <w:rsid w:val="008A2A38"/>
    <w:rsid w:val="008A343B"/>
    <w:rsid w:val="008A4288"/>
    <w:rsid w:val="008A6133"/>
    <w:rsid w:val="008B0387"/>
    <w:rsid w:val="008B07D9"/>
    <w:rsid w:val="008B3FB5"/>
    <w:rsid w:val="008B545D"/>
    <w:rsid w:val="008C3524"/>
    <w:rsid w:val="008D1BC7"/>
    <w:rsid w:val="008D2172"/>
    <w:rsid w:val="008D2297"/>
    <w:rsid w:val="008D305C"/>
    <w:rsid w:val="008D4495"/>
    <w:rsid w:val="008D795C"/>
    <w:rsid w:val="008E0336"/>
    <w:rsid w:val="008E227E"/>
    <w:rsid w:val="008E24D6"/>
    <w:rsid w:val="008E70F5"/>
    <w:rsid w:val="008F2074"/>
    <w:rsid w:val="008F2745"/>
    <w:rsid w:val="008F7362"/>
    <w:rsid w:val="00900ADA"/>
    <w:rsid w:val="00900AE4"/>
    <w:rsid w:val="00905A46"/>
    <w:rsid w:val="00915FF5"/>
    <w:rsid w:val="00917558"/>
    <w:rsid w:val="00917727"/>
    <w:rsid w:val="00920E07"/>
    <w:rsid w:val="009218C6"/>
    <w:rsid w:val="009220FF"/>
    <w:rsid w:val="00923929"/>
    <w:rsid w:val="0093091C"/>
    <w:rsid w:val="00935EF0"/>
    <w:rsid w:val="0093730C"/>
    <w:rsid w:val="00937774"/>
    <w:rsid w:val="0094726D"/>
    <w:rsid w:val="0094790F"/>
    <w:rsid w:val="00950A19"/>
    <w:rsid w:val="00952164"/>
    <w:rsid w:val="00952926"/>
    <w:rsid w:val="0095466D"/>
    <w:rsid w:val="009621D0"/>
    <w:rsid w:val="009630B1"/>
    <w:rsid w:val="00964F91"/>
    <w:rsid w:val="00965893"/>
    <w:rsid w:val="00966C78"/>
    <w:rsid w:val="009675DF"/>
    <w:rsid w:val="00973C81"/>
    <w:rsid w:val="00976700"/>
    <w:rsid w:val="009772CC"/>
    <w:rsid w:val="00982D80"/>
    <w:rsid w:val="00983629"/>
    <w:rsid w:val="009849C8"/>
    <w:rsid w:val="00984B8D"/>
    <w:rsid w:val="009853B3"/>
    <w:rsid w:val="00992DBE"/>
    <w:rsid w:val="00993FA1"/>
    <w:rsid w:val="0099524D"/>
    <w:rsid w:val="009A65AB"/>
    <w:rsid w:val="009A75D1"/>
    <w:rsid w:val="009B062A"/>
    <w:rsid w:val="009B53A5"/>
    <w:rsid w:val="009B5C2E"/>
    <w:rsid w:val="009B7065"/>
    <w:rsid w:val="009C0325"/>
    <w:rsid w:val="009C0558"/>
    <w:rsid w:val="009C1E4C"/>
    <w:rsid w:val="009C408D"/>
    <w:rsid w:val="009C5B6F"/>
    <w:rsid w:val="009C68A7"/>
    <w:rsid w:val="009D17A6"/>
    <w:rsid w:val="009D1EE2"/>
    <w:rsid w:val="009D4D53"/>
    <w:rsid w:val="009D543B"/>
    <w:rsid w:val="009D5DC5"/>
    <w:rsid w:val="009D6CF6"/>
    <w:rsid w:val="009E1491"/>
    <w:rsid w:val="009E32C0"/>
    <w:rsid w:val="009E5A53"/>
    <w:rsid w:val="009E5E66"/>
    <w:rsid w:val="009F02F7"/>
    <w:rsid w:val="009F376E"/>
    <w:rsid w:val="009F7EE0"/>
    <w:rsid w:val="00A025D5"/>
    <w:rsid w:val="00A04346"/>
    <w:rsid w:val="00A06427"/>
    <w:rsid w:val="00A0644C"/>
    <w:rsid w:val="00A10455"/>
    <w:rsid w:val="00A10EEA"/>
    <w:rsid w:val="00A117B4"/>
    <w:rsid w:val="00A12F80"/>
    <w:rsid w:val="00A132FE"/>
    <w:rsid w:val="00A13C7A"/>
    <w:rsid w:val="00A21C53"/>
    <w:rsid w:val="00A23E83"/>
    <w:rsid w:val="00A30923"/>
    <w:rsid w:val="00A32B8F"/>
    <w:rsid w:val="00A4015E"/>
    <w:rsid w:val="00A44847"/>
    <w:rsid w:val="00A47FFC"/>
    <w:rsid w:val="00A5060F"/>
    <w:rsid w:val="00A50D76"/>
    <w:rsid w:val="00A51824"/>
    <w:rsid w:val="00A54CF7"/>
    <w:rsid w:val="00A603E7"/>
    <w:rsid w:val="00A6095E"/>
    <w:rsid w:val="00A60B7E"/>
    <w:rsid w:val="00A61BA3"/>
    <w:rsid w:val="00A64806"/>
    <w:rsid w:val="00A65115"/>
    <w:rsid w:val="00A66D7D"/>
    <w:rsid w:val="00A70A5B"/>
    <w:rsid w:val="00A80AB4"/>
    <w:rsid w:val="00A80EBA"/>
    <w:rsid w:val="00A83EE7"/>
    <w:rsid w:val="00A8563D"/>
    <w:rsid w:val="00A95D7E"/>
    <w:rsid w:val="00A97A25"/>
    <w:rsid w:val="00AA6274"/>
    <w:rsid w:val="00AA7853"/>
    <w:rsid w:val="00AA7F3A"/>
    <w:rsid w:val="00AC31EA"/>
    <w:rsid w:val="00AC3599"/>
    <w:rsid w:val="00AC5F6E"/>
    <w:rsid w:val="00AC7061"/>
    <w:rsid w:val="00AD275C"/>
    <w:rsid w:val="00AD3A48"/>
    <w:rsid w:val="00AD3FA8"/>
    <w:rsid w:val="00AD5699"/>
    <w:rsid w:val="00AE190D"/>
    <w:rsid w:val="00AE2D42"/>
    <w:rsid w:val="00AE4EB6"/>
    <w:rsid w:val="00AF21ED"/>
    <w:rsid w:val="00AF5EE2"/>
    <w:rsid w:val="00AF7382"/>
    <w:rsid w:val="00AF73E5"/>
    <w:rsid w:val="00B04062"/>
    <w:rsid w:val="00B0703B"/>
    <w:rsid w:val="00B12352"/>
    <w:rsid w:val="00B2071C"/>
    <w:rsid w:val="00B20D86"/>
    <w:rsid w:val="00B214EA"/>
    <w:rsid w:val="00B23DFD"/>
    <w:rsid w:val="00B302BE"/>
    <w:rsid w:val="00B30691"/>
    <w:rsid w:val="00B31AD2"/>
    <w:rsid w:val="00B34916"/>
    <w:rsid w:val="00B34917"/>
    <w:rsid w:val="00B45651"/>
    <w:rsid w:val="00B45F3A"/>
    <w:rsid w:val="00B473C8"/>
    <w:rsid w:val="00B52120"/>
    <w:rsid w:val="00B5439A"/>
    <w:rsid w:val="00B5519E"/>
    <w:rsid w:val="00B6198E"/>
    <w:rsid w:val="00B64700"/>
    <w:rsid w:val="00B66DB2"/>
    <w:rsid w:val="00B66DC6"/>
    <w:rsid w:val="00B6709A"/>
    <w:rsid w:val="00B70590"/>
    <w:rsid w:val="00B710E8"/>
    <w:rsid w:val="00B71339"/>
    <w:rsid w:val="00B71D40"/>
    <w:rsid w:val="00B730C2"/>
    <w:rsid w:val="00B73366"/>
    <w:rsid w:val="00B7377F"/>
    <w:rsid w:val="00B7567F"/>
    <w:rsid w:val="00B848D4"/>
    <w:rsid w:val="00B84D9B"/>
    <w:rsid w:val="00B85E69"/>
    <w:rsid w:val="00B90FAB"/>
    <w:rsid w:val="00B9132E"/>
    <w:rsid w:val="00B9196C"/>
    <w:rsid w:val="00B943B3"/>
    <w:rsid w:val="00BA3D99"/>
    <w:rsid w:val="00BA4183"/>
    <w:rsid w:val="00BB167D"/>
    <w:rsid w:val="00BB1A6B"/>
    <w:rsid w:val="00BB1D01"/>
    <w:rsid w:val="00BB44ED"/>
    <w:rsid w:val="00BB6F12"/>
    <w:rsid w:val="00BB70A4"/>
    <w:rsid w:val="00BC174A"/>
    <w:rsid w:val="00BC49E1"/>
    <w:rsid w:val="00BD11EB"/>
    <w:rsid w:val="00BD2FE9"/>
    <w:rsid w:val="00BD4DAC"/>
    <w:rsid w:val="00BE254D"/>
    <w:rsid w:val="00BE4F39"/>
    <w:rsid w:val="00BE5475"/>
    <w:rsid w:val="00BE7C41"/>
    <w:rsid w:val="00C00E4C"/>
    <w:rsid w:val="00C04107"/>
    <w:rsid w:val="00C056F8"/>
    <w:rsid w:val="00C1198B"/>
    <w:rsid w:val="00C11C4A"/>
    <w:rsid w:val="00C13B60"/>
    <w:rsid w:val="00C13F04"/>
    <w:rsid w:val="00C1406E"/>
    <w:rsid w:val="00C150DF"/>
    <w:rsid w:val="00C16130"/>
    <w:rsid w:val="00C17F40"/>
    <w:rsid w:val="00C212B0"/>
    <w:rsid w:val="00C2159A"/>
    <w:rsid w:val="00C21B99"/>
    <w:rsid w:val="00C24A54"/>
    <w:rsid w:val="00C32812"/>
    <w:rsid w:val="00C3355A"/>
    <w:rsid w:val="00C358F7"/>
    <w:rsid w:val="00C53093"/>
    <w:rsid w:val="00C545D0"/>
    <w:rsid w:val="00C55893"/>
    <w:rsid w:val="00C55B0A"/>
    <w:rsid w:val="00C57193"/>
    <w:rsid w:val="00C60FDB"/>
    <w:rsid w:val="00C61E4C"/>
    <w:rsid w:val="00C64F20"/>
    <w:rsid w:val="00C658E3"/>
    <w:rsid w:val="00C66E62"/>
    <w:rsid w:val="00C725FB"/>
    <w:rsid w:val="00C72C77"/>
    <w:rsid w:val="00C74863"/>
    <w:rsid w:val="00C830CC"/>
    <w:rsid w:val="00C83EA5"/>
    <w:rsid w:val="00C84AF6"/>
    <w:rsid w:val="00C86F27"/>
    <w:rsid w:val="00C90544"/>
    <w:rsid w:val="00C90AAB"/>
    <w:rsid w:val="00C90EFB"/>
    <w:rsid w:val="00C92EDC"/>
    <w:rsid w:val="00C93EE4"/>
    <w:rsid w:val="00C94AE7"/>
    <w:rsid w:val="00C96164"/>
    <w:rsid w:val="00C96570"/>
    <w:rsid w:val="00C97966"/>
    <w:rsid w:val="00CA0213"/>
    <w:rsid w:val="00CA0853"/>
    <w:rsid w:val="00CA27E0"/>
    <w:rsid w:val="00CA3D6C"/>
    <w:rsid w:val="00CA629C"/>
    <w:rsid w:val="00CA6E8E"/>
    <w:rsid w:val="00CA78D4"/>
    <w:rsid w:val="00CB2BEC"/>
    <w:rsid w:val="00CB4F73"/>
    <w:rsid w:val="00CB73D4"/>
    <w:rsid w:val="00CC0A81"/>
    <w:rsid w:val="00CC307B"/>
    <w:rsid w:val="00CC4B85"/>
    <w:rsid w:val="00CC7051"/>
    <w:rsid w:val="00CE5F81"/>
    <w:rsid w:val="00CE7CC3"/>
    <w:rsid w:val="00CF05DB"/>
    <w:rsid w:val="00D10464"/>
    <w:rsid w:val="00D116EC"/>
    <w:rsid w:val="00D152E8"/>
    <w:rsid w:val="00D20E5F"/>
    <w:rsid w:val="00D22FEF"/>
    <w:rsid w:val="00D264C8"/>
    <w:rsid w:val="00D26591"/>
    <w:rsid w:val="00D37105"/>
    <w:rsid w:val="00D431A3"/>
    <w:rsid w:val="00D43227"/>
    <w:rsid w:val="00D44F25"/>
    <w:rsid w:val="00D4505A"/>
    <w:rsid w:val="00D5753C"/>
    <w:rsid w:val="00D57CDC"/>
    <w:rsid w:val="00D60B4A"/>
    <w:rsid w:val="00D61364"/>
    <w:rsid w:val="00D65371"/>
    <w:rsid w:val="00D661CE"/>
    <w:rsid w:val="00D67193"/>
    <w:rsid w:val="00D709C0"/>
    <w:rsid w:val="00D72B54"/>
    <w:rsid w:val="00D73130"/>
    <w:rsid w:val="00D74B3B"/>
    <w:rsid w:val="00D7762A"/>
    <w:rsid w:val="00D8216A"/>
    <w:rsid w:val="00D832A5"/>
    <w:rsid w:val="00D86C07"/>
    <w:rsid w:val="00DA2397"/>
    <w:rsid w:val="00DA4462"/>
    <w:rsid w:val="00DA4FFE"/>
    <w:rsid w:val="00DA612A"/>
    <w:rsid w:val="00DB13B7"/>
    <w:rsid w:val="00DB4235"/>
    <w:rsid w:val="00DB5DF8"/>
    <w:rsid w:val="00DB61E0"/>
    <w:rsid w:val="00DC7332"/>
    <w:rsid w:val="00DD10B0"/>
    <w:rsid w:val="00DD135E"/>
    <w:rsid w:val="00DD1CE2"/>
    <w:rsid w:val="00DD1E98"/>
    <w:rsid w:val="00DD26C2"/>
    <w:rsid w:val="00DD30E5"/>
    <w:rsid w:val="00DE3209"/>
    <w:rsid w:val="00DE480B"/>
    <w:rsid w:val="00DE51EE"/>
    <w:rsid w:val="00DE54F5"/>
    <w:rsid w:val="00E01D43"/>
    <w:rsid w:val="00E02793"/>
    <w:rsid w:val="00E12FC1"/>
    <w:rsid w:val="00E14492"/>
    <w:rsid w:val="00E15F8B"/>
    <w:rsid w:val="00E21894"/>
    <w:rsid w:val="00E219EF"/>
    <w:rsid w:val="00E22D2F"/>
    <w:rsid w:val="00E25EDF"/>
    <w:rsid w:val="00E26379"/>
    <w:rsid w:val="00E32E47"/>
    <w:rsid w:val="00E362F6"/>
    <w:rsid w:val="00E36691"/>
    <w:rsid w:val="00E46669"/>
    <w:rsid w:val="00E540D5"/>
    <w:rsid w:val="00E5464B"/>
    <w:rsid w:val="00E55067"/>
    <w:rsid w:val="00E55B13"/>
    <w:rsid w:val="00E56AE9"/>
    <w:rsid w:val="00E627E1"/>
    <w:rsid w:val="00E62FC2"/>
    <w:rsid w:val="00E72566"/>
    <w:rsid w:val="00E8186B"/>
    <w:rsid w:val="00E859B0"/>
    <w:rsid w:val="00E879C3"/>
    <w:rsid w:val="00E907CC"/>
    <w:rsid w:val="00E90E8C"/>
    <w:rsid w:val="00E915B9"/>
    <w:rsid w:val="00E91B4F"/>
    <w:rsid w:val="00E92009"/>
    <w:rsid w:val="00E94A16"/>
    <w:rsid w:val="00E94EB0"/>
    <w:rsid w:val="00EA09A9"/>
    <w:rsid w:val="00EA6FC3"/>
    <w:rsid w:val="00EA7A49"/>
    <w:rsid w:val="00EB0795"/>
    <w:rsid w:val="00EB0F26"/>
    <w:rsid w:val="00EB43FA"/>
    <w:rsid w:val="00EB6DD0"/>
    <w:rsid w:val="00EC0919"/>
    <w:rsid w:val="00EC3915"/>
    <w:rsid w:val="00EC5D11"/>
    <w:rsid w:val="00EC76D0"/>
    <w:rsid w:val="00EC76FA"/>
    <w:rsid w:val="00ED2592"/>
    <w:rsid w:val="00ED3245"/>
    <w:rsid w:val="00ED66D5"/>
    <w:rsid w:val="00EE7605"/>
    <w:rsid w:val="00EF383D"/>
    <w:rsid w:val="00EF3852"/>
    <w:rsid w:val="00EF57DA"/>
    <w:rsid w:val="00F01FA9"/>
    <w:rsid w:val="00F04E7F"/>
    <w:rsid w:val="00F11C89"/>
    <w:rsid w:val="00F13382"/>
    <w:rsid w:val="00F14966"/>
    <w:rsid w:val="00F16D1E"/>
    <w:rsid w:val="00F171B2"/>
    <w:rsid w:val="00F21AC7"/>
    <w:rsid w:val="00F23598"/>
    <w:rsid w:val="00F23F83"/>
    <w:rsid w:val="00F24D0A"/>
    <w:rsid w:val="00F26084"/>
    <w:rsid w:val="00F2734C"/>
    <w:rsid w:val="00F33CC9"/>
    <w:rsid w:val="00F34403"/>
    <w:rsid w:val="00F368B1"/>
    <w:rsid w:val="00F36A5F"/>
    <w:rsid w:val="00F376A8"/>
    <w:rsid w:val="00F42161"/>
    <w:rsid w:val="00F42997"/>
    <w:rsid w:val="00F43E1D"/>
    <w:rsid w:val="00F472CA"/>
    <w:rsid w:val="00F50B60"/>
    <w:rsid w:val="00F51D81"/>
    <w:rsid w:val="00F53405"/>
    <w:rsid w:val="00F5437F"/>
    <w:rsid w:val="00F62C48"/>
    <w:rsid w:val="00F65952"/>
    <w:rsid w:val="00F66883"/>
    <w:rsid w:val="00F8075C"/>
    <w:rsid w:val="00F80857"/>
    <w:rsid w:val="00F833F5"/>
    <w:rsid w:val="00F836CF"/>
    <w:rsid w:val="00F85513"/>
    <w:rsid w:val="00F91B43"/>
    <w:rsid w:val="00FA1457"/>
    <w:rsid w:val="00FA1915"/>
    <w:rsid w:val="00FA22C5"/>
    <w:rsid w:val="00FA289A"/>
    <w:rsid w:val="00FA63C7"/>
    <w:rsid w:val="00FB2867"/>
    <w:rsid w:val="00FB3C0B"/>
    <w:rsid w:val="00FB44EC"/>
    <w:rsid w:val="00FB4AB1"/>
    <w:rsid w:val="00FC2435"/>
    <w:rsid w:val="00FC462E"/>
    <w:rsid w:val="00FC7014"/>
    <w:rsid w:val="00FC7DCA"/>
    <w:rsid w:val="00FD15BD"/>
    <w:rsid w:val="00FD42BF"/>
    <w:rsid w:val="00FE340C"/>
    <w:rsid w:val="00FE61F2"/>
    <w:rsid w:val="00FF4B96"/>
    <w:rsid w:val="00FF6BD8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Heading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Heading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Heading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Heading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Heading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Heading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Heading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Heading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Heading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DefaultParagraphFont"/>
    <w:rsid w:val="00813F70"/>
  </w:style>
  <w:style w:type="character" w:styleId="PageNumber">
    <w:name w:val="page number"/>
    <w:basedOn w:val="DefaultParagraphFont"/>
    <w:rsid w:val="00813F70"/>
  </w:style>
  <w:style w:type="character" w:customStyle="1" w:styleId="InternetLink">
    <w:name w:val="Internet Link"/>
    <w:basedOn w:val="DefaultParagraphFon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DefaultParagraphFont"/>
    <w:rsid w:val="00813F70"/>
  </w:style>
  <w:style w:type="character" w:customStyle="1" w:styleId="Heading3Char">
    <w:name w:val="Heading 3 Char"/>
    <w:basedOn w:val="DefaultParagraphFont"/>
    <w:rsid w:val="00813F70"/>
  </w:style>
  <w:style w:type="character" w:customStyle="1" w:styleId="Heading4Char">
    <w:name w:val="Heading 4 Char"/>
    <w:basedOn w:val="DefaultParagraphFont"/>
    <w:rsid w:val="00813F70"/>
  </w:style>
  <w:style w:type="character" w:customStyle="1" w:styleId="Heading5Char">
    <w:name w:val="Heading 5 Char"/>
    <w:basedOn w:val="DefaultParagraphFont"/>
    <w:rsid w:val="00813F70"/>
  </w:style>
  <w:style w:type="character" w:customStyle="1" w:styleId="Heading6Char">
    <w:name w:val="Heading 6 Char"/>
    <w:basedOn w:val="DefaultParagraphFont"/>
    <w:rsid w:val="00813F70"/>
  </w:style>
  <w:style w:type="character" w:customStyle="1" w:styleId="Heading7Char">
    <w:name w:val="Heading 7 Char"/>
    <w:basedOn w:val="DefaultParagraphFont"/>
    <w:rsid w:val="00813F70"/>
  </w:style>
  <w:style w:type="character" w:customStyle="1" w:styleId="Heading8Char">
    <w:name w:val="Heading 8 Char"/>
    <w:basedOn w:val="DefaultParagraphFont"/>
    <w:rsid w:val="00813F70"/>
  </w:style>
  <w:style w:type="character" w:customStyle="1" w:styleId="Heading9Char">
    <w:name w:val="Heading 9 Char"/>
    <w:basedOn w:val="DefaultParagraphFont"/>
    <w:rsid w:val="00813F70"/>
  </w:style>
  <w:style w:type="character" w:customStyle="1" w:styleId="TitleChar">
    <w:name w:val="Title Char"/>
    <w:basedOn w:val="DefaultParagraphFont"/>
    <w:rsid w:val="00813F70"/>
  </w:style>
  <w:style w:type="character" w:customStyle="1" w:styleId="SubtitleChar">
    <w:name w:val="Subtitle Char"/>
    <w:basedOn w:val="DefaultParagraphFont"/>
    <w:rsid w:val="00813F70"/>
  </w:style>
  <w:style w:type="character" w:customStyle="1" w:styleId="StrongEmphasis">
    <w:name w:val="Strong Emphasis"/>
    <w:basedOn w:val="DefaultParagraphFont"/>
    <w:rsid w:val="00813F70"/>
    <w:rPr>
      <w:b/>
      <w:bCs/>
      <w:kern w:val="0"/>
    </w:rPr>
  </w:style>
  <w:style w:type="character" w:styleId="Emphasis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DefaultParagraphFont"/>
    <w:rsid w:val="00813F70"/>
  </w:style>
  <w:style w:type="character" w:customStyle="1" w:styleId="IntenseQuoteChar">
    <w:name w:val="Intense Quote Char"/>
    <w:basedOn w:val="DefaultParagraphFont"/>
    <w:rsid w:val="00813F70"/>
  </w:style>
  <w:style w:type="character" w:styleId="SubtleEmphasis">
    <w:name w:val="Subtle Emphasis"/>
    <w:rsid w:val="00813F70"/>
  </w:style>
  <w:style w:type="character" w:styleId="IntenseEmphasis">
    <w:name w:val="Intense Emphasis"/>
    <w:rsid w:val="00813F70"/>
  </w:style>
  <w:style w:type="character" w:styleId="SubtleReference">
    <w:name w:val="Subtle Reference"/>
    <w:rsid w:val="00813F70"/>
  </w:style>
  <w:style w:type="character" w:styleId="IntenseReference">
    <w:name w:val="Intense Reference"/>
    <w:basedOn w:val="DefaultParagraphFont"/>
    <w:rsid w:val="00813F70"/>
  </w:style>
  <w:style w:type="character" w:styleId="BookTitle">
    <w:name w:val="Book Title"/>
    <w:basedOn w:val="DefaultParagraphFont"/>
    <w:rsid w:val="00813F70"/>
  </w:style>
  <w:style w:type="character" w:customStyle="1" w:styleId="NoSpacingChar">
    <w:name w:val="No Spacing Char"/>
    <w:basedOn w:val="DefaultParagraphFon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Caption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Header">
    <w:name w:val="header"/>
    <w:basedOn w:val="Default"/>
    <w:link w:val="HeaderChar"/>
    <w:rsid w:val="00813F70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BalloonText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ListParagraph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le">
    <w:name w:val="Title"/>
    <w:basedOn w:val="Default"/>
    <w:next w:val="Subtitl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ubtitl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NoSpacing">
    <w:name w:val="No Spacing"/>
    <w:basedOn w:val="Default"/>
    <w:rsid w:val="00813F70"/>
  </w:style>
  <w:style w:type="paragraph" w:styleId="Quote">
    <w:name w:val="Quote"/>
    <w:basedOn w:val="Default"/>
    <w:rsid w:val="00813F70"/>
  </w:style>
  <w:style w:type="paragraph" w:styleId="IntenseQuote">
    <w:name w:val="Intense Quote"/>
    <w:basedOn w:val="Default"/>
    <w:rsid w:val="00813F70"/>
  </w:style>
  <w:style w:type="paragraph" w:customStyle="1" w:styleId="ContentsHeading">
    <w:name w:val="Contents Heading"/>
    <w:basedOn w:val="Heading1"/>
    <w:rsid w:val="00813F70"/>
    <w:pPr>
      <w:suppressLineNumbers/>
    </w:pPr>
    <w:rPr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377F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9C0558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FootnoteReference">
    <w:name w:val="footnote reference"/>
    <w:aliases w:val="Char Char"/>
    <w:basedOn w:val="DefaultParagraphFont"/>
    <w:unhideWhenUsed/>
    <w:rsid w:val="009C055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1B1192"/>
  </w:style>
  <w:style w:type="table" w:styleId="TableGrid">
    <w:name w:val="Table Grid"/>
    <w:basedOn w:val="Table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3">
    <w:name w:val="Light Shading Accent 3"/>
    <w:basedOn w:val="Table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-Accent3">
    <w:name w:val="Medium List 2 Accent 3"/>
    <w:basedOn w:val="Table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DefaultParagraphFont"/>
    <w:rsid w:val="008443BB"/>
  </w:style>
  <w:style w:type="character" w:customStyle="1" w:styleId="hps">
    <w:name w:val="hps"/>
    <w:basedOn w:val="DefaultParagraphFont"/>
    <w:rsid w:val="008443BB"/>
  </w:style>
  <w:style w:type="character" w:customStyle="1" w:styleId="shorttext">
    <w:name w:val="short_text"/>
    <w:basedOn w:val="DefaultParagraphFon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DefaultParagraphFon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Strong">
    <w:name w:val="Strong"/>
    <w:basedOn w:val="DefaultParagraphFont"/>
    <w:uiPriority w:val="22"/>
    <w:qFormat/>
    <w:rsid w:val="006535EE"/>
    <w:rPr>
      <w:b/>
      <w:bCs/>
    </w:rPr>
  </w:style>
  <w:style w:type="table" w:styleId="ColorfulList-Accent3">
    <w:name w:val="Colorful List Accent 3"/>
    <w:basedOn w:val="Table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Shading1-Accent3">
    <w:name w:val="Medium Shading 1 Accent 3"/>
    <w:basedOn w:val="Table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97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9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ofFigure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MediumList2-Accent2">
    <w:name w:val="Medium List 2 Accent 2"/>
    <w:basedOn w:val="Table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76D3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DefaultParagraphFon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BodyText">
    <w:name w:val="Body Text"/>
    <w:basedOn w:val="Normal"/>
    <w:link w:val="BodyTextCh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ghtList-Accent3">
    <w:name w:val="Light List Accent 3"/>
    <w:basedOn w:val="Table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DefaultParagraphFon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Heading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Heading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Heading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Heading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Heading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Heading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Heading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Heading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Heading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DefaultParagraphFont"/>
    <w:rsid w:val="00813F70"/>
  </w:style>
  <w:style w:type="character" w:styleId="PageNumber">
    <w:name w:val="page number"/>
    <w:basedOn w:val="DefaultParagraphFont"/>
    <w:rsid w:val="00813F70"/>
  </w:style>
  <w:style w:type="character" w:customStyle="1" w:styleId="InternetLink">
    <w:name w:val="Internet Link"/>
    <w:basedOn w:val="DefaultParagraphFon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DefaultParagraphFont"/>
    <w:rsid w:val="00813F70"/>
  </w:style>
  <w:style w:type="character" w:customStyle="1" w:styleId="Heading3Char">
    <w:name w:val="Heading 3 Char"/>
    <w:basedOn w:val="DefaultParagraphFont"/>
    <w:rsid w:val="00813F70"/>
  </w:style>
  <w:style w:type="character" w:customStyle="1" w:styleId="Heading4Char">
    <w:name w:val="Heading 4 Char"/>
    <w:basedOn w:val="DefaultParagraphFont"/>
    <w:rsid w:val="00813F70"/>
  </w:style>
  <w:style w:type="character" w:customStyle="1" w:styleId="Heading5Char">
    <w:name w:val="Heading 5 Char"/>
    <w:basedOn w:val="DefaultParagraphFont"/>
    <w:rsid w:val="00813F70"/>
  </w:style>
  <w:style w:type="character" w:customStyle="1" w:styleId="Heading6Char">
    <w:name w:val="Heading 6 Char"/>
    <w:basedOn w:val="DefaultParagraphFont"/>
    <w:rsid w:val="00813F70"/>
  </w:style>
  <w:style w:type="character" w:customStyle="1" w:styleId="Heading7Char">
    <w:name w:val="Heading 7 Char"/>
    <w:basedOn w:val="DefaultParagraphFont"/>
    <w:rsid w:val="00813F70"/>
  </w:style>
  <w:style w:type="character" w:customStyle="1" w:styleId="Heading8Char">
    <w:name w:val="Heading 8 Char"/>
    <w:basedOn w:val="DefaultParagraphFont"/>
    <w:rsid w:val="00813F70"/>
  </w:style>
  <w:style w:type="character" w:customStyle="1" w:styleId="Heading9Char">
    <w:name w:val="Heading 9 Char"/>
    <w:basedOn w:val="DefaultParagraphFont"/>
    <w:rsid w:val="00813F70"/>
  </w:style>
  <w:style w:type="character" w:customStyle="1" w:styleId="TitleChar">
    <w:name w:val="Title Char"/>
    <w:basedOn w:val="DefaultParagraphFont"/>
    <w:rsid w:val="00813F70"/>
  </w:style>
  <w:style w:type="character" w:customStyle="1" w:styleId="SubtitleChar">
    <w:name w:val="Subtitle Char"/>
    <w:basedOn w:val="DefaultParagraphFont"/>
    <w:rsid w:val="00813F70"/>
  </w:style>
  <w:style w:type="character" w:customStyle="1" w:styleId="StrongEmphasis">
    <w:name w:val="Strong Emphasis"/>
    <w:basedOn w:val="DefaultParagraphFont"/>
    <w:rsid w:val="00813F70"/>
    <w:rPr>
      <w:b/>
      <w:bCs/>
      <w:kern w:val="0"/>
    </w:rPr>
  </w:style>
  <w:style w:type="character" w:styleId="Emphasis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DefaultParagraphFont"/>
    <w:rsid w:val="00813F70"/>
  </w:style>
  <w:style w:type="character" w:customStyle="1" w:styleId="IntenseQuoteChar">
    <w:name w:val="Intense Quote Char"/>
    <w:basedOn w:val="DefaultParagraphFont"/>
    <w:rsid w:val="00813F70"/>
  </w:style>
  <w:style w:type="character" w:styleId="SubtleEmphasis">
    <w:name w:val="Subtle Emphasis"/>
    <w:rsid w:val="00813F70"/>
  </w:style>
  <w:style w:type="character" w:styleId="IntenseEmphasis">
    <w:name w:val="Intense Emphasis"/>
    <w:rsid w:val="00813F70"/>
  </w:style>
  <w:style w:type="character" w:styleId="SubtleReference">
    <w:name w:val="Subtle Reference"/>
    <w:rsid w:val="00813F70"/>
  </w:style>
  <w:style w:type="character" w:styleId="IntenseReference">
    <w:name w:val="Intense Reference"/>
    <w:basedOn w:val="DefaultParagraphFont"/>
    <w:rsid w:val="00813F70"/>
  </w:style>
  <w:style w:type="character" w:styleId="BookTitle">
    <w:name w:val="Book Title"/>
    <w:basedOn w:val="DefaultParagraphFont"/>
    <w:rsid w:val="00813F70"/>
  </w:style>
  <w:style w:type="character" w:customStyle="1" w:styleId="NoSpacingChar">
    <w:name w:val="No Spacing Char"/>
    <w:basedOn w:val="DefaultParagraphFon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Caption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Header">
    <w:name w:val="header"/>
    <w:basedOn w:val="Default"/>
    <w:link w:val="HeaderChar"/>
    <w:rsid w:val="00813F70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BalloonText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ListParagraph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le">
    <w:name w:val="Title"/>
    <w:basedOn w:val="Default"/>
    <w:next w:val="Subtitl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ubtitl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NoSpacing">
    <w:name w:val="No Spacing"/>
    <w:basedOn w:val="Default"/>
    <w:rsid w:val="00813F70"/>
  </w:style>
  <w:style w:type="paragraph" w:styleId="Quote">
    <w:name w:val="Quote"/>
    <w:basedOn w:val="Default"/>
    <w:rsid w:val="00813F70"/>
  </w:style>
  <w:style w:type="paragraph" w:styleId="IntenseQuote">
    <w:name w:val="Intense Quote"/>
    <w:basedOn w:val="Default"/>
    <w:rsid w:val="00813F70"/>
  </w:style>
  <w:style w:type="paragraph" w:customStyle="1" w:styleId="ContentsHeading">
    <w:name w:val="Contents Heading"/>
    <w:basedOn w:val="Heading1"/>
    <w:rsid w:val="00813F70"/>
    <w:pPr>
      <w:suppressLineNumbers/>
    </w:pPr>
    <w:rPr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377F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9C0558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FootnoteReference">
    <w:name w:val="footnote reference"/>
    <w:aliases w:val="Char Char"/>
    <w:basedOn w:val="DefaultParagraphFont"/>
    <w:unhideWhenUsed/>
    <w:rsid w:val="009C055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1B1192"/>
  </w:style>
  <w:style w:type="table" w:styleId="TableGrid">
    <w:name w:val="Table Grid"/>
    <w:basedOn w:val="Table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3">
    <w:name w:val="Light Shading Accent 3"/>
    <w:basedOn w:val="Table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-Accent3">
    <w:name w:val="Medium List 2 Accent 3"/>
    <w:basedOn w:val="Table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DefaultParagraphFont"/>
    <w:rsid w:val="008443BB"/>
  </w:style>
  <w:style w:type="character" w:customStyle="1" w:styleId="hps">
    <w:name w:val="hps"/>
    <w:basedOn w:val="DefaultParagraphFont"/>
    <w:rsid w:val="008443BB"/>
  </w:style>
  <w:style w:type="character" w:customStyle="1" w:styleId="shorttext">
    <w:name w:val="short_text"/>
    <w:basedOn w:val="DefaultParagraphFon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DefaultParagraphFon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Strong">
    <w:name w:val="Strong"/>
    <w:basedOn w:val="DefaultParagraphFont"/>
    <w:uiPriority w:val="22"/>
    <w:qFormat/>
    <w:rsid w:val="006535EE"/>
    <w:rPr>
      <w:b/>
      <w:bCs/>
    </w:rPr>
  </w:style>
  <w:style w:type="table" w:styleId="ColorfulList-Accent3">
    <w:name w:val="Colorful List Accent 3"/>
    <w:basedOn w:val="Table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Shading1-Accent3">
    <w:name w:val="Medium Shading 1 Accent 3"/>
    <w:basedOn w:val="Table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97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9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ofFigure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MediumList2-Accent2">
    <w:name w:val="Medium List 2 Accent 2"/>
    <w:basedOn w:val="Table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76D3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DefaultParagraphFon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BodyText">
    <w:name w:val="Body Text"/>
    <w:basedOn w:val="Normal"/>
    <w:link w:val="BodyTextCh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ghtList-Accent3">
    <w:name w:val="Light List Accent 3"/>
    <w:basedOn w:val="Table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DefaultParagraphFon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77532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50582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C63EA85B8584C08877C69F5F594C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81F97-D5CB-4241-B105-333CC9F7517E}"/>
      </w:docPartPr>
      <w:docPartBody>
        <w:p w:rsidR="00703886" w:rsidRDefault="001E4003">
          <w:r w:rsidRPr="00167A83">
            <w:rPr>
              <w:rStyle w:val="PlaceholderText"/>
            </w:rPr>
            <w:t>[Subject]</w:t>
          </w:r>
        </w:p>
      </w:docPartBody>
    </w:docPart>
    <w:docPart>
      <w:docPartPr>
        <w:name w:val="DEBEE19BD7064AB1BEEFE081F38D7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1184F-AD81-4820-A8D5-EBD7D9F270F4}"/>
      </w:docPartPr>
      <w:docPartBody>
        <w:p w:rsidR="00703886" w:rsidRDefault="001E4003">
          <w:r w:rsidRPr="00167A8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E4003"/>
    <w:rsid w:val="00112102"/>
    <w:rsid w:val="0014165F"/>
    <w:rsid w:val="00176A9F"/>
    <w:rsid w:val="001E3F93"/>
    <w:rsid w:val="001E4003"/>
    <w:rsid w:val="001E45AD"/>
    <w:rsid w:val="0026233A"/>
    <w:rsid w:val="00303FC5"/>
    <w:rsid w:val="003402BC"/>
    <w:rsid w:val="003A13A9"/>
    <w:rsid w:val="003E3818"/>
    <w:rsid w:val="003E3AE9"/>
    <w:rsid w:val="004429AF"/>
    <w:rsid w:val="00466624"/>
    <w:rsid w:val="005B68E6"/>
    <w:rsid w:val="005D0D0A"/>
    <w:rsid w:val="006832C3"/>
    <w:rsid w:val="00703886"/>
    <w:rsid w:val="00710C9E"/>
    <w:rsid w:val="0074143D"/>
    <w:rsid w:val="008606C8"/>
    <w:rsid w:val="0092493D"/>
    <w:rsid w:val="009D7CD7"/>
    <w:rsid w:val="00A34571"/>
    <w:rsid w:val="00A75783"/>
    <w:rsid w:val="00AD05E6"/>
    <w:rsid w:val="00B23945"/>
    <w:rsid w:val="00BF3320"/>
    <w:rsid w:val="00D73216"/>
    <w:rsid w:val="00DD2CBB"/>
    <w:rsid w:val="00DE4FB4"/>
    <w:rsid w:val="00E330D9"/>
    <w:rsid w:val="00E36B96"/>
    <w:rsid w:val="00EB3B37"/>
    <w:rsid w:val="00F05AE5"/>
    <w:rsid w:val="00F73F26"/>
    <w:rsid w:val="00F8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13A9"/>
    <w:rPr>
      <w:color w:val="808080"/>
    </w:rPr>
  </w:style>
  <w:style w:type="paragraph" w:customStyle="1" w:styleId="6235D04CCA6846AAB9DDA89A1C73F54B">
    <w:name w:val="6235D04CCA6846AAB9DDA89A1C73F54B"/>
    <w:rsid w:val="001E4003"/>
  </w:style>
  <w:style w:type="paragraph" w:customStyle="1" w:styleId="D39ED61B8E664C01B5058CCF4C0BE111">
    <w:name w:val="D39ED61B8E664C01B5058CCF4C0BE111"/>
    <w:rsid w:val="001E4003"/>
  </w:style>
  <w:style w:type="paragraph" w:customStyle="1" w:styleId="C083E0A392E546A3B791C3063CAD9343">
    <w:name w:val="C083E0A392E546A3B791C3063CAD9343"/>
    <w:rsid w:val="001E4003"/>
  </w:style>
  <w:style w:type="paragraph" w:customStyle="1" w:styleId="F7160BE73AA249FB8180F9CB4328A230">
    <w:name w:val="F7160BE73AA249FB8180F9CB4328A230"/>
    <w:rsid w:val="001E4003"/>
  </w:style>
  <w:style w:type="paragraph" w:customStyle="1" w:styleId="B137EC71FD8941939406E5DEB1675665">
    <w:name w:val="B137EC71FD8941939406E5DEB1675665"/>
    <w:rsid w:val="001E4003"/>
  </w:style>
  <w:style w:type="paragraph" w:customStyle="1" w:styleId="67024F6FDFDB4192AAA924C4B13887B2">
    <w:name w:val="67024F6FDFDB4192AAA924C4B13887B2"/>
    <w:rsid w:val="001E4003"/>
  </w:style>
  <w:style w:type="paragraph" w:customStyle="1" w:styleId="525EC36C421A42A0AA788593EFBBD236">
    <w:name w:val="525EC36C421A42A0AA788593EFBBD236"/>
    <w:rsid w:val="001E4003"/>
  </w:style>
  <w:style w:type="paragraph" w:customStyle="1" w:styleId="97314615359F4DDE9B33FED92F5367EA">
    <w:name w:val="97314615359F4DDE9B33FED92F5367EA"/>
    <w:rsid w:val="00E330D9"/>
    <w:rPr>
      <w:lang w:val="nl-BE" w:eastAsia="nl-BE"/>
    </w:rPr>
  </w:style>
  <w:style w:type="paragraph" w:customStyle="1" w:styleId="9AC7150EFCE04C49AF8E24709DB211BC">
    <w:name w:val="9AC7150EFCE04C49AF8E24709DB211BC"/>
    <w:rsid w:val="00E330D9"/>
    <w:rPr>
      <w:lang w:val="nl-BE" w:eastAsia="nl-BE"/>
    </w:rPr>
  </w:style>
  <w:style w:type="paragraph" w:customStyle="1" w:styleId="304F9067AB4445C993053EA28348287E">
    <w:name w:val="304F9067AB4445C993053EA28348287E"/>
    <w:rsid w:val="00E330D9"/>
    <w:rPr>
      <w:lang w:val="nl-BE" w:eastAsia="nl-BE"/>
    </w:rPr>
  </w:style>
  <w:style w:type="paragraph" w:customStyle="1" w:styleId="7134C6FED2B94538A5733224B338C151">
    <w:name w:val="7134C6FED2B94538A5733224B338C151"/>
    <w:rsid w:val="00E330D9"/>
    <w:rPr>
      <w:lang w:val="nl-BE" w:eastAsia="nl-BE"/>
    </w:rPr>
  </w:style>
  <w:style w:type="paragraph" w:customStyle="1" w:styleId="1955F3DB098549A0B40F3BB7CFC79ECA">
    <w:name w:val="1955F3DB098549A0B40F3BB7CFC79ECA"/>
    <w:rsid w:val="00E330D9"/>
    <w:rPr>
      <w:lang w:val="nl-BE" w:eastAsia="nl-BE"/>
    </w:rPr>
  </w:style>
  <w:style w:type="paragraph" w:customStyle="1" w:styleId="3E62A692DB414ACBA44036A96768C558">
    <w:name w:val="3E62A692DB414ACBA44036A96768C558"/>
    <w:rsid w:val="00E330D9"/>
    <w:rPr>
      <w:lang w:val="nl-BE" w:eastAsia="nl-BE"/>
    </w:rPr>
  </w:style>
  <w:style w:type="paragraph" w:customStyle="1" w:styleId="6BA5376DAF12433599CF7BADCDADA244">
    <w:name w:val="6BA5376DAF12433599CF7BADCDADA244"/>
    <w:rsid w:val="00E330D9"/>
    <w:rPr>
      <w:lang w:val="nl-BE" w:eastAsia="nl-BE"/>
    </w:rPr>
  </w:style>
  <w:style w:type="paragraph" w:customStyle="1" w:styleId="E3A2537DA8C04A298FD725784B2B2CDC">
    <w:name w:val="E3A2537DA8C04A298FD725784B2B2CDC"/>
    <w:rsid w:val="00E330D9"/>
    <w:rPr>
      <w:lang w:val="nl-BE" w:eastAsia="nl-BE"/>
    </w:rPr>
  </w:style>
  <w:style w:type="paragraph" w:customStyle="1" w:styleId="14C95DA182A34C4BA7722FA7246C900E">
    <w:name w:val="14C95DA182A34C4BA7722FA7246C900E"/>
    <w:rsid w:val="00E330D9"/>
    <w:rPr>
      <w:lang w:val="nl-BE" w:eastAsia="nl-BE"/>
    </w:rPr>
  </w:style>
  <w:style w:type="paragraph" w:customStyle="1" w:styleId="F07EBD812C8643E4AD507E0A06C5C851">
    <w:name w:val="F07EBD812C8643E4AD507E0A06C5C851"/>
    <w:rsid w:val="00E330D9"/>
    <w:rPr>
      <w:lang w:val="nl-BE" w:eastAsia="nl-BE"/>
    </w:rPr>
  </w:style>
  <w:style w:type="paragraph" w:customStyle="1" w:styleId="62E58AFA7D734DB7A21BE62A19219707">
    <w:name w:val="62E58AFA7D734DB7A21BE62A19219707"/>
    <w:rsid w:val="00E330D9"/>
    <w:rPr>
      <w:lang w:val="nl-BE" w:eastAsia="nl-BE"/>
    </w:rPr>
  </w:style>
  <w:style w:type="paragraph" w:customStyle="1" w:styleId="331EF77421E94A8885EE6377CF794068">
    <w:name w:val="331EF77421E94A8885EE6377CF794068"/>
    <w:rsid w:val="00E330D9"/>
    <w:rPr>
      <w:lang w:val="nl-BE" w:eastAsia="nl-BE"/>
    </w:rPr>
  </w:style>
  <w:style w:type="paragraph" w:customStyle="1" w:styleId="DAE70333342D4007BFD52868D03D3601">
    <w:name w:val="DAE70333342D4007BFD52868D03D3601"/>
    <w:rsid w:val="00E330D9"/>
    <w:rPr>
      <w:lang w:val="nl-BE" w:eastAsia="nl-BE"/>
    </w:rPr>
  </w:style>
  <w:style w:type="paragraph" w:customStyle="1" w:styleId="6C2858CD7F1649D49B5D68E5C7A8D414">
    <w:name w:val="6C2858CD7F1649D49B5D68E5C7A8D414"/>
    <w:rsid w:val="00E330D9"/>
    <w:rPr>
      <w:lang w:val="nl-BE" w:eastAsia="nl-BE"/>
    </w:rPr>
  </w:style>
  <w:style w:type="paragraph" w:customStyle="1" w:styleId="DC45EC916E9A4519B3C449E260C6D96A">
    <w:name w:val="DC45EC916E9A4519B3C449E260C6D96A"/>
    <w:rsid w:val="00E330D9"/>
    <w:rPr>
      <w:lang w:val="nl-BE" w:eastAsia="nl-BE"/>
    </w:rPr>
  </w:style>
  <w:style w:type="paragraph" w:customStyle="1" w:styleId="7AE0323C29F84ECB88F7F3A7D9B8DE54">
    <w:name w:val="7AE0323C29F84ECB88F7F3A7D9B8DE54"/>
    <w:rsid w:val="00E330D9"/>
    <w:rPr>
      <w:lang w:val="nl-BE" w:eastAsia="nl-BE"/>
    </w:rPr>
  </w:style>
  <w:style w:type="paragraph" w:customStyle="1" w:styleId="004783BD508041B7ADE1559768F7A096">
    <w:name w:val="004783BD508041B7ADE1559768F7A096"/>
    <w:rsid w:val="00E330D9"/>
    <w:rPr>
      <w:lang w:val="nl-BE" w:eastAsia="nl-BE"/>
    </w:rPr>
  </w:style>
  <w:style w:type="paragraph" w:customStyle="1" w:styleId="94348C66988F433BB64F2C7D0B7E1BB4">
    <w:name w:val="94348C66988F433BB64F2C7D0B7E1BB4"/>
    <w:rsid w:val="00E330D9"/>
    <w:rPr>
      <w:lang w:val="nl-BE" w:eastAsia="nl-BE"/>
    </w:rPr>
  </w:style>
  <w:style w:type="paragraph" w:customStyle="1" w:styleId="591DDB76C9CF416C9E2989C090FE603B">
    <w:name w:val="591DDB76C9CF416C9E2989C090FE603B"/>
    <w:rsid w:val="00E330D9"/>
    <w:rPr>
      <w:lang w:val="nl-BE" w:eastAsia="nl-BE"/>
    </w:rPr>
  </w:style>
  <w:style w:type="paragraph" w:customStyle="1" w:styleId="984602D47354491C8FF5A32FCA8AF495">
    <w:name w:val="984602D47354491C8FF5A32FCA8AF495"/>
    <w:rsid w:val="00E330D9"/>
    <w:rPr>
      <w:lang w:val="nl-BE" w:eastAsia="nl-BE"/>
    </w:rPr>
  </w:style>
  <w:style w:type="paragraph" w:customStyle="1" w:styleId="E1C523A11C444E23991FF206FE11CC02">
    <w:name w:val="E1C523A11C444E23991FF206FE11CC02"/>
    <w:rsid w:val="00E330D9"/>
    <w:rPr>
      <w:lang w:val="nl-BE" w:eastAsia="nl-BE"/>
    </w:rPr>
  </w:style>
  <w:style w:type="paragraph" w:customStyle="1" w:styleId="CD1C06722C994D4FB2F84C8ADF28D932">
    <w:name w:val="CD1C06722C994D4FB2F84C8ADF28D932"/>
    <w:rsid w:val="00E330D9"/>
    <w:rPr>
      <w:lang w:val="nl-BE" w:eastAsia="nl-BE"/>
    </w:rPr>
  </w:style>
  <w:style w:type="paragraph" w:customStyle="1" w:styleId="1CAA536D5A4246EFB3E47437299FD153">
    <w:name w:val="1CAA536D5A4246EFB3E47437299FD153"/>
    <w:rsid w:val="00E330D9"/>
    <w:rPr>
      <w:lang w:val="nl-BE" w:eastAsia="nl-BE"/>
    </w:rPr>
  </w:style>
  <w:style w:type="paragraph" w:customStyle="1" w:styleId="AB695B45CBF542778973A65B1AE96C92">
    <w:name w:val="AB695B45CBF542778973A65B1AE96C92"/>
    <w:rsid w:val="00E330D9"/>
    <w:rPr>
      <w:lang w:val="nl-BE" w:eastAsia="nl-BE"/>
    </w:rPr>
  </w:style>
  <w:style w:type="paragraph" w:customStyle="1" w:styleId="0DD828C862E34318AFE02FE313A3B938">
    <w:name w:val="0DD828C862E34318AFE02FE313A3B938"/>
    <w:rsid w:val="00E330D9"/>
    <w:rPr>
      <w:lang w:val="nl-BE" w:eastAsia="nl-BE"/>
    </w:rPr>
  </w:style>
  <w:style w:type="paragraph" w:customStyle="1" w:styleId="2C705965C27C4C4A95107DDF7BE9BA28">
    <w:name w:val="2C705965C27C4C4A95107DDF7BE9BA28"/>
    <w:rsid w:val="00E330D9"/>
    <w:rPr>
      <w:lang w:val="nl-BE" w:eastAsia="nl-BE"/>
    </w:rPr>
  </w:style>
  <w:style w:type="paragraph" w:customStyle="1" w:styleId="3759009248424ADFA1A967C6B0EAD201">
    <w:name w:val="3759009248424ADFA1A967C6B0EAD201"/>
    <w:rsid w:val="00E330D9"/>
    <w:rPr>
      <w:lang w:val="nl-BE" w:eastAsia="nl-BE"/>
    </w:rPr>
  </w:style>
  <w:style w:type="paragraph" w:customStyle="1" w:styleId="4DE8A5A548E9430E95BA8812AA433CE2">
    <w:name w:val="4DE8A5A548E9430E95BA8812AA433CE2"/>
    <w:rsid w:val="00E330D9"/>
    <w:rPr>
      <w:lang w:val="nl-BE" w:eastAsia="nl-BE"/>
    </w:rPr>
  </w:style>
  <w:style w:type="paragraph" w:customStyle="1" w:styleId="0B5CE33FE29245D7B3C16B34A7559A50">
    <w:name w:val="0B5CE33FE29245D7B3C16B34A7559A50"/>
    <w:rsid w:val="00E330D9"/>
    <w:rPr>
      <w:lang w:val="nl-BE" w:eastAsia="nl-BE"/>
    </w:rPr>
  </w:style>
  <w:style w:type="paragraph" w:customStyle="1" w:styleId="26F3067CB6CC4201A1236ED7A88FFA14">
    <w:name w:val="26F3067CB6CC4201A1236ED7A88FFA14"/>
    <w:rsid w:val="00E330D9"/>
    <w:rPr>
      <w:lang w:val="nl-BE" w:eastAsia="nl-BE"/>
    </w:rPr>
  </w:style>
  <w:style w:type="paragraph" w:customStyle="1" w:styleId="BA2ADBF118BA47FB8A3AD457D7CE37E5">
    <w:name w:val="BA2ADBF118BA47FB8A3AD457D7CE37E5"/>
    <w:rsid w:val="00E330D9"/>
    <w:rPr>
      <w:lang w:val="nl-BE" w:eastAsia="nl-BE"/>
    </w:rPr>
  </w:style>
  <w:style w:type="paragraph" w:customStyle="1" w:styleId="8B3B5A609E7B4D0EB59F3735BA391C6A">
    <w:name w:val="8B3B5A609E7B4D0EB59F3735BA391C6A"/>
    <w:rsid w:val="00E330D9"/>
    <w:rPr>
      <w:lang w:val="nl-BE" w:eastAsia="nl-BE"/>
    </w:rPr>
  </w:style>
  <w:style w:type="paragraph" w:customStyle="1" w:styleId="CA3A9B1CDFC949D09293FC93A598849E">
    <w:name w:val="CA3A9B1CDFC949D09293FC93A598849E"/>
    <w:rsid w:val="003A13A9"/>
    <w:rPr>
      <w:lang w:val="nl-BE" w:eastAsia="nl-BE"/>
    </w:rPr>
  </w:style>
  <w:style w:type="paragraph" w:customStyle="1" w:styleId="D5127CA13DB24AF7B2C5FBA042AB6D25">
    <w:name w:val="D5127CA13DB24AF7B2C5FBA042AB6D25"/>
    <w:rsid w:val="003A13A9"/>
    <w:rPr>
      <w:lang w:val="nl-BE" w:eastAsia="nl-BE"/>
    </w:rPr>
  </w:style>
  <w:style w:type="paragraph" w:customStyle="1" w:styleId="246C6662EBFC4DBAB0B234BF235B52BC">
    <w:name w:val="246C6662EBFC4DBAB0B234BF235B52BC"/>
    <w:rsid w:val="003A13A9"/>
    <w:rPr>
      <w:lang w:val="nl-BE" w:eastAsia="nl-BE"/>
    </w:rPr>
  </w:style>
  <w:style w:type="paragraph" w:customStyle="1" w:styleId="54DC82B1BFFC4E13B821013FD435030C">
    <w:name w:val="54DC82B1BFFC4E13B821013FD435030C"/>
    <w:rsid w:val="003A13A9"/>
    <w:rPr>
      <w:lang w:val="nl-BE" w:eastAsia="nl-BE"/>
    </w:rPr>
  </w:style>
  <w:style w:type="paragraph" w:customStyle="1" w:styleId="731EBF1E83CB4665A29DC2BC222902EC">
    <w:name w:val="731EBF1E83CB4665A29DC2BC222902EC"/>
    <w:rsid w:val="003A13A9"/>
    <w:rPr>
      <w:lang w:val="nl-BE" w:eastAsia="nl-BE"/>
    </w:rPr>
  </w:style>
  <w:style w:type="paragraph" w:customStyle="1" w:styleId="5BEA2AF211D84061BC03346371952EA5">
    <w:name w:val="5BEA2AF211D84061BC03346371952EA5"/>
    <w:rsid w:val="003A13A9"/>
    <w:rPr>
      <w:lang w:val="nl-BE" w:eastAsia="nl-BE"/>
    </w:rPr>
  </w:style>
  <w:style w:type="paragraph" w:customStyle="1" w:styleId="5F0FE8448E6F49E7942F407542E3CCBE">
    <w:name w:val="5F0FE8448E6F49E7942F407542E3CCBE"/>
    <w:rsid w:val="003A13A9"/>
    <w:rPr>
      <w:lang w:val="nl-BE" w:eastAsia="nl-BE"/>
    </w:rPr>
  </w:style>
  <w:style w:type="paragraph" w:customStyle="1" w:styleId="4990B9551AC24CAAB53D841AF384D956">
    <w:name w:val="4990B9551AC24CAAB53D841AF384D956"/>
    <w:rsid w:val="003A13A9"/>
    <w:rPr>
      <w:lang w:val="nl-BE" w:eastAsia="nl-BE"/>
    </w:rPr>
  </w:style>
  <w:style w:type="paragraph" w:customStyle="1" w:styleId="729A1CF8DF8B486396F1539C13A1FE4D">
    <w:name w:val="729A1CF8DF8B486396F1539C13A1FE4D"/>
    <w:rsid w:val="003A13A9"/>
    <w:rPr>
      <w:lang w:val="nl-BE" w:eastAsia="nl-BE"/>
    </w:rPr>
  </w:style>
  <w:style w:type="paragraph" w:customStyle="1" w:styleId="AD5CFEAED68744E68D53A8001C30CB2E">
    <w:name w:val="AD5CFEAED68744E68D53A8001C30CB2E"/>
    <w:rsid w:val="003A13A9"/>
    <w:rPr>
      <w:lang w:val="nl-BE" w:eastAsia="nl-BE"/>
    </w:rPr>
  </w:style>
  <w:style w:type="paragraph" w:customStyle="1" w:styleId="8A6B017C51174379A4CA9CC344486CFD">
    <w:name w:val="8A6B017C51174379A4CA9CC344486CFD"/>
    <w:rsid w:val="003A13A9"/>
    <w:rPr>
      <w:lang w:val="nl-BE" w:eastAsia="nl-BE"/>
    </w:rPr>
  </w:style>
  <w:style w:type="paragraph" w:customStyle="1" w:styleId="470381FBB16F4B3AB9ED2BBDAFFA87E2">
    <w:name w:val="470381FBB16F4B3AB9ED2BBDAFFA87E2"/>
    <w:rsid w:val="003A13A9"/>
    <w:rPr>
      <w:lang w:val="nl-BE" w:eastAsia="nl-BE"/>
    </w:rPr>
  </w:style>
  <w:style w:type="paragraph" w:customStyle="1" w:styleId="9D39855705E04B8ABC4E5B91EC4DDC24">
    <w:name w:val="9D39855705E04B8ABC4E5B91EC4DDC24"/>
    <w:rsid w:val="003A13A9"/>
    <w:rPr>
      <w:lang w:val="nl-BE" w:eastAsia="nl-BE"/>
    </w:rPr>
  </w:style>
  <w:style w:type="paragraph" w:customStyle="1" w:styleId="2A03FDFD1F5C48228299F292803A6EA2">
    <w:name w:val="2A03FDFD1F5C48228299F292803A6EA2"/>
    <w:rsid w:val="003A13A9"/>
    <w:rPr>
      <w:lang w:val="nl-BE" w:eastAsia="nl-BE"/>
    </w:rPr>
  </w:style>
  <w:style w:type="paragraph" w:customStyle="1" w:styleId="7CB47928EC1B40649F35E0CE2A069C9B">
    <w:name w:val="7CB47928EC1B40649F35E0CE2A069C9B"/>
    <w:rsid w:val="003A13A9"/>
    <w:rPr>
      <w:lang w:val="nl-BE" w:eastAsia="nl-BE"/>
    </w:rPr>
  </w:style>
  <w:style w:type="paragraph" w:customStyle="1" w:styleId="69EA6CE0E03E4DE19CD9640D8BC05FCE">
    <w:name w:val="69EA6CE0E03E4DE19CD9640D8BC05FCE"/>
    <w:rsid w:val="003A13A9"/>
    <w:rPr>
      <w:lang w:val="nl-BE" w:eastAsia="nl-BE"/>
    </w:rPr>
  </w:style>
  <w:style w:type="paragraph" w:customStyle="1" w:styleId="4C764FB64C8C4A978B5971F6243A8009">
    <w:name w:val="4C764FB64C8C4A978B5971F6243A8009"/>
    <w:rsid w:val="003A13A9"/>
    <w:rPr>
      <w:lang w:val="nl-BE" w:eastAsia="nl-BE"/>
    </w:rPr>
  </w:style>
  <w:style w:type="paragraph" w:customStyle="1" w:styleId="D4AB50D063F3471BA5DEBCC85491C4D3">
    <w:name w:val="D4AB50D063F3471BA5DEBCC85491C4D3"/>
    <w:rsid w:val="003A13A9"/>
    <w:rPr>
      <w:lang w:val="nl-BE" w:eastAsia="nl-BE"/>
    </w:rPr>
  </w:style>
  <w:style w:type="paragraph" w:customStyle="1" w:styleId="A817319B87894FEB9304389547D94F85">
    <w:name w:val="A817319B87894FEB9304389547D94F85"/>
    <w:rsid w:val="003A13A9"/>
    <w:rPr>
      <w:lang w:val="nl-BE" w:eastAsia="nl-BE"/>
    </w:rPr>
  </w:style>
  <w:style w:type="paragraph" w:customStyle="1" w:styleId="909E62CD79674B49A1498B794FA7FBFC">
    <w:name w:val="909E62CD79674B49A1498B794FA7FBFC"/>
    <w:rsid w:val="003A13A9"/>
    <w:rPr>
      <w:lang w:val="nl-BE" w:eastAsia="nl-BE"/>
    </w:rPr>
  </w:style>
  <w:style w:type="paragraph" w:customStyle="1" w:styleId="1722E9E2987243C8AD80B694C1E6D4CB">
    <w:name w:val="1722E9E2987243C8AD80B694C1E6D4CB"/>
    <w:rsid w:val="003A13A9"/>
    <w:rPr>
      <w:lang w:val="nl-BE" w:eastAsia="nl-BE"/>
    </w:rPr>
  </w:style>
  <w:style w:type="paragraph" w:customStyle="1" w:styleId="888B03E9C1CC458D8A22B1093BA0E67B">
    <w:name w:val="888B03E9C1CC458D8A22B1093BA0E67B"/>
    <w:rsid w:val="003A13A9"/>
    <w:rPr>
      <w:lang w:val="nl-BE" w:eastAsia="nl-BE"/>
    </w:rPr>
  </w:style>
  <w:style w:type="paragraph" w:customStyle="1" w:styleId="03DE8FD0DC6C4A809B5183BE2F3EA706">
    <w:name w:val="03DE8FD0DC6C4A809B5183BE2F3EA706"/>
    <w:rsid w:val="003A13A9"/>
    <w:rPr>
      <w:lang w:val="nl-BE" w:eastAsia="nl-BE"/>
    </w:rPr>
  </w:style>
  <w:style w:type="paragraph" w:customStyle="1" w:styleId="092C266F5A994EF282A52FE0DA8249C0">
    <w:name w:val="092C266F5A994EF282A52FE0DA8249C0"/>
    <w:rsid w:val="003A13A9"/>
    <w:rPr>
      <w:lang w:val="nl-BE" w:eastAsia="nl-BE"/>
    </w:rPr>
  </w:style>
  <w:style w:type="paragraph" w:customStyle="1" w:styleId="B8DF7181CE7B4A89A5E63A817DB8EDB2">
    <w:name w:val="B8DF7181CE7B4A89A5E63A817DB8EDB2"/>
    <w:rsid w:val="003A13A9"/>
    <w:rPr>
      <w:lang w:val="nl-BE" w:eastAsia="nl-BE"/>
    </w:rPr>
  </w:style>
  <w:style w:type="paragraph" w:customStyle="1" w:styleId="26F9AE79D46240FE9C807B2AB83887C5">
    <w:name w:val="26F9AE79D46240FE9C807B2AB83887C5"/>
    <w:rsid w:val="003A13A9"/>
    <w:rPr>
      <w:lang w:val="nl-BE" w:eastAsia="nl-BE"/>
    </w:rPr>
  </w:style>
  <w:style w:type="paragraph" w:customStyle="1" w:styleId="58CB3E775FC3483C8A398AA1C9125BD2">
    <w:name w:val="58CB3E775FC3483C8A398AA1C9125BD2"/>
    <w:rsid w:val="003A13A9"/>
    <w:rPr>
      <w:lang w:val="nl-BE" w:eastAsia="nl-BE"/>
    </w:rPr>
  </w:style>
  <w:style w:type="paragraph" w:customStyle="1" w:styleId="B7F458D0EEA545DE996B5CFF7EA227A3">
    <w:name w:val="B7F458D0EEA545DE996B5CFF7EA227A3"/>
    <w:rsid w:val="003A13A9"/>
    <w:rPr>
      <w:lang w:val="nl-BE" w:eastAsia="nl-BE"/>
    </w:rPr>
  </w:style>
  <w:style w:type="paragraph" w:customStyle="1" w:styleId="8CE17A43845941CCBEE5E0C5C38FDA6E">
    <w:name w:val="8CE17A43845941CCBEE5E0C5C38FDA6E"/>
    <w:rsid w:val="003A13A9"/>
    <w:rPr>
      <w:lang w:val="nl-BE" w:eastAsia="nl-BE"/>
    </w:rPr>
  </w:style>
  <w:style w:type="paragraph" w:customStyle="1" w:styleId="06785AF232434538854A678050C6900F">
    <w:name w:val="06785AF232434538854A678050C6900F"/>
    <w:rsid w:val="003A13A9"/>
    <w:rPr>
      <w:lang w:val="nl-BE" w:eastAsia="nl-BE"/>
    </w:rPr>
  </w:style>
  <w:style w:type="paragraph" w:customStyle="1" w:styleId="B136574410F141E48767F45ABD247BD6">
    <w:name w:val="B136574410F141E48767F45ABD247BD6"/>
    <w:rsid w:val="003A13A9"/>
    <w:rPr>
      <w:lang w:val="nl-BE" w:eastAsia="nl-BE"/>
    </w:rPr>
  </w:style>
  <w:style w:type="paragraph" w:customStyle="1" w:styleId="4BE72FBF3D16461FAEFB5C825D3B5221">
    <w:name w:val="4BE72FBF3D16461FAEFB5C825D3B5221"/>
    <w:rsid w:val="003A13A9"/>
    <w:rPr>
      <w:lang w:val="nl-BE" w:eastAsia="nl-BE"/>
    </w:rPr>
  </w:style>
  <w:style w:type="paragraph" w:customStyle="1" w:styleId="5532798487ED4B4C81606DAC302FB89E">
    <w:name w:val="5532798487ED4B4C81606DAC302FB89E"/>
    <w:rsid w:val="003A13A9"/>
    <w:rPr>
      <w:lang w:val="nl-BE" w:eastAsia="nl-BE"/>
    </w:rPr>
  </w:style>
  <w:style w:type="paragraph" w:customStyle="1" w:styleId="9871D0EA67874CA5AE215FD93C3C97B5">
    <w:name w:val="9871D0EA67874CA5AE215FD93C3C97B5"/>
    <w:rsid w:val="003A13A9"/>
    <w:rPr>
      <w:lang w:val="nl-BE" w:eastAsia="nl-BE"/>
    </w:rPr>
  </w:style>
  <w:style w:type="paragraph" w:customStyle="1" w:styleId="3EAD66F5526D4D43BB9B38565EF7E0F4">
    <w:name w:val="3EAD66F5526D4D43BB9B38565EF7E0F4"/>
    <w:rsid w:val="003A13A9"/>
    <w:rPr>
      <w:lang w:val="nl-BE" w:eastAsia="nl-BE"/>
    </w:rPr>
  </w:style>
  <w:style w:type="paragraph" w:customStyle="1" w:styleId="04AF17BB6BD240A5A5A0C333158D17EC">
    <w:name w:val="04AF17BB6BD240A5A5A0C333158D17EC"/>
    <w:rsid w:val="003A13A9"/>
    <w:rPr>
      <w:lang w:val="nl-BE" w:eastAsia="nl-BE"/>
    </w:rPr>
  </w:style>
  <w:style w:type="paragraph" w:customStyle="1" w:styleId="00D9A40C56134B9FBEE5096CF7628C3C">
    <w:name w:val="00D9A40C56134B9FBEE5096CF7628C3C"/>
    <w:rsid w:val="003A13A9"/>
    <w:rPr>
      <w:lang w:val="nl-BE" w:eastAsia="nl-BE"/>
    </w:rPr>
  </w:style>
  <w:style w:type="paragraph" w:customStyle="1" w:styleId="EB68F912B65E40EAA26E81942100A86C">
    <w:name w:val="EB68F912B65E40EAA26E81942100A86C"/>
    <w:rsid w:val="003A13A9"/>
    <w:rPr>
      <w:lang w:val="nl-BE" w:eastAsia="nl-BE"/>
    </w:rPr>
  </w:style>
  <w:style w:type="paragraph" w:customStyle="1" w:styleId="BC24AFC518E6495AA91356EC1F90B234">
    <w:name w:val="BC24AFC518E6495AA91356EC1F90B234"/>
    <w:rsid w:val="003A13A9"/>
    <w:rPr>
      <w:lang w:val="nl-BE" w:eastAsia="nl-BE"/>
    </w:rPr>
  </w:style>
  <w:style w:type="paragraph" w:customStyle="1" w:styleId="2597E91827054DE58AA043CE01E805E6">
    <w:name w:val="2597E91827054DE58AA043CE01E805E6"/>
    <w:rsid w:val="003A13A9"/>
    <w:rPr>
      <w:lang w:val="nl-BE" w:eastAsia="nl-BE"/>
    </w:rPr>
  </w:style>
  <w:style w:type="paragraph" w:customStyle="1" w:styleId="D195934170A24F7886FB0933C30EA1D1">
    <w:name w:val="D195934170A24F7886FB0933C30EA1D1"/>
    <w:rsid w:val="003A13A9"/>
    <w:rPr>
      <w:lang w:val="nl-BE" w:eastAsia="nl-BE"/>
    </w:rPr>
  </w:style>
  <w:style w:type="paragraph" w:customStyle="1" w:styleId="25D48EC01E5645F0A8F39D3CE6B86E58">
    <w:name w:val="25D48EC01E5645F0A8F39D3CE6B86E58"/>
    <w:rsid w:val="003A13A9"/>
    <w:rPr>
      <w:lang w:val="nl-BE" w:eastAsia="nl-BE"/>
    </w:rPr>
  </w:style>
  <w:style w:type="paragraph" w:customStyle="1" w:styleId="995BBD1248D54C6CACFBC7DCE3078B6F">
    <w:name w:val="995BBD1248D54C6CACFBC7DCE3078B6F"/>
    <w:rsid w:val="003A13A9"/>
    <w:rPr>
      <w:lang w:val="nl-BE" w:eastAsia="nl-BE"/>
    </w:rPr>
  </w:style>
  <w:style w:type="paragraph" w:customStyle="1" w:styleId="F8C59D689B50489DA1E2163033B7868D">
    <w:name w:val="F8C59D689B50489DA1E2163033B7868D"/>
    <w:rsid w:val="003A13A9"/>
    <w:rPr>
      <w:lang w:val="nl-BE" w:eastAsia="nl-BE"/>
    </w:rPr>
  </w:style>
  <w:style w:type="paragraph" w:customStyle="1" w:styleId="A1569EC0B1D348C396DA8F2CFC997C30">
    <w:name w:val="A1569EC0B1D348C396DA8F2CFC997C30"/>
    <w:rsid w:val="003A13A9"/>
    <w:rPr>
      <w:lang w:val="nl-BE" w:eastAsia="nl-BE"/>
    </w:rPr>
  </w:style>
  <w:style w:type="paragraph" w:customStyle="1" w:styleId="29FC875923D54672A2B12E606A381063">
    <w:name w:val="29FC875923D54672A2B12E606A381063"/>
    <w:rsid w:val="003A13A9"/>
    <w:rPr>
      <w:lang w:val="nl-BE" w:eastAsia="nl-BE"/>
    </w:rPr>
  </w:style>
  <w:style w:type="paragraph" w:customStyle="1" w:styleId="7D903A7ABF744E6BA6D5B406B58EC798">
    <w:name w:val="7D903A7ABF744E6BA6D5B406B58EC798"/>
    <w:rsid w:val="003A13A9"/>
    <w:rPr>
      <w:lang w:val="nl-BE" w:eastAsia="nl-BE"/>
    </w:rPr>
  </w:style>
  <w:style w:type="paragraph" w:customStyle="1" w:styleId="7D8241D397324EC593F0CE01B4536B30">
    <w:name w:val="7D8241D397324EC593F0CE01B4536B30"/>
    <w:rsid w:val="003A13A9"/>
    <w:rPr>
      <w:lang w:val="nl-BE" w:eastAsia="nl-BE"/>
    </w:rPr>
  </w:style>
  <w:style w:type="paragraph" w:customStyle="1" w:styleId="B19DA54845C146499B309FA9A7104903">
    <w:name w:val="B19DA54845C146499B309FA9A7104903"/>
    <w:rsid w:val="003A13A9"/>
    <w:rPr>
      <w:lang w:val="nl-BE" w:eastAsia="nl-BE"/>
    </w:rPr>
  </w:style>
  <w:style w:type="paragraph" w:customStyle="1" w:styleId="BA1F0136961044E8B4C6B49ACA8C13B8">
    <w:name w:val="BA1F0136961044E8B4C6B49ACA8C13B8"/>
    <w:rsid w:val="003A13A9"/>
    <w:rPr>
      <w:lang w:val="nl-BE" w:eastAsia="nl-BE"/>
    </w:rPr>
  </w:style>
  <w:style w:type="paragraph" w:customStyle="1" w:styleId="4DA117A7012848B282D23DEBDA2D4421">
    <w:name w:val="4DA117A7012848B282D23DEBDA2D4421"/>
    <w:rsid w:val="003A13A9"/>
    <w:rPr>
      <w:lang w:val="nl-BE" w:eastAsia="nl-BE"/>
    </w:rPr>
  </w:style>
  <w:style w:type="paragraph" w:customStyle="1" w:styleId="280103B86A8045548E625E5DABD3DF1D">
    <w:name w:val="280103B86A8045548E625E5DABD3DF1D"/>
    <w:rsid w:val="003A13A9"/>
    <w:rPr>
      <w:lang w:val="nl-BE" w:eastAsia="nl-BE"/>
    </w:rPr>
  </w:style>
  <w:style w:type="paragraph" w:customStyle="1" w:styleId="70129F249400447F904F086AA20A954D">
    <w:name w:val="70129F249400447F904F086AA20A954D"/>
    <w:rsid w:val="003A13A9"/>
    <w:rPr>
      <w:lang w:val="nl-BE" w:eastAsia="nl-BE"/>
    </w:rPr>
  </w:style>
  <w:style w:type="paragraph" w:customStyle="1" w:styleId="B67FDBBCC1294C79A36C399E3264F4D3">
    <w:name w:val="B67FDBBCC1294C79A36C399E3264F4D3"/>
    <w:rsid w:val="003A13A9"/>
    <w:rPr>
      <w:lang w:val="nl-BE" w:eastAsia="nl-BE"/>
    </w:rPr>
  </w:style>
  <w:style w:type="paragraph" w:customStyle="1" w:styleId="9BD0088B2A3642F09BB827F70FB1898A">
    <w:name w:val="9BD0088B2A3642F09BB827F70FB1898A"/>
    <w:rsid w:val="003A13A9"/>
    <w:rPr>
      <w:lang w:val="nl-BE" w:eastAsia="nl-BE"/>
    </w:rPr>
  </w:style>
  <w:style w:type="paragraph" w:customStyle="1" w:styleId="7D61F6480B9F4AD9B877543BEFD736DB">
    <w:name w:val="7D61F6480B9F4AD9B877543BEFD736DB"/>
    <w:rsid w:val="003A13A9"/>
    <w:rPr>
      <w:lang w:val="nl-BE" w:eastAsia="nl-BE"/>
    </w:rPr>
  </w:style>
  <w:style w:type="paragraph" w:customStyle="1" w:styleId="65205B61A77D4A30909AC1B1A58854BA">
    <w:name w:val="65205B61A77D4A30909AC1B1A58854BA"/>
    <w:rsid w:val="003A13A9"/>
    <w:rPr>
      <w:lang w:val="nl-BE" w:eastAsia="nl-BE"/>
    </w:rPr>
  </w:style>
  <w:style w:type="paragraph" w:customStyle="1" w:styleId="11E035E6D9E946019EC7F3AC456C18B5">
    <w:name w:val="11E035E6D9E946019EC7F3AC456C18B5"/>
    <w:rsid w:val="003A13A9"/>
    <w:rPr>
      <w:lang w:val="nl-BE" w:eastAsia="nl-BE"/>
    </w:rPr>
  </w:style>
  <w:style w:type="paragraph" w:customStyle="1" w:styleId="09F1A74BA43C45179285EE5BE5725BE4">
    <w:name w:val="09F1A74BA43C45179285EE5BE5725BE4"/>
    <w:rsid w:val="003A13A9"/>
    <w:rPr>
      <w:lang w:val="nl-BE" w:eastAsia="nl-BE"/>
    </w:rPr>
  </w:style>
  <w:style w:type="paragraph" w:customStyle="1" w:styleId="706556CFA85748B0BE149917EF72C998">
    <w:name w:val="706556CFA85748B0BE149917EF72C998"/>
    <w:rsid w:val="003A13A9"/>
    <w:rPr>
      <w:lang w:val="nl-BE" w:eastAsia="nl-BE"/>
    </w:rPr>
  </w:style>
  <w:style w:type="paragraph" w:customStyle="1" w:styleId="350793DCE8F3408B9F1DC6B0B0FF6523">
    <w:name w:val="350793DCE8F3408B9F1DC6B0B0FF6523"/>
    <w:rsid w:val="003A13A9"/>
    <w:rPr>
      <w:lang w:val="nl-BE" w:eastAsia="nl-BE"/>
    </w:rPr>
  </w:style>
  <w:style w:type="paragraph" w:customStyle="1" w:styleId="63D2781DFD5B46C695B5889A60D9399B">
    <w:name w:val="63D2781DFD5B46C695B5889A60D9399B"/>
    <w:rsid w:val="003A13A9"/>
    <w:rPr>
      <w:lang w:val="nl-BE" w:eastAsia="nl-BE"/>
    </w:rPr>
  </w:style>
  <w:style w:type="paragraph" w:customStyle="1" w:styleId="D5715477AE93494391FBB5AFC18E071B">
    <w:name w:val="D5715477AE93494391FBB5AFC18E071B"/>
    <w:rsid w:val="003A13A9"/>
    <w:rPr>
      <w:lang w:val="nl-BE" w:eastAsia="nl-BE"/>
    </w:rPr>
  </w:style>
  <w:style w:type="paragraph" w:customStyle="1" w:styleId="9BD6889EE6AC4B1DA1CF6D0A677CAE41">
    <w:name w:val="9BD6889EE6AC4B1DA1CF6D0A677CAE41"/>
    <w:rsid w:val="003A13A9"/>
    <w:rPr>
      <w:lang w:val="nl-BE" w:eastAsia="nl-BE"/>
    </w:rPr>
  </w:style>
  <w:style w:type="paragraph" w:customStyle="1" w:styleId="DC26555B03D84DD7B13B916C10A54D30">
    <w:name w:val="DC26555B03D84DD7B13B916C10A54D30"/>
    <w:rsid w:val="003A13A9"/>
    <w:rPr>
      <w:lang w:val="nl-BE" w:eastAsia="nl-BE"/>
    </w:rPr>
  </w:style>
  <w:style w:type="paragraph" w:customStyle="1" w:styleId="4676B758B02E4A9AB0EF6350FA628E61">
    <w:name w:val="4676B758B02E4A9AB0EF6350FA628E61"/>
    <w:rsid w:val="003A13A9"/>
    <w:rPr>
      <w:lang w:val="nl-BE" w:eastAsia="nl-BE"/>
    </w:rPr>
  </w:style>
  <w:style w:type="paragraph" w:customStyle="1" w:styleId="1400B14A0BFA4286B8B48057069769E9">
    <w:name w:val="1400B14A0BFA4286B8B48057069769E9"/>
    <w:rsid w:val="003A13A9"/>
    <w:rPr>
      <w:lang w:val="nl-BE" w:eastAsia="nl-BE"/>
    </w:rPr>
  </w:style>
  <w:style w:type="paragraph" w:customStyle="1" w:styleId="4C285D665251442DA9FF78BEE10767F4">
    <w:name w:val="4C285D665251442DA9FF78BEE10767F4"/>
    <w:rsid w:val="003A13A9"/>
    <w:rPr>
      <w:lang w:val="nl-BE" w:eastAsia="nl-BE"/>
    </w:rPr>
  </w:style>
  <w:style w:type="paragraph" w:customStyle="1" w:styleId="0380EA5F4EFC449C836A0B25400D1061">
    <w:name w:val="0380EA5F4EFC449C836A0B25400D1061"/>
    <w:rsid w:val="003A13A9"/>
    <w:rPr>
      <w:lang w:val="nl-BE" w:eastAsia="nl-BE"/>
    </w:rPr>
  </w:style>
  <w:style w:type="paragraph" w:customStyle="1" w:styleId="0385DF3660384008852AC3BBB3034002">
    <w:name w:val="0385DF3660384008852AC3BBB3034002"/>
    <w:rsid w:val="003A13A9"/>
    <w:rPr>
      <w:lang w:val="nl-BE" w:eastAsia="nl-BE"/>
    </w:rPr>
  </w:style>
  <w:style w:type="paragraph" w:customStyle="1" w:styleId="EA02AF13AE2E4257A86EDFFF633F8E59">
    <w:name w:val="EA02AF13AE2E4257A86EDFFF633F8E59"/>
    <w:rsid w:val="003A13A9"/>
    <w:rPr>
      <w:lang w:val="nl-BE" w:eastAsia="nl-BE"/>
    </w:rPr>
  </w:style>
  <w:style w:type="paragraph" w:customStyle="1" w:styleId="9F6ABE49D6A3412CAEB0AAE82027387E">
    <w:name w:val="9F6ABE49D6A3412CAEB0AAE82027387E"/>
    <w:rsid w:val="003A13A9"/>
    <w:rPr>
      <w:lang w:val="nl-BE" w:eastAsia="nl-BE"/>
    </w:rPr>
  </w:style>
  <w:style w:type="paragraph" w:customStyle="1" w:styleId="920C4CCAA77F42938C7D9B6FDA5189C9">
    <w:name w:val="920C4CCAA77F42938C7D9B6FDA5189C9"/>
    <w:rsid w:val="003A13A9"/>
    <w:rPr>
      <w:lang w:val="nl-BE" w:eastAsia="nl-BE"/>
    </w:rPr>
  </w:style>
  <w:style w:type="paragraph" w:customStyle="1" w:styleId="D03CF8CEE5314EBA8D2368744D1590F1">
    <w:name w:val="D03CF8CEE5314EBA8D2368744D1590F1"/>
    <w:rsid w:val="003A13A9"/>
    <w:rPr>
      <w:lang w:val="nl-BE" w:eastAsia="nl-BE"/>
    </w:rPr>
  </w:style>
  <w:style w:type="paragraph" w:customStyle="1" w:styleId="5BFE5E1B6B3F46DF9208D6BFBD5E99FF">
    <w:name w:val="5BFE5E1B6B3F46DF9208D6BFBD5E99FF"/>
    <w:rsid w:val="003A13A9"/>
    <w:rPr>
      <w:lang w:val="nl-BE" w:eastAsia="nl-B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635AA7-0C60-483D-A4E5-7573D80F4F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C0AEFF-9EB9-4ECA-BD3C-BD559C883071}"/>
</file>

<file path=customXml/itemProps4.xml><?xml version="1.0" encoding="utf-8"?>
<ds:datastoreItem xmlns:ds="http://schemas.openxmlformats.org/officeDocument/2006/customXml" ds:itemID="{24AB6A8C-73AC-4C45-BAA2-417DB7243D35}"/>
</file>

<file path=customXml/itemProps5.xml><?xml version="1.0" encoding="utf-8"?>
<ds:datastoreItem xmlns:ds="http://schemas.openxmlformats.org/officeDocument/2006/customXml" ds:itemID="{FC6EAAA9-CFB7-48EE-AA3F-410CE5EC72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954</Words>
  <Characters>5249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AssurPharma</vt:lpstr>
      <vt:lpstr>GFD-DPP</vt:lpstr>
    </vt:vector>
  </TitlesOfParts>
  <Company>Farmaflux</Company>
  <LinksUpToDate>false</LinksUpToDate>
  <CharactersWithSpaces>6191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AssurPharma</dc:title>
  <dc:subject>ISV readiness checklist</dc:subject>
  <dc:creator>Henkens Tom</dc:creator>
  <cp:keywords>GFD-DPP</cp:keywords>
  <cp:lastModifiedBy>Marc Antheunis</cp:lastModifiedBy>
  <cp:revision>5</cp:revision>
  <cp:lastPrinted>2014-12-03T14:21:00Z</cp:lastPrinted>
  <dcterms:created xsi:type="dcterms:W3CDTF">2015-01-13T09:52:00Z</dcterms:created>
  <dcterms:modified xsi:type="dcterms:W3CDTF">2015-01-13T12:11:00Z</dcterms:modified>
  <cp:category>GFD-DPP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