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AB71F" w14:textId="560FF155" w:rsidR="00734D8F" w:rsidRDefault="00734D8F" w:rsidP="00734D8F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Add logic to </w:t>
      </w:r>
      <w:r>
        <w:rPr>
          <w:b/>
          <w:bCs/>
          <w:sz w:val="36"/>
          <w:szCs w:val="36"/>
        </w:rPr>
        <w:t>User Screen</w:t>
      </w:r>
    </w:p>
    <w:p w14:paraId="23AA50A4" w14:textId="77777777" w:rsidR="00EB6246" w:rsidRDefault="00EB6246" w:rsidP="00734D8F">
      <w:pPr>
        <w:pStyle w:val="NoSpacing"/>
      </w:pPr>
    </w:p>
    <w:p w14:paraId="693CB814" w14:textId="41BD5EEF" w:rsidR="00734D8F" w:rsidRDefault="00734D8F" w:rsidP="00734D8F">
      <w:pPr>
        <w:pStyle w:val="NoSpacing"/>
        <w:numPr>
          <w:ilvl w:val="0"/>
          <w:numId w:val="1"/>
        </w:numPr>
      </w:pPr>
      <w:r>
        <w:t xml:space="preserve"> Select the </w:t>
      </w:r>
      <w:proofErr w:type="spellStart"/>
      <w:r>
        <w:t>OnSelect</w:t>
      </w:r>
      <w:proofErr w:type="spellEnd"/>
      <w:r>
        <w:t xml:space="preserve"> component of the </w:t>
      </w:r>
      <w:proofErr w:type="spellStart"/>
      <w:r>
        <w:t>UserBackIcon</w:t>
      </w:r>
      <w:proofErr w:type="spellEnd"/>
    </w:p>
    <w:p w14:paraId="42F6DD80" w14:textId="0DFD9541" w:rsidR="00734D8F" w:rsidRDefault="00734D8F" w:rsidP="00734D8F">
      <w:pPr>
        <w:pStyle w:val="NoSpacing"/>
      </w:pPr>
      <w:r w:rsidRPr="00734D8F">
        <w:drawing>
          <wp:inline distT="0" distB="0" distL="0" distR="0" wp14:anchorId="58CE3772" wp14:editId="6905A4FF">
            <wp:extent cx="2486372" cy="943107"/>
            <wp:effectExtent l="0" t="0" r="0" b="9525"/>
            <wp:docPr id="860226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2685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D8F">
        <w:rPr>
          <w:noProof/>
        </w:rPr>
        <w:t xml:space="preserve"> </w:t>
      </w:r>
      <w:r w:rsidRPr="00734D8F">
        <w:drawing>
          <wp:inline distT="0" distB="0" distL="0" distR="0" wp14:anchorId="4FBFDC93" wp14:editId="5453A38C">
            <wp:extent cx="2114845" cy="5601482"/>
            <wp:effectExtent l="0" t="0" r="0" b="0"/>
            <wp:docPr id="1388307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0735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85E8" w14:textId="17B28D9C" w:rsidR="00734D8F" w:rsidRDefault="00734D8F" w:rsidP="00734D8F">
      <w:pPr>
        <w:pStyle w:val="NoSpacing"/>
        <w:numPr>
          <w:ilvl w:val="0"/>
          <w:numId w:val="1"/>
        </w:numPr>
      </w:pPr>
      <w:r>
        <w:t xml:space="preserve"> Add this line of code to its value</w:t>
      </w:r>
    </w:p>
    <w:p w14:paraId="724A1E28" w14:textId="64BE2E0C" w:rsidR="00734D8F" w:rsidRDefault="00734D8F" w:rsidP="00734D8F">
      <w:pPr>
        <w:pStyle w:val="NoSpacing"/>
      </w:pPr>
      <w:r w:rsidRPr="00734D8F">
        <w:drawing>
          <wp:inline distT="0" distB="0" distL="0" distR="0" wp14:anchorId="6EF97C57" wp14:editId="25BC0B17">
            <wp:extent cx="4134427" cy="485843"/>
            <wp:effectExtent l="0" t="0" r="0" b="9525"/>
            <wp:docPr id="1729165356" name="Picture 1" descr="A white square with a black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65356" name="Picture 1" descr="A white square with a black arrow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C9B5" w14:textId="61D0167A" w:rsidR="00734D8F" w:rsidRDefault="00734D8F" w:rsidP="00734D8F">
      <w:pPr>
        <w:pStyle w:val="NoSpacing"/>
      </w:pPr>
    </w:p>
    <w:sectPr w:rsidR="00734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437FB0"/>
    <w:multiLevelType w:val="hybridMultilevel"/>
    <w:tmpl w:val="BC52140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679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8F"/>
    <w:rsid w:val="000D3C37"/>
    <w:rsid w:val="00734D8F"/>
    <w:rsid w:val="00844679"/>
    <w:rsid w:val="00925C7A"/>
    <w:rsid w:val="00C01873"/>
    <w:rsid w:val="00E528A5"/>
    <w:rsid w:val="00EB6246"/>
    <w:rsid w:val="00E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C1547"/>
  <w15:chartTrackingRefBased/>
  <w15:docId w15:val="{911241E6-A951-489E-9532-6036AB51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D8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34D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9084579BDFA34DA4944A396F2F35E3" ma:contentTypeVersion="15" ma:contentTypeDescription="Create a new document." ma:contentTypeScope="" ma:versionID="67b8aa5f67e5a8f00b5487c59630ef7a">
  <xsd:schema xmlns:xsd="http://www.w3.org/2001/XMLSchema" xmlns:xs="http://www.w3.org/2001/XMLSchema" xmlns:p="http://schemas.microsoft.com/office/2006/metadata/properties" xmlns:ns3="0ec6377f-83f9-4471-a6e4-be4c5ee9106f" xmlns:ns4="94c85f7f-5a2c-49c8-a911-4635cb3237eb" targetNamespace="http://schemas.microsoft.com/office/2006/metadata/properties" ma:root="true" ma:fieldsID="1e40cf28071bab9eb40e5559cabe3cc1" ns3:_="" ns4:_="">
    <xsd:import namespace="0ec6377f-83f9-4471-a6e4-be4c5ee9106f"/>
    <xsd:import namespace="94c85f7f-5a2c-49c8-a911-4635cb3237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6377f-83f9-4471-a6e4-be4c5ee91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c85f7f-5a2c-49c8-a911-4635cb3237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c6377f-83f9-4471-a6e4-be4c5ee9106f" xsi:nil="true"/>
  </documentManagement>
</p:properties>
</file>

<file path=customXml/itemProps1.xml><?xml version="1.0" encoding="utf-8"?>
<ds:datastoreItem xmlns:ds="http://schemas.openxmlformats.org/officeDocument/2006/customXml" ds:itemID="{B94ABDF1-4AF7-4A76-B7C3-38C90CDBE5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c6377f-83f9-4471-a6e4-be4c5ee9106f"/>
    <ds:schemaRef ds:uri="94c85f7f-5a2c-49c8-a911-4635cb3237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EF9925-8CD2-41FE-87F4-A74DF1A71F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4679B5-DC32-4F47-B3AD-73EA6D573C6E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elements/1.1/"/>
    <ds:schemaRef ds:uri="http://purl.org/dc/dcmitype/"/>
    <ds:schemaRef ds:uri="http://schemas.openxmlformats.org/package/2006/metadata/core-properties"/>
    <ds:schemaRef ds:uri="94c85f7f-5a2c-49c8-a911-4635cb3237eb"/>
    <ds:schemaRef ds:uri="0ec6377f-83f9-4471-a6e4-be4c5ee9106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Jorenzo Martin Reyes</dc:creator>
  <cp:keywords/>
  <dc:description/>
  <cp:lastModifiedBy>Jorenzo Martin Reyes</cp:lastModifiedBy>
  <cp:revision>2</cp:revision>
  <dcterms:created xsi:type="dcterms:W3CDTF">2024-10-26T15:45:00Z</dcterms:created>
  <dcterms:modified xsi:type="dcterms:W3CDTF">2024-10-26T15:45:00Z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0x010100F99084579BDFA34DA4944A396F2F35E3</vt:lpwstr>
  </property>
</Properties>
</file>