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6D1020" w14:textId="4209A4DB" w:rsidR="00430C8E" w:rsidRDefault="003813DA">
      <w:pPr>
        <w:rPr>
          <w:rFonts w:ascii="Times New Roman" w:hAnsi="Times New Roman" w:cs="Times New Roman"/>
          <w:b/>
          <w:bCs/>
          <w:sz w:val="36"/>
          <w:szCs w:val="36"/>
          <w:lang w:val="en-US"/>
        </w:rPr>
      </w:pPr>
      <w:proofErr w:type="spellStart"/>
      <w:r w:rsidRPr="003813DA">
        <w:rPr>
          <w:rFonts w:ascii="Times New Roman" w:hAnsi="Times New Roman" w:cs="Times New Roman"/>
          <w:b/>
          <w:bCs/>
          <w:sz w:val="36"/>
          <w:szCs w:val="36"/>
          <w:lang w:val="en-US"/>
        </w:rPr>
        <w:t>WEEkLY</w:t>
      </w:r>
      <w:proofErr w:type="spellEnd"/>
      <w:r w:rsidRPr="003813DA">
        <w:rPr>
          <w:rFonts w:ascii="Times New Roman" w:hAnsi="Times New Roman" w:cs="Times New Roman"/>
          <w:b/>
          <w:bCs/>
          <w:sz w:val="36"/>
          <w:szCs w:val="36"/>
          <w:lang w:val="en-US"/>
        </w:rPr>
        <w:t xml:space="preserve"> STATUS REPORT</w:t>
      </w:r>
      <w:r w:rsidRPr="003813DA">
        <w:rPr>
          <w:lang w:val="en-US"/>
        </w:rPr>
        <w:drawing>
          <wp:inline distT="0" distB="0" distL="0" distR="0" wp14:anchorId="07064C37" wp14:editId="5DCC73B1">
            <wp:extent cx="5943600" cy="2216150"/>
            <wp:effectExtent l="0" t="0" r="0" b="0"/>
            <wp:docPr id="1776882463" name="Picture 1" descr="A group of people in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82463" name="Picture 1" descr="A group of people in circles&#10;&#10;Description automatically generated"/>
                    <pic:cNvPicPr/>
                  </pic:nvPicPr>
                  <pic:blipFill>
                    <a:blip r:embed="rId5"/>
                    <a:stretch>
                      <a:fillRect/>
                    </a:stretch>
                  </pic:blipFill>
                  <pic:spPr>
                    <a:xfrm>
                      <a:off x="0" y="0"/>
                      <a:ext cx="5943600" cy="2216150"/>
                    </a:xfrm>
                    <a:prstGeom prst="rect">
                      <a:avLst/>
                    </a:prstGeom>
                  </pic:spPr>
                </pic:pic>
              </a:graphicData>
            </a:graphic>
          </wp:inline>
        </w:drawing>
      </w:r>
    </w:p>
    <w:p w14:paraId="312B27CB" w14:textId="7442162B" w:rsidR="003813DA" w:rsidRPr="003813DA" w:rsidRDefault="003813DA" w:rsidP="003813DA">
      <w:pPr>
        <w:rPr>
          <w:rFonts w:ascii="Times New Roman" w:hAnsi="Times New Roman" w:cs="Times New Roman"/>
          <w:b/>
          <w:bCs/>
          <w:sz w:val="36"/>
          <w:szCs w:val="36"/>
        </w:rPr>
      </w:pPr>
      <w:r w:rsidRPr="003813DA">
        <w:rPr>
          <w:rFonts w:ascii="Times New Roman" w:hAnsi="Times New Roman" w:cs="Times New Roman"/>
          <w:b/>
          <w:bCs/>
          <w:sz w:val="36"/>
          <w:szCs w:val="36"/>
        </w:rPr>
        <w:t>Date: 0</w:t>
      </w:r>
      <w:r>
        <w:rPr>
          <w:rFonts w:ascii="Times New Roman" w:hAnsi="Times New Roman" w:cs="Times New Roman"/>
          <w:b/>
          <w:bCs/>
          <w:sz w:val="36"/>
          <w:szCs w:val="36"/>
        </w:rPr>
        <w:t>9</w:t>
      </w:r>
      <w:r w:rsidRPr="003813DA">
        <w:rPr>
          <w:rFonts w:ascii="Times New Roman" w:hAnsi="Times New Roman" w:cs="Times New Roman"/>
          <w:b/>
          <w:bCs/>
          <w:sz w:val="36"/>
          <w:szCs w:val="36"/>
        </w:rPr>
        <w:t>-1</w:t>
      </w:r>
      <w:r>
        <w:rPr>
          <w:rFonts w:ascii="Times New Roman" w:hAnsi="Times New Roman" w:cs="Times New Roman"/>
          <w:b/>
          <w:bCs/>
          <w:sz w:val="36"/>
          <w:szCs w:val="36"/>
        </w:rPr>
        <w:t>4</w:t>
      </w:r>
      <w:r w:rsidRPr="003813DA">
        <w:rPr>
          <w:rFonts w:ascii="Times New Roman" w:hAnsi="Times New Roman" w:cs="Times New Roman"/>
          <w:b/>
          <w:bCs/>
          <w:sz w:val="36"/>
          <w:szCs w:val="36"/>
        </w:rPr>
        <w:t>-2026 </w:t>
      </w:r>
    </w:p>
    <w:p w14:paraId="5FA2578F" w14:textId="77777777" w:rsidR="003813DA" w:rsidRPr="003813DA" w:rsidRDefault="003813DA" w:rsidP="003813DA">
      <w:pPr>
        <w:rPr>
          <w:rFonts w:ascii="Times New Roman" w:hAnsi="Times New Roman" w:cs="Times New Roman"/>
          <w:b/>
          <w:bCs/>
          <w:sz w:val="36"/>
          <w:szCs w:val="36"/>
        </w:rPr>
      </w:pPr>
      <w:r w:rsidRPr="003813DA">
        <w:rPr>
          <w:rFonts w:ascii="Times New Roman" w:hAnsi="Times New Roman" w:cs="Times New Roman"/>
          <w:b/>
          <w:bCs/>
          <w:sz w:val="36"/>
          <w:szCs w:val="36"/>
        </w:rPr>
        <w:t>Meeting Called By: Cache Flow </w:t>
      </w:r>
    </w:p>
    <w:p w14:paraId="7205E75B" w14:textId="77777777" w:rsidR="003813DA" w:rsidRPr="003813DA" w:rsidRDefault="003813DA" w:rsidP="003813DA">
      <w:pPr>
        <w:rPr>
          <w:rFonts w:ascii="Times New Roman" w:hAnsi="Times New Roman" w:cs="Times New Roman"/>
          <w:b/>
          <w:bCs/>
          <w:sz w:val="36"/>
          <w:szCs w:val="36"/>
        </w:rPr>
      </w:pPr>
      <w:r w:rsidRPr="003813DA">
        <w:rPr>
          <w:rFonts w:ascii="Times New Roman" w:hAnsi="Times New Roman" w:cs="Times New Roman"/>
          <w:b/>
          <w:bCs/>
          <w:sz w:val="36"/>
          <w:szCs w:val="36"/>
        </w:rPr>
        <w:t>Facilitator: Edward Mandac </w:t>
      </w:r>
    </w:p>
    <w:p w14:paraId="604610AC" w14:textId="77777777" w:rsidR="003813DA" w:rsidRDefault="003813DA" w:rsidP="003813DA">
      <w:pPr>
        <w:rPr>
          <w:rFonts w:ascii="Times New Roman" w:hAnsi="Times New Roman" w:cs="Times New Roman"/>
          <w:sz w:val="36"/>
          <w:szCs w:val="36"/>
          <w:lang w:val="en-US"/>
        </w:rPr>
      </w:pPr>
      <w:r w:rsidRPr="003813DA">
        <w:rPr>
          <w:rFonts w:ascii="Times New Roman" w:hAnsi="Times New Roman" w:cs="Times New Roman"/>
          <w:b/>
          <w:bCs/>
          <w:sz w:val="36"/>
          <w:szCs w:val="36"/>
        </w:rPr>
        <w:t xml:space="preserve">Link of the Meeting: </w:t>
      </w:r>
      <w:hyperlink r:id="rId6" w:history="1">
        <w:r w:rsidRPr="003813DA">
          <w:rPr>
            <w:rStyle w:val="Hyperlink"/>
            <w:rFonts w:ascii="Times New Roman" w:hAnsi="Times New Roman" w:cs="Times New Roman"/>
            <w:sz w:val="36"/>
            <w:szCs w:val="36"/>
          </w:rPr>
          <w:t>Cache Flow - Weekly Status Meeting-20260914_185647-Meeting Recording.mp4</w:t>
        </w:r>
      </w:hyperlink>
    </w:p>
    <w:p w14:paraId="4BEAF406" w14:textId="77777777" w:rsidR="003813DA" w:rsidRDefault="003813DA" w:rsidP="003813DA">
      <w:pPr>
        <w:rPr>
          <w:rFonts w:ascii="Times New Roman" w:hAnsi="Times New Roman" w:cs="Times New Roman"/>
          <w:sz w:val="36"/>
          <w:szCs w:val="36"/>
          <w:lang w:val="en-US"/>
        </w:rPr>
      </w:pPr>
    </w:p>
    <w:p w14:paraId="4E47709C" w14:textId="77777777" w:rsidR="003813DA" w:rsidRPr="003813DA" w:rsidRDefault="003813DA" w:rsidP="003813DA">
      <w:pPr>
        <w:rPr>
          <w:rFonts w:ascii="Times New Roman" w:hAnsi="Times New Roman" w:cs="Times New Roman"/>
          <w:b/>
          <w:bCs/>
          <w:sz w:val="36"/>
          <w:szCs w:val="36"/>
        </w:rPr>
      </w:pPr>
      <w:r w:rsidRPr="003813DA">
        <w:rPr>
          <w:rFonts w:ascii="Times New Roman" w:hAnsi="Times New Roman" w:cs="Times New Roman"/>
          <w:b/>
          <w:bCs/>
          <w:sz w:val="36"/>
          <w:szCs w:val="36"/>
        </w:rPr>
        <w:t>Attendees </w:t>
      </w:r>
    </w:p>
    <w:p w14:paraId="25B7E245" w14:textId="77777777" w:rsidR="003813DA" w:rsidRPr="003813DA" w:rsidRDefault="003813DA" w:rsidP="003813DA">
      <w:pPr>
        <w:rPr>
          <w:rFonts w:ascii="Times New Roman" w:hAnsi="Times New Roman" w:cs="Times New Roman"/>
          <w:sz w:val="36"/>
          <w:szCs w:val="36"/>
        </w:rPr>
      </w:pPr>
      <w:r w:rsidRPr="003813DA">
        <w:rPr>
          <w:rFonts w:ascii="Times New Roman" w:hAnsi="Times New Roman" w:cs="Times New Roman"/>
          <w:sz w:val="36"/>
          <w:szCs w:val="36"/>
        </w:rPr>
        <w:t xml:space="preserve">Gian Ace </w:t>
      </w:r>
      <w:proofErr w:type="spellStart"/>
      <w:r w:rsidRPr="003813DA">
        <w:rPr>
          <w:rFonts w:ascii="Times New Roman" w:hAnsi="Times New Roman" w:cs="Times New Roman"/>
          <w:sz w:val="36"/>
          <w:szCs w:val="36"/>
        </w:rPr>
        <w:t>Buaquiña</w:t>
      </w:r>
      <w:proofErr w:type="spellEnd"/>
      <w:r w:rsidRPr="003813DA">
        <w:rPr>
          <w:rFonts w:ascii="Times New Roman" w:hAnsi="Times New Roman" w:cs="Times New Roman"/>
          <w:sz w:val="36"/>
          <w:szCs w:val="36"/>
        </w:rPr>
        <w:t> </w:t>
      </w:r>
    </w:p>
    <w:p w14:paraId="1A70437D" w14:textId="77777777" w:rsidR="003813DA" w:rsidRPr="003813DA" w:rsidRDefault="003813DA" w:rsidP="003813DA">
      <w:pPr>
        <w:rPr>
          <w:rFonts w:ascii="Times New Roman" w:hAnsi="Times New Roman" w:cs="Times New Roman"/>
          <w:sz w:val="36"/>
          <w:szCs w:val="36"/>
        </w:rPr>
      </w:pPr>
      <w:r w:rsidRPr="003813DA">
        <w:rPr>
          <w:rFonts w:ascii="Times New Roman" w:hAnsi="Times New Roman" w:cs="Times New Roman"/>
          <w:sz w:val="36"/>
          <w:szCs w:val="36"/>
        </w:rPr>
        <w:t>Beejay A. Carpio </w:t>
      </w:r>
    </w:p>
    <w:p w14:paraId="5FD9E4C1" w14:textId="77777777" w:rsidR="003813DA" w:rsidRPr="003813DA" w:rsidRDefault="003813DA" w:rsidP="003813DA">
      <w:pPr>
        <w:rPr>
          <w:rFonts w:ascii="Times New Roman" w:hAnsi="Times New Roman" w:cs="Times New Roman"/>
          <w:sz w:val="36"/>
          <w:szCs w:val="36"/>
        </w:rPr>
      </w:pPr>
      <w:r w:rsidRPr="003813DA">
        <w:rPr>
          <w:rFonts w:ascii="Times New Roman" w:hAnsi="Times New Roman" w:cs="Times New Roman"/>
          <w:sz w:val="36"/>
          <w:szCs w:val="36"/>
        </w:rPr>
        <w:t>Lance Art P. Fortaleza </w:t>
      </w:r>
    </w:p>
    <w:p w14:paraId="4FB074BF" w14:textId="24BBBEBB" w:rsidR="003813DA" w:rsidRDefault="003813DA">
      <w:pPr>
        <w:rPr>
          <w:rFonts w:ascii="Times New Roman" w:hAnsi="Times New Roman" w:cs="Times New Roman"/>
          <w:sz w:val="36"/>
          <w:szCs w:val="36"/>
        </w:rPr>
      </w:pPr>
      <w:r w:rsidRPr="003813DA">
        <w:rPr>
          <w:rFonts w:ascii="Times New Roman" w:hAnsi="Times New Roman" w:cs="Times New Roman"/>
          <w:sz w:val="36"/>
          <w:szCs w:val="36"/>
        </w:rPr>
        <w:t>John Carl Gabriel Guzman</w:t>
      </w:r>
    </w:p>
    <w:p w14:paraId="3B6795A9" w14:textId="77777777" w:rsidR="003813DA" w:rsidRDefault="003813DA">
      <w:pPr>
        <w:rPr>
          <w:rFonts w:ascii="Times New Roman" w:hAnsi="Times New Roman" w:cs="Times New Roman"/>
          <w:sz w:val="36"/>
          <w:szCs w:val="36"/>
        </w:rPr>
      </w:pPr>
    </w:p>
    <w:p w14:paraId="0CACF0FC" w14:textId="77777777" w:rsidR="003813DA" w:rsidRPr="003813DA" w:rsidRDefault="003813DA" w:rsidP="003813DA">
      <w:pPr>
        <w:rPr>
          <w:rFonts w:ascii="Times New Roman" w:hAnsi="Times New Roman" w:cs="Times New Roman"/>
          <w:b/>
          <w:bCs/>
          <w:sz w:val="36"/>
          <w:szCs w:val="36"/>
        </w:rPr>
      </w:pPr>
      <w:r w:rsidRPr="003813DA">
        <w:rPr>
          <w:rFonts w:ascii="Times New Roman" w:hAnsi="Times New Roman" w:cs="Times New Roman"/>
          <w:b/>
          <w:bCs/>
          <w:sz w:val="36"/>
          <w:szCs w:val="36"/>
        </w:rPr>
        <w:t>Agenda</w:t>
      </w:r>
    </w:p>
    <w:p w14:paraId="61A59856" w14:textId="77777777" w:rsidR="003813DA" w:rsidRPr="003813DA" w:rsidRDefault="003813DA" w:rsidP="003813DA">
      <w:pPr>
        <w:numPr>
          <w:ilvl w:val="0"/>
          <w:numId w:val="1"/>
        </w:numPr>
        <w:rPr>
          <w:rFonts w:ascii="Times New Roman" w:hAnsi="Times New Roman" w:cs="Times New Roman"/>
          <w:sz w:val="36"/>
          <w:szCs w:val="36"/>
        </w:rPr>
      </w:pPr>
      <w:r w:rsidRPr="003813DA">
        <w:rPr>
          <w:rFonts w:ascii="Times New Roman" w:hAnsi="Times New Roman" w:cs="Times New Roman"/>
          <w:sz w:val="36"/>
          <w:szCs w:val="36"/>
        </w:rPr>
        <w:t>Review integration scope and source of truth using Koha</w:t>
      </w:r>
    </w:p>
    <w:p w14:paraId="28D207B4" w14:textId="77777777" w:rsidR="003813DA" w:rsidRPr="003813DA" w:rsidRDefault="003813DA" w:rsidP="003813DA">
      <w:pPr>
        <w:numPr>
          <w:ilvl w:val="0"/>
          <w:numId w:val="1"/>
        </w:numPr>
        <w:rPr>
          <w:rFonts w:ascii="Times New Roman" w:hAnsi="Times New Roman" w:cs="Times New Roman"/>
          <w:sz w:val="36"/>
          <w:szCs w:val="36"/>
        </w:rPr>
      </w:pPr>
      <w:r w:rsidRPr="003813DA">
        <w:rPr>
          <w:rFonts w:ascii="Times New Roman" w:hAnsi="Times New Roman" w:cs="Times New Roman"/>
          <w:sz w:val="36"/>
          <w:szCs w:val="36"/>
        </w:rPr>
        <w:lastRenderedPageBreak/>
        <w:t>Establish sprint capacity guidelines and story point estimation rules</w:t>
      </w:r>
    </w:p>
    <w:p w14:paraId="1C7E4821" w14:textId="77777777" w:rsidR="003813DA" w:rsidRPr="003813DA" w:rsidRDefault="003813DA" w:rsidP="003813DA">
      <w:pPr>
        <w:numPr>
          <w:ilvl w:val="0"/>
          <w:numId w:val="1"/>
        </w:numPr>
        <w:rPr>
          <w:rFonts w:ascii="Times New Roman" w:hAnsi="Times New Roman" w:cs="Times New Roman"/>
          <w:sz w:val="36"/>
          <w:szCs w:val="36"/>
        </w:rPr>
      </w:pPr>
      <w:r w:rsidRPr="003813DA">
        <w:rPr>
          <w:rFonts w:ascii="Times New Roman" w:hAnsi="Times New Roman" w:cs="Times New Roman"/>
          <w:sz w:val="36"/>
          <w:szCs w:val="36"/>
        </w:rPr>
        <w:t>Plan environment setup and dashboard development for Sprint 1</w:t>
      </w:r>
    </w:p>
    <w:p w14:paraId="33A1D542" w14:textId="4A81D439" w:rsidR="003813DA" w:rsidRDefault="003813DA" w:rsidP="003813DA">
      <w:pPr>
        <w:numPr>
          <w:ilvl w:val="0"/>
          <w:numId w:val="1"/>
        </w:numPr>
        <w:rPr>
          <w:rFonts w:ascii="Times New Roman" w:hAnsi="Times New Roman" w:cs="Times New Roman"/>
          <w:sz w:val="36"/>
          <w:szCs w:val="36"/>
        </w:rPr>
      </w:pPr>
      <w:r w:rsidRPr="003813DA">
        <w:rPr>
          <w:rFonts w:ascii="Times New Roman" w:hAnsi="Times New Roman" w:cs="Times New Roman"/>
          <w:sz w:val="36"/>
          <w:szCs w:val="36"/>
        </w:rPr>
        <w:t xml:space="preserve">Coordinate upcoming </w:t>
      </w:r>
      <w:proofErr w:type="gramStart"/>
      <w:r w:rsidRPr="003813DA">
        <w:rPr>
          <w:rFonts w:ascii="Times New Roman" w:hAnsi="Times New Roman" w:cs="Times New Roman"/>
          <w:sz w:val="36"/>
          <w:szCs w:val="36"/>
        </w:rPr>
        <w:t>meeting</w:t>
      </w:r>
      <w:proofErr w:type="gramEnd"/>
      <w:r w:rsidRPr="003813DA">
        <w:rPr>
          <w:rFonts w:ascii="Times New Roman" w:hAnsi="Times New Roman" w:cs="Times New Roman"/>
          <w:sz w:val="36"/>
          <w:szCs w:val="36"/>
        </w:rPr>
        <w:t xml:space="preserve"> with Sir </w:t>
      </w:r>
      <w:proofErr w:type="spellStart"/>
      <w:r w:rsidRPr="003813DA">
        <w:rPr>
          <w:rFonts w:ascii="Times New Roman" w:hAnsi="Times New Roman" w:cs="Times New Roman"/>
          <w:sz w:val="36"/>
          <w:szCs w:val="36"/>
        </w:rPr>
        <w:t>Jojo</w:t>
      </w:r>
      <w:proofErr w:type="spellEnd"/>
    </w:p>
    <w:p w14:paraId="29612B77" w14:textId="77777777" w:rsidR="003813DA" w:rsidRDefault="003813DA" w:rsidP="003813DA">
      <w:pPr>
        <w:rPr>
          <w:rFonts w:ascii="Times New Roman" w:hAnsi="Times New Roman" w:cs="Times New Roman"/>
          <w:sz w:val="36"/>
          <w:szCs w:val="36"/>
        </w:rPr>
      </w:pPr>
    </w:p>
    <w:p w14:paraId="6076E0BF" w14:textId="484A6FC4" w:rsidR="003813DA" w:rsidRPr="003813DA" w:rsidRDefault="003813DA" w:rsidP="003813DA">
      <w:pPr>
        <w:rPr>
          <w:rFonts w:ascii="Times New Roman" w:hAnsi="Times New Roman" w:cs="Times New Roman"/>
          <w:b/>
          <w:bCs/>
          <w:sz w:val="36"/>
          <w:szCs w:val="36"/>
        </w:rPr>
      </w:pPr>
      <w:r w:rsidRPr="003813DA">
        <w:rPr>
          <w:rFonts w:ascii="Times New Roman" w:hAnsi="Times New Roman" w:cs="Times New Roman"/>
          <w:b/>
          <w:bCs/>
          <w:sz w:val="36"/>
          <w:szCs w:val="36"/>
        </w:rPr>
        <w:t>Summary</w:t>
      </w:r>
    </w:p>
    <w:p w14:paraId="4B98E01E" w14:textId="77777777" w:rsidR="003813DA" w:rsidRPr="003813DA" w:rsidRDefault="003813DA" w:rsidP="003813DA">
      <w:pPr>
        <w:ind w:left="720"/>
        <w:rPr>
          <w:rFonts w:ascii="Times New Roman" w:hAnsi="Times New Roman" w:cs="Times New Roman"/>
          <w:sz w:val="36"/>
          <w:szCs w:val="36"/>
        </w:rPr>
      </w:pPr>
      <w:r w:rsidRPr="003813DA">
        <w:rPr>
          <w:rFonts w:ascii="Times New Roman" w:hAnsi="Times New Roman" w:cs="Times New Roman"/>
          <w:b/>
          <w:bCs/>
          <w:sz w:val="36"/>
          <w:szCs w:val="36"/>
        </w:rPr>
        <w:t>Status update for the week</w:t>
      </w:r>
    </w:p>
    <w:p w14:paraId="42DACBD8" w14:textId="2C52FD55" w:rsidR="003813DA" w:rsidRPr="003813DA" w:rsidRDefault="003813DA" w:rsidP="003813DA">
      <w:pPr>
        <w:numPr>
          <w:ilvl w:val="1"/>
          <w:numId w:val="2"/>
        </w:numPr>
        <w:rPr>
          <w:rFonts w:ascii="Times New Roman" w:hAnsi="Times New Roman" w:cs="Times New Roman"/>
          <w:sz w:val="36"/>
          <w:szCs w:val="36"/>
        </w:rPr>
      </w:pPr>
      <w:r w:rsidRPr="003813DA">
        <w:rPr>
          <w:rFonts w:ascii="Times New Roman" w:hAnsi="Times New Roman" w:cs="Times New Roman"/>
          <w:sz w:val="36"/>
          <w:szCs w:val="36"/>
        </w:rPr>
        <w:t xml:space="preserve">Clarified the necessity of integrating the Koha catalog system as the sole source of truth to ensure AI book recommendations strictly rely on actual physical and digital library holdings rather </w:t>
      </w:r>
      <w:proofErr w:type="gramStart"/>
      <w:r w:rsidRPr="003813DA">
        <w:rPr>
          <w:rFonts w:ascii="Times New Roman" w:hAnsi="Times New Roman" w:cs="Times New Roman"/>
          <w:sz w:val="36"/>
          <w:szCs w:val="36"/>
        </w:rPr>
        <w:t>than  web</w:t>
      </w:r>
      <w:proofErr w:type="gramEnd"/>
      <w:r w:rsidRPr="003813DA">
        <w:rPr>
          <w:rFonts w:ascii="Times New Roman" w:hAnsi="Times New Roman" w:cs="Times New Roman"/>
          <w:sz w:val="36"/>
          <w:szCs w:val="36"/>
        </w:rPr>
        <w:t xml:space="preserve"> results.</w:t>
      </w:r>
    </w:p>
    <w:p w14:paraId="5ECAFB5A" w14:textId="77777777" w:rsidR="003813DA" w:rsidRDefault="003813DA" w:rsidP="003813DA">
      <w:pPr>
        <w:numPr>
          <w:ilvl w:val="1"/>
          <w:numId w:val="2"/>
        </w:numPr>
        <w:rPr>
          <w:rFonts w:ascii="Times New Roman" w:hAnsi="Times New Roman" w:cs="Times New Roman"/>
          <w:sz w:val="36"/>
          <w:szCs w:val="36"/>
        </w:rPr>
      </w:pPr>
      <w:r w:rsidRPr="003813DA">
        <w:rPr>
          <w:rFonts w:ascii="Times New Roman" w:hAnsi="Times New Roman" w:cs="Times New Roman"/>
          <w:sz w:val="36"/>
          <w:szCs w:val="36"/>
        </w:rPr>
        <w:t>Established team capacity limits for sprint planning: each team member is allotted 80 hours per sprint (8 hours/day over a 2-week period). Tasks that cannot be completed within Sprint 1 will overflow naturally into Sprint 2 rather than forcing extra hours.</w:t>
      </w:r>
    </w:p>
    <w:p w14:paraId="11E66755" w14:textId="32140949" w:rsidR="003813DA" w:rsidRDefault="003813DA" w:rsidP="003813DA">
      <w:pPr>
        <w:numPr>
          <w:ilvl w:val="1"/>
          <w:numId w:val="2"/>
        </w:numPr>
        <w:rPr>
          <w:rFonts w:ascii="Times New Roman" w:hAnsi="Times New Roman" w:cs="Times New Roman"/>
          <w:sz w:val="36"/>
          <w:szCs w:val="36"/>
        </w:rPr>
      </w:pPr>
      <w:r w:rsidRPr="003813DA">
        <w:rPr>
          <w:rFonts w:ascii="Times New Roman" w:hAnsi="Times New Roman" w:cs="Times New Roman"/>
          <w:sz w:val="36"/>
          <w:szCs w:val="36"/>
        </w:rPr>
        <w:t>The team will conduct a sprint planning meeting to outline tasks and begin setting up development environments. Initial development focus will center on building UI dashboards and establishing CRUD operations (Create, Read, Update, Delete) between the project UI and the Koha database for catalog management.</w:t>
      </w:r>
    </w:p>
    <w:p w14:paraId="41D611B7" w14:textId="77777777" w:rsidR="003813DA" w:rsidRPr="003813DA" w:rsidRDefault="003813DA" w:rsidP="003813DA">
      <w:pPr>
        <w:rPr>
          <w:rFonts w:ascii="Times New Roman" w:hAnsi="Times New Roman" w:cs="Times New Roman"/>
          <w:sz w:val="36"/>
          <w:szCs w:val="36"/>
        </w:rPr>
      </w:pPr>
    </w:p>
    <w:p w14:paraId="4FE0153D" w14:textId="4C836F3F" w:rsidR="003813DA" w:rsidRPr="003813DA" w:rsidRDefault="003813DA" w:rsidP="003813DA">
      <w:pPr>
        <w:rPr>
          <w:rFonts w:ascii="Times New Roman" w:hAnsi="Times New Roman" w:cs="Times New Roman"/>
          <w:b/>
          <w:bCs/>
          <w:sz w:val="36"/>
          <w:szCs w:val="36"/>
        </w:rPr>
      </w:pPr>
      <w:r w:rsidRPr="003813DA">
        <w:rPr>
          <w:rFonts w:ascii="Times New Roman" w:hAnsi="Times New Roman" w:cs="Times New Roman"/>
          <w:b/>
          <w:bCs/>
          <w:sz w:val="36"/>
          <w:szCs w:val="36"/>
        </w:rPr>
        <w:lastRenderedPageBreak/>
        <w:t>Blockers/Obstacle that encountered this week</w:t>
      </w:r>
    </w:p>
    <w:p w14:paraId="67AFCB3B" w14:textId="250A767A" w:rsidR="003813DA" w:rsidRPr="003813DA" w:rsidRDefault="00886248">
      <w:pPr>
        <w:rPr>
          <w:rFonts w:ascii="Times New Roman" w:hAnsi="Times New Roman" w:cs="Times New Roman"/>
          <w:sz w:val="36"/>
          <w:szCs w:val="36"/>
        </w:rPr>
      </w:pPr>
      <w:r w:rsidRPr="00886248">
        <w:rPr>
          <w:rFonts w:ascii="Times New Roman" w:hAnsi="Times New Roman" w:cs="Times New Roman"/>
          <w:sz w:val="36"/>
          <w:szCs w:val="36"/>
        </w:rPr>
        <w:t>uncertainty regarding whether existing source code will be provided or if the system will need to be built from scratch.</w:t>
      </w:r>
    </w:p>
    <w:sectPr w:rsidR="003813DA" w:rsidRPr="003813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D32BAB"/>
    <w:multiLevelType w:val="multilevel"/>
    <w:tmpl w:val="0AC4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13037"/>
    <w:multiLevelType w:val="multilevel"/>
    <w:tmpl w:val="BE043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280834">
    <w:abstractNumId w:val="0"/>
  </w:num>
  <w:num w:numId="2" w16cid:durableId="665594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3DA"/>
    <w:rsid w:val="003813DA"/>
    <w:rsid w:val="00430C8E"/>
    <w:rsid w:val="00471F10"/>
    <w:rsid w:val="00886248"/>
    <w:rsid w:val="008D3D83"/>
    <w:rsid w:val="00B761E3"/>
    <w:rsid w:val="00E8765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BBE65"/>
  <w15:chartTrackingRefBased/>
  <w15:docId w15:val="{BF5E1285-9E72-4F64-96F7-BECA2B977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3DA"/>
    <w:rPr>
      <w:rFonts w:eastAsiaTheme="majorEastAsia" w:cstheme="majorBidi"/>
      <w:color w:val="272727" w:themeColor="text1" w:themeTint="D8"/>
    </w:rPr>
  </w:style>
  <w:style w:type="paragraph" w:styleId="Title">
    <w:name w:val="Title"/>
    <w:basedOn w:val="Normal"/>
    <w:next w:val="Normal"/>
    <w:link w:val="TitleChar"/>
    <w:uiPriority w:val="10"/>
    <w:qFormat/>
    <w:rsid w:val="00381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3DA"/>
    <w:pPr>
      <w:spacing w:before="160"/>
      <w:jc w:val="center"/>
    </w:pPr>
    <w:rPr>
      <w:i/>
      <w:iCs/>
      <w:color w:val="404040" w:themeColor="text1" w:themeTint="BF"/>
    </w:rPr>
  </w:style>
  <w:style w:type="character" w:customStyle="1" w:styleId="QuoteChar">
    <w:name w:val="Quote Char"/>
    <w:basedOn w:val="DefaultParagraphFont"/>
    <w:link w:val="Quote"/>
    <w:uiPriority w:val="29"/>
    <w:rsid w:val="003813DA"/>
    <w:rPr>
      <w:i/>
      <w:iCs/>
      <w:color w:val="404040" w:themeColor="text1" w:themeTint="BF"/>
    </w:rPr>
  </w:style>
  <w:style w:type="paragraph" w:styleId="ListParagraph">
    <w:name w:val="List Paragraph"/>
    <w:basedOn w:val="Normal"/>
    <w:uiPriority w:val="34"/>
    <w:qFormat/>
    <w:rsid w:val="003813DA"/>
    <w:pPr>
      <w:ind w:left="720"/>
      <w:contextualSpacing/>
    </w:pPr>
  </w:style>
  <w:style w:type="character" w:styleId="IntenseEmphasis">
    <w:name w:val="Intense Emphasis"/>
    <w:basedOn w:val="DefaultParagraphFont"/>
    <w:uiPriority w:val="21"/>
    <w:qFormat/>
    <w:rsid w:val="003813DA"/>
    <w:rPr>
      <w:i/>
      <w:iCs/>
      <w:color w:val="0F4761" w:themeColor="accent1" w:themeShade="BF"/>
    </w:rPr>
  </w:style>
  <w:style w:type="paragraph" w:styleId="IntenseQuote">
    <w:name w:val="Intense Quote"/>
    <w:basedOn w:val="Normal"/>
    <w:next w:val="Normal"/>
    <w:link w:val="IntenseQuoteChar"/>
    <w:uiPriority w:val="30"/>
    <w:qFormat/>
    <w:rsid w:val="00381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3DA"/>
    <w:rPr>
      <w:i/>
      <w:iCs/>
      <w:color w:val="0F4761" w:themeColor="accent1" w:themeShade="BF"/>
    </w:rPr>
  </w:style>
  <w:style w:type="character" w:styleId="IntenseReference">
    <w:name w:val="Intense Reference"/>
    <w:basedOn w:val="DefaultParagraphFont"/>
    <w:uiPriority w:val="32"/>
    <w:qFormat/>
    <w:rsid w:val="003813DA"/>
    <w:rPr>
      <w:b/>
      <w:bCs/>
      <w:smallCaps/>
      <w:color w:val="0F4761" w:themeColor="accent1" w:themeShade="BF"/>
      <w:spacing w:val="5"/>
    </w:rPr>
  </w:style>
  <w:style w:type="character" w:styleId="Hyperlink">
    <w:name w:val="Hyperlink"/>
    <w:basedOn w:val="DefaultParagraphFont"/>
    <w:uiPriority w:val="99"/>
    <w:unhideWhenUsed/>
    <w:rsid w:val="003813DA"/>
    <w:rPr>
      <w:color w:val="467886" w:themeColor="hyperlink"/>
      <w:u w:val="single"/>
    </w:rPr>
  </w:style>
  <w:style w:type="character" w:styleId="UnresolvedMention">
    <w:name w:val="Unresolved Mention"/>
    <w:basedOn w:val="DefaultParagraphFont"/>
    <w:uiPriority w:val="99"/>
    <w:semiHidden/>
    <w:unhideWhenUsed/>
    <w:rsid w:val="003813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60392">
      <w:bodyDiv w:val="1"/>
      <w:marLeft w:val="0"/>
      <w:marRight w:val="0"/>
      <w:marTop w:val="0"/>
      <w:marBottom w:val="0"/>
      <w:divBdr>
        <w:top w:val="none" w:sz="0" w:space="0" w:color="auto"/>
        <w:left w:val="none" w:sz="0" w:space="0" w:color="auto"/>
        <w:bottom w:val="none" w:sz="0" w:space="0" w:color="auto"/>
        <w:right w:val="none" w:sz="0" w:space="0" w:color="auto"/>
      </w:divBdr>
    </w:div>
    <w:div w:id="738286728">
      <w:bodyDiv w:val="1"/>
      <w:marLeft w:val="0"/>
      <w:marRight w:val="0"/>
      <w:marTop w:val="0"/>
      <w:marBottom w:val="0"/>
      <w:divBdr>
        <w:top w:val="none" w:sz="0" w:space="0" w:color="auto"/>
        <w:left w:val="none" w:sz="0" w:space="0" w:color="auto"/>
        <w:bottom w:val="none" w:sz="0" w:space="0" w:color="auto"/>
        <w:right w:val="none" w:sz="0" w:space="0" w:color="auto"/>
      </w:divBdr>
    </w:div>
    <w:div w:id="948857488">
      <w:bodyDiv w:val="1"/>
      <w:marLeft w:val="0"/>
      <w:marRight w:val="0"/>
      <w:marTop w:val="0"/>
      <w:marBottom w:val="0"/>
      <w:divBdr>
        <w:top w:val="none" w:sz="0" w:space="0" w:color="auto"/>
        <w:left w:val="none" w:sz="0" w:space="0" w:color="auto"/>
        <w:bottom w:val="none" w:sz="0" w:space="0" w:color="auto"/>
        <w:right w:val="none" w:sz="0" w:space="0" w:color="auto"/>
      </w:divBdr>
    </w:div>
    <w:div w:id="958072048">
      <w:bodyDiv w:val="1"/>
      <w:marLeft w:val="0"/>
      <w:marRight w:val="0"/>
      <w:marTop w:val="0"/>
      <w:marBottom w:val="0"/>
      <w:divBdr>
        <w:top w:val="none" w:sz="0" w:space="0" w:color="auto"/>
        <w:left w:val="none" w:sz="0" w:space="0" w:color="auto"/>
        <w:bottom w:val="none" w:sz="0" w:space="0" w:color="auto"/>
        <w:right w:val="none" w:sz="0" w:space="0" w:color="auto"/>
      </w:divBdr>
    </w:div>
    <w:div w:id="1298756417">
      <w:bodyDiv w:val="1"/>
      <w:marLeft w:val="0"/>
      <w:marRight w:val="0"/>
      <w:marTop w:val="0"/>
      <w:marBottom w:val="0"/>
      <w:divBdr>
        <w:top w:val="none" w:sz="0" w:space="0" w:color="auto"/>
        <w:left w:val="none" w:sz="0" w:space="0" w:color="auto"/>
        <w:bottom w:val="none" w:sz="0" w:space="0" w:color="auto"/>
        <w:right w:val="none" w:sz="0" w:space="0" w:color="auto"/>
      </w:divBdr>
    </w:div>
    <w:div w:id="1408502104">
      <w:bodyDiv w:val="1"/>
      <w:marLeft w:val="0"/>
      <w:marRight w:val="0"/>
      <w:marTop w:val="0"/>
      <w:marBottom w:val="0"/>
      <w:divBdr>
        <w:top w:val="none" w:sz="0" w:space="0" w:color="auto"/>
        <w:left w:val="none" w:sz="0" w:space="0" w:color="auto"/>
        <w:bottom w:val="none" w:sz="0" w:space="0" w:color="auto"/>
        <w:right w:val="none" w:sz="0" w:space="0" w:color="auto"/>
      </w:divBdr>
    </w:div>
    <w:div w:id="1906799874">
      <w:bodyDiv w:val="1"/>
      <w:marLeft w:val="0"/>
      <w:marRight w:val="0"/>
      <w:marTop w:val="0"/>
      <w:marBottom w:val="0"/>
      <w:divBdr>
        <w:top w:val="none" w:sz="0" w:space="0" w:color="auto"/>
        <w:left w:val="none" w:sz="0" w:space="0" w:color="auto"/>
        <w:bottom w:val="none" w:sz="0" w:space="0" w:color="auto"/>
        <w:right w:val="none" w:sz="0" w:space="0" w:color="auto"/>
      </w:divBdr>
    </w:div>
    <w:div w:id="1987006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iapacificcollege-my.sharepoint.com/personal/edwardm2_apc_edu_ph/_layouts/15/stream.aspx?id=%2Fpersonal%2Fedwardm2%5Fapc%5Fedu%5Fph%2FDocuments%2FRecordings%2FCache%20Flow%20%2D%20Weekly%20Status%20Meeting%2D20260914%5F185647%2DMeeting%20Recording%2Emp4&amp;referrer=StreamWebApp%2EWeb&amp;referrerScenario=AddressBarCopied%2Eview%2Ed56c0186%2D002e%2D4967%2D9710%2Dc10a361bf0c7"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Carl Gabriel Guzman</dc:creator>
  <cp:keywords/>
  <dc:description/>
  <cp:lastModifiedBy>John Carl Gabriel Guzman</cp:lastModifiedBy>
  <cp:revision>1</cp:revision>
  <dcterms:created xsi:type="dcterms:W3CDTF">2026-09-14T14:35:00Z</dcterms:created>
  <dcterms:modified xsi:type="dcterms:W3CDTF">2026-09-14T14:46:00Z</dcterms:modified>
</cp:coreProperties>
</file>