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B5F8F" w14:textId="024A39BB" w:rsidR="00430C8E" w:rsidRPr="00230262" w:rsidRDefault="00230262">
      <w:pPr>
        <w:rPr>
          <w:rFonts w:ascii="Times New Roman" w:hAnsi="Times New Roman" w:cs="Times New Roman"/>
          <w:sz w:val="36"/>
          <w:szCs w:val="36"/>
          <w:lang w:val="en-US"/>
        </w:rPr>
      </w:pPr>
      <w:r w:rsidRPr="00230262">
        <w:rPr>
          <w:rFonts w:ascii="Times New Roman" w:hAnsi="Times New Roman" w:cs="Times New Roman"/>
          <w:sz w:val="36"/>
          <w:szCs w:val="36"/>
          <w:lang w:val="en-US"/>
        </w:rPr>
        <w:t>Daily Stand-up Meeting</w:t>
      </w:r>
    </w:p>
    <w:p w14:paraId="5F2693C1" w14:textId="2B1E6483" w:rsidR="00230262" w:rsidRDefault="00230262">
      <w:pPr>
        <w:rPr>
          <w:rFonts w:ascii="Times New Roman" w:hAnsi="Times New Roman" w:cs="Times New Roman"/>
          <w:sz w:val="36"/>
          <w:szCs w:val="36"/>
          <w:lang w:val="en-US"/>
        </w:rPr>
      </w:pPr>
      <w:r w:rsidRPr="00230262">
        <w:rPr>
          <w:rFonts w:ascii="Times New Roman" w:hAnsi="Times New Roman" w:cs="Times New Roman"/>
          <w:sz w:val="36"/>
          <w:szCs w:val="36"/>
          <w:lang w:val="en-US"/>
        </w:rPr>
        <w:drawing>
          <wp:inline distT="0" distB="0" distL="0" distR="0" wp14:anchorId="4802C251" wp14:editId="33DFB8D9">
            <wp:extent cx="5943600" cy="2861945"/>
            <wp:effectExtent l="0" t="0" r="0" b="0"/>
            <wp:docPr id="758957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57586" name="Picture 1" descr="A screenshot of a computer&#10;&#10;Description automatically generated"/>
                    <pic:cNvPicPr/>
                  </pic:nvPicPr>
                  <pic:blipFill>
                    <a:blip r:embed="rId4"/>
                    <a:stretch>
                      <a:fillRect/>
                    </a:stretch>
                  </pic:blipFill>
                  <pic:spPr>
                    <a:xfrm>
                      <a:off x="0" y="0"/>
                      <a:ext cx="5943600" cy="2861945"/>
                    </a:xfrm>
                    <a:prstGeom prst="rect">
                      <a:avLst/>
                    </a:prstGeom>
                  </pic:spPr>
                </pic:pic>
              </a:graphicData>
            </a:graphic>
          </wp:inline>
        </w:drawing>
      </w:r>
    </w:p>
    <w:p w14:paraId="58E29CE7" w14:textId="77777777" w:rsidR="00230262" w:rsidRDefault="00230262">
      <w:pPr>
        <w:rPr>
          <w:rFonts w:ascii="Times New Roman" w:hAnsi="Times New Roman" w:cs="Times New Roman"/>
          <w:sz w:val="36"/>
          <w:szCs w:val="36"/>
          <w:lang w:val="en-US"/>
        </w:rPr>
      </w:pPr>
    </w:p>
    <w:p w14:paraId="3A354F1B"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b/>
          <w:bCs/>
          <w:sz w:val="36"/>
          <w:szCs w:val="36"/>
        </w:rPr>
        <w:t>Minutes of meeting</w:t>
      </w:r>
    </w:p>
    <w:p w14:paraId="2A288F0F"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b/>
          <w:bCs/>
          <w:sz w:val="36"/>
          <w:szCs w:val="36"/>
        </w:rPr>
        <w:t>Date:</w:t>
      </w:r>
      <w:r w:rsidRPr="00230262">
        <w:rPr>
          <w:rFonts w:ascii="Times New Roman" w:hAnsi="Times New Roman" w:cs="Times New Roman"/>
          <w:sz w:val="36"/>
          <w:szCs w:val="36"/>
        </w:rPr>
        <w:t xml:space="preserve"> 09/17/2026</w:t>
      </w:r>
    </w:p>
    <w:p w14:paraId="7104FA87" w14:textId="77777777" w:rsidR="00230262" w:rsidRDefault="00230262" w:rsidP="00230262">
      <w:pPr>
        <w:rPr>
          <w:rFonts w:ascii="Times New Roman" w:hAnsi="Times New Roman" w:cs="Times New Roman"/>
          <w:sz w:val="36"/>
          <w:szCs w:val="36"/>
        </w:rPr>
      </w:pPr>
      <w:r w:rsidRPr="00230262">
        <w:rPr>
          <w:rFonts w:ascii="Times New Roman" w:hAnsi="Times New Roman" w:cs="Times New Roman"/>
          <w:b/>
          <w:bCs/>
          <w:sz w:val="36"/>
          <w:szCs w:val="36"/>
        </w:rPr>
        <w:t>Meeting Called By:</w:t>
      </w:r>
      <w:r w:rsidRPr="00230262">
        <w:rPr>
          <w:rFonts w:ascii="Times New Roman" w:hAnsi="Times New Roman" w:cs="Times New Roman"/>
          <w:sz w:val="36"/>
          <w:szCs w:val="36"/>
        </w:rPr>
        <w:t xml:space="preserve"> Cache Flow</w:t>
      </w:r>
    </w:p>
    <w:p w14:paraId="54AC7B0E" w14:textId="6569EA75" w:rsidR="00230262" w:rsidRPr="00230262" w:rsidRDefault="00230262" w:rsidP="00230262">
      <w:pPr>
        <w:rPr>
          <w:rFonts w:ascii="Times New Roman" w:hAnsi="Times New Roman" w:cs="Times New Roman"/>
          <w:b/>
          <w:bCs/>
          <w:sz w:val="36"/>
          <w:szCs w:val="36"/>
        </w:rPr>
      </w:pPr>
      <w:r w:rsidRPr="00230262">
        <w:rPr>
          <w:rFonts w:ascii="Times New Roman" w:hAnsi="Times New Roman" w:cs="Times New Roman"/>
          <w:b/>
          <w:bCs/>
          <w:sz w:val="36"/>
          <w:szCs w:val="36"/>
        </w:rPr>
        <w:t>Meeting Link:</w:t>
      </w:r>
      <w:r>
        <w:rPr>
          <w:rFonts w:ascii="Times New Roman" w:hAnsi="Times New Roman" w:cs="Times New Roman"/>
          <w:b/>
          <w:bCs/>
          <w:sz w:val="36"/>
          <w:szCs w:val="36"/>
        </w:rPr>
        <w:t xml:space="preserve"> </w:t>
      </w:r>
      <w:hyperlink r:id="rId5" w:history="1">
        <w:r w:rsidRPr="00230262">
          <w:rPr>
            <w:rStyle w:val="Hyperlink"/>
            <w:rFonts w:ascii="Times New Roman" w:hAnsi="Times New Roman" w:cs="Times New Roman"/>
            <w:b/>
            <w:bCs/>
            <w:sz w:val="36"/>
            <w:szCs w:val="36"/>
          </w:rPr>
          <w:t>Daily Stand-Up Meeting-20260917_211437-Meeting Recording.mp4</w:t>
        </w:r>
      </w:hyperlink>
    </w:p>
    <w:p w14:paraId="670C0334"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b/>
          <w:bCs/>
          <w:sz w:val="36"/>
          <w:szCs w:val="36"/>
        </w:rPr>
        <w:t>Attendees</w:t>
      </w:r>
    </w:p>
    <w:p w14:paraId="52E3CCF6"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 xml:space="preserve">Gian Ace </w:t>
      </w:r>
      <w:proofErr w:type="spellStart"/>
      <w:r w:rsidRPr="00230262">
        <w:rPr>
          <w:rFonts w:ascii="Times New Roman" w:hAnsi="Times New Roman" w:cs="Times New Roman"/>
          <w:sz w:val="36"/>
          <w:szCs w:val="36"/>
        </w:rPr>
        <w:t>Buaquiña</w:t>
      </w:r>
      <w:proofErr w:type="spellEnd"/>
    </w:p>
    <w:p w14:paraId="083AE8DD"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Beejay A. Carpio</w:t>
      </w:r>
    </w:p>
    <w:p w14:paraId="5704248D"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Lance Art P. Fortaleza</w:t>
      </w:r>
    </w:p>
    <w:p w14:paraId="54FB0CE3"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John Carl Gabriel Guzman</w:t>
      </w:r>
    </w:p>
    <w:p w14:paraId="229CF0A0" w14:textId="77777777" w:rsidR="00230262" w:rsidRDefault="00230262">
      <w:pPr>
        <w:rPr>
          <w:rFonts w:ascii="Times New Roman" w:hAnsi="Times New Roman" w:cs="Times New Roman"/>
          <w:sz w:val="36"/>
          <w:szCs w:val="36"/>
        </w:rPr>
      </w:pPr>
    </w:p>
    <w:p w14:paraId="0F117774" w14:textId="518A9F1D" w:rsidR="00230262" w:rsidRDefault="00230262">
      <w:pPr>
        <w:rPr>
          <w:rFonts w:ascii="Times New Roman" w:hAnsi="Times New Roman" w:cs="Times New Roman"/>
          <w:sz w:val="36"/>
          <w:szCs w:val="36"/>
        </w:rPr>
      </w:pPr>
      <w:r>
        <w:rPr>
          <w:rFonts w:ascii="Times New Roman" w:hAnsi="Times New Roman" w:cs="Times New Roman"/>
          <w:sz w:val="36"/>
          <w:szCs w:val="36"/>
        </w:rPr>
        <w:t>Summary</w:t>
      </w:r>
    </w:p>
    <w:p w14:paraId="7F4A6FA7" w14:textId="7BF31EED" w:rsidR="00230262" w:rsidRDefault="00230262">
      <w:pPr>
        <w:rPr>
          <w:rFonts w:ascii="Times New Roman" w:hAnsi="Times New Roman" w:cs="Times New Roman"/>
          <w:sz w:val="36"/>
          <w:szCs w:val="36"/>
        </w:rPr>
      </w:pPr>
      <w:r w:rsidRPr="00230262">
        <w:rPr>
          <w:rFonts w:ascii="Times New Roman" w:hAnsi="Times New Roman" w:cs="Times New Roman"/>
          <w:sz w:val="36"/>
          <w:szCs w:val="36"/>
        </w:rPr>
        <w:lastRenderedPageBreak/>
        <w:t xml:space="preserve">Following discussions with Sir </w:t>
      </w:r>
      <w:proofErr w:type="spellStart"/>
      <w:r w:rsidRPr="00230262">
        <w:rPr>
          <w:rFonts w:ascii="Times New Roman" w:hAnsi="Times New Roman" w:cs="Times New Roman"/>
          <w:sz w:val="36"/>
          <w:szCs w:val="36"/>
        </w:rPr>
        <w:t>Jojo</w:t>
      </w:r>
      <w:proofErr w:type="spellEnd"/>
      <w:r w:rsidRPr="00230262">
        <w:rPr>
          <w:rFonts w:ascii="Times New Roman" w:hAnsi="Times New Roman" w:cs="Times New Roman"/>
          <w:sz w:val="36"/>
          <w:szCs w:val="36"/>
        </w:rPr>
        <w:t xml:space="preserve">, </w:t>
      </w:r>
      <w:r>
        <w:rPr>
          <w:rFonts w:ascii="Times New Roman" w:hAnsi="Times New Roman" w:cs="Times New Roman"/>
          <w:sz w:val="36"/>
          <w:szCs w:val="36"/>
        </w:rPr>
        <w:t>we will</w:t>
      </w:r>
      <w:r w:rsidRPr="00230262">
        <w:rPr>
          <w:rFonts w:ascii="Times New Roman" w:hAnsi="Times New Roman" w:cs="Times New Roman"/>
          <w:sz w:val="36"/>
          <w:szCs w:val="36"/>
        </w:rPr>
        <w:t xml:space="preserve"> use Project Gutenberg as open-source sample data for e-books and integrate it with Koha to test CRUD operations for the managed library catalog.</w:t>
      </w:r>
      <w:r>
        <w:rPr>
          <w:rFonts w:ascii="Times New Roman" w:hAnsi="Times New Roman" w:cs="Times New Roman"/>
          <w:sz w:val="36"/>
          <w:szCs w:val="36"/>
        </w:rPr>
        <w:t xml:space="preserve"> </w:t>
      </w:r>
      <w:r w:rsidR="00EE337B" w:rsidRPr="00EE337B">
        <w:rPr>
          <w:rFonts w:ascii="Times New Roman" w:hAnsi="Times New Roman" w:cs="Times New Roman"/>
          <w:sz w:val="36"/>
          <w:szCs w:val="36"/>
        </w:rPr>
        <w:t>The Koha system will manage reports and book loans (including borrower names and student IDs), serving as the data source for search and view functions across student, faculty, and librarian roles.</w:t>
      </w:r>
    </w:p>
    <w:p w14:paraId="6DAEC71E" w14:textId="77777777" w:rsidR="00EE337B" w:rsidRDefault="00EE337B">
      <w:pPr>
        <w:rPr>
          <w:rFonts w:ascii="Times New Roman" w:hAnsi="Times New Roman" w:cs="Times New Roman"/>
          <w:sz w:val="36"/>
          <w:szCs w:val="36"/>
        </w:rPr>
      </w:pPr>
    </w:p>
    <w:p w14:paraId="6E5DF998"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What we did yesterday: </w:t>
      </w:r>
    </w:p>
    <w:p w14:paraId="263D31B5" w14:textId="7475783D" w:rsidR="00230262" w:rsidRDefault="00230262" w:rsidP="00230262">
      <w:pPr>
        <w:rPr>
          <w:rFonts w:ascii="Times New Roman" w:hAnsi="Times New Roman" w:cs="Times New Roman"/>
          <w:sz w:val="36"/>
          <w:szCs w:val="36"/>
        </w:rPr>
      </w:pPr>
      <w:r w:rsidRPr="00230262">
        <w:rPr>
          <w:rFonts w:ascii="Times New Roman" w:hAnsi="Times New Roman" w:cs="Times New Roman"/>
          <w:sz w:val="36"/>
          <w:szCs w:val="36"/>
        </w:rPr>
        <w:t>completed the student side dashboard UI and book catalog listing layout, populated the sample database, enabled and tested the functionality of dashboard buttons. </w:t>
      </w:r>
    </w:p>
    <w:p w14:paraId="692C5D53" w14:textId="77777777" w:rsidR="00230262" w:rsidRDefault="00230262" w:rsidP="00230262">
      <w:pPr>
        <w:rPr>
          <w:rFonts w:ascii="Times New Roman" w:hAnsi="Times New Roman" w:cs="Times New Roman"/>
          <w:sz w:val="36"/>
          <w:szCs w:val="36"/>
        </w:rPr>
      </w:pPr>
    </w:p>
    <w:p w14:paraId="7192A623" w14:textId="77777777" w:rsidR="00230262" w:rsidRPr="00230262" w:rsidRDefault="00230262" w:rsidP="00230262">
      <w:pPr>
        <w:rPr>
          <w:rFonts w:ascii="Times New Roman" w:hAnsi="Times New Roman" w:cs="Times New Roman"/>
          <w:sz w:val="36"/>
          <w:szCs w:val="36"/>
        </w:rPr>
      </w:pPr>
      <w:r w:rsidRPr="00230262">
        <w:rPr>
          <w:rFonts w:ascii="Times New Roman" w:hAnsi="Times New Roman" w:cs="Times New Roman"/>
          <w:b/>
          <w:bCs/>
          <w:sz w:val="36"/>
          <w:szCs w:val="36"/>
        </w:rPr>
        <w:t>What we did today:</w:t>
      </w:r>
    </w:p>
    <w:p w14:paraId="21FC880D" w14:textId="2C2207D3" w:rsidR="00230262" w:rsidRPr="00230262" w:rsidRDefault="00230262" w:rsidP="00230262">
      <w:pPr>
        <w:rPr>
          <w:rFonts w:ascii="Times New Roman" w:hAnsi="Times New Roman" w:cs="Times New Roman"/>
          <w:sz w:val="36"/>
          <w:szCs w:val="36"/>
        </w:rPr>
      </w:pPr>
      <w:r>
        <w:rPr>
          <w:rFonts w:ascii="Times New Roman" w:hAnsi="Times New Roman" w:cs="Times New Roman"/>
          <w:sz w:val="36"/>
          <w:szCs w:val="36"/>
        </w:rPr>
        <w:t>I</w:t>
      </w:r>
      <w:r w:rsidRPr="00230262">
        <w:rPr>
          <w:rFonts w:ascii="Times New Roman" w:hAnsi="Times New Roman" w:cs="Times New Roman"/>
          <w:sz w:val="36"/>
          <w:szCs w:val="36"/>
        </w:rPr>
        <w:t>mplemented the book details feature (displaying titles and detail views upon clicking a sample book).</w:t>
      </w:r>
      <w:r>
        <w:rPr>
          <w:rFonts w:ascii="Times New Roman" w:hAnsi="Times New Roman" w:cs="Times New Roman"/>
          <w:sz w:val="36"/>
          <w:szCs w:val="36"/>
        </w:rPr>
        <w:t xml:space="preserve"> R</w:t>
      </w:r>
      <w:r w:rsidRPr="00230262">
        <w:rPr>
          <w:rFonts w:ascii="Times New Roman" w:hAnsi="Times New Roman" w:cs="Times New Roman"/>
          <w:sz w:val="36"/>
          <w:szCs w:val="36"/>
        </w:rPr>
        <w:t>evise the C4 diagrams, user stories, and Use Case Full Description</w:t>
      </w:r>
    </w:p>
    <w:p w14:paraId="7167CA60" w14:textId="77777777" w:rsidR="00230262" w:rsidRPr="00230262" w:rsidRDefault="00230262" w:rsidP="00230262">
      <w:pPr>
        <w:rPr>
          <w:rFonts w:ascii="Times New Roman" w:hAnsi="Times New Roman" w:cs="Times New Roman"/>
          <w:sz w:val="36"/>
          <w:szCs w:val="36"/>
        </w:rPr>
      </w:pPr>
    </w:p>
    <w:p w14:paraId="6E48B435" w14:textId="77777777" w:rsidR="00230262" w:rsidRPr="00230262" w:rsidRDefault="00230262">
      <w:pPr>
        <w:rPr>
          <w:rFonts w:ascii="Times New Roman" w:hAnsi="Times New Roman" w:cs="Times New Roman"/>
          <w:sz w:val="36"/>
          <w:szCs w:val="36"/>
        </w:rPr>
      </w:pPr>
    </w:p>
    <w:sectPr w:rsidR="00230262" w:rsidRPr="002302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62"/>
    <w:rsid w:val="00230262"/>
    <w:rsid w:val="00430C8E"/>
    <w:rsid w:val="00471F10"/>
    <w:rsid w:val="008D3D83"/>
    <w:rsid w:val="0099667D"/>
    <w:rsid w:val="00E8765A"/>
    <w:rsid w:val="00EE33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5040"/>
  <w15:chartTrackingRefBased/>
  <w15:docId w15:val="{AEB294DC-2EE0-47F1-BF55-2327B2A6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262"/>
    <w:rPr>
      <w:rFonts w:eastAsiaTheme="majorEastAsia" w:cstheme="majorBidi"/>
      <w:color w:val="272727" w:themeColor="text1" w:themeTint="D8"/>
    </w:rPr>
  </w:style>
  <w:style w:type="paragraph" w:styleId="Title">
    <w:name w:val="Title"/>
    <w:basedOn w:val="Normal"/>
    <w:next w:val="Normal"/>
    <w:link w:val="TitleChar"/>
    <w:uiPriority w:val="10"/>
    <w:qFormat/>
    <w:rsid w:val="00230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262"/>
    <w:pPr>
      <w:spacing w:before="160"/>
      <w:jc w:val="center"/>
    </w:pPr>
    <w:rPr>
      <w:i/>
      <w:iCs/>
      <w:color w:val="404040" w:themeColor="text1" w:themeTint="BF"/>
    </w:rPr>
  </w:style>
  <w:style w:type="character" w:customStyle="1" w:styleId="QuoteChar">
    <w:name w:val="Quote Char"/>
    <w:basedOn w:val="DefaultParagraphFont"/>
    <w:link w:val="Quote"/>
    <w:uiPriority w:val="29"/>
    <w:rsid w:val="00230262"/>
    <w:rPr>
      <w:i/>
      <w:iCs/>
      <w:color w:val="404040" w:themeColor="text1" w:themeTint="BF"/>
    </w:rPr>
  </w:style>
  <w:style w:type="paragraph" w:styleId="ListParagraph">
    <w:name w:val="List Paragraph"/>
    <w:basedOn w:val="Normal"/>
    <w:uiPriority w:val="34"/>
    <w:qFormat/>
    <w:rsid w:val="00230262"/>
    <w:pPr>
      <w:ind w:left="720"/>
      <w:contextualSpacing/>
    </w:pPr>
  </w:style>
  <w:style w:type="character" w:styleId="IntenseEmphasis">
    <w:name w:val="Intense Emphasis"/>
    <w:basedOn w:val="DefaultParagraphFont"/>
    <w:uiPriority w:val="21"/>
    <w:qFormat/>
    <w:rsid w:val="00230262"/>
    <w:rPr>
      <w:i/>
      <w:iCs/>
      <w:color w:val="0F4761" w:themeColor="accent1" w:themeShade="BF"/>
    </w:rPr>
  </w:style>
  <w:style w:type="paragraph" w:styleId="IntenseQuote">
    <w:name w:val="Intense Quote"/>
    <w:basedOn w:val="Normal"/>
    <w:next w:val="Normal"/>
    <w:link w:val="IntenseQuoteChar"/>
    <w:uiPriority w:val="30"/>
    <w:qFormat/>
    <w:rsid w:val="00230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262"/>
    <w:rPr>
      <w:i/>
      <w:iCs/>
      <w:color w:val="0F4761" w:themeColor="accent1" w:themeShade="BF"/>
    </w:rPr>
  </w:style>
  <w:style w:type="character" w:styleId="IntenseReference">
    <w:name w:val="Intense Reference"/>
    <w:basedOn w:val="DefaultParagraphFont"/>
    <w:uiPriority w:val="32"/>
    <w:qFormat/>
    <w:rsid w:val="00230262"/>
    <w:rPr>
      <w:b/>
      <w:bCs/>
      <w:smallCaps/>
      <w:color w:val="0F4761" w:themeColor="accent1" w:themeShade="BF"/>
      <w:spacing w:val="5"/>
    </w:rPr>
  </w:style>
  <w:style w:type="character" w:styleId="Hyperlink">
    <w:name w:val="Hyperlink"/>
    <w:basedOn w:val="DefaultParagraphFont"/>
    <w:uiPriority w:val="99"/>
    <w:unhideWhenUsed/>
    <w:rsid w:val="00230262"/>
    <w:rPr>
      <w:color w:val="467886" w:themeColor="hyperlink"/>
      <w:u w:val="single"/>
    </w:rPr>
  </w:style>
  <w:style w:type="character" w:styleId="UnresolvedMention">
    <w:name w:val="Unresolved Mention"/>
    <w:basedOn w:val="DefaultParagraphFont"/>
    <w:uiPriority w:val="99"/>
    <w:semiHidden/>
    <w:unhideWhenUsed/>
    <w:rsid w:val="00230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41647">
      <w:bodyDiv w:val="1"/>
      <w:marLeft w:val="0"/>
      <w:marRight w:val="0"/>
      <w:marTop w:val="0"/>
      <w:marBottom w:val="0"/>
      <w:divBdr>
        <w:top w:val="none" w:sz="0" w:space="0" w:color="auto"/>
        <w:left w:val="none" w:sz="0" w:space="0" w:color="auto"/>
        <w:bottom w:val="none" w:sz="0" w:space="0" w:color="auto"/>
        <w:right w:val="none" w:sz="0" w:space="0" w:color="auto"/>
      </w:divBdr>
    </w:div>
    <w:div w:id="1147622187">
      <w:bodyDiv w:val="1"/>
      <w:marLeft w:val="0"/>
      <w:marRight w:val="0"/>
      <w:marTop w:val="0"/>
      <w:marBottom w:val="0"/>
      <w:divBdr>
        <w:top w:val="none" w:sz="0" w:space="0" w:color="auto"/>
        <w:left w:val="none" w:sz="0" w:space="0" w:color="auto"/>
        <w:bottom w:val="none" w:sz="0" w:space="0" w:color="auto"/>
        <w:right w:val="none" w:sz="0" w:space="0" w:color="auto"/>
      </w:divBdr>
    </w:div>
    <w:div w:id="1286236992">
      <w:bodyDiv w:val="1"/>
      <w:marLeft w:val="0"/>
      <w:marRight w:val="0"/>
      <w:marTop w:val="0"/>
      <w:marBottom w:val="0"/>
      <w:divBdr>
        <w:top w:val="none" w:sz="0" w:space="0" w:color="auto"/>
        <w:left w:val="none" w:sz="0" w:space="0" w:color="auto"/>
        <w:bottom w:val="none" w:sz="0" w:space="0" w:color="auto"/>
        <w:right w:val="none" w:sz="0" w:space="0" w:color="auto"/>
      </w:divBdr>
    </w:div>
    <w:div w:id="1818178842">
      <w:bodyDiv w:val="1"/>
      <w:marLeft w:val="0"/>
      <w:marRight w:val="0"/>
      <w:marTop w:val="0"/>
      <w:marBottom w:val="0"/>
      <w:divBdr>
        <w:top w:val="none" w:sz="0" w:space="0" w:color="auto"/>
        <w:left w:val="none" w:sz="0" w:space="0" w:color="auto"/>
        <w:bottom w:val="none" w:sz="0" w:space="0" w:color="auto"/>
        <w:right w:val="none" w:sz="0" w:space="0" w:color="auto"/>
      </w:divBdr>
    </w:div>
    <w:div w:id="1973170719">
      <w:bodyDiv w:val="1"/>
      <w:marLeft w:val="0"/>
      <w:marRight w:val="0"/>
      <w:marTop w:val="0"/>
      <w:marBottom w:val="0"/>
      <w:divBdr>
        <w:top w:val="none" w:sz="0" w:space="0" w:color="auto"/>
        <w:left w:val="none" w:sz="0" w:space="0" w:color="auto"/>
        <w:bottom w:val="none" w:sz="0" w:space="0" w:color="auto"/>
        <w:right w:val="none" w:sz="0" w:space="0" w:color="auto"/>
      </w:divBdr>
    </w:div>
    <w:div w:id="199637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siapacificcollege.sharepoint.com/sites/MSYADD1IT2411STTERMAY2026-2027/_layouts/15/stream.aspx?id=%2Fsites%2FMSYADD1IT2411STTERMAY2026%2D2027%2FShared%20Documents%2FCache%20Flow%2FRecordings%2FDaily%20Stand%2DUp%20Meeting%2D20260917%5F211437%2DMeeting%20Recording%2Emp4&amp;referrer=StreamWebApp%2EWeb&amp;referrerScenario=AddressBarCopied%2Eview%2Ef00daad0%2D8bba%2D48df%2Da2b2%2Db4c7fb975bdc"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2026-09-18T07:30:00Z</dcterms:created>
  <dcterms:modified xsi:type="dcterms:W3CDTF">2026-09-18T07:45:00Z</dcterms:modified>
</cp:coreProperties>
</file>