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4D74" w14:textId="67C163CE" w:rsidR="002950C4" w:rsidRPr="002950C4" w:rsidRDefault="002950C4" w:rsidP="002950C4">
      <w:r w:rsidRPr="002950C4">
        <w:rPr>
          <w:b/>
          <w:bCs/>
        </w:rPr>
        <w:t>MINUTES OF THE MEETING</w:t>
      </w:r>
      <w:r>
        <w:rPr>
          <w:b/>
          <w:bCs/>
        </w:rPr>
        <w:t xml:space="preserve"> 27/08/2026</w:t>
      </w:r>
    </w:p>
    <w:p w14:paraId="07025AD2" w14:textId="77777777" w:rsidR="002950C4" w:rsidRPr="002950C4" w:rsidRDefault="002950C4" w:rsidP="002950C4"/>
    <w:p w14:paraId="6ED957BB" w14:textId="14D58887" w:rsidR="002950C4" w:rsidRPr="002950C4" w:rsidRDefault="002950C4" w:rsidP="002950C4">
      <w:r w:rsidRPr="002950C4">
        <w:rPr>
          <w:b/>
          <w:bCs/>
        </w:rPr>
        <w:t>Meeting Details</w:t>
      </w:r>
    </w:p>
    <w:p w14:paraId="749B746B" w14:textId="779FB29D" w:rsidR="002950C4" w:rsidRPr="002950C4" w:rsidRDefault="002950C4" w:rsidP="002950C4">
      <w:pPr>
        <w:numPr>
          <w:ilvl w:val="0"/>
          <w:numId w:val="5"/>
        </w:numPr>
      </w:pPr>
      <w:r w:rsidRPr="002950C4">
        <w:rPr>
          <w:b/>
          <w:bCs/>
        </w:rPr>
        <w:t>Project / Context:</w:t>
      </w:r>
      <w:r w:rsidRPr="002950C4">
        <w:t xml:space="preserve"> Document Review &amp; Management System (DOST-STII) </w:t>
      </w:r>
    </w:p>
    <w:p w14:paraId="0ACE182C" w14:textId="6D181BD9" w:rsidR="002950C4" w:rsidRPr="002950C4" w:rsidRDefault="002950C4" w:rsidP="002950C4">
      <w:pPr>
        <w:numPr>
          <w:ilvl w:val="0"/>
          <w:numId w:val="5"/>
        </w:numPr>
      </w:pPr>
      <w:r w:rsidRPr="002950C4">
        <w:rPr>
          <w:b/>
          <w:bCs/>
        </w:rPr>
        <w:t>Attendees:</w:t>
      </w:r>
      <w:r w:rsidRPr="002950C4">
        <w:t xml:space="preserve"> DOST-STII Representatives, Team </w:t>
      </w:r>
      <w:proofErr w:type="spellStart"/>
      <w:r w:rsidRPr="002950C4">
        <w:t>RRuNS</w:t>
      </w:r>
      <w:proofErr w:type="spellEnd"/>
      <w:r w:rsidRPr="002950C4">
        <w:t xml:space="preserve">  </w:t>
      </w:r>
    </w:p>
    <w:p w14:paraId="1F8207A9" w14:textId="77777777" w:rsidR="002950C4" w:rsidRPr="002950C4" w:rsidRDefault="002950C4" w:rsidP="002950C4"/>
    <w:p w14:paraId="11E88C67" w14:textId="57E2D537" w:rsidR="002950C4" w:rsidRPr="002950C4" w:rsidRDefault="009E79B4" w:rsidP="002950C4">
      <w:r>
        <w:rPr>
          <w:b/>
          <w:bCs/>
        </w:rPr>
        <w:t xml:space="preserve">1. </w:t>
      </w:r>
      <w:r w:rsidR="002950C4" w:rsidRPr="002950C4">
        <w:rPr>
          <w:b/>
          <w:bCs/>
        </w:rPr>
        <w:t>Key Outcomes &amp; High-Level Decisions</w:t>
      </w:r>
    </w:p>
    <w:p w14:paraId="55CCB8B2" w14:textId="34B9AED0" w:rsidR="002950C4" w:rsidRPr="002950C4" w:rsidRDefault="002950C4" w:rsidP="002950C4">
      <w:pPr>
        <w:numPr>
          <w:ilvl w:val="0"/>
          <w:numId w:val="6"/>
        </w:numPr>
      </w:pPr>
      <w:r w:rsidRPr="002950C4">
        <w:rPr>
          <w:b/>
          <w:bCs/>
        </w:rPr>
        <w:t>Use Case Walkthrough:</w:t>
      </w:r>
      <w:r w:rsidRPr="002950C4">
        <w:t xml:space="preserve"> The development team presented the use case diagram covering four primary system roles, AI capabilities, and notification triggers. </w:t>
      </w:r>
    </w:p>
    <w:p w14:paraId="232D476C" w14:textId="1085870F" w:rsidR="002950C4" w:rsidRPr="002950C4" w:rsidRDefault="002950C4" w:rsidP="002950C4">
      <w:pPr>
        <w:numPr>
          <w:ilvl w:val="0"/>
          <w:numId w:val="6"/>
        </w:numPr>
      </w:pPr>
      <w:r w:rsidRPr="002950C4">
        <w:rPr>
          <w:b/>
          <w:bCs/>
        </w:rPr>
        <w:t>AI Architecture Shift:</w:t>
      </w:r>
      <w:r w:rsidRPr="002950C4">
        <w:t xml:space="preserve"> Recommended replacing Gemini API with a locally hosted </w:t>
      </w:r>
      <w:proofErr w:type="spellStart"/>
      <w:r w:rsidRPr="002950C4">
        <w:t>Ollama</w:t>
      </w:r>
      <w:proofErr w:type="spellEnd"/>
      <w:r w:rsidRPr="002950C4">
        <w:t xml:space="preserve"> model to avoid per-token costs and budget approval constraints. </w:t>
      </w:r>
    </w:p>
    <w:p w14:paraId="4412C650" w14:textId="362B54F7" w:rsidR="002950C4" w:rsidRPr="002950C4" w:rsidRDefault="002950C4" w:rsidP="002950C4">
      <w:pPr>
        <w:numPr>
          <w:ilvl w:val="0"/>
          <w:numId w:val="6"/>
        </w:numPr>
      </w:pPr>
      <w:r w:rsidRPr="002950C4">
        <w:rPr>
          <w:b/>
          <w:bCs/>
        </w:rPr>
        <w:t>System Integration:</w:t>
      </w:r>
      <w:r w:rsidRPr="002950C4">
        <w:t xml:space="preserve"> Confirmed that user accounts will remain standalone within the document management platform and will rely on Gmail-based authentication. </w:t>
      </w:r>
    </w:p>
    <w:p w14:paraId="1F4ECFEB" w14:textId="77777777" w:rsidR="002950C4" w:rsidRPr="002950C4" w:rsidRDefault="002950C4" w:rsidP="002950C4">
      <w:pPr>
        <w:numPr>
          <w:ilvl w:val="0"/>
          <w:numId w:val="6"/>
        </w:numPr>
      </w:pPr>
      <w:r w:rsidRPr="002950C4">
        <w:rPr>
          <w:b/>
          <w:bCs/>
        </w:rPr>
        <w:t>Tech Stack Finalization:</w:t>
      </w:r>
      <w:r w:rsidRPr="002950C4">
        <w:t xml:space="preserve"> Confirmed core technologies (React, PHP Laravel, MySQL/PostgreSQL), leaving the AI model selection as the sole pending item. </w:t>
      </w:r>
    </w:p>
    <w:p w14:paraId="2D8B3095" w14:textId="77777777" w:rsidR="002950C4" w:rsidRPr="002950C4" w:rsidRDefault="002950C4" w:rsidP="002950C4"/>
    <w:p w14:paraId="7FC299EA" w14:textId="3767610C" w:rsidR="002950C4" w:rsidRPr="002950C4" w:rsidRDefault="002950C4" w:rsidP="002950C4">
      <w:r w:rsidRPr="002950C4">
        <w:rPr>
          <w:b/>
          <w:bCs/>
        </w:rPr>
        <w:t>2. System Roles, Scope, &amp; AI Workflow</w:t>
      </w:r>
    </w:p>
    <w:p w14:paraId="409C4E42" w14:textId="4B0A0D46" w:rsidR="002950C4" w:rsidRPr="002950C4" w:rsidRDefault="002950C4" w:rsidP="002950C4">
      <w:r w:rsidRPr="002950C4">
        <w:rPr>
          <w:b/>
          <w:bCs/>
        </w:rPr>
        <w:t>Actor Role Definitions</w:t>
      </w:r>
    </w:p>
    <w:p w14:paraId="2336BCD6" w14:textId="450BEA4B" w:rsidR="002950C4" w:rsidRPr="002950C4" w:rsidRDefault="002950C4" w:rsidP="002950C4">
      <w:pPr>
        <w:numPr>
          <w:ilvl w:val="0"/>
          <w:numId w:val="7"/>
        </w:numPr>
      </w:pPr>
      <w:r w:rsidRPr="002950C4">
        <w:rPr>
          <w:b/>
          <w:bCs/>
        </w:rPr>
        <w:t>Documenters:</w:t>
      </w:r>
      <w:r w:rsidRPr="002950C4">
        <w:t xml:space="preserve"> Submit or resubmit documents. Submissions trigger AI duplicate detection and AI feedback/suggestion generation. </w:t>
      </w:r>
    </w:p>
    <w:p w14:paraId="7322BA17" w14:textId="65FB1B83" w:rsidR="002950C4" w:rsidRPr="002950C4" w:rsidRDefault="002950C4" w:rsidP="002950C4">
      <w:pPr>
        <w:numPr>
          <w:ilvl w:val="0"/>
          <w:numId w:val="7"/>
        </w:numPr>
      </w:pPr>
      <w:r w:rsidRPr="002950C4">
        <w:rPr>
          <w:b/>
          <w:bCs/>
        </w:rPr>
        <w:t>Reviewers:</w:t>
      </w:r>
      <w:r w:rsidRPr="002950C4">
        <w:t xml:space="preserve"> Review, endorse, return (with remarks), or approve documents. All review actions automatically send notifications to relevant recipients. </w:t>
      </w:r>
    </w:p>
    <w:p w14:paraId="2E2DEFD6" w14:textId="7B1F818F" w:rsidR="002950C4" w:rsidRPr="002950C4" w:rsidRDefault="002950C4" w:rsidP="002950C4">
      <w:pPr>
        <w:numPr>
          <w:ilvl w:val="0"/>
          <w:numId w:val="7"/>
        </w:numPr>
      </w:pPr>
      <w:r w:rsidRPr="002950C4">
        <w:rPr>
          <w:b/>
          <w:bCs/>
        </w:rPr>
        <w:t>Level 3 Reviewers:</w:t>
      </w:r>
      <w:r w:rsidRPr="002950C4">
        <w:t xml:space="preserve"> Approve documents and access system analytics/reports. </w:t>
      </w:r>
    </w:p>
    <w:p w14:paraId="3356B19F" w14:textId="77777777" w:rsidR="002950C4" w:rsidRPr="002950C4" w:rsidRDefault="002950C4" w:rsidP="002950C4">
      <w:pPr>
        <w:numPr>
          <w:ilvl w:val="0"/>
          <w:numId w:val="7"/>
        </w:numPr>
      </w:pPr>
      <w:r w:rsidRPr="002950C4">
        <w:rPr>
          <w:b/>
          <w:bCs/>
        </w:rPr>
        <w:t>Admin / Super Admin:</w:t>
      </w:r>
      <w:r w:rsidRPr="002950C4">
        <w:t xml:space="preserve"> Manages user accounts and roles, oversees system administration, and maintains audit logs. Confirmed that DOST-STII currently has no existing super admin setup. </w:t>
      </w:r>
    </w:p>
    <w:p w14:paraId="1FE8E22D" w14:textId="77777777" w:rsidR="002950C4" w:rsidRPr="002950C4" w:rsidRDefault="002950C4" w:rsidP="002950C4"/>
    <w:p w14:paraId="7200296E" w14:textId="3C5B5186" w:rsidR="002950C4" w:rsidRPr="002950C4" w:rsidRDefault="002950C4" w:rsidP="002950C4">
      <w:r w:rsidRPr="002950C4">
        <w:rPr>
          <w:b/>
          <w:bCs/>
        </w:rPr>
        <w:t>Role &amp; Analytics Access Scope Clarifications</w:t>
      </w:r>
    </w:p>
    <w:p w14:paraId="09CA9A49" w14:textId="47588F40" w:rsidR="002950C4" w:rsidRPr="002950C4" w:rsidRDefault="002950C4" w:rsidP="002950C4">
      <w:pPr>
        <w:numPr>
          <w:ilvl w:val="0"/>
          <w:numId w:val="8"/>
        </w:numPr>
      </w:pPr>
      <w:r w:rsidRPr="002950C4">
        <w:rPr>
          <w:b/>
          <w:bCs/>
        </w:rPr>
        <w:t>Analytics Accessibility:</w:t>
      </w:r>
      <w:r w:rsidRPr="002950C4">
        <w:t xml:space="preserve"> DOST-STII requested expanding analytics and reports viewing to all user roles rather than restricting access to Level 3 reviewers and admins. Romeo acknowledged and noted this change. </w:t>
      </w:r>
    </w:p>
    <w:p w14:paraId="1F52C2B7" w14:textId="79DF8A12" w:rsidR="002950C4" w:rsidRPr="002950C4" w:rsidRDefault="002950C4" w:rsidP="002950C4">
      <w:pPr>
        <w:numPr>
          <w:ilvl w:val="0"/>
          <w:numId w:val="8"/>
        </w:numPr>
      </w:pPr>
      <w:r w:rsidRPr="002950C4">
        <w:rPr>
          <w:b/>
          <w:bCs/>
        </w:rPr>
        <w:t>Centralized Document Ownership:</w:t>
      </w:r>
      <w:r w:rsidRPr="002950C4">
        <w:t xml:space="preserve"> Currently, individual document owners control their files without centralized management. </w:t>
      </w:r>
    </w:p>
    <w:p w14:paraId="4504AD83" w14:textId="77777777" w:rsidR="002950C4" w:rsidRPr="002950C4" w:rsidRDefault="002950C4" w:rsidP="002950C4">
      <w:pPr>
        <w:numPr>
          <w:ilvl w:val="0"/>
          <w:numId w:val="8"/>
        </w:numPr>
      </w:pPr>
      <w:r w:rsidRPr="002950C4">
        <w:rPr>
          <w:b/>
          <w:bCs/>
        </w:rPr>
        <w:lastRenderedPageBreak/>
        <w:t>Records Custodian Role:</w:t>
      </w:r>
      <w:r w:rsidRPr="002950C4">
        <w:t xml:space="preserve"> DOST-STII suggested creating an assignable "Records Custodian" role within the system to handle document retrieval and custody across all platform members. </w:t>
      </w:r>
    </w:p>
    <w:p w14:paraId="5F815BEC" w14:textId="77777777" w:rsidR="002950C4" w:rsidRPr="002950C4" w:rsidRDefault="002950C4" w:rsidP="002950C4"/>
    <w:p w14:paraId="05486A50" w14:textId="5E6ED425" w:rsidR="002950C4" w:rsidRPr="002950C4" w:rsidRDefault="002950C4" w:rsidP="002950C4">
      <w:r w:rsidRPr="002950C4">
        <w:rPr>
          <w:b/>
          <w:bCs/>
        </w:rPr>
        <w:t>AI Assistant Features &amp; Infrastructure</w:t>
      </w:r>
    </w:p>
    <w:p w14:paraId="4D76AAE6" w14:textId="0210BB23" w:rsidR="002950C4" w:rsidRPr="002950C4" w:rsidRDefault="002950C4" w:rsidP="002950C4">
      <w:pPr>
        <w:numPr>
          <w:ilvl w:val="0"/>
          <w:numId w:val="9"/>
        </w:numPr>
      </w:pPr>
      <w:r w:rsidRPr="002950C4">
        <w:rPr>
          <w:b/>
          <w:bCs/>
        </w:rPr>
        <w:t>Core Capabilities:</w:t>
      </w:r>
      <w:r w:rsidRPr="002950C4">
        <w:t xml:space="preserve"> Automated duplicate submission detection and AI-generated feedback/suggestions to aid reviewers. </w:t>
      </w:r>
    </w:p>
    <w:p w14:paraId="5C8717AA" w14:textId="2B0ABD80" w:rsidR="002950C4" w:rsidRPr="002950C4" w:rsidRDefault="002950C4" w:rsidP="002950C4">
      <w:pPr>
        <w:numPr>
          <w:ilvl w:val="0"/>
          <w:numId w:val="9"/>
        </w:numPr>
      </w:pPr>
      <w:r w:rsidRPr="002950C4">
        <w:rPr>
          <w:b/>
          <w:bCs/>
        </w:rPr>
        <w:t>Model Selection:</w:t>
      </w:r>
      <w:r w:rsidRPr="002950C4">
        <w:t xml:space="preserve"> </w:t>
      </w:r>
      <w:r w:rsidR="009E79B4">
        <w:t xml:space="preserve">Mr. </w:t>
      </w:r>
      <w:r w:rsidRPr="002950C4">
        <w:t xml:space="preserve">Jonathan flagged that Gemini API's token pricing model requires formal budget approval. He recommended switching to </w:t>
      </w:r>
      <w:proofErr w:type="spellStart"/>
      <w:r w:rsidRPr="002950C4">
        <w:t>Ollama</w:t>
      </w:r>
      <w:proofErr w:type="spellEnd"/>
      <w:r w:rsidR="009E79B4">
        <w:t>. A</w:t>
      </w:r>
      <w:r w:rsidRPr="002950C4">
        <w:t xml:space="preserve"> free, local open-source model</w:t>
      </w:r>
      <w:r w:rsidR="009E79B4">
        <w:t xml:space="preserve">, </w:t>
      </w:r>
      <w:r w:rsidRPr="002950C4">
        <w:t xml:space="preserve">noting that a lightweight local model is sufficient for the platform's requirements. </w:t>
      </w:r>
    </w:p>
    <w:p w14:paraId="45A3B3FE" w14:textId="77777777" w:rsidR="002950C4" w:rsidRPr="002950C4" w:rsidRDefault="002950C4" w:rsidP="002950C4"/>
    <w:p w14:paraId="20346022" w14:textId="56E7D008" w:rsidR="002950C4" w:rsidRPr="002950C4" w:rsidRDefault="002950C4" w:rsidP="002950C4">
      <w:r w:rsidRPr="002950C4">
        <w:rPr>
          <w:b/>
          <w:bCs/>
        </w:rPr>
        <w:t>3. Confirmed Tech Stack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2490"/>
        <w:gridCol w:w="5267"/>
      </w:tblGrid>
      <w:tr w:rsidR="002950C4" w:rsidRPr="002950C4" w14:paraId="35FE70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BB31" w14:textId="77777777" w:rsidR="002950C4" w:rsidRPr="002950C4" w:rsidRDefault="002950C4" w:rsidP="002950C4">
            <w:r w:rsidRPr="002950C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1FB2D" w14:textId="77777777" w:rsidR="002950C4" w:rsidRPr="002950C4" w:rsidRDefault="002950C4" w:rsidP="002950C4">
            <w:r w:rsidRPr="002950C4">
              <w:rPr>
                <w:b/>
                <w:bCs/>
              </w:rPr>
              <w:t>Selected 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C5E9" w14:textId="77777777" w:rsidR="002950C4" w:rsidRPr="002950C4" w:rsidRDefault="002950C4" w:rsidP="002950C4">
            <w:r w:rsidRPr="002950C4">
              <w:rPr>
                <w:b/>
                <w:bCs/>
              </w:rPr>
              <w:t>Status / Notes</w:t>
            </w:r>
          </w:p>
        </w:tc>
      </w:tr>
      <w:tr w:rsidR="002950C4" w:rsidRPr="002950C4" w14:paraId="7C829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597E" w14:textId="77777777" w:rsidR="002950C4" w:rsidRPr="002950C4" w:rsidRDefault="002950C4" w:rsidP="002950C4">
            <w:r w:rsidRPr="002950C4">
              <w:rPr>
                <w:b/>
                <w:bCs/>
              </w:rPr>
              <w:t>Front-End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12BF6" w14:textId="77777777" w:rsidR="002950C4" w:rsidRPr="002950C4" w:rsidRDefault="002950C4" w:rsidP="002950C4">
            <w:r w:rsidRPr="002950C4">
              <w:t>React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5980" w14:textId="77777777" w:rsidR="002950C4" w:rsidRPr="002950C4" w:rsidRDefault="002950C4" w:rsidP="002950C4">
            <w:r w:rsidRPr="002950C4">
              <w:t xml:space="preserve">Confirmed </w:t>
            </w:r>
          </w:p>
          <w:p w14:paraId="5F167B3C" w14:textId="77777777" w:rsidR="002950C4" w:rsidRPr="002950C4" w:rsidRDefault="002950C4" w:rsidP="002950C4"/>
        </w:tc>
      </w:tr>
      <w:tr w:rsidR="002950C4" w:rsidRPr="002950C4" w14:paraId="48635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1B8F" w14:textId="77777777" w:rsidR="002950C4" w:rsidRPr="002950C4" w:rsidRDefault="002950C4" w:rsidP="002950C4">
            <w:r w:rsidRPr="002950C4">
              <w:rPr>
                <w:b/>
                <w:bCs/>
              </w:rPr>
              <w:t>Back-End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0734" w14:textId="77777777" w:rsidR="002950C4" w:rsidRPr="002950C4" w:rsidRDefault="002950C4" w:rsidP="002950C4">
            <w:r w:rsidRPr="002950C4">
              <w:t>PHP Laravel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2FF5" w14:textId="77777777" w:rsidR="002950C4" w:rsidRPr="002950C4" w:rsidRDefault="002950C4" w:rsidP="002950C4">
            <w:r w:rsidRPr="002950C4">
              <w:t xml:space="preserve">Confirmed (based on client reference) </w:t>
            </w:r>
          </w:p>
          <w:p w14:paraId="31208A38" w14:textId="77777777" w:rsidR="002950C4" w:rsidRPr="002950C4" w:rsidRDefault="002950C4" w:rsidP="002950C4"/>
        </w:tc>
      </w:tr>
      <w:tr w:rsidR="002950C4" w:rsidRPr="002950C4" w14:paraId="4EA1D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32DD" w14:textId="77777777" w:rsidR="002950C4" w:rsidRPr="002950C4" w:rsidRDefault="002950C4" w:rsidP="002950C4">
            <w:r w:rsidRPr="002950C4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097A" w14:textId="77777777" w:rsidR="002950C4" w:rsidRPr="002950C4" w:rsidRDefault="002950C4" w:rsidP="002950C4">
            <w:r w:rsidRPr="002950C4">
              <w:t>MySQL / 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641D9" w14:textId="77777777" w:rsidR="002950C4" w:rsidRPr="002950C4" w:rsidRDefault="002950C4" w:rsidP="002950C4">
            <w:r w:rsidRPr="002950C4">
              <w:t xml:space="preserve">Confirmed </w:t>
            </w:r>
          </w:p>
          <w:p w14:paraId="4D18E1F8" w14:textId="77777777" w:rsidR="002950C4" w:rsidRPr="002950C4" w:rsidRDefault="002950C4" w:rsidP="002950C4"/>
        </w:tc>
      </w:tr>
      <w:tr w:rsidR="002950C4" w:rsidRPr="002950C4" w14:paraId="674DE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C426D" w14:textId="77777777" w:rsidR="002950C4" w:rsidRPr="002950C4" w:rsidRDefault="002950C4" w:rsidP="002950C4">
            <w:r w:rsidRPr="002950C4">
              <w:rPr>
                <w:b/>
                <w:bCs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1068" w14:textId="77777777" w:rsidR="002950C4" w:rsidRPr="002950C4" w:rsidRDefault="002950C4" w:rsidP="002950C4">
            <w:proofErr w:type="spellStart"/>
            <w:r w:rsidRPr="002950C4">
              <w:t>Ollama</w:t>
            </w:r>
            <w:proofErr w:type="spellEnd"/>
            <w:r w:rsidRPr="002950C4">
              <w:t xml:space="preserve"> (Evaluating)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B6A8E" w14:textId="77777777" w:rsidR="002950C4" w:rsidRPr="002950C4" w:rsidRDefault="002950C4" w:rsidP="002950C4">
            <w:r w:rsidRPr="002950C4">
              <w:t xml:space="preserve">Under review as a local replacement for Gemini API </w:t>
            </w:r>
          </w:p>
          <w:p w14:paraId="50339E54" w14:textId="77777777" w:rsidR="002950C4" w:rsidRPr="002950C4" w:rsidRDefault="002950C4" w:rsidP="002950C4"/>
        </w:tc>
      </w:tr>
    </w:tbl>
    <w:p w14:paraId="06F2C407" w14:textId="77777777" w:rsidR="009E79B4" w:rsidRDefault="009E79B4" w:rsidP="002950C4">
      <w:pPr>
        <w:rPr>
          <w:b/>
          <w:bCs/>
        </w:rPr>
      </w:pPr>
    </w:p>
    <w:p w14:paraId="2D6E46F1" w14:textId="56149577" w:rsidR="002950C4" w:rsidRPr="002950C4" w:rsidRDefault="002950C4" w:rsidP="002950C4">
      <w:r w:rsidRPr="002950C4">
        <w:rPr>
          <w:b/>
          <w:bCs/>
        </w:rPr>
        <w:t>4. Action Items</w:t>
      </w:r>
    </w:p>
    <w:p w14:paraId="0F1A8748" w14:textId="16454F94" w:rsidR="002950C4" w:rsidRPr="002950C4" w:rsidRDefault="002950C4" w:rsidP="002950C4">
      <w:r w:rsidRPr="002950C4">
        <w:rPr>
          <w:b/>
          <w:bCs/>
        </w:rPr>
        <w:t>Development Team (</w:t>
      </w:r>
      <w:proofErr w:type="spellStart"/>
      <w:r w:rsidRPr="002950C4">
        <w:rPr>
          <w:b/>
          <w:bCs/>
        </w:rPr>
        <w:t>RRuNS</w:t>
      </w:r>
      <w:proofErr w:type="spellEnd"/>
      <w:r w:rsidRPr="002950C4">
        <w:rPr>
          <w:b/>
          <w:bCs/>
        </w:rPr>
        <w:t>)</w:t>
      </w:r>
    </w:p>
    <w:p w14:paraId="18F70952" w14:textId="173D0268" w:rsidR="002950C4" w:rsidRPr="002950C4" w:rsidRDefault="002950C4" w:rsidP="002950C4">
      <w:pPr>
        <w:numPr>
          <w:ilvl w:val="0"/>
          <w:numId w:val="10"/>
        </w:numPr>
      </w:pPr>
      <w:r w:rsidRPr="002950C4">
        <w:t xml:space="preserve">Evaluate </w:t>
      </w:r>
      <w:proofErr w:type="spellStart"/>
      <w:r w:rsidRPr="002950C4">
        <w:t>Ollama</w:t>
      </w:r>
      <w:proofErr w:type="spellEnd"/>
      <w:r w:rsidRPr="002950C4">
        <w:t xml:space="preserve"> as a locally hosted, token-free alternative to Gemini API and report back to </w:t>
      </w:r>
      <w:r w:rsidR="009E79B4">
        <w:t xml:space="preserve">Mr. </w:t>
      </w:r>
      <w:r w:rsidRPr="002950C4">
        <w:t xml:space="preserve">Jonathan. </w:t>
      </w:r>
    </w:p>
    <w:p w14:paraId="25661464" w14:textId="6472CA69" w:rsidR="009E79B4" w:rsidRDefault="002950C4" w:rsidP="009E79B4">
      <w:pPr>
        <w:numPr>
          <w:ilvl w:val="0"/>
          <w:numId w:val="10"/>
        </w:numPr>
      </w:pPr>
      <w:r w:rsidRPr="002950C4">
        <w:t xml:space="preserve">Update the use case diagram to allow analytics and reports access for all user roles. </w:t>
      </w:r>
    </w:p>
    <w:p w14:paraId="0ABDF022" w14:textId="4874A5A2" w:rsidR="009E79B4" w:rsidRPr="009E79B4" w:rsidRDefault="009E79B4" w:rsidP="009E79B4">
      <w:pPr>
        <w:rPr>
          <w:b/>
          <w:bCs/>
        </w:rPr>
      </w:pPr>
      <w:r w:rsidRPr="009E79B4">
        <w:rPr>
          <w:b/>
          <w:bCs/>
        </w:rPr>
        <w:t>DOST STII &amp; Development Team (</w:t>
      </w:r>
      <w:proofErr w:type="spellStart"/>
      <w:r w:rsidRPr="009E79B4">
        <w:rPr>
          <w:b/>
          <w:bCs/>
        </w:rPr>
        <w:t>RRuNS</w:t>
      </w:r>
      <w:proofErr w:type="spellEnd"/>
      <w:r w:rsidRPr="009E79B4">
        <w:rPr>
          <w:b/>
          <w:bCs/>
        </w:rPr>
        <w:t>)</w:t>
      </w:r>
    </w:p>
    <w:p w14:paraId="1E8056BD" w14:textId="77777777" w:rsidR="002950C4" w:rsidRPr="002950C4" w:rsidRDefault="002950C4" w:rsidP="002950C4">
      <w:pPr>
        <w:numPr>
          <w:ilvl w:val="0"/>
          <w:numId w:val="12"/>
        </w:numPr>
      </w:pPr>
      <w:r w:rsidRPr="002950C4">
        <w:t xml:space="preserve">Finalize the operational definition and assignment rules for the Records Custodian role. </w:t>
      </w:r>
    </w:p>
    <w:p w14:paraId="3C8C4915" w14:textId="77777777" w:rsidR="002950C4" w:rsidRDefault="002950C4" w:rsidP="002950C4"/>
    <w:p w14:paraId="7BBC43C1" w14:textId="77777777" w:rsidR="009E79B4" w:rsidRPr="002950C4" w:rsidRDefault="009E79B4" w:rsidP="002950C4"/>
    <w:p w14:paraId="61883023" w14:textId="00803CF3" w:rsidR="002950C4" w:rsidRPr="002950C4" w:rsidRDefault="002950C4" w:rsidP="002950C4">
      <w:r w:rsidRPr="002950C4">
        <w:rPr>
          <w:b/>
          <w:bCs/>
        </w:rPr>
        <w:lastRenderedPageBreak/>
        <w:t>5. Open Questions &amp; Pending Items</w:t>
      </w:r>
    </w:p>
    <w:p w14:paraId="119C6A80" w14:textId="32BF631F" w:rsidR="002950C4" w:rsidRPr="002950C4" w:rsidRDefault="002950C4" w:rsidP="002950C4">
      <w:pPr>
        <w:numPr>
          <w:ilvl w:val="0"/>
          <w:numId w:val="13"/>
        </w:numPr>
      </w:pPr>
      <w:r w:rsidRPr="002950C4">
        <w:rPr>
          <w:b/>
          <w:bCs/>
        </w:rPr>
        <w:t>AI Model Selection:</w:t>
      </w:r>
      <w:r w:rsidRPr="002950C4">
        <w:t xml:space="preserve"> Final decision pending technical evaluation of </w:t>
      </w:r>
      <w:proofErr w:type="spellStart"/>
      <w:r w:rsidRPr="002950C4">
        <w:t>Ollama</w:t>
      </w:r>
      <w:proofErr w:type="spellEnd"/>
      <w:r w:rsidRPr="002950C4">
        <w:t xml:space="preserve">. </w:t>
      </w:r>
    </w:p>
    <w:p w14:paraId="15B6FA10" w14:textId="1B81B19B" w:rsidR="002950C4" w:rsidRPr="002950C4" w:rsidRDefault="002950C4" w:rsidP="002950C4">
      <w:pPr>
        <w:numPr>
          <w:ilvl w:val="0"/>
          <w:numId w:val="13"/>
        </w:numPr>
      </w:pPr>
      <w:r w:rsidRPr="002950C4">
        <w:rPr>
          <w:b/>
          <w:bCs/>
        </w:rPr>
        <w:t>Records Custodian Implementation:</w:t>
      </w:r>
      <w:r w:rsidRPr="002950C4">
        <w:t xml:space="preserve"> Structural decision pending on whether to formally integrate the Records Custodian as an assignable role. </w:t>
      </w:r>
    </w:p>
    <w:p w14:paraId="27A3FD93" w14:textId="77777777" w:rsidR="002950C4" w:rsidRPr="002950C4" w:rsidRDefault="002950C4" w:rsidP="002950C4">
      <w:pPr>
        <w:numPr>
          <w:ilvl w:val="0"/>
          <w:numId w:val="13"/>
        </w:numPr>
      </w:pPr>
      <w:r w:rsidRPr="002950C4">
        <w:rPr>
          <w:b/>
          <w:bCs/>
        </w:rPr>
        <w:t>Super Admin Configuration:</w:t>
      </w:r>
      <w:r w:rsidRPr="002950C4">
        <w:t xml:space="preserve"> System onboarding process to be defined for creating the initial super admin account. </w:t>
      </w:r>
    </w:p>
    <w:p w14:paraId="361872EF" w14:textId="77777777" w:rsidR="00EF0A8D" w:rsidRPr="002950C4" w:rsidRDefault="00EF0A8D" w:rsidP="002950C4"/>
    <w:sectPr w:rsidR="00EF0A8D" w:rsidRPr="002950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4FD"/>
    <w:multiLevelType w:val="multilevel"/>
    <w:tmpl w:val="819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602A"/>
    <w:multiLevelType w:val="multilevel"/>
    <w:tmpl w:val="D28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0671"/>
    <w:multiLevelType w:val="multilevel"/>
    <w:tmpl w:val="AE3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452F"/>
    <w:multiLevelType w:val="multilevel"/>
    <w:tmpl w:val="B7F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0D68"/>
    <w:multiLevelType w:val="multilevel"/>
    <w:tmpl w:val="F44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772ED"/>
    <w:multiLevelType w:val="multilevel"/>
    <w:tmpl w:val="6032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63028"/>
    <w:multiLevelType w:val="multilevel"/>
    <w:tmpl w:val="7840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D7047"/>
    <w:multiLevelType w:val="multilevel"/>
    <w:tmpl w:val="52F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C376D"/>
    <w:multiLevelType w:val="multilevel"/>
    <w:tmpl w:val="42B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62F7F"/>
    <w:multiLevelType w:val="multilevel"/>
    <w:tmpl w:val="A6A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B38EA"/>
    <w:multiLevelType w:val="hybridMultilevel"/>
    <w:tmpl w:val="6316D8B6"/>
    <w:lvl w:ilvl="0" w:tplc="4ECC3B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A2FFF"/>
    <w:multiLevelType w:val="multilevel"/>
    <w:tmpl w:val="251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D057C"/>
    <w:multiLevelType w:val="multilevel"/>
    <w:tmpl w:val="46F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83093">
    <w:abstractNumId w:val="9"/>
  </w:num>
  <w:num w:numId="2" w16cid:durableId="575288003">
    <w:abstractNumId w:val="5"/>
  </w:num>
  <w:num w:numId="3" w16cid:durableId="898594172">
    <w:abstractNumId w:val="3"/>
  </w:num>
  <w:num w:numId="4" w16cid:durableId="277414659">
    <w:abstractNumId w:val="10"/>
  </w:num>
  <w:num w:numId="5" w16cid:durableId="1938437159">
    <w:abstractNumId w:val="8"/>
  </w:num>
  <w:num w:numId="6" w16cid:durableId="1888642825">
    <w:abstractNumId w:val="0"/>
  </w:num>
  <w:num w:numId="7" w16cid:durableId="295527594">
    <w:abstractNumId w:val="2"/>
  </w:num>
  <w:num w:numId="8" w16cid:durableId="1345548576">
    <w:abstractNumId w:val="1"/>
  </w:num>
  <w:num w:numId="9" w16cid:durableId="1222670708">
    <w:abstractNumId w:val="4"/>
  </w:num>
  <w:num w:numId="10" w16cid:durableId="861480794">
    <w:abstractNumId w:val="7"/>
  </w:num>
  <w:num w:numId="11" w16cid:durableId="662246679">
    <w:abstractNumId w:val="11"/>
  </w:num>
  <w:num w:numId="12" w16cid:durableId="1807312905">
    <w:abstractNumId w:val="6"/>
  </w:num>
  <w:num w:numId="13" w16cid:durableId="1834637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C4"/>
    <w:rsid w:val="00184B20"/>
    <w:rsid w:val="002950C4"/>
    <w:rsid w:val="00887D4F"/>
    <w:rsid w:val="009E79B4"/>
    <w:rsid w:val="00E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2F1F"/>
  <w15:chartTrackingRefBased/>
  <w15:docId w15:val="{9DEEDA66-D426-4CE8-A705-41BE5FD0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Iane Sofia Francheska Padua</dc:creator>
  <cp:keywords/>
  <dc:description/>
  <cp:lastModifiedBy>Iane Sofia Francheska Padua</cp:lastModifiedBy>
  <cp:revision>1</cp:revision>
  <dcterms:created xsi:type="dcterms:W3CDTF">2026-08-27T06:31:00Z</dcterms:created>
  <dcterms:modified xsi:type="dcterms:W3CDTF">2026-08-27T06:45:00Z</dcterms:modified>
</cp:coreProperties>
</file>