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9C93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MINUTES OF MEETING</w:t>
      </w:r>
    </w:p>
    <w:p w14:paraId="3B738516" w14:textId="7DC5072B" w:rsidR="00DB2B7A" w:rsidRPr="00DB2B7A" w:rsidRDefault="00DB2B7A" w:rsidP="00DB2B7A">
      <w:r w:rsidRPr="00DB2B7A">
        <w:rPr>
          <w:b/>
          <w:bCs/>
        </w:rPr>
        <w:t>Meeting Title:</w:t>
      </w:r>
      <w:r w:rsidRPr="00DB2B7A">
        <w:t xml:space="preserve"> Scope Clarification and Project Alignment</w:t>
      </w:r>
    </w:p>
    <w:p w14:paraId="36A07DBE" w14:textId="4BD26D79" w:rsidR="00DB2B7A" w:rsidRPr="00DB2B7A" w:rsidRDefault="00DB2B7A" w:rsidP="00DB2B7A">
      <w:r w:rsidRPr="00DB2B7A">
        <w:rPr>
          <w:b/>
          <w:bCs/>
        </w:rPr>
        <w:t>Date:</w:t>
      </w:r>
      <w:r w:rsidRPr="00DB2B7A">
        <w:t xml:space="preserve"> October 1, </w:t>
      </w:r>
      <w:proofErr w:type="gramStart"/>
      <w:r w:rsidRPr="00DB2B7A">
        <w:t>2026</w:t>
      </w:r>
      <w:proofErr w:type="gramEnd"/>
      <w:r w:rsidRPr="00DB2B7A">
        <w:t xml:space="preserve"> </w:t>
      </w:r>
      <w:r w:rsidRPr="00DB2B7A">
        <w:br/>
      </w:r>
    </w:p>
    <w:p w14:paraId="424BD57F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MEETING OBJECTIVE</w:t>
      </w:r>
    </w:p>
    <w:p w14:paraId="724A3F3A" w14:textId="77777777" w:rsidR="00DB2B7A" w:rsidRPr="00DB2B7A" w:rsidRDefault="00DB2B7A" w:rsidP="00DB2B7A">
      <w:r w:rsidRPr="00DB2B7A">
        <w:t xml:space="preserve">To resolve a scope conflict raised by the student team's professor and advisor regarding the system's support for multimedia files and Google Drive integration, and to align on project deliverables and documentation requirements. </w:t>
      </w:r>
    </w:p>
    <w:p w14:paraId="256888F6" w14:textId="1C604118" w:rsidR="00DB2B7A" w:rsidRPr="00DB2B7A" w:rsidRDefault="00DB2B7A" w:rsidP="00DB2B7A"/>
    <w:p w14:paraId="365B06A1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PROJECT OUTLINE &amp; SCOPE ARCHITECTURE</w:t>
      </w:r>
    </w:p>
    <w:p w14:paraId="5D1A3058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1. Current Development Scope (Phase 1)</w:t>
      </w:r>
    </w:p>
    <w:p w14:paraId="113E7D22" w14:textId="7459CADD" w:rsidR="00DB2B7A" w:rsidRPr="00DB2B7A" w:rsidRDefault="00DB2B7A" w:rsidP="00DB2B7A">
      <w:pPr>
        <w:numPr>
          <w:ilvl w:val="0"/>
          <w:numId w:val="2"/>
        </w:numPr>
      </w:pPr>
      <w:r w:rsidRPr="00DB2B7A">
        <w:rPr>
          <w:b/>
          <w:bCs/>
        </w:rPr>
        <w:t>Supported Workspaces:</w:t>
      </w:r>
      <w:r w:rsidRPr="00DB2B7A">
        <w:t xml:space="preserve"> Exclusive integration with Google Workspace document types (</w:t>
      </w:r>
      <w:r w:rsidRPr="00DB2B7A">
        <w:rPr>
          <w:b/>
          <w:bCs/>
        </w:rPr>
        <w:t>Google Docs, Google Sheets, Google Slides, Google Sites</w:t>
      </w:r>
      <w:r w:rsidRPr="00DB2B7A">
        <w:t xml:space="preserve">). </w:t>
      </w:r>
    </w:p>
    <w:p w14:paraId="02A30BC3" w14:textId="400F816F" w:rsidR="00DB2B7A" w:rsidRPr="00DB2B7A" w:rsidRDefault="00DB2B7A" w:rsidP="00DB2B7A">
      <w:pPr>
        <w:numPr>
          <w:ilvl w:val="0"/>
          <w:numId w:val="2"/>
        </w:numPr>
      </w:pPr>
      <w:r w:rsidRPr="00DB2B7A">
        <w:rPr>
          <w:b/>
          <w:bCs/>
        </w:rPr>
        <w:t>Workflow Continuity:</w:t>
      </w:r>
      <w:r w:rsidRPr="00DB2B7A">
        <w:t xml:space="preserve"> Approval processes and workflow logs remain active within the primary system. </w:t>
      </w:r>
    </w:p>
    <w:p w14:paraId="597588FA" w14:textId="791394AF" w:rsidR="00DB2B7A" w:rsidRPr="00DB2B7A" w:rsidRDefault="00DB2B7A" w:rsidP="00DB2B7A">
      <w:pPr>
        <w:numPr>
          <w:ilvl w:val="0"/>
          <w:numId w:val="2"/>
        </w:numPr>
      </w:pPr>
      <w:r w:rsidRPr="00DB2B7A">
        <w:rPr>
          <w:b/>
          <w:bCs/>
        </w:rPr>
        <w:t>Multimedia Interim Solution:</w:t>
      </w:r>
      <w:r w:rsidRPr="00DB2B7A">
        <w:t xml:space="preserve"> External multimedia files (videos, ads, publication materials) stored on Google Drive will be monitored using manual log entries or dedicated remarks fields within the system. </w:t>
      </w:r>
    </w:p>
    <w:p w14:paraId="0D14C613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2. Future Development Scope (Phase 2 Roadmap)</w:t>
      </w:r>
    </w:p>
    <w:p w14:paraId="15C158FF" w14:textId="7F203BB0" w:rsidR="00DB2B7A" w:rsidRPr="00DB2B7A" w:rsidRDefault="00DB2B7A" w:rsidP="00DB2B7A">
      <w:pPr>
        <w:numPr>
          <w:ilvl w:val="0"/>
          <w:numId w:val="3"/>
        </w:numPr>
      </w:pPr>
      <w:r w:rsidRPr="00DB2B7A">
        <w:rPr>
          <w:b/>
          <w:bCs/>
        </w:rPr>
        <w:t>Full Google Drive Integration:</w:t>
      </w:r>
      <w:r w:rsidRPr="00DB2B7A">
        <w:t xml:space="preserve"> Automated comment capture, direct file tracking, and full integration for non-Workspace files (multimedia, PDFs, raw media assets). </w:t>
      </w:r>
    </w:p>
    <w:p w14:paraId="357FF332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3. Required Project Documentation</w:t>
      </w:r>
    </w:p>
    <w:p w14:paraId="66C3DB8F" w14:textId="658AD27C" w:rsidR="00DB2B7A" w:rsidRDefault="00DB2B7A" w:rsidP="00DB2B7A">
      <w:pPr>
        <w:numPr>
          <w:ilvl w:val="0"/>
          <w:numId w:val="4"/>
        </w:numPr>
      </w:pPr>
      <w:r w:rsidRPr="00DB2B7A">
        <w:t xml:space="preserve">Explicitly defining the scope boundaries (Workspace inclusion vs. Drive/Multimedia exclusion) in the </w:t>
      </w:r>
      <w:r w:rsidRPr="00DB2B7A">
        <w:rPr>
          <w:b/>
          <w:bCs/>
        </w:rPr>
        <w:t>SRS</w:t>
      </w:r>
      <w:r w:rsidRPr="00DB2B7A">
        <w:t xml:space="preserve"> (Software Requirements Specification), </w:t>
      </w:r>
      <w:r w:rsidRPr="00DB2B7A">
        <w:rPr>
          <w:b/>
          <w:bCs/>
        </w:rPr>
        <w:t>BRD</w:t>
      </w:r>
      <w:r w:rsidRPr="00DB2B7A">
        <w:t xml:space="preserve"> (Business Requirements Document), and </w:t>
      </w:r>
      <w:r w:rsidRPr="00DB2B7A">
        <w:rPr>
          <w:b/>
          <w:bCs/>
        </w:rPr>
        <w:t>SDS</w:t>
      </w:r>
      <w:r w:rsidRPr="00DB2B7A">
        <w:t xml:space="preserve"> (Software Design Specification).</w:t>
      </w:r>
    </w:p>
    <w:p w14:paraId="3B0090A9" w14:textId="77777777" w:rsidR="00DB2B7A" w:rsidRPr="00DB2B7A" w:rsidRDefault="00DB2B7A" w:rsidP="00DB2B7A"/>
    <w:p w14:paraId="7431BC65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KEY DISCUSSION POINTS &amp; OUTCOMES</w:t>
      </w:r>
    </w:p>
    <w:p w14:paraId="33156381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1. Scope Conflict &amp; Clarification</w:t>
      </w:r>
    </w:p>
    <w:p w14:paraId="0096B02B" w14:textId="73FA5D30" w:rsidR="00DB2B7A" w:rsidRPr="00DB2B7A" w:rsidRDefault="00DB2B7A" w:rsidP="00DB2B7A">
      <w:pPr>
        <w:numPr>
          <w:ilvl w:val="0"/>
          <w:numId w:val="5"/>
        </w:numPr>
      </w:pPr>
      <w:r w:rsidRPr="00DB2B7A">
        <w:rPr>
          <w:b/>
          <w:bCs/>
        </w:rPr>
        <w:t>Issue Identified:</w:t>
      </w:r>
      <w:r w:rsidRPr="00DB2B7A">
        <w:t xml:space="preserve"> The student team's professor and project advisor flagged a potential scope creep regarding file types and document categories supported by the system. </w:t>
      </w:r>
    </w:p>
    <w:p w14:paraId="109A048E" w14:textId="14588F69" w:rsidR="00DB2B7A" w:rsidRPr="00DB2B7A" w:rsidRDefault="00DB2B7A" w:rsidP="00DB2B7A">
      <w:pPr>
        <w:numPr>
          <w:ilvl w:val="0"/>
          <w:numId w:val="5"/>
        </w:numPr>
      </w:pPr>
      <w:r w:rsidRPr="00DB2B7A">
        <w:rPr>
          <w:b/>
          <w:bCs/>
        </w:rPr>
        <w:t>DOST-STII Requirement:</w:t>
      </w:r>
      <w:r w:rsidRPr="00DB2B7A">
        <w:t xml:space="preserve"> Clarified that expected document outputs stored within Google Workspace/Drive include standard documents (Google Docs, Google Sheets, Google Slides, Google Sites) as well as images, PDFs, and multimedia (e.g., videos for advertisements and publication materials). </w:t>
      </w:r>
    </w:p>
    <w:p w14:paraId="61CB5439" w14:textId="085A42B6" w:rsidR="00DB2B7A" w:rsidRPr="00DB2B7A" w:rsidRDefault="00DB2B7A" w:rsidP="00DB2B7A">
      <w:pPr>
        <w:numPr>
          <w:ilvl w:val="0"/>
          <w:numId w:val="5"/>
        </w:numPr>
      </w:pPr>
      <w:r w:rsidRPr="00DB2B7A">
        <w:rPr>
          <w:b/>
          <w:bCs/>
        </w:rPr>
        <w:lastRenderedPageBreak/>
        <w:t>Scope Boundary Set:</w:t>
      </w:r>
    </w:p>
    <w:p w14:paraId="320601E9" w14:textId="7B59E91F" w:rsidR="00DB2B7A" w:rsidRPr="00DB2B7A" w:rsidRDefault="00DB2B7A" w:rsidP="00DB2B7A">
      <w:pPr>
        <w:numPr>
          <w:ilvl w:val="1"/>
          <w:numId w:val="5"/>
        </w:numPr>
      </w:pPr>
      <w:r w:rsidRPr="00DB2B7A">
        <w:rPr>
          <w:b/>
          <w:bCs/>
        </w:rPr>
        <w:t>In-Scope:</w:t>
      </w:r>
      <w:r w:rsidRPr="00DB2B7A">
        <w:t xml:space="preserve"> Standard Google Workspace document types (</w:t>
      </w:r>
      <w:r w:rsidRPr="00DB2B7A">
        <w:rPr>
          <w:b/>
          <w:bCs/>
        </w:rPr>
        <w:t>Google Docs, Sheets, Slides, and Sites</w:t>
      </w:r>
      <w:r w:rsidRPr="00DB2B7A">
        <w:t xml:space="preserve">). </w:t>
      </w:r>
    </w:p>
    <w:p w14:paraId="2B840F0E" w14:textId="77777777" w:rsidR="00DB2B7A" w:rsidRPr="00DB2B7A" w:rsidRDefault="00DB2B7A" w:rsidP="00DB2B7A">
      <w:pPr>
        <w:numPr>
          <w:ilvl w:val="1"/>
          <w:numId w:val="5"/>
        </w:numPr>
      </w:pPr>
      <w:r w:rsidRPr="00DB2B7A">
        <w:rPr>
          <w:b/>
          <w:bCs/>
        </w:rPr>
        <w:t>Out-of-Scope:</w:t>
      </w:r>
      <w:r w:rsidRPr="00DB2B7A">
        <w:t xml:space="preserve"> Full </w:t>
      </w:r>
      <w:r w:rsidRPr="00DB2B7A">
        <w:rPr>
          <w:b/>
          <w:bCs/>
        </w:rPr>
        <w:t>Google Drive integration</w:t>
      </w:r>
      <w:r w:rsidRPr="00DB2B7A">
        <w:t xml:space="preserve"> and automated comment/detail tracking for </w:t>
      </w:r>
      <w:r w:rsidRPr="00DB2B7A">
        <w:rPr>
          <w:b/>
          <w:bCs/>
        </w:rPr>
        <w:t>multimedia files (videos, advertisement materials, publication files)</w:t>
      </w:r>
      <w:r w:rsidRPr="00DB2B7A">
        <w:t xml:space="preserve">. </w:t>
      </w:r>
    </w:p>
    <w:p w14:paraId="04424389" w14:textId="77777777" w:rsidR="00DB2B7A" w:rsidRPr="00DB2B7A" w:rsidRDefault="00DB2B7A" w:rsidP="00DB2B7A"/>
    <w:p w14:paraId="7D25A220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2. Agreed Scope Decision &amp; Phased Approach</w:t>
      </w:r>
    </w:p>
    <w:p w14:paraId="7F9D944E" w14:textId="6DDB13C4" w:rsidR="00DB2B7A" w:rsidRPr="00DB2B7A" w:rsidRDefault="00DB2B7A" w:rsidP="00DB2B7A">
      <w:pPr>
        <w:numPr>
          <w:ilvl w:val="0"/>
          <w:numId w:val="6"/>
        </w:numPr>
      </w:pPr>
      <w:r w:rsidRPr="00DB2B7A">
        <w:rPr>
          <w:b/>
          <w:bCs/>
        </w:rPr>
        <w:t>Phased Rollout:</w:t>
      </w:r>
      <w:r w:rsidRPr="00DB2B7A">
        <w:t xml:space="preserve"> DOST-STII accepted the scoping limitation, agreeing that phasing the development is valid </w:t>
      </w:r>
      <w:proofErr w:type="gramStart"/>
      <w:r w:rsidRPr="00DB2B7A">
        <w:t>as long as</w:t>
      </w:r>
      <w:proofErr w:type="gramEnd"/>
      <w:r w:rsidRPr="00DB2B7A">
        <w:t xml:space="preserve"> workflow continuity is preserved. </w:t>
      </w:r>
    </w:p>
    <w:p w14:paraId="5B4F798F" w14:textId="77777777" w:rsidR="00DB2B7A" w:rsidRPr="00DB2B7A" w:rsidRDefault="00DB2B7A" w:rsidP="00DB2B7A">
      <w:pPr>
        <w:numPr>
          <w:ilvl w:val="0"/>
          <w:numId w:val="6"/>
        </w:numPr>
      </w:pPr>
      <w:r w:rsidRPr="00DB2B7A">
        <w:rPr>
          <w:b/>
          <w:bCs/>
        </w:rPr>
        <w:t>Future Upgrade:</w:t>
      </w:r>
      <w:r w:rsidRPr="00DB2B7A">
        <w:t xml:space="preserve"> Full Google Drive integration (including multimedia tracking and detailed comment capture) is officially deferred as a future system upgrade. </w:t>
      </w:r>
    </w:p>
    <w:p w14:paraId="12F73B4B" w14:textId="77777777" w:rsidR="00DB2B7A" w:rsidRPr="00DB2B7A" w:rsidRDefault="00DB2B7A" w:rsidP="00DB2B7A"/>
    <w:p w14:paraId="31AA65A4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3. Interim Workaround for Multimedia Monitoring</w:t>
      </w:r>
    </w:p>
    <w:p w14:paraId="2D06F77E" w14:textId="4901E7FB" w:rsidR="00DB2B7A" w:rsidRPr="00DB2B7A" w:rsidRDefault="00DB2B7A" w:rsidP="00DB2B7A">
      <w:pPr>
        <w:numPr>
          <w:ilvl w:val="0"/>
          <w:numId w:val="7"/>
        </w:numPr>
      </w:pPr>
      <w:r w:rsidRPr="00DB2B7A">
        <w:rPr>
          <w:b/>
          <w:bCs/>
        </w:rPr>
        <w:t>System Logging:</w:t>
      </w:r>
      <w:r w:rsidRPr="00DB2B7A">
        <w:t xml:space="preserve"> For multimedia approvals processed via external Google Drive links, the system will still record high-level logs without capturing detailed comments. </w:t>
      </w:r>
    </w:p>
    <w:p w14:paraId="703259E2" w14:textId="2B85FCA2" w:rsidR="00DB2B7A" w:rsidRDefault="00DB2B7A" w:rsidP="00DB2B7A">
      <w:pPr>
        <w:numPr>
          <w:ilvl w:val="0"/>
          <w:numId w:val="7"/>
        </w:numPr>
      </w:pPr>
      <w:r w:rsidRPr="00DB2B7A">
        <w:rPr>
          <w:b/>
          <w:bCs/>
        </w:rPr>
        <w:t>Manual Log / Remarks Field:</w:t>
      </w:r>
      <w:r w:rsidRPr="00DB2B7A">
        <w:t xml:space="preserve"> A manual entry or remarks field will be added to the system interface so users can log and monitor multimedia-related approvals. </w:t>
      </w:r>
    </w:p>
    <w:p w14:paraId="152179CC" w14:textId="77777777" w:rsidR="00DB2B7A" w:rsidRPr="00DB2B7A" w:rsidRDefault="00DB2B7A" w:rsidP="00DB2B7A">
      <w:pPr>
        <w:ind w:left="720"/>
      </w:pPr>
    </w:p>
    <w:p w14:paraId="56AF1508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4. Formal Documentation Requirements</w:t>
      </w:r>
    </w:p>
    <w:p w14:paraId="045A2F2A" w14:textId="086206EB" w:rsidR="00DB2B7A" w:rsidRPr="00DB2B7A" w:rsidRDefault="00DB2B7A" w:rsidP="00DB2B7A">
      <w:pPr>
        <w:numPr>
          <w:ilvl w:val="0"/>
          <w:numId w:val="8"/>
        </w:numPr>
      </w:pPr>
      <w:r w:rsidRPr="00DB2B7A">
        <w:rPr>
          <w:b/>
          <w:bCs/>
        </w:rPr>
        <w:t>Documentation Update:</w:t>
      </w:r>
      <w:r w:rsidRPr="00DB2B7A">
        <w:t xml:space="preserve"> DOST-STII emphasized that the scope boundary—specifically the exclusion of multimedia and full Google Drive integration—must be explicitly documented in:</w:t>
      </w:r>
    </w:p>
    <w:p w14:paraId="513A0281" w14:textId="1519698F" w:rsidR="00DB2B7A" w:rsidRPr="00DB2B7A" w:rsidRDefault="00DB2B7A" w:rsidP="00DB2B7A">
      <w:pPr>
        <w:numPr>
          <w:ilvl w:val="1"/>
          <w:numId w:val="8"/>
        </w:numPr>
      </w:pPr>
      <w:r w:rsidRPr="00DB2B7A">
        <w:rPr>
          <w:b/>
          <w:bCs/>
        </w:rPr>
        <w:t>SRS</w:t>
      </w:r>
      <w:r w:rsidRPr="00DB2B7A">
        <w:t xml:space="preserve"> (Software Requirements Specification) </w:t>
      </w:r>
    </w:p>
    <w:p w14:paraId="57CB6F5E" w14:textId="7FF85511" w:rsidR="00DB2B7A" w:rsidRPr="00DB2B7A" w:rsidRDefault="00DB2B7A" w:rsidP="00DB2B7A">
      <w:pPr>
        <w:numPr>
          <w:ilvl w:val="1"/>
          <w:numId w:val="8"/>
        </w:numPr>
      </w:pPr>
      <w:r w:rsidRPr="00DB2B7A">
        <w:rPr>
          <w:b/>
          <w:bCs/>
        </w:rPr>
        <w:t>BRD</w:t>
      </w:r>
      <w:r w:rsidRPr="00DB2B7A">
        <w:t xml:space="preserve"> (Business Requirements Document) </w:t>
      </w:r>
    </w:p>
    <w:p w14:paraId="6616DF14" w14:textId="5221B197" w:rsidR="00DB2B7A" w:rsidRPr="00DB2B7A" w:rsidRDefault="00DB2B7A" w:rsidP="00DB2B7A">
      <w:pPr>
        <w:numPr>
          <w:ilvl w:val="1"/>
          <w:numId w:val="8"/>
        </w:numPr>
      </w:pPr>
      <w:r w:rsidRPr="00DB2B7A">
        <w:rPr>
          <w:b/>
          <w:bCs/>
        </w:rPr>
        <w:t>SDS</w:t>
      </w:r>
      <w:r w:rsidRPr="00DB2B7A">
        <w:t xml:space="preserve"> (Software Design Specification) </w:t>
      </w:r>
    </w:p>
    <w:p w14:paraId="1678E77F" w14:textId="77777777" w:rsidR="00DB2B7A" w:rsidRPr="00DB2B7A" w:rsidRDefault="00DB2B7A" w:rsidP="00DB2B7A">
      <w:pPr>
        <w:numPr>
          <w:ilvl w:val="0"/>
          <w:numId w:val="8"/>
        </w:numPr>
      </w:pPr>
      <w:r w:rsidRPr="00DB2B7A">
        <w:rPr>
          <w:b/>
          <w:bCs/>
        </w:rPr>
        <w:t>Purpose:</w:t>
      </w:r>
      <w:r w:rsidRPr="00DB2B7A">
        <w:t xml:space="preserve"> Explicit scope definition prevents ambiguity, issues, or misunderstandings during project evaluation and stakeholder reviews. </w:t>
      </w:r>
    </w:p>
    <w:p w14:paraId="3755B5D3" w14:textId="77777777" w:rsidR="00DB2B7A" w:rsidRPr="00DB2B7A" w:rsidRDefault="00DB2B7A" w:rsidP="00DB2B7A"/>
    <w:p w14:paraId="6E2D2C74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t>5. Outstanding Deliverables</w:t>
      </w:r>
    </w:p>
    <w:p w14:paraId="560F3EF2" w14:textId="77777777" w:rsidR="00DB2B7A" w:rsidRPr="00DB2B7A" w:rsidRDefault="00DB2B7A" w:rsidP="00DB2B7A">
      <w:pPr>
        <w:numPr>
          <w:ilvl w:val="0"/>
          <w:numId w:val="9"/>
        </w:numPr>
      </w:pPr>
      <w:r w:rsidRPr="00DB2B7A">
        <w:rPr>
          <w:b/>
          <w:bCs/>
        </w:rPr>
        <w:t>Project Timeline &amp; Deliverables List:</w:t>
      </w:r>
      <w:r w:rsidRPr="00DB2B7A">
        <w:t xml:space="preserve"> The team acknowledged DOST-STII’s request from a previous meeting to submit an updated timeline and deliverables reference. </w:t>
      </w:r>
    </w:p>
    <w:p w14:paraId="21EEBDD5" w14:textId="77777777" w:rsidR="00DB2B7A" w:rsidRPr="00DB2B7A" w:rsidRDefault="00DB2B7A" w:rsidP="00DB2B7A"/>
    <w:p w14:paraId="5EF547C7" w14:textId="77777777" w:rsidR="00DB2B7A" w:rsidRPr="00DB2B7A" w:rsidRDefault="00DB2B7A" w:rsidP="00DB2B7A">
      <w:pPr>
        <w:rPr>
          <w:b/>
          <w:bCs/>
        </w:rPr>
      </w:pPr>
      <w:r w:rsidRPr="00DB2B7A">
        <w:rPr>
          <w:b/>
          <w:bCs/>
        </w:rPr>
        <w:lastRenderedPageBreak/>
        <w:t>ACTION ITEMS</w:t>
      </w:r>
    </w:p>
    <w:p w14:paraId="6F953CEE" w14:textId="1045B903" w:rsidR="00DB2B7A" w:rsidRPr="00DB2B7A" w:rsidRDefault="00DB2B7A" w:rsidP="00DB2B7A">
      <w:pPr>
        <w:numPr>
          <w:ilvl w:val="0"/>
          <w:numId w:val="10"/>
        </w:numPr>
      </w:pPr>
      <w:r w:rsidRPr="00DB2B7A">
        <w:rPr>
          <w:b/>
          <w:bCs/>
        </w:rPr>
        <w:t>Action Item 1:</w:t>
      </w:r>
      <w:r w:rsidRPr="00DB2B7A">
        <w:t xml:space="preserve"> Explicitly define and document the exclusion of multimedia files and Google Drive integration in the SRS, BRD, and SDS. </w:t>
      </w:r>
    </w:p>
    <w:p w14:paraId="40BC5520" w14:textId="4B53ACA1" w:rsidR="00DB2B7A" w:rsidRPr="00DB2B7A" w:rsidRDefault="00DB2B7A" w:rsidP="00DB2B7A">
      <w:pPr>
        <w:numPr>
          <w:ilvl w:val="0"/>
          <w:numId w:val="10"/>
        </w:numPr>
      </w:pPr>
      <w:r w:rsidRPr="00DB2B7A">
        <w:rPr>
          <w:b/>
          <w:bCs/>
        </w:rPr>
        <w:t>Action Item 2:</w:t>
      </w:r>
      <w:r w:rsidRPr="00DB2B7A">
        <w:t xml:space="preserve"> Incorporate a manual entry or remarks field in the system design to allow logging of multimedia-related approvals handled via external Drive links. </w:t>
      </w:r>
    </w:p>
    <w:p w14:paraId="584C38E9" w14:textId="2EF39F1E" w:rsidR="00DB2B7A" w:rsidRPr="00DB2B7A" w:rsidRDefault="00DB2B7A" w:rsidP="00DB2B7A">
      <w:pPr>
        <w:numPr>
          <w:ilvl w:val="0"/>
          <w:numId w:val="10"/>
        </w:numPr>
      </w:pPr>
      <w:r w:rsidRPr="00DB2B7A">
        <w:rPr>
          <w:b/>
          <w:bCs/>
        </w:rPr>
        <w:t>Action Item 3:</w:t>
      </w:r>
      <w:r w:rsidRPr="00DB2B7A">
        <w:t xml:space="preserve"> Submit the project timeline and deliverables list to DOST-STII via email or the agreed communication channel ("the library"). </w:t>
      </w:r>
    </w:p>
    <w:p w14:paraId="75961DA3" w14:textId="0D6A8DE6" w:rsidR="00DB2B7A" w:rsidRPr="00DB2B7A" w:rsidRDefault="00DB2B7A" w:rsidP="00DB2B7A">
      <w:pPr>
        <w:numPr>
          <w:ilvl w:val="0"/>
          <w:numId w:val="10"/>
        </w:numPr>
      </w:pPr>
      <w:r w:rsidRPr="00DB2B7A">
        <w:rPr>
          <w:b/>
          <w:bCs/>
        </w:rPr>
        <w:t>Action Item 4:</w:t>
      </w:r>
      <w:r w:rsidRPr="00DB2B7A">
        <w:t xml:space="preserve"> Plan and document Google Drive integration as a future upgrade in project roadmap documentation. </w:t>
      </w:r>
    </w:p>
    <w:p w14:paraId="1AFBE27D" w14:textId="77777777" w:rsidR="00DB2B7A" w:rsidRPr="00DB2B7A" w:rsidRDefault="00DB2B7A" w:rsidP="00DB2B7A">
      <w:pPr>
        <w:numPr>
          <w:ilvl w:val="0"/>
          <w:numId w:val="10"/>
        </w:numPr>
      </w:pPr>
      <w:r w:rsidRPr="00DB2B7A">
        <w:rPr>
          <w:b/>
          <w:bCs/>
        </w:rPr>
        <w:t>Action Item 5:</w:t>
      </w:r>
      <w:r w:rsidRPr="00DB2B7A">
        <w:t xml:space="preserve"> Reach out via the established channel if further questions or concerns arise before the next meeting. </w:t>
      </w:r>
    </w:p>
    <w:p w14:paraId="4A28BB45" w14:textId="77777777" w:rsidR="00EF0A8D" w:rsidRDefault="00EF0A8D"/>
    <w:sectPr w:rsidR="00EF0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6919"/>
    <w:multiLevelType w:val="multilevel"/>
    <w:tmpl w:val="63C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5095"/>
    <w:multiLevelType w:val="multilevel"/>
    <w:tmpl w:val="4A9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739F3"/>
    <w:multiLevelType w:val="multilevel"/>
    <w:tmpl w:val="C6EA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97A03"/>
    <w:multiLevelType w:val="multilevel"/>
    <w:tmpl w:val="49A4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421A0"/>
    <w:multiLevelType w:val="multilevel"/>
    <w:tmpl w:val="58CA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4340D"/>
    <w:multiLevelType w:val="multilevel"/>
    <w:tmpl w:val="1212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F4EE9"/>
    <w:multiLevelType w:val="multilevel"/>
    <w:tmpl w:val="23D2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3A1F74"/>
    <w:multiLevelType w:val="multilevel"/>
    <w:tmpl w:val="B53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03C1C"/>
    <w:multiLevelType w:val="multilevel"/>
    <w:tmpl w:val="9ACE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DE2E08"/>
    <w:multiLevelType w:val="multilevel"/>
    <w:tmpl w:val="6ABE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94548">
    <w:abstractNumId w:val="7"/>
  </w:num>
  <w:num w:numId="2" w16cid:durableId="752361905">
    <w:abstractNumId w:val="5"/>
  </w:num>
  <w:num w:numId="3" w16cid:durableId="1215387776">
    <w:abstractNumId w:val="4"/>
  </w:num>
  <w:num w:numId="4" w16cid:durableId="2064720003">
    <w:abstractNumId w:val="6"/>
  </w:num>
  <w:num w:numId="5" w16cid:durableId="1209564425">
    <w:abstractNumId w:val="8"/>
  </w:num>
  <w:num w:numId="6" w16cid:durableId="270820385">
    <w:abstractNumId w:val="1"/>
  </w:num>
  <w:num w:numId="7" w16cid:durableId="1339506749">
    <w:abstractNumId w:val="2"/>
  </w:num>
  <w:num w:numId="8" w16cid:durableId="1879854144">
    <w:abstractNumId w:val="3"/>
  </w:num>
  <w:num w:numId="9" w16cid:durableId="1382170524">
    <w:abstractNumId w:val="9"/>
  </w:num>
  <w:num w:numId="10" w16cid:durableId="149383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7A"/>
    <w:rsid w:val="00492196"/>
    <w:rsid w:val="00887D4F"/>
    <w:rsid w:val="00DB2B7A"/>
    <w:rsid w:val="00EF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DAAD2"/>
  <w15:chartTrackingRefBased/>
  <w15:docId w15:val="{2198BA62-99AC-4227-A3E7-7EACF5C4D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Iane Sofia Francheska Padua</dc:creator>
  <cp:keywords/>
  <dc:description/>
  <cp:lastModifiedBy>Iane Sofia Francheska Padua</cp:lastModifiedBy>
  <cp:revision>1</cp:revision>
  <dcterms:created xsi:type="dcterms:W3CDTF">2026-10-01T10:18:00Z</dcterms:created>
  <dcterms:modified xsi:type="dcterms:W3CDTF">2026-10-01T10:28:00Z</dcterms:modified>
</cp:coreProperties>
</file>