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351F6">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351F6">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351F6">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351F6">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351F6">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351F6">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351F6">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bookmarkStart w:id="9" w:name="_GoBack"/>
      <w:bookmarkEnd w:id="9"/>
      <w:r w:rsidRPr="004F5884">
        <w:rPr>
          <w:rStyle w:val="eop"/>
          <w:rFonts w:cs="Arial"/>
          <w:color w:val="000000"/>
          <w:shd w:val="clear" w:color="auto" w:fill="FFFFFF"/>
        </w:rPr>
        <w:t> </w:t>
      </w:r>
    </w:p>
    <w:p w14:paraId="5638DEDC" w14:textId="77777777" w:rsidR="008D438D" w:rsidRDefault="008D438D" w:rsidP="008D438D">
      <w:pPr>
        <w:pStyle w:val="Heading2"/>
      </w:pPr>
      <w:bookmarkStart w:id="10" w:name="_Toc144573367"/>
      <w:r w:rsidRPr="008D438D">
        <w:t>Scope and Levels of Testing</w:t>
      </w:r>
      <w:bookmarkEnd w:id="10"/>
      <w:r w:rsidRPr="008D438D">
        <w:t xml:space="preserve"> </w:t>
      </w:r>
    </w:p>
    <w:p w14:paraId="6F849AF2" w14:textId="77777777" w:rsidR="008D438D" w:rsidRDefault="008D438D" w:rsidP="008D438D">
      <w:pPr>
        <w:pStyle w:val="Heading3"/>
      </w:pPr>
      <w:bookmarkStart w:id="11" w:name="_Toc144573368"/>
      <w:r w:rsidRPr="008D438D">
        <w:t>Exploratory</w:t>
      </w:r>
      <w:bookmarkEnd w:id="11"/>
      <w:r w:rsidRPr="008D438D">
        <w:t xml:space="preserve"> </w:t>
      </w:r>
    </w:p>
    <w:p w14:paraId="2427FBD2" w14:textId="77777777" w:rsidR="008D438D" w:rsidRDefault="008D438D" w:rsidP="008D438D">
      <w:pPr>
        <w:pStyle w:val="Heading3"/>
      </w:pPr>
      <w:bookmarkStart w:id="12" w:name="_Toc144573369"/>
      <w:r w:rsidRPr="008D438D">
        <w:t>Functional Test</w:t>
      </w:r>
      <w:bookmarkEnd w:id="12"/>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3" w:name="_Toc144573370"/>
      <w:r w:rsidRPr="008D438D">
        <w:t>User Acceptance Test (UAT)</w:t>
      </w:r>
      <w:bookmarkEnd w:id="13"/>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 xml:space="preserve">Test </w:t>
            </w:r>
            <w:proofErr w:type="spellStart"/>
            <w:r>
              <w:rPr>
                <w:rFonts w:eastAsia="Times New Roman" w:cs="Arial"/>
                <w:lang w:val="en-US" w:eastAsia="en-PH"/>
              </w:rPr>
              <w:t>TeamT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4" w:name="_Toc144573371"/>
      <w:r w:rsidRPr="008D438D">
        <w:t>Test Effort Estimate</w:t>
      </w:r>
      <w:bookmarkEnd w:id="14"/>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5" w:name="_Toc144573372"/>
      <w:r>
        <w:rPr>
          <w:rFonts w:ascii="Arial" w:hAnsi="Arial" w:cs="Arial"/>
        </w:rPr>
        <w:lastRenderedPageBreak/>
        <w:t>EXECUTION STRATEGY</w:t>
      </w:r>
      <w:bookmarkEnd w:id="15"/>
    </w:p>
    <w:p w14:paraId="39E647F7" w14:textId="42C6B9D2" w:rsidR="008D438D" w:rsidRDefault="008D438D" w:rsidP="008D438D">
      <w:pPr>
        <w:pStyle w:val="Heading2"/>
      </w:pPr>
      <w:bookmarkStart w:id="16" w:name="_Toc144573373"/>
      <w:r>
        <w:t>Entry and Exit Criteria</w:t>
      </w:r>
      <w:bookmarkEnd w:id="16"/>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7" w:name="_Toc144573374"/>
      <w:r>
        <w:t>Test Cycles</w:t>
      </w:r>
      <w:bookmarkEnd w:id="17"/>
      <w:r>
        <w:tab/>
      </w:r>
    </w:p>
    <w:p w14:paraId="5401BDD0" w14:textId="7B146E2A" w:rsidR="008D438D" w:rsidRDefault="008D438D" w:rsidP="008D438D">
      <w:pPr>
        <w:pStyle w:val="Heading2"/>
      </w:pPr>
      <w:bookmarkStart w:id="18" w:name="_Toc144573375"/>
      <w:r>
        <w:t>Validation and Defect Management</w:t>
      </w:r>
      <w:bookmarkEnd w:id="18"/>
    </w:p>
    <w:p w14:paraId="61DBC421" w14:textId="59D33FA9" w:rsidR="008D438D" w:rsidRDefault="008D438D" w:rsidP="008D438D">
      <w:pPr>
        <w:pStyle w:val="Heading2"/>
      </w:pPr>
      <w:bookmarkStart w:id="19" w:name="_Toc144573376"/>
      <w:r>
        <w:t>Test Metrics</w:t>
      </w:r>
      <w:bookmarkEnd w:id="19"/>
      <w:r>
        <w:tab/>
      </w:r>
    </w:p>
    <w:p w14:paraId="3D200EE5" w14:textId="183E20B8" w:rsidR="00BE10FC" w:rsidRDefault="008D438D" w:rsidP="008D438D">
      <w:pPr>
        <w:pStyle w:val="Heading2"/>
      </w:pPr>
      <w:bookmarkStart w:id="20" w:name="_Toc144573377"/>
      <w:r>
        <w:t>Defect tracking &amp; Reporting</w:t>
      </w:r>
      <w:bookmarkEnd w:id="20"/>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1" w:name="_Toc144573378"/>
      <w:r w:rsidRPr="008D438D">
        <w:lastRenderedPageBreak/>
        <w:t>TEST MANAGEMENT PROCESS</w:t>
      </w:r>
      <w:bookmarkEnd w:id="21"/>
      <w:r w:rsidRPr="008D438D">
        <w:t xml:space="preserve"> </w:t>
      </w:r>
    </w:p>
    <w:p w14:paraId="3F4B662E" w14:textId="7BCC870F" w:rsidR="00804C67" w:rsidRDefault="00804C67" w:rsidP="00804C67">
      <w:pPr>
        <w:pStyle w:val="Heading2"/>
      </w:pPr>
      <w:bookmarkStart w:id="22" w:name="_Toc144573379"/>
      <w:r>
        <w:t>Test Management Tool</w:t>
      </w:r>
      <w:bookmarkEnd w:id="22"/>
    </w:p>
    <w:p w14:paraId="4A9BCD26" w14:textId="5AFEC4E0" w:rsidR="00804C67" w:rsidRDefault="00804C67" w:rsidP="00804C67">
      <w:pPr>
        <w:pStyle w:val="Heading2"/>
      </w:pPr>
      <w:bookmarkStart w:id="23" w:name="_Toc144573380"/>
      <w:r>
        <w:t>Test Design Process</w:t>
      </w:r>
      <w:bookmarkEnd w:id="23"/>
      <w:r>
        <w:tab/>
      </w:r>
    </w:p>
    <w:p w14:paraId="561A0DDC" w14:textId="7AD3B7DD" w:rsidR="00804C67" w:rsidRDefault="00804C67" w:rsidP="00804C67">
      <w:pPr>
        <w:pStyle w:val="Heading2"/>
      </w:pPr>
      <w:bookmarkStart w:id="24" w:name="_Toc144573381"/>
      <w:r>
        <w:t>Test Execution Process</w:t>
      </w:r>
      <w:bookmarkEnd w:id="24"/>
      <w:r>
        <w:tab/>
      </w:r>
    </w:p>
    <w:p w14:paraId="40928FB5" w14:textId="2741881B" w:rsidR="00804C67" w:rsidRDefault="00804C67" w:rsidP="00804C67">
      <w:pPr>
        <w:pStyle w:val="Heading2"/>
      </w:pPr>
      <w:bookmarkStart w:id="25" w:name="_Toc144573382"/>
      <w:r>
        <w:t>Test Risks and Mitigation Factors</w:t>
      </w:r>
      <w:bookmarkEnd w:id="25"/>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6" w:name="_Toc144573383"/>
      <w:r>
        <w:t>Communications Plan and Team Roster</w:t>
      </w:r>
      <w:bookmarkEnd w:id="26"/>
      <w:r>
        <w:tab/>
      </w:r>
    </w:p>
    <w:p w14:paraId="1969489F" w14:textId="1C1D4242" w:rsidR="008D438D" w:rsidRDefault="00804C67" w:rsidP="00804C67">
      <w:pPr>
        <w:pStyle w:val="Heading2"/>
      </w:pPr>
      <w:bookmarkStart w:id="27" w:name="_Toc144573384"/>
      <w:r>
        <w:t>Role Expectations</w:t>
      </w:r>
      <w:bookmarkEnd w:id="27"/>
      <w:r>
        <w:tab/>
      </w:r>
    </w:p>
    <w:p w14:paraId="26741CF4" w14:textId="0AB27F12" w:rsidR="00804C67" w:rsidRDefault="00804C67" w:rsidP="004400D8">
      <w:pPr>
        <w:pStyle w:val="Heading3"/>
      </w:pPr>
      <w:bookmarkStart w:id="28" w:name="_Toc144573385"/>
      <w:r>
        <w:t>Project Management</w:t>
      </w:r>
      <w:bookmarkEnd w:id="28"/>
    </w:p>
    <w:p w14:paraId="4F87908F" w14:textId="3069AFCB" w:rsidR="00804C67" w:rsidRDefault="00804C67" w:rsidP="00804C67">
      <w:pPr>
        <w:pStyle w:val="Heading3"/>
      </w:pPr>
      <w:bookmarkStart w:id="29" w:name="_Toc144573386"/>
      <w:r>
        <w:t>Test Planning (Test Lead)</w:t>
      </w:r>
      <w:bookmarkEnd w:id="29"/>
    </w:p>
    <w:p w14:paraId="1EC1A893" w14:textId="233E8464" w:rsidR="00804C67" w:rsidRDefault="00804C67" w:rsidP="00804C67">
      <w:pPr>
        <w:pStyle w:val="Heading3"/>
      </w:pPr>
      <w:bookmarkStart w:id="30" w:name="_Toc144573387"/>
      <w:r>
        <w:t>Test Team</w:t>
      </w:r>
      <w:bookmarkEnd w:id="30"/>
    </w:p>
    <w:p w14:paraId="066CD517" w14:textId="6189D2D0" w:rsidR="00804C67" w:rsidRDefault="00804C67" w:rsidP="00804C67">
      <w:pPr>
        <w:pStyle w:val="Heading3"/>
      </w:pPr>
      <w:bookmarkStart w:id="31" w:name="_Toc144573388"/>
      <w:r>
        <w:t>Test Lead</w:t>
      </w:r>
      <w:bookmarkEnd w:id="31"/>
      <w:r>
        <w:tab/>
      </w:r>
    </w:p>
    <w:p w14:paraId="394D0B58" w14:textId="7F185316" w:rsidR="00804C67" w:rsidRDefault="00804C67" w:rsidP="004400D8">
      <w:pPr>
        <w:pStyle w:val="Heading3"/>
      </w:pPr>
      <w:bookmarkStart w:id="32" w:name="_Toc144573389"/>
      <w:r>
        <w:t>Development Team</w:t>
      </w:r>
      <w:bookmarkEnd w:id="32"/>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573390"/>
      <w:r>
        <w:rPr>
          <w:rFonts w:ascii="Arial" w:hAnsi="Arial" w:cs="Arial"/>
        </w:rPr>
        <w:lastRenderedPageBreak/>
        <w:t>TEST ENVIRONMENT</w:t>
      </w:r>
      <w:bookmarkEnd w:id="33"/>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4" w:name="_Toc144573391"/>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A8E72" w14:textId="77777777" w:rsidR="000351F6" w:rsidRDefault="000351F6" w:rsidP="000612CB">
      <w:r>
        <w:separator/>
      </w:r>
    </w:p>
    <w:p w14:paraId="3CB778D1" w14:textId="77777777" w:rsidR="000351F6" w:rsidRDefault="000351F6"/>
  </w:endnote>
  <w:endnote w:type="continuationSeparator" w:id="0">
    <w:p w14:paraId="2E23800F" w14:textId="77777777" w:rsidR="000351F6" w:rsidRDefault="000351F6" w:rsidP="000612CB">
      <w:r>
        <w:continuationSeparator/>
      </w:r>
    </w:p>
    <w:p w14:paraId="22F49C36" w14:textId="77777777" w:rsidR="000351F6" w:rsidRDefault="00035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5A1DCE" w:rsidRDefault="000351F6"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13A2A" w14:textId="77777777" w:rsidR="000351F6" w:rsidRDefault="000351F6" w:rsidP="000612CB">
      <w:r>
        <w:separator/>
      </w:r>
    </w:p>
    <w:p w14:paraId="289117A1" w14:textId="77777777" w:rsidR="000351F6" w:rsidRDefault="000351F6"/>
  </w:footnote>
  <w:footnote w:type="continuationSeparator" w:id="0">
    <w:p w14:paraId="12A78A6D" w14:textId="77777777" w:rsidR="000351F6" w:rsidRDefault="000351F6" w:rsidP="000612CB">
      <w:r>
        <w:continuationSeparator/>
      </w:r>
    </w:p>
    <w:p w14:paraId="407641ED" w14:textId="77777777" w:rsidR="000351F6" w:rsidRDefault="00035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5A1DCE" w:rsidRPr="00D40574" w:rsidRDefault="000351F6"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5A1DCE" w:rsidRDefault="000351F6">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2"/>
  </w:num>
  <w:num w:numId="4">
    <w:abstractNumId w:val="16"/>
  </w:num>
  <w:num w:numId="5">
    <w:abstractNumId w:val="10"/>
  </w:num>
  <w:num w:numId="6">
    <w:abstractNumId w:val="7"/>
  </w:num>
  <w:num w:numId="7">
    <w:abstractNumId w:val="20"/>
  </w:num>
  <w:num w:numId="8">
    <w:abstractNumId w:val="23"/>
  </w:num>
  <w:num w:numId="9">
    <w:abstractNumId w:val="5"/>
  </w:num>
  <w:num w:numId="10">
    <w:abstractNumId w:val="8"/>
  </w:num>
  <w:num w:numId="11">
    <w:abstractNumId w:val="6"/>
  </w:num>
  <w:num w:numId="12">
    <w:abstractNumId w:val="17"/>
  </w:num>
  <w:num w:numId="13">
    <w:abstractNumId w:val="21"/>
  </w:num>
  <w:num w:numId="14">
    <w:abstractNumId w:val="22"/>
  </w:num>
  <w:num w:numId="15">
    <w:abstractNumId w:val="13"/>
  </w:num>
  <w:num w:numId="16">
    <w:abstractNumId w:val="25"/>
  </w:num>
  <w:num w:numId="17">
    <w:abstractNumId w:val="14"/>
  </w:num>
  <w:num w:numId="18">
    <w:abstractNumId w:val="11"/>
  </w:num>
  <w:num w:numId="19">
    <w:abstractNumId w:val="24"/>
  </w:num>
  <w:num w:numId="20">
    <w:abstractNumId w:val="18"/>
  </w:num>
  <w:num w:numId="21">
    <w:abstractNumId w:val="4"/>
  </w:num>
  <w:num w:numId="22">
    <w:abstractNumId w:val="2"/>
  </w:num>
  <w:num w:numId="23">
    <w:abstractNumId w:val="3"/>
  </w:num>
  <w:num w:numId="24">
    <w:abstractNumId w:val="15"/>
  </w:num>
  <w:num w:numId="25">
    <w:abstractNumId w:val="9"/>
  </w:num>
  <w:num w:numId="2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283603-9D51-443F-8D48-88F655A5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121</TotalTime>
  <Pages>17</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15</cp:revision>
  <cp:lastPrinted>2012-05-30T05:01:00Z</cp:lastPrinted>
  <dcterms:created xsi:type="dcterms:W3CDTF">2019-01-07T09:22:00Z</dcterms:created>
  <dcterms:modified xsi:type="dcterms:W3CDTF">2023-09-05T07:53:00Z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