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6D1D2F30" w14:textId="5EDE024D" w:rsidR="00C11362"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41240" w:history="1">
            <w:r w:rsidR="00C11362" w:rsidRPr="00435735">
              <w:rPr>
                <w:rStyle w:val="Hyperlink"/>
                <w:rFonts w:eastAsiaTheme="majorEastAsia" w:cs="Arial"/>
              </w:rPr>
              <w:t>1. INTRODUCTION</w:t>
            </w:r>
            <w:r w:rsidR="00C11362">
              <w:rPr>
                <w:webHidden/>
              </w:rPr>
              <w:tab/>
            </w:r>
            <w:r w:rsidR="00C11362">
              <w:rPr>
                <w:webHidden/>
              </w:rPr>
              <w:fldChar w:fldCharType="begin"/>
            </w:r>
            <w:r w:rsidR="00C11362">
              <w:rPr>
                <w:webHidden/>
              </w:rPr>
              <w:instrText xml:space="preserve"> PAGEREF _Toc144841240 \h </w:instrText>
            </w:r>
            <w:r w:rsidR="00C11362">
              <w:rPr>
                <w:webHidden/>
              </w:rPr>
            </w:r>
            <w:r w:rsidR="00C11362">
              <w:rPr>
                <w:webHidden/>
              </w:rPr>
              <w:fldChar w:fldCharType="separate"/>
            </w:r>
            <w:r w:rsidR="00C11362">
              <w:rPr>
                <w:webHidden/>
              </w:rPr>
              <w:t>4</w:t>
            </w:r>
            <w:r w:rsidR="00C11362">
              <w:rPr>
                <w:webHidden/>
              </w:rPr>
              <w:fldChar w:fldCharType="end"/>
            </w:r>
          </w:hyperlink>
        </w:p>
        <w:p w14:paraId="13A84817" w14:textId="350390C9"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1" w:history="1">
            <w:r w:rsidR="00C11362" w:rsidRPr="00435735">
              <w:rPr>
                <w:rStyle w:val="Hyperlink"/>
                <w:rFonts w:eastAsiaTheme="majorEastAsia"/>
              </w:rPr>
              <w:t>1.1. Purpose</w:t>
            </w:r>
            <w:r w:rsidR="00C11362">
              <w:rPr>
                <w:webHidden/>
              </w:rPr>
              <w:tab/>
            </w:r>
            <w:r w:rsidR="00C11362">
              <w:rPr>
                <w:webHidden/>
              </w:rPr>
              <w:fldChar w:fldCharType="begin"/>
            </w:r>
            <w:r w:rsidR="00C11362">
              <w:rPr>
                <w:webHidden/>
              </w:rPr>
              <w:instrText xml:space="preserve"> PAGEREF _Toc144841241 \h </w:instrText>
            </w:r>
            <w:r w:rsidR="00C11362">
              <w:rPr>
                <w:webHidden/>
              </w:rPr>
            </w:r>
            <w:r w:rsidR="00C11362">
              <w:rPr>
                <w:webHidden/>
              </w:rPr>
              <w:fldChar w:fldCharType="separate"/>
            </w:r>
            <w:r w:rsidR="00C11362">
              <w:rPr>
                <w:webHidden/>
              </w:rPr>
              <w:t>4</w:t>
            </w:r>
            <w:r w:rsidR="00C11362">
              <w:rPr>
                <w:webHidden/>
              </w:rPr>
              <w:fldChar w:fldCharType="end"/>
            </w:r>
          </w:hyperlink>
        </w:p>
        <w:p w14:paraId="39E25360" w14:textId="0D1CEC6D"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2" w:history="1">
            <w:r w:rsidR="00C11362" w:rsidRPr="00435735">
              <w:rPr>
                <w:rStyle w:val="Hyperlink"/>
                <w:rFonts w:eastAsiaTheme="majorEastAsia"/>
              </w:rPr>
              <w:t>1.2. Project Overview</w:t>
            </w:r>
            <w:r w:rsidR="00C11362">
              <w:rPr>
                <w:webHidden/>
              </w:rPr>
              <w:tab/>
            </w:r>
            <w:r w:rsidR="00C11362">
              <w:rPr>
                <w:webHidden/>
              </w:rPr>
              <w:fldChar w:fldCharType="begin"/>
            </w:r>
            <w:r w:rsidR="00C11362">
              <w:rPr>
                <w:webHidden/>
              </w:rPr>
              <w:instrText xml:space="preserve"> PAGEREF _Toc144841242 \h </w:instrText>
            </w:r>
            <w:r w:rsidR="00C11362">
              <w:rPr>
                <w:webHidden/>
              </w:rPr>
            </w:r>
            <w:r w:rsidR="00C11362">
              <w:rPr>
                <w:webHidden/>
              </w:rPr>
              <w:fldChar w:fldCharType="separate"/>
            </w:r>
            <w:r w:rsidR="00C11362">
              <w:rPr>
                <w:webHidden/>
              </w:rPr>
              <w:t>4</w:t>
            </w:r>
            <w:r w:rsidR="00C11362">
              <w:rPr>
                <w:webHidden/>
              </w:rPr>
              <w:fldChar w:fldCharType="end"/>
            </w:r>
          </w:hyperlink>
        </w:p>
        <w:p w14:paraId="3AA56C7B" w14:textId="3854ECD1"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3" w:history="1">
            <w:r w:rsidR="00C11362" w:rsidRPr="00435735">
              <w:rPr>
                <w:rStyle w:val="Hyperlink"/>
                <w:rFonts w:eastAsiaTheme="majorEastAsia"/>
              </w:rPr>
              <w:t>1.3. Audience</w:t>
            </w:r>
            <w:r w:rsidR="00C11362">
              <w:rPr>
                <w:webHidden/>
              </w:rPr>
              <w:tab/>
            </w:r>
            <w:r w:rsidR="00C11362">
              <w:rPr>
                <w:webHidden/>
              </w:rPr>
              <w:fldChar w:fldCharType="begin"/>
            </w:r>
            <w:r w:rsidR="00C11362">
              <w:rPr>
                <w:webHidden/>
              </w:rPr>
              <w:instrText xml:space="preserve"> PAGEREF _Toc144841243 \h </w:instrText>
            </w:r>
            <w:r w:rsidR="00C11362">
              <w:rPr>
                <w:webHidden/>
              </w:rPr>
            </w:r>
            <w:r w:rsidR="00C11362">
              <w:rPr>
                <w:webHidden/>
              </w:rPr>
              <w:fldChar w:fldCharType="separate"/>
            </w:r>
            <w:r w:rsidR="00C11362">
              <w:rPr>
                <w:webHidden/>
              </w:rPr>
              <w:t>5</w:t>
            </w:r>
            <w:r w:rsidR="00C11362">
              <w:rPr>
                <w:webHidden/>
              </w:rPr>
              <w:fldChar w:fldCharType="end"/>
            </w:r>
          </w:hyperlink>
        </w:p>
        <w:p w14:paraId="773F8605" w14:textId="1EF76A04" w:rsidR="00C11362" w:rsidRDefault="0060508A">
          <w:pPr>
            <w:pStyle w:val="TOC1"/>
            <w:rPr>
              <w:rFonts w:asciiTheme="minorHAnsi" w:eastAsiaTheme="minorEastAsia" w:hAnsiTheme="minorHAnsi" w:cstheme="minorBidi"/>
              <w:b w:val="0"/>
              <w:kern w:val="2"/>
              <w:sz w:val="22"/>
              <w:szCs w:val="22"/>
              <w:lang w:val="en-PH" w:eastAsia="en-PH"/>
              <w14:ligatures w14:val="standardContextual"/>
            </w:rPr>
          </w:pPr>
          <w:hyperlink w:anchor="_Toc144841244" w:history="1">
            <w:r w:rsidR="00C11362" w:rsidRPr="00435735">
              <w:rPr>
                <w:rStyle w:val="Hyperlink"/>
                <w:rFonts w:eastAsiaTheme="majorEastAsia" w:cs="Arial"/>
              </w:rPr>
              <w:t>2. TEST STRATEGY</w:t>
            </w:r>
            <w:r w:rsidR="00C11362">
              <w:rPr>
                <w:webHidden/>
              </w:rPr>
              <w:tab/>
            </w:r>
            <w:r w:rsidR="00C11362">
              <w:rPr>
                <w:webHidden/>
              </w:rPr>
              <w:fldChar w:fldCharType="begin"/>
            </w:r>
            <w:r w:rsidR="00C11362">
              <w:rPr>
                <w:webHidden/>
              </w:rPr>
              <w:instrText xml:space="preserve"> PAGEREF _Toc144841244 \h </w:instrText>
            </w:r>
            <w:r w:rsidR="00C11362">
              <w:rPr>
                <w:webHidden/>
              </w:rPr>
            </w:r>
            <w:r w:rsidR="00C11362">
              <w:rPr>
                <w:webHidden/>
              </w:rPr>
              <w:fldChar w:fldCharType="separate"/>
            </w:r>
            <w:r w:rsidR="00C11362">
              <w:rPr>
                <w:webHidden/>
              </w:rPr>
              <w:t>6</w:t>
            </w:r>
            <w:r w:rsidR="00C11362">
              <w:rPr>
                <w:webHidden/>
              </w:rPr>
              <w:fldChar w:fldCharType="end"/>
            </w:r>
          </w:hyperlink>
        </w:p>
        <w:p w14:paraId="5B0557C4" w14:textId="551A5541"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5" w:history="1">
            <w:r w:rsidR="00C11362" w:rsidRPr="00435735">
              <w:rPr>
                <w:rStyle w:val="Hyperlink"/>
                <w:rFonts w:eastAsiaTheme="majorEastAsia"/>
              </w:rPr>
              <w:t>2.1. Test Objectives</w:t>
            </w:r>
            <w:r w:rsidR="00C11362">
              <w:rPr>
                <w:webHidden/>
              </w:rPr>
              <w:tab/>
            </w:r>
            <w:r w:rsidR="00C11362">
              <w:rPr>
                <w:webHidden/>
              </w:rPr>
              <w:fldChar w:fldCharType="begin"/>
            </w:r>
            <w:r w:rsidR="00C11362">
              <w:rPr>
                <w:webHidden/>
              </w:rPr>
              <w:instrText xml:space="preserve"> PAGEREF _Toc144841245 \h </w:instrText>
            </w:r>
            <w:r w:rsidR="00C11362">
              <w:rPr>
                <w:webHidden/>
              </w:rPr>
            </w:r>
            <w:r w:rsidR="00C11362">
              <w:rPr>
                <w:webHidden/>
              </w:rPr>
              <w:fldChar w:fldCharType="separate"/>
            </w:r>
            <w:r w:rsidR="00C11362">
              <w:rPr>
                <w:webHidden/>
              </w:rPr>
              <w:t>6</w:t>
            </w:r>
            <w:r w:rsidR="00C11362">
              <w:rPr>
                <w:webHidden/>
              </w:rPr>
              <w:fldChar w:fldCharType="end"/>
            </w:r>
          </w:hyperlink>
        </w:p>
        <w:p w14:paraId="7704CE0B" w14:textId="7E1AB84B"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6" w:history="1">
            <w:r w:rsidR="00C11362" w:rsidRPr="00435735">
              <w:rPr>
                <w:rStyle w:val="Hyperlink"/>
                <w:rFonts w:eastAsiaTheme="majorEastAsia"/>
              </w:rPr>
              <w:t>2.2. Test Assumptions</w:t>
            </w:r>
            <w:r w:rsidR="00C11362">
              <w:rPr>
                <w:webHidden/>
              </w:rPr>
              <w:tab/>
            </w:r>
            <w:r w:rsidR="00C11362">
              <w:rPr>
                <w:webHidden/>
              </w:rPr>
              <w:fldChar w:fldCharType="begin"/>
            </w:r>
            <w:r w:rsidR="00C11362">
              <w:rPr>
                <w:webHidden/>
              </w:rPr>
              <w:instrText xml:space="preserve"> PAGEREF _Toc144841246 \h </w:instrText>
            </w:r>
            <w:r w:rsidR="00C11362">
              <w:rPr>
                <w:webHidden/>
              </w:rPr>
            </w:r>
            <w:r w:rsidR="00C11362">
              <w:rPr>
                <w:webHidden/>
              </w:rPr>
              <w:fldChar w:fldCharType="separate"/>
            </w:r>
            <w:r w:rsidR="00C11362">
              <w:rPr>
                <w:webHidden/>
              </w:rPr>
              <w:t>6</w:t>
            </w:r>
            <w:r w:rsidR="00C11362">
              <w:rPr>
                <w:webHidden/>
              </w:rPr>
              <w:fldChar w:fldCharType="end"/>
            </w:r>
          </w:hyperlink>
        </w:p>
        <w:p w14:paraId="0E618604" w14:textId="05393D9D"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7" w:history="1">
            <w:r w:rsidR="00C11362" w:rsidRPr="00435735">
              <w:rPr>
                <w:rStyle w:val="Hyperlink"/>
                <w:rFonts w:eastAsiaTheme="majorEastAsia"/>
              </w:rPr>
              <w:t>2.3. Test Principles</w:t>
            </w:r>
            <w:r w:rsidR="00C11362">
              <w:rPr>
                <w:webHidden/>
              </w:rPr>
              <w:tab/>
            </w:r>
            <w:r w:rsidR="00C11362">
              <w:rPr>
                <w:webHidden/>
              </w:rPr>
              <w:fldChar w:fldCharType="begin"/>
            </w:r>
            <w:r w:rsidR="00C11362">
              <w:rPr>
                <w:webHidden/>
              </w:rPr>
              <w:instrText xml:space="preserve"> PAGEREF _Toc144841247 \h </w:instrText>
            </w:r>
            <w:r w:rsidR="00C11362">
              <w:rPr>
                <w:webHidden/>
              </w:rPr>
            </w:r>
            <w:r w:rsidR="00C11362">
              <w:rPr>
                <w:webHidden/>
              </w:rPr>
              <w:fldChar w:fldCharType="separate"/>
            </w:r>
            <w:r w:rsidR="00C11362">
              <w:rPr>
                <w:webHidden/>
              </w:rPr>
              <w:t>7</w:t>
            </w:r>
            <w:r w:rsidR="00C11362">
              <w:rPr>
                <w:webHidden/>
              </w:rPr>
              <w:fldChar w:fldCharType="end"/>
            </w:r>
          </w:hyperlink>
        </w:p>
        <w:p w14:paraId="4E5F1168" w14:textId="4A1F5580"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8" w:history="1">
            <w:r w:rsidR="00C11362" w:rsidRPr="00435735">
              <w:rPr>
                <w:rStyle w:val="Hyperlink"/>
                <w:rFonts w:eastAsiaTheme="majorEastAsia"/>
              </w:rPr>
              <w:t>2.4. Data Approach</w:t>
            </w:r>
            <w:r w:rsidR="00C11362">
              <w:rPr>
                <w:webHidden/>
              </w:rPr>
              <w:tab/>
            </w:r>
            <w:r w:rsidR="00C11362">
              <w:rPr>
                <w:webHidden/>
              </w:rPr>
              <w:fldChar w:fldCharType="begin"/>
            </w:r>
            <w:r w:rsidR="00C11362">
              <w:rPr>
                <w:webHidden/>
              </w:rPr>
              <w:instrText xml:space="preserve"> PAGEREF _Toc144841248 \h </w:instrText>
            </w:r>
            <w:r w:rsidR="00C11362">
              <w:rPr>
                <w:webHidden/>
              </w:rPr>
            </w:r>
            <w:r w:rsidR="00C11362">
              <w:rPr>
                <w:webHidden/>
              </w:rPr>
              <w:fldChar w:fldCharType="separate"/>
            </w:r>
            <w:r w:rsidR="00C11362">
              <w:rPr>
                <w:webHidden/>
              </w:rPr>
              <w:t>8</w:t>
            </w:r>
            <w:r w:rsidR="00C11362">
              <w:rPr>
                <w:webHidden/>
              </w:rPr>
              <w:fldChar w:fldCharType="end"/>
            </w:r>
          </w:hyperlink>
        </w:p>
        <w:p w14:paraId="302BA756" w14:textId="0098E70D"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49" w:history="1">
            <w:r w:rsidR="00C11362" w:rsidRPr="00435735">
              <w:rPr>
                <w:rStyle w:val="Hyperlink"/>
                <w:rFonts w:eastAsiaTheme="majorEastAsia"/>
              </w:rPr>
              <w:t>2.5. Scope and Levels of Testing</w:t>
            </w:r>
            <w:r w:rsidR="00C11362">
              <w:rPr>
                <w:webHidden/>
              </w:rPr>
              <w:tab/>
            </w:r>
            <w:r w:rsidR="00C11362">
              <w:rPr>
                <w:webHidden/>
              </w:rPr>
              <w:fldChar w:fldCharType="begin"/>
            </w:r>
            <w:r w:rsidR="00C11362">
              <w:rPr>
                <w:webHidden/>
              </w:rPr>
              <w:instrText xml:space="preserve"> PAGEREF _Toc144841249 \h </w:instrText>
            </w:r>
            <w:r w:rsidR="00C11362">
              <w:rPr>
                <w:webHidden/>
              </w:rPr>
            </w:r>
            <w:r w:rsidR="00C11362">
              <w:rPr>
                <w:webHidden/>
              </w:rPr>
              <w:fldChar w:fldCharType="separate"/>
            </w:r>
            <w:r w:rsidR="00C11362">
              <w:rPr>
                <w:webHidden/>
              </w:rPr>
              <w:t>8</w:t>
            </w:r>
            <w:r w:rsidR="00C11362">
              <w:rPr>
                <w:webHidden/>
              </w:rPr>
              <w:fldChar w:fldCharType="end"/>
            </w:r>
          </w:hyperlink>
        </w:p>
        <w:p w14:paraId="15BF5EF1" w14:textId="01BBECAA"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50" w:history="1">
            <w:r w:rsidR="00C11362" w:rsidRPr="00435735">
              <w:rPr>
                <w:rStyle w:val="Hyperlink"/>
              </w:rPr>
              <w:t>2.5.1. Exploratory</w:t>
            </w:r>
            <w:r w:rsidR="00C11362">
              <w:rPr>
                <w:webHidden/>
              </w:rPr>
              <w:tab/>
            </w:r>
            <w:r w:rsidR="00C11362">
              <w:rPr>
                <w:webHidden/>
              </w:rPr>
              <w:fldChar w:fldCharType="begin"/>
            </w:r>
            <w:r w:rsidR="00C11362">
              <w:rPr>
                <w:webHidden/>
              </w:rPr>
              <w:instrText xml:space="preserve"> PAGEREF _Toc144841250 \h </w:instrText>
            </w:r>
            <w:r w:rsidR="00C11362">
              <w:rPr>
                <w:webHidden/>
              </w:rPr>
            </w:r>
            <w:r w:rsidR="00C11362">
              <w:rPr>
                <w:webHidden/>
              </w:rPr>
              <w:fldChar w:fldCharType="separate"/>
            </w:r>
            <w:r w:rsidR="00C11362">
              <w:rPr>
                <w:webHidden/>
              </w:rPr>
              <w:t>8</w:t>
            </w:r>
            <w:r w:rsidR="00C11362">
              <w:rPr>
                <w:webHidden/>
              </w:rPr>
              <w:fldChar w:fldCharType="end"/>
            </w:r>
          </w:hyperlink>
        </w:p>
        <w:p w14:paraId="69AA0F14" w14:textId="2B07F9E8"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51" w:history="1">
            <w:r w:rsidR="00C11362" w:rsidRPr="00435735">
              <w:rPr>
                <w:rStyle w:val="Hyperlink"/>
              </w:rPr>
              <w:t>2.5.2. Functional Test</w:t>
            </w:r>
            <w:r w:rsidR="00C11362">
              <w:rPr>
                <w:webHidden/>
              </w:rPr>
              <w:tab/>
            </w:r>
            <w:r w:rsidR="00C11362">
              <w:rPr>
                <w:webHidden/>
              </w:rPr>
              <w:fldChar w:fldCharType="begin"/>
            </w:r>
            <w:r w:rsidR="00C11362">
              <w:rPr>
                <w:webHidden/>
              </w:rPr>
              <w:instrText xml:space="preserve"> PAGEREF _Toc144841251 \h </w:instrText>
            </w:r>
            <w:r w:rsidR="00C11362">
              <w:rPr>
                <w:webHidden/>
              </w:rPr>
            </w:r>
            <w:r w:rsidR="00C11362">
              <w:rPr>
                <w:webHidden/>
              </w:rPr>
              <w:fldChar w:fldCharType="separate"/>
            </w:r>
            <w:r w:rsidR="00C11362">
              <w:rPr>
                <w:webHidden/>
              </w:rPr>
              <w:t>9</w:t>
            </w:r>
            <w:r w:rsidR="00C11362">
              <w:rPr>
                <w:webHidden/>
              </w:rPr>
              <w:fldChar w:fldCharType="end"/>
            </w:r>
          </w:hyperlink>
        </w:p>
        <w:p w14:paraId="3C114FB4" w14:textId="1BC7A314"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52" w:history="1">
            <w:r w:rsidR="00C11362" w:rsidRPr="00435735">
              <w:rPr>
                <w:rStyle w:val="Hyperlink"/>
              </w:rPr>
              <w:t>2.5.3. User Acceptance Test (UAT)</w:t>
            </w:r>
            <w:r w:rsidR="00C11362">
              <w:rPr>
                <w:webHidden/>
              </w:rPr>
              <w:tab/>
            </w:r>
            <w:r w:rsidR="00C11362">
              <w:rPr>
                <w:webHidden/>
              </w:rPr>
              <w:fldChar w:fldCharType="begin"/>
            </w:r>
            <w:r w:rsidR="00C11362">
              <w:rPr>
                <w:webHidden/>
              </w:rPr>
              <w:instrText xml:space="preserve"> PAGEREF _Toc144841252 \h </w:instrText>
            </w:r>
            <w:r w:rsidR="00C11362">
              <w:rPr>
                <w:webHidden/>
              </w:rPr>
            </w:r>
            <w:r w:rsidR="00C11362">
              <w:rPr>
                <w:webHidden/>
              </w:rPr>
              <w:fldChar w:fldCharType="separate"/>
            </w:r>
            <w:r w:rsidR="00C11362">
              <w:rPr>
                <w:webHidden/>
              </w:rPr>
              <w:t>10</w:t>
            </w:r>
            <w:r w:rsidR="00C11362">
              <w:rPr>
                <w:webHidden/>
              </w:rPr>
              <w:fldChar w:fldCharType="end"/>
            </w:r>
          </w:hyperlink>
        </w:p>
        <w:p w14:paraId="7F2B7345" w14:textId="71DD64B4"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3" w:history="1">
            <w:r w:rsidR="00C11362" w:rsidRPr="00435735">
              <w:rPr>
                <w:rStyle w:val="Hyperlink"/>
                <w:rFonts w:eastAsiaTheme="majorEastAsia"/>
              </w:rPr>
              <w:t>2.6. Test Effort Estimate</w:t>
            </w:r>
            <w:r w:rsidR="00C11362">
              <w:rPr>
                <w:webHidden/>
              </w:rPr>
              <w:tab/>
            </w:r>
            <w:r w:rsidR="00C11362">
              <w:rPr>
                <w:webHidden/>
              </w:rPr>
              <w:fldChar w:fldCharType="begin"/>
            </w:r>
            <w:r w:rsidR="00C11362">
              <w:rPr>
                <w:webHidden/>
              </w:rPr>
              <w:instrText xml:space="preserve"> PAGEREF _Toc144841253 \h </w:instrText>
            </w:r>
            <w:r w:rsidR="00C11362">
              <w:rPr>
                <w:webHidden/>
              </w:rPr>
            </w:r>
            <w:r w:rsidR="00C11362">
              <w:rPr>
                <w:webHidden/>
              </w:rPr>
              <w:fldChar w:fldCharType="separate"/>
            </w:r>
            <w:r w:rsidR="00C11362">
              <w:rPr>
                <w:webHidden/>
              </w:rPr>
              <w:t>12</w:t>
            </w:r>
            <w:r w:rsidR="00C11362">
              <w:rPr>
                <w:webHidden/>
              </w:rPr>
              <w:fldChar w:fldCharType="end"/>
            </w:r>
          </w:hyperlink>
        </w:p>
        <w:p w14:paraId="40F217D3" w14:textId="7B4A5631" w:rsidR="00C11362" w:rsidRDefault="0060508A">
          <w:pPr>
            <w:pStyle w:val="TOC1"/>
            <w:rPr>
              <w:rFonts w:asciiTheme="minorHAnsi" w:eastAsiaTheme="minorEastAsia" w:hAnsiTheme="minorHAnsi" w:cstheme="minorBidi"/>
              <w:b w:val="0"/>
              <w:kern w:val="2"/>
              <w:sz w:val="22"/>
              <w:szCs w:val="22"/>
              <w:lang w:val="en-PH" w:eastAsia="en-PH"/>
              <w14:ligatures w14:val="standardContextual"/>
            </w:rPr>
          </w:pPr>
          <w:hyperlink w:anchor="_Toc144841254" w:history="1">
            <w:r w:rsidR="00C11362" w:rsidRPr="00435735">
              <w:rPr>
                <w:rStyle w:val="Hyperlink"/>
                <w:rFonts w:eastAsiaTheme="majorEastAsia" w:cs="Arial"/>
              </w:rPr>
              <w:t>3. EXECUTION STRATEGY</w:t>
            </w:r>
            <w:r w:rsidR="00C11362">
              <w:rPr>
                <w:webHidden/>
              </w:rPr>
              <w:tab/>
            </w:r>
            <w:r w:rsidR="00C11362">
              <w:rPr>
                <w:webHidden/>
              </w:rPr>
              <w:fldChar w:fldCharType="begin"/>
            </w:r>
            <w:r w:rsidR="00C11362">
              <w:rPr>
                <w:webHidden/>
              </w:rPr>
              <w:instrText xml:space="preserve"> PAGEREF _Toc144841254 \h </w:instrText>
            </w:r>
            <w:r w:rsidR="00C11362">
              <w:rPr>
                <w:webHidden/>
              </w:rPr>
            </w:r>
            <w:r w:rsidR="00C11362">
              <w:rPr>
                <w:webHidden/>
              </w:rPr>
              <w:fldChar w:fldCharType="separate"/>
            </w:r>
            <w:r w:rsidR="00C11362">
              <w:rPr>
                <w:webHidden/>
              </w:rPr>
              <w:t>13</w:t>
            </w:r>
            <w:r w:rsidR="00C11362">
              <w:rPr>
                <w:webHidden/>
              </w:rPr>
              <w:fldChar w:fldCharType="end"/>
            </w:r>
          </w:hyperlink>
        </w:p>
        <w:p w14:paraId="2288D9F0" w14:textId="15E8CDC1"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5" w:history="1">
            <w:r w:rsidR="00C11362" w:rsidRPr="00435735">
              <w:rPr>
                <w:rStyle w:val="Hyperlink"/>
                <w:rFonts w:eastAsiaTheme="majorEastAsia"/>
              </w:rPr>
              <w:t>3.1. Entry and Exit Criteria</w:t>
            </w:r>
            <w:r w:rsidR="00C11362">
              <w:rPr>
                <w:webHidden/>
              </w:rPr>
              <w:tab/>
            </w:r>
            <w:r w:rsidR="00C11362">
              <w:rPr>
                <w:webHidden/>
              </w:rPr>
              <w:fldChar w:fldCharType="begin"/>
            </w:r>
            <w:r w:rsidR="00C11362">
              <w:rPr>
                <w:webHidden/>
              </w:rPr>
              <w:instrText xml:space="preserve"> PAGEREF _Toc144841255 \h </w:instrText>
            </w:r>
            <w:r w:rsidR="00C11362">
              <w:rPr>
                <w:webHidden/>
              </w:rPr>
            </w:r>
            <w:r w:rsidR="00C11362">
              <w:rPr>
                <w:webHidden/>
              </w:rPr>
              <w:fldChar w:fldCharType="separate"/>
            </w:r>
            <w:r w:rsidR="00C11362">
              <w:rPr>
                <w:webHidden/>
              </w:rPr>
              <w:t>13</w:t>
            </w:r>
            <w:r w:rsidR="00C11362">
              <w:rPr>
                <w:webHidden/>
              </w:rPr>
              <w:fldChar w:fldCharType="end"/>
            </w:r>
          </w:hyperlink>
        </w:p>
        <w:p w14:paraId="771D8F52" w14:textId="0DAF9B06"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6" w:history="1">
            <w:r w:rsidR="00C11362" w:rsidRPr="00435735">
              <w:rPr>
                <w:rStyle w:val="Hyperlink"/>
                <w:rFonts w:eastAsiaTheme="majorEastAsia"/>
              </w:rPr>
              <w:t>3.2. Test Cycles</w:t>
            </w:r>
            <w:r w:rsidR="00C11362">
              <w:rPr>
                <w:webHidden/>
              </w:rPr>
              <w:tab/>
            </w:r>
            <w:r w:rsidR="00C11362">
              <w:rPr>
                <w:webHidden/>
              </w:rPr>
              <w:fldChar w:fldCharType="begin"/>
            </w:r>
            <w:r w:rsidR="00C11362">
              <w:rPr>
                <w:webHidden/>
              </w:rPr>
              <w:instrText xml:space="preserve"> PAGEREF _Toc144841256 \h </w:instrText>
            </w:r>
            <w:r w:rsidR="00C11362">
              <w:rPr>
                <w:webHidden/>
              </w:rPr>
            </w:r>
            <w:r w:rsidR="00C11362">
              <w:rPr>
                <w:webHidden/>
              </w:rPr>
              <w:fldChar w:fldCharType="separate"/>
            </w:r>
            <w:r w:rsidR="00C11362">
              <w:rPr>
                <w:webHidden/>
              </w:rPr>
              <w:t>15</w:t>
            </w:r>
            <w:r w:rsidR="00C11362">
              <w:rPr>
                <w:webHidden/>
              </w:rPr>
              <w:fldChar w:fldCharType="end"/>
            </w:r>
          </w:hyperlink>
        </w:p>
        <w:p w14:paraId="44103367" w14:textId="4279EAA1"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7" w:history="1">
            <w:r w:rsidR="00C11362" w:rsidRPr="00435735">
              <w:rPr>
                <w:rStyle w:val="Hyperlink"/>
                <w:rFonts w:eastAsiaTheme="majorEastAsia"/>
              </w:rPr>
              <w:t>3.3. Validation and Defect Management</w:t>
            </w:r>
            <w:r w:rsidR="00C11362">
              <w:rPr>
                <w:webHidden/>
              </w:rPr>
              <w:tab/>
            </w:r>
            <w:r w:rsidR="00C11362">
              <w:rPr>
                <w:webHidden/>
              </w:rPr>
              <w:fldChar w:fldCharType="begin"/>
            </w:r>
            <w:r w:rsidR="00C11362">
              <w:rPr>
                <w:webHidden/>
              </w:rPr>
              <w:instrText xml:space="preserve"> PAGEREF _Toc144841257 \h </w:instrText>
            </w:r>
            <w:r w:rsidR="00C11362">
              <w:rPr>
                <w:webHidden/>
              </w:rPr>
            </w:r>
            <w:r w:rsidR="00C11362">
              <w:rPr>
                <w:webHidden/>
              </w:rPr>
              <w:fldChar w:fldCharType="separate"/>
            </w:r>
            <w:r w:rsidR="00C11362">
              <w:rPr>
                <w:webHidden/>
              </w:rPr>
              <w:t>15</w:t>
            </w:r>
            <w:r w:rsidR="00C11362">
              <w:rPr>
                <w:webHidden/>
              </w:rPr>
              <w:fldChar w:fldCharType="end"/>
            </w:r>
          </w:hyperlink>
        </w:p>
        <w:p w14:paraId="3C90BE93" w14:textId="69A684E5"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8" w:history="1">
            <w:r w:rsidR="00C11362" w:rsidRPr="00435735">
              <w:rPr>
                <w:rStyle w:val="Hyperlink"/>
                <w:rFonts w:eastAsiaTheme="majorEastAsia"/>
              </w:rPr>
              <w:t>3.4. Test Metrics</w:t>
            </w:r>
            <w:r w:rsidR="00C11362">
              <w:rPr>
                <w:webHidden/>
              </w:rPr>
              <w:tab/>
            </w:r>
            <w:r w:rsidR="00C11362">
              <w:rPr>
                <w:webHidden/>
              </w:rPr>
              <w:fldChar w:fldCharType="begin"/>
            </w:r>
            <w:r w:rsidR="00C11362">
              <w:rPr>
                <w:webHidden/>
              </w:rPr>
              <w:instrText xml:space="preserve"> PAGEREF _Toc144841258 \h </w:instrText>
            </w:r>
            <w:r w:rsidR="00C11362">
              <w:rPr>
                <w:webHidden/>
              </w:rPr>
            </w:r>
            <w:r w:rsidR="00C11362">
              <w:rPr>
                <w:webHidden/>
              </w:rPr>
              <w:fldChar w:fldCharType="separate"/>
            </w:r>
            <w:r w:rsidR="00C11362">
              <w:rPr>
                <w:webHidden/>
              </w:rPr>
              <w:t>17</w:t>
            </w:r>
            <w:r w:rsidR="00C11362">
              <w:rPr>
                <w:webHidden/>
              </w:rPr>
              <w:fldChar w:fldCharType="end"/>
            </w:r>
          </w:hyperlink>
        </w:p>
        <w:p w14:paraId="17EBE42C" w14:textId="1F101B6E"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59" w:history="1">
            <w:r w:rsidR="00C11362" w:rsidRPr="00435735">
              <w:rPr>
                <w:rStyle w:val="Hyperlink"/>
                <w:rFonts w:eastAsiaTheme="majorEastAsia"/>
              </w:rPr>
              <w:t>3.5. Defect tracking &amp; Reporting</w:t>
            </w:r>
            <w:r w:rsidR="00C11362">
              <w:rPr>
                <w:webHidden/>
              </w:rPr>
              <w:tab/>
            </w:r>
            <w:r w:rsidR="00C11362">
              <w:rPr>
                <w:webHidden/>
              </w:rPr>
              <w:fldChar w:fldCharType="begin"/>
            </w:r>
            <w:r w:rsidR="00C11362">
              <w:rPr>
                <w:webHidden/>
              </w:rPr>
              <w:instrText xml:space="preserve"> PAGEREF _Toc144841259 \h </w:instrText>
            </w:r>
            <w:r w:rsidR="00C11362">
              <w:rPr>
                <w:webHidden/>
              </w:rPr>
            </w:r>
            <w:r w:rsidR="00C11362">
              <w:rPr>
                <w:webHidden/>
              </w:rPr>
              <w:fldChar w:fldCharType="separate"/>
            </w:r>
            <w:r w:rsidR="00C11362">
              <w:rPr>
                <w:webHidden/>
              </w:rPr>
              <w:t>18</w:t>
            </w:r>
            <w:r w:rsidR="00C11362">
              <w:rPr>
                <w:webHidden/>
              </w:rPr>
              <w:fldChar w:fldCharType="end"/>
            </w:r>
          </w:hyperlink>
        </w:p>
        <w:p w14:paraId="4F9D2C7F" w14:textId="68B18C18" w:rsidR="00C11362" w:rsidRDefault="0060508A">
          <w:pPr>
            <w:pStyle w:val="TOC1"/>
            <w:rPr>
              <w:rFonts w:asciiTheme="minorHAnsi" w:eastAsiaTheme="minorEastAsia" w:hAnsiTheme="minorHAnsi" w:cstheme="minorBidi"/>
              <w:b w:val="0"/>
              <w:kern w:val="2"/>
              <w:sz w:val="22"/>
              <w:szCs w:val="22"/>
              <w:lang w:val="en-PH" w:eastAsia="en-PH"/>
              <w14:ligatures w14:val="standardContextual"/>
            </w:rPr>
          </w:pPr>
          <w:hyperlink w:anchor="_Toc144841260" w:history="1">
            <w:r w:rsidR="00C11362" w:rsidRPr="00435735">
              <w:rPr>
                <w:rStyle w:val="Hyperlink"/>
                <w:rFonts w:eastAsiaTheme="majorEastAsia" w:cs="Arial"/>
              </w:rPr>
              <w:t>4.</w:t>
            </w:r>
            <w:r w:rsidR="00C11362" w:rsidRPr="00435735">
              <w:rPr>
                <w:rStyle w:val="Hyperlink"/>
                <w:rFonts w:eastAsiaTheme="majorEastAsia"/>
              </w:rPr>
              <w:t xml:space="preserve"> TEST MANAGEMENT PROCESS</w:t>
            </w:r>
            <w:r w:rsidR="00C11362">
              <w:rPr>
                <w:webHidden/>
              </w:rPr>
              <w:tab/>
            </w:r>
            <w:r w:rsidR="00C11362">
              <w:rPr>
                <w:webHidden/>
              </w:rPr>
              <w:fldChar w:fldCharType="begin"/>
            </w:r>
            <w:r w:rsidR="00C11362">
              <w:rPr>
                <w:webHidden/>
              </w:rPr>
              <w:instrText xml:space="preserve"> PAGEREF _Toc144841260 \h </w:instrText>
            </w:r>
            <w:r w:rsidR="00C11362">
              <w:rPr>
                <w:webHidden/>
              </w:rPr>
            </w:r>
            <w:r w:rsidR="00C11362">
              <w:rPr>
                <w:webHidden/>
              </w:rPr>
              <w:fldChar w:fldCharType="separate"/>
            </w:r>
            <w:r w:rsidR="00C11362">
              <w:rPr>
                <w:webHidden/>
              </w:rPr>
              <w:t>19</w:t>
            </w:r>
            <w:r w:rsidR="00C11362">
              <w:rPr>
                <w:webHidden/>
              </w:rPr>
              <w:fldChar w:fldCharType="end"/>
            </w:r>
          </w:hyperlink>
        </w:p>
        <w:p w14:paraId="5BC0ED09" w14:textId="70FF5F98"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1" w:history="1">
            <w:r w:rsidR="00C11362" w:rsidRPr="00435735">
              <w:rPr>
                <w:rStyle w:val="Hyperlink"/>
                <w:rFonts w:eastAsiaTheme="majorEastAsia"/>
              </w:rPr>
              <w:t>4.1. Test Management Tool</w:t>
            </w:r>
            <w:r w:rsidR="00C11362">
              <w:rPr>
                <w:webHidden/>
              </w:rPr>
              <w:tab/>
            </w:r>
            <w:r w:rsidR="00C11362">
              <w:rPr>
                <w:webHidden/>
              </w:rPr>
              <w:fldChar w:fldCharType="begin"/>
            </w:r>
            <w:r w:rsidR="00C11362">
              <w:rPr>
                <w:webHidden/>
              </w:rPr>
              <w:instrText xml:space="preserve"> PAGEREF _Toc144841261 \h </w:instrText>
            </w:r>
            <w:r w:rsidR="00C11362">
              <w:rPr>
                <w:webHidden/>
              </w:rPr>
            </w:r>
            <w:r w:rsidR="00C11362">
              <w:rPr>
                <w:webHidden/>
              </w:rPr>
              <w:fldChar w:fldCharType="separate"/>
            </w:r>
            <w:r w:rsidR="00C11362">
              <w:rPr>
                <w:webHidden/>
              </w:rPr>
              <w:t>19</w:t>
            </w:r>
            <w:r w:rsidR="00C11362">
              <w:rPr>
                <w:webHidden/>
              </w:rPr>
              <w:fldChar w:fldCharType="end"/>
            </w:r>
          </w:hyperlink>
        </w:p>
        <w:p w14:paraId="13525780" w14:textId="241D9141"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2" w:history="1">
            <w:r w:rsidR="00C11362" w:rsidRPr="00435735">
              <w:rPr>
                <w:rStyle w:val="Hyperlink"/>
                <w:rFonts w:eastAsiaTheme="majorEastAsia"/>
              </w:rPr>
              <w:t>4.2. Test Design Process</w:t>
            </w:r>
            <w:r w:rsidR="00C11362">
              <w:rPr>
                <w:webHidden/>
              </w:rPr>
              <w:tab/>
            </w:r>
            <w:r w:rsidR="00C11362">
              <w:rPr>
                <w:webHidden/>
              </w:rPr>
              <w:fldChar w:fldCharType="begin"/>
            </w:r>
            <w:r w:rsidR="00C11362">
              <w:rPr>
                <w:webHidden/>
              </w:rPr>
              <w:instrText xml:space="preserve"> PAGEREF _Toc144841262 \h </w:instrText>
            </w:r>
            <w:r w:rsidR="00C11362">
              <w:rPr>
                <w:webHidden/>
              </w:rPr>
            </w:r>
            <w:r w:rsidR="00C11362">
              <w:rPr>
                <w:webHidden/>
              </w:rPr>
              <w:fldChar w:fldCharType="separate"/>
            </w:r>
            <w:r w:rsidR="00C11362">
              <w:rPr>
                <w:webHidden/>
              </w:rPr>
              <w:t>20</w:t>
            </w:r>
            <w:r w:rsidR="00C11362">
              <w:rPr>
                <w:webHidden/>
              </w:rPr>
              <w:fldChar w:fldCharType="end"/>
            </w:r>
          </w:hyperlink>
        </w:p>
        <w:p w14:paraId="58F38C2F" w14:textId="63394AC8"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3" w:history="1">
            <w:r w:rsidR="00C11362" w:rsidRPr="00435735">
              <w:rPr>
                <w:rStyle w:val="Hyperlink"/>
                <w:rFonts w:eastAsiaTheme="majorEastAsia"/>
              </w:rPr>
              <w:t>4.3. Test Execution Process</w:t>
            </w:r>
            <w:r w:rsidR="00C11362">
              <w:rPr>
                <w:webHidden/>
              </w:rPr>
              <w:tab/>
            </w:r>
            <w:r w:rsidR="00C11362">
              <w:rPr>
                <w:webHidden/>
              </w:rPr>
              <w:fldChar w:fldCharType="begin"/>
            </w:r>
            <w:r w:rsidR="00C11362">
              <w:rPr>
                <w:webHidden/>
              </w:rPr>
              <w:instrText xml:space="preserve"> PAGEREF _Toc144841263 \h </w:instrText>
            </w:r>
            <w:r w:rsidR="00C11362">
              <w:rPr>
                <w:webHidden/>
              </w:rPr>
            </w:r>
            <w:r w:rsidR="00C11362">
              <w:rPr>
                <w:webHidden/>
              </w:rPr>
              <w:fldChar w:fldCharType="separate"/>
            </w:r>
            <w:r w:rsidR="00C11362">
              <w:rPr>
                <w:webHidden/>
              </w:rPr>
              <w:t>21</w:t>
            </w:r>
            <w:r w:rsidR="00C11362">
              <w:rPr>
                <w:webHidden/>
              </w:rPr>
              <w:fldChar w:fldCharType="end"/>
            </w:r>
          </w:hyperlink>
        </w:p>
        <w:p w14:paraId="1255DA3E" w14:textId="0E64D0C8"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4" w:history="1">
            <w:r w:rsidR="00C11362" w:rsidRPr="00435735">
              <w:rPr>
                <w:rStyle w:val="Hyperlink"/>
                <w:rFonts w:eastAsiaTheme="majorEastAsia"/>
              </w:rPr>
              <w:t>4.4. Test Risks and Mitigation Factors</w:t>
            </w:r>
            <w:r w:rsidR="00C11362">
              <w:rPr>
                <w:webHidden/>
              </w:rPr>
              <w:tab/>
            </w:r>
            <w:r w:rsidR="00C11362">
              <w:rPr>
                <w:webHidden/>
              </w:rPr>
              <w:fldChar w:fldCharType="begin"/>
            </w:r>
            <w:r w:rsidR="00C11362">
              <w:rPr>
                <w:webHidden/>
              </w:rPr>
              <w:instrText xml:space="preserve"> PAGEREF _Toc144841264 \h </w:instrText>
            </w:r>
            <w:r w:rsidR="00C11362">
              <w:rPr>
                <w:webHidden/>
              </w:rPr>
            </w:r>
            <w:r w:rsidR="00C11362">
              <w:rPr>
                <w:webHidden/>
              </w:rPr>
              <w:fldChar w:fldCharType="separate"/>
            </w:r>
            <w:r w:rsidR="00C11362">
              <w:rPr>
                <w:webHidden/>
              </w:rPr>
              <w:t>21</w:t>
            </w:r>
            <w:r w:rsidR="00C11362">
              <w:rPr>
                <w:webHidden/>
              </w:rPr>
              <w:fldChar w:fldCharType="end"/>
            </w:r>
          </w:hyperlink>
        </w:p>
        <w:p w14:paraId="02A236F9" w14:textId="0F908E65"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5" w:history="1">
            <w:r w:rsidR="00C11362" w:rsidRPr="00435735">
              <w:rPr>
                <w:rStyle w:val="Hyperlink"/>
                <w:rFonts w:eastAsiaTheme="majorEastAsia"/>
              </w:rPr>
              <w:t>4.5. Communications Plan and Team Roster</w:t>
            </w:r>
            <w:r w:rsidR="00C11362">
              <w:rPr>
                <w:webHidden/>
              </w:rPr>
              <w:tab/>
            </w:r>
            <w:r w:rsidR="00C11362">
              <w:rPr>
                <w:webHidden/>
              </w:rPr>
              <w:fldChar w:fldCharType="begin"/>
            </w:r>
            <w:r w:rsidR="00C11362">
              <w:rPr>
                <w:webHidden/>
              </w:rPr>
              <w:instrText xml:space="preserve"> PAGEREF _Toc144841265 \h </w:instrText>
            </w:r>
            <w:r w:rsidR="00C11362">
              <w:rPr>
                <w:webHidden/>
              </w:rPr>
            </w:r>
            <w:r w:rsidR="00C11362">
              <w:rPr>
                <w:webHidden/>
              </w:rPr>
              <w:fldChar w:fldCharType="separate"/>
            </w:r>
            <w:r w:rsidR="00C11362">
              <w:rPr>
                <w:webHidden/>
              </w:rPr>
              <w:t>22</w:t>
            </w:r>
            <w:r w:rsidR="00C11362">
              <w:rPr>
                <w:webHidden/>
              </w:rPr>
              <w:fldChar w:fldCharType="end"/>
            </w:r>
          </w:hyperlink>
        </w:p>
        <w:p w14:paraId="242395A6" w14:textId="50EA00A5" w:rsidR="00C11362" w:rsidRDefault="0060508A">
          <w:pPr>
            <w:pStyle w:val="TOC2"/>
            <w:rPr>
              <w:rFonts w:asciiTheme="minorHAnsi" w:eastAsiaTheme="minorEastAsia" w:hAnsiTheme="minorHAnsi" w:cstheme="minorBidi"/>
              <w:kern w:val="2"/>
              <w:szCs w:val="22"/>
              <w:lang w:val="en-PH" w:eastAsia="en-PH"/>
              <w14:ligatures w14:val="standardContextual"/>
            </w:rPr>
          </w:pPr>
          <w:hyperlink w:anchor="_Toc144841266" w:history="1">
            <w:r w:rsidR="00C11362" w:rsidRPr="00435735">
              <w:rPr>
                <w:rStyle w:val="Hyperlink"/>
                <w:rFonts w:eastAsiaTheme="majorEastAsia"/>
              </w:rPr>
              <w:t>4.6. Role Expectations</w:t>
            </w:r>
            <w:r w:rsidR="00C11362">
              <w:rPr>
                <w:webHidden/>
              </w:rPr>
              <w:tab/>
            </w:r>
            <w:r w:rsidR="00C11362">
              <w:rPr>
                <w:webHidden/>
              </w:rPr>
              <w:fldChar w:fldCharType="begin"/>
            </w:r>
            <w:r w:rsidR="00C11362">
              <w:rPr>
                <w:webHidden/>
              </w:rPr>
              <w:instrText xml:space="preserve"> PAGEREF _Toc144841266 \h </w:instrText>
            </w:r>
            <w:r w:rsidR="00C11362">
              <w:rPr>
                <w:webHidden/>
              </w:rPr>
            </w:r>
            <w:r w:rsidR="00C11362">
              <w:rPr>
                <w:webHidden/>
              </w:rPr>
              <w:fldChar w:fldCharType="separate"/>
            </w:r>
            <w:r w:rsidR="00C11362">
              <w:rPr>
                <w:webHidden/>
              </w:rPr>
              <w:t>22</w:t>
            </w:r>
            <w:r w:rsidR="00C11362">
              <w:rPr>
                <w:webHidden/>
              </w:rPr>
              <w:fldChar w:fldCharType="end"/>
            </w:r>
          </w:hyperlink>
        </w:p>
        <w:p w14:paraId="0430B4B6" w14:textId="572466BA"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67" w:history="1">
            <w:r w:rsidR="00C11362" w:rsidRPr="00435735">
              <w:rPr>
                <w:rStyle w:val="Hyperlink"/>
              </w:rPr>
              <w:t>4.6.1. Project Management</w:t>
            </w:r>
            <w:r w:rsidR="00C11362">
              <w:rPr>
                <w:webHidden/>
              </w:rPr>
              <w:tab/>
            </w:r>
            <w:r w:rsidR="00C11362">
              <w:rPr>
                <w:webHidden/>
              </w:rPr>
              <w:fldChar w:fldCharType="begin"/>
            </w:r>
            <w:r w:rsidR="00C11362">
              <w:rPr>
                <w:webHidden/>
              </w:rPr>
              <w:instrText xml:space="preserve"> PAGEREF _Toc144841267 \h </w:instrText>
            </w:r>
            <w:r w:rsidR="00C11362">
              <w:rPr>
                <w:webHidden/>
              </w:rPr>
            </w:r>
            <w:r w:rsidR="00C11362">
              <w:rPr>
                <w:webHidden/>
              </w:rPr>
              <w:fldChar w:fldCharType="separate"/>
            </w:r>
            <w:r w:rsidR="00C11362">
              <w:rPr>
                <w:webHidden/>
              </w:rPr>
              <w:t>23</w:t>
            </w:r>
            <w:r w:rsidR="00C11362">
              <w:rPr>
                <w:webHidden/>
              </w:rPr>
              <w:fldChar w:fldCharType="end"/>
            </w:r>
          </w:hyperlink>
        </w:p>
        <w:p w14:paraId="5B916576" w14:textId="66B6C756"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68" w:history="1">
            <w:r w:rsidR="00C11362" w:rsidRPr="00435735">
              <w:rPr>
                <w:rStyle w:val="Hyperlink"/>
              </w:rPr>
              <w:t>4.6.2. Test Planning (Test Lead)</w:t>
            </w:r>
            <w:r w:rsidR="00C11362">
              <w:rPr>
                <w:webHidden/>
              </w:rPr>
              <w:tab/>
            </w:r>
            <w:r w:rsidR="00C11362">
              <w:rPr>
                <w:webHidden/>
              </w:rPr>
              <w:fldChar w:fldCharType="begin"/>
            </w:r>
            <w:r w:rsidR="00C11362">
              <w:rPr>
                <w:webHidden/>
              </w:rPr>
              <w:instrText xml:space="preserve"> PAGEREF _Toc144841268 \h </w:instrText>
            </w:r>
            <w:r w:rsidR="00C11362">
              <w:rPr>
                <w:webHidden/>
              </w:rPr>
            </w:r>
            <w:r w:rsidR="00C11362">
              <w:rPr>
                <w:webHidden/>
              </w:rPr>
              <w:fldChar w:fldCharType="separate"/>
            </w:r>
            <w:r w:rsidR="00C11362">
              <w:rPr>
                <w:webHidden/>
              </w:rPr>
              <w:t>23</w:t>
            </w:r>
            <w:r w:rsidR="00C11362">
              <w:rPr>
                <w:webHidden/>
              </w:rPr>
              <w:fldChar w:fldCharType="end"/>
            </w:r>
          </w:hyperlink>
        </w:p>
        <w:p w14:paraId="73EE344F" w14:textId="60DC0930"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69" w:history="1">
            <w:r w:rsidR="00C11362" w:rsidRPr="00435735">
              <w:rPr>
                <w:rStyle w:val="Hyperlink"/>
              </w:rPr>
              <w:t>4.6.3. Test Team</w:t>
            </w:r>
            <w:r w:rsidR="00C11362">
              <w:rPr>
                <w:webHidden/>
              </w:rPr>
              <w:tab/>
            </w:r>
            <w:r w:rsidR="00C11362">
              <w:rPr>
                <w:webHidden/>
              </w:rPr>
              <w:fldChar w:fldCharType="begin"/>
            </w:r>
            <w:r w:rsidR="00C11362">
              <w:rPr>
                <w:webHidden/>
              </w:rPr>
              <w:instrText xml:space="preserve"> PAGEREF _Toc144841269 \h </w:instrText>
            </w:r>
            <w:r w:rsidR="00C11362">
              <w:rPr>
                <w:webHidden/>
              </w:rPr>
            </w:r>
            <w:r w:rsidR="00C11362">
              <w:rPr>
                <w:webHidden/>
              </w:rPr>
              <w:fldChar w:fldCharType="separate"/>
            </w:r>
            <w:r w:rsidR="00C11362">
              <w:rPr>
                <w:webHidden/>
              </w:rPr>
              <w:t>23</w:t>
            </w:r>
            <w:r w:rsidR="00C11362">
              <w:rPr>
                <w:webHidden/>
              </w:rPr>
              <w:fldChar w:fldCharType="end"/>
            </w:r>
          </w:hyperlink>
        </w:p>
        <w:p w14:paraId="1459AFBD" w14:textId="48ABB8B6"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70" w:history="1">
            <w:r w:rsidR="00C11362" w:rsidRPr="00435735">
              <w:rPr>
                <w:rStyle w:val="Hyperlink"/>
              </w:rPr>
              <w:t>4.6.4. Test Lead</w:t>
            </w:r>
            <w:r w:rsidR="00C11362">
              <w:rPr>
                <w:webHidden/>
              </w:rPr>
              <w:tab/>
            </w:r>
            <w:r w:rsidR="00C11362">
              <w:rPr>
                <w:webHidden/>
              </w:rPr>
              <w:fldChar w:fldCharType="begin"/>
            </w:r>
            <w:r w:rsidR="00C11362">
              <w:rPr>
                <w:webHidden/>
              </w:rPr>
              <w:instrText xml:space="preserve"> PAGEREF _Toc144841270 \h </w:instrText>
            </w:r>
            <w:r w:rsidR="00C11362">
              <w:rPr>
                <w:webHidden/>
              </w:rPr>
            </w:r>
            <w:r w:rsidR="00C11362">
              <w:rPr>
                <w:webHidden/>
              </w:rPr>
              <w:fldChar w:fldCharType="separate"/>
            </w:r>
            <w:r w:rsidR="00C11362">
              <w:rPr>
                <w:webHidden/>
              </w:rPr>
              <w:t>24</w:t>
            </w:r>
            <w:r w:rsidR="00C11362">
              <w:rPr>
                <w:webHidden/>
              </w:rPr>
              <w:fldChar w:fldCharType="end"/>
            </w:r>
          </w:hyperlink>
        </w:p>
        <w:p w14:paraId="4FB7B502" w14:textId="5126152C" w:rsidR="00C11362" w:rsidRDefault="0060508A">
          <w:pPr>
            <w:pStyle w:val="TOC3"/>
            <w:rPr>
              <w:rFonts w:asciiTheme="minorHAnsi" w:eastAsiaTheme="minorEastAsia" w:hAnsiTheme="minorHAnsi" w:cstheme="minorBidi"/>
              <w:kern w:val="2"/>
              <w:szCs w:val="22"/>
              <w:lang w:val="en-PH" w:eastAsia="en-PH"/>
              <w14:ligatures w14:val="standardContextual"/>
            </w:rPr>
          </w:pPr>
          <w:hyperlink w:anchor="_Toc144841271" w:history="1">
            <w:r w:rsidR="00C11362" w:rsidRPr="00435735">
              <w:rPr>
                <w:rStyle w:val="Hyperlink"/>
              </w:rPr>
              <w:t>4.6.5. Development Team</w:t>
            </w:r>
            <w:r w:rsidR="00C11362">
              <w:rPr>
                <w:webHidden/>
              </w:rPr>
              <w:tab/>
            </w:r>
            <w:r w:rsidR="00C11362">
              <w:rPr>
                <w:webHidden/>
              </w:rPr>
              <w:fldChar w:fldCharType="begin"/>
            </w:r>
            <w:r w:rsidR="00C11362">
              <w:rPr>
                <w:webHidden/>
              </w:rPr>
              <w:instrText xml:space="preserve"> PAGEREF _Toc144841271 \h </w:instrText>
            </w:r>
            <w:r w:rsidR="00C11362">
              <w:rPr>
                <w:webHidden/>
              </w:rPr>
            </w:r>
            <w:r w:rsidR="00C11362">
              <w:rPr>
                <w:webHidden/>
              </w:rPr>
              <w:fldChar w:fldCharType="separate"/>
            </w:r>
            <w:r w:rsidR="00C11362">
              <w:rPr>
                <w:webHidden/>
              </w:rPr>
              <w:t>24</w:t>
            </w:r>
            <w:r w:rsidR="00C11362">
              <w:rPr>
                <w:webHidden/>
              </w:rPr>
              <w:fldChar w:fldCharType="end"/>
            </w:r>
          </w:hyperlink>
        </w:p>
        <w:p w14:paraId="55A7F547" w14:textId="51464D9D" w:rsidR="00C11362" w:rsidRDefault="0060508A">
          <w:pPr>
            <w:pStyle w:val="TOC1"/>
            <w:rPr>
              <w:rFonts w:asciiTheme="minorHAnsi" w:eastAsiaTheme="minorEastAsia" w:hAnsiTheme="minorHAnsi" w:cstheme="minorBidi"/>
              <w:b w:val="0"/>
              <w:kern w:val="2"/>
              <w:sz w:val="22"/>
              <w:szCs w:val="22"/>
              <w:lang w:val="en-PH" w:eastAsia="en-PH"/>
              <w14:ligatures w14:val="standardContextual"/>
            </w:rPr>
          </w:pPr>
          <w:hyperlink w:anchor="_Toc144841272" w:history="1">
            <w:r w:rsidR="00C11362" w:rsidRPr="00435735">
              <w:rPr>
                <w:rStyle w:val="Hyperlink"/>
                <w:rFonts w:eastAsiaTheme="majorEastAsia" w:cs="Arial"/>
              </w:rPr>
              <w:t>5. TEST ENVIRONMENT</w:t>
            </w:r>
            <w:r w:rsidR="00C11362">
              <w:rPr>
                <w:webHidden/>
              </w:rPr>
              <w:tab/>
            </w:r>
            <w:r w:rsidR="00C11362">
              <w:rPr>
                <w:webHidden/>
              </w:rPr>
              <w:fldChar w:fldCharType="begin"/>
            </w:r>
            <w:r w:rsidR="00C11362">
              <w:rPr>
                <w:webHidden/>
              </w:rPr>
              <w:instrText xml:space="preserve"> PAGEREF _Toc144841272 \h </w:instrText>
            </w:r>
            <w:r w:rsidR="00C11362">
              <w:rPr>
                <w:webHidden/>
              </w:rPr>
            </w:r>
            <w:r w:rsidR="00C11362">
              <w:rPr>
                <w:webHidden/>
              </w:rPr>
              <w:fldChar w:fldCharType="separate"/>
            </w:r>
            <w:r w:rsidR="00C11362">
              <w:rPr>
                <w:webHidden/>
              </w:rPr>
              <w:t>26</w:t>
            </w:r>
            <w:r w:rsidR="00C11362">
              <w:rPr>
                <w:webHidden/>
              </w:rPr>
              <w:fldChar w:fldCharType="end"/>
            </w:r>
          </w:hyperlink>
        </w:p>
        <w:p w14:paraId="27797FAF" w14:textId="5A6CEB19" w:rsidR="00C11362" w:rsidRDefault="0060508A">
          <w:pPr>
            <w:pStyle w:val="TOC1"/>
            <w:rPr>
              <w:rFonts w:asciiTheme="minorHAnsi" w:eastAsiaTheme="minorEastAsia" w:hAnsiTheme="minorHAnsi" w:cstheme="minorBidi"/>
              <w:b w:val="0"/>
              <w:kern w:val="2"/>
              <w:sz w:val="22"/>
              <w:szCs w:val="22"/>
              <w:lang w:val="en-PH" w:eastAsia="en-PH"/>
              <w14:ligatures w14:val="standardContextual"/>
            </w:rPr>
          </w:pPr>
          <w:hyperlink w:anchor="_Toc144841273" w:history="1">
            <w:r w:rsidR="00C11362" w:rsidRPr="00435735">
              <w:rPr>
                <w:rStyle w:val="Hyperlink"/>
                <w:rFonts w:eastAsiaTheme="majorEastAsia" w:cs="Arial"/>
              </w:rPr>
              <w:t>6.</w:t>
            </w:r>
            <w:r w:rsidR="00C11362" w:rsidRPr="00435735">
              <w:rPr>
                <w:rStyle w:val="Hyperlink"/>
                <w:rFonts w:eastAsiaTheme="majorEastAsia"/>
              </w:rPr>
              <w:t xml:space="preserve"> APPROVALS</w:t>
            </w:r>
            <w:r w:rsidR="00C11362">
              <w:rPr>
                <w:webHidden/>
              </w:rPr>
              <w:tab/>
            </w:r>
            <w:r w:rsidR="00C11362">
              <w:rPr>
                <w:webHidden/>
              </w:rPr>
              <w:fldChar w:fldCharType="begin"/>
            </w:r>
            <w:r w:rsidR="00C11362">
              <w:rPr>
                <w:webHidden/>
              </w:rPr>
              <w:instrText xml:space="preserve"> PAGEREF _Toc144841273 \h </w:instrText>
            </w:r>
            <w:r w:rsidR="00C11362">
              <w:rPr>
                <w:webHidden/>
              </w:rPr>
            </w:r>
            <w:r w:rsidR="00C11362">
              <w:rPr>
                <w:webHidden/>
              </w:rPr>
              <w:fldChar w:fldCharType="separate"/>
            </w:r>
            <w:r w:rsidR="00C11362">
              <w:rPr>
                <w:webHidden/>
              </w:rPr>
              <w:t>27</w:t>
            </w:r>
            <w:r w:rsidR="00C11362">
              <w:rPr>
                <w:webHidden/>
              </w:rPr>
              <w:fldChar w:fldCharType="end"/>
            </w:r>
          </w:hyperlink>
        </w:p>
        <w:p w14:paraId="43C8DE50" w14:textId="7B241CB6"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41240"/>
      <w:r>
        <w:rPr>
          <w:rFonts w:ascii="Arial" w:hAnsi="Arial" w:cs="Arial"/>
        </w:rPr>
        <w:lastRenderedPageBreak/>
        <w:t>INTRODUCTION</w:t>
      </w:r>
      <w:bookmarkEnd w:id="0"/>
    </w:p>
    <w:p w14:paraId="5DCACC9A" w14:textId="440F60C7" w:rsidR="0032156B" w:rsidRDefault="008D438D" w:rsidP="008D438D">
      <w:pPr>
        <w:pStyle w:val="Heading2"/>
      </w:pPr>
      <w:bookmarkStart w:id="1" w:name="_Toc144841241"/>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41242"/>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41243"/>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41244"/>
      <w:r>
        <w:rPr>
          <w:rFonts w:ascii="Arial" w:hAnsi="Arial" w:cs="Arial"/>
        </w:rPr>
        <w:lastRenderedPageBreak/>
        <w:t>TEST STRATEGY</w:t>
      </w:r>
      <w:bookmarkEnd w:id="4"/>
    </w:p>
    <w:p w14:paraId="34C9C3A5" w14:textId="6B10B1A9" w:rsidR="00FF3453" w:rsidRDefault="008D438D" w:rsidP="008D438D">
      <w:pPr>
        <w:pStyle w:val="Heading2"/>
      </w:pPr>
      <w:bookmarkStart w:id="5" w:name="_Toc144841245"/>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562A76D1" w:rsidR="0091345A" w:rsidRPr="00501FB9"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7B2C9A4F" w14:textId="60504CEE" w:rsidR="008D438D" w:rsidRDefault="008D438D" w:rsidP="008D438D">
      <w:pPr>
        <w:pStyle w:val="Heading2"/>
      </w:pPr>
      <w:bookmarkStart w:id="6" w:name="_Toc144841246"/>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41247"/>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41248"/>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41249"/>
      <w:r w:rsidRPr="008D438D">
        <w:t>Scope and Levels of Testing</w:t>
      </w:r>
      <w:bookmarkEnd w:id="9"/>
      <w:r w:rsidRPr="008D438D">
        <w:t xml:space="preserve"> </w:t>
      </w:r>
    </w:p>
    <w:p w14:paraId="6F849AF2" w14:textId="77777777" w:rsidR="008D438D" w:rsidRDefault="008D438D" w:rsidP="008D438D">
      <w:pPr>
        <w:pStyle w:val="Heading3"/>
      </w:pPr>
      <w:bookmarkStart w:id="10" w:name="_Toc144841250"/>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488D16C3" w14:textId="1CF0C713" w:rsidR="00FE16B6" w:rsidRPr="00501FB9" w:rsidRDefault="00FE16B6">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657DE0F0" w14:textId="77777777" w:rsidR="00501FB9" w:rsidRPr="00FE16B6" w:rsidRDefault="00501FB9">
      <w:pPr>
        <w:pStyle w:val="paragraph"/>
        <w:numPr>
          <w:ilvl w:val="1"/>
          <w:numId w:val="18"/>
        </w:numPr>
        <w:spacing w:before="0" w:beforeAutospacing="0" w:after="0" w:afterAutospacing="0" w:line="360" w:lineRule="auto"/>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41251"/>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41252"/>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41253"/>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841254"/>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841255"/>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841256"/>
      <w:r>
        <w:t>Test Cycles</w:t>
      </w:r>
      <w:bookmarkEnd w:id="16"/>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6A892299" w:rsidR="00C23DF5" w:rsidRPr="00501FB9"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User Acceptance Testing (UAT) will comprise a single cycle.</w:t>
      </w:r>
      <w:r w:rsidRPr="00C23DF5">
        <w:rPr>
          <w:rStyle w:val="eop"/>
          <w:rFonts w:ascii="Arial" w:eastAsiaTheme="majorEastAsia" w:hAnsi="Arial" w:cs="Arial"/>
          <w:sz w:val="22"/>
          <w:szCs w:val="22"/>
        </w:rPr>
        <w:t> </w:t>
      </w:r>
    </w:p>
    <w:p w14:paraId="5401BDD0" w14:textId="7B146E2A" w:rsidR="008D438D" w:rsidRDefault="008D438D" w:rsidP="004843DD">
      <w:pPr>
        <w:pStyle w:val="Heading2"/>
        <w:ind w:left="491"/>
      </w:pPr>
      <w:bookmarkStart w:id="17" w:name="_Toc144841257"/>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lastRenderedPageBreak/>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841258"/>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841259"/>
      <w:r>
        <w:lastRenderedPageBreak/>
        <w:t>Defect tracking &amp; Reporting</w:t>
      </w:r>
      <w:bookmarkEnd w:id="19"/>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841260"/>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841261"/>
      <w:r>
        <w:t>Test Management Tool</w:t>
      </w:r>
      <w:bookmarkEnd w:id="21"/>
    </w:p>
    <w:p w14:paraId="3AD23EFD"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 xml:space="preserve">Project-Centric Folders in </w:t>
      </w:r>
      <w:proofErr w:type="spellStart"/>
      <w:r>
        <w:rPr>
          <w:rStyle w:val="normaltextrun"/>
          <w:rFonts w:ascii="Calibri" w:eastAsiaTheme="majorEastAsia" w:hAnsi="Calibri" w:cs="Calibri"/>
          <w:b/>
          <w:bCs/>
          <w:sz w:val="22"/>
          <w:szCs w:val="22"/>
          <w:lang w:val="en-US"/>
        </w:rPr>
        <w:t>TestLink</w:t>
      </w:r>
      <w:proofErr w:type="spellEnd"/>
      <w:r>
        <w:rPr>
          <w:rStyle w:val="normaltextrun"/>
          <w:rFonts w:ascii="Calibri" w:eastAsiaTheme="majorEastAsia" w:hAnsi="Calibri" w:cs="Calibri"/>
          <w:b/>
          <w:bCs/>
          <w:sz w:val="22"/>
          <w:szCs w:val="22"/>
          <w:lang w:val="en-US"/>
        </w:rPr>
        <w:t>:</w:t>
      </w:r>
      <w:r>
        <w:rPr>
          <w:rStyle w:val="eop"/>
          <w:rFonts w:ascii="Calibri" w:eastAsiaTheme="majorEastAsia" w:hAnsi="Calibri" w:cs="Calibri"/>
          <w:sz w:val="22"/>
          <w:szCs w:val="22"/>
        </w:rPr>
        <w:t> </w:t>
      </w:r>
    </w:p>
    <w:p w14:paraId="2EC74900" w14:textId="77777777" w:rsidR="008E6ECA" w:rsidRDefault="008E6ECA">
      <w:pPr>
        <w:pStyle w:val="paragraph"/>
        <w:numPr>
          <w:ilvl w:val="0"/>
          <w:numId w:val="31"/>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To enhance project oversight and organization,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will implement a dedicated folder structure tailored to the DFRT project.</w:t>
      </w:r>
      <w:r>
        <w:rPr>
          <w:rStyle w:val="eop"/>
          <w:rFonts w:ascii="Calibri" w:eastAsiaTheme="majorEastAsia" w:hAnsi="Calibri" w:cs="Calibri"/>
          <w:sz w:val="22"/>
          <w:szCs w:val="22"/>
        </w:rPr>
        <w:t> </w:t>
      </w:r>
    </w:p>
    <w:p w14:paraId="2E485DB7" w14:textId="77777777" w:rsidR="008E6ECA" w:rsidRDefault="008E6ECA">
      <w:pPr>
        <w:pStyle w:val="paragraph"/>
        <w:numPr>
          <w:ilvl w:val="0"/>
          <w:numId w:val="31"/>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structure will ensure efficient monitoring and tracking of project status.</w:t>
      </w:r>
      <w:r>
        <w:rPr>
          <w:rStyle w:val="eop"/>
          <w:rFonts w:ascii="Calibri" w:eastAsiaTheme="majorEastAsia" w:hAnsi="Calibri" w:cs="Calibri"/>
          <w:sz w:val="22"/>
          <w:szCs w:val="22"/>
        </w:rPr>
        <w:t> </w:t>
      </w:r>
    </w:p>
    <w:p w14:paraId="294011B8"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Resource Access Permissions:</w:t>
      </w:r>
      <w:r>
        <w:rPr>
          <w:rStyle w:val="eop"/>
          <w:rFonts w:ascii="Calibri" w:eastAsiaTheme="majorEastAsia" w:hAnsi="Calibri" w:cs="Calibri"/>
          <w:sz w:val="22"/>
          <w:szCs w:val="22"/>
        </w:rPr>
        <w:t> </w:t>
      </w:r>
    </w:p>
    <w:p w14:paraId="19F48A53" w14:textId="77777777" w:rsidR="008E6ECA" w:rsidRDefault="008E6ECA">
      <w:pPr>
        <w:pStyle w:val="paragraph"/>
        <w:numPr>
          <w:ilvl w:val="0"/>
          <w:numId w:val="32"/>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All members of the Testing team will receive permissions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allowing them to both view and modify content.</w:t>
      </w:r>
      <w:r>
        <w:rPr>
          <w:rStyle w:val="eop"/>
          <w:rFonts w:ascii="Calibri" w:eastAsiaTheme="majorEastAsia" w:hAnsi="Calibri" w:cs="Calibri"/>
          <w:sz w:val="22"/>
          <w:szCs w:val="22"/>
        </w:rPr>
        <w:t> </w:t>
      </w:r>
    </w:p>
    <w:p w14:paraId="556B5AC2" w14:textId="77777777" w:rsidR="008E6ECA" w:rsidRDefault="008E6ECA">
      <w:pPr>
        <w:pStyle w:val="paragraph"/>
        <w:numPr>
          <w:ilvl w:val="0"/>
          <w:numId w:val="32"/>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These permissions empower team members to actively contribute by creating and refining test cases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12859EB1"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Test Case Development Phase:</w:t>
      </w:r>
      <w:r>
        <w:rPr>
          <w:rStyle w:val="eop"/>
          <w:rFonts w:ascii="Calibri" w:eastAsiaTheme="majorEastAsia" w:hAnsi="Calibri" w:cs="Calibri"/>
          <w:sz w:val="22"/>
          <w:szCs w:val="22"/>
        </w:rPr>
        <w:t> </w:t>
      </w:r>
    </w:p>
    <w:p w14:paraId="2B25BA74" w14:textId="77777777" w:rsidR="008E6ECA" w:rsidRDefault="008E6ECA">
      <w:pPr>
        <w:pStyle w:val="paragraph"/>
        <w:numPr>
          <w:ilvl w:val="0"/>
          <w:numId w:val="33"/>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 case creation will occur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during the Test Design phase.</w:t>
      </w:r>
      <w:r>
        <w:rPr>
          <w:rStyle w:val="eop"/>
          <w:rFonts w:ascii="Calibri" w:eastAsiaTheme="majorEastAsia" w:hAnsi="Calibri" w:cs="Calibri"/>
          <w:sz w:val="22"/>
          <w:szCs w:val="22"/>
        </w:rPr>
        <w:t> </w:t>
      </w:r>
    </w:p>
    <w:p w14:paraId="616EB8EC" w14:textId="77777777" w:rsidR="008E6ECA" w:rsidRDefault="008E6ECA">
      <w:pPr>
        <w:pStyle w:val="paragraph"/>
        <w:numPr>
          <w:ilvl w:val="0"/>
          <w:numId w:val="33"/>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updates or changes to test cases will be immediately reflected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system, ensuring that test case documentation is always </w:t>
      </w:r>
      <w:proofErr w:type="gramStart"/>
      <w:r>
        <w:rPr>
          <w:rStyle w:val="normaltextrun"/>
          <w:rFonts w:ascii="Calibri" w:eastAsiaTheme="majorEastAsia" w:hAnsi="Calibri" w:cs="Calibri"/>
          <w:sz w:val="22"/>
          <w:szCs w:val="22"/>
          <w:lang w:val="en-US"/>
        </w:rPr>
        <w:t>up-to-date</w:t>
      </w:r>
      <w:proofErr w:type="gram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6FB92C32"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Involvement of Testers:</w:t>
      </w:r>
      <w:r>
        <w:rPr>
          <w:rStyle w:val="eop"/>
          <w:rFonts w:ascii="Calibri" w:eastAsiaTheme="majorEastAsia" w:hAnsi="Calibri" w:cs="Calibri"/>
          <w:sz w:val="22"/>
          <w:szCs w:val="22"/>
        </w:rPr>
        <w:t> </w:t>
      </w:r>
    </w:p>
    <w:p w14:paraId="2DE15AAC"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have direct access to their designated test cases through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39605087"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They can efficiently update the status of individual test steps directly within the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interface, streamlining the testing process and enhancing collaboration.</w:t>
      </w:r>
      <w:r>
        <w:rPr>
          <w:rStyle w:val="eop"/>
          <w:rFonts w:ascii="Calibri" w:eastAsiaTheme="majorEastAsia" w:hAnsi="Calibri" w:cs="Calibri"/>
          <w:sz w:val="22"/>
          <w:szCs w:val="22"/>
        </w:rPr>
        <w:t> </w:t>
      </w:r>
    </w:p>
    <w:p w14:paraId="3EFE0EEE"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Tracking:</w:t>
      </w:r>
      <w:r>
        <w:rPr>
          <w:rStyle w:val="eop"/>
          <w:rFonts w:ascii="Calibri" w:eastAsiaTheme="majorEastAsia" w:hAnsi="Calibri" w:cs="Calibri"/>
          <w:sz w:val="22"/>
          <w:szCs w:val="22"/>
        </w:rPr>
        <w:t> </w:t>
      </w:r>
    </w:p>
    <w:p w14:paraId="338F89AB"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Any identified defects will be comprehensively documented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24A12A5B"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This will establish a clear link between defects and the relevant test cases and test steps, ensuring effective defect tracking and resolution.</w:t>
      </w:r>
      <w:r>
        <w:rPr>
          <w:rStyle w:val="eop"/>
          <w:rFonts w:ascii="Calibri" w:eastAsiaTheme="majorEastAsia" w:hAnsi="Calibri" w:cs="Calibri"/>
          <w:sz w:val="22"/>
          <w:szCs w:val="22"/>
        </w:rPr>
        <w:t> </w:t>
      </w:r>
    </w:p>
    <w:p w14:paraId="55E2B89A"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Defect Validation Phase:</w:t>
      </w:r>
      <w:r>
        <w:rPr>
          <w:rStyle w:val="eop"/>
          <w:rFonts w:ascii="Calibri" w:eastAsiaTheme="majorEastAsia" w:hAnsi="Calibri" w:cs="Calibri"/>
          <w:sz w:val="22"/>
          <w:szCs w:val="22"/>
        </w:rPr>
        <w:t> </w:t>
      </w:r>
    </w:p>
    <w:p w14:paraId="75D0DA16" w14:textId="77777777" w:rsidR="008E6ECA" w:rsidRDefault="008E6ECA">
      <w:pPr>
        <w:pStyle w:val="paragraph"/>
        <w:numPr>
          <w:ilvl w:val="0"/>
          <w:numId w:val="35"/>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During the Defect fix validation phase, previously identified defects will be returned to testers for confirmation.</w:t>
      </w:r>
      <w:r>
        <w:rPr>
          <w:rStyle w:val="eop"/>
          <w:rFonts w:ascii="Calibri" w:eastAsiaTheme="majorEastAsia" w:hAnsi="Calibri" w:cs="Calibri"/>
          <w:sz w:val="22"/>
          <w:szCs w:val="22"/>
        </w:rPr>
        <w:t> </w:t>
      </w:r>
    </w:p>
    <w:p w14:paraId="684B7EA4" w14:textId="77777777" w:rsidR="008E6ECA" w:rsidRDefault="008E6ECA">
      <w:pPr>
        <w:pStyle w:val="paragraph"/>
        <w:numPr>
          <w:ilvl w:val="0"/>
          <w:numId w:val="35"/>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t xml:space="preserve">Testers will assess and validate defect resolutions, updating the defect status directly within </w:t>
      </w: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to ensure that defects are properly verified and closed.</w:t>
      </w:r>
      <w:r>
        <w:rPr>
          <w:rStyle w:val="eop"/>
          <w:rFonts w:ascii="Calibri" w:eastAsiaTheme="majorEastAsia" w:hAnsi="Calibri" w:cs="Calibri"/>
          <w:sz w:val="22"/>
          <w:szCs w:val="22"/>
        </w:rPr>
        <w:t> </w:t>
      </w:r>
    </w:p>
    <w:p w14:paraId="33465523" w14:textId="77777777" w:rsidR="008E6ECA" w:rsidRDefault="008E6ECA" w:rsidP="008E6ECA">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Comprehensive Reporting:</w:t>
      </w:r>
      <w:r>
        <w:rPr>
          <w:rStyle w:val="eop"/>
          <w:rFonts w:ascii="Calibri" w:eastAsiaTheme="majorEastAsia" w:hAnsi="Calibri" w:cs="Calibri"/>
          <w:sz w:val="22"/>
          <w:szCs w:val="22"/>
        </w:rPr>
        <w:t> </w:t>
      </w:r>
    </w:p>
    <w:p w14:paraId="2C3CE759"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proofErr w:type="spellStart"/>
      <w:r>
        <w:rPr>
          <w:rStyle w:val="normaltextrun"/>
          <w:rFonts w:ascii="Calibri" w:eastAsiaTheme="majorEastAsia" w:hAnsi="Calibri" w:cs="Calibri"/>
          <w:sz w:val="22"/>
          <w:szCs w:val="22"/>
          <w:lang w:val="en-US"/>
        </w:rPr>
        <w:t>TestLink</w:t>
      </w:r>
      <w:proofErr w:type="spellEnd"/>
      <w:r>
        <w:rPr>
          <w:rStyle w:val="normaltextrun"/>
          <w:rFonts w:ascii="Calibri" w:eastAsiaTheme="majorEastAsia" w:hAnsi="Calibri" w:cs="Calibri"/>
          <w:sz w:val="22"/>
          <w:szCs w:val="22"/>
          <w:lang w:val="en-US"/>
        </w:rPr>
        <w:t xml:space="preserve"> offers robust reporting capabilities, enabling the generation of various reports to gain insights into test execution progress.</w:t>
      </w:r>
      <w:r>
        <w:rPr>
          <w:rStyle w:val="eop"/>
          <w:rFonts w:ascii="Calibri" w:eastAsiaTheme="majorEastAsia" w:hAnsi="Calibri" w:cs="Calibri"/>
          <w:sz w:val="22"/>
          <w:szCs w:val="22"/>
        </w:rPr>
        <w:t> </w:t>
      </w:r>
    </w:p>
    <w:p w14:paraId="37840DAF" w14:textId="77777777" w:rsidR="008E6ECA" w:rsidRDefault="008E6ECA">
      <w:pPr>
        <w:pStyle w:val="paragraph"/>
        <w:numPr>
          <w:ilvl w:val="0"/>
          <w:numId w:val="34"/>
        </w:numPr>
        <w:spacing w:before="0" w:beforeAutospacing="0" w:after="0" w:afterAutospacing="0" w:line="360" w:lineRule="auto"/>
        <w:jc w:val="both"/>
        <w:textAlignment w:val="baseline"/>
        <w:rPr>
          <w:rFonts w:ascii="Calibri" w:hAnsi="Calibri" w:cs="Calibri"/>
          <w:sz w:val="22"/>
          <w:szCs w:val="22"/>
        </w:rPr>
      </w:pPr>
      <w:r>
        <w:rPr>
          <w:rStyle w:val="normaltextrun"/>
          <w:rFonts w:ascii="Calibri" w:eastAsiaTheme="majorEastAsia" w:hAnsi="Calibri" w:cs="Calibri"/>
          <w:sz w:val="22"/>
          <w:szCs w:val="22"/>
          <w:lang w:val="en-US"/>
        </w:rPr>
        <w:lastRenderedPageBreak/>
        <w:t>For example, Status reports can provide information on executed test cases, Pass/Fail outcomes, open defect counts, and defect distribution by severity, ensuring that stakeholders have access to comprehensive project status information.</w:t>
      </w:r>
      <w:r>
        <w:rPr>
          <w:rStyle w:val="eop"/>
          <w:rFonts w:ascii="Calibri" w:eastAsiaTheme="majorEastAsia" w:hAnsi="Calibri" w:cs="Calibri"/>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2" w:name="_Toc144841262"/>
      <w:r>
        <w:t>Test Design Process</w:t>
      </w:r>
      <w:bookmarkEnd w:id="22"/>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 xml:space="preserve">Any subsequent changes to the test </w:t>
      </w:r>
      <w:proofErr w:type="gramStart"/>
      <w:r w:rsidRPr="004843DD">
        <w:rPr>
          <w:rStyle w:val="normaltextrun"/>
          <w:rFonts w:ascii="Arial" w:eastAsiaTheme="majorEastAsia" w:hAnsi="Arial" w:cs="Arial"/>
          <w:sz w:val="22"/>
          <w:szCs w:val="22"/>
          <w:lang w:val="en-US"/>
        </w:rPr>
        <w:t>case</w:t>
      </w:r>
      <w:proofErr w:type="gramEnd"/>
      <w:r w:rsidRPr="004843DD">
        <w:rPr>
          <w:rStyle w:val="normaltextrun"/>
          <w:rFonts w:ascii="Arial" w:eastAsiaTheme="majorEastAsia" w:hAnsi="Arial" w:cs="Arial"/>
          <w:sz w:val="22"/>
          <w:szCs w:val="22"/>
          <w:lang w:val="en-US"/>
        </w:rPr>
        <w:t xml:space="preserv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841263"/>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5397133F"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Each tester will access their assigned test cases directly through </w:t>
      </w:r>
      <w:r w:rsidR="0060508A">
        <w:rPr>
          <w:rStyle w:val="normaltextrun"/>
          <w:rFonts w:ascii="Calibri" w:eastAsiaTheme="majorEastAsia" w:hAnsi="Calibri" w:cs="Calibri"/>
          <w:lang w:val="en-US"/>
        </w:rPr>
        <w:t>TESTLINK</w:t>
      </w:r>
      <w:r>
        <w:rPr>
          <w:rStyle w:val="normaltextrun"/>
          <w:rFonts w:ascii="Calibri" w:eastAsiaTheme="majorEastAsia" w:hAnsi="Calibri" w:cs="Calibri"/>
          <w:lang w:val="en-US"/>
        </w:rPr>
        <w:t>.</w:t>
      </w:r>
      <w:r>
        <w:rPr>
          <w:rStyle w:val="eop"/>
          <w:rFonts w:ascii="Calibri" w:eastAsiaTheme="majorEastAsia" w:hAnsi="Calibri" w:cs="Calibri"/>
        </w:rPr>
        <w:t> </w:t>
      </w:r>
    </w:p>
    <w:p w14:paraId="7FA06DB7" w14:textId="1C9FB32E"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w:t>
      </w:r>
      <w:r w:rsidR="0060508A">
        <w:rPr>
          <w:rStyle w:val="normaltextrun"/>
          <w:rFonts w:ascii="Calibri" w:eastAsiaTheme="majorEastAsia" w:hAnsi="Calibri" w:cs="Calibri"/>
          <w:lang w:val="en-US"/>
        </w:rPr>
        <w:t>TESTLINK</w:t>
      </w:r>
      <w:r>
        <w:rPr>
          <w:rStyle w:val="normaltextrun"/>
          <w:rFonts w:ascii="Calibri" w:eastAsiaTheme="majorEastAsia" w:hAnsi="Calibri" w:cs="Calibri"/>
          <w:lang w:val="en-US"/>
        </w:rPr>
        <w:t xml:space="preserve">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3D18A8EC"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will systematically follow test steps and update the status (Pass or Fail) within </w:t>
      </w:r>
      <w:r w:rsidR="0060508A">
        <w:rPr>
          <w:rStyle w:val="normaltextrun"/>
          <w:rFonts w:ascii="Calibri" w:eastAsiaTheme="majorEastAsia" w:hAnsi="Calibri" w:cs="Calibri"/>
          <w:lang w:val="en-US"/>
        </w:rPr>
        <w:t>TESTLINK</w:t>
      </w:r>
      <w:r>
        <w:rPr>
          <w:rStyle w:val="normaltextrun"/>
          <w:rFonts w:ascii="Calibri" w:eastAsiaTheme="majorEastAsia" w:hAnsi="Calibri" w:cs="Calibri"/>
          <w:lang w:val="en-US"/>
        </w:rPr>
        <w:t>.</w:t>
      </w:r>
      <w:r>
        <w:rPr>
          <w:rStyle w:val="eop"/>
          <w:rFonts w:ascii="Calibri" w:eastAsiaTheme="majorEastAsia" w:hAnsi="Calibri" w:cs="Calibri"/>
        </w:rPr>
        <w:t> </w:t>
      </w:r>
    </w:p>
    <w:p w14:paraId="4291CBB4"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292ED0D3"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In the event of problems, testers will document defects in </w:t>
      </w:r>
      <w:r w:rsidR="0060508A">
        <w:rPr>
          <w:rStyle w:val="normaltextrun"/>
          <w:rFonts w:ascii="Calibri" w:eastAsiaTheme="majorEastAsia" w:hAnsi="Calibri" w:cs="Calibri"/>
          <w:lang w:val="en-US"/>
        </w:rPr>
        <w:t>TESTLINK</w:t>
      </w:r>
      <w:r>
        <w:rPr>
          <w:rStyle w:val="normaltextrun"/>
          <w:rFonts w:ascii="Calibri" w:eastAsiaTheme="majorEastAsia" w:hAnsi="Calibri" w:cs="Calibri"/>
          <w:lang w:val="en-US"/>
        </w:rPr>
        <w:t>,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275D72FC"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noteworthy issues not covered by test steps but still relevant will be documented in </w:t>
      </w:r>
      <w:r w:rsidR="0060508A">
        <w:rPr>
          <w:rStyle w:val="normaltextrun"/>
          <w:rFonts w:ascii="Calibri" w:eastAsiaTheme="majorEastAsia" w:hAnsi="Calibri" w:cs="Calibri"/>
          <w:lang w:val="en-US"/>
        </w:rPr>
        <w:t>TESTLINK</w:t>
      </w:r>
      <w:r>
        <w:rPr>
          <w:rStyle w:val="normaltextrun"/>
          <w:rFonts w:ascii="Calibri" w:eastAsiaTheme="majorEastAsia" w:hAnsi="Calibri" w:cs="Calibri"/>
          <w:lang w:val="en-US"/>
        </w:rPr>
        <w:t xml:space="preserve">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22"/>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841264"/>
      <w:r>
        <w:t>Test Risks and Mitigation Factors</w:t>
      </w:r>
      <w:bookmarkEnd w:id="24"/>
      <w:r>
        <w:tab/>
      </w:r>
    </w:p>
    <w:p w14:paraId="0102E8E2" w14:textId="0FA0042D" w:rsidR="007D1D5F" w:rsidRPr="007D1D5F" w:rsidRDefault="007D1D5F" w:rsidP="00501FB9">
      <w:pPr>
        <w:keepLines w:val="0"/>
        <w:spacing w:before="0" w:after="0"/>
        <w:ind w:left="1290"/>
        <w:textAlignment w:val="baseline"/>
        <w:rPr>
          <w:rFonts w:ascii="Cambria" w:eastAsia="Times New Roman" w:hAnsi="Cambria" w:cs="Segoe UI"/>
          <w:b/>
          <w:bCs/>
          <w:color w:val="365F91"/>
          <w:sz w:val="24"/>
          <w:szCs w:val="24"/>
          <w:lang w:val="en-US"/>
        </w:rPr>
      </w:pP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841265"/>
      <w:r>
        <w:t>Communications Plan and Team Roster</w:t>
      </w:r>
      <w:bookmarkEnd w:id="25"/>
      <w:r>
        <w:tab/>
      </w:r>
    </w:p>
    <w:p w14:paraId="3682CDDF" w14:textId="77777777" w:rsidR="00501FB9" w:rsidRPr="00501FB9" w:rsidRDefault="00501FB9" w:rsidP="00501FB9"/>
    <w:p w14:paraId="1969489F" w14:textId="1C1D4242" w:rsidR="008D438D" w:rsidRDefault="00804C67" w:rsidP="00804C67">
      <w:pPr>
        <w:pStyle w:val="Heading2"/>
      </w:pPr>
      <w:bookmarkStart w:id="26" w:name="_Toc144841266"/>
      <w:r>
        <w:t>Role Expectations</w:t>
      </w:r>
      <w:bookmarkEnd w:id="26"/>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327C7598" w14:textId="77777777" w:rsidR="00C11362" w:rsidRDefault="00C11362" w:rsidP="00C113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C11362" w:rsidRPr="00822F43" w14:paraId="00E88844" w14:textId="77777777" w:rsidTr="00C11362">
        <w:trPr>
          <w:trHeight w:val="620"/>
          <w:tblHeader/>
        </w:trPr>
        <w:tc>
          <w:tcPr>
            <w:tcW w:w="603" w:type="dxa"/>
            <w:shd w:val="clear" w:color="auto" w:fill="1F497D" w:themeFill="text2"/>
          </w:tcPr>
          <w:p w14:paraId="4F0F28AD" w14:textId="77777777" w:rsidR="00C11362" w:rsidRPr="00822F43" w:rsidRDefault="00C11362" w:rsidP="009832B0">
            <w:pPr>
              <w:pStyle w:val="Tableheading"/>
              <w:jc w:val="center"/>
              <w:rPr>
                <w:rFonts w:asciiTheme="minorHAnsi" w:hAnsiTheme="minorHAnsi"/>
                <w:color w:val="FFFFFF"/>
              </w:rPr>
            </w:pPr>
            <w:r w:rsidRPr="00822F43">
              <w:rPr>
                <w:rFonts w:asciiTheme="minorHAnsi" w:hAnsiTheme="minorHAnsi"/>
                <w:color w:val="FFFFFF"/>
              </w:rPr>
              <w:t>SN0.</w:t>
            </w:r>
          </w:p>
        </w:tc>
        <w:tc>
          <w:tcPr>
            <w:tcW w:w="2205" w:type="dxa"/>
            <w:shd w:val="clear" w:color="auto" w:fill="1F497D" w:themeFill="text2"/>
          </w:tcPr>
          <w:p w14:paraId="139849F8" w14:textId="77777777" w:rsidR="00C11362" w:rsidRPr="00822F43" w:rsidRDefault="00C11362" w:rsidP="009832B0">
            <w:pPr>
              <w:pStyle w:val="Tableheading"/>
              <w:jc w:val="both"/>
              <w:rPr>
                <w:rFonts w:asciiTheme="minorHAnsi" w:hAnsiTheme="minorHAnsi"/>
                <w:color w:val="FFFFFF"/>
              </w:rPr>
            </w:pPr>
            <w:r w:rsidRPr="00822F43">
              <w:rPr>
                <w:rFonts w:asciiTheme="minorHAnsi" w:hAnsiTheme="minorHAnsi"/>
                <w:color w:val="FFFFFF"/>
              </w:rPr>
              <w:t>Roles</w:t>
            </w:r>
          </w:p>
        </w:tc>
        <w:tc>
          <w:tcPr>
            <w:tcW w:w="2790" w:type="dxa"/>
            <w:shd w:val="clear" w:color="auto" w:fill="1F497D" w:themeFill="text2"/>
          </w:tcPr>
          <w:p w14:paraId="545A6FC2" w14:textId="77777777" w:rsidR="00C11362" w:rsidRPr="00822F43" w:rsidRDefault="00C11362" w:rsidP="009832B0">
            <w:pPr>
              <w:pStyle w:val="Tableheading"/>
              <w:jc w:val="both"/>
              <w:rPr>
                <w:rFonts w:asciiTheme="minorHAnsi" w:hAnsiTheme="minorHAnsi"/>
                <w:color w:val="FFFFFF"/>
              </w:rPr>
            </w:pPr>
            <w:r w:rsidRPr="00822F43">
              <w:rPr>
                <w:rFonts w:asciiTheme="minorHAnsi" w:hAnsiTheme="minorHAnsi"/>
                <w:color w:val="FFFFFF"/>
              </w:rPr>
              <w:t>Name</w:t>
            </w:r>
          </w:p>
        </w:tc>
        <w:tc>
          <w:tcPr>
            <w:tcW w:w="2700" w:type="dxa"/>
            <w:shd w:val="clear" w:color="auto" w:fill="1F497D" w:themeFill="text2"/>
          </w:tcPr>
          <w:p w14:paraId="2C7E35F3" w14:textId="77777777" w:rsidR="00C11362" w:rsidRPr="00822F43" w:rsidRDefault="00C11362" w:rsidP="009832B0">
            <w:pPr>
              <w:pStyle w:val="Tableheading"/>
              <w:jc w:val="both"/>
              <w:rPr>
                <w:rFonts w:asciiTheme="minorHAnsi" w:hAnsiTheme="minorHAnsi"/>
                <w:color w:val="FFFFFF"/>
              </w:rPr>
            </w:pPr>
            <w:r>
              <w:rPr>
                <w:rFonts w:asciiTheme="minorHAnsi" w:hAnsiTheme="minorHAnsi"/>
                <w:color w:val="FFFFFF"/>
              </w:rPr>
              <w:t>Contact Info</w:t>
            </w:r>
          </w:p>
        </w:tc>
      </w:tr>
      <w:tr w:rsidR="00C11362" w:rsidRPr="00822F43" w14:paraId="342E50E7" w14:textId="77777777" w:rsidTr="00C11362">
        <w:trPr>
          <w:trHeight w:val="431"/>
        </w:trPr>
        <w:tc>
          <w:tcPr>
            <w:tcW w:w="603" w:type="dxa"/>
          </w:tcPr>
          <w:p w14:paraId="73C05C23"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1.</w:t>
            </w:r>
          </w:p>
        </w:tc>
        <w:tc>
          <w:tcPr>
            <w:tcW w:w="2205" w:type="dxa"/>
          </w:tcPr>
          <w:p w14:paraId="359B96D7"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2CF67951" w14:textId="77777777" w:rsidR="00C11362" w:rsidRPr="001776A2" w:rsidRDefault="00C11362" w:rsidP="009832B0">
            <w:pPr>
              <w:pStyle w:val="GDCQMSBodyTextLevel2"/>
              <w:ind w:left="0"/>
              <w:rPr>
                <w:rFonts w:asciiTheme="minorHAnsi" w:hAnsiTheme="minorHAnsi"/>
              </w:rPr>
            </w:pPr>
          </w:p>
        </w:tc>
        <w:tc>
          <w:tcPr>
            <w:tcW w:w="2700" w:type="dxa"/>
          </w:tcPr>
          <w:p w14:paraId="0698EFA5" w14:textId="77777777" w:rsidR="00C11362" w:rsidRPr="001776A2" w:rsidRDefault="00C11362" w:rsidP="009832B0">
            <w:pPr>
              <w:pStyle w:val="GDCQMSBodyTextLevel2"/>
              <w:ind w:left="360"/>
              <w:rPr>
                <w:rFonts w:asciiTheme="minorHAnsi" w:hAnsiTheme="minorHAnsi"/>
              </w:rPr>
            </w:pPr>
          </w:p>
        </w:tc>
      </w:tr>
      <w:tr w:rsidR="00C11362" w:rsidRPr="00822F43" w14:paraId="3D5E155F" w14:textId="77777777" w:rsidTr="00C11362">
        <w:tc>
          <w:tcPr>
            <w:tcW w:w="603" w:type="dxa"/>
          </w:tcPr>
          <w:p w14:paraId="6FE27E17" w14:textId="77777777" w:rsidR="00C11362" w:rsidRPr="001776A2" w:rsidRDefault="00C11362" w:rsidP="009832B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14:paraId="5F0C1FD4"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Test Lead</w:t>
            </w:r>
          </w:p>
        </w:tc>
        <w:tc>
          <w:tcPr>
            <w:tcW w:w="2790" w:type="dxa"/>
          </w:tcPr>
          <w:p w14:paraId="6F2E025F" w14:textId="77777777" w:rsidR="00C11362" w:rsidRPr="001776A2" w:rsidRDefault="00C11362" w:rsidP="009832B0">
            <w:pPr>
              <w:pStyle w:val="GDCQMSBodyTextLevel2"/>
              <w:ind w:left="0"/>
              <w:rPr>
                <w:rFonts w:asciiTheme="minorHAnsi" w:hAnsiTheme="minorHAnsi"/>
              </w:rPr>
            </w:pPr>
          </w:p>
        </w:tc>
        <w:tc>
          <w:tcPr>
            <w:tcW w:w="2700" w:type="dxa"/>
          </w:tcPr>
          <w:p w14:paraId="531DE81A" w14:textId="77777777" w:rsidR="00C11362" w:rsidRPr="001776A2" w:rsidRDefault="00C11362" w:rsidP="009832B0">
            <w:pPr>
              <w:pStyle w:val="GDCQMSBodyTextLevel2"/>
              <w:ind w:left="0"/>
              <w:rPr>
                <w:rFonts w:asciiTheme="minorHAnsi" w:hAnsiTheme="minorHAnsi"/>
              </w:rPr>
            </w:pPr>
          </w:p>
        </w:tc>
      </w:tr>
      <w:tr w:rsidR="00C11362" w:rsidRPr="0074699C" w14:paraId="627971FF" w14:textId="77777777" w:rsidTr="00C11362">
        <w:tc>
          <w:tcPr>
            <w:tcW w:w="603" w:type="dxa"/>
          </w:tcPr>
          <w:p w14:paraId="5D66B4E0" w14:textId="77777777" w:rsidR="00C11362" w:rsidRPr="001776A2" w:rsidRDefault="00C11362" w:rsidP="009832B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14:paraId="4835EDA2"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57EA4E25" w14:textId="77777777" w:rsidR="00C11362" w:rsidRPr="001776A2" w:rsidRDefault="00C11362" w:rsidP="009832B0">
            <w:pPr>
              <w:pStyle w:val="GDCQMSBodyTextLevel2"/>
              <w:ind w:left="0"/>
              <w:rPr>
                <w:rFonts w:asciiTheme="minorHAnsi" w:hAnsiTheme="minorHAnsi"/>
              </w:rPr>
            </w:pPr>
          </w:p>
        </w:tc>
        <w:tc>
          <w:tcPr>
            <w:tcW w:w="2700" w:type="dxa"/>
          </w:tcPr>
          <w:p w14:paraId="52C4C9AA" w14:textId="77777777" w:rsidR="00C11362" w:rsidRPr="001776A2" w:rsidRDefault="00C11362" w:rsidP="009832B0">
            <w:pPr>
              <w:pStyle w:val="GDCQMSBodyTextLevel2"/>
              <w:ind w:left="360"/>
              <w:rPr>
                <w:rFonts w:asciiTheme="minorHAnsi" w:hAnsiTheme="minorHAnsi"/>
              </w:rPr>
            </w:pPr>
          </w:p>
        </w:tc>
      </w:tr>
      <w:tr w:rsidR="00C11362" w:rsidRPr="0074699C" w14:paraId="152BEFEF" w14:textId="77777777" w:rsidTr="00C11362">
        <w:tc>
          <w:tcPr>
            <w:tcW w:w="603" w:type="dxa"/>
          </w:tcPr>
          <w:p w14:paraId="68172B69" w14:textId="77777777" w:rsidR="00C11362" w:rsidRPr="001776A2" w:rsidRDefault="00C11362" w:rsidP="009832B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14:paraId="5BE94AF0"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1FECB354" w14:textId="77777777" w:rsidR="00C11362" w:rsidRPr="001776A2" w:rsidRDefault="00C11362" w:rsidP="009832B0">
            <w:pPr>
              <w:pStyle w:val="GDCQMSBodyTextLevel2"/>
              <w:ind w:left="0"/>
              <w:rPr>
                <w:rFonts w:asciiTheme="minorHAnsi" w:hAnsiTheme="minorHAnsi"/>
              </w:rPr>
            </w:pPr>
          </w:p>
        </w:tc>
        <w:tc>
          <w:tcPr>
            <w:tcW w:w="2700" w:type="dxa"/>
          </w:tcPr>
          <w:p w14:paraId="56A864B2" w14:textId="77777777" w:rsidR="00C11362" w:rsidRPr="001776A2" w:rsidRDefault="00C11362" w:rsidP="009832B0">
            <w:pPr>
              <w:pStyle w:val="GDCQMSBodyTextLevel2"/>
              <w:ind w:left="360"/>
              <w:rPr>
                <w:rFonts w:asciiTheme="minorHAnsi" w:hAnsiTheme="minorHAnsi"/>
              </w:rPr>
            </w:pPr>
          </w:p>
        </w:tc>
      </w:tr>
      <w:tr w:rsidR="00C11362" w:rsidRPr="0074699C" w14:paraId="5258B9AC" w14:textId="77777777" w:rsidTr="00C11362">
        <w:tc>
          <w:tcPr>
            <w:tcW w:w="603" w:type="dxa"/>
          </w:tcPr>
          <w:p w14:paraId="51A0738C" w14:textId="77777777" w:rsidR="00C11362" w:rsidRPr="001776A2" w:rsidRDefault="00C11362" w:rsidP="009832B0">
            <w:pPr>
              <w:pStyle w:val="GDCQMSBodyTextLevel2"/>
              <w:ind w:left="0"/>
              <w:rPr>
                <w:rFonts w:asciiTheme="minorHAnsi" w:hAnsiTheme="minorHAnsi"/>
              </w:rPr>
            </w:pPr>
            <w:r>
              <w:rPr>
                <w:rFonts w:asciiTheme="minorHAnsi" w:hAnsiTheme="minorHAnsi"/>
              </w:rPr>
              <w:lastRenderedPageBreak/>
              <w:t>5</w:t>
            </w:r>
            <w:r w:rsidRPr="001776A2">
              <w:rPr>
                <w:rFonts w:asciiTheme="minorHAnsi" w:hAnsiTheme="minorHAnsi"/>
              </w:rPr>
              <w:t>.</w:t>
            </w:r>
          </w:p>
        </w:tc>
        <w:tc>
          <w:tcPr>
            <w:tcW w:w="2205" w:type="dxa"/>
          </w:tcPr>
          <w:p w14:paraId="137DA5E4"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Testing Team</w:t>
            </w:r>
          </w:p>
        </w:tc>
        <w:tc>
          <w:tcPr>
            <w:tcW w:w="2790" w:type="dxa"/>
          </w:tcPr>
          <w:p w14:paraId="5651E21C" w14:textId="77777777" w:rsidR="00C11362" w:rsidRPr="001776A2" w:rsidRDefault="00C11362" w:rsidP="009832B0">
            <w:pPr>
              <w:pStyle w:val="GDCQMSBodyTextLevel2"/>
              <w:ind w:left="0"/>
              <w:rPr>
                <w:rFonts w:asciiTheme="minorHAnsi" w:hAnsiTheme="minorHAnsi"/>
              </w:rPr>
            </w:pPr>
          </w:p>
        </w:tc>
        <w:tc>
          <w:tcPr>
            <w:tcW w:w="2700" w:type="dxa"/>
          </w:tcPr>
          <w:p w14:paraId="1E5C348D" w14:textId="77777777" w:rsidR="00C11362" w:rsidRPr="001776A2" w:rsidRDefault="00C11362" w:rsidP="009832B0">
            <w:pPr>
              <w:pStyle w:val="GDCQMSBodyTextLevel2"/>
              <w:ind w:left="360"/>
              <w:rPr>
                <w:rFonts w:asciiTheme="minorHAnsi" w:hAnsiTheme="minorHAnsi"/>
              </w:rPr>
            </w:pPr>
          </w:p>
        </w:tc>
      </w:tr>
      <w:tr w:rsidR="00C11362" w:rsidRPr="0074699C" w14:paraId="6AFDCC80" w14:textId="77777777" w:rsidTr="00C11362">
        <w:tc>
          <w:tcPr>
            <w:tcW w:w="603" w:type="dxa"/>
          </w:tcPr>
          <w:p w14:paraId="30D7DB05" w14:textId="77777777" w:rsidR="00C11362" w:rsidRPr="001776A2" w:rsidRDefault="00C11362" w:rsidP="009832B0">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14:paraId="63FA18FE" w14:textId="77777777" w:rsidR="00C11362" w:rsidRPr="001776A2" w:rsidRDefault="00C11362" w:rsidP="009832B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0C9DC1BC" w14:textId="77777777" w:rsidR="00C11362" w:rsidRPr="001776A2" w:rsidRDefault="00C11362" w:rsidP="009832B0">
            <w:pPr>
              <w:pStyle w:val="GDCQMSBodyTextLevel2"/>
              <w:ind w:left="0"/>
              <w:rPr>
                <w:rFonts w:asciiTheme="minorHAnsi" w:hAnsiTheme="minorHAnsi"/>
              </w:rPr>
            </w:pPr>
          </w:p>
        </w:tc>
        <w:tc>
          <w:tcPr>
            <w:tcW w:w="2700" w:type="dxa"/>
          </w:tcPr>
          <w:p w14:paraId="1B1E0DA2" w14:textId="77777777" w:rsidR="00C11362" w:rsidRPr="001776A2" w:rsidRDefault="00C11362" w:rsidP="009832B0">
            <w:pPr>
              <w:pStyle w:val="GDCQMSBodyTextLevel2"/>
              <w:ind w:left="360"/>
              <w:rPr>
                <w:rFonts w:asciiTheme="minorHAnsi" w:hAnsiTheme="minorHAnsi"/>
              </w:rPr>
            </w:pPr>
          </w:p>
        </w:tc>
      </w:tr>
      <w:tr w:rsidR="00C11362" w:rsidRPr="0074699C" w14:paraId="7DD51ABD" w14:textId="77777777" w:rsidTr="00C11362">
        <w:tc>
          <w:tcPr>
            <w:tcW w:w="603" w:type="dxa"/>
          </w:tcPr>
          <w:p w14:paraId="259B43BC" w14:textId="77777777" w:rsidR="00C11362" w:rsidRPr="001776A2" w:rsidRDefault="00C11362" w:rsidP="009832B0">
            <w:pPr>
              <w:pStyle w:val="GDCQMSBodyTextLevel2"/>
              <w:ind w:left="0"/>
              <w:rPr>
                <w:rFonts w:asciiTheme="minorHAnsi" w:hAnsiTheme="minorHAnsi"/>
              </w:rPr>
            </w:pPr>
            <w:r>
              <w:rPr>
                <w:rFonts w:asciiTheme="minorHAnsi" w:hAnsiTheme="minorHAnsi"/>
              </w:rPr>
              <w:t>7.</w:t>
            </w:r>
          </w:p>
        </w:tc>
        <w:tc>
          <w:tcPr>
            <w:tcW w:w="2205" w:type="dxa"/>
          </w:tcPr>
          <w:p w14:paraId="5082593D" w14:textId="77777777" w:rsidR="00C11362" w:rsidRPr="001776A2" w:rsidRDefault="00C11362" w:rsidP="009832B0">
            <w:pPr>
              <w:pStyle w:val="GDCQMSBodyTextLevel2"/>
              <w:ind w:left="0"/>
              <w:rPr>
                <w:rFonts w:asciiTheme="minorHAnsi" w:hAnsiTheme="minorHAnsi"/>
              </w:rPr>
            </w:pPr>
            <w:r>
              <w:rPr>
                <w:rFonts w:asciiTheme="minorHAnsi" w:hAnsiTheme="minorHAnsi"/>
              </w:rPr>
              <w:t>Technical Lead</w:t>
            </w:r>
          </w:p>
        </w:tc>
        <w:tc>
          <w:tcPr>
            <w:tcW w:w="2790" w:type="dxa"/>
          </w:tcPr>
          <w:p w14:paraId="33A6601D" w14:textId="77777777" w:rsidR="00C11362" w:rsidRPr="001776A2" w:rsidRDefault="00C11362" w:rsidP="009832B0">
            <w:pPr>
              <w:pStyle w:val="GDCQMSBodyTextLevel2"/>
              <w:ind w:left="0"/>
              <w:rPr>
                <w:rFonts w:asciiTheme="minorHAnsi" w:hAnsiTheme="minorHAnsi"/>
              </w:rPr>
            </w:pPr>
          </w:p>
        </w:tc>
        <w:tc>
          <w:tcPr>
            <w:tcW w:w="2700" w:type="dxa"/>
          </w:tcPr>
          <w:p w14:paraId="10C2020B" w14:textId="77777777" w:rsidR="00C11362" w:rsidRPr="001776A2" w:rsidRDefault="00C11362" w:rsidP="009832B0">
            <w:pPr>
              <w:pStyle w:val="GDCQMSBodyTextLevel2"/>
              <w:ind w:left="360"/>
              <w:rPr>
                <w:rFonts w:asciiTheme="minorHAnsi" w:hAnsiTheme="minorHAnsi"/>
              </w:rPr>
            </w:pPr>
          </w:p>
        </w:tc>
      </w:tr>
    </w:tbl>
    <w:p w14:paraId="45ED7663" w14:textId="77777777" w:rsidR="00C11362" w:rsidRPr="00C11362" w:rsidRDefault="00C11362" w:rsidP="00C11362"/>
    <w:p w14:paraId="26741CF4" w14:textId="4732C792" w:rsidR="00804C67" w:rsidRDefault="00804C67" w:rsidP="004400D8">
      <w:pPr>
        <w:pStyle w:val="Heading3"/>
      </w:pPr>
      <w:bookmarkStart w:id="27" w:name="_Toc144841267"/>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841268"/>
      <w:r>
        <w:t>Test Planning (Test Lead)</w:t>
      </w:r>
      <w:bookmarkEnd w:id="28"/>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29" w:name="_Toc144841269"/>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lastRenderedPageBreak/>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0" w:name="_Toc144841270"/>
      <w:r>
        <w:t>Test Lead</w:t>
      </w:r>
      <w:bookmarkEnd w:id="30"/>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841271"/>
      <w:r>
        <w:t>Development Team</w:t>
      </w:r>
      <w:bookmarkEnd w:id="31"/>
    </w:p>
    <w:p w14:paraId="1A030592" w14:textId="77777777" w:rsidR="004400D8" w:rsidRDefault="004400D8" w:rsidP="00C24964">
      <w:pPr>
        <w:spacing w:line="360" w:lineRule="auto"/>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841272"/>
      <w:r>
        <w:rPr>
          <w:rFonts w:ascii="Arial" w:hAnsi="Arial" w:cs="Arial"/>
        </w:rPr>
        <w:lastRenderedPageBreak/>
        <w:t>TEST ENVIRONMENT</w:t>
      </w:r>
      <w:bookmarkEnd w:id="32"/>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3" w:name="_Toc144841273"/>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FF13" w14:textId="77777777" w:rsidR="00212B15" w:rsidRDefault="00212B15" w:rsidP="000612CB">
      <w:r>
        <w:separator/>
      </w:r>
    </w:p>
    <w:p w14:paraId="15412498" w14:textId="77777777" w:rsidR="00212B15" w:rsidRDefault="00212B15"/>
  </w:endnote>
  <w:endnote w:type="continuationSeparator" w:id="0">
    <w:p w14:paraId="60334513" w14:textId="77777777" w:rsidR="00212B15" w:rsidRDefault="00212B15" w:rsidP="000612CB">
      <w:r>
        <w:continuationSeparator/>
      </w:r>
    </w:p>
    <w:p w14:paraId="29EDCFBB" w14:textId="77777777" w:rsidR="00212B15" w:rsidRDefault="00212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60508A"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8858" w14:textId="77777777" w:rsidR="00212B15" w:rsidRDefault="00212B15" w:rsidP="000612CB">
      <w:r>
        <w:separator/>
      </w:r>
    </w:p>
    <w:p w14:paraId="6CDC8CDB" w14:textId="77777777" w:rsidR="00212B15" w:rsidRDefault="00212B15"/>
  </w:footnote>
  <w:footnote w:type="continuationSeparator" w:id="0">
    <w:p w14:paraId="04AC0E02" w14:textId="77777777" w:rsidR="00212B15" w:rsidRDefault="00212B15" w:rsidP="000612CB">
      <w:r>
        <w:continuationSeparator/>
      </w:r>
    </w:p>
    <w:p w14:paraId="57A225B6" w14:textId="77777777" w:rsidR="00212B15" w:rsidRDefault="00212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60508A"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60508A">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0"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3"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0"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19"/>
  </w:num>
  <w:num w:numId="4" w16cid:durableId="1607926750">
    <w:abstractNumId w:val="22"/>
  </w:num>
  <w:num w:numId="5" w16cid:durableId="1521166072">
    <w:abstractNumId w:val="18"/>
  </w:num>
  <w:num w:numId="6" w16cid:durableId="1247107566">
    <w:abstractNumId w:val="12"/>
  </w:num>
  <w:num w:numId="7" w16cid:durableId="807893448">
    <w:abstractNumId w:val="28"/>
  </w:num>
  <w:num w:numId="8" w16cid:durableId="1394235353">
    <w:abstractNumId w:val="32"/>
  </w:num>
  <w:num w:numId="9" w16cid:durableId="1522165648">
    <w:abstractNumId w:val="10"/>
  </w:num>
  <w:num w:numId="10" w16cid:durableId="1984238148">
    <w:abstractNumId w:val="16"/>
  </w:num>
  <w:num w:numId="11" w16cid:durableId="1173884986">
    <w:abstractNumId w:val="11"/>
  </w:num>
  <w:num w:numId="12" w16cid:durableId="1075279359">
    <w:abstractNumId w:val="24"/>
  </w:num>
  <w:num w:numId="13" w16cid:durableId="708260734">
    <w:abstractNumId w:val="30"/>
  </w:num>
  <w:num w:numId="14" w16cid:durableId="23019937">
    <w:abstractNumId w:val="31"/>
  </w:num>
  <w:num w:numId="15" w16cid:durableId="616719995">
    <w:abstractNumId w:val="8"/>
  </w:num>
  <w:num w:numId="16" w16cid:durableId="1888642134">
    <w:abstractNumId w:val="21"/>
  </w:num>
  <w:num w:numId="17" w16cid:durableId="945113710">
    <w:abstractNumId w:val="27"/>
  </w:num>
  <w:num w:numId="18" w16cid:durableId="678579842">
    <w:abstractNumId w:val="3"/>
  </w:num>
  <w:num w:numId="19" w16cid:durableId="1818766332">
    <w:abstractNumId w:val="14"/>
  </w:num>
  <w:num w:numId="20" w16cid:durableId="942106322">
    <w:abstractNumId w:val="23"/>
  </w:num>
  <w:num w:numId="21" w16cid:durableId="1506897811">
    <w:abstractNumId w:val="17"/>
  </w:num>
  <w:num w:numId="22" w16cid:durableId="2079329325">
    <w:abstractNumId w:val="26"/>
  </w:num>
  <w:num w:numId="23" w16cid:durableId="1537699194">
    <w:abstractNumId w:val="15"/>
  </w:num>
  <w:num w:numId="24" w16cid:durableId="1790038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0"/>
  </w:num>
  <w:num w:numId="26" w16cid:durableId="1850825446">
    <w:abstractNumId w:val="29"/>
  </w:num>
  <w:num w:numId="27" w16cid:durableId="14354842">
    <w:abstractNumId w:val="4"/>
  </w:num>
  <w:num w:numId="28" w16cid:durableId="1099062728">
    <w:abstractNumId w:val="7"/>
  </w:num>
  <w:num w:numId="29" w16cid:durableId="251010973">
    <w:abstractNumId w:val="34"/>
  </w:num>
  <w:num w:numId="30" w16cid:durableId="1625769611">
    <w:abstractNumId w:val="2"/>
  </w:num>
  <w:num w:numId="31" w16cid:durableId="1572041386">
    <w:abstractNumId w:val="13"/>
  </w:num>
  <w:num w:numId="32" w16cid:durableId="734280072">
    <w:abstractNumId w:val="25"/>
  </w:num>
  <w:num w:numId="33" w16cid:durableId="1592619636">
    <w:abstractNumId w:val="6"/>
  </w:num>
  <w:num w:numId="34" w16cid:durableId="783698218">
    <w:abstractNumId w:val="5"/>
  </w:num>
  <w:num w:numId="35" w16cid:durableId="27489877">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2F1C"/>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237</TotalTime>
  <Pages>27</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43</cp:revision>
  <cp:lastPrinted>2012-05-30T05:01:00Z</cp:lastPrinted>
  <dcterms:created xsi:type="dcterms:W3CDTF">2019-01-07T09:22:00Z</dcterms:created>
  <dcterms:modified xsi:type="dcterms:W3CDTF">2023-09-05T13:54:00Z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