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10"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25A6D64A" w:rsidR="004B0083" w:rsidRPr="004B0083" w:rsidRDefault="006A33D8" w:rsidP="63819BBB">
      <w:pPr>
        <w:pStyle w:val="Heading1"/>
        <w:jc w:val="left"/>
        <w:rPr>
          <w:rFonts w:asciiTheme="minorHAnsi" w:hAnsiTheme="minorHAnsi"/>
          <w:smallCaps/>
          <w:sz w:val="28"/>
          <w:szCs w:val="28"/>
        </w:rPr>
      </w:pPr>
      <w:r w:rsidRPr="63819BBB">
        <w:rPr>
          <w:rFonts w:asciiTheme="minorHAnsi" w:hAnsiTheme="minorHAnsi"/>
          <w:sz w:val="24"/>
          <w:szCs w:val="24"/>
        </w:rPr>
        <w:br w:type="page"/>
      </w:r>
      <w:bookmarkStart w:id="0" w:name="_Toc339366622"/>
      <w:r w:rsidR="004B0083" w:rsidRPr="63819BBB">
        <w:rPr>
          <w:rFonts w:asciiTheme="minorHAnsi" w:hAnsiTheme="minorHAnsi"/>
          <w:smallCaps/>
          <w:sz w:val="28"/>
          <w:szCs w:val="28"/>
        </w:rPr>
        <w:lastRenderedPageBreak/>
        <w:t>Introduction</w:t>
      </w:r>
      <w:bookmarkEnd w:id="0"/>
      <w:r w:rsidR="00607CFC" w:rsidRPr="63819BBB">
        <w:rPr>
          <w:rFonts w:asciiTheme="minorHAnsi" w:hAnsiTheme="minorHAnsi"/>
          <w:smallCaps/>
          <w:sz w:val="28"/>
          <w:szCs w:val="28"/>
        </w:rPr>
        <w:t xml:space="preserve"> </w:t>
      </w:r>
    </w:p>
    <w:p w14:paraId="18C7780F" w14:textId="290A320B" w:rsidR="3C21A48E" w:rsidRDefault="3C21A48E" w:rsidP="63819BBB">
      <w:pPr>
        <w:spacing w:line="257" w:lineRule="auto"/>
        <w:jc w:val="both"/>
      </w:pPr>
      <w:r w:rsidRPr="63819BBB">
        <w:rPr>
          <w:rFonts w:ascii="Calibri" w:eastAsia="Calibri" w:hAnsi="Calibri" w:cs="Calibri"/>
        </w:rPr>
        <w:t>The goal of this Communications Management Plan is to provide the communication requirements for the "South Signal Village Barangay Web App" and detail how the information will be distributed among the team.</w:t>
      </w:r>
    </w:p>
    <w:p w14:paraId="614001D1" w14:textId="4C082CEC"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There will be communication regarding the status of the project, updates, issues, decisions, and adjustments. Reports will include phases of detail suitable for the audience, such as high-level stakeholder overviews and project team reports.</w:t>
      </w:r>
    </w:p>
    <w:p w14:paraId="1139FC34" w14:textId="70315D16"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Different techniques will be used to guarantee adequate communication. In-person and online meetings, emails, phone discussions, and the usage of a project management web site for tracking progress are all included in this.</w:t>
      </w:r>
    </w:p>
    <w:p w14:paraId="6B513071" w14:textId="708D0C35"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Every stakeholder will get weekly project status updates. However, as soon as a major issue or change arises, it will be notified.</w:t>
      </w:r>
    </w:p>
    <w:p w14:paraId="48EF77EA" w14:textId="191DA101"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The Project communications department is mostly responsible for the project manager, with team members providing updates on their individual tasks. The project manager will handle stakeholder communication, with aid from the team leads as needed.</w:t>
      </w:r>
    </w:p>
    <w:p w14:paraId="25726EE5" w14:textId="249B05C9"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Stakeholders will be notified frequently of the progress and outcomes of the project. To meet each of the stakeholders' particular informational needs, personalized communication will be used.</w:t>
      </w:r>
    </w:p>
    <w:p w14:paraId="7F00C4FF" w14:textId="45E76666"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Resources for software, communication tools, and possible travel for in-person meetings are all covered by the project budget.</w:t>
      </w:r>
    </w:p>
    <w:p w14:paraId="76A61D9F" w14:textId="4FF300D7"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Confidential information will be shared on a need-to-know basis.</w:t>
      </w:r>
    </w:p>
    <w:p w14:paraId="518E0DA0" w14:textId="1B3C4AAC"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The project manager will examine and approve any changes to the communication process to make sure they are in line with the goals of the project and the requirements of the stakeholders.</w:t>
      </w:r>
    </w:p>
    <w:p w14:paraId="2C85CC3F" w14:textId="660818FC"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The person in charge of the project will be the primary link for communication to guarantee consistency and accuracy of data.</w:t>
      </w:r>
    </w:p>
    <w:p w14:paraId="47796E44" w14:textId="527939F9"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Different time zones, stakeholder accessibility, language barriers, and access to technology are some potential limitations.</w:t>
      </w:r>
    </w:p>
    <w:p w14:paraId="69DDD4A4" w14:textId="66F9C1D8"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To guarantee consistency, progress reports, meeting agendas, meeting minutes, and other project documents will all be written using standardized templates.</w:t>
      </w:r>
    </w:p>
    <w:p w14:paraId="410267E2" w14:textId="27DF2366" w:rsidR="3C21A48E" w:rsidRDefault="3C21A48E">
      <w:pPr>
        <w:pStyle w:val="ListParagraph"/>
        <w:numPr>
          <w:ilvl w:val="0"/>
          <w:numId w:val="1"/>
        </w:numPr>
        <w:spacing w:line="257" w:lineRule="auto"/>
        <w:rPr>
          <w:rFonts w:ascii="Calibri" w:eastAsia="Calibri" w:hAnsi="Calibri" w:cs="Calibri"/>
        </w:rPr>
      </w:pPr>
      <w:r w:rsidRPr="63819BBB">
        <w:rPr>
          <w:rFonts w:ascii="Calibri" w:eastAsia="Calibri" w:hAnsi="Calibri" w:cs="Calibri"/>
        </w:rPr>
        <w:t>Conflicts or problems concerning communication should be brought to the project manager's attention for solution.</w:t>
      </w:r>
    </w:p>
    <w:p w14:paraId="0427D2B8" w14:textId="5DB4AEE4" w:rsidR="3C21A48E" w:rsidRDefault="3C21A48E" w:rsidP="63819BBB">
      <w:pPr>
        <w:spacing w:line="257" w:lineRule="auto"/>
        <w:jc w:val="both"/>
      </w:pPr>
      <w:r w:rsidRPr="63819BBB">
        <w:rPr>
          <w:rFonts w:ascii="Calibri" w:eastAsia="Calibri" w:hAnsi="Calibri" w:cs="Calibri"/>
        </w:rPr>
        <w:t>This Communications Management Plan serves as a guide to ensure clear, consistent, and effective communication throughout the project lifecycle.</w:t>
      </w:r>
    </w:p>
    <w:p w14:paraId="7FDFBF3A" w14:textId="3AA18565" w:rsidR="63819BBB" w:rsidRDefault="63819BBB" w:rsidP="63819BBB"/>
    <w:p w14:paraId="1588D626" w14:textId="3D5A931D" w:rsidR="004B0083" w:rsidRPr="004B0083" w:rsidRDefault="004B0083" w:rsidP="63819BBB">
      <w:pPr>
        <w:pStyle w:val="Heading1"/>
        <w:jc w:val="left"/>
        <w:rPr>
          <w:rFonts w:asciiTheme="minorHAnsi" w:hAnsiTheme="minorHAnsi"/>
          <w:smallCaps/>
          <w:sz w:val="28"/>
          <w:szCs w:val="28"/>
        </w:rPr>
      </w:pPr>
      <w:bookmarkStart w:id="1" w:name="_Toc339366623"/>
      <w:r w:rsidRPr="63819BBB">
        <w:rPr>
          <w:rFonts w:asciiTheme="minorHAnsi" w:hAnsiTheme="minorHAnsi"/>
          <w:smallCaps/>
          <w:sz w:val="28"/>
          <w:szCs w:val="28"/>
        </w:rPr>
        <w:t>Communications Management Approach</w:t>
      </w:r>
      <w:bookmarkEnd w:id="1"/>
      <w:r w:rsidR="00607CFC" w:rsidRPr="63819BBB">
        <w:rPr>
          <w:rFonts w:asciiTheme="minorHAnsi" w:hAnsiTheme="minorHAnsi"/>
          <w:smallCaps/>
          <w:sz w:val="28"/>
          <w:szCs w:val="28"/>
        </w:rPr>
        <w:t xml:space="preserve"> </w:t>
      </w:r>
    </w:p>
    <w:p w14:paraId="4376C6CA" w14:textId="73C84180" w:rsidR="63819BBB" w:rsidRDefault="63819BBB" w:rsidP="63819BBB"/>
    <w:p w14:paraId="2EABFB80" w14:textId="7B3C6684" w:rsidR="3F91AE73" w:rsidRDefault="3F91AE73" w:rsidP="63819BBB">
      <w:pPr>
        <w:spacing w:line="257" w:lineRule="auto"/>
        <w:jc w:val="both"/>
      </w:pPr>
      <w:r w:rsidRPr="63819BBB">
        <w:rPr>
          <w:rFonts w:ascii="Calibri" w:eastAsia="Calibri" w:hAnsi="Calibri" w:cs="Calibri"/>
        </w:rPr>
        <w:lastRenderedPageBreak/>
        <w:t>Our Project Management Approach for the "South Signal Village Barangay Web App" project focuses on effective communication. Here is a more comprehensive breakdown of our strategy:</w:t>
      </w:r>
    </w:p>
    <w:p w14:paraId="4EAA17B5" w14:textId="1B45D8E0" w:rsidR="63819BBB" w:rsidRDefault="63819BBB" w:rsidP="63819BBB">
      <w:pPr>
        <w:spacing w:line="257" w:lineRule="auto"/>
        <w:jc w:val="both"/>
        <w:rPr>
          <w:rFonts w:ascii="Calibri" w:eastAsia="Calibri" w:hAnsi="Calibri" w:cs="Calibri"/>
        </w:rPr>
      </w:pPr>
    </w:p>
    <w:p w14:paraId="6DB08CA7" w14:textId="5CADC82F" w:rsidR="3F91AE73" w:rsidRDefault="3F91AE73" w:rsidP="63819BBB">
      <w:pPr>
        <w:spacing w:line="257" w:lineRule="auto"/>
        <w:jc w:val="both"/>
      </w:pPr>
      <w:r w:rsidRPr="63819BBB">
        <w:rPr>
          <w:rFonts w:ascii="Calibri" w:eastAsia="Calibri" w:hAnsi="Calibri" w:cs="Calibri"/>
        </w:rPr>
        <w:t>1. Good Communication:</w:t>
      </w:r>
    </w:p>
    <w:p w14:paraId="3B813300" w14:textId="6D14FA9F" w:rsidR="3F91AE73" w:rsidRDefault="3F91AE73" w:rsidP="63819BBB">
      <w:pPr>
        <w:spacing w:line="257" w:lineRule="auto"/>
        <w:jc w:val="both"/>
      </w:pPr>
      <w:r w:rsidRPr="63819BBB">
        <w:rPr>
          <w:rFonts w:ascii="Calibri" w:eastAsia="Calibri" w:hAnsi="Calibri" w:cs="Calibri"/>
        </w:rPr>
        <w:t xml:space="preserve"> The team will actively provide periodic updates on the status, challenges, and revisions of the project to prevent delays and misunderstandings. All team members are encouraged to voice any potential problems or worries as soon as they do so.</w:t>
      </w:r>
    </w:p>
    <w:p w14:paraId="57D0B7F5" w14:textId="4A409B7C" w:rsidR="3F91AE73" w:rsidRDefault="3F91AE73" w:rsidP="63819BBB">
      <w:pPr>
        <w:spacing w:line="257" w:lineRule="auto"/>
        <w:jc w:val="both"/>
      </w:pPr>
      <w:r w:rsidRPr="63819BBB">
        <w:rPr>
          <w:rFonts w:ascii="Calibri" w:eastAsia="Calibri" w:hAnsi="Calibri" w:cs="Calibri"/>
        </w:rPr>
        <w:t xml:space="preserve">2. Message is Clear and Consistent: </w:t>
      </w:r>
    </w:p>
    <w:p w14:paraId="4F2A3D79" w14:textId="2F31D978" w:rsidR="3F91AE73" w:rsidRDefault="3F91AE73" w:rsidP="63819BBB">
      <w:pPr>
        <w:spacing w:line="257" w:lineRule="auto"/>
        <w:jc w:val="both"/>
      </w:pPr>
      <w:r w:rsidRPr="63819BBB">
        <w:rPr>
          <w:rFonts w:ascii="Calibri" w:eastAsia="Calibri" w:hAnsi="Calibri" w:cs="Calibri"/>
        </w:rPr>
        <w:t>Communication that is effective must be accurate and consistent. For all project communications, we are going to adhere to established methods and formats to ensure that all stakeholders have the same understanding. This will decrease misunderstandings and confusion.</w:t>
      </w:r>
    </w:p>
    <w:p w14:paraId="24B712AF" w14:textId="797E4498" w:rsidR="3F91AE73" w:rsidRDefault="3F91AE73" w:rsidP="63819BBB">
      <w:pPr>
        <w:spacing w:line="257" w:lineRule="auto"/>
        <w:jc w:val="both"/>
      </w:pPr>
      <w:r w:rsidRPr="63819BBB">
        <w:rPr>
          <w:rFonts w:ascii="Calibri" w:eastAsia="Calibri" w:hAnsi="Calibri" w:cs="Calibri"/>
        </w:rPr>
        <w:t>3. Multiple Channels of Communication:</w:t>
      </w:r>
    </w:p>
    <w:p w14:paraId="4CFB4129" w14:textId="30661BA8" w:rsidR="3F91AE73" w:rsidRDefault="3F91AE73" w:rsidP="63819BBB">
      <w:pPr>
        <w:spacing w:line="257" w:lineRule="auto"/>
        <w:jc w:val="both"/>
      </w:pPr>
      <w:r w:rsidRPr="63819BBB">
        <w:rPr>
          <w:rFonts w:ascii="Calibri" w:eastAsia="Calibri" w:hAnsi="Calibri" w:cs="Calibri"/>
        </w:rPr>
        <w:t>We shall use a wide range of channels in consideration of the varied communication requirements and preferences of our stakeholders. These include in-person and online meetings. The type and urgency of the message will influence the form of communication that is selected.</w:t>
      </w:r>
    </w:p>
    <w:p w14:paraId="53CC0280" w14:textId="39B6B6E8" w:rsidR="3F91AE73" w:rsidRDefault="3F91AE73" w:rsidP="63819BBB">
      <w:pPr>
        <w:spacing w:line="257" w:lineRule="auto"/>
        <w:jc w:val="both"/>
      </w:pPr>
      <w:r w:rsidRPr="63819BBB">
        <w:rPr>
          <w:rFonts w:ascii="Calibri" w:eastAsia="Calibri" w:hAnsi="Calibri" w:cs="Calibri"/>
        </w:rPr>
        <w:t>4. Open Feedback:</w:t>
      </w:r>
    </w:p>
    <w:p w14:paraId="67BE4195" w14:textId="72A9811E" w:rsidR="3F91AE73" w:rsidRDefault="3F91AE73" w:rsidP="63819BBB">
      <w:pPr>
        <w:spacing w:line="257" w:lineRule="auto"/>
        <w:jc w:val="both"/>
      </w:pPr>
      <w:r w:rsidRPr="63819BBB">
        <w:rPr>
          <w:rFonts w:ascii="Calibri" w:eastAsia="Calibri" w:hAnsi="Calibri" w:cs="Calibri"/>
        </w:rPr>
        <w:t>Collaboration and continuous enhancement thrive through an open feedback culture. We will encourage feedback from all stakeholders at frequent meetings where we will discuss the status of the project. We may adjust and improve our project management and communication procedures because of this.</w:t>
      </w:r>
    </w:p>
    <w:p w14:paraId="3732EC57" w14:textId="581BFB29" w:rsidR="3F91AE73" w:rsidRDefault="3F91AE73" w:rsidP="63819BBB">
      <w:pPr>
        <w:spacing w:line="257" w:lineRule="auto"/>
        <w:jc w:val="both"/>
      </w:pPr>
      <w:r w:rsidRPr="63819BBB">
        <w:rPr>
          <w:rFonts w:ascii="Calibri" w:eastAsia="Calibri" w:hAnsi="Calibri" w:cs="Calibri"/>
        </w:rPr>
        <w:t>5. Change of Management</w:t>
      </w:r>
    </w:p>
    <w:p w14:paraId="087AEFA8" w14:textId="6F1ACD90" w:rsidR="3F91AE73" w:rsidRDefault="3F91AE73" w:rsidP="63819BBB">
      <w:pPr>
        <w:spacing w:line="257" w:lineRule="auto"/>
        <w:jc w:val="both"/>
      </w:pPr>
      <w:r w:rsidRPr="63819BBB">
        <w:rPr>
          <w:rFonts w:ascii="Calibri" w:eastAsia="Calibri" w:hAnsi="Calibri" w:cs="Calibri"/>
        </w:rPr>
        <w:t>The team acknowledge that changes to communication procedures are necessary. All suggested changes will be thoroughly reviewed and require the project manager's approval to ensure smooth transitions and minimal disruption.</w:t>
      </w:r>
    </w:p>
    <w:p w14:paraId="3C727837" w14:textId="7E7385CE" w:rsidR="63819BBB" w:rsidRDefault="63819BBB" w:rsidP="63819BBB">
      <w:pPr>
        <w:spacing w:line="257" w:lineRule="auto"/>
        <w:jc w:val="both"/>
        <w:rPr>
          <w:rFonts w:ascii="Calibri" w:eastAsia="Calibri" w:hAnsi="Calibri" w:cs="Calibri"/>
        </w:rPr>
      </w:pPr>
    </w:p>
    <w:p w14:paraId="0AA24E4A" w14:textId="66C5B031" w:rsidR="63819BBB" w:rsidRDefault="63819BBB" w:rsidP="63819BBB"/>
    <w:p w14:paraId="1DBF4A7B" w14:textId="5FB42572"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r w:rsidR="00607CFC">
        <w:rPr>
          <w:rFonts w:asciiTheme="minorHAnsi" w:hAnsiTheme="minorHAnsi"/>
          <w:smallCaps/>
          <w:sz w:val="28"/>
          <w:szCs w:val="28"/>
        </w:rPr>
        <w:t xml:space="preserve"> </w:t>
      </w:r>
    </w:p>
    <w:p w14:paraId="62550721" w14:textId="77777777" w:rsidR="004B0083" w:rsidRDefault="004B0083" w:rsidP="004B0083">
      <w:pPr>
        <w:rPr>
          <w:color w:val="008000"/>
        </w:rPr>
      </w:pPr>
    </w:p>
    <w:p w14:paraId="7B7C485F" w14:textId="77777777" w:rsidR="00C04809" w:rsidRPr="007D5347" w:rsidRDefault="00C04809" w:rsidP="00C04809">
      <w:pPr>
        <w:jc w:val="both"/>
        <w:rPr>
          <w:color w:val="000000" w:themeColor="text1"/>
        </w:rPr>
      </w:pPr>
      <w:r w:rsidRPr="007D5347">
        <w:rPr>
          <w:color w:val="000000" w:themeColor="text1"/>
        </w:rPr>
        <w:t>In the Barangay South Signal Village Web Application project, the Communication Management Constraints are essential in the project management plan for the entire project team, including the project sponsor. These constraints are crucial factors in the project management strategy, which applies to the whole project team, including the project sponsor.</w:t>
      </w:r>
    </w:p>
    <w:p w14:paraId="69F15CB2" w14:textId="77777777" w:rsidR="00C04809" w:rsidRPr="007D5347" w:rsidRDefault="00C04809" w:rsidP="00C04809">
      <w:pPr>
        <w:pStyle w:val="ListParagraph"/>
        <w:jc w:val="both"/>
        <w:rPr>
          <w:color w:val="000000" w:themeColor="text1"/>
        </w:rPr>
      </w:pPr>
    </w:p>
    <w:p w14:paraId="6B7DFFFD" w14:textId="77777777" w:rsidR="00C04809" w:rsidRPr="007D5347" w:rsidRDefault="00C04809" w:rsidP="00C04809">
      <w:pPr>
        <w:jc w:val="both"/>
        <w:rPr>
          <w:color w:val="000000" w:themeColor="text1"/>
        </w:rPr>
      </w:pPr>
      <w:r w:rsidRPr="007D5347">
        <w:rPr>
          <w:color w:val="000000" w:themeColor="text1"/>
        </w:rPr>
        <w:t>By identifying and understanding the Communication Management Constraints, the project team may effectively establish the boundaries and limitations that may affect communication within the project. This understanding supports the team in developing appropriate approaches to manage possible difficulties and promote successful communication throughout the project lifecycle.</w:t>
      </w:r>
    </w:p>
    <w:p w14:paraId="5BD27941" w14:textId="77777777" w:rsidR="00C04809" w:rsidRPr="007D5347" w:rsidRDefault="00C04809" w:rsidP="00C04809">
      <w:pPr>
        <w:pStyle w:val="ListParagraph"/>
        <w:jc w:val="both"/>
        <w:rPr>
          <w:color w:val="000000" w:themeColor="text1"/>
        </w:rPr>
      </w:pPr>
    </w:p>
    <w:p w14:paraId="3482A5A1" w14:textId="77777777" w:rsidR="00C04809" w:rsidRPr="007D5347" w:rsidRDefault="00C04809" w:rsidP="00C04809">
      <w:pPr>
        <w:jc w:val="both"/>
        <w:rPr>
          <w:color w:val="000000" w:themeColor="text1"/>
        </w:rPr>
      </w:pPr>
      <w:r w:rsidRPr="007D5347">
        <w:rPr>
          <w:color w:val="000000" w:themeColor="text1"/>
        </w:rPr>
        <w:t>The constraints in communication management for the Barangay South Signal Village Web Application project may include the following:</w:t>
      </w:r>
    </w:p>
    <w:p w14:paraId="1318E45D" w14:textId="77777777" w:rsidR="00C04809" w:rsidRPr="007D5347" w:rsidRDefault="00C04809" w:rsidP="00C04809">
      <w:pPr>
        <w:pStyle w:val="ListParagraph"/>
        <w:jc w:val="both"/>
        <w:rPr>
          <w:color w:val="000000" w:themeColor="text1"/>
        </w:rPr>
      </w:pPr>
    </w:p>
    <w:p w14:paraId="3CFD7337"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Technological limitations</w:t>
      </w:r>
      <w:r w:rsidRPr="007D5347">
        <w:rPr>
          <w:color w:val="000000" w:themeColor="text1"/>
        </w:rPr>
        <w:t xml:space="preserve"> - Technological limitations influence the communication process. For example, unreliable internet connections, outdated communication tools, or a lack of access to essential software can affect the communications between each project team. </w:t>
      </w:r>
    </w:p>
    <w:p w14:paraId="6239DDFE" w14:textId="77777777" w:rsidR="00C04809" w:rsidRPr="007D5347" w:rsidRDefault="00C04809" w:rsidP="00C04809">
      <w:pPr>
        <w:pStyle w:val="ListParagraph"/>
        <w:ind w:firstLine="60"/>
        <w:jc w:val="both"/>
        <w:rPr>
          <w:color w:val="000000" w:themeColor="text1"/>
        </w:rPr>
      </w:pPr>
    </w:p>
    <w:p w14:paraId="61065162"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Time constraints</w:t>
      </w:r>
      <w:r w:rsidRPr="007D5347">
        <w:rPr>
          <w:color w:val="000000" w:themeColor="text1"/>
        </w:rPr>
        <w:t xml:space="preserve"> - Time-sensitive deliverables and deadlines are typical in projects, which can cause difficulties with communication. Limited time for meetings, decision-making, or delivering feedback might impact the overall communication flow.</w:t>
      </w:r>
    </w:p>
    <w:p w14:paraId="4A6CFCF6" w14:textId="77777777" w:rsidR="00C04809" w:rsidRPr="007D5347" w:rsidRDefault="00C04809" w:rsidP="00C04809">
      <w:pPr>
        <w:pStyle w:val="ListParagraph"/>
        <w:ind w:firstLine="60"/>
        <w:jc w:val="both"/>
        <w:rPr>
          <w:color w:val="000000" w:themeColor="text1"/>
        </w:rPr>
      </w:pPr>
    </w:p>
    <w:p w14:paraId="52313378" w14:textId="77777777" w:rsidR="00C04809" w:rsidRPr="007D5347" w:rsidRDefault="00C04809" w:rsidP="00C04809">
      <w:pPr>
        <w:pStyle w:val="ListParagraph"/>
        <w:ind w:firstLine="60"/>
        <w:jc w:val="both"/>
        <w:rPr>
          <w:color w:val="000000" w:themeColor="text1"/>
        </w:rPr>
      </w:pPr>
    </w:p>
    <w:p w14:paraId="44907516"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Limited access to some stakeholders</w:t>
      </w:r>
      <w:r w:rsidRPr="007D5347">
        <w:rPr>
          <w:color w:val="000000" w:themeColor="text1"/>
        </w:rPr>
        <w:t xml:space="preserve"> – Limited access to stakeholders can limit the success of project team communication, especially when reaching out to the project sponsor and organizing meetings ahead of time to assure everyone's availability.</w:t>
      </w:r>
    </w:p>
    <w:p w14:paraId="74E89572" w14:textId="77777777" w:rsidR="00C04809" w:rsidRPr="007D5347" w:rsidRDefault="00C04809" w:rsidP="00C04809">
      <w:pPr>
        <w:pStyle w:val="ListParagraph"/>
        <w:ind w:firstLine="60"/>
        <w:jc w:val="both"/>
        <w:rPr>
          <w:color w:val="000000" w:themeColor="text1"/>
        </w:rPr>
      </w:pPr>
    </w:p>
    <w:p w14:paraId="19BA290F"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Confidentiality</w:t>
      </w:r>
      <w:r w:rsidRPr="007D5347">
        <w:rPr>
          <w:color w:val="000000" w:themeColor="text1"/>
        </w:rPr>
        <w:t xml:space="preserve"> - Communication within the Barangay South Signal Village Web Application project is made difficult by the requirement for confidentiality since some project-related material and information must be handled carefully and follow strict guidelines when provided to the team.</w:t>
      </w:r>
    </w:p>
    <w:p w14:paraId="54CDEFFB" w14:textId="77777777" w:rsidR="00C04809" w:rsidRPr="004B0083" w:rsidRDefault="00C04809" w:rsidP="004B0083">
      <w:pPr>
        <w:rPr>
          <w:color w:val="008000"/>
        </w:rPr>
      </w:pPr>
    </w:p>
    <w:p w14:paraId="07A5E11C" w14:textId="77777777" w:rsidR="004B0083" w:rsidRPr="004B0083" w:rsidRDefault="004B0083" w:rsidP="004B0083"/>
    <w:p w14:paraId="01B99D8E" w14:textId="523290AA"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r w:rsidR="00607CFC">
        <w:rPr>
          <w:rFonts w:asciiTheme="minorHAnsi" w:hAnsiTheme="minorHAnsi"/>
          <w:smallCaps/>
          <w:sz w:val="28"/>
          <w:szCs w:val="28"/>
        </w:rPr>
        <w:t xml:space="preserve"> </w:t>
      </w:r>
    </w:p>
    <w:p w14:paraId="4F7311E4" w14:textId="77777777" w:rsidR="004B0083" w:rsidRDefault="004B0083" w:rsidP="004B0083">
      <w:pPr>
        <w:rPr>
          <w:color w:val="008000"/>
        </w:rPr>
      </w:pPr>
    </w:p>
    <w:p w14:paraId="36339127" w14:textId="77777777" w:rsidR="006550CB" w:rsidRDefault="006550CB" w:rsidP="006550CB">
      <w:pPr>
        <w:jc w:val="both"/>
      </w:pPr>
      <w:r>
        <w:t>The Stakeholder Communication Requirements play a crucial role in the Barangay South Signal Village Web Application project by defining the unique communication needs of all stakeholders and the project team. These criteria provide a way to recognize and respond to the various communication requirements of everyone involved, including stakeholders and the project team. An efficient communication process is essential to ensure that the project is on schedule, within budget, and effectively meets the expectations and satisfaction of the stakeholders. By recognizing and satisfying the stipulated needs for communication among stakeholders, the project team can actively manage expectations, establish trust, and promote collaboration.</w:t>
      </w:r>
    </w:p>
    <w:p w14:paraId="73545929" w14:textId="77777777" w:rsidR="006550CB" w:rsidRDefault="006550CB" w:rsidP="006550CB">
      <w:pPr>
        <w:pStyle w:val="ListParagraph"/>
        <w:jc w:val="both"/>
      </w:pPr>
    </w:p>
    <w:p w14:paraId="05ED6B7D" w14:textId="77777777" w:rsidR="006550CB" w:rsidRDefault="006550CB" w:rsidP="006550CB">
      <w:pPr>
        <w:jc w:val="both"/>
      </w:pPr>
      <w:r>
        <w:t>The specific communication needs of stakeholders are described in this section of the Communications Management Plan, along with a strategy for addressing them throughout the project. The stakeholder communication requirements for the Barangay South Signal Village Web Application project would likely include the following:</w:t>
      </w:r>
    </w:p>
    <w:p w14:paraId="00415BFA" w14:textId="77777777" w:rsidR="006550CB" w:rsidRDefault="006550CB" w:rsidP="006550CB">
      <w:pPr>
        <w:pStyle w:val="ListParagraph"/>
        <w:jc w:val="both"/>
      </w:pPr>
    </w:p>
    <w:p w14:paraId="667236D2" w14:textId="77777777" w:rsidR="006550CB" w:rsidRDefault="006550CB">
      <w:pPr>
        <w:pStyle w:val="ListParagraph"/>
        <w:numPr>
          <w:ilvl w:val="0"/>
          <w:numId w:val="3"/>
        </w:numPr>
        <w:jc w:val="both"/>
      </w:pPr>
      <w:r w:rsidRPr="0028293B">
        <w:rPr>
          <w:b/>
          <w:bCs/>
        </w:rPr>
        <w:lastRenderedPageBreak/>
        <w:t>Project Updates</w:t>
      </w:r>
      <w:r>
        <w:t xml:space="preserve"> - Stakeholders should be provided with regular updates by the team to inform them of the project's progress, milestones, and any changes or issues encountered. </w:t>
      </w:r>
    </w:p>
    <w:p w14:paraId="46AE0E8D" w14:textId="77777777" w:rsidR="006550CB" w:rsidRDefault="006550CB" w:rsidP="006550CB">
      <w:pPr>
        <w:pStyle w:val="ListParagraph"/>
        <w:jc w:val="both"/>
      </w:pPr>
    </w:p>
    <w:p w14:paraId="72214A8F" w14:textId="7A1C3599" w:rsidR="006550CB" w:rsidRDefault="006550CB">
      <w:pPr>
        <w:pStyle w:val="ListParagraph"/>
        <w:numPr>
          <w:ilvl w:val="0"/>
          <w:numId w:val="3"/>
        </w:numPr>
        <w:jc w:val="both"/>
      </w:pPr>
      <w:r w:rsidRPr="0028293B">
        <w:rPr>
          <w:b/>
          <w:bCs/>
        </w:rPr>
        <w:t>Communication Channels</w:t>
      </w:r>
      <w:r>
        <w:t xml:space="preserve"> - Creating efficient communication channels, such as email, meetings, and collaboration tools, to ensure that information flows smoothly between the project team and stakeholders. </w:t>
      </w:r>
    </w:p>
    <w:p w14:paraId="02365194" w14:textId="77777777" w:rsidR="006550CB" w:rsidRDefault="006550CB" w:rsidP="006550CB">
      <w:pPr>
        <w:pStyle w:val="ListParagraph"/>
        <w:jc w:val="both"/>
      </w:pPr>
    </w:p>
    <w:p w14:paraId="78E45788" w14:textId="77777777" w:rsidR="006550CB" w:rsidRDefault="006550CB">
      <w:pPr>
        <w:pStyle w:val="ListParagraph"/>
        <w:numPr>
          <w:ilvl w:val="0"/>
          <w:numId w:val="3"/>
        </w:numPr>
        <w:jc w:val="both"/>
      </w:pPr>
      <w:r w:rsidRPr="0028293B">
        <w:rPr>
          <w:b/>
          <w:bCs/>
        </w:rPr>
        <w:t>Clarity of Information</w:t>
      </w:r>
      <w:r>
        <w:t xml:space="preserve"> - All project-related information should be delivered clearly and straightforwardly, eliminating technical jargon, and ensuring stakeholders easily comprehend the material.</w:t>
      </w:r>
    </w:p>
    <w:p w14:paraId="6AFEE229" w14:textId="77777777" w:rsidR="006550CB" w:rsidRDefault="006550CB" w:rsidP="006550CB">
      <w:pPr>
        <w:pStyle w:val="ListParagraph"/>
        <w:jc w:val="both"/>
      </w:pPr>
    </w:p>
    <w:p w14:paraId="4F372313" w14:textId="77777777" w:rsidR="006550CB" w:rsidRDefault="006550CB">
      <w:pPr>
        <w:pStyle w:val="ListParagraph"/>
        <w:numPr>
          <w:ilvl w:val="0"/>
          <w:numId w:val="3"/>
        </w:numPr>
        <w:jc w:val="both"/>
      </w:pPr>
      <w:r w:rsidRPr="0028293B">
        <w:rPr>
          <w:b/>
          <w:bCs/>
        </w:rPr>
        <w:t>Stakeholder Involvement</w:t>
      </w:r>
      <w:r>
        <w:t xml:space="preserve"> - Engaging stakeholders in discussions, requesting their participation, and considering their views and recommendations throughout the project.</w:t>
      </w:r>
    </w:p>
    <w:p w14:paraId="11496433" w14:textId="77777777" w:rsidR="006550CB" w:rsidRDefault="006550CB" w:rsidP="006550CB">
      <w:pPr>
        <w:pStyle w:val="ListParagraph"/>
      </w:pPr>
    </w:p>
    <w:p w14:paraId="4795B944" w14:textId="77777777" w:rsidR="006550CB" w:rsidRDefault="006550CB" w:rsidP="006550CB">
      <w:pPr>
        <w:pStyle w:val="ListParagraph"/>
        <w:jc w:val="both"/>
      </w:pPr>
    </w:p>
    <w:p w14:paraId="55F13D25" w14:textId="77777777" w:rsidR="006550CB" w:rsidRDefault="006550CB">
      <w:pPr>
        <w:pStyle w:val="ListParagraph"/>
        <w:numPr>
          <w:ilvl w:val="0"/>
          <w:numId w:val="3"/>
        </w:numPr>
        <w:jc w:val="both"/>
      </w:pPr>
      <w:r w:rsidRPr="0028293B">
        <w:rPr>
          <w:b/>
          <w:bCs/>
        </w:rPr>
        <w:t>Timeliness</w:t>
      </w:r>
      <w:r>
        <w:t xml:space="preserve"> - It is essential to keep stakeholders informed as soon as possible, especially regarding significant decision-making, risks, or changes in project plans.</w:t>
      </w:r>
    </w:p>
    <w:p w14:paraId="22C38D4F" w14:textId="77777777" w:rsidR="006550CB" w:rsidRDefault="006550CB" w:rsidP="006550CB">
      <w:pPr>
        <w:pStyle w:val="ListParagraph"/>
        <w:jc w:val="both"/>
      </w:pPr>
    </w:p>
    <w:p w14:paraId="4310D382" w14:textId="77777777" w:rsidR="006550CB" w:rsidRDefault="006550CB">
      <w:pPr>
        <w:pStyle w:val="ListParagraph"/>
        <w:numPr>
          <w:ilvl w:val="0"/>
          <w:numId w:val="3"/>
        </w:numPr>
        <w:jc w:val="both"/>
      </w:pPr>
      <w:r w:rsidRPr="0028293B">
        <w:rPr>
          <w:b/>
          <w:bCs/>
        </w:rPr>
        <w:t>Transparency</w:t>
      </w:r>
      <w:r>
        <w:t xml:space="preserve"> – Transparent and open communication helps stakeholders create trust and credibility by providing information about the project's progress and the goals, objectives, and outcomes.</w:t>
      </w:r>
    </w:p>
    <w:p w14:paraId="459F305F" w14:textId="66668990" w:rsidR="006550CB" w:rsidRDefault="006550CB" w:rsidP="7762B134">
      <w:pPr>
        <w:pStyle w:val="ListParagraph"/>
      </w:pPr>
    </w:p>
    <w:p w14:paraId="070F7FC3" w14:textId="77777777" w:rsidR="006550CB" w:rsidRDefault="006550CB">
      <w:pPr>
        <w:pStyle w:val="ListParagraph"/>
        <w:numPr>
          <w:ilvl w:val="0"/>
          <w:numId w:val="3"/>
        </w:numPr>
        <w:jc w:val="both"/>
      </w:pPr>
      <w:r w:rsidRPr="0028293B">
        <w:rPr>
          <w:b/>
          <w:bCs/>
        </w:rPr>
        <w:t>Confidentiality</w:t>
      </w:r>
      <w:r>
        <w:t xml:space="preserve"> -Any sensitive or private information should be shared only with the appropriate parties and managed securely to maintain confidentiality.</w:t>
      </w:r>
    </w:p>
    <w:p w14:paraId="78A507BF" w14:textId="77777777" w:rsidR="006550CB" w:rsidRDefault="006550CB" w:rsidP="006550CB">
      <w:pPr>
        <w:pStyle w:val="ListParagraph"/>
        <w:jc w:val="both"/>
      </w:pPr>
    </w:p>
    <w:p w14:paraId="6E271528" w14:textId="77777777" w:rsidR="006550CB" w:rsidRDefault="006550CB">
      <w:pPr>
        <w:pStyle w:val="ListParagraph"/>
        <w:numPr>
          <w:ilvl w:val="0"/>
          <w:numId w:val="3"/>
        </w:numPr>
        <w:jc w:val="both"/>
      </w:pPr>
      <w:r w:rsidRPr="0028293B">
        <w:rPr>
          <w:b/>
          <w:bCs/>
        </w:rPr>
        <w:t>Conflict Resolution</w:t>
      </w:r>
      <w:r>
        <w:t xml:space="preserve"> - Creating methods to handle and facilitate disagreements or conflicts among parties.</w:t>
      </w:r>
    </w:p>
    <w:p w14:paraId="37B1AC81" w14:textId="77777777" w:rsidR="006550CB" w:rsidRPr="004B0083" w:rsidRDefault="006550CB" w:rsidP="004B0083"/>
    <w:p w14:paraId="3C2EB565" w14:textId="77777777" w:rsidR="004B0083" w:rsidRPr="004B0083" w:rsidRDefault="004B0083" w:rsidP="004B0083"/>
    <w:p w14:paraId="1DE34DE6" w14:textId="397D9048"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r w:rsidR="00607CFC">
        <w:rPr>
          <w:rFonts w:asciiTheme="minorHAnsi" w:hAnsiTheme="minorHAnsi"/>
          <w:smallCaps/>
          <w:sz w:val="28"/>
          <w:szCs w:val="28"/>
        </w:rPr>
        <w:t xml:space="preserve"> </w:t>
      </w:r>
    </w:p>
    <w:p w14:paraId="343041B4" w14:textId="77777777" w:rsidR="004B0083" w:rsidRPr="004B0083" w:rsidRDefault="004B0083" w:rsidP="004B0083"/>
    <w:p w14:paraId="480E9220" w14:textId="77777777" w:rsidR="00FD216B" w:rsidRDefault="00FD216B">
      <w:pPr>
        <w:pStyle w:val="paragraph"/>
        <w:numPr>
          <w:ilvl w:val="0"/>
          <w:numId w:val="6"/>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Manager</w:t>
      </w:r>
      <w:r>
        <w:rPr>
          <w:rStyle w:val="normaltextrun"/>
          <w:rFonts w:ascii="Calibri" w:hAnsi="Calibri" w:cs="Calibri"/>
        </w:rPr>
        <w:t> </w:t>
      </w:r>
    </w:p>
    <w:p w14:paraId="7208BBAD"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5414C4D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Pr>
          <w:rStyle w:val="normaltextrun"/>
          <w:rFonts w:ascii="Calibri" w:hAnsi="Calibri" w:cs="Calibri"/>
        </w:rPr>
        <w:t> </w:t>
      </w:r>
    </w:p>
    <w:p w14:paraId="3BCF9890"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lastRenderedPageBreak/>
        <w:t> </w:t>
      </w:r>
    </w:p>
    <w:p w14:paraId="261C91D9" w14:textId="77777777" w:rsidR="00FD216B" w:rsidRDefault="00FD216B">
      <w:pPr>
        <w:pStyle w:val="paragraph"/>
        <w:numPr>
          <w:ilvl w:val="0"/>
          <w:numId w:val="7"/>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Product Owner</w:t>
      </w:r>
      <w:r>
        <w:rPr>
          <w:rStyle w:val="normaltextrun"/>
          <w:rFonts w:ascii="Calibri" w:hAnsi="Calibri" w:cs="Calibri"/>
        </w:rPr>
        <w:t> </w:t>
      </w:r>
    </w:p>
    <w:p w14:paraId="3113FAE3"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668CB420"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Product Owner is responsible for defining and prioritizing the project requirements and ensuring that the final product meets the needs of the stakeholders. They work closely with the Project Manager and Scrum Team to ensure that the project deliverables align with the scope.</w:t>
      </w:r>
      <w:r>
        <w:rPr>
          <w:rStyle w:val="normaltextrun"/>
          <w:rFonts w:ascii="Calibri" w:hAnsi="Calibri" w:cs="Calibri"/>
        </w:rPr>
        <w:t> </w:t>
      </w:r>
    </w:p>
    <w:p w14:paraId="3EE70B6A"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40ADA88A" w14:textId="77777777" w:rsidR="00FD216B" w:rsidRDefault="00FD216B">
      <w:pPr>
        <w:pStyle w:val="paragraph"/>
        <w:numPr>
          <w:ilvl w:val="0"/>
          <w:numId w:val="8"/>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Master</w:t>
      </w:r>
      <w:r>
        <w:rPr>
          <w:rStyle w:val="normaltextrun"/>
          <w:rFonts w:ascii="Calibri" w:hAnsi="Calibri" w:cs="Calibri"/>
        </w:rPr>
        <w:t> </w:t>
      </w:r>
    </w:p>
    <w:p w14:paraId="61279777"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6EA883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normaltextrun"/>
          <w:rFonts w:ascii="Calibri" w:hAnsi="Calibri" w:cs="Calibri"/>
        </w:rPr>
        <w:t> </w:t>
      </w:r>
    </w:p>
    <w:p w14:paraId="2E77C97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4477E7BD" w14:textId="77777777" w:rsidR="00FD216B" w:rsidRDefault="00FD216B">
      <w:pPr>
        <w:pStyle w:val="paragraph"/>
        <w:numPr>
          <w:ilvl w:val="0"/>
          <w:numId w:val="9"/>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Team</w:t>
      </w:r>
      <w:r>
        <w:rPr>
          <w:rStyle w:val="normaltextrun"/>
          <w:rFonts w:ascii="Calibri" w:hAnsi="Calibri" w:cs="Calibri"/>
        </w:rPr>
        <w:t> </w:t>
      </w:r>
    </w:p>
    <w:p w14:paraId="470228E2"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8E73D2B"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normaltextrun"/>
          <w:rFonts w:ascii="Calibri" w:hAnsi="Calibri" w:cs="Calibri"/>
        </w:rPr>
        <w:t> </w:t>
      </w:r>
    </w:p>
    <w:p w14:paraId="1A227703"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73C6025" w14:textId="77777777" w:rsidR="00FD216B" w:rsidRDefault="00FD216B">
      <w:pPr>
        <w:pStyle w:val="paragraph"/>
        <w:numPr>
          <w:ilvl w:val="0"/>
          <w:numId w:val="10"/>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Documentation Manager</w:t>
      </w:r>
      <w:r>
        <w:rPr>
          <w:rStyle w:val="normaltextrun"/>
          <w:rFonts w:ascii="Calibri" w:hAnsi="Calibri" w:cs="Calibri"/>
        </w:rPr>
        <w:t> </w:t>
      </w:r>
    </w:p>
    <w:p w14:paraId="22412BCF"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93A58CD" w14:textId="77777777" w:rsidR="00FD216B" w:rsidRDefault="00FD216B" w:rsidP="00FD216B">
      <w:pPr>
        <w:pStyle w:val="paragraph"/>
        <w:spacing w:before="0" w:beforeAutospacing="0" w:after="0" w:afterAutospacing="0"/>
        <w:ind w:left="720"/>
        <w:jc w:val="both"/>
        <w:textAlignment w:val="baseline"/>
        <w:rPr>
          <w:rStyle w:val="normaltextrun"/>
          <w:rFonts w:ascii="Calibri" w:hAnsi="Calibri" w:cs="Calibri"/>
        </w:rPr>
      </w:pPr>
      <w:r>
        <w:rPr>
          <w:rStyle w:val="normaltextrun"/>
          <w:rFonts w:ascii="Calibri" w:hAnsi="Calibri" w:cs="Calibri"/>
          <w:lang w:val="en-US"/>
        </w:rPr>
        <w:t>The Documentation Manager is responsible for managing the project documentation and ensuring that it is complete and accurate. They work closely with the Project Manager and team to ensure that all project documentation aligns with the scope.</w:t>
      </w:r>
      <w:r>
        <w:rPr>
          <w:rStyle w:val="normaltextrun"/>
          <w:rFonts w:ascii="Calibri" w:hAnsi="Calibri" w:cs="Calibri"/>
        </w:rPr>
        <w:t> </w:t>
      </w:r>
    </w:p>
    <w:p w14:paraId="33568A88" w14:textId="77777777" w:rsidR="00ED3A1D" w:rsidRDefault="00ED3A1D" w:rsidP="00FD216B">
      <w:pPr>
        <w:pStyle w:val="paragraph"/>
        <w:spacing w:before="0" w:beforeAutospacing="0" w:after="0" w:afterAutospacing="0"/>
        <w:ind w:left="720"/>
        <w:jc w:val="both"/>
        <w:textAlignment w:val="baseline"/>
        <w:rPr>
          <w:rFonts w:ascii="Segoe UI" w:hAnsi="Segoe UI" w:cs="Segoe UI"/>
          <w:sz w:val="18"/>
          <w:szCs w:val="18"/>
        </w:rPr>
      </w:pPr>
    </w:p>
    <w:p w14:paraId="0E6D7795"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8915112" w14:textId="77777777" w:rsidR="00FD216B" w:rsidRDefault="00FD216B">
      <w:pPr>
        <w:pStyle w:val="paragraph"/>
        <w:numPr>
          <w:ilvl w:val="0"/>
          <w:numId w:val="11"/>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Stakeholders</w:t>
      </w:r>
      <w:r>
        <w:rPr>
          <w:rStyle w:val="normaltextrun"/>
          <w:rFonts w:ascii="Calibri" w:hAnsi="Calibri" w:cs="Calibri"/>
        </w:rPr>
        <w:t> </w:t>
      </w:r>
    </w:p>
    <w:p w14:paraId="19DFCD06"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9C91C79"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Stakeholders are responsible for providing input on the project's scope, including requirements and expectations. They are also responsible for accepting the project deliverables as defined by the project's scope. It is important for the Project Manager to communicate regularly with stakeholders to ensure that the project remains aligned with their needs and expectations.</w:t>
      </w:r>
      <w:r>
        <w:rPr>
          <w:rStyle w:val="normaltextrun"/>
          <w:rFonts w:ascii="Calibri" w:hAnsi="Calibri" w:cs="Calibri"/>
        </w:rPr>
        <w:t> </w:t>
      </w:r>
    </w:p>
    <w:p w14:paraId="735617C2"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8DA6A75" w14:textId="77777777" w:rsidR="00FD216B" w:rsidRDefault="00FD216B">
      <w:pPr>
        <w:pStyle w:val="paragraph"/>
        <w:numPr>
          <w:ilvl w:val="0"/>
          <w:numId w:val="12"/>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Class Adviser</w:t>
      </w:r>
      <w:r>
        <w:rPr>
          <w:rStyle w:val="normaltextrun"/>
          <w:rFonts w:ascii="Calibri" w:hAnsi="Calibri" w:cs="Calibri"/>
        </w:rPr>
        <w:t> </w:t>
      </w:r>
    </w:p>
    <w:p w14:paraId="7E32E371"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014C573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lastRenderedPageBreak/>
        <w:t>The Class Adviser is responsible for providing guidance and support to the Project Manager and team. They should ensure that the project aligns with any relevant academic requirements and provide advice on best practices for managing project scope.</w:t>
      </w:r>
      <w:r>
        <w:rPr>
          <w:rStyle w:val="normaltextrun"/>
          <w:rFonts w:ascii="Calibri" w:hAnsi="Calibri" w:cs="Calibri"/>
        </w:rPr>
        <w:t> </w:t>
      </w:r>
    </w:p>
    <w:p w14:paraId="68B9D76D" w14:textId="77777777" w:rsidR="00FD216B" w:rsidRDefault="00FD216B" w:rsidP="00FD216B">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rPr>
        <w:t> </w:t>
      </w:r>
    </w:p>
    <w:p w14:paraId="3C8A6EA1" w14:textId="77777777" w:rsidR="00FD216B" w:rsidRDefault="00FD216B">
      <w:pPr>
        <w:pStyle w:val="paragraph"/>
        <w:numPr>
          <w:ilvl w:val="0"/>
          <w:numId w:val="13"/>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Adviser</w:t>
      </w:r>
      <w:r>
        <w:rPr>
          <w:rStyle w:val="normaltextrun"/>
          <w:rFonts w:ascii="Calibri" w:hAnsi="Calibri" w:cs="Calibri"/>
        </w:rPr>
        <w:t> </w:t>
      </w:r>
    </w:p>
    <w:p w14:paraId="25C2E95C"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17F4437"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Adviser is responsible for providing guidance and support to the Project Manager and team. They should ensure that the project aligns with the overall goals and objectives of the organization and provide advice on best practices for managing project scope.</w:t>
      </w:r>
      <w:r>
        <w:rPr>
          <w:rStyle w:val="normaltextrun"/>
          <w:rFonts w:ascii="Calibri" w:hAnsi="Calibri" w:cs="Calibri"/>
        </w:rPr>
        <w:t> </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0F6FFEEA"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r w:rsidR="00607CFC">
        <w:rPr>
          <w:rFonts w:asciiTheme="minorHAnsi" w:hAnsiTheme="minorHAnsi"/>
          <w:smallCaps/>
          <w:sz w:val="28"/>
          <w:szCs w:val="28"/>
        </w:rPr>
        <w:t xml:space="preserve"> </w:t>
      </w:r>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2693"/>
        <w:gridCol w:w="3402"/>
      </w:tblGrid>
      <w:tr w:rsidR="0033350D" w:rsidRPr="004B0083" w14:paraId="4BEDC06E" w14:textId="77777777" w:rsidTr="008F4FDE">
        <w:tc>
          <w:tcPr>
            <w:tcW w:w="2122" w:type="dxa"/>
            <w:shd w:val="clear" w:color="auto" w:fill="D9D9D9"/>
          </w:tcPr>
          <w:p w14:paraId="140ECFA7" w14:textId="77777777" w:rsidR="0033350D" w:rsidRPr="004B0083" w:rsidRDefault="0033350D" w:rsidP="008F4FDE">
            <w:pPr>
              <w:jc w:val="center"/>
              <w:rPr>
                <w:b/>
              </w:rPr>
            </w:pPr>
            <w:r w:rsidRPr="004B0083">
              <w:rPr>
                <w:b/>
              </w:rPr>
              <w:t>Role</w:t>
            </w:r>
          </w:p>
        </w:tc>
        <w:tc>
          <w:tcPr>
            <w:tcW w:w="2693" w:type="dxa"/>
            <w:shd w:val="clear" w:color="auto" w:fill="D9D9D9"/>
          </w:tcPr>
          <w:p w14:paraId="1740F29E" w14:textId="77777777" w:rsidR="0033350D" w:rsidRPr="004B0083" w:rsidRDefault="0033350D" w:rsidP="008F4FDE">
            <w:pPr>
              <w:jc w:val="center"/>
              <w:rPr>
                <w:b/>
              </w:rPr>
            </w:pPr>
            <w:r w:rsidRPr="004B0083">
              <w:rPr>
                <w:b/>
              </w:rPr>
              <w:t>Name</w:t>
            </w:r>
          </w:p>
        </w:tc>
        <w:tc>
          <w:tcPr>
            <w:tcW w:w="3402" w:type="dxa"/>
            <w:shd w:val="clear" w:color="auto" w:fill="D9D9D9"/>
          </w:tcPr>
          <w:p w14:paraId="25F8A420" w14:textId="77777777" w:rsidR="0033350D" w:rsidRPr="004B0083" w:rsidRDefault="0033350D" w:rsidP="008F4FDE">
            <w:pPr>
              <w:jc w:val="center"/>
              <w:rPr>
                <w:b/>
              </w:rPr>
            </w:pPr>
            <w:r w:rsidRPr="004B0083">
              <w:rPr>
                <w:b/>
              </w:rPr>
              <w:t>Email</w:t>
            </w:r>
          </w:p>
        </w:tc>
      </w:tr>
      <w:tr w:rsidR="0033350D" w:rsidRPr="004B0083" w14:paraId="30D4BCB6" w14:textId="77777777" w:rsidTr="008F4FDE">
        <w:tc>
          <w:tcPr>
            <w:tcW w:w="2122" w:type="dxa"/>
          </w:tcPr>
          <w:p w14:paraId="7AFC0C22" w14:textId="376EDC94" w:rsidR="0033350D" w:rsidRPr="004B0083" w:rsidRDefault="0033350D" w:rsidP="008F4FDE">
            <w:pPr>
              <w:jc w:val="center"/>
              <w:rPr>
                <w:b/>
              </w:rPr>
            </w:pPr>
            <w:r w:rsidRPr="004B0083">
              <w:rPr>
                <w:b/>
              </w:rPr>
              <w:t xml:space="preserve">Project </w:t>
            </w:r>
            <w:r>
              <w:rPr>
                <w:b/>
              </w:rPr>
              <w:t>Manager</w:t>
            </w:r>
          </w:p>
        </w:tc>
        <w:tc>
          <w:tcPr>
            <w:tcW w:w="2693" w:type="dxa"/>
          </w:tcPr>
          <w:p w14:paraId="326A5BD4" w14:textId="13D28621" w:rsidR="0033350D" w:rsidRPr="004B0083" w:rsidRDefault="0033350D" w:rsidP="008F4FDE">
            <w:pPr>
              <w:jc w:val="center"/>
            </w:pPr>
            <w:r>
              <w:t>Mikedale Dellera</w:t>
            </w:r>
          </w:p>
        </w:tc>
        <w:tc>
          <w:tcPr>
            <w:tcW w:w="3402" w:type="dxa"/>
          </w:tcPr>
          <w:p w14:paraId="598D80CC" w14:textId="6C75A4C7" w:rsidR="00FE7002" w:rsidRDefault="00000000" w:rsidP="008F4FDE">
            <w:pPr>
              <w:jc w:val="center"/>
            </w:pPr>
            <w:hyperlink r:id="rId11" w:history="1">
              <w:r w:rsidR="00FE7002" w:rsidRPr="007F7824">
                <w:rPr>
                  <w:rStyle w:val="Hyperlink"/>
                </w:rPr>
                <w:t>mbdellera@student.apc.edu.ph</w:t>
              </w:r>
            </w:hyperlink>
          </w:p>
          <w:p w14:paraId="64417959" w14:textId="37BEE67A" w:rsidR="00FE7002" w:rsidRPr="004B0083" w:rsidRDefault="00FE7002" w:rsidP="008F4FDE">
            <w:pPr>
              <w:jc w:val="center"/>
            </w:pPr>
          </w:p>
        </w:tc>
      </w:tr>
      <w:tr w:rsidR="0033350D" w:rsidRPr="004B0083" w14:paraId="08B9F580" w14:textId="77777777" w:rsidTr="008F4FDE">
        <w:tc>
          <w:tcPr>
            <w:tcW w:w="2122" w:type="dxa"/>
          </w:tcPr>
          <w:p w14:paraId="6C585A0C" w14:textId="289E30EA" w:rsidR="0033350D" w:rsidRPr="004B0083" w:rsidRDefault="0033350D" w:rsidP="008F4FDE">
            <w:pPr>
              <w:jc w:val="center"/>
              <w:rPr>
                <w:b/>
              </w:rPr>
            </w:pPr>
            <w:r w:rsidRPr="004B0083">
              <w:rPr>
                <w:b/>
              </w:rPr>
              <w:t>Pr</w:t>
            </w:r>
            <w:r>
              <w:rPr>
                <w:b/>
              </w:rPr>
              <w:t>oduct Owner</w:t>
            </w:r>
          </w:p>
        </w:tc>
        <w:tc>
          <w:tcPr>
            <w:tcW w:w="2693" w:type="dxa"/>
          </w:tcPr>
          <w:p w14:paraId="14836696" w14:textId="09D4B710" w:rsidR="0033350D" w:rsidRPr="004B0083" w:rsidRDefault="0033350D" w:rsidP="008F4FDE">
            <w:pPr>
              <w:jc w:val="center"/>
            </w:pPr>
            <w:r>
              <w:t>Wilkins Caducio</w:t>
            </w:r>
          </w:p>
        </w:tc>
        <w:tc>
          <w:tcPr>
            <w:tcW w:w="3402" w:type="dxa"/>
          </w:tcPr>
          <w:p w14:paraId="7659CB8E" w14:textId="4934C07A" w:rsidR="00FE7002" w:rsidRDefault="00000000" w:rsidP="008F4FDE">
            <w:pPr>
              <w:jc w:val="center"/>
            </w:pPr>
            <w:hyperlink r:id="rId12" w:history="1">
              <w:r w:rsidR="00FE7002" w:rsidRPr="007F7824">
                <w:rPr>
                  <w:rStyle w:val="Hyperlink"/>
                </w:rPr>
                <w:t>wvcaducio@student.apc.edu.ph</w:t>
              </w:r>
            </w:hyperlink>
          </w:p>
          <w:p w14:paraId="57315D6B" w14:textId="72316217" w:rsidR="0033350D" w:rsidRPr="004B0083" w:rsidRDefault="0033350D" w:rsidP="008F4FDE">
            <w:pPr>
              <w:jc w:val="center"/>
            </w:pPr>
          </w:p>
        </w:tc>
      </w:tr>
      <w:tr w:rsidR="0033350D" w:rsidRPr="004B0083" w14:paraId="4AB84BDD" w14:textId="77777777" w:rsidTr="008F4FDE">
        <w:tc>
          <w:tcPr>
            <w:tcW w:w="2122" w:type="dxa"/>
          </w:tcPr>
          <w:p w14:paraId="610BDFAD" w14:textId="2C2A5ACD" w:rsidR="0033350D" w:rsidRPr="004B0083" w:rsidRDefault="0033350D" w:rsidP="008F4FDE">
            <w:pPr>
              <w:jc w:val="center"/>
              <w:rPr>
                <w:b/>
              </w:rPr>
            </w:pPr>
            <w:r>
              <w:rPr>
                <w:b/>
              </w:rPr>
              <w:t>Scrum Master</w:t>
            </w:r>
          </w:p>
        </w:tc>
        <w:tc>
          <w:tcPr>
            <w:tcW w:w="2693" w:type="dxa"/>
          </w:tcPr>
          <w:p w14:paraId="1F90E82F" w14:textId="17001BAE" w:rsidR="0033350D" w:rsidRPr="004B0083" w:rsidRDefault="0033350D" w:rsidP="008F4FDE">
            <w:pPr>
              <w:jc w:val="center"/>
            </w:pPr>
            <w:r>
              <w:t>Jakerson Bermudo</w:t>
            </w:r>
          </w:p>
        </w:tc>
        <w:tc>
          <w:tcPr>
            <w:tcW w:w="3402" w:type="dxa"/>
          </w:tcPr>
          <w:p w14:paraId="6EE94D43" w14:textId="10891707" w:rsidR="0033350D" w:rsidRDefault="00000000" w:rsidP="008F4FDE">
            <w:pPr>
              <w:jc w:val="center"/>
            </w:pPr>
            <w:hyperlink r:id="rId13" w:history="1">
              <w:r w:rsidR="00EE1F8A" w:rsidRPr="007F7824">
                <w:rPr>
                  <w:rStyle w:val="Hyperlink"/>
                </w:rPr>
                <w:t>jbbermudo@student.apc.edu.ph</w:t>
              </w:r>
            </w:hyperlink>
          </w:p>
          <w:p w14:paraId="4BF62E90" w14:textId="4E1A633F" w:rsidR="00EE1F8A" w:rsidRPr="004B0083" w:rsidRDefault="00EE1F8A" w:rsidP="008F4FDE">
            <w:pPr>
              <w:jc w:val="center"/>
            </w:pPr>
          </w:p>
        </w:tc>
      </w:tr>
      <w:tr w:rsidR="0033350D" w:rsidRPr="004B0083" w14:paraId="0DBFCF42" w14:textId="77777777" w:rsidTr="008F4FDE">
        <w:tc>
          <w:tcPr>
            <w:tcW w:w="2122" w:type="dxa"/>
          </w:tcPr>
          <w:p w14:paraId="1B43394D" w14:textId="452A430A" w:rsidR="0033350D" w:rsidRPr="004B0083" w:rsidRDefault="0033350D" w:rsidP="008F4FDE">
            <w:pPr>
              <w:jc w:val="center"/>
              <w:rPr>
                <w:b/>
              </w:rPr>
            </w:pPr>
            <w:r>
              <w:rPr>
                <w:b/>
              </w:rPr>
              <w:t>Scrum team</w:t>
            </w:r>
          </w:p>
        </w:tc>
        <w:tc>
          <w:tcPr>
            <w:tcW w:w="2693" w:type="dxa"/>
          </w:tcPr>
          <w:p w14:paraId="1222D45E" w14:textId="0EC2582D" w:rsidR="008800D8" w:rsidRDefault="0033350D" w:rsidP="008F4FDE">
            <w:pPr>
              <w:jc w:val="center"/>
            </w:pPr>
            <w:r>
              <w:t>Rark Mowen Alcantara</w:t>
            </w:r>
            <w:r>
              <w:br/>
            </w:r>
          </w:p>
          <w:p w14:paraId="7CF9F48B" w14:textId="5D39C994" w:rsidR="0033350D" w:rsidRPr="004B0083" w:rsidRDefault="0033350D" w:rsidP="008F4FDE">
            <w:pPr>
              <w:jc w:val="center"/>
            </w:pPr>
            <w:r>
              <w:t>Carl James Garcia</w:t>
            </w:r>
          </w:p>
        </w:tc>
        <w:tc>
          <w:tcPr>
            <w:tcW w:w="3402" w:type="dxa"/>
          </w:tcPr>
          <w:p w14:paraId="1D63A706" w14:textId="1911051D" w:rsidR="0033350D" w:rsidRDefault="00000000" w:rsidP="008F4FDE">
            <w:pPr>
              <w:jc w:val="center"/>
            </w:pPr>
            <w:hyperlink r:id="rId14" w:history="1">
              <w:r w:rsidR="00993ECC" w:rsidRPr="007F7824">
                <w:rPr>
                  <w:rStyle w:val="Hyperlink"/>
                </w:rPr>
                <w:t>rlalcantara@student.apc.edu.ph</w:t>
              </w:r>
            </w:hyperlink>
          </w:p>
          <w:p w14:paraId="41EF4394" w14:textId="77777777" w:rsidR="008800D8" w:rsidRDefault="008800D8" w:rsidP="008F4FDE">
            <w:pPr>
              <w:jc w:val="center"/>
            </w:pPr>
          </w:p>
          <w:p w14:paraId="72BFF9A8" w14:textId="7F764205" w:rsidR="006339A4" w:rsidRDefault="00000000" w:rsidP="008F4FDE">
            <w:pPr>
              <w:jc w:val="center"/>
            </w:pPr>
            <w:hyperlink r:id="rId15" w:history="1">
              <w:r w:rsidR="006339A4" w:rsidRPr="007F7824">
                <w:rPr>
                  <w:rStyle w:val="Hyperlink"/>
                </w:rPr>
                <w:t>cagarcia@student.apc.edu.ph</w:t>
              </w:r>
            </w:hyperlink>
          </w:p>
          <w:p w14:paraId="21A05544" w14:textId="54163E12" w:rsidR="006339A4" w:rsidRPr="004B0083" w:rsidRDefault="006339A4" w:rsidP="008F4FDE">
            <w:pPr>
              <w:jc w:val="center"/>
            </w:pPr>
          </w:p>
        </w:tc>
      </w:tr>
      <w:tr w:rsidR="0033350D" w:rsidRPr="004B0083" w14:paraId="00370A7D" w14:textId="77777777" w:rsidTr="008F4FDE">
        <w:tc>
          <w:tcPr>
            <w:tcW w:w="2122" w:type="dxa"/>
          </w:tcPr>
          <w:p w14:paraId="127ED88B" w14:textId="475B40E2" w:rsidR="0033350D" w:rsidRPr="004B0083" w:rsidRDefault="0033350D" w:rsidP="008F4FDE">
            <w:pPr>
              <w:jc w:val="center"/>
              <w:rPr>
                <w:b/>
              </w:rPr>
            </w:pPr>
            <w:r>
              <w:rPr>
                <w:b/>
              </w:rPr>
              <w:t>Documentation Manager</w:t>
            </w:r>
          </w:p>
        </w:tc>
        <w:tc>
          <w:tcPr>
            <w:tcW w:w="2693" w:type="dxa"/>
          </w:tcPr>
          <w:p w14:paraId="2745FD80" w14:textId="09624DAB" w:rsidR="0033350D" w:rsidRPr="004B0083" w:rsidRDefault="0033350D" w:rsidP="008F4FDE">
            <w:pPr>
              <w:jc w:val="center"/>
            </w:pPr>
            <w:r>
              <w:t>Princess Joy Ferrer</w:t>
            </w:r>
          </w:p>
        </w:tc>
        <w:tc>
          <w:tcPr>
            <w:tcW w:w="3402" w:type="dxa"/>
          </w:tcPr>
          <w:p w14:paraId="32D8B68B" w14:textId="3421A72B" w:rsidR="0033350D" w:rsidRDefault="00000000" w:rsidP="008F4FDE">
            <w:pPr>
              <w:jc w:val="center"/>
            </w:pPr>
            <w:hyperlink r:id="rId16" w:history="1">
              <w:r w:rsidR="008F4FDE" w:rsidRPr="007F7824">
                <w:rPr>
                  <w:rStyle w:val="Hyperlink"/>
                </w:rPr>
                <w:t>phferrer@student.apc.edu.ph</w:t>
              </w:r>
            </w:hyperlink>
          </w:p>
          <w:p w14:paraId="03EA6CC7" w14:textId="0A60D304" w:rsidR="008F4FDE" w:rsidRPr="004B0083" w:rsidRDefault="008F4FDE" w:rsidP="008F4FDE">
            <w:pPr>
              <w:jc w:val="center"/>
            </w:pPr>
          </w:p>
        </w:tc>
      </w:tr>
      <w:tr w:rsidR="0033350D" w:rsidRPr="004B0083" w14:paraId="18F211F0" w14:textId="77777777" w:rsidTr="008F4FDE">
        <w:tc>
          <w:tcPr>
            <w:tcW w:w="2122" w:type="dxa"/>
          </w:tcPr>
          <w:p w14:paraId="5A99FC5B" w14:textId="62876DA8" w:rsidR="0033350D" w:rsidRPr="004B0083" w:rsidRDefault="0033350D" w:rsidP="008F4FDE">
            <w:pPr>
              <w:jc w:val="center"/>
              <w:rPr>
                <w:b/>
              </w:rPr>
            </w:pPr>
            <w:r>
              <w:rPr>
                <w:b/>
              </w:rPr>
              <w:t>Stakeholder</w:t>
            </w:r>
          </w:p>
        </w:tc>
        <w:tc>
          <w:tcPr>
            <w:tcW w:w="2693" w:type="dxa"/>
          </w:tcPr>
          <w:p w14:paraId="60730992" w14:textId="48DD135A" w:rsidR="0033350D" w:rsidRPr="004B0083" w:rsidRDefault="0033350D" w:rsidP="008F4FDE">
            <w:pPr>
              <w:jc w:val="center"/>
            </w:pPr>
            <w:r>
              <w:t>Hon. Michelle Odevilas</w:t>
            </w:r>
          </w:p>
        </w:tc>
        <w:tc>
          <w:tcPr>
            <w:tcW w:w="3402" w:type="dxa"/>
          </w:tcPr>
          <w:p w14:paraId="077054EE" w14:textId="7A20D896" w:rsidR="0033350D" w:rsidRPr="004B0083" w:rsidRDefault="00956850" w:rsidP="008F4FDE">
            <w:pPr>
              <w:jc w:val="center"/>
            </w:pPr>
            <w:r>
              <w:t>-</w:t>
            </w:r>
          </w:p>
        </w:tc>
      </w:tr>
      <w:tr w:rsidR="0033350D" w:rsidRPr="004B0083" w14:paraId="0E272D59" w14:textId="77777777" w:rsidTr="008F4FDE">
        <w:tc>
          <w:tcPr>
            <w:tcW w:w="2122" w:type="dxa"/>
          </w:tcPr>
          <w:p w14:paraId="19A6D292" w14:textId="6A5D245C" w:rsidR="0033350D" w:rsidRPr="004B0083" w:rsidRDefault="0033350D" w:rsidP="008F4FDE">
            <w:pPr>
              <w:jc w:val="center"/>
              <w:rPr>
                <w:b/>
              </w:rPr>
            </w:pPr>
            <w:r>
              <w:rPr>
                <w:b/>
              </w:rPr>
              <w:t>Class Adviser</w:t>
            </w:r>
          </w:p>
        </w:tc>
        <w:tc>
          <w:tcPr>
            <w:tcW w:w="2693" w:type="dxa"/>
          </w:tcPr>
          <w:p w14:paraId="2FE8EF3A" w14:textId="6511A000" w:rsidR="0033350D" w:rsidRPr="004B0083" w:rsidRDefault="0033350D" w:rsidP="008F4FDE">
            <w:pPr>
              <w:jc w:val="center"/>
            </w:pPr>
            <w:r>
              <w:t>Jose Eugenio Quesada</w:t>
            </w:r>
          </w:p>
        </w:tc>
        <w:tc>
          <w:tcPr>
            <w:tcW w:w="3402" w:type="dxa"/>
          </w:tcPr>
          <w:p w14:paraId="6097291D" w14:textId="3AF2B1C9" w:rsidR="0033350D" w:rsidRDefault="00000000" w:rsidP="008F4FDE">
            <w:pPr>
              <w:jc w:val="center"/>
            </w:pPr>
            <w:hyperlink r:id="rId17" w:history="1">
              <w:r w:rsidR="00781B50" w:rsidRPr="007F7824">
                <w:rPr>
                  <w:rStyle w:val="Hyperlink"/>
                </w:rPr>
                <w:t>jlquesada@apc.edu.ph</w:t>
              </w:r>
            </w:hyperlink>
          </w:p>
          <w:p w14:paraId="29D69166" w14:textId="375FD48C" w:rsidR="00781B50" w:rsidRPr="004B0083" w:rsidRDefault="00781B50" w:rsidP="008F4FDE">
            <w:pPr>
              <w:jc w:val="center"/>
            </w:pPr>
          </w:p>
        </w:tc>
      </w:tr>
      <w:tr w:rsidR="0033350D" w:rsidRPr="004B0083" w14:paraId="16934495" w14:textId="77777777" w:rsidTr="008F4FDE">
        <w:tc>
          <w:tcPr>
            <w:tcW w:w="2122" w:type="dxa"/>
          </w:tcPr>
          <w:p w14:paraId="10036595" w14:textId="37273191" w:rsidR="0033350D" w:rsidRPr="004B0083" w:rsidRDefault="0033350D" w:rsidP="008F4FDE">
            <w:pPr>
              <w:jc w:val="center"/>
              <w:rPr>
                <w:b/>
              </w:rPr>
            </w:pPr>
            <w:r>
              <w:rPr>
                <w:b/>
              </w:rPr>
              <w:t>Project Adviser</w:t>
            </w:r>
          </w:p>
        </w:tc>
        <w:tc>
          <w:tcPr>
            <w:tcW w:w="2693" w:type="dxa"/>
          </w:tcPr>
          <w:p w14:paraId="6D5CCC15" w14:textId="719E053C" w:rsidR="0033350D" w:rsidRPr="004B0083" w:rsidRDefault="0033350D" w:rsidP="008F4FDE">
            <w:pPr>
              <w:jc w:val="center"/>
            </w:pPr>
            <w:r>
              <w:t>Alvin Limpin</w:t>
            </w:r>
          </w:p>
        </w:tc>
        <w:tc>
          <w:tcPr>
            <w:tcW w:w="3402" w:type="dxa"/>
          </w:tcPr>
          <w:p w14:paraId="6E3DA079" w14:textId="7195E393" w:rsidR="0033350D" w:rsidRDefault="00000000" w:rsidP="008F4FDE">
            <w:pPr>
              <w:jc w:val="center"/>
            </w:pPr>
            <w:hyperlink r:id="rId18" w:history="1">
              <w:r w:rsidR="00781B50" w:rsidRPr="007F7824">
                <w:rPr>
                  <w:rStyle w:val="Hyperlink"/>
                </w:rPr>
                <w:t>alvinl@apc.edu.ph</w:t>
              </w:r>
            </w:hyperlink>
          </w:p>
          <w:p w14:paraId="2E7E2317" w14:textId="017D3E0A" w:rsidR="00781B50" w:rsidRPr="004B0083" w:rsidRDefault="00781B50" w:rsidP="008F4FDE">
            <w:pPr>
              <w:jc w:val="center"/>
            </w:pPr>
          </w:p>
        </w:tc>
      </w:tr>
    </w:tbl>
    <w:p w14:paraId="7F61CF94" w14:textId="77777777" w:rsidR="004B0083" w:rsidRPr="004B0083" w:rsidRDefault="004B0083" w:rsidP="004B0083"/>
    <w:p w14:paraId="66656D1B" w14:textId="77777777" w:rsidR="004B0083" w:rsidRPr="004B0083" w:rsidRDefault="004B0083" w:rsidP="004B0083"/>
    <w:p w14:paraId="5C1786E3" w14:textId="6B748A56"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r w:rsidR="00607CFC">
        <w:rPr>
          <w:rFonts w:asciiTheme="minorHAnsi" w:hAnsiTheme="minorHAnsi"/>
          <w:smallCaps/>
          <w:sz w:val="28"/>
          <w:szCs w:val="28"/>
        </w:rPr>
        <w:t xml:space="preserve"> (Carl)</w:t>
      </w:r>
    </w:p>
    <w:p w14:paraId="053F1FBF" w14:textId="7D2B81AA" w:rsidR="004B0083" w:rsidRPr="004B0083" w:rsidRDefault="004B0083" w:rsidP="65D5C785">
      <w:pPr>
        <w:rPr>
          <w:color w:val="008000"/>
        </w:rPr>
      </w:pPr>
    </w:p>
    <w:p w14:paraId="53A2DCE9" w14:textId="41CFC718" w:rsidR="004B0083" w:rsidRPr="004B0083" w:rsidRDefault="46F98937" w:rsidP="004B0083">
      <w:r w:rsidRPr="65D5C785">
        <w:rPr>
          <w:rFonts w:ascii="Calibri" w:eastAsia="Calibri" w:hAnsi="Calibri" w:cs="Calibri"/>
        </w:rPr>
        <w:lastRenderedPageBreak/>
        <w:t>The Barangay South Signal Village Web App project requires a thorough understanding of the various communication methods and technologies that will be used to effectively communicate with all stakeholders. It is crucial to consider the capabilities and limitations of each communication method and technology to ensure timely and efficient information dissemination. This includes selecting appropriate methods for delivering project updates, progress reports, risks, issues, and other relevant information to stakeholders.</w:t>
      </w:r>
    </w:p>
    <w:p w14:paraId="461D4E29" w14:textId="73388732" w:rsidR="004B0083" w:rsidRPr="004B0083" w:rsidRDefault="46F98937" w:rsidP="004B0083">
      <w:r w:rsidRPr="65D5C785">
        <w:rPr>
          <w:rFonts w:ascii="Calibri" w:eastAsia="Calibri" w:hAnsi="Calibri" w:cs="Calibri"/>
        </w:rPr>
        <w:t xml:space="preserve"> </w:t>
      </w:r>
    </w:p>
    <w:p w14:paraId="506D0C7F" w14:textId="1804EC9B" w:rsidR="004B0083" w:rsidRPr="004B0083" w:rsidRDefault="46F98937" w:rsidP="004B0083">
      <w:r w:rsidRPr="65D5C785">
        <w:rPr>
          <w:rFonts w:ascii="Calibri" w:eastAsia="Calibri" w:hAnsi="Calibri" w:cs="Calibri"/>
        </w:rPr>
        <w:t>Additionally, it is important to consider the cost, feasibility, security, and privacy concerns associated with different communication technologies. By carefully selecting the most appropriate communication methods and technologies, the project team can ensure that all stakeholders are kept informed, and the project's communication objectives are met.</w:t>
      </w:r>
    </w:p>
    <w:p w14:paraId="565B2895" w14:textId="14662C5C" w:rsidR="004B0083" w:rsidRPr="004B0083" w:rsidRDefault="46F98937" w:rsidP="004B0083">
      <w:r w:rsidRPr="65D5C785">
        <w:rPr>
          <w:rFonts w:ascii="Calibri" w:eastAsia="Calibri" w:hAnsi="Calibri" w:cs="Calibri"/>
        </w:rPr>
        <w:t xml:space="preserve"> </w:t>
      </w:r>
    </w:p>
    <w:p w14:paraId="39A00A53" w14:textId="6C123C81" w:rsidR="004B0083" w:rsidRPr="004B0083" w:rsidRDefault="46F98937" w:rsidP="004B0083">
      <w:r w:rsidRPr="65D5C785">
        <w:rPr>
          <w:rFonts w:ascii="Calibri" w:eastAsia="Calibri" w:hAnsi="Calibri" w:cs="Calibri"/>
        </w:rPr>
        <w:t>When determining the best communication methods and technologies for the Barangay South Signal Village Web App project, the following factors should be considered:</w:t>
      </w:r>
    </w:p>
    <w:p w14:paraId="0AC1A66F" w14:textId="272B8BFE" w:rsidR="004B0083" w:rsidRPr="004B0083" w:rsidRDefault="46F98937" w:rsidP="004B0083">
      <w:r w:rsidRPr="65D5C785">
        <w:rPr>
          <w:rFonts w:ascii="Calibri" w:eastAsia="Calibri" w:hAnsi="Calibri" w:cs="Calibri"/>
        </w:rPr>
        <w:t xml:space="preserve"> </w:t>
      </w:r>
    </w:p>
    <w:p w14:paraId="563878A6" w14:textId="482053EC" w:rsidR="004B0083" w:rsidRPr="004B0083" w:rsidRDefault="46F98937">
      <w:pPr>
        <w:pStyle w:val="ListParagraph"/>
        <w:numPr>
          <w:ilvl w:val="0"/>
          <w:numId w:val="5"/>
        </w:numPr>
        <w:rPr>
          <w:rFonts w:ascii="Calibri" w:eastAsia="Calibri" w:hAnsi="Calibri" w:cs="Calibri"/>
        </w:rPr>
      </w:pPr>
      <w:r w:rsidRPr="65D5C785">
        <w:rPr>
          <w:rFonts w:ascii="Calibri" w:eastAsia="Calibri" w:hAnsi="Calibri" w:cs="Calibri"/>
          <w:b/>
          <w:bCs/>
        </w:rPr>
        <w:t>Size and Complexity of the Project:</w:t>
      </w:r>
      <w:r w:rsidRPr="65D5C785">
        <w:rPr>
          <w:rFonts w:ascii="Calibri" w:eastAsia="Calibri" w:hAnsi="Calibri" w:cs="Calibri"/>
        </w:rPr>
        <w:t xml:space="preserve"> For large and complex projects, web portals and project management software may be the most suitable option as they allow for the centralization of information and easy access for all stakeholders.</w:t>
      </w:r>
    </w:p>
    <w:p w14:paraId="28624502" w14:textId="37BD4E35" w:rsidR="004B0083" w:rsidRPr="004B0083" w:rsidRDefault="46F98937" w:rsidP="004B0083">
      <w:r w:rsidRPr="65D5C785">
        <w:rPr>
          <w:rFonts w:ascii="Calibri" w:eastAsia="Calibri" w:hAnsi="Calibri" w:cs="Calibri"/>
        </w:rPr>
        <w:t xml:space="preserve"> </w:t>
      </w:r>
    </w:p>
    <w:p w14:paraId="638BCDC3" w14:textId="4ACDA41D" w:rsidR="004B0083" w:rsidRPr="004B0083" w:rsidRDefault="46F98937">
      <w:pPr>
        <w:pStyle w:val="ListParagraph"/>
        <w:numPr>
          <w:ilvl w:val="0"/>
          <w:numId w:val="5"/>
        </w:numPr>
        <w:rPr>
          <w:rFonts w:ascii="Calibri" w:eastAsia="Calibri" w:hAnsi="Calibri" w:cs="Calibri"/>
        </w:rPr>
      </w:pPr>
      <w:r w:rsidRPr="65D5C785">
        <w:rPr>
          <w:rFonts w:ascii="Calibri" w:eastAsia="Calibri" w:hAnsi="Calibri" w:cs="Calibri"/>
          <w:b/>
          <w:bCs/>
        </w:rPr>
        <w:t>Location of Stakeholders:</w:t>
      </w:r>
      <w:r w:rsidRPr="65D5C785">
        <w:rPr>
          <w:rFonts w:ascii="Calibri" w:eastAsia="Calibri" w:hAnsi="Calibri" w:cs="Calibri"/>
        </w:rPr>
        <w:t xml:space="preserve"> For stakeholders located in different geographical areas, real-time communication methods such as video conferencing and telephone calls may be the best option to facilitate effective communication.</w:t>
      </w:r>
    </w:p>
    <w:p w14:paraId="47E1067A" w14:textId="23C254DF" w:rsidR="004B0083" w:rsidRPr="004B0083" w:rsidRDefault="46F98937" w:rsidP="004B0083">
      <w:r w:rsidRPr="65D5C785">
        <w:rPr>
          <w:rFonts w:ascii="Calibri" w:eastAsia="Calibri" w:hAnsi="Calibri" w:cs="Calibri"/>
        </w:rPr>
        <w:t xml:space="preserve"> </w:t>
      </w:r>
    </w:p>
    <w:p w14:paraId="0BF77C50" w14:textId="42414152" w:rsidR="004B0083" w:rsidRPr="004B0083" w:rsidRDefault="46F98937">
      <w:pPr>
        <w:pStyle w:val="ListParagraph"/>
        <w:numPr>
          <w:ilvl w:val="0"/>
          <w:numId w:val="5"/>
        </w:numPr>
        <w:rPr>
          <w:rFonts w:ascii="Calibri" w:eastAsia="Calibri" w:hAnsi="Calibri" w:cs="Calibri"/>
        </w:rPr>
      </w:pPr>
      <w:r w:rsidRPr="65D5C785">
        <w:rPr>
          <w:rFonts w:ascii="Calibri" w:eastAsia="Calibri" w:hAnsi="Calibri" w:cs="Calibri"/>
          <w:b/>
          <w:bCs/>
        </w:rPr>
        <w:t>Technical Expertise of Stakeholders:</w:t>
      </w:r>
      <w:r w:rsidRPr="65D5C785">
        <w:rPr>
          <w:rFonts w:ascii="Calibri" w:eastAsia="Calibri" w:hAnsi="Calibri" w:cs="Calibri"/>
        </w:rPr>
        <w:t xml:space="preserve"> Consider the level of technical proficiency among stakeholders. For stakeholders who are not technically proficient, simple communication methods such as email and telephone calls may be the most effective.</w:t>
      </w:r>
    </w:p>
    <w:p w14:paraId="243089B1" w14:textId="0EB09F07" w:rsidR="004B0083" w:rsidRPr="004B0083" w:rsidRDefault="46F98937" w:rsidP="004B0083">
      <w:r w:rsidRPr="65D5C785">
        <w:rPr>
          <w:rFonts w:ascii="Calibri" w:eastAsia="Calibri" w:hAnsi="Calibri" w:cs="Calibri"/>
        </w:rPr>
        <w:t xml:space="preserve"> </w:t>
      </w:r>
    </w:p>
    <w:p w14:paraId="4298AEE1" w14:textId="1E377865" w:rsidR="004B0083" w:rsidRPr="004B0083" w:rsidRDefault="46F98937">
      <w:pPr>
        <w:pStyle w:val="ListParagraph"/>
        <w:numPr>
          <w:ilvl w:val="0"/>
          <w:numId w:val="5"/>
        </w:numPr>
        <w:rPr>
          <w:rFonts w:ascii="Calibri" w:eastAsia="Calibri" w:hAnsi="Calibri" w:cs="Calibri"/>
        </w:rPr>
      </w:pPr>
      <w:r w:rsidRPr="65D5C785">
        <w:rPr>
          <w:rFonts w:ascii="Calibri" w:eastAsia="Calibri" w:hAnsi="Calibri" w:cs="Calibri"/>
          <w:b/>
          <w:bCs/>
        </w:rPr>
        <w:t>Type of Information:</w:t>
      </w:r>
      <w:r w:rsidRPr="65D5C785">
        <w:rPr>
          <w:rFonts w:ascii="Calibri" w:eastAsia="Calibri" w:hAnsi="Calibri" w:cs="Calibri"/>
        </w:rPr>
        <w:t xml:space="preserve"> For sensitive or confidential information, secure methods such as encryption and password-protected portals should be employed to ensure the privacy and security of the information being communicated.</w:t>
      </w:r>
    </w:p>
    <w:p w14:paraId="5048648D" w14:textId="6C0B6F0D" w:rsidR="004B0083" w:rsidRPr="004B0083" w:rsidRDefault="46F98937" w:rsidP="004B0083">
      <w:r w:rsidRPr="65D5C785">
        <w:rPr>
          <w:rFonts w:ascii="Calibri" w:eastAsia="Calibri" w:hAnsi="Calibri" w:cs="Calibri"/>
        </w:rPr>
        <w:t xml:space="preserve"> </w:t>
      </w:r>
    </w:p>
    <w:p w14:paraId="75DB40CA" w14:textId="7CD28B96" w:rsidR="004B0083" w:rsidRPr="004B0083" w:rsidRDefault="46F98937">
      <w:pPr>
        <w:pStyle w:val="ListParagraph"/>
        <w:numPr>
          <w:ilvl w:val="0"/>
          <w:numId w:val="5"/>
        </w:numPr>
        <w:rPr>
          <w:rFonts w:ascii="Calibri" w:eastAsia="Calibri" w:hAnsi="Calibri" w:cs="Calibri"/>
        </w:rPr>
      </w:pPr>
      <w:r w:rsidRPr="65D5C785">
        <w:rPr>
          <w:rFonts w:ascii="Calibri" w:eastAsia="Calibri" w:hAnsi="Calibri" w:cs="Calibri"/>
          <w:b/>
          <w:bCs/>
        </w:rPr>
        <w:t>Budget and Resources:</w:t>
      </w:r>
      <w:r w:rsidRPr="65D5C785">
        <w:rPr>
          <w:rFonts w:ascii="Calibri" w:eastAsia="Calibri" w:hAnsi="Calibri" w:cs="Calibri"/>
        </w:rPr>
        <w:t xml:space="preserve"> The chosen communication methods and technologies should align with the project's budget and available resources.</w:t>
      </w:r>
    </w:p>
    <w:p w14:paraId="774F500F" w14:textId="7E9C24A0" w:rsidR="004B0083" w:rsidRPr="004B0083" w:rsidRDefault="46F98937" w:rsidP="004B0083">
      <w:r w:rsidRPr="65D5C785">
        <w:rPr>
          <w:rFonts w:ascii="Calibri" w:eastAsia="Calibri" w:hAnsi="Calibri" w:cs="Calibri"/>
        </w:rPr>
        <w:t xml:space="preserve"> </w:t>
      </w:r>
    </w:p>
    <w:p w14:paraId="62065BEB" w14:textId="60656D36" w:rsidR="004B0083" w:rsidRPr="004B0083" w:rsidRDefault="46F98937" w:rsidP="004B0083">
      <w:r w:rsidRPr="65D5C785">
        <w:rPr>
          <w:rFonts w:ascii="Calibri" w:eastAsia="Calibri" w:hAnsi="Calibri" w:cs="Calibri"/>
        </w:rPr>
        <w:t xml:space="preserve"> </w:t>
      </w:r>
    </w:p>
    <w:p w14:paraId="3FCE6D47" w14:textId="79C39793" w:rsidR="004B0083" w:rsidRPr="004B0083" w:rsidRDefault="46F98937" w:rsidP="004B0083">
      <w:r w:rsidRPr="65D5C785">
        <w:rPr>
          <w:rFonts w:ascii="Calibri" w:eastAsia="Calibri" w:hAnsi="Calibri" w:cs="Calibri"/>
        </w:rPr>
        <w:t>Based on these factors, it is recommended that the Barangay South Signal Village Web App project utilizes a combination of communication methods and technologies, including:</w:t>
      </w:r>
    </w:p>
    <w:p w14:paraId="6FF30FCA" w14:textId="6F671690" w:rsidR="004B0083" w:rsidRPr="004B0083" w:rsidRDefault="46F98937" w:rsidP="004B0083">
      <w:r w:rsidRPr="65D5C785">
        <w:rPr>
          <w:rFonts w:ascii="Calibri" w:eastAsia="Calibri" w:hAnsi="Calibri" w:cs="Calibri"/>
        </w:rPr>
        <w:t xml:space="preserve"> </w:t>
      </w:r>
    </w:p>
    <w:p w14:paraId="5387A7BC" w14:textId="73828B4C" w:rsidR="004B0083" w:rsidRPr="004B0083" w:rsidRDefault="46F98937">
      <w:pPr>
        <w:pStyle w:val="ListParagraph"/>
        <w:numPr>
          <w:ilvl w:val="0"/>
          <w:numId w:val="4"/>
        </w:numPr>
        <w:rPr>
          <w:rFonts w:ascii="Calibri" w:eastAsia="Calibri" w:hAnsi="Calibri" w:cs="Calibri"/>
        </w:rPr>
      </w:pPr>
      <w:r w:rsidRPr="65D5C785">
        <w:rPr>
          <w:rFonts w:ascii="Calibri" w:eastAsia="Calibri" w:hAnsi="Calibri" w:cs="Calibri"/>
          <w:b/>
          <w:bCs/>
        </w:rPr>
        <w:lastRenderedPageBreak/>
        <w:t>Project Management Software:</w:t>
      </w:r>
      <w:r w:rsidRPr="65D5C785">
        <w:rPr>
          <w:rFonts w:ascii="Calibri" w:eastAsia="Calibri" w:hAnsi="Calibri" w:cs="Calibri"/>
        </w:rPr>
        <w:t xml:space="preserve"> Utilize project management software to centralize information, collaborate with stakeholders, track progress, and share updates and documents.</w:t>
      </w:r>
    </w:p>
    <w:p w14:paraId="7404584D" w14:textId="17CAAC8F" w:rsidR="004B0083" w:rsidRPr="004B0083" w:rsidRDefault="46F98937" w:rsidP="004B0083">
      <w:r w:rsidRPr="65D5C785">
        <w:rPr>
          <w:rFonts w:ascii="Calibri" w:eastAsia="Calibri" w:hAnsi="Calibri" w:cs="Calibri"/>
        </w:rPr>
        <w:t xml:space="preserve"> </w:t>
      </w:r>
    </w:p>
    <w:p w14:paraId="3A4726DC" w14:textId="5836B988" w:rsidR="004B0083" w:rsidRPr="004B0083" w:rsidRDefault="46F98937">
      <w:pPr>
        <w:pStyle w:val="ListParagraph"/>
        <w:numPr>
          <w:ilvl w:val="0"/>
          <w:numId w:val="4"/>
        </w:numPr>
        <w:rPr>
          <w:rFonts w:ascii="Calibri" w:eastAsia="Calibri" w:hAnsi="Calibri" w:cs="Calibri"/>
        </w:rPr>
      </w:pPr>
      <w:r w:rsidRPr="65D5C785">
        <w:rPr>
          <w:rFonts w:ascii="Calibri" w:eastAsia="Calibri" w:hAnsi="Calibri" w:cs="Calibri"/>
          <w:b/>
          <w:bCs/>
        </w:rPr>
        <w:t>Email:</w:t>
      </w:r>
      <w:r w:rsidRPr="65D5C785">
        <w:rPr>
          <w:rFonts w:ascii="Calibri" w:eastAsia="Calibri" w:hAnsi="Calibri" w:cs="Calibri"/>
        </w:rPr>
        <w:t xml:space="preserve"> Use email for regular communication, sharing important announcements, and exchanging non-urgent information.</w:t>
      </w:r>
    </w:p>
    <w:p w14:paraId="467098D2" w14:textId="5442DF84" w:rsidR="004B0083" w:rsidRPr="004B0083" w:rsidRDefault="46F98937" w:rsidP="004B0083">
      <w:r w:rsidRPr="65D5C785">
        <w:rPr>
          <w:rFonts w:ascii="Calibri" w:eastAsia="Calibri" w:hAnsi="Calibri" w:cs="Calibri"/>
        </w:rPr>
        <w:t xml:space="preserve"> </w:t>
      </w:r>
    </w:p>
    <w:p w14:paraId="2D18074B" w14:textId="12AE5D51" w:rsidR="004B0083" w:rsidRPr="004B0083" w:rsidRDefault="46F98937">
      <w:pPr>
        <w:pStyle w:val="ListParagraph"/>
        <w:numPr>
          <w:ilvl w:val="0"/>
          <w:numId w:val="4"/>
        </w:numPr>
        <w:rPr>
          <w:rFonts w:ascii="Calibri" w:eastAsia="Calibri" w:hAnsi="Calibri" w:cs="Calibri"/>
        </w:rPr>
      </w:pPr>
      <w:r w:rsidRPr="65D5C785">
        <w:rPr>
          <w:rFonts w:ascii="Calibri" w:eastAsia="Calibri" w:hAnsi="Calibri" w:cs="Calibri"/>
          <w:b/>
          <w:bCs/>
        </w:rPr>
        <w:t>Telephone:</w:t>
      </w:r>
      <w:r w:rsidRPr="65D5C785">
        <w:rPr>
          <w:rFonts w:ascii="Calibri" w:eastAsia="Calibri" w:hAnsi="Calibri" w:cs="Calibri"/>
        </w:rPr>
        <w:t xml:space="preserve"> Employ telephone calls for direct and immediate communication, particularly for stakeholders located within the same geographical area.</w:t>
      </w:r>
    </w:p>
    <w:p w14:paraId="32959A0C" w14:textId="03D59302" w:rsidR="004B0083" w:rsidRPr="004B0083" w:rsidRDefault="46F98937" w:rsidP="004B0083">
      <w:r w:rsidRPr="65D5C785">
        <w:rPr>
          <w:rFonts w:ascii="Calibri" w:eastAsia="Calibri" w:hAnsi="Calibri" w:cs="Calibri"/>
        </w:rPr>
        <w:t xml:space="preserve"> </w:t>
      </w:r>
    </w:p>
    <w:p w14:paraId="748BE47B" w14:textId="3FE36D0B" w:rsidR="004B0083" w:rsidRPr="004B0083" w:rsidRDefault="46F98937">
      <w:pPr>
        <w:pStyle w:val="ListParagraph"/>
        <w:numPr>
          <w:ilvl w:val="0"/>
          <w:numId w:val="4"/>
        </w:numPr>
        <w:rPr>
          <w:rFonts w:ascii="Calibri" w:eastAsia="Calibri" w:hAnsi="Calibri" w:cs="Calibri"/>
        </w:rPr>
      </w:pPr>
      <w:r w:rsidRPr="65D5C785">
        <w:rPr>
          <w:rFonts w:ascii="Calibri" w:eastAsia="Calibri" w:hAnsi="Calibri" w:cs="Calibri"/>
          <w:b/>
          <w:bCs/>
        </w:rPr>
        <w:t>Video Conferencing:</w:t>
      </w:r>
      <w:r w:rsidRPr="65D5C785">
        <w:rPr>
          <w:rFonts w:ascii="Calibri" w:eastAsia="Calibri" w:hAnsi="Calibri" w:cs="Calibri"/>
        </w:rPr>
        <w:t xml:space="preserve"> Conduct video conferences to facilitate real-time discussions, remote meetings, and presentations with stakeholders located in different geographical areas.</w:t>
      </w:r>
    </w:p>
    <w:p w14:paraId="648DD96D" w14:textId="11D34E61" w:rsidR="004B0083" w:rsidRPr="004B0083" w:rsidRDefault="46F98937" w:rsidP="004B0083">
      <w:r w:rsidRPr="65D5C785">
        <w:rPr>
          <w:rFonts w:ascii="Calibri" w:eastAsia="Calibri" w:hAnsi="Calibri" w:cs="Calibri"/>
        </w:rPr>
        <w:t xml:space="preserve"> </w:t>
      </w:r>
    </w:p>
    <w:p w14:paraId="66EA07F6" w14:textId="33F66C06" w:rsidR="004B0083" w:rsidRPr="004B0083" w:rsidRDefault="46F98937" w:rsidP="004B0083">
      <w:r w:rsidRPr="65D5C785">
        <w:rPr>
          <w:rFonts w:ascii="Calibri" w:eastAsia="Calibri" w:hAnsi="Calibri" w:cs="Calibri"/>
        </w:rPr>
        <w:t>By leveraging these communication methods and technologies, the project team can ensure effective and efficient communication with all stakeholders, promoting transparency, collaboration, and timely information exchange throughout the Barangay South Signal Village Web App project.</w:t>
      </w:r>
    </w:p>
    <w:p w14:paraId="0D9EA9C1" w14:textId="0CD34303" w:rsidR="004B0083" w:rsidRPr="004B0083" w:rsidRDefault="004B0083" w:rsidP="004B0083">
      <w:pPr>
        <w:rPr>
          <w:color w:val="008000"/>
        </w:rPr>
      </w:pPr>
      <w:r w:rsidRPr="65D5C785">
        <w:rPr>
          <w:color w:val="008000"/>
        </w:rPr>
        <w:t xml:space="preserve">  </w:t>
      </w:r>
    </w:p>
    <w:p w14:paraId="1AE30B2F" w14:textId="77777777" w:rsidR="004B0083" w:rsidRPr="004B0083" w:rsidRDefault="004B0083" w:rsidP="004B0083"/>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9"/>
          <w:footerReference w:type="default" r:id="rId20"/>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BBEB23F"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r w:rsidR="00607CFC">
        <w:rPr>
          <w:rFonts w:asciiTheme="minorHAnsi" w:hAnsiTheme="minorHAnsi"/>
          <w:smallCaps/>
          <w:sz w:val="28"/>
          <w:szCs w:val="28"/>
        </w:rPr>
        <w:t xml:space="preserve"> (Carl)</w:t>
      </w:r>
    </w:p>
    <w:p w14:paraId="7C9F0D7E" w14:textId="77777777" w:rsidR="004B0083" w:rsidRPr="004B0083" w:rsidRDefault="004B0083" w:rsidP="004B0083">
      <w:r w:rsidRPr="004B0083">
        <w:t>The following table identifies the communications requirements for this project.</w:t>
      </w:r>
    </w:p>
    <w:p w14:paraId="3A53FACD" w14:textId="229656B8" w:rsidR="65D5C785" w:rsidRDefault="65D5C785" w:rsidP="65D5C785"/>
    <w:p w14:paraId="403C92FC" w14:textId="756B637F" w:rsidR="65D5C785" w:rsidRDefault="65D5C785" w:rsidP="65D5C785">
      <w:pPr>
        <w:rPr>
          <w:rFonts w:ascii="Calibri" w:eastAsia="Calibri" w:hAnsi="Calibri" w:cs="Calibri"/>
        </w:rPr>
      </w:pPr>
    </w:p>
    <w:p w14:paraId="13F279A2" w14:textId="2697F17E" w:rsidR="2412C7F7" w:rsidRDefault="2412C7F7">
      <w:r w:rsidRPr="65D5C785">
        <w:rPr>
          <w:rFonts w:ascii="Calibri" w:eastAsia="Calibri" w:hAnsi="Calibri" w:cs="Calibri"/>
          <w:b/>
          <w:bCs/>
          <w:sz w:val="27"/>
          <w:szCs w:val="27"/>
        </w:rPr>
        <w:t xml:space="preserve"> </w:t>
      </w:r>
    </w:p>
    <w:tbl>
      <w:tblPr>
        <w:tblW w:w="0" w:type="auto"/>
        <w:tblLayout w:type="fixed"/>
        <w:tblLook w:val="01E0" w:firstRow="1" w:lastRow="1" w:firstColumn="1" w:lastColumn="1" w:noHBand="0" w:noVBand="0"/>
      </w:tblPr>
      <w:tblGrid>
        <w:gridCol w:w="1693"/>
        <w:gridCol w:w="1634"/>
        <w:gridCol w:w="1157"/>
        <w:gridCol w:w="1110"/>
        <w:gridCol w:w="1114"/>
        <w:gridCol w:w="1171"/>
        <w:gridCol w:w="1626"/>
      </w:tblGrid>
      <w:tr w:rsidR="65D5C785" w14:paraId="37471759" w14:textId="77777777" w:rsidTr="65D5C785">
        <w:trPr>
          <w:trHeight w:val="69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5363D15" w14:textId="60D00773" w:rsidR="65D5C785" w:rsidRDefault="65D5C785">
            <w:r w:rsidRPr="65D5C785">
              <w:rPr>
                <w:rFonts w:ascii="Calibri" w:eastAsia="Calibri" w:hAnsi="Calibri" w:cs="Calibri"/>
                <w:b/>
                <w:bCs/>
                <w:sz w:val="17"/>
                <w:szCs w:val="17"/>
              </w:rPr>
              <w:t xml:space="preserve"> </w:t>
            </w:r>
          </w:p>
          <w:p w14:paraId="58AC69C9" w14:textId="217A61B9" w:rsidR="65D5C785" w:rsidRDefault="65D5C785">
            <w:r w:rsidRPr="65D5C785">
              <w:rPr>
                <w:rFonts w:ascii="Calibri" w:eastAsia="Calibri" w:hAnsi="Calibri" w:cs="Calibri"/>
                <w:b/>
                <w:bCs/>
                <w:color w:val="FFFFFF" w:themeColor="background1"/>
              </w:rPr>
              <w:t>Channel</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DF2C761" w14:textId="65F197BD" w:rsidR="65D5C785" w:rsidRDefault="65D5C785">
            <w:r w:rsidRPr="65D5C785">
              <w:rPr>
                <w:rFonts w:ascii="Calibri" w:eastAsia="Calibri" w:hAnsi="Calibri" w:cs="Calibri"/>
                <w:b/>
                <w:bCs/>
                <w:sz w:val="17"/>
                <w:szCs w:val="17"/>
              </w:rPr>
              <w:t xml:space="preserve"> </w:t>
            </w:r>
          </w:p>
          <w:p w14:paraId="5728A968" w14:textId="7FCDCDB4" w:rsidR="65D5C785" w:rsidRDefault="65D5C785">
            <w:r w:rsidRPr="65D5C785">
              <w:rPr>
                <w:rFonts w:ascii="Calibri" w:eastAsia="Calibri" w:hAnsi="Calibri" w:cs="Calibri"/>
                <w:b/>
                <w:bCs/>
                <w:color w:val="FFFFFF" w:themeColor="background1"/>
              </w:rPr>
              <w:t>From</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C5D9921" w14:textId="51D774AA" w:rsidR="65D5C785" w:rsidRDefault="65D5C785">
            <w:r w:rsidRPr="65D5C785">
              <w:rPr>
                <w:rFonts w:ascii="Calibri" w:eastAsia="Calibri" w:hAnsi="Calibri" w:cs="Calibri"/>
                <w:b/>
                <w:bCs/>
                <w:sz w:val="17"/>
                <w:szCs w:val="17"/>
              </w:rPr>
              <w:t xml:space="preserve"> </w:t>
            </w:r>
          </w:p>
          <w:p w14:paraId="6EA4BF25" w14:textId="469F083B" w:rsidR="65D5C785" w:rsidRDefault="65D5C785" w:rsidP="65D5C785">
            <w:pPr>
              <w:jc w:val="center"/>
            </w:pPr>
            <w:r w:rsidRPr="65D5C785">
              <w:rPr>
                <w:rFonts w:ascii="Calibri" w:eastAsia="Calibri" w:hAnsi="Calibri" w:cs="Calibri"/>
                <w:b/>
                <w:bCs/>
                <w:color w:val="FFFFFF" w:themeColor="background1"/>
              </w:rPr>
              <w:t>To</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13BEDC0D" w14:textId="5DBFBE95" w:rsidR="65D5C785" w:rsidRDefault="65D5C785">
            <w:r w:rsidRPr="65D5C785">
              <w:rPr>
                <w:rFonts w:ascii="Calibri" w:eastAsia="Calibri" w:hAnsi="Calibri" w:cs="Calibri"/>
                <w:b/>
                <w:bCs/>
                <w:sz w:val="17"/>
                <w:szCs w:val="17"/>
              </w:rPr>
              <w:t xml:space="preserve"> </w:t>
            </w:r>
          </w:p>
          <w:p w14:paraId="3F7C17FE" w14:textId="3AB5CE30" w:rsidR="65D5C785" w:rsidRDefault="65D5C785" w:rsidP="65D5C785">
            <w:pPr>
              <w:jc w:val="center"/>
            </w:pPr>
            <w:r w:rsidRPr="65D5C785">
              <w:rPr>
                <w:rFonts w:ascii="Calibri" w:eastAsia="Calibri" w:hAnsi="Calibri" w:cs="Calibri"/>
                <w:b/>
                <w:bCs/>
                <w:color w:val="FFFFFF" w:themeColor="background1"/>
              </w:rPr>
              <w:t>Type</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061BB474" w14:textId="13E2E60F" w:rsidR="65D5C785" w:rsidRDefault="65D5C785">
            <w:r w:rsidRPr="65D5C785">
              <w:rPr>
                <w:rFonts w:ascii="Calibri" w:eastAsia="Calibri" w:hAnsi="Calibri" w:cs="Calibri"/>
                <w:b/>
                <w:bCs/>
                <w:sz w:val="17"/>
                <w:szCs w:val="17"/>
              </w:rPr>
              <w:t xml:space="preserve"> </w:t>
            </w:r>
          </w:p>
          <w:p w14:paraId="644F9328" w14:textId="2EAF0D4F" w:rsidR="65D5C785" w:rsidRDefault="65D5C785">
            <w:r w:rsidRPr="65D5C785">
              <w:rPr>
                <w:rFonts w:ascii="Calibri" w:eastAsia="Calibri" w:hAnsi="Calibri" w:cs="Calibri"/>
                <w:b/>
                <w:bCs/>
                <w:color w:val="FFFFFF" w:themeColor="background1"/>
              </w:rPr>
              <w:t>Frequency</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54DBFE1E" w14:textId="035D02D5" w:rsidR="65D5C785" w:rsidRDefault="65D5C785" w:rsidP="65D5C785">
            <w:pPr>
              <w:ind w:left="115" w:hanging="115"/>
            </w:pPr>
            <w:r w:rsidRPr="65D5C785">
              <w:rPr>
                <w:rFonts w:ascii="Calibri" w:eastAsia="Calibri" w:hAnsi="Calibri" w:cs="Calibri"/>
                <w:b/>
                <w:bCs/>
                <w:color w:val="FFFFFF" w:themeColor="background1"/>
              </w:rPr>
              <w:t>Format Used</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70BCB0F0" w14:textId="6263A4EC" w:rsidR="65D5C785" w:rsidRDefault="65D5C785">
            <w:r w:rsidRPr="65D5C785">
              <w:rPr>
                <w:rFonts w:ascii="Calibri" w:eastAsia="Calibri" w:hAnsi="Calibri" w:cs="Calibri"/>
                <w:b/>
                <w:bCs/>
                <w:sz w:val="17"/>
                <w:szCs w:val="17"/>
              </w:rPr>
              <w:t xml:space="preserve"> </w:t>
            </w:r>
          </w:p>
          <w:p w14:paraId="16ABC720" w14:textId="493AA95D" w:rsidR="65D5C785" w:rsidRDefault="65D5C785">
            <w:r w:rsidRPr="65D5C785">
              <w:rPr>
                <w:rFonts w:ascii="Calibri" w:eastAsia="Calibri" w:hAnsi="Calibri" w:cs="Calibri"/>
                <w:b/>
                <w:bCs/>
                <w:color w:val="FFFFFF" w:themeColor="background1"/>
              </w:rPr>
              <w:t>Delivery media</w:t>
            </w:r>
          </w:p>
        </w:tc>
      </w:tr>
      <w:tr w:rsidR="65D5C785" w14:paraId="48615085" w14:textId="77777777" w:rsidTr="65D5C785">
        <w:trPr>
          <w:trHeight w:val="1005"/>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7DE74B" w14:textId="1FFEC7D8" w:rsidR="65D5C785" w:rsidRDefault="65D5C785" w:rsidP="65D5C785">
            <w:pPr>
              <w:spacing w:line="257" w:lineRule="auto"/>
              <w:ind w:firstLine="75"/>
            </w:pPr>
            <w:r w:rsidRPr="65D5C785">
              <w:rPr>
                <w:rFonts w:ascii="Calibri" w:eastAsia="Calibri" w:hAnsi="Calibri" w:cs="Calibri"/>
              </w:rPr>
              <w:t>Project Planning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94308" w14:textId="0E98E636" w:rsidR="65D5C785" w:rsidRDefault="65D5C785" w:rsidP="65D5C785">
            <w:pPr>
              <w:spacing w:line="257" w:lineRule="auto"/>
              <w:ind w:firstLine="5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0DA15C" w14:textId="36E22C6B" w:rsidR="65D5C785" w:rsidRDefault="65D5C785">
            <w:r w:rsidRPr="65D5C785">
              <w:rPr>
                <w:rFonts w:ascii="Calibri" w:eastAsia="Calibri" w:hAnsi="Calibri" w:cs="Calibri"/>
                <w:b/>
                <w:bCs/>
                <w:sz w:val="30"/>
                <w:szCs w:val="30"/>
              </w:rPr>
              <w:t xml:space="preserve"> </w:t>
            </w:r>
          </w:p>
          <w:p w14:paraId="289416A6" w14:textId="4F49FA9F" w:rsidR="65D5C785" w:rsidRDefault="65D5C785" w:rsidP="65D5C785">
            <w:pPr>
              <w:jc w:val="center"/>
            </w:pPr>
            <w:r w:rsidRPr="65D5C785">
              <w:rPr>
                <w:rFonts w:ascii="Calibri" w:eastAsia="Calibri" w:hAnsi="Calibri" w:cs="Calibri"/>
              </w:rPr>
              <w:t>Stakeholders</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B7638" w14:textId="27B38A08" w:rsidR="65D5C785" w:rsidRDefault="65D5C785">
            <w:r w:rsidRPr="65D5C785">
              <w:rPr>
                <w:rFonts w:ascii="Calibri" w:eastAsia="Calibri" w:hAnsi="Calibri" w:cs="Calibri"/>
                <w:b/>
                <w:bCs/>
                <w:sz w:val="30"/>
                <w:szCs w:val="30"/>
              </w:rPr>
              <w:t xml:space="preserve"> </w:t>
            </w:r>
          </w:p>
          <w:p w14:paraId="3B9BC078" w14:textId="74B7172E"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C4FD2E1" w14:textId="4A98144A" w:rsidR="65D5C785" w:rsidRDefault="65D5C785" w:rsidP="65D5C785">
            <w:pPr>
              <w:ind w:left="65" w:hanging="65"/>
              <w:jc w:val="both"/>
            </w:pPr>
            <w:r w:rsidRPr="65D5C785">
              <w:rPr>
                <w:rFonts w:ascii="Calibri" w:eastAsia="Calibri" w:hAnsi="Calibri" w:cs="Calibri"/>
              </w:rPr>
              <w:t>Once Before the start of the project</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4A7E97C" w14:textId="7FD7438C" w:rsidR="65D5C785" w:rsidRDefault="65D5C785">
            <w:r w:rsidRPr="65D5C785">
              <w:rPr>
                <w:rFonts w:ascii="Calibri" w:eastAsia="Calibri" w:hAnsi="Calibri" w:cs="Calibri"/>
                <w:b/>
                <w:bCs/>
                <w:sz w:val="30"/>
                <w:szCs w:val="30"/>
              </w:rPr>
              <w:t xml:space="preserve"> </w:t>
            </w:r>
          </w:p>
          <w:p w14:paraId="659D7E3C" w14:textId="689423E6" w:rsidR="65D5C785" w:rsidRDefault="65D5C785" w:rsidP="65D5C785">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AE879D" w14:textId="2A2C5330" w:rsidR="65D5C785" w:rsidRDefault="65D5C785" w:rsidP="65D5C785">
            <w:pPr>
              <w:spacing w:line="257" w:lineRule="auto"/>
              <w:ind w:firstLine="315"/>
            </w:pPr>
            <w:r w:rsidRPr="65D5C785">
              <w:rPr>
                <w:rFonts w:ascii="Calibri" w:eastAsia="Calibri" w:hAnsi="Calibri" w:cs="Calibri"/>
              </w:rPr>
              <w:t>Email, Google Spaces/Google Meet</w:t>
            </w:r>
          </w:p>
        </w:tc>
      </w:tr>
      <w:tr w:rsidR="65D5C785" w14:paraId="49D3EC6E" w14:textId="77777777" w:rsidTr="65D5C785">
        <w:trPr>
          <w:trHeight w:val="1875"/>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3E33DE" w14:textId="671BC59E" w:rsidR="65D5C785" w:rsidRDefault="65D5C785">
            <w:r w:rsidRPr="65D5C785">
              <w:rPr>
                <w:rFonts w:ascii="Calibri" w:eastAsia="Calibri" w:hAnsi="Calibri" w:cs="Calibri"/>
                <w:b/>
                <w:bCs/>
              </w:rPr>
              <w:t xml:space="preserve"> </w:t>
            </w:r>
          </w:p>
          <w:p w14:paraId="6A9056ED" w14:textId="59195276" w:rsidR="65D5C785" w:rsidRDefault="65D5C785">
            <w:r w:rsidRPr="65D5C785">
              <w:rPr>
                <w:rFonts w:ascii="Calibri" w:eastAsia="Calibri" w:hAnsi="Calibri" w:cs="Calibri"/>
                <w:b/>
                <w:bCs/>
                <w:sz w:val="29"/>
                <w:szCs w:val="29"/>
              </w:rPr>
              <w:t xml:space="preserve"> </w:t>
            </w:r>
          </w:p>
          <w:p w14:paraId="6BE94A1F" w14:textId="2CD83A35" w:rsidR="65D5C785" w:rsidRDefault="65D5C785" w:rsidP="65D5C785">
            <w:pPr>
              <w:spacing w:line="257" w:lineRule="auto"/>
              <w:ind w:firstLine="45"/>
            </w:pPr>
            <w:r w:rsidRPr="65D5C785">
              <w:rPr>
                <w:rFonts w:ascii="Calibri" w:eastAsia="Calibri" w:hAnsi="Calibri" w:cs="Calibri"/>
              </w:rPr>
              <w:t>Release Planning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2806C7" w14:textId="617704CE" w:rsidR="65D5C785" w:rsidRDefault="65D5C785">
            <w:r w:rsidRPr="65D5C785">
              <w:rPr>
                <w:rFonts w:ascii="Calibri" w:eastAsia="Calibri" w:hAnsi="Calibri" w:cs="Calibri"/>
                <w:b/>
                <w:bCs/>
                <w:sz w:val="29"/>
                <w:szCs w:val="29"/>
              </w:rPr>
              <w:t xml:space="preserve"> </w:t>
            </w:r>
          </w:p>
          <w:p w14:paraId="19E3CB11" w14:textId="2C5229AD" w:rsidR="65D5C785" w:rsidRDefault="65D5C785" w:rsidP="65D5C785">
            <w:pPr>
              <w:spacing w:line="242" w:lineRule="auto"/>
              <w:jc w:val="center"/>
            </w:pPr>
            <w:r w:rsidRPr="65D5C785">
              <w:rPr>
                <w:rFonts w:ascii="Calibri" w:eastAsia="Calibri" w:hAnsi="Calibri" w:cs="Calibri"/>
              </w:rPr>
              <w:t>Project manager, Project team</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8C65E4" w14:textId="1AFB20D5" w:rsidR="65D5C785" w:rsidRDefault="65D5C785">
            <w:r w:rsidRPr="65D5C785">
              <w:rPr>
                <w:rFonts w:ascii="Calibri" w:eastAsia="Calibri" w:hAnsi="Calibri" w:cs="Calibri"/>
                <w:b/>
                <w:bCs/>
              </w:rPr>
              <w:t xml:space="preserve"> </w:t>
            </w:r>
          </w:p>
          <w:p w14:paraId="2118EAB2" w14:textId="720A004B" w:rsidR="65D5C785" w:rsidRDefault="65D5C785">
            <w:r w:rsidRPr="65D5C785">
              <w:rPr>
                <w:rFonts w:ascii="Calibri" w:eastAsia="Calibri" w:hAnsi="Calibri" w:cs="Calibri"/>
                <w:b/>
                <w:bCs/>
              </w:rPr>
              <w:t xml:space="preserve"> </w:t>
            </w:r>
          </w:p>
          <w:p w14:paraId="266F6CF1" w14:textId="1599AF7F" w:rsidR="65D5C785" w:rsidRDefault="65D5C785">
            <w:r w:rsidRPr="65D5C785">
              <w:rPr>
                <w:rFonts w:ascii="Calibri" w:eastAsia="Calibri" w:hAnsi="Calibri" w:cs="Calibri"/>
                <w:b/>
                <w:bCs/>
                <w:sz w:val="18"/>
                <w:szCs w:val="18"/>
              </w:rPr>
              <w:t xml:space="preserve"> </w:t>
            </w:r>
          </w:p>
          <w:p w14:paraId="3156B231" w14:textId="0B1AE17C" w:rsidR="65D5C785" w:rsidRDefault="65D5C785" w:rsidP="65D5C785">
            <w:pPr>
              <w:jc w:val="center"/>
            </w:pPr>
            <w:r w:rsidRPr="65D5C785">
              <w:rPr>
                <w:rFonts w:ascii="Calibri" w:eastAsia="Calibri" w:hAnsi="Calibri" w:cs="Calibri"/>
              </w:rPr>
              <w:t>Stakeholders</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32FB46" w14:textId="77604EFF" w:rsidR="65D5C785" w:rsidRDefault="65D5C785">
            <w:r w:rsidRPr="65D5C785">
              <w:rPr>
                <w:rFonts w:ascii="Calibri" w:eastAsia="Calibri" w:hAnsi="Calibri" w:cs="Calibri"/>
                <w:b/>
                <w:bCs/>
              </w:rPr>
              <w:t xml:space="preserve"> </w:t>
            </w:r>
          </w:p>
          <w:p w14:paraId="38113EDB" w14:textId="4AE776A9" w:rsidR="65D5C785" w:rsidRDefault="65D5C785">
            <w:r w:rsidRPr="65D5C785">
              <w:rPr>
                <w:rFonts w:ascii="Calibri" w:eastAsia="Calibri" w:hAnsi="Calibri" w:cs="Calibri"/>
                <w:b/>
                <w:bCs/>
              </w:rPr>
              <w:t xml:space="preserve"> </w:t>
            </w:r>
          </w:p>
          <w:p w14:paraId="4BDFC8AE" w14:textId="4ADF22B4" w:rsidR="65D5C785" w:rsidRDefault="65D5C785">
            <w:r w:rsidRPr="65D5C785">
              <w:rPr>
                <w:rFonts w:ascii="Calibri" w:eastAsia="Calibri" w:hAnsi="Calibri" w:cs="Calibri"/>
                <w:b/>
                <w:bCs/>
                <w:sz w:val="18"/>
                <w:szCs w:val="18"/>
              </w:rPr>
              <w:t xml:space="preserve"> </w:t>
            </w:r>
          </w:p>
          <w:p w14:paraId="1290349A" w14:textId="092A6D23"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E933EA" w14:textId="2A693860" w:rsidR="65D5C785" w:rsidRDefault="65D5C785" w:rsidP="65D5C785">
            <w:pPr>
              <w:jc w:val="center"/>
            </w:pPr>
            <w:r w:rsidRPr="65D5C785">
              <w:rPr>
                <w:rFonts w:ascii="Calibri" w:eastAsia="Calibri" w:hAnsi="Calibri" w:cs="Calibri"/>
              </w:rPr>
              <w:t>Once before start of the project Updated when</w:t>
            </w:r>
          </w:p>
          <w:p w14:paraId="189F727E" w14:textId="53305E1D" w:rsidR="65D5C785" w:rsidRDefault="65D5C785" w:rsidP="65D5C785">
            <w:pPr>
              <w:jc w:val="center"/>
            </w:pPr>
            <w:r w:rsidRPr="65D5C785">
              <w:rPr>
                <w:rFonts w:ascii="Calibri" w:eastAsia="Calibri" w:hAnsi="Calibri" w:cs="Calibri"/>
              </w:rPr>
              <w:t>necessary</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AE94C8D" w14:textId="09FECC89" w:rsidR="65D5C785" w:rsidRDefault="65D5C785">
            <w:r w:rsidRPr="65D5C785">
              <w:rPr>
                <w:rFonts w:ascii="Calibri" w:eastAsia="Calibri" w:hAnsi="Calibri" w:cs="Calibri"/>
                <w:b/>
                <w:bCs/>
              </w:rPr>
              <w:t xml:space="preserve"> </w:t>
            </w:r>
          </w:p>
          <w:p w14:paraId="696A411F" w14:textId="48005916" w:rsidR="65D5C785" w:rsidRDefault="65D5C785">
            <w:r w:rsidRPr="65D5C785">
              <w:rPr>
                <w:rFonts w:ascii="Calibri" w:eastAsia="Calibri" w:hAnsi="Calibri" w:cs="Calibri"/>
                <w:b/>
                <w:bCs/>
              </w:rPr>
              <w:t xml:space="preserve"> </w:t>
            </w:r>
          </w:p>
          <w:p w14:paraId="44488C63" w14:textId="1C7219EE" w:rsidR="65D5C785" w:rsidRDefault="65D5C785">
            <w:r w:rsidRPr="65D5C785">
              <w:rPr>
                <w:rFonts w:ascii="Calibri" w:eastAsia="Calibri" w:hAnsi="Calibri" w:cs="Calibri"/>
                <w:b/>
                <w:bCs/>
                <w:sz w:val="18"/>
                <w:szCs w:val="18"/>
              </w:rPr>
              <w:t xml:space="preserve"> </w:t>
            </w:r>
          </w:p>
          <w:p w14:paraId="3150F564" w14:textId="3C06D4CC" w:rsidR="65D5C785" w:rsidRDefault="65D5C785" w:rsidP="65D5C785">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7F8412B" w14:textId="42B82C45" w:rsidR="65D5C785" w:rsidRDefault="65D5C785">
            <w:r w:rsidRPr="65D5C785">
              <w:rPr>
                <w:rFonts w:ascii="Calibri" w:eastAsia="Calibri" w:hAnsi="Calibri" w:cs="Calibri"/>
                <w:b/>
                <w:bCs/>
              </w:rPr>
              <w:t xml:space="preserve"> </w:t>
            </w:r>
          </w:p>
          <w:p w14:paraId="11F4BCE4" w14:textId="7D5DD5DB" w:rsidR="65D5C785" w:rsidRDefault="65D5C785">
            <w:r w:rsidRPr="65D5C785">
              <w:rPr>
                <w:rFonts w:ascii="Calibri" w:eastAsia="Calibri" w:hAnsi="Calibri" w:cs="Calibri"/>
                <w:b/>
                <w:bCs/>
                <w:sz w:val="29"/>
                <w:szCs w:val="29"/>
              </w:rPr>
              <w:t xml:space="preserve"> </w:t>
            </w:r>
          </w:p>
          <w:p w14:paraId="4D809619" w14:textId="3815C752" w:rsidR="65D5C785" w:rsidRDefault="65D5C785" w:rsidP="65D5C785">
            <w:pPr>
              <w:spacing w:line="257" w:lineRule="auto"/>
              <w:ind w:firstLine="315"/>
            </w:pPr>
            <w:r w:rsidRPr="65D5C785">
              <w:rPr>
                <w:rFonts w:ascii="Calibri" w:eastAsia="Calibri" w:hAnsi="Calibri" w:cs="Calibri"/>
              </w:rPr>
              <w:t>Email, Google Spaces/Google Meet</w:t>
            </w:r>
          </w:p>
        </w:tc>
      </w:tr>
      <w:tr w:rsidR="65D5C785" w14:paraId="317B0E62" w14:textId="77777777" w:rsidTr="65D5C785">
        <w:trPr>
          <w:trHeight w:val="96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5073B1" w14:textId="6CFDBEF7" w:rsidR="65D5C785" w:rsidRDefault="65D5C785" w:rsidP="65D5C785">
            <w:pPr>
              <w:spacing w:line="254" w:lineRule="auto"/>
              <w:ind w:firstLine="130"/>
            </w:pPr>
            <w:r w:rsidRPr="65D5C785">
              <w:rPr>
                <w:rFonts w:ascii="Calibri" w:eastAsia="Calibri" w:hAnsi="Calibri" w:cs="Calibri"/>
              </w:rPr>
              <w:t>Sprint Planning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9170A5" w14:textId="4DB787E7" w:rsidR="65D5C785" w:rsidRDefault="65D5C785" w:rsidP="65D5C785">
            <w:pPr>
              <w:spacing w:line="254" w:lineRule="auto"/>
              <w:ind w:firstLine="8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194ABA" w14:textId="0F822524" w:rsidR="65D5C785" w:rsidRDefault="65D5C785">
            <w:r w:rsidRPr="65D5C785">
              <w:rPr>
                <w:rFonts w:ascii="Calibri" w:eastAsia="Calibri" w:hAnsi="Calibri" w:cs="Calibri"/>
                <w:b/>
                <w:bCs/>
                <w:sz w:val="28"/>
                <w:szCs w:val="28"/>
              </w:rPr>
              <w:t xml:space="preserve"> </w:t>
            </w:r>
          </w:p>
          <w:p w14:paraId="4D294023" w14:textId="0488FF9D" w:rsidR="65D5C785" w:rsidRDefault="65D5C785" w:rsidP="65D5C785">
            <w:pPr>
              <w:jc w:val="center"/>
            </w:pPr>
            <w:r w:rsidRPr="65D5C785">
              <w:rPr>
                <w:rFonts w:ascii="Calibri" w:eastAsia="Calibri" w:hAnsi="Calibri" w:cs="Calibri"/>
              </w:rPr>
              <w:t>Project team</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02CCB" w14:textId="798562B6" w:rsidR="65D5C785" w:rsidRDefault="65D5C785">
            <w:r w:rsidRPr="65D5C785">
              <w:rPr>
                <w:rFonts w:ascii="Calibri" w:eastAsia="Calibri" w:hAnsi="Calibri" w:cs="Calibri"/>
                <w:b/>
                <w:bCs/>
                <w:sz w:val="28"/>
                <w:szCs w:val="28"/>
              </w:rPr>
              <w:t xml:space="preserve"> </w:t>
            </w:r>
          </w:p>
          <w:p w14:paraId="5A28775A" w14:textId="7ADE6709"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2CBCF2" w14:textId="0F5BB07D" w:rsidR="65D5C785" w:rsidRDefault="65D5C785" w:rsidP="65D5C785">
            <w:pPr>
              <w:spacing w:line="254" w:lineRule="auto"/>
              <w:ind w:left="291" w:hanging="291"/>
            </w:pPr>
            <w:r w:rsidRPr="65D5C785">
              <w:rPr>
                <w:rFonts w:ascii="Calibri" w:eastAsia="Calibri" w:hAnsi="Calibri" w:cs="Calibri"/>
              </w:rPr>
              <w:t>Once every week</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68E3B5D" w14:textId="451AF6B6" w:rsidR="65D5C785" w:rsidRDefault="65D5C785">
            <w:r w:rsidRPr="65D5C785">
              <w:rPr>
                <w:rFonts w:ascii="Calibri" w:eastAsia="Calibri" w:hAnsi="Calibri" w:cs="Calibri"/>
                <w:b/>
                <w:bCs/>
                <w:sz w:val="28"/>
                <w:szCs w:val="28"/>
              </w:rPr>
              <w:t xml:space="preserve"> </w:t>
            </w:r>
          </w:p>
          <w:p w14:paraId="14CF6528" w14:textId="17F6BB35" w:rsidR="65D5C785" w:rsidRDefault="65D5C785" w:rsidP="65D5C785">
            <w:pPr>
              <w:jc w:val="right"/>
            </w:pPr>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EB9486C" w14:textId="11729ABE" w:rsidR="65D5C785" w:rsidRDefault="65D5C785" w:rsidP="65D5C785">
            <w:pPr>
              <w:spacing w:line="254" w:lineRule="auto"/>
              <w:ind w:firstLine="640"/>
            </w:pPr>
            <w:r w:rsidRPr="65D5C785">
              <w:rPr>
                <w:rFonts w:ascii="Calibri" w:eastAsia="Calibri" w:hAnsi="Calibri" w:cs="Calibri"/>
              </w:rPr>
              <w:t>Google Spaces/Google Meet</w:t>
            </w:r>
          </w:p>
        </w:tc>
      </w:tr>
      <w:tr w:rsidR="65D5C785" w14:paraId="04EDCCF9" w14:textId="77777777" w:rsidTr="65D5C785">
        <w:trPr>
          <w:trHeight w:val="189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0786FA" w14:textId="14610F70" w:rsidR="65D5C785" w:rsidRDefault="65D5C785">
            <w:r w:rsidRPr="65D5C785">
              <w:rPr>
                <w:rFonts w:ascii="Calibri" w:eastAsia="Calibri" w:hAnsi="Calibri" w:cs="Calibri"/>
                <w:b/>
                <w:bCs/>
              </w:rPr>
              <w:t xml:space="preserve"> </w:t>
            </w:r>
          </w:p>
          <w:p w14:paraId="355BB343" w14:textId="349AF695" w:rsidR="65D5C785" w:rsidRDefault="65D5C785">
            <w:r w:rsidRPr="65D5C785">
              <w:rPr>
                <w:rFonts w:ascii="Calibri" w:eastAsia="Calibri" w:hAnsi="Calibri" w:cs="Calibri"/>
                <w:b/>
                <w:bCs/>
                <w:sz w:val="31"/>
                <w:szCs w:val="31"/>
              </w:rPr>
              <w:t xml:space="preserve"> </w:t>
            </w:r>
          </w:p>
          <w:p w14:paraId="4CE9D11A" w14:textId="302D28B5" w:rsidR="65D5C785" w:rsidRDefault="65D5C785" w:rsidP="65D5C785">
            <w:pPr>
              <w:ind w:left="175" w:hanging="175"/>
            </w:pPr>
            <w:r w:rsidRPr="65D5C785">
              <w:rPr>
                <w:rFonts w:ascii="Calibri" w:eastAsia="Calibri" w:hAnsi="Calibri" w:cs="Calibri"/>
              </w:rPr>
              <w:t>Management processes</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C5292" w14:textId="7AADE71F" w:rsidR="65D5C785" w:rsidRDefault="65D5C785">
            <w:r w:rsidRPr="65D5C785">
              <w:rPr>
                <w:rFonts w:ascii="Calibri" w:eastAsia="Calibri" w:hAnsi="Calibri" w:cs="Calibri"/>
                <w:b/>
                <w:bCs/>
                <w:sz w:val="29"/>
                <w:szCs w:val="29"/>
              </w:rPr>
              <w:t xml:space="preserve"> </w:t>
            </w:r>
          </w:p>
          <w:p w14:paraId="72F0393C" w14:textId="600BC3F0" w:rsidR="65D5C785" w:rsidRDefault="65D5C785" w:rsidP="65D5C785">
            <w:pPr>
              <w:spacing w:line="242" w:lineRule="auto"/>
              <w:jc w:val="center"/>
            </w:pPr>
            <w:r w:rsidRPr="65D5C785">
              <w:rPr>
                <w:rFonts w:ascii="Calibri" w:eastAsia="Calibri" w:hAnsi="Calibri" w:cs="Calibri"/>
              </w:rPr>
              <w:t>Project manager, project team</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8BC39" w14:textId="73942860" w:rsidR="65D5C785" w:rsidRDefault="65D5C785">
            <w:r w:rsidRPr="65D5C785">
              <w:rPr>
                <w:rFonts w:ascii="Calibri" w:eastAsia="Calibri" w:hAnsi="Calibri" w:cs="Calibri"/>
                <w:b/>
                <w:bCs/>
              </w:rPr>
              <w:t xml:space="preserve"> </w:t>
            </w:r>
          </w:p>
          <w:p w14:paraId="41099B73" w14:textId="40420A0F" w:rsidR="65D5C785" w:rsidRDefault="65D5C785">
            <w:r w:rsidRPr="65D5C785">
              <w:rPr>
                <w:rFonts w:ascii="Calibri" w:eastAsia="Calibri" w:hAnsi="Calibri" w:cs="Calibri"/>
                <w:b/>
                <w:bCs/>
              </w:rPr>
              <w:t xml:space="preserve"> </w:t>
            </w:r>
          </w:p>
          <w:p w14:paraId="1A317897" w14:textId="28C5A022" w:rsidR="65D5C785" w:rsidRDefault="65D5C785">
            <w:r w:rsidRPr="65D5C785">
              <w:rPr>
                <w:rFonts w:ascii="Calibri" w:eastAsia="Calibri" w:hAnsi="Calibri" w:cs="Calibri"/>
                <w:b/>
                <w:bCs/>
                <w:sz w:val="18"/>
                <w:szCs w:val="18"/>
              </w:rPr>
              <w:t xml:space="preserve"> </w:t>
            </w:r>
          </w:p>
          <w:p w14:paraId="1E16FAA6" w14:textId="1C541BFA" w:rsidR="65D5C785" w:rsidRDefault="65D5C785" w:rsidP="65D5C785">
            <w:pPr>
              <w:jc w:val="center"/>
            </w:pPr>
            <w:r w:rsidRPr="65D5C785">
              <w:rPr>
                <w:rFonts w:ascii="Calibri" w:eastAsia="Calibri" w:hAnsi="Calibri" w:cs="Calibri"/>
              </w:rPr>
              <w:t>Stakeholders</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EFF0C9" w14:textId="1C418A57" w:rsidR="65D5C785" w:rsidRDefault="65D5C785">
            <w:r w:rsidRPr="65D5C785">
              <w:rPr>
                <w:rFonts w:ascii="Calibri" w:eastAsia="Calibri" w:hAnsi="Calibri" w:cs="Calibri"/>
                <w:b/>
                <w:bCs/>
              </w:rPr>
              <w:t xml:space="preserve"> </w:t>
            </w:r>
          </w:p>
          <w:p w14:paraId="2BF8BD2C" w14:textId="2EF5A51B" w:rsidR="65D5C785" w:rsidRDefault="65D5C785">
            <w:r w:rsidRPr="65D5C785">
              <w:rPr>
                <w:rFonts w:ascii="Calibri" w:eastAsia="Calibri" w:hAnsi="Calibri" w:cs="Calibri"/>
                <w:b/>
                <w:bCs/>
              </w:rPr>
              <w:t xml:space="preserve"> </w:t>
            </w:r>
          </w:p>
          <w:p w14:paraId="1BF79584" w14:textId="28D80225" w:rsidR="65D5C785" w:rsidRDefault="65D5C785">
            <w:r w:rsidRPr="65D5C785">
              <w:rPr>
                <w:rFonts w:ascii="Calibri" w:eastAsia="Calibri" w:hAnsi="Calibri" w:cs="Calibri"/>
                <w:b/>
                <w:bCs/>
                <w:sz w:val="18"/>
                <w:szCs w:val="18"/>
              </w:rPr>
              <w:t xml:space="preserve"> </w:t>
            </w:r>
          </w:p>
          <w:p w14:paraId="2CB4CF91" w14:textId="649C98BB" w:rsidR="65D5C785" w:rsidRDefault="65D5C785" w:rsidP="65D5C785">
            <w:pPr>
              <w:jc w:val="center"/>
            </w:pPr>
            <w:r w:rsidRPr="65D5C785">
              <w:rPr>
                <w:rFonts w:ascii="Calibri" w:eastAsia="Calibri" w:hAnsi="Calibri" w:cs="Calibri"/>
              </w:rPr>
              <w:t>Artifact</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DF05959" w14:textId="5FFBE91C" w:rsidR="65D5C785" w:rsidRDefault="65D5C785" w:rsidP="65D5C785">
            <w:pPr>
              <w:jc w:val="center"/>
            </w:pPr>
            <w:r w:rsidRPr="65D5C785">
              <w:rPr>
                <w:rFonts w:ascii="Calibri" w:eastAsia="Calibri" w:hAnsi="Calibri" w:cs="Calibri"/>
              </w:rPr>
              <w:t>Once Before start of the project Updated when</w:t>
            </w:r>
          </w:p>
          <w:p w14:paraId="359CC428" w14:textId="54F6D262" w:rsidR="65D5C785" w:rsidRDefault="65D5C785" w:rsidP="65D5C785">
            <w:pPr>
              <w:jc w:val="center"/>
            </w:pPr>
            <w:r w:rsidRPr="65D5C785">
              <w:rPr>
                <w:rFonts w:ascii="Calibri" w:eastAsia="Calibri" w:hAnsi="Calibri" w:cs="Calibri"/>
              </w:rPr>
              <w:t>necessary</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7B87B01" w14:textId="0F00838F" w:rsidR="65D5C785" w:rsidRDefault="65D5C785">
            <w:r w:rsidRPr="65D5C785">
              <w:rPr>
                <w:rFonts w:ascii="Calibri" w:eastAsia="Calibri" w:hAnsi="Calibri" w:cs="Calibri"/>
                <w:b/>
                <w:bCs/>
              </w:rPr>
              <w:t xml:space="preserve"> </w:t>
            </w:r>
          </w:p>
          <w:p w14:paraId="77922E21" w14:textId="3642D1BD" w:rsidR="65D5C785" w:rsidRDefault="65D5C785">
            <w:r w:rsidRPr="65D5C785">
              <w:rPr>
                <w:rFonts w:ascii="Calibri" w:eastAsia="Calibri" w:hAnsi="Calibri" w:cs="Calibri"/>
                <w:b/>
                <w:bCs/>
                <w:sz w:val="29"/>
                <w:szCs w:val="29"/>
              </w:rPr>
              <w:t xml:space="preserve"> </w:t>
            </w:r>
          </w:p>
          <w:p w14:paraId="3644493C" w14:textId="5D94AB45" w:rsidR="65D5C785" w:rsidRDefault="65D5C785" w:rsidP="65D5C785">
            <w:pPr>
              <w:spacing w:line="254" w:lineRule="auto"/>
              <w:ind w:firstLine="149"/>
            </w:pPr>
            <w:r w:rsidRPr="65D5C785">
              <w:rPr>
                <w:rFonts w:ascii="Calibri" w:eastAsia="Calibri" w:hAnsi="Calibri" w:cs="Calibri"/>
              </w:rPr>
              <w:t>Written 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3BE9982" w14:textId="08881799" w:rsidR="65D5C785" w:rsidRDefault="65D5C785">
            <w:r w:rsidRPr="65D5C785">
              <w:rPr>
                <w:rFonts w:ascii="Calibri" w:eastAsia="Calibri" w:hAnsi="Calibri" w:cs="Calibri"/>
                <w:b/>
                <w:bCs/>
              </w:rPr>
              <w:t xml:space="preserve"> </w:t>
            </w:r>
          </w:p>
          <w:p w14:paraId="4B76591D" w14:textId="2E92F377" w:rsidR="65D5C785" w:rsidRDefault="65D5C785">
            <w:r w:rsidRPr="65D5C785">
              <w:rPr>
                <w:rFonts w:ascii="Calibri" w:eastAsia="Calibri" w:hAnsi="Calibri" w:cs="Calibri"/>
                <w:b/>
                <w:bCs/>
                <w:sz w:val="29"/>
                <w:szCs w:val="29"/>
              </w:rPr>
              <w:t xml:space="preserve"> </w:t>
            </w:r>
          </w:p>
          <w:p w14:paraId="7DC389A6" w14:textId="7B0EFBB6" w:rsidR="65D5C785" w:rsidRDefault="65D5C785" w:rsidP="65D5C785">
            <w:pPr>
              <w:spacing w:line="254" w:lineRule="auto"/>
              <w:ind w:firstLine="300"/>
            </w:pPr>
            <w:r w:rsidRPr="65D5C785">
              <w:rPr>
                <w:rFonts w:ascii="Calibri" w:eastAsia="Calibri" w:hAnsi="Calibri" w:cs="Calibri"/>
              </w:rPr>
              <w:t>Email, Google Spaces, Google Docs</w:t>
            </w:r>
          </w:p>
        </w:tc>
      </w:tr>
      <w:tr w:rsidR="65D5C785" w14:paraId="4DC695F1" w14:textId="77777777" w:rsidTr="65D5C785">
        <w:trPr>
          <w:trHeight w:val="96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D6FBB9" w14:textId="4105EA59" w:rsidR="65D5C785" w:rsidRDefault="65D5C785" w:rsidP="65D5C785">
            <w:pPr>
              <w:spacing w:line="254" w:lineRule="auto"/>
              <w:ind w:left="10" w:hanging="10"/>
            </w:pPr>
            <w:r w:rsidRPr="65D5C785">
              <w:rPr>
                <w:rFonts w:ascii="Calibri" w:eastAsia="Calibri" w:hAnsi="Calibri" w:cs="Calibri"/>
              </w:rPr>
              <w:lastRenderedPageBreak/>
              <w:t>Product Backlog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6231EF" w14:textId="1FE9261B" w:rsidR="65D5C785" w:rsidRDefault="65D5C785" w:rsidP="65D5C785">
            <w:pPr>
              <w:spacing w:line="254" w:lineRule="auto"/>
              <w:ind w:firstLine="8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5F4D82" w14:textId="790B18FC" w:rsidR="65D5C785" w:rsidRDefault="65D5C785">
            <w:r w:rsidRPr="65D5C785">
              <w:rPr>
                <w:rFonts w:ascii="Calibri" w:eastAsia="Calibri" w:hAnsi="Calibri" w:cs="Calibri"/>
                <w:b/>
                <w:bCs/>
                <w:sz w:val="28"/>
                <w:szCs w:val="28"/>
              </w:rPr>
              <w:t xml:space="preserve"> </w:t>
            </w:r>
          </w:p>
          <w:p w14:paraId="4C3D2B0A" w14:textId="26F8EA73" w:rsidR="65D5C785" w:rsidRDefault="65D5C785" w:rsidP="65D5C785">
            <w:pPr>
              <w:jc w:val="center"/>
            </w:pPr>
            <w:r w:rsidRPr="65D5C785">
              <w:rPr>
                <w:rFonts w:ascii="Calibri" w:eastAsia="Calibri" w:hAnsi="Calibri" w:cs="Calibri"/>
              </w:rPr>
              <w:t>Project team</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108941" w14:textId="367667DE" w:rsidR="65D5C785" w:rsidRDefault="65D5C785">
            <w:r w:rsidRPr="65D5C785">
              <w:rPr>
                <w:rFonts w:ascii="Calibri" w:eastAsia="Calibri" w:hAnsi="Calibri" w:cs="Calibri"/>
                <w:b/>
                <w:bCs/>
                <w:sz w:val="28"/>
                <w:szCs w:val="28"/>
              </w:rPr>
              <w:t xml:space="preserve"> </w:t>
            </w:r>
          </w:p>
          <w:p w14:paraId="7CDD0EC8" w14:textId="49C3EAFE" w:rsidR="65D5C785" w:rsidRDefault="65D5C785" w:rsidP="65D5C785">
            <w:pPr>
              <w:jc w:val="center"/>
            </w:pPr>
            <w:r w:rsidRPr="65D5C785">
              <w:rPr>
                <w:rFonts w:ascii="Calibri" w:eastAsia="Calibri" w:hAnsi="Calibri" w:cs="Calibri"/>
              </w:rPr>
              <w:t>Artifact</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05C6188" w14:textId="055B0F5C" w:rsidR="65D5C785" w:rsidRDefault="65D5C785" w:rsidP="65D5C785">
            <w:pPr>
              <w:spacing w:line="254" w:lineRule="auto"/>
              <w:ind w:left="291" w:hanging="291"/>
            </w:pPr>
            <w:r w:rsidRPr="65D5C785">
              <w:rPr>
                <w:rFonts w:ascii="Calibri" w:eastAsia="Calibri" w:hAnsi="Calibri" w:cs="Calibri"/>
              </w:rPr>
              <w:t>Once every week</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B56241B" w14:textId="5FFBAEA9" w:rsidR="65D5C785" w:rsidRDefault="65D5C785" w:rsidP="65D5C785">
            <w:pPr>
              <w:spacing w:line="254" w:lineRule="auto"/>
              <w:ind w:firstLine="149"/>
            </w:pPr>
            <w:r w:rsidRPr="65D5C785">
              <w:rPr>
                <w:rFonts w:ascii="Calibri" w:eastAsia="Calibri" w:hAnsi="Calibri" w:cs="Calibri"/>
              </w:rPr>
              <w:t>Written 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3307864" w14:textId="36B49D2C" w:rsidR="65D5C785" w:rsidRDefault="65D5C785" w:rsidP="65D5C785">
            <w:pPr>
              <w:spacing w:line="254" w:lineRule="auto"/>
              <w:ind w:left="675" w:hanging="675"/>
            </w:pPr>
            <w:r w:rsidRPr="65D5C785">
              <w:rPr>
                <w:rFonts w:ascii="Calibri" w:eastAsia="Calibri" w:hAnsi="Calibri" w:cs="Calibri"/>
              </w:rPr>
              <w:t>Google Docs, Google Spaces</w:t>
            </w:r>
          </w:p>
        </w:tc>
      </w:tr>
      <w:tr w:rsidR="65D5C785" w14:paraId="0A7E9387" w14:textId="77777777" w:rsidTr="65D5C785">
        <w:trPr>
          <w:trHeight w:val="96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C27937" w14:textId="6C5A7456" w:rsidR="65D5C785" w:rsidRDefault="65D5C785" w:rsidP="65D5C785">
            <w:pPr>
              <w:spacing w:line="257" w:lineRule="auto"/>
              <w:ind w:firstLine="15"/>
            </w:pPr>
            <w:r w:rsidRPr="65D5C785">
              <w:rPr>
                <w:rFonts w:ascii="Calibri" w:eastAsia="Calibri" w:hAnsi="Calibri" w:cs="Calibri"/>
              </w:rPr>
              <w:t>Project Update</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DF2DED" w14:textId="74EEEEE4" w:rsidR="65D5C785" w:rsidRDefault="65D5C785" w:rsidP="65D5C785">
            <w:pPr>
              <w:spacing w:line="257" w:lineRule="auto"/>
              <w:ind w:firstLine="5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C0675" w14:textId="604A6AA3" w:rsidR="65D5C785" w:rsidRDefault="65D5C785">
            <w:r w:rsidRPr="65D5C785">
              <w:rPr>
                <w:rFonts w:ascii="Calibri" w:eastAsia="Calibri" w:hAnsi="Calibri" w:cs="Calibri"/>
                <w:b/>
                <w:bCs/>
                <w:sz w:val="28"/>
                <w:szCs w:val="28"/>
              </w:rPr>
              <w:t xml:space="preserve"> </w:t>
            </w:r>
          </w:p>
          <w:p w14:paraId="1257C52C" w14:textId="233BEF51" w:rsidR="65D5C785" w:rsidRDefault="65D5C785" w:rsidP="65D5C785">
            <w:pPr>
              <w:jc w:val="center"/>
            </w:pPr>
            <w:r w:rsidRPr="65D5C785">
              <w:rPr>
                <w:rFonts w:ascii="Calibri" w:eastAsia="Calibri" w:hAnsi="Calibri" w:cs="Calibri"/>
              </w:rPr>
              <w:t>Project team</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64F883" w14:textId="346A72CC" w:rsidR="65D5C785" w:rsidRDefault="65D5C785">
            <w:r w:rsidRPr="65D5C785">
              <w:rPr>
                <w:rFonts w:ascii="Calibri" w:eastAsia="Calibri" w:hAnsi="Calibri" w:cs="Calibri"/>
                <w:b/>
                <w:bCs/>
                <w:sz w:val="28"/>
                <w:szCs w:val="28"/>
              </w:rPr>
              <w:t xml:space="preserve"> </w:t>
            </w:r>
          </w:p>
          <w:p w14:paraId="1B3B543F" w14:textId="225328C7"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47E01CC" w14:textId="581AB235" w:rsidR="65D5C785" w:rsidRDefault="65D5C785" w:rsidP="65D5C785">
            <w:pPr>
              <w:spacing w:line="257" w:lineRule="auto"/>
              <w:ind w:left="291" w:hanging="291"/>
            </w:pPr>
            <w:r w:rsidRPr="65D5C785">
              <w:rPr>
                <w:rFonts w:ascii="Calibri" w:eastAsia="Calibri" w:hAnsi="Calibri" w:cs="Calibri"/>
              </w:rPr>
              <w:t>Once every week</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584DBFFB" w14:textId="78BDBF22" w:rsidR="65D5C785" w:rsidRDefault="65D5C785">
            <w:r w:rsidRPr="65D5C785">
              <w:rPr>
                <w:rFonts w:ascii="Calibri" w:eastAsia="Calibri" w:hAnsi="Calibri" w:cs="Calibri"/>
                <w:b/>
                <w:bCs/>
                <w:sz w:val="28"/>
                <w:szCs w:val="28"/>
              </w:rPr>
              <w:t xml:space="preserve"> </w:t>
            </w:r>
          </w:p>
          <w:p w14:paraId="331C327E" w14:textId="7321063C" w:rsidR="65D5C785" w:rsidRDefault="65D5C785" w:rsidP="65D5C785">
            <w:pPr>
              <w:jc w:val="right"/>
            </w:pPr>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5C7D118" w14:textId="60CAF9EC" w:rsidR="65D5C785" w:rsidRDefault="65D5C785" w:rsidP="65D5C785">
            <w:pPr>
              <w:spacing w:line="257" w:lineRule="auto"/>
              <w:ind w:firstLine="640"/>
            </w:pPr>
            <w:r w:rsidRPr="65D5C785">
              <w:rPr>
                <w:rFonts w:ascii="Calibri" w:eastAsia="Calibri" w:hAnsi="Calibri" w:cs="Calibri"/>
              </w:rPr>
              <w:t>Google Spaces/Google Meet</w:t>
            </w:r>
          </w:p>
        </w:tc>
      </w:tr>
    </w:tbl>
    <w:p w14:paraId="55FB16F3" w14:textId="554CBEE8" w:rsidR="65D5C785" w:rsidRDefault="65D5C785" w:rsidP="65D5C785">
      <w:pPr>
        <w:rPr>
          <w:rFonts w:ascii="Calibri" w:eastAsia="Calibri" w:hAnsi="Calibri" w:cs="Calibri"/>
        </w:rPr>
      </w:pPr>
    </w:p>
    <w:p w14:paraId="53B5AC5B" w14:textId="591B8B7C" w:rsidR="65D5C785" w:rsidRDefault="65D5C785" w:rsidP="65D5C785"/>
    <w:p w14:paraId="7CD59C65" w14:textId="2907D8C6" w:rsidR="004B0083" w:rsidRDefault="004B0083" w:rsidP="004B0083"/>
    <w:p w14:paraId="22258B99" w14:textId="2FF714FF"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t>Communication Flowchart</w:t>
      </w:r>
      <w:bookmarkEnd w:id="8"/>
      <w:r w:rsidR="00607CFC">
        <w:rPr>
          <w:rFonts w:asciiTheme="minorHAnsi" w:hAnsiTheme="minorHAnsi"/>
          <w:smallCaps/>
          <w:sz w:val="28"/>
          <w:szCs w:val="28"/>
        </w:rPr>
        <w:t xml:space="preserve"> (Kins)</w:t>
      </w:r>
    </w:p>
    <w:p w14:paraId="15694287" w14:textId="77777777" w:rsidR="004B0083" w:rsidRPr="004B0083" w:rsidRDefault="004B0083" w:rsidP="004B0083">
      <w:pPr>
        <w:rPr>
          <w:color w:val="008000"/>
        </w:rPr>
      </w:pPr>
      <w:bookmarkStart w:id="9"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9"/>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21CE00F6" w14:textId="6D21ADE8" w:rsidR="008F7B73" w:rsidRDefault="004B0083" w:rsidP="008F7B73">
      <w:pPr>
        <w:pStyle w:val="Heading1"/>
        <w:jc w:val="left"/>
        <w:rPr>
          <w:rFonts w:asciiTheme="minorHAnsi" w:hAnsiTheme="minorHAnsi"/>
          <w:smallCaps/>
          <w:sz w:val="28"/>
          <w:szCs w:val="28"/>
        </w:rPr>
      </w:pPr>
      <w:bookmarkStart w:id="10" w:name="_Toc339366631"/>
      <w:r w:rsidRPr="004B0083">
        <w:rPr>
          <w:rFonts w:asciiTheme="minorHAnsi" w:hAnsiTheme="minorHAnsi"/>
          <w:smallCaps/>
          <w:sz w:val="28"/>
          <w:szCs w:val="28"/>
        </w:rPr>
        <w:t>Guidelines for Meetings</w:t>
      </w:r>
      <w:bookmarkEnd w:id="10"/>
      <w:r w:rsidR="00607CFC">
        <w:rPr>
          <w:rFonts w:asciiTheme="minorHAnsi" w:hAnsiTheme="minorHAnsi"/>
          <w:smallCaps/>
          <w:sz w:val="28"/>
          <w:szCs w:val="28"/>
        </w:rPr>
        <w:t xml:space="preserve"> (Kins)</w:t>
      </w:r>
    </w:p>
    <w:p w14:paraId="2E8274D6" w14:textId="77777777" w:rsidR="008F7B73" w:rsidRDefault="008F7B73" w:rsidP="008F7B73"/>
    <w:p w14:paraId="335BC45D" w14:textId="3D7F28E6" w:rsidR="008F7B73" w:rsidRDefault="008F7B73" w:rsidP="008F7B73">
      <w:r>
        <w:t>Listed below are the meeting guidelines for Barangay South Signal Village Web App:</w:t>
      </w:r>
    </w:p>
    <w:p w14:paraId="034C0262" w14:textId="56889E91" w:rsidR="008F7B73" w:rsidRDefault="008F7B73">
      <w:pPr>
        <w:pStyle w:val="ListParagraph"/>
        <w:numPr>
          <w:ilvl w:val="0"/>
          <w:numId w:val="29"/>
        </w:numPr>
      </w:pPr>
      <w:r w:rsidRPr="008F7B73">
        <w:rPr>
          <w:b/>
          <w:bCs/>
        </w:rPr>
        <w:t>Agenda:</w:t>
      </w:r>
      <w:r>
        <w:t xml:space="preserve"> The meeting agenda should be discussed in advance, it should include the purpose of the meeting, the topics to be discussed, and what the team should resolve after the meeting is done. This will help the team members to prepare thoroughly for the session.</w:t>
      </w:r>
    </w:p>
    <w:p w14:paraId="04C2527E" w14:textId="4285D0FE" w:rsidR="008F7B73" w:rsidRPr="008F7B73" w:rsidRDefault="008F7B73">
      <w:pPr>
        <w:pStyle w:val="ListParagraph"/>
        <w:numPr>
          <w:ilvl w:val="0"/>
          <w:numId w:val="29"/>
        </w:numPr>
        <w:rPr>
          <w:b/>
          <w:bCs/>
        </w:rPr>
      </w:pPr>
      <w:r w:rsidRPr="008F7B73">
        <w:rPr>
          <w:b/>
          <w:bCs/>
        </w:rPr>
        <w:t xml:space="preserve">Minutes: </w:t>
      </w:r>
      <w:r>
        <w:t>The minutes should include all of what has taken place during the session. It should document all topics discussed, changes made, resolved resolutions, and decisions made by the team.</w:t>
      </w:r>
    </w:p>
    <w:p w14:paraId="7B5DE7E3" w14:textId="33FC7C09" w:rsidR="008F7B73" w:rsidRPr="008F7B73" w:rsidRDefault="008F7B73">
      <w:pPr>
        <w:pStyle w:val="ListParagraph"/>
        <w:numPr>
          <w:ilvl w:val="0"/>
          <w:numId w:val="29"/>
        </w:numPr>
        <w:rPr>
          <w:b/>
          <w:bCs/>
        </w:rPr>
      </w:pPr>
      <w:r w:rsidRPr="008F7B73">
        <w:rPr>
          <w:b/>
          <w:bCs/>
        </w:rPr>
        <w:t>Attendance:</w:t>
      </w:r>
      <w:r>
        <w:rPr>
          <w:b/>
          <w:bCs/>
        </w:rPr>
        <w:t xml:space="preserve"> </w:t>
      </w:r>
      <w:r>
        <w:t>attendance dictates that all team members must be present at the time of the meeting. If a member is unable to attend, they should inform the project manager in advance as well as provide a valid excuse for the absence.</w:t>
      </w:r>
    </w:p>
    <w:p w14:paraId="32D2FF8C" w14:textId="06697AA6" w:rsidR="008F7B73" w:rsidRDefault="008F7B73">
      <w:pPr>
        <w:pStyle w:val="ListParagraph"/>
        <w:numPr>
          <w:ilvl w:val="0"/>
          <w:numId w:val="29"/>
        </w:numPr>
      </w:pPr>
      <w:r w:rsidRPr="0015139F">
        <w:rPr>
          <w:b/>
          <w:bCs/>
        </w:rPr>
        <w:t>Schedule:</w:t>
      </w:r>
      <w:r>
        <w:t xml:space="preserve"> The schedule of the meeting should be scheduled in advance. The time should be agreed upon by all the team members to ensure that everyone will be able to attend.</w:t>
      </w:r>
    </w:p>
    <w:p w14:paraId="1075EB7A" w14:textId="424B200D" w:rsidR="0015139F" w:rsidRDefault="0015139F">
      <w:pPr>
        <w:pStyle w:val="ListParagraph"/>
        <w:numPr>
          <w:ilvl w:val="0"/>
          <w:numId w:val="29"/>
        </w:numPr>
      </w:pPr>
      <w:r>
        <w:rPr>
          <w:b/>
          <w:bCs/>
        </w:rPr>
        <w:t>Communication:</w:t>
      </w:r>
      <w:r>
        <w:t xml:space="preserve"> All team members are required to voice their opinions and ideas which they think will contribute to the project. Having a smooth flow of communication will guarantee that there are no misunderstandings between the team members and that everyone has understood what has taken place in the meeting.</w:t>
      </w:r>
    </w:p>
    <w:p w14:paraId="06F90FE2" w14:textId="77777777" w:rsidR="0015139F" w:rsidRDefault="0015139F" w:rsidP="0015139F"/>
    <w:p w14:paraId="1B11F0C7" w14:textId="2A4FD231" w:rsidR="0015139F" w:rsidRPr="008F7B73" w:rsidRDefault="0015139F" w:rsidP="0015139F">
      <w:r>
        <w:lastRenderedPageBreak/>
        <w:t>Having a set of well-defined guidelines will be beneficial for the team as it will help the team prepare for the meetings thoroughly. The guidelines will help each session of the team to be more organized and consistent, which will create a more collaborative environment for the team. Meetings will be more effective, efficient and productive by indicating the roles of each team member in the session and the agenda of the meeting that was established with the help of the meeting guidelines.</w:t>
      </w:r>
    </w:p>
    <w:p w14:paraId="654168C6" w14:textId="77777777" w:rsidR="004B0083" w:rsidRPr="004B0083" w:rsidRDefault="004B0083" w:rsidP="004B0083"/>
    <w:p w14:paraId="195D5AF5" w14:textId="40893E82" w:rsidR="004B0083" w:rsidRDefault="004B0083" w:rsidP="004B0083">
      <w:pPr>
        <w:pStyle w:val="Heading1"/>
        <w:jc w:val="left"/>
        <w:rPr>
          <w:rFonts w:asciiTheme="minorHAnsi" w:hAnsiTheme="minorHAnsi"/>
          <w:smallCaps/>
          <w:sz w:val="28"/>
          <w:szCs w:val="28"/>
        </w:rPr>
      </w:pPr>
      <w:bookmarkStart w:id="11" w:name="_Toc339366632"/>
      <w:r w:rsidRPr="004B0083">
        <w:rPr>
          <w:rFonts w:asciiTheme="minorHAnsi" w:hAnsiTheme="minorHAnsi"/>
          <w:smallCaps/>
          <w:sz w:val="28"/>
          <w:szCs w:val="28"/>
        </w:rPr>
        <w:t>Communication Standards</w:t>
      </w:r>
      <w:bookmarkEnd w:id="11"/>
      <w:r w:rsidR="00607CFC">
        <w:rPr>
          <w:rFonts w:asciiTheme="minorHAnsi" w:hAnsiTheme="minorHAnsi"/>
          <w:smallCaps/>
          <w:sz w:val="28"/>
          <w:szCs w:val="28"/>
        </w:rPr>
        <w:t xml:space="preserve"> (Rark)</w:t>
      </w:r>
    </w:p>
    <w:p w14:paraId="14F6F920" w14:textId="77777777" w:rsidR="00413E24" w:rsidRPr="00413E24" w:rsidRDefault="00413E24" w:rsidP="00413E24"/>
    <w:p w14:paraId="427DCC76" w14:textId="77777777" w:rsidR="00F53822" w:rsidRDefault="00F53822" w:rsidP="00F5382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It is important to establish clear guidelines and protocols to ensure effective and efficient communication among team members and stakeholders. Encourage open communication channels, provide opportunities for team members to provide input, and ensure that the established communication standards are consistently followed throughout the web application development process.</w:t>
      </w:r>
      <w:r>
        <w:rPr>
          <w:rStyle w:val="eop"/>
          <w:rFonts w:ascii="Calibri" w:hAnsi="Calibri" w:cs="Calibri"/>
        </w:rPr>
        <w:t> </w:t>
      </w:r>
    </w:p>
    <w:p w14:paraId="5D3CE88C" w14:textId="77777777" w:rsidR="00A04005" w:rsidRDefault="00A04005" w:rsidP="00F53822">
      <w:pPr>
        <w:pStyle w:val="paragraph"/>
        <w:spacing w:before="0" w:beforeAutospacing="0" w:after="0" w:afterAutospacing="0"/>
        <w:textAlignment w:val="baseline"/>
        <w:rPr>
          <w:rFonts w:ascii="Calibri" w:hAnsi="Calibri" w:cs="Calibri"/>
        </w:rPr>
      </w:pPr>
    </w:p>
    <w:p w14:paraId="6F19AFB8" w14:textId="77777777" w:rsidR="00F53822" w:rsidRDefault="00F53822">
      <w:pPr>
        <w:pStyle w:val="paragraph"/>
        <w:numPr>
          <w:ilvl w:val="0"/>
          <w:numId w:val="14"/>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Active Listening:</w:t>
      </w:r>
      <w:r>
        <w:rPr>
          <w:rStyle w:val="normaltextrun"/>
          <w:rFonts w:ascii="Calibri" w:hAnsi="Calibri" w:cs="Calibri"/>
        </w:rPr>
        <w:t xml:space="preserve"> The development team needs to encourage every team member to pay attention, seek clarification if needed, and demonstrate understanding by summarizing what others have communicated or talked about. When the team is actively listening, they will have a better understanding and it will reduce the chances of miscommunication. </w:t>
      </w:r>
      <w:r>
        <w:rPr>
          <w:rStyle w:val="eop"/>
          <w:rFonts w:ascii="Calibri" w:hAnsi="Calibri" w:cs="Calibri"/>
        </w:rPr>
        <w:t> </w:t>
      </w:r>
    </w:p>
    <w:p w14:paraId="4777126A"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3E0A4DFD" w14:textId="77777777" w:rsidR="00F53822" w:rsidRDefault="00F53822">
      <w:pPr>
        <w:pStyle w:val="paragraph"/>
        <w:numPr>
          <w:ilvl w:val="0"/>
          <w:numId w:val="15"/>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b/>
          <w:bCs/>
        </w:rPr>
        <w:t>Clarity and Conciseness:</w:t>
      </w:r>
      <w:r>
        <w:rPr>
          <w:rStyle w:val="normaltextrun"/>
          <w:rFonts w:ascii="Calibri" w:hAnsi="Calibri" w:cs="Calibri"/>
        </w:rPr>
        <w:t xml:space="preserve"> Team needs to emphasize the importance of clear and concise communication. Everyone in the team must express their thoughts and ideas in a straightforward manner, not just the team manager or team leader in the team. Also, avoid unnecessary jargon and technical terms that may hinder or cause comprehension. </w:t>
      </w:r>
      <w:r>
        <w:rPr>
          <w:rStyle w:val="eop"/>
          <w:rFonts w:ascii="Calibri" w:hAnsi="Calibri" w:cs="Calibri"/>
        </w:rPr>
        <w:t> </w:t>
      </w:r>
    </w:p>
    <w:p w14:paraId="5767D7E1" w14:textId="77777777" w:rsidR="000869A2" w:rsidRDefault="000869A2" w:rsidP="000869A2">
      <w:pPr>
        <w:pStyle w:val="paragraph"/>
        <w:spacing w:before="0" w:beforeAutospacing="0" w:after="0" w:afterAutospacing="0"/>
        <w:ind w:left="1080"/>
        <w:textAlignment w:val="baseline"/>
        <w:rPr>
          <w:rFonts w:ascii="Calibri" w:hAnsi="Calibri" w:cs="Calibri"/>
        </w:rPr>
      </w:pPr>
    </w:p>
    <w:p w14:paraId="2C5EC8D0" w14:textId="77777777" w:rsidR="00F53822" w:rsidRDefault="00F53822">
      <w:pPr>
        <w:pStyle w:val="paragraph"/>
        <w:numPr>
          <w:ilvl w:val="0"/>
          <w:numId w:val="16"/>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Timeliness:</w:t>
      </w:r>
      <w:r>
        <w:rPr>
          <w:rStyle w:val="normaltextrun"/>
          <w:rFonts w:ascii="Calibri" w:hAnsi="Calibri" w:cs="Calibri"/>
        </w:rPr>
        <w:t xml:space="preserve"> Team needs to establish a standard for timely communication. Team members need to encourage everyone to respond or give feedback to messages, emails, and requests within a reasonable time limit. Set a deadline for how urgent the matters should be done or addressed. Having timely communication in the team helps maintain the project momentum that can prevent delays on the project. </w:t>
      </w:r>
      <w:r>
        <w:rPr>
          <w:rStyle w:val="eop"/>
          <w:rFonts w:ascii="Calibri" w:hAnsi="Calibri" w:cs="Calibri"/>
        </w:rPr>
        <w:t> </w:t>
      </w:r>
    </w:p>
    <w:p w14:paraId="4B4AAE9A"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0B191806" w14:textId="77777777" w:rsidR="00F53822" w:rsidRDefault="00F53822">
      <w:pPr>
        <w:pStyle w:val="paragraph"/>
        <w:numPr>
          <w:ilvl w:val="0"/>
          <w:numId w:val="17"/>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Professionalism and Respect:</w:t>
      </w:r>
      <w:r>
        <w:rPr>
          <w:rStyle w:val="normaltextrun"/>
          <w:rFonts w:ascii="Calibri" w:hAnsi="Calibri" w:cs="Calibri"/>
        </w:rPr>
        <w:t xml:space="preserve"> In every communication exchange, the team should emphasize the importance of professionalism and respect to each other. Team members should be or must be respectful and courteous in every discussion, even when disagreements arise. </w:t>
      </w:r>
      <w:r>
        <w:rPr>
          <w:rStyle w:val="eop"/>
          <w:rFonts w:ascii="Calibri" w:hAnsi="Calibri" w:cs="Calibri"/>
        </w:rPr>
        <w:t> </w:t>
      </w:r>
    </w:p>
    <w:p w14:paraId="5CBB5BFE"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1AC519DC" w14:textId="77777777" w:rsidR="00F53822" w:rsidRDefault="00F53822">
      <w:pPr>
        <w:pStyle w:val="paragraph"/>
        <w:numPr>
          <w:ilvl w:val="0"/>
          <w:numId w:val="18"/>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Documentation:</w:t>
      </w:r>
      <w:r>
        <w:rPr>
          <w:rStyle w:val="normaltextrun"/>
          <w:rFonts w:ascii="Calibri" w:hAnsi="Calibri" w:cs="Calibri"/>
        </w:rPr>
        <w:t xml:space="preserve"> Having clear documentation in the team helps maintain a record of essential information and serves as a point of reference for future use. The </w:t>
      </w:r>
      <w:r>
        <w:rPr>
          <w:rStyle w:val="normaltextrun"/>
          <w:rFonts w:ascii="Calibri" w:hAnsi="Calibri" w:cs="Calibri"/>
        </w:rPr>
        <w:lastRenderedPageBreak/>
        <w:t xml:space="preserve">development team must encourage every team member to document decisions, discussions, email exchanges, agreements, and action items from meetings. </w:t>
      </w:r>
      <w:r>
        <w:rPr>
          <w:rStyle w:val="eop"/>
          <w:rFonts w:ascii="Calibri" w:hAnsi="Calibri" w:cs="Calibri"/>
        </w:rPr>
        <w:t> </w:t>
      </w:r>
    </w:p>
    <w:p w14:paraId="167DC6B2"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723C4FDC" w14:textId="77777777" w:rsidR="00F53822" w:rsidRDefault="00F53822">
      <w:pPr>
        <w:pStyle w:val="paragraph"/>
        <w:numPr>
          <w:ilvl w:val="0"/>
          <w:numId w:val="19"/>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Collaboration Tools:</w:t>
      </w:r>
      <w:r>
        <w:rPr>
          <w:rStyle w:val="normaltextrun"/>
          <w:rFonts w:ascii="Calibri" w:hAnsi="Calibri" w:cs="Calibri"/>
        </w:rPr>
        <w:t xml:space="preserve"> The team should establish this in the first place where they would communicate and collaborate on their project. They need to determine the preferred collaboration tools and platforms for their communication. Standardize the use of these tools to facilitate efficient communication and ensure that all team members are familiar with their functionalities. </w:t>
      </w:r>
      <w:r>
        <w:rPr>
          <w:rStyle w:val="eop"/>
          <w:rFonts w:ascii="Calibri" w:hAnsi="Calibri" w:cs="Calibri"/>
        </w:rPr>
        <w:t> </w:t>
      </w:r>
    </w:p>
    <w:p w14:paraId="0ED0A9C7"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760DFEB2" w14:textId="77777777" w:rsidR="00F53822" w:rsidRDefault="00F53822">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Meeting Guidelines:</w:t>
      </w:r>
      <w:r>
        <w:rPr>
          <w:rStyle w:val="normaltextrun"/>
          <w:rFonts w:ascii="Calibri" w:hAnsi="Calibri" w:cs="Calibri"/>
        </w:rPr>
        <w:t xml:space="preserve"> Provide guidelines for conducting effective meetings. This includes the setting of agendas, defining clear objectives for each meeting, and ensuring that the stakeholders are invited or involved when necessary. Team members must have active participation, time management, and efficient decision-making during team meetings. Always record or share meeting minutes or summaries afterward to ensure that information is accurately captured and shared. </w:t>
      </w:r>
      <w:r>
        <w:rPr>
          <w:rStyle w:val="eop"/>
          <w:rFonts w:ascii="Calibri" w:hAnsi="Calibri" w:cs="Calibri"/>
        </w:rPr>
        <w:t> </w:t>
      </w:r>
    </w:p>
    <w:p w14:paraId="11F0F6D7"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643A5977" w14:textId="2E8F1BFD" w:rsidR="00F53822" w:rsidRDefault="00F53822">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Regular Project Updates:</w:t>
      </w:r>
      <w:r>
        <w:rPr>
          <w:rStyle w:val="normaltextrun"/>
          <w:rFonts w:ascii="Calibri" w:hAnsi="Calibri" w:cs="Calibri"/>
        </w:rPr>
        <w:t xml:space="preserve"> Team needs to have a standard for regular project updates and progress reporting. Ensure consistent and timely communication with the stakeholders. Having a regular update on the project keeps all parties informed of its progress. </w:t>
      </w:r>
      <w:r>
        <w:rPr>
          <w:rStyle w:val="eop"/>
          <w:rFonts w:ascii="Calibri" w:hAnsi="Calibri" w:cs="Calibri"/>
        </w:rPr>
        <w:t> </w:t>
      </w:r>
    </w:p>
    <w:p w14:paraId="2D870F63"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316604AF" w14:textId="77777777" w:rsidR="00F53822" w:rsidRDefault="00F53822">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Feedback and Constructive Criticism:</w:t>
      </w:r>
      <w:r>
        <w:rPr>
          <w:rStyle w:val="normaltextrun"/>
          <w:rFonts w:ascii="Calibri" w:hAnsi="Calibri" w:cs="Calibri"/>
        </w:rPr>
        <w:t xml:space="preserve"> Every team member must have an open mind and encourage a culture of feedback and constructive criticism within the team. Every team member must feel comfortable providing feedback and suggestions for improvement of the project. Emphasize the importance of delivering feedback respectfully and focusing on actionable suggestions rather than personal attacks.</w:t>
      </w:r>
      <w:r>
        <w:rPr>
          <w:rStyle w:val="eop"/>
          <w:rFonts w:ascii="Calibri" w:hAnsi="Calibri" w:cs="Calibri"/>
        </w:rPr>
        <w:t> </w:t>
      </w:r>
    </w:p>
    <w:p w14:paraId="53AEAA7F" w14:textId="77777777" w:rsidR="004B0083" w:rsidRPr="004B0083" w:rsidRDefault="004B0083" w:rsidP="004B0083"/>
    <w:p w14:paraId="0B6F8771" w14:textId="77777777" w:rsidR="004B0083" w:rsidRPr="004B0083" w:rsidRDefault="004B0083" w:rsidP="004B0083"/>
    <w:p w14:paraId="50ABA3DC" w14:textId="61DDF219" w:rsidR="004B0083" w:rsidRDefault="004B0083" w:rsidP="004B0083">
      <w:pPr>
        <w:pStyle w:val="Heading1"/>
        <w:jc w:val="left"/>
        <w:rPr>
          <w:rFonts w:asciiTheme="minorHAnsi" w:hAnsiTheme="minorHAnsi"/>
          <w:smallCaps/>
          <w:sz w:val="28"/>
          <w:szCs w:val="28"/>
        </w:rPr>
      </w:pPr>
      <w:bookmarkStart w:id="12" w:name="_Toc339366633"/>
      <w:r w:rsidRPr="004B0083">
        <w:rPr>
          <w:rFonts w:asciiTheme="minorHAnsi" w:hAnsiTheme="minorHAnsi"/>
          <w:smallCaps/>
          <w:sz w:val="28"/>
          <w:szCs w:val="28"/>
        </w:rPr>
        <w:t>Communication Escalation Process</w:t>
      </w:r>
      <w:bookmarkEnd w:id="12"/>
      <w:r w:rsidR="00607CFC">
        <w:rPr>
          <w:rFonts w:asciiTheme="minorHAnsi" w:hAnsiTheme="minorHAnsi"/>
          <w:smallCaps/>
          <w:sz w:val="28"/>
          <w:szCs w:val="28"/>
        </w:rPr>
        <w:t xml:space="preserve"> (Rark)</w:t>
      </w:r>
    </w:p>
    <w:p w14:paraId="3C30E706" w14:textId="77777777" w:rsidR="00BD289C" w:rsidRPr="00BD289C" w:rsidRDefault="00BD289C" w:rsidP="00BD289C"/>
    <w:p w14:paraId="30DB9B48" w14:textId="77777777" w:rsidR="00BD289C" w:rsidRPr="00BD289C" w:rsidRDefault="00BD289C" w:rsidP="00BD289C">
      <w:pPr>
        <w:rPr>
          <w:color w:val="000000" w:themeColor="text1"/>
        </w:rPr>
      </w:pPr>
      <w:r w:rsidRPr="00BD289C">
        <w:rPr>
          <w:color w:val="000000" w:themeColor="text1"/>
        </w:rPr>
        <w:t>The communication escalation process for a web application development project outlines the steps to be taken when communication issues or conflicts arise and need to be escalated for resolution. Establishing a clear communication escalation process, you can address and resolve communication issues promptly, minimizing their impact on the web application development project. </w:t>
      </w:r>
    </w:p>
    <w:p w14:paraId="73E0EB6D" w14:textId="77777777" w:rsidR="00BD289C" w:rsidRPr="00BD289C" w:rsidRDefault="00BD289C" w:rsidP="00BD289C">
      <w:pPr>
        <w:rPr>
          <w:color w:val="000000" w:themeColor="text1"/>
        </w:rPr>
      </w:pPr>
      <w:r w:rsidRPr="00BD289C">
        <w:rPr>
          <w:color w:val="000000" w:themeColor="text1"/>
        </w:rPr>
        <w:t>  </w:t>
      </w:r>
    </w:p>
    <w:p w14:paraId="16B49F60" w14:textId="77777777" w:rsidR="00BD289C" w:rsidRPr="00BD289C" w:rsidRDefault="00BD289C">
      <w:pPr>
        <w:numPr>
          <w:ilvl w:val="0"/>
          <w:numId w:val="23"/>
        </w:numPr>
        <w:rPr>
          <w:color w:val="000000" w:themeColor="text1"/>
        </w:rPr>
      </w:pPr>
      <w:r w:rsidRPr="00BD289C">
        <w:rPr>
          <w:b/>
          <w:bCs/>
          <w:color w:val="000000" w:themeColor="text1"/>
        </w:rPr>
        <w:t>Define Communication Channels:</w:t>
      </w:r>
      <w:r w:rsidRPr="00BD289C">
        <w:rPr>
          <w:color w:val="000000" w:themeColor="text1"/>
        </w:rPr>
        <w:t xml:space="preserve"> The development team needs to identify and establish the primary communication channels to be used for their project, like email, </w:t>
      </w:r>
      <w:r w:rsidRPr="00BD289C">
        <w:rPr>
          <w:color w:val="000000" w:themeColor="text1"/>
        </w:rPr>
        <w:lastRenderedPageBreak/>
        <w:t>project management software, or designated communication tools. Every team member must be aware of and have access to these communication channels.  </w:t>
      </w:r>
    </w:p>
    <w:p w14:paraId="2A52D335" w14:textId="77777777" w:rsidR="00BD289C" w:rsidRPr="00BD289C" w:rsidRDefault="00BD289C" w:rsidP="00BD289C">
      <w:pPr>
        <w:rPr>
          <w:color w:val="000000" w:themeColor="text1"/>
        </w:rPr>
      </w:pPr>
      <w:r w:rsidRPr="00BD289C">
        <w:rPr>
          <w:color w:val="000000" w:themeColor="text1"/>
        </w:rPr>
        <w:t> </w:t>
      </w:r>
    </w:p>
    <w:p w14:paraId="467D6DF9" w14:textId="77777777" w:rsidR="00BD289C" w:rsidRPr="00BD289C" w:rsidRDefault="00BD289C">
      <w:pPr>
        <w:numPr>
          <w:ilvl w:val="0"/>
          <w:numId w:val="24"/>
        </w:numPr>
        <w:rPr>
          <w:color w:val="000000" w:themeColor="text1"/>
        </w:rPr>
      </w:pPr>
      <w:r w:rsidRPr="00BD289C">
        <w:rPr>
          <w:b/>
          <w:bCs/>
          <w:color w:val="000000" w:themeColor="text1"/>
        </w:rPr>
        <w:t>Establish Communication Hierarchy:</w:t>
      </w:r>
      <w:r w:rsidRPr="00BD289C">
        <w:rPr>
          <w:color w:val="000000" w:themeColor="text1"/>
        </w:rPr>
        <w:t xml:space="preserve"> The development team should define the communication hierarchy within the project team. They should identify the key project stakeholders, responsibilities, roles, this includes the project managers, project leader, and clients. The team must clearly communicate the chain of command and reporting structure to all team members.  </w:t>
      </w:r>
    </w:p>
    <w:p w14:paraId="54F0BB81" w14:textId="77777777" w:rsidR="00BD289C" w:rsidRPr="00BD289C" w:rsidRDefault="00BD289C" w:rsidP="00BD289C">
      <w:pPr>
        <w:rPr>
          <w:color w:val="000000" w:themeColor="text1"/>
        </w:rPr>
      </w:pPr>
      <w:r w:rsidRPr="00BD289C">
        <w:rPr>
          <w:color w:val="000000" w:themeColor="text1"/>
        </w:rPr>
        <w:t> </w:t>
      </w:r>
    </w:p>
    <w:p w14:paraId="325619BB" w14:textId="77777777" w:rsidR="00BD289C" w:rsidRPr="00BD289C" w:rsidRDefault="00BD289C">
      <w:pPr>
        <w:numPr>
          <w:ilvl w:val="0"/>
          <w:numId w:val="25"/>
        </w:numPr>
        <w:rPr>
          <w:color w:val="000000" w:themeColor="text1"/>
        </w:rPr>
      </w:pPr>
      <w:r w:rsidRPr="00BD289C">
        <w:rPr>
          <w:b/>
          <w:bCs/>
          <w:color w:val="000000" w:themeColor="text1"/>
        </w:rPr>
        <w:t>Escalation Points:</w:t>
      </w:r>
      <w:r w:rsidRPr="00BD289C">
        <w:rPr>
          <w:color w:val="000000" w:themeColor="text1"/>
        </w:rPr>
        <w:t xml:space="preserve"> Escalating the issue to the higher-level team members or project managers who can help facilitate resolution. This is essential to address communication issues that cannot be resolved.  </w:t>
      </w:r>
    </w:p>
    <w:p w14:paraId="2C25FAEB" w14:textId="77777777" w:rsidR="00BD289C" w:rsidRPr="00BD289C" w:rsidRDefault="00BD289C" w:rsidP="00BD289C">
      <w:pPr>
        <w:rPr>
          <w:color w:val="000000" w:themeColor="text1"/>
        </w:rPr>
      </w:pPr>
      <w:r w:rsidRPr="00BD289C">
        <w:rPr>
          <w:color w:val="000000" w:themeColor="text1"/>
        </w:rPr>
        <w:t> </w:t>
      </w:r>
    </w:p>
    <w:p w14:paraId="4817D6FF" w14:textId="77777777" w:rsidR="00BD289C" w:rsidRPr="00BD289C" w:rsidRDefault="00BD289C">
      <w:pPr>
        <w:numPr>
          <w:ilvl w:val="0"/>
          <w:numId w:val="26"/>
        </w:numPr>
        <w:rPr>
          <w:color w:val="000000" w:themeColor="text1"/>
        </w:rPr>
      </w:pPr>
      <w:r w:rsidRPr="00BD289C">
        <w:rPr>
          <w:b/>
          <w:bCs/>
          <w:color w:val="000000" w:themeColor="text1"/>
        </w:rPr>
        <w:t>Initial Resolution Attempts:</w:t>
      </w:r>
      <w:r w:rsidRPr="00BD289C">
        <w:rPr>
          <w:color w:val="000000" w:themeColor="text1"/>
        </w:rPr>
        <w:t xml:space="preserve"> Whenever there is an issue in the team, team members should resolve communication issues informally and at the lowest level possible. When there are conflicts or misunderstandings, members should first attempt to address the issue directly with the involved parties through open and respectful communication.  </w:t>
      </w:r>
    </w:p>
    <w:p w14:paraId="559FD55E" w14:textId="77777777" w:rsidR="00BD289C" w:rsidRPr="00BD289C" w:rsidRDefault="00BD289C" w:rsidP="00BD289C">
      <w:pPr>
        <w:rPr>
          <w:color w:val="000000" w:themeColor="text1"/>
        </w:rPr>
      </w:pPr>
      <w:r w:rsidRPr="00BD289C">
        <w:rPr>
          <w:color w:val="000000" w:themeColor="text1"/>
        </w:rPr>
        <w:t> </w:t>
      </w:r>
    </w:p>
    <w:p w14:paraId="6FC96417" w14:textId="77777777" w:rsidR="00BD289C" w:rsidRPr="00BD289C" w:rsidRDefault="00BD289C">
      <w:pPr>
        <w:numPr>
          <w:ilvl w:val="0"/>
          <w:numId w:val="27"/>
        </w:numPr>
        <w:rPr>
          <w:color w:val="000000" w:themeColor="text1"/>
        </w:rPr>
      </w:pPr>
      <w:r w:rsidRPr="00BD289C">
        <w:rPr>
          <w:b/>
          <w:bCs/>
          <w:color w:val="000000" w:themeColor="text1"/>
        </w:rPr>
        <w:t>Escalation Process:</w:t>
      </w:r>
      <w:r w:rsidRPr="00BD289C">
        <w:rPr>
          <w:color w:val="000000" w:themeColor="text1"/>
        </w:rPr>
        <w:t xml:space="preserve"> First the team needs to Identify the issue then notify immediately the supervisor or project manager. After that, Document and track the issue and facilitate a resolution. Communicate the resolution to the team for them to be aware of the resolution and move forward with a clear understanding of the resolution’s impact.  </w:t>
      </w:r>
    </w:p>
    <w:p w14:paraId="1C11CA9B" w14:textId="77777777" w:rsidR="00BD289C" w:rsidRPr="00BD289C" w:rsidRDefault="00BD289C" w:rsidP="00BD289C">
      <w:pPr>
        <w:rPr>
          <w:color w:val="000000" w:themeColor="text1"/>
        </w:rPr>
      </w:pPr>
      <w:r w:rsidRPr="00BD289C">
        <w:rPr>
          <w:color w:val="000000" w:themeColor="text1"/>
        </w:rPr>
        <w:t> </w:t>
      </w:r>
    </w:p>
    <w:p w14:paraId="719666B6" w14:textId="77777777" w:rsidR="00BD289C" w:rsidRPr="00BD289C" w:rsidRDefault="00BD289C">
      <w:pPr>
        <w:numPr>
          <w:ilvl w:val="0"/>
          <w:numId w:val="28"/>
        </w:numPr>
        <w:rPr>
          <w:color w:val="000000" w:themeColor="text1"/>
        </w:rPr>
      </w:pPr>
      <w:r w:rsidRPr="00BD289C">
        <w:rPr>
          <w:b/>
          <w:bCs/>
          <w:color w:val="000000" w:themeColor="text1"/>
        </w:rPr>
        <w:t>Continuous Improvement:</w:t>
      </w:r>
      <w:r w:rsidRPr="00BD289C">
        <w:rPr>
          <w:color w:val="000000" w:themeColor="text1"/>
        </w:rPr>
        <w:t xml:space="preserve"> Encourage Feedback and review the effectiveness of the communication escalation process periodically. Make necessary adjustments if needed to the process based on lessons learned. </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7A869C5D" w:rsidR="004B0083" w:rsidRDefault="004B0083" w:rsidP="004B0083">
      <w:pPr>
        <w:pStyle w:val="Heading1"/>
        <w:jc w:val="left"/>
        <w:rPr>
          <w:rFonts w:asciiTheme="minorHAnsi" w:hAnsiTheme="minorHAnsi"/>
          <w:smallCaps/>
          <w:sz w:val="28"/>
          <w:szCs w:val="28"/>
        </w:rPr>
      </w:pPr>
      <w:bookmarkStart w:id="13" w:name="_Toc339366634"/>
      <w:r w:rsidRPr="004B0083">
        <w:rPr>
          <w:rFonts w:asciiTheme="minorHAnsi" w:hAnsiTheme="minorHAnsi"/>
          <w:smallCaps/>
          <w:sz w:val="28"/>
          <w:szCs w:val="28"/>
        </w:rPr>
        <w:t>Glossary of Communication Terminology</w:t>
      </w:r>
      <w:bookmarkEnd w:id="13"/>
      <w:r w:rsidR="00607CFC">
        <w:rPr>
          <w:rFonts w:asciiTheme="minorHAnsi" w:hAnsiTheme="minorHAnsi"/>
          <w:smallCaps/>
          <w:sz w:val="28"/>
          <w:szCs w:val="28"/>
        </w:rPr>
        <w:t xml:space="preserve"> (All)</w:t>
      </w:r>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21"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C1937" w14:textId="77777777" w:rsidR="00BE6D8A" w:rsidRDefault="00BE6D8A" w:rsidP="00005A27">
      <w:r>
        <w:separator/>
      </w:r>
    </w:p>
  </w:endnote>
  <w:endnote w:type="continuationSeparator" w:id="0">
    <w:p w14:paraId="478C9F1B" w14:textId="77777777" w:rsidR="00BE6D8A" w:rsidRDefault="00BE6D8A" w:rsidP="00005A27">
      <w:r>
        <w:continuationSeparator/>
      </w:r>
    </w:p>
  </w:endnote>
  <w:endnote w:type="continuationNotice" w:id="1">
    <w:p w14:paraId="13C4C674" w14:textId="77777777" w:rsidR="00BE6D8A" w:rsidRDefault="00BE6D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B872A" w14:textId="77777777" w:rsidR="00BE6D8A" w:rsidRDefault="00BE6D8A" w:rsidP="00005A27">
      <w:r>
        <w:separator/>
      </w:r>
    </w:p>
  </w:footnote>
  <w:footnote w:type="continuationSeparator" w:id="0">
    <w:p w14:paraId="1117F120" w14:textId="77777777" w:rsidR="00BE6D8A" w:rsidRDefault="00BE6D8A" w:rsidP="00005A27">
      <w:r>
        <w:continuationSeparator/>
      </w:r>
    </w:p>
  </w:footnote>
  <w:footnote w:type="continuationNotice" w:id="1">
    <w:p w14:paraId="71F08840" w14:textId="77777777" w:rsidR="00BE6D8A" w:rsidRDefault="00BE6D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02A"/>
    <w:multiLevelType w:val="multilevel"/>
    <w:tmpl w:val="F594C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E39BD"/>
    <w:multiLevelType w:val="multilevel"/>
    <w:tmpl w:val="86E69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73329"/>
    <w:multiLevelType w:val="hybridMultilevel"/>
    <w:tmpl w:val="ED64DB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8DA268A"/>
    <w:multiLevelType w:val="multilevel"/>
    <w:tmpl w:val="81B80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D6427"/>
    <w:multiLevelType w:val="multilevel"/>
    <w:tmpl w:val="D804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F4FEF"/>
    <w:multiLevelType w:val="multilevel"/>
    <w:tmpl w:val="7E981E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D58AE"/>
    <w:multiLevelType w:val="multilevel"/>
    <w:tmpl w:val="85569C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14359"/>
    <w:multiLevelType w:val="multilevel"/>
    <w:tmpl w:val="CDEC8D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23B09"/>
    <w:multiLevelType w:val="multilevel"/>
    <w:tmpl w:val="11C03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6141A8"/>
    <w:multiLevelType w:val="multilevel"/>
    <w:tmpl w:val="20222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D60A50"/>
    <w:multiLevelType w:val="hybridMultilevel"/>
    <w:tmpl w:val="8B0834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12B5109"/>
    <w:multiLevelType w:val="multilevel"/>
    <w:tmpl w:val="2BD877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846ABA"/>
    <w:multiLevelType w:val="hybridMultilevel"/>
    <w:tmpl w:val="C95A1ADC"/>
    <w:lvl w:ilvl="0" w:tplc="CBD64A7A">
      <w:start w:val="1"/>
      <w:numFmt w:val="decimal"/>
      <w:lvlText w:val="%1."/>
      <w:lvlJc w:val="left"/>
      <w:pPr>
        <w:ind w:left="720" w:hanging="360"/>
      </w:pPr>
    </w:lvl>
    <w:lvl w:ilvl="1" w:tplc="96DCFE3C">
      <w:start w:val="1"/>
      <w:numFmt w:val="lowerLetter"/>
      <w:lvlText w:val="%2."/>
      <w:lvlJc w:val="left"/>
      <w:pPr>
        <w:ind w:left="1440" w:hanging="360"/>
      </w:pPr>
    </w:lvl>
    <w:lvl w:ilvl="2" w:tplc="024EB532">
      <w:start w:val="1"/>
      <w:numFmt w:val="lowerRoman"/>
      <w:lvlText w:val="%3."/>
      <w:lvlJc w:val="right"/>
      <w:pPr>
        <w:ind w:left="2160" w:hanging="180"/>
      </w:pPr>
    </w:lvl>
    <w:lvl w:ilvl="3" w:tplc="B02C2334">
      <w:start w:val="1"/>
      <w:numFmt w:val="decimal"/>
      <w:lvlText w:val="%4."/>
      <w:lvlJc w:val="left"/>
      <w:pPr>
        <w:ind w:left="2880" w:hanging="360"/>
      </w:pPr>
    </w:lvl>
    <w:lvl w:ilvl="4" w:tplc="04F4838E">
      <w:start w:val="1"/>
      <w:numFmt w:val="lowerLetter"/>
      <w:lvlText w:val="%5."/>
      <w:lvlJc w:val="left"/>
      <w:pPr>
        <w:ind w:left="3600" w:hanging="360"/>
      </w:pPr>
    </w:lvl>
    <w:lvl w:ilvl="5" w:tplc="5D2E36B8">
      <w:start w:val="1"/>
      <w:numFmt w:val="lowerRoman"/>
      <w:lvlText w:val="%6."/>
      <w:lvlJc w:val="right"/>
      <w:pPr>
        <w:ind w:left="4320" w:hanging="180"/>
      </w:pPr>
    </w:lvl>
    <w:lvl w:ilvl="6" w:tplc="A66600CC">
      <w:start w:val="1"/>
      <w:numFmt w:val="decimal"/>
      <w:lvlText w:val="%7."/>
      <w:lvlJc w:val="left"/>
      <w:pPr>
        <w:ind w:left="5040" w:hanging="360"/>
      </w:pPr>
    </w:lvl>
    <w:lvl w:ilvl="7" w:tplc="DE9E1208">
      <w:start w:val="1"/>
      <w:numFmt w:val="lowerLetter"/>
      <w:lvlText w:val="%8."/>
      <w:lvlJc w:val="left"/>
      <w:pPr>
        <w:ind w:left="5760" w:hanging="360"/>
      </w:pPr>
    </w:lvl>
    <w:lvl w:ilvl="8" w:tplc="1A489BD0">
      <w:start w:val="1"/>
      <w:numFmt w:val="lowerRoman"/>
      <w:lvlText w:val="%9."/>
      <w:lvlJc w:val="right"/>
      <w:pPr>
        <w:ind w:left="6480" w:hanging="180"/>
      </w:pPr>
    </w:lvl>
  </w:abstractNum>
  <w:abstractNum w:abstractNumId="16"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1F184E"/>
    <w:multiLevelType w:val="hybridMultilevel"/>
    <w:tmpl w:val="497EF7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9526756"/>
    <w:multiLevelType w:val="multilevel"/>
    <w:tmpl w:val="407E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905092"/>
    <w:multiLevelType w:val="multilevel"/>
    <w:tmpl w:val="911C6A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9BB4E2"/>
    <w:multiLevelType w:val="hybridMultilevel"/>
    <w:tmpl w:val="A5D4342C"/>
    <w:lvl w:ilvl="0" w:tplc="E7101240">
      <w:start w:val="1"/>
      <w:numFmt w:val="decimal"/>
      <w:lvlText w:val="%1."/>
      <w:lvlJc w:val="left"/>
      <w:pPr>
        <w:ind w:left="720" w:hanging="360"/>
      </w:pPr>
    </w:lvl>
    <w:lvl w:ilvl="1" w:tplc="747062A4">
      <w:start w:val="1"/>
      <w:numFmt w:val="lowerLetter"/>
      <w:lvlText w:val="%2."/>
      <w:lvlJc w:val="left"/>
      <w:pPr>
        <w:ind w:left="1440" w:hanging="360"/>
      </w:pPr>
    </w:lvl>
    <w:lvl w:ilvl="2" w:tplc="A0BCC020">
      <w:start w:val="1"/>
      <w:numFmt w:val="lowerRoman"/>
      <w:lvlText w:val="%3."/>
      <w:lvlJc w:val="right"/>
      <w:pPr>
        <w:ind w:left="2160" w:hanging="180"/>
      </w:pPr>
    </w:lvl>
    <w:lvl w:ilvl="3" w:tplc="00B22E20">
      <w:start w:val="1"/>
      <w:numFmt w:val="decimal"/>
      <w:lvlText w:val="%4."/>
      <w:lvlJc w:val="left"/>
      <w:pPr>
        <w:ind w:left="2880" w:hanging="360"/>
      </w:pPr>
    </w:lvl>
    <w:lvl w:ilvl="4" w:tplc="D60C3B94">
      <w:start w:val="1"/>
      <w:numFmt w:val="lowerLetter"/>
      <w:lvlText w:val="%5."/>
      <w:lvlJc w:val="left"/>
      <w:pPr>
        <w:ind w:left="3600" w:hanging="360"/>
      </w:pPr>
    </w:lvl>
    <w:lvl w:ilvl="5" w:tplc="244E1F0E">
      <w:start w:val="1"/>
      <w:numFmt w:val="lowerRoman"/>
      <w:lvlText w:val="%6."/>
      <w:lvlJc w:val="right"/>
      <w:pPr>
        <w:ind w:left="4320" w:hanging="180"/>
      </w:pPr>
    </w:lvl>
    <w:lvl w:ilvl="6" w:tplc="A66E6334">
      <w:start w:val="1"/>
      <w:numFmt w:val="decimal"/>
      <w:lvlText w:val="%7."/>
      <w:lvlJc w:val="left"/>
      <w:pPr>
        <w:ind w:left="5040" w:hanging="360"/>
      </w:pPr>
    </w:lvl>
    <w:lvl w:ilvl="7" w:tplc="5DECAE7A">
      <w:start w:val="1"/>
      <w:numFmt w:val="lowerLetter"/>
      <w:lvlText w:val="%8."/>
      <w:lvlJc w:val="left"/>
      <w:pPr>
        <w:ind w:left="5760" w:hanging="360"/>
      </w:pPr>
    </w:lvl>
    <w:lvl w:ilvl="8" w:tplc="24D699D2">
      <w:start w:val="1"/>
      <w:numFmt w:val="lowerRoman"/>
      <w:lvlText w:val="%9."/>
      <w:lvlJc w:val="right"/>
      <w:pPr>
        <w:ind w:left="6480" w:hanging="180"/>
      </w:pPr>
    </w:lvl>
  </w:abstractNum>
  <w:abstractNum w:abstractNumId="22"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414E42"/>
    <w:multiLevelType w:val="multilevel"/>
    <w:tmpl w:val="18D4D1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2616EA"/>
    <w:multiLevelType w:val="multilevel"/>
    <w:tmpl w:val="8BE086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A52659"/>
    <w:multiLevelType w:val="hybridMultilevel"/>
    <w:tmpl w:val="E0DC1E1A"/>
    <w:lvl w:ilvl="0" w:tplc="201C24A8">
      <w:start w:val="1"/>
      <w:numFmt w:val="bullet"/>
      <w:lvlText w:val="·"/>
      <w:lvlJc w:val="left"/>
      <w:pPr>
        <w:ind w:left="720" w:hanging="360"/>
      </w:pPr>
      <w:rPr>
        <w:rFonts w:ascii="Symbol" w:hAnsi="Symbol" w:hint="default"/>
      </w:rPr>
    </w:lvl>
    <w:lvl w:ilvl="1" w:tplc="A782C48C">
      <w:start w:val="1"/>
      <w:numFmt w:val="bullet"/>
      <w:lvlText w:val="o"/>
      <w:lvlJc w:val="left"/>
      <w:pPr>
        <w:ind w:left="1440" w:hanging="360"/>
      </w:pPr>
      <w:rPr>
        <w:rFonts w:ascii="Courier New" w:hAnsi="Courier New" w:hint="default"/>
      </w:rPr>
    </w:lvl>
    <w:lvl w:ilvl="2" w:tplc="D0C49B12">
      <w:start w:val="1"/>
      <w:numFmt w:val="bullet"/>
      <w:lvlText w:val=""/>
      <w:lvlJc w:val="left"/>
      <w:pPr>
        <w:ind w:left="2160" w:hanging="360"/>
      </w:pPr>
      <w:rPr>
        <w:rFonts w:ascii="Wingdings" w:hAnsi="Wingdings" w:hint="default"/>
      </w:rPr>
    </w:lvl>
    <w:lvl w:ilvl="3" w:tplc="94061A4C">
      <w:start w:val="1"/>
      <w:numFmt w:val="bullet"/>
      <w:lvlText w:val=""/>
      <w:lvlJc w:val="left"/>
      <w:pPr>
        <w:ind w:left="2880" w:hanging="360"/>
      </w:pPr>
      <w:rPr>
        <w:rFonts w:ascii="Symbol" w:hAnsi="Symbol" w:hint="default"/>
      </w:rPr>
    </w:lvl>
    <w:lvl w:ilvl="4" w:tplc="2B6880A4">
      <w:start w:val="1"/>
      <w:numFmt w:val="bullet"/>
      <w:lvlText w:val="o"/>
      <w:lvlJc w:val="left"/>
      <w:pPr>
        <w:ind w:left="3600" w:hanging="360"/>
      </w:pPr>
      <w:rPr>
        <w:rFonts w:ascii="Courier New" w:hAnsi="Courier New" w:hint="default"/>
      </w:rPr>
    </w:lvl>
    <w:lvl w:ilvl="5" w:tplc="70D407F6">
      <w:start w:val="1"/>
      <w:numFmt w:val="bullet"/>
      <w:lvlText w:val=""/>
      <w:lvlJc w:val="left"/>
      <w:pPr>
        <w:ind w:left="4320" w:hanging="360"/>
      </w:pPr>
      <w:rPr>
        <w:rFonts w:ascii="Wingdings" w:hAnsi="Wingdings" w:hint="default"/>
      </w:rPr>
    </w:lvl>
    <w:lvl w:ilvl="6" w:tplc="A3347D42">
      <w:start w:val="1"/>
      <w:numFmt w:val="bullet"/>
      <w:lvlText w:val=""/>
      <w:lvlJc w:val="left"/>
      <w:pPr>
        <w:ind w:left="5040" w:hanging="360"/>
      </w:pPr>
      <w:rPr>
        <w:rFonts w:ascii="Symbol" w:hAnsi="Symbol" w:hint="default"/>
      </w:rPr>
    </w:lvl>
    <w:lvl w:ilvl="7" w:tplc="EAC06F7A">
      <w:start w:val="1"/>
      <w:numFmt w:val="bullet"/>
      <w:lvlText w:val="o"/>
      <w:lvlJc w:val="left"/>
      <w:pPr>
        <w:ind w:left="5760" w:hanging="360"/>
      </w:pPr>
      <w:rPr>
        <w:rFonts w:ascii="Courier New" w:hAnsi="Courier New" w:hint="default"/>
      </w:rPr>
    </w:lvl>
    <w:lvl w:ilvl="8" w:tplc="25BAAA6C">
      <w:start w:val="1"/>
      <w:numFmt w:val="bullet"/>
      <w:lvlText w:val=""/>
      <w:lvlJc w:val="left"/>
      <w:pPr>
        <w:ind w:left="6480" w:hanging="360"/>
      </w:pPr>
      <w:rPr>
        <w:rFonts w:ascii="Wingdings" w:hAnsi="Wingdings" w:hint="default"/>
      </w:rPr>
    </w:lvl>
  </w:abstractNum>
  <w:abstractNum w:abstractNumId="27"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D60D93"/>
    <w:multiLevelType w:val="multilevel"/>
    <w:tmpl w:val="EF9CEF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325315">
    <w:abstractNumId w:val="15"/>
  </w:num>
  <w:num w:numId="2" w16cid:durableId="2057120788">
    <w:abstractNumId w:val="3"/>
  </w:num>
  <w:num w:numId="3" w16cid:durableId="2093968284">
    <w:abstractNumId w:val="18"/>
  </w:num>
  <w:num w:numId="4" w16cid:durableId="1326544167">
    <w:abstractNumId w:val="26"/>
  </w:num>
  <w:num w:numId="5" w16cid:durableId="41684743">
    <w:abstractNumId w:val="21"/>
  </w:num>
  <w:num w:numId="6" w16cid:durableId="1290622320">
    <w:abstractNumId w:val="17"/>
  </w:num>
  <w:num w:numId="7" w16cid:durableId="2024283297">
    <w:abstractNumId w:val="9"/>
  </w:num>
  <w:num w:numId="8" w16cid:durableId="2097438580">
    <w:abstractNumId w:val="16"/>
  </w:num>
  <w:num w:numId="9" w16cid:durableId="1047950504">
    <w:abstractNumId w:val="25"/>
  </w:num>
  <w:num w:numId="10" w16cid:durableId="868300177">
    <w:abstractNumId w:val="27"/>
  </w:num>
  <w:num w:numId="11" w16cid:durableId="1043019779">
    <w:abstractNumId w:val="22"/>
  </w:num>
  <w:num w:numId="12" w16cid:durableId="488442374">
    <w:abstractNumId w:val="1"/>
  </w:num>
  <w:num w:numId="13" w16cid:durableId="1042286755">
    <w:abstractNumId w:val="11"/>
  </w:num>
  <w:num w:numId="14" w16cid:durableId="1307976707">
    <w:abstractNumId w:val="19"/>
  </w:num>
  <w:num w:numId="15" w16cid:durableId="1375424553">
    <w:abstractNumId w:val="0"/>
  </w:num>
  <w:num w:numId="16" w16cid:durableId="1850833126">
    <w:abstractNumId w:val="12"/>
  </w:num>
  <w:num w:numId="17" w16cid:durableId="1387803230">
    <w:abstractNumId w:val="28"/>
  </w:num>
  <w:num w:numId="18" w16cid:durableId="1843086070">
    <w:abstractNumId w:val="4"/>
  </w:num>
  <w:num w:numId="19" w16cid:durableId="656302614">
    <w:abstractNumId w:val="14"/>
  </w:num>
  <w:num w:numId="20" w16cid:durableId="917832687">
    <w:abstractNumId w:val="6"/>
  </w:num>
  <w:num w:numId="21" w16cid:durableId="176192527">
    <w:abstractNumId w:val="20"/>
  </w:num>
  <w:num w:numId="22" w16cid:durableId="683677406">
    <w:abstractNumId w:val="7"/>
  </w:num>
  <w:num w:numId="23" w16cid:durableId="335152168">
    <w:abstractNumId w:val="5"/>
  </w:num>
  <w:num w:numId="24" w16cid:durableId="491288582">
    <w:abstractNumId w:val="2"/>
  </w:num>
  <w:num w:numId="25" w16cid:durableId="1562911008">
    <w:abstractNumId w:val="10"/>
  </w:num>
  <w:num w:numId="26" w16cid:durableId="2053191358">
    <w:abstractNumId w:val="8"/>
  </w:num>
  <w:num w:numId="27" w16cid:durableId="1389183655">
    <w:abstractNumId w:val="24"/>
  </w:num>
  <w:num w:numId="28" w16cid:durableId="982193490">
    <w:abstractNumId w:val="23"/>
  </w:num>
  <w:num w:numId="29" w16cid:durableId="1333491918">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58FD"/>
    <w:rsid w:val="00020138"/>
    <w:rsid w:val="000869A2"/>
    <w:rsid w:val="000C5A65"/>
    <w:rsid w:val="00136B79"/>
    <w:rsid w:val="0015139F"/>
    <w:rsid w:val="00167333"/>
    <w:rsid w:val="00184948"/>
    <w:rsid w:val="00187C6E"/>
    <w:rsid w:val="001960B6"/>
    <w:rsid w:val="001B79A2"/>
    <w:rsid w:val="001B7D1C"/>
    <w:rsid w:val="001F777C"/>
    <w:rsid w:val="00211F4A"/>
    <w:rsid w:val="00220018"/>
    <w:rsid w:val="0025063F"/>
    <w:rsid w:val="002D3B3F"/>
    <w:rsid w:val="002D47A4"/>
    <w:rsid w:val="0033350D"/>
    <w:rsid w:val="003B0506"/>
    <w:rsid w:val="003C7B2B"/>
    <w:rsid w:val="00413E24"/>
    <w:rsid w:val="00442F54"/>
    <w:rsid w:val="00482971"/>
    <w:rsid w:val="004B0083"/>
    <w:rsid w:val="0056499A"/>
    <w:rsid w:val="00607CFC"/>
    <w:rsid w:val="006339A4"/>
    <w:rsid w:val="006550CB"/>
    <w:rsid w:val="006976A2"/>
    <w:rsid w:val="006A33D8"/>
    <w:rsid w:val="006E66A6"/>
    <w:rsid w:val="006F6AFC"/>
    <w:rsid w:val="007217EC"/>
    <w:rsid w:val="00781B50"/>
    <w:rsid w:val="00813B30"/>
    <w:rsid w:val="0083438D"/>
    <w:rsid w:val="008800D8"/>
    <w:rsid w:val="008F4FDE"/>
    <w:rsid w:val="008F7B73"/>
    <w:rsid w:val="00956115"/>
    <w:rsid w:val="00956850"/>
    <w:rsid w:val="00993ECC"/>
    <w:rsid w:val="009F65E6"/>
    <w:rsid w:val="00A0159B"/>
    <w:rsid w:val="00A04005"/>
    <w:rsid w:val="00A10DCA"/>
    <w:rsid w:val="00AA02DF"/>
    <w:rsid w:val="00B42E59"/>
    <w:rsid w:val="00B469B3"/>
    <w:rsid w:val="00BD289C"/>
    <w:rsid w:val="00BD7BEC"/>
    <w:rsid w:val="00BE6D8A"/>
    <w:rsid w:val="00C04809"/>
    <w:rsid w:val="00C509B5"/>
    <w:rsid w:val="00CF0556"/>
    <w:rsid w:val="00D20E9F"/>
    <w:rsid w:val="00D51140"/>
    <w:rsid w:val="00D62690"/>
    <w:rsid w:val="00DA5D7A"/>
    <w:rsid w:val="00DB340B"/>
    <w:rsid w:val="00DD6289"/>
    <w:rsid w:val="00E41513"/>
    <w:rsid w:val="00E84704"/>
    <w:rsid w:val="00ED3A1D"/>
    <w:rsid w:val="00EE1F8A"/>
    <w:rsid w:val="00EE4AF3"/>
    <w:rsid w:val="00EF4FBB"/>
    <w:rsid w:val="00F00CB8"/>
    <w:rsid w:val="00F01EE0"/>
    <w:rsid w:val="00F027A7"/>
    <w:rsid w:val="00F14603"/>
    <w:rsid w:val="00F53822"/>
    <w:rsid w:val="00F87ED0"/>
    <w:rsid w:val="00F91412"/>
    <w:rsid w:val="00FA7490"/>
    <w:rsid w:val="00FC49CC"/>
    <w:rsid w:val="00FD216B"/>
    <w:rsid w:val="00FE7002"/>
    <w:rsid w:val="2412C7F7"/>
    <w:rsid w:val="288306FD"/>
    <w:rsid w:val="3AC32533"/>
    <w:rsid w:val="3C21A48E"/>
    <w:rsid w:val="3F91AE73"/>
    <w:rsid w:val="4046914A"/>
    <w:rsid w:val="468FB770"/>
    <w:rsid w:val="46F98937"/>
    <w:rsid w:val="63819BBB"/>
    <w:rsid w:val="65D5C785"/>
    <w:rsid w:val="7762B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C04809"/>
    <w:pPr>
      <w:ind w:left="720"/>
      <w:contextualSpacing/>
    </w:pPr>
  </w:style>
  <w:style w:type="table" w:styleId="TableGrid">
    <w:name w:val="Table Grid"/>
    <w:basedOn w:val="TableNormal"/>
    <w:uiPriority w:val="59"/>
    <w:rsid w:val="00FC49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FD216B"/>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FD216B"/>
  </w:style>
  <w:style w:type="character" w:styleId="UnresolvedMention">
    <w:name w:val="Unresolved Mention"/>
    <w:basedOn w:val="DefaultParagraphFont"/>
    <w:uiPriority w:val="99"/>
    <w:rsid w:val="00FE7002"/>
    <w:rPr>
      <w:color w:val="605E5C"/>
      <w:shd w:val="clear" w:color="auto" w:fill="E1DFDD"/>
    </w:rPr>
  </w:style>
  <w:style w:type="character" w:customStyle="1" w:styleId="eop">
    <w:name w:val="eop"/>
    <w:basedOn w:val="DefaultParagraphFont"/>
    <w:rsid w:val="00F5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921">
      <w:bodyDiv w:val="1"/>
      <w:marLeft w:val="0"/>
      <w:marRight w:val="0"/>
      <w:marTop w:val="0"/>
      <w:marBottom w:val="0"/>
      <w:divBdr>
        <w:top w:val="none" w:sz="0" w:space="0" w:color="auto"/>
        <w:left w:val="none" w:sz="0" w:space="0" w:color="auto"/>
        <w:bottom w:val="none" w:sz="0" w:space="0" w:color="auto"/>
        <w:right w:val="none" w:sz="0" w:space="0" w:color="auto"/>
      </w:divBdr>
      <w:divsChild>
        <w:div w:id="1668945125">
          <w:marLeft w:val="0"/>
          <w:marRight w:val="0"/>
          <w:marTop w:val="0"/>
          <w:marBottom w:val="0"/>
          <w:divBdr>
            <w:top w:val="none" w:sz="0" w:space="0" w:color="auto"/>
            <w:left w:val="none" w:sz="0" w:space="0" w:color="auto"/>
            <w:bottom w:val="none" w:sz="0" w:space="0" w:color="auto"/>
            <w:right w:val="none" w:sz="0" w:space="0" w:color="auto"/>
          </w:divBdr>
        </w:div>
        <w:div w:id="1588494239">
          <w:marLeft w:val="0"/>
          <w:marRight w:val="0"/>
          <w:marTop w:val="0"/>
          <w:marBottom w:val="0"/>
          <w:divBdr>
            <w:top w:val="none" w:sz="0" w:space="0" w:color="auto"/>
            <w:left w:val="none" w:sz="0" w:space="0" w:color="auto"/>
            <w:bottom w:val="none" w:sz="0" w:space="0" w:color="auto"/>
            <w:right w:val="none" w:sz="0" w:space="0" w:color="auto"/>
          </w:divBdr>
        </w:div>
        <w:div w:id="474882382">
          <w:marLeft w:val="0"/>
          <w:marRight w:val="0"/>
          <w:marTop w:val="0"/>
          <w:marBottom w:val="0"/>
          <w:divBdr>
            <w:top w:val="none" w:sz="0" w:space="0" w:color="auto"/>
            <w:left w:val="none" w:sz="0" w:space="0" w:color="auto"/>
            <w:bottom w:val="none" w:sz="0" w:space="0" w:color="auto"/>
            <w:right w:val="none" w:sz="0" w:space="0" w:color="auto"/>
          </w:divBdr>
        </w:div>
        <w:div w:id="918100546">
          <w:marLeft w:val="0"/>
          <w:marRight w:val="0"/>
          <w:marTop w:val="0"/>
          <w:marBottom w:val="0"/>
          <w:divBdr>
            <w:top w:val="none" w:sz="0" w:space="0" w:color="auto"/>
            <w:left w:val="none" w:sz="0" w:space="0" w:color="auto"/>
            <w:bottom w:val="none" w:sz="0" w:space="0" w:color="auto"/>
            <w:right w:val="none" w:sz="0" w:space="0" w:color="auto"/>
          </w:divBdr>
        </w:div>
        <w:div w:id="344022486">
          <w:marLeft w:val="0"/>
          <w:marRight w:val="0"/>
          <w:marTop w:val="0"/>
          <w:marBottom w:val="0"/>
          <w:divBdr>
            <w:top w:val="none" w:sz="0" w:space="0" w:color="auto"/>
            <w:left w:val="none" w:sz="0" w:space="0" w:color="auto"/>
            <w:bottom w:val="none" w:sz="0" w:space="0" w:color="auto"/>
            <w:right w:val="none" w:sz="0" w:space="0" w:color="auto"/>
          </w:divBdr>
        </w:div>
        <w:div w:id="2141335943">
          <w:marLeft w:val="0"/>
          <w:marRight w:val="0"/>
          <w:marTop w:val="0"/>
          <w:marBottom w:val="0"/>
          <w:divBdr>
            <w:top w:val="none" w:sz="0" w:space="0" w:color="auto"/>
            <w:left w:val="none" w:sz="0" w:space="0" w:color="auto"/>
            <w:bottom w:val="none" w:sz="0" w:space="0" w:color="auto"/>
            <w:right w:val="none" w:sz="0" w:space="0" w:color="auto"/>
          </w:divBdr>
        </w:div>
        <w:div w:id="1159076493">
          <w:marLeft w:val="0"/>
          <w:marRight w:val="0"/>
          <w:marTop w:val="0"/>
          <w:marBottom w:val="0"/>
          <w:divBdr>
            <w:top w:val="none" w:sz="0" w:space="0" w:color="auto"/>
            <w:left w:val="none" w:sz="0" w:space="0" w:color="auto"/>
            <w:bottom w:val="none" w:sz="0" w:space="0" w:color="auto"/>
            <w:right w:val="none" w:sz="0" w:space="0" w:color="auto"/>
          </w:divBdr>
        </w:div>
        <w:div w:id="523905747">
          <w:marLeft w:val="0"/>
          <w:marRight w:val="0"/>
          <w:marTop w:val="0"/>
          <w:marBottom w:val="0"/>
          <w:divBdr>
            <w:top w:val="none" w:sz="0" w:space="0" w:color="auto"/>
            <w:left w:val="none" w:sz="0" w:space="0" w:color="auto"/>
            <w:bottom w:val="none" w:sz="0" w:space="0" w:color="auto"/>
            <w:right w:val="none" w:sz="0" w:space="0" w:color="auto"/>
          </w:divBdr>
        </w:div>
        <w:div w:id="1187212251">
          <w:marLeft w:val="0"/>
          <w:marRight w:val="0"/>
          <w:marTop w:val="0"/>
          <w:marBottom w:val="0"/>
          <w:divBdr>
            <w:top w:val="none" w:sz="0" w:space="0" w:color="auto"/>
            <w:left w:val="none" w:sz="0" w:space="0" w:color="auto"/>
            <w:bottom w:val="none" w:sz="0" w:space="0" w:color="auto"/>
            <w:right w:val="none" w:sz="0" w:space="0" w:color="auto"/>
          </w:divBdr>
        </w:div>
        <w:div w:id="1303921826">
          <w:marLeft w:val="0"/>
          <w:marRight w:val="0"/>
          <w:marTop w:val="0"/>
          <w:marBottom w:val="0"/>
          <w:divBdr>
            <w:top w:val="none" w:sz="0" w:space="0" w:color="auto"/>
            <w:left w:val="none" w:sz="0" w:space="0" w:color="auto"/>
            <w:bottom w:val="none" w:sz="0" w:space="0" w:color="auto"/>
            <w:right w:val="none" w:sz="0" w:space="0" w:color="auto"/>
          </w:divBdr>
        </w:div>
        <w:div w:id="572203406">
          <w:marLeft w:val="0"/>
          <w:marRight w:val="0"/>
          <w:marTop w:val="0"/>
          <w:marBottom w:val="0"/>
          <w:divBdr>
            <w:top w:val="none" w:sz="0" w:space="0" w:color="auto"/>
            <w:left w:val="none" w:sz="0" w:space="0" w:color="auto"/>
            <w:bottom w:val="none" w:sz="0" w:space="0" w:color="auto"/>
            <w:right w:val="none" w:sz="0" w:space="0" w:color="auto"/>
          </w:divBdr>
        </w:div>
        <w:div w:id="1555922178">
          <w:marLeft w:val="0"/>
          <w:marRight w:val="0"/>
          <w:marTop w:val="0"/>
          <w:marBottom w:val="0"/>
          <w:divBdr>
            <w:top w:val="none" w:sz="0" w:space="0" w:color="auto"/>
            <w:left w:val="none" w:sz="0" w:space="0" w:color="auto"/>
            <w:bottom w:val="none" w:sz="0" w:space="0" w:color="auto"/>
            <w:right w:val="none" w:sz="0" w:space="0" w:color="auto"/>
          </w:divBdr>
        </w:div>
        <w:div w:id="1604000303">
          <w:marLeft w:val="0"/>
          <w:marRight w:val="0"/>
          <w:marTop w:val="0"/>
          <w:marBottom w:val="0"/>
          <w:divBdr>
            <w:top w:val="none" w:sz="0" w:space="0" w:color="auto"/>
            <w:left w:val="none" w:sz="0" w:space="0" w:color="auto"/>
            <w:bottom w:val="none" w:sz="0" w:space="0" w:color="auto"/>
            <w:right w:val="none" w:sz="0" w:space="0" w:color="auto"/>
          </w:divBdr>
        </w:div>
        <w:div w:id="173423752">
          <w:marLeft w:val="0"/>
          <w:marRight w:val="0"/>
          <w:marTop w:val="0"/>
          <w:marBottom w:val="0"/>
          <w:divBdr>
            <w:top w:val="none" w:sz="0" w:space="0" w:color="auto"/>
            <w:left w:val="none" w:sz="0" w:space="0" w:color="auto"/>
            <w:bottom w:val="none" w:sz="0" w:space="0" w:color="auto"/>
            <w:right w:val="none" w:sz="0" w:space="0" w:color="auto"/>
          </w:divBdr>
        </w:div>
        <w:div w:id="1752921007">
          <w:marLeft w:val="0"/>
          <w:marRight w:val="0"/>
          <w:marTop w:val="0"/>
          <w:marBottom w:val="0"/>
          <w:divBdr>
            <w:top w:val="none" w:sz="0" w:space="0" w:color="auto"/>
            <w:left w:val="none" w:sz="0" w:space="0" w:color="auto"/>
            <w:bottom w:val="none" w:sz="0" w:space="0" w:color="auto"/>
            <w:right w:val="none" w:sz="0" w:space="0" w:color="auto"/>
          </w:divBdr>
        </w:div>
        <w:div w:id="778572457">
          <w:marLeft w:val="0"/>
          <w:marRight w:val="0"/>
          <w:marTop w:val="0"/>
          <w:marBottom w:val="0"/>
          <w:divBdr>
            <w:top w:val="none" w:sz="0" w:space="0" w:color="auto"/>
            <w:left w:val="none" w:sz="0" w:space="0" w:color="auto"/>
            <w:bottom w:val="none" w:sz="0" w:space="0" w:color="auto"/>
            <w:right w:val="none" w:sz="0" w:space="0" w:color="auto"/>
          </w:divBdr>
        </w:div>
        <w:div w:id="2058621510">
          <w:marLeft w:val="0"/>
          <w:marRight w:val="0"/>
          <w:marTop w:val="0"/>
          <w:marBottom w:val="0"/>
          <w:divBdr>
            <w:top w:val="none" w:sz="0" w:space="0" w:color="auto"/>
            <w:left w:val="none" w:sz="0" w:space="0" w:color="auto"/>
            <w:bottom w:val="none" w:sz="0" w:space="0" w:color="auto"/>
            <w:right w:val="none" w:sz="0" w:space="0" w:color="auto"/>
          </w:divBdr>
        </w:div>
      </w:divsChild>
    </w:div>
    <w:div w:id="583296146">
      <w:bodyDiv w:val="1"/>
      <w:marLeft w:val="0"/>
      <w:marRight w:val="0"/>
      <w:marTop w:val="0"/>
      <w:marBottom w:val="0"/>
      <w:divBdr>
        <w:top w:val="none" w:sz="0" w:space="0" w:color="auto"/>
        <w:left w:val="none" w:sz="0" w:space="0" w:color="auto"/>
        <w:bottom w:val="none" w:sz="0" w:space="0" w:color="auto"/>
        <w:right w:val="none" w:sz="0" w:space="0" w:color="auto"/>
      </w:divBdr>
      <w:divsChild>
        <w:div w:id="893932043">
          <w:marLeft w:val="0"/>
          <w:marRight w:val="0"/>
          <w:marTop w:val="0"/>
          <w:marBottom w:val="0"/>
          <w:divBdr>
            <w:top w:val="none" w:sz="0" w:space="0" w:color="auto"/>
            <w:left w:val="none" w:sz="0" w:space="0" w:color="auto"/>
            <w:bottom w:val="none" w:sz="0" w:space="0" w:color="auto"/>
            <w:right w:val="none" w:sz="0" w:space="0" w:color="auto"/>
          </w:divBdr>
        </w:div>
        <w:div w:id="1756903237">
          <w:marLeft w:val="0"/>
          <w:marRight w:val="0"/>
          <w:marTop w:val="0"/>
          <w:marBottom w:val="0"/>
          <w:divBdr>
            <w:top w:val="none" w:sz="0" w:space="0" w:color="auto"/>
            <w:left w:val="none" w:sz="0" w:space="0" w:color="auto"/>
            <w:bottom w:val="none" w:sz="0" w:space="0" w:color="auto"/>
            <w:right w:val="none" w:sz="0" w:space="0" w:color="auto"/>
          </w:divBdr>
        </w:div>
        <w:div w:id="2027901169">
          <w:marLeft w:val="0"/>
          <w:marRight w:val="0"/>
          <w:marTop w:val="0"/>
          <w:marBottom w:val="0"/>
          <w:divBdr>
            <w:top w:val="none" w:sz="0" w:space="0" w:color="auto"/>
            <w:left w:val="none" w:sz="0" w:space="0" w:color="auto"/>
            <w:bottom w:val="none" w:sz="0" w:space="0" w:color="auto"/>
            <w:right w:val="none" w:sz="0" w:space="0" w:color="auto"/>
          </w:divBdr>
        </w:div>
        <w:div w:id="125513931">
          <w:marLeft w:val="0"/>
          <w:marRight w:val="0"/>
          <w:marTop w:val="0"/>
          <w:marBottom w:val="0"/>
          <w:divBdr>
            <w:top w:val="none" w:sz="0" w:space="0" w:color="auto"/>
            <w:left w:val="none" w:sz="0" w:space="0" w:color="auto"/>
            <w:bottom w:val="none" w:sz="0" w:space="0" w:color="auto"/>
            <w:right w:val="none" w:sz="0" w:space="0" w:color="auto"/>
          </w:divBdr>
        </w:div>
        <w:div w:id="1300453648">
          <w:marLeft w:val="0"/>
          <w:marRight w:val="0"/>
          <w:marTop w:val="0"/>
          <w:marBottom w:val="0"/>
          <w:divBdr>
            <w:top w:val="none" w:sz="0" w:space="0" w:color="auto"/>
            <w:left w:val="none" w:sz="0" w:space="0" w:color="auto"/>
            <w:bottom w:val="none" w:sz="0" w:space="0" w:color="auto"/>
            <w:right w:val="none" w:sz="0" w:space="0" w:color="auto"/>
          </w:divBdr>
        </w:div>
        <w:div w:id="1710759657">
          <w:marLeft w:val="0"/>
          <w:marRight w:val="0"/>
          <w:marTop w:val="0"/>
          <w:marBottom w:val="0"/>
          <w:divBdr>
            <w:top w:val="none" w:sz="0" w:space="0" w:color="auto"/>
            <w:left w:val="none" w:sz="0" w:space="0" w:color="auto"/>
            <w:bottom w:val="none" w:sz="0" w:space="0" w:color="auto"/>
            <w:right w:val="none" w:sz="0" w:space="0" w:color="auto"/>
          </w:divBdr>
        </w:div>
        <w:div w:id="906961466">
          <w:marLeft w:val="0"/>
          <w:marRight w:val="0"/>
          <w:marTop w:val="0"/>
          <w:marBottom w:val="0"/>
          <w:divBdr>
            <w:top w:val="none" w:sz="0" w:space="0" w:color="auto"/>
            <w:left w:val="none" w:sz="0" w:space="0" w:color="auto"/>
            <w:bottom w:val="none" w:sz="0" w:space="0" w:color="auto"/>
            <w:right w:val="none" w:sz="0" w:space="0" w:color="auto"/>
          </w:divBdr>
        </w:div>
        <w:div w:id="338241772">
          <w:marLeft w:val="0"/>
          <w:marRight w:val="0"/>
          <w:marTop w:val="0"/>
          <w:marBottom w:val="0"/>
          <w:divBdr>
            <w:top w:val="none" w:sz="0" w:space="0" w:color="auto"/>
            <w:left w:val="none" w:sz="0" w:space="0" w:color="auto"/>
            <w:bottom w:val="none" w:sz="0" w:space="0" w:color="auto"/>
            <w:right w:val="none" w:sz="0" w:space="0" w:color="auto"/>
          </w:divBdr>
        </w:div>
        <w:div w:id="2094282603">
          <w:marLeft w:val="0"/>
          <w:marRight w:val="0"/>
          <w:marTop w:val="0"/>
          <w:marBottom w:val="0"/>
          <w:divBdr>
            <w:top w:val="none" w:sz="0" w:space="0" w:color="auto"/>
            <w:left w:val="none" w:sz="0" w:space="0" w:color="auto"/>
            <w:bottom w:val="none" w:sz="0" w:space="0" w:color="auto"/>
            <w:right w:val="none" w:sz="0" w:space="0" w:color="auto"/>
          </w:divBdr>
        </w:div>
        <w:div w:id="393087493">
          <w:marLeft w:val="0"/>
          <w:marRight w:val="0"/>
          <w:marTop w:val="0"/>
          <w:marBottom w:val="0"/>
          <w:divBdr>
            <w:top w:val="none" w:sz="0" w:space="0" w:color="auto"/>
            <w:left w:val="none" w:sz="0" w:space="0" w:color="auto"/>
            <w:bottom w:val="none" w:sz="0" w:space="0" w:color="auto"/>
            <w:right w:val="none" w:sz="0" w:space="0" w:color="auto"/>
          </w:divBdr>
        </w:div>
        <w:div w:id="788475022">
          <w:marLeft w:val="0"/>
          <w:marRight w:val="0"/>
          <w:marTop w:val="0"/>
          <w:marBottom w:val="0"/>
          <w:divBdr>
            <w:top w:val="none" w:sz="0" w:space="0" w:color="auto"/>
            <w:left w:val="none" w:sz="0" w:space="0" w:color="auto"/>
            <w:bottom w:val="none" w:sz="0" w:space="0" w:color="auto"/>
            <w:right w:val="none" w:sz="0" w:space="0" w:color="auto"/>
          </w:divBdr>
        </w:div>
        <w:div w:id="1775785162">
          <w:marLeft w:val="0"/>
          <w:marRight w:val="0"/>
          <w:marTop w:val="0"/>
          <w:marBottom w:val="0"/>
          <w:divBdr>
            <w:top w:val="none" w:sz="0" w:space="0" w:color="auto"/>
            <w:left w:val="none" w:sz="0" w:space="0" w:color="auto"/>
            <w:bottom w:val="none" w:sz="0" w:space="0" w:color="auto"/>
            <w:right w:val="none" w:sz="0" w:space="0" w:color="auto"/>
          </w:divBdr>
        </w:div>
        <w:div w:id="106777026">
          <w:marLeft w:val="0"/>
          <w:marRight w:val="0"/>
          <w:marTop w:val="0"/>
          <w:marBottom w:val="0"/>
          <w:divBdr>
            <w:top w:val="none" w:sz="0" w:space="0" w:color="auto"/>
            <w:left w:val="none" w:sz="0" w:space="0" w:color="auto"/>
            <w:bottom w:val="none" w:sz="0" w:space="0" w:color="auto"/>
            <w:right w:val="none" w:sz="0" w:space="0" w:color="auto"/>
          </w:divBdr>
        </w:div>
        <w:div w:id="1024137757">
          <w:marLeft w:val="0"/>
          <w:marRight w:val="0"/>
          <w:marTop w:val="0"/>
          <w:marBottom w:val="0"/>
          <w:divBdr>
            <w:top w:val="none" w:sz="0" w:space="0" w:color="auto"/>
            <w:left w:val="none" w:sz="0" w:space="0" w:color="auto"/>
            <w:bottom w:val="none" w:sz="0" w:space="0" w:color="auto"/>
            <w:right w:val="none" w:sz="0" w:space="0" w:color="auto"/>
          </w:divBdr>
        </w:div>
        <w:div w:id="423765656">
          <w:marLeft w:val="0"/>
          <w:marRight w:val="0"/>
          <w:marTop w:val="0"/>
          <w:marBottom w:val="0"/>
          <w:divBdr>
            <w:top w:val="none" w:sz="0" w:space="0" w:color="auto"/>
            <w:left w:val="none" w:sz="0" w:space="0" w:color="auto"/>
            <w:bottom w:val="none" w:sz="0" w:space="0" w:color="auto"/>
            <w:right w:val="none" w:sz="0" w:space="0" w:color="auto"/>
          </w:divBdr>
        </w:div>
        <w:div w:id="764422185">
          <w:marLeft w:val="0"/>
          <w:marRight w:val="0"/>
          <w:marTop w:val="0"/>
          <w:marBottom w:val="0"/>
          <w:divBdr>
            <w:top w:val="none" w:sz="0" w:space="0" w:color="auto"/>
            <w:left w:val="none" w:sz="0" w:space="0" w:color="auto"/>
            <w:bottom w:val="none" w:sz="0" w:space="0" w:color="auto"/>
            <w:right w:val="none" w:sz="0" w:space="0" w:color="auto"/>
          </w:divBdr>
        </w:div>
        <w:div w:id="510803196">
          <w:marLeft w:val="0"/>
          <w:marRight w:val="0"/>
          <w:marTop w:val="0"/>
          <w:marBottom w:val="0"/>
          <w:divBdr>
            <w:top w:val="none" w:sz="0" w:space="0" w:color="auto"/>
            <w:left w:val="none" w:sz="0" w:space="0" w:color="auto"/>
            <w:bottom w:val="none" w:sz="0" w:space="0" w:color="auto"/>
            <w:right w:val="none" w:sz="0" w:space="0" w:color="auto"/>
          </w:divBdr>
        </w:div>
      </w:divsChild>
    </w:div>
    <w:div w:id="1308628387">
      <w:bodyDiv w:val="1"/>
      <w:marLeft w:val="0"/>
      <w:marRight w:val="0"/>
      <w:marTop w:val="0"/>
      <w:marBottom w:val="0"/>
      <w:divBdr>
        <w:top w:val="none" w:sz="0" w:space="0" w:color="auto"/>
        <w:left w:val="none" w:sz="0" w:space="0" w:color="auto"/>
        <w:bottom w:val="none" w:sz="0" w:space="0" w:color="auto"/>
        <w:right w:val="none" w:sz="0" w:space="0" w:color="auto"/>
      </w:divBdr>
      <w:divsChild>
        <w:div w:id="1924144351">
          <w:marLeft w:val="0"/>
          <w:marRight w:val="0"/>
          <w:marTop w:val="0"/>
          <w:marBottom w:val="0"/>
          <w:divBdr>
            <w:top w:val="none" w:sz="0" w:space="0" w:color="auto"/>
            <w:left w:val="none" w:sz="0" w:space="0" w:color="auto"/>
            <w:bottom w:val="none" w:sz="0" w:space="0" w:color="auto"/>
            <w:right w:val="none" w:sz="0" w:space="0" w:color="auto"/>
          </w:divBdr>
        </w:div>
        <w:div w:id="475728817">
          <w:marLeft w:val="0"/>
          <w:marRight w:val="0"/>
          <w:marTop w:val="0"/>
          <w:marBottom w:val="0"/>
          <w:divBdr>
            <w:top w:val="none" w:sz="0" w:space="0" w:color="auto"/>
            <w:left w:val="none" w:sz="0" w:space="0" w:color="auto"/>
            <w:bottom w:val="none" w:sz="0" w:space="0" w:color="auto"/>
            <w:right w:val="none" w:sz="0" w:space="0" w:color="auto"/>
          </w:divBdr>
        </w:div>
        <w:div w:id="751899963">
          <w:marLeft w:val="0"/>
          <w:marRight w:val="0"/>
          <w:marTop w:val="0"/>
          <w:marBottom w:val="0"/>
          <w:divBdr>
            <w:top w:val="none" w:sz="0" w:space="0" w:color="auto"/>
            <w:left w:val="none" w:sz="0" w:space="0" w:color="auto"/>
            <w:bottom w:val="none" w:sz="0" w:space="0" w:color="auto"/>
            <w:right w:val="none" w:sz="0" w:space="0" w:color="auto"/>
          </w:divBdr>
        </w:div>
        <w:div w:id="380248801">
          <w:marLeft w:val="0"/>
          <w:marRight w:val="0"/>
          <w:marTop w:val="0"/>
          <w:marBottom w:val="0"/>
          <w:divBdr>
            <w:top w:val="none" w:sz="0" w:space="0" w:color="auto"/>
            <w:left w:val="none" w:sz="0" w:space="0" w:color="auto"/>
            <w:bottom w:val="none" w:sz="0" w:space="0" w:color="auto"/>
            <w:right w:val="none" w:sz="0" w:space="0" w:color="auto"/>
          </w:divBdr>
        </w:div>
        <w:div w:id="700471437">
          <w:marLeft w:val="0"/>
          <w:marRight w:val="0"/>
          <w:marTop w:val="0"/>
          <w:marBottom w:val="0"/>
          <w:divBdr>
            <w:top w:val="none" w:sz="0" w:space="0" w:color="auto"/>
            <w:left w:val="none" w:sz="0" w:space="0" w:color="auto"/>
            <w:bottom w:val="none" w:sz="0" w:space="0" w:color="auto"/>
            <w:right w:val="none" w:sz="0" w:space="0" w:color="auto"/>
          </w:divBdr>
        </w:div>
        <w:div w:id="904997362">
          <w:marLeft w:val="0"/>
          <w:marRight w:val="0"/>
          <w:marTop w:val="0"/>
          <w:marBottom w:val="0"/>
          <w:divBdr>
            <w:top w:val="none" w:sz="0" w:space="0" w:color="auto"/>
            <w:left w:val="none" w:sz="0" w:space="0" w:color="auto"/>
            <w:bottom w:val="none" w:sz="0" w:space="0" w:color="auto"/>
            <w:right w:val="none" w:sz="0" w:space="0" w:color="auto"/>
          </w:divBdr>
        </w:div>
        <w:div w:id="2032762381">
          <w:marLeft w:val="0"/>
          <w:marRight w:val="0"/>
          <w:marTop w:val="0"/>
          <w:marBottom w:val="0"/>
          <w:divBdr>
            <w:top w:val="none" w:sz="0" w:space="0" w:color="auto"/>
            <w:left w:val="none" w:sz="0" w:space="0" w:color="auto"/>
            <w:bottom w:val="none" w:sz="0" w:space="0" w:color="auto"/>
            <w:right w:val="none" w:sz="0" w:space="0" w:color="auto"/>
          </w:divBdr>
        </w:div>
        <w:div w:id="1974556045">
          <w:marLeft w:val="0"/>
          <w:marRight w:val="0"/>
          <w:marTop w:val="0"/>
          <w:marBottom w:val="0"/>
          <w:divBdr>
            <w:top w:val="none" w:sz="0" w:space="0" w:color="auto"/>
            <w:left w:val="none" w:sz="0" w:space="0" w:color="auto"/>
            <w:bottom w:val="none" w:sz="0" w:space="0" w:color="auto"/>
            <w:right w:val="none" w:sz="0" w:space="0" w:color="auto"/>
          </w:divBdr>
        </w:div>
        <w:div w:id="739014963">
          <w:marLeft w:val="0"/>
          <w:marRight w:val="0"/>
          <w:marTop w:val="0"/>
          <w:marBottom w:val="0"/>
          <w:divBdr>
            <w:top w:val="none" w:sz="0" w:space="0" w:color="auto"/>
            <w:left w:val="none" w:sz="0" w:space="0" w:color="auto"/>
            <w:bottom w:val="none" w:sz="0" w:space="0" w:color="auto"/>
            <w:right w:val="none" w:sz="0" w:space="0" w:color="auto"/>
          </w:divBdr>
        </w:div>
        <w:div w:id="1344865653">
          <w:marLeft w:val="0"/>
          <w:marRight w:val="0"/>
          <w:marTop w:val="0"/>
          <w:marBottom w:val="0"/>
          <w:divBdr>
            <w:top w:val="none" w:sz="0" w:space="0" w:color="auto"/>
            <w:left w:val="none" w:sz="0" w:space="0" w:color="auto"/>
            <w:bottom w:val="none" w:sz="0" w:space="0" w:color="auto"/>
            <w:right w:val="none" w:sz="0" w:space="0" w:color="auto"/>
          </w:divBdr>
        </w:div>
        <w:div w:id="1070076861">
          <w:marLeft w:val="0"/>
          <w:marRight w:val="0"/>
          <w:marTop w:val="0"/>
          <w:marBottom w:val="0"/>
          <w:divBdr>
            <w:top w:val="none" w:sz="0" w:space="0" w:color="auto"/>
            <w:left w:val="none" w:sz="0" w:space="0" w:color="auto"/>
            <w:bottom w:val="none" w:sz="0" w:space="0" w:color="auto"/>
            <w:right w:val="none" w:sz="0" w:space="0" w:color="auto"/>
          </w:divBdr>
        </w:div>
        <w:div w:id="965432328">
          <w:marLeft w:val="0"/>
          <w:marRight w:val="0"/>
          <w:marTop w:val="0"/>
          <w:marBottom w:val="0"/>
          <w:divBdr>
            <w:top w:val="none" w:sz="0" w:space="0" w:color="auto"/>
            <w:left w:val="none" w:sz="0" w:space="0" w:color="auto"/>
            <w:bottom w:val="none" w:sz="0" w:space="0" w:color="auto"/>
            <w:right w:val="none" w:sz="0" w:space="0" w:color="auto"/>
          </w:divBdr>
        </w:div>
        <w:div w:id="1048257557">
          <w:marLeft w:val="0"/>
          <w:marRight w:val="0"/>
          <w:marTop w:val="0"/>
          <w:marBottom w:val="0"/>
          <w:divBdr>
            <w:top w:val="none" w:sz="0" w:space="0" w:color="auto"/>
            <w:left w:val="none" w:sz="0" w:space="0" w:color="auto"/>
            <w:bottom w:val="none" w:sz="0" w:space="0" w:color="auto"/>
            <w:right w:val="none" w:sz="0" w:space="0" w:color="auto"/>
          </w:divBdr>
        </w:div>
      </w:divsChild>
    </w:div>
    <w:div w:id="1311132467">
      <w:bodyDiv w:val="1"/>
      <w:marLeft w:val="0"/>
      <w:marRight w:val="0"/>
      <w:marTop w:val="0"/>
      <w:marBottom w:val="0"/>
      <w:divBdr>
        <w:top w:val="none" w:sz="0" w:space="0" w:color="auto"/>
        <w:left w:val="none" w:sz="0" w:space="0" w:color="auto"/>
        <w:bottom w:val="none" w:sz="0" w:space="0" w:color="auto"/>
        <w:right w:val="none" w:sz="0" w:space="0" w:color="auto"/>
      </w:divBdr>
      <w:divsChild>
        <w:div w:id="1517036142">
          <w:marLeft w:val="0"/>
          <w:marRight w:val="0"/>
          <w:marTop w:val="0"/>
          <w:marBottom w:val="0"/>
          <w:divBdr>
            <w:top w:val="none" w:sz="0" w:space="0" w:color="auto"/>
            <w:left w:val="none" w:sz="0" w:space="0" w:color="auto"/>
            <w:bottom w:val="none" w:sz="0" w:space="0" w:color="auto"/>
            <w:right w:val="none" w:sz="0" w:space="0" w:color="auto"/>
          </w:divBdr>
        </w:div>
        <w:div w:id="967979034">
          <w:marLeft w:val="0"/>
          <w:marRight w:val="0"/>
          <w:marTop w:val="0"/>
          <w:marBottom w:val="0"/>
          <w:divBdr>
            <w:top w:val="none" w:sz="0" w:space="0" w:color="auto"/>
            <w:left w:val="none" w:sz="0" w:space="0" w:color="auto"/>
            <w:bottom w:val="none" w:sz="0" w:space="0" w:color="auto"/>
            <w:right w:val="none" w:sz="0" w:space="0" w:color="auto"/>
          </w:divBdr>
        </w:div>
        <w:div w:id="1687634424">
          <w:marLeft w:val="0"/>
          <w:marRight w:val="0"/>
          <w:marTop w:val="0"/>
          <w:marBottom w:val="0"/>
          <w:divBdr>
            <w:top w:val="none" w:sz="0" w:space="0" w:color="auto"/>
            <w:left w:val="none" w:sz="0" w:space="0" w:color="auto"/>
            <w:bottom w:val="none" w:sz="0" w:space="0" w:color="auto"/>
            <w:right w:val="none" w:sz="0" w:space="0" w:color="auto"/>
          </w:divBdr>
        </w:div>
        <w:div w:id="388892437">
          <w:marLeft w:val="0"/>
          <w:marRight w:val="0"/>
          <w:marTop w:val="0"/>
          <w:marBottom w:val="0"/>
          <w:divBdr>
            <w:top w:val="none" w:sz="0" w:space="0" w:color="auto"/>
            <w:left w:val="none" w:sz="0" w:space="0" w:color="auto"/>
            <w:bottom w:val="none" w:sz="0" w:space="0" w:color="auto"/>
            <w:right w:val="none" w:sz="0" w:space="0" w:color="auto"/>
          </w:divBdr>
        </w:div>
        <w:div w:id="152990615">
          <w:marLeft w:val="0"/>
          <w:marRight w:val="0"/>
          <w:marTop w:val="0"/>
          <w:marBottom w:val="0"/>
          <w:divBdr>
            <w:top w:val="none" w:sz="0" w:space="0" w:color="auto"/>
            <w:left w:val="none" w:sz="0" w:space="0" w:color="auto"/>
            <w:bottom w:val="none" w:sz="0" w:space="0" w:color="auto"/>
            <w:right w:val="none" w:sz="0" w:space="0" w:color="auto"/>
          </w:divBdr>
        </w:div>
        <w:div w:id="486675933">
          <w:marLeft w:val="0"/>
          <w:marRight w:val="0"/>
          <w:marTop w:val="0"/>
          <w:marBottom w:val="0"/>
          <w:divBdr>
            <w:top w:val="none" w:sz="0" w:space="0" w:color="auto"/>
            <w:left w:val="none" w:sz="0" w:space="0" w:color="auto"/>
            <w:bottom w:val="none" w:sz="0" w:space="0" w:color="auto"/>
            <w:right w:val="none" w:sz="0" w:space="0" w:color="auto"/>
          </w:divBdr>
        </w:div>
        <w:div w:id="1965505531">
          <w:marLeft w:val="0"/>
          <w:marRight w:val="0"/>
          <w:marTop w:val="0"/>
          <w:marBottom w:val="0"/>
          <w:divBdr>
            <w:top w:val="none" w:sz="0" w:space="0" w:color="auto"/>
            <w:left w:val="none" w:sz="0" w:space="0" w:color="auto"/>
            <w:bottom w:val="none" w:sz="0" w:space="0" w:color="auto"/>
            <w:right w:val="none" w:sz="0" w:space="0" w:color="auto"/>
          </w:divBdr>
        </w:div>
        <w:div w:id="866871861">
          <w:marLeft w:val="0"/>
          <w:marRight w:val="0"/>
          <w:marTop w:val="0"/>
          <w:marBottom w:val="0"/>
          <w:divBdr>
            <w:top w:val="none" w:sz="0" w:space="0" w:color="auto"/>
            <w:left w:val="none" w:sz="0" w:space="0" w:color="auto"/>
            <w:bottom w:val="none" w:sz="0" w:space="0" w:color="auto"/>
            <w:right w:val="none" w:sz="0" w:space="0" w:color="auto"/>
          </w:divBdr>
        </w:div>
        <w:div w:id="62875539">
          <w:marLeft w:val="0"/>
          <w:marRight w:val="0"/>
          <w:marTop w:val="0"/>
          <w:marBottom w:val="0"/>
          <w:divBdr>
            <w:top w:val="none" w:sz="0" w:space="0" w:color="auto"/>
            <w:left w:val="none" w:sz="0" w:space="0" w:color="auto"/>
            <w:bottom w:val="none" w:sz="0" w:space="0" w:color="auto"/>
            <w:right w:val="none" w:sz="0" w:space="0" w:color="auto"/>
          </w:divBdr>
        </w:div>
        <w:div w:id="626276494">
          <w:marLeft w:val="0"/>
          <w:marRight w:val="0"/>
          <w:marTop w:val="0"/>
          <w:marBottom w:val="0"/>
          <w:divBdr>
            <w:top w:val="none" w:sz="0" w:space="0" w:color="auto"/>
            <w:left w:val="none" w:sz="0" w:space="0" w:color="auto"/>
            <w:bottom w:val="none" w:sz="0" w:space="0" w:color="auto"/>
            <w:right w:val="none" w:sz="0" w:space="0" w:color="auto"/>
          </w:divBdr>
        </w:div>
        <w:div w:id="2028483297">
          <w:marLeft w:val="0"/>
          <w:marRight w:val="0"/>
          <w:marTop w:val="0"/>
          <w:marBottom w:val="0"/>
          <w:divBdr>
            <w:top w:val="none" w:sz="0" w:space="0" w:color="auto"/>
            <w:left w:val="none" w:sz="0" w:space="0" w:color="auto"/>
            <w:bottom w:val="none" w:sz="0" w:space="0" w:color="auto"/>
            <w:right w:val="none" w:sz="0" w:space="0" w:color="auto"/>
          </w:divBdr>
        </w:div>
        <w:div w:id="9381274">
          <w:marLeft w:val="0"/>
          <w:marRight w:val="0"/>
          <w:marTop w:val="0"/>
          <w:marBottom w:val="0"/>
          <w:divBdr>
            <w:top w:val="none" w:sz="0" w:space="0" w:color="auto"/>
            <w:left w:val="none" w:sz="0" w:space="0" w:color="auto"/>
            <w:bottom w:val="none" w:sz="0" w:space="0" w:color="auto"/>
            <w:right w:val="none" w:sz="0" w:space="0" w:color="auto"/>
          </w:divBdr>
        </w:div>
        <w:div w:id="805855766">
          <w:marLeft w:val="0"/>
          <w:marRight w:val="0"/>
          <w:marTop w:val="0"/>
          <w:marBottom w:val="0"/>
          <w:divBdr>
            <w:top w:val="none" w:sz="0" w:space="0" w:color="auto"/>
            <w:left w:val="none" w:sz="0" w:space="0" w:color="auto"/>
            <w:bottom w:val="none" w:sz="0" w:space="0" w:color="auto"/>
            <w:right w:val="none" w:sz="0" w:space="0" w:color="auto"/>
          </w:divBdr>
        </w:div>
        <w:div w:id="2137023081">
          <w:marLeft w:val="0"/>
          <w:marRight w:val="0"/>
          <w:marTop w:val="0"/>
          <w:marBottom w:val="0"/>
          <w:divBdr>
            <w:top w:val="none" w:sz="0" w:space="0" w:color="auto"/>
            <w:left w:val="none" w:sz="0" w:space="0" w:color="auto"/>
            <w:bottom w:val="none" w:sz="0" w:space="0" w:color="auto"/>
            <w:right w:val="none" w:sz="0" w:space="0" w:color="auto"/>
          </w:divBdr>
        </w:div>
        <w:div w:id="47776011">
          <w:marLeft w:val="0"/>
          <w:marRight w:val="0"/>
          <w:marTop w:val="0"/>
          <w:marBottom w:val="0"/>
          <w:divBdr>
            <w:top w:val="none" w:sz="0" w:space="0" w:color="auto"/>
            <w:left w:val="none" w:sz="0" w:space="0" w:color="auto"/>
            <w:bottom w:val="none" w:sz="0" w:space="0" w:color="auto"/>
            <w:right w:val="none" w:sz="0" w:space="0" w:color="auto"/>
          </w:divBdr>
        </w:div>
        <w:div w:id="412550987">
          <w:marLeft w:val="0"/>
          <w:marRight w:val="0"/>
          <w:marTop w:val="0"/>
          <w:marBottom w:val="0"/>
          <w:divBdr>
            <w:top w:val="none" w:sz="0" w:space="0" w:color="auto"/>
            <w:left w:val="none" w:sz="0" w:space="0" w:color="auto"/>
            <w:bottom w:val="none" w:sz="0" w:space="0" w:color="auto"/>
            <w:right w:val="none" w:sz="0" w:space="0" w:color="auto"/>
          </w:divBdr>
        </w:div>
        <w:div w:id="666861188">
          <w:marLeft w:val="0"/>
          <w:marRight w:val="0"/>
          <w:marTop w:val="0"/>
          <w:marBottom w:val="0"/>
          <w:divBdr>
            <w:top w:val="none" w:sz="0" w:space="0" w:color="auto"/>
            <w:left w:val="none" w:sz="0" w:space="0" w:color="auto"/>
            <w:bottom w:val="none" w:sz="0" w:space="0" w:color="auto"/>
            <w:right w:val="none" w:sz="0" w:space="0" w:color="auto"/>
          </w:divBdr>
        </w:div>
      </w:divsChild>
    </w:div>
    <w:div w:id="1580558241">
      <w:bodyDiv w:val="1"/>
      <w:marLeft w:val="0"/>
      <w:marRight w:val="0"/>
      <w:marTop w:val="0"/>
      <w:marBottom w:val="0"/>
      <w:divBdr>
        <w:top w:val="none" w:sz="0" w:space="0" w:color="auto"/>
        <w:left w:val="none" w:sz="0" w:space="0" w:color="auto"/>
        <w:bottom w:val="none" w:sz="0" w:space="0" w:color="auto"/>
        <w:right w:val="none" w:sz="0" w:space="0" w:color="auto"/>
      </w:divBdr>
    </w:div>
    <w:div w:id="1743405360">
      <w:bodyDiv w:val="1"/>
      <w:marLeft w:val="0"/>
      <w:marRight w:val="0"/>
      <w:marTop w:val="0"/>
      <w:marBottom w:val="0"/>
      <w:divBdr>
        <w:top w:val="none" w:sz="0" w:space="0" w:color="auto"/>
        <w:left w:val="none" w:sz="0" w:space="0" w:color="auto"/>
        <w:bottom w:val="none" w:sz="0" w:space="0" w:color="auto"/>
        <w:right w:val="none" w:sz="0" w:space="0" w:color="auto"/>
      </w:divBdr>
      <w:divsChild>
        <w:div w:id="1234271270">
          <w:marLeft w:val="0"/>
          <w:marRight w:val="0"/>
          <w:marTop w:val="0"/>
          <w:marBottom w:val="0"/>
          <w:divBdr>
            <w:top w:val="none" w:sz="0" w:space="0" w:color="auto"/>
            <w:left w:val="none" w:sz="0" w:space="0" w:color="auto"/>
            <w:bottom w:val="none" w:sz="0" w:space="0" w:color="auto"/>
            <w:right w:val="none" w:sz="0" w:space="0" w:color="auto"/>
          </w:divBdr>
        </w:div>
        <w:div w:id="1676229379">
          <w:marLeft w:val="0"/>
          <w:marRight w:val="0"/>
          <w:marTop w:val="0"/>
          <w:marBottom w:val="0"/>
          <w:divBdr>
            <w:top w:val="none" w:sz="0" w:space="0" w:color="auto"/>
            <w:left w:val="none" w:sz="0" w:space="0" w:color="auto"/>
            <w:bottom w:val="none" w:sz="0" w:space="0" w:color="auto"/>
            <w:right w:val="none" w:sz="0" w:space="0" w:color="auto"/>
          </w:divBdr>
        </w:div>
        <w:div w:id="1123618922">
          <w:marLeft w:val="0"/>
          <w:marRight w:val="0"/>
          <w:marTop w:val="0"/>
          <w:marBottom w:val="0"/>
          <w:divBdr>
            <w:top w:val="none" w:sz="0" w:space="0" w:color="auto"/>
            <w:left w:val="none" w:sz="0" w:space="0" w:color="auto"/>
            <w:bottom w:val="none" w:sz="0" w:space="0" w:color="auto"/>
            <w:right w:val="none" w:sz="0" w:space="0" w:color="auto"/>
          </w:divBdr>
        </w:div>
        <w:div w:id="916207847">
          <w:marLeft w:val="0"/>
          <w:marRight w:val="0"/>
          <w:marTop w:val="0"/>
          <w:marBottom w:val="0"/>
          <w:divBdr>
            <w:top w:val="none" w:sz="0" w:space="0" w:color="auto"/>
            <w:left w:val="none" w:sz="0" w:space="0" w:color="auto"/>
            <w:bottom w:val="none" w:sz="0" w:space="0" w:color="auto"/>
            <w:right w:val="none" w:sz="0" w:space="0" w:color="auto"/>
          </w:divBdr>
        </w:div>
        <w:div w:id="1829711075">
          <w:marLeft w:val="0"/>
          <w:marRight w:val="0"/>
          <w:marTop w:val="0"/>
          <w:marBottom w:val="0"/>
          <w:divBdr>
            <w:top w:val="none" w:sz="0" w:space="0" w:color="auto"/>
            <w:left w:val="none" w:sz="0" w:space="0" w:color="auto"/>
            <w:bottom w:val="none" w:sz="0" w:space="0" w:color="auto"/>
            <w:right w:val="none" w:sz="0" w:space="0" w:color="auto"/>
          </w:divBdr>
        </w:div>
        <w:div w:id="190917778">
          <w:marLeft w:val="0"/>
          <w:marRight w:val="0"/>
          <w:marTop w:val="0"/>
          <w:marBottom w:val="0"/>
          <w:divBdr>
            <w:top w:val="none" w:sz="0" w:space="0" w:color="auto"/>
            <w:left w:val="none" w:sz="0" w:space="0" w:color="auto"/>
            <w:bottom w:val="none" w:sz="0" w:space="0" w:color="auto"/>
            <w:right w:val="none" w:sz="0" w:space="0" w:color="auto"/>
          </w:divBdr>
        </w:div>
        <w:div w:id="1978801053">
          <w:marLeft w:val="0"/>
          <w:marRight w:val="0"/>
          <w:marTop w:val="0"/>
          <w:marBottom w:val="0"/>
          <w:divBdr>
            <w:top w:val="none" w:sz="0" w:space="0" w:color="auto"/>
            <w:left w:val="none" w:sz="0" w:space="0" w:color="auto"/>
            <w:bottom w:val="none" w:sz="0" w:space="0" w:color="auto"/>
            <w:right w:val="none" w:sz="0" w:space="0" w:color="auto"/>
          </w:divBdr>
        </w:div>
        <w:div w:id="1535801880">
          <w:marLeft w:val="0"/>
          <w:marRight w:val="0"/>
          <w:marTop w:val="0"/>
          <w:marBottom w:val="0"/>
          <w:divBdr>
            <w:top w:val="none" w:sz="0" w:space="0" w:color="auto"/>
            <w:left w:val="none" w:sz="0" w:space="0" w:color="auto"/>
            <w:bottom w:val="none" w:sz="0" w:space="0" w:color="auto"/>
            <w:right w:val="none" w:sz="0" w:space="0" w:color="auto"/>
          </w:divBdr>
        </w:div>
        <w:div w:id="621376977">
          <w:marLeft w:val="0"/>
          <w:marRight w:val="0"/>
          <w:marTop w:val="0"/>
          <w:marBottom w:val="0"/>
          <w:divBdr>
            <w:top w:val="none" w:sz="0" w:space="0" w:color="auto"/>
            <w:left w:val="none" w:sz="0" w:space="0" w:color="auto"/>
            <w:bottom w:val="none" w:sz="0" w:space="0" w:color="auto"/>
            <w:right w:val="none" w:sz="0" w:space="0" w:color="auto"/>
          </w:divBdr>
        </w:div>
        <w:div w:id="257911665">
          <w:marLeft w:val="0"/>
          <w:marRight w:val="0"/>
          <w:marTop w:val="0"/>
          <w:marBottom w:val="0"/>
          <w:divBdr>
            <w:top w:val="none" w:sz="0" w:space="0" w:color="auto"/>
            <w:left w:val="none" w:sz="0" w:space="0" w:color="auto"/>
            <w:bottom w:val="none" w:sz="0" w:space="0" w:color="auto"/>
            <w:right w:val="none" w:sz="0" w:space="0" w:color="auto"/>
          </w:divBdr>
        </w:div>
        <w:div w:id="1245605416">
          <w:marLeft w:val="0"/>
          <w:marRight w:val="0"/>
          <w:marTop w:val="0"/>
          <w:marBottom w:val="0"/>
          <w:divBdr>
            <w:top w:val="none" w:sz="0" w:space="0" w:color="auto"/>
            <w:left w:val="none" w:sz="0" w:space="0" w:color="auto"/>
            <w:bottom w:val="none" w:sz="0" w:space="0" w:color="auto"/>
            <w:right w:val="none" w:sz="0" w:space="0" w:color="auto"/>
          </w:divBdr>
        </w:div>
        <w:div w:id="359167509">
          <w:marLeft w:val="0"/>
          <w:marRight w:val="0"/>
          <w:marTop w:val="0"/>
          <w:marBottom w:val="0"/>
          <w:divBdr>
            <w:top w:val="none" w:sz="0" w:space="0" w:color="auto"/>
            <w:left w:val="none" w:sz="0" w:space="0" w:color="auto"/>
            <w:bottom w:val="none" w:sz="0" w:space="0" w:color="auto"/>
            <w:right w:val="none" w:sz="0" w:space="0" w:color="auto"/>
          </w:divBdr>
        </w:div>
        <w:div w:id="1558034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bbermudo@student.apc.edu.ph" TargetMode="External"/><Relationship Id="rId18" Type="http://schemas.openxmlformats.org/officeDocument/2006/relationships/hyperlink" Target="mailto:alvinl@apc.edu.ph" TargetMode="External"/><Relationship Id="rId3" Type="http://schemas.openxmlformats.org/officeDocument/2006/relationships/customXml" Target="../customXml/item3.xml"/><Relationship Id="rId21" Type="http://schemas.openxmlformats.org/officeDocument/2006/relationships/hyperlink" Target="http://www.ProjectManagementDocs.com" TargetMode="External"/><Relationship Id="rId7" Type="http://schemas.openxmlformats.org/officeDocument/2006/relationships/webSettings" Target="webSettings.xml"/><Relationship Id="rId12" Type="http://schemas.openxmlformats.org/officeDocument/2006/relationships/hyperlink" Target="mailto:wvcaducio@student.apc.edu.ph" TargetMode="External"/><Relationship Id="rId17" Type="http://schemas.openxmlformats.org/officeDocument/2006/relationships/hyperlink" Target="mailto:jlquesada@apc.edu.ph" TargetMode="External"/><Relationship Id="rId2" Type="http://schemas.openxmlformats.org/officeDocument/2006/relationships/customXml" Target="../customXml/item2.xml"/><Relationship Id="rId16" Type="http://schemas.openxmlformats.org/officeDocument/2006/relationships/hyperlink" Target="mailto:phferrer@student.apc.edu.p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bdellera@student.apc.edu.ph" TargetMode="External"/><Relationship Id="rId5" Type="http://schemas.openxmlformats.org/officeDocument/2006/relationships/styles" Target="styles.xml"/><Relationship Id="rId15" Type="http://schemas.openxmlformats.org/officeDocument/2006/relationships/hyperlink" Target="mailto:cagarcia@student.apc.edu.ph" TargetMode="External"/><Relationship Id="rId23" Type="http://schemas.openxmlformats.org/officeDocument/2006/relationships/theme" Target="theme/theme1.xml"/><Relationship Id="rId10" Type="http://schemas.openxmlformats.org/officeDocument/2006/relationships/hyperlink" Target="http://www.projectmanagementdocs.co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lalcantara@student.apc.edu.ph"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F71F50-16AC-48ED-9D05-EDFCDF90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80C606-AF63-40D4-829E-38C9DFCF2BAF}">
  <ds:schemaRefs>
    <ds:schemaRef ds:uri="http://schemas.microsoft.com/sharepoint/v3/contenttype/forms"/>
  </ds:schemaRefs>
</ds:datastoreItem>
</file>

<file path=customXml/itemProps3.xml><?xml version="1.0" encoding="utf-8"?>
<ds:datastoreItem xmlns:ds="http://schemas.openxmlformats.org/officeDocument/2006/customXml" ds:itemID="{9DEA5669-C3CB-491D-B15D-E4036C18FD6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3999</Words>
  <Characters>22800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Wilkins Caducio</cp:lastModifiedBy>
  <cp:revision>62</cp:revision>
  <dcterms:created xsi:type="dcterms:W3CDTF">2022-05-19T11:00:00Z</dcterms:created>
  <dcterms:modified xsi:type="dcterms:W3CDTF">2023-05-27T03:55:00Z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22bc055840b3ad433fad562a77c5b35bdb970a2fffafeee9bd633ffe73d3bfa1</vt:lpwstr>
  </property>
</Properties>
</file>