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C26D" w14:textId="77777777" w:rsidR="003746D1" w:rsidRDefault="003746D1">
      <w:pPr>
        <w:jc w:val="center"/>
        <w:rPr>
          <w:b/>
          <w:smallCaps/>
          <w:sz w:val="36"/>
          <w:szCs w:val="36"/>
        </w:rPr>
      </w:pPr>
    </w:p>
    <w:p w14:paraId="197C7BA8" w14:textId="77777777" w:rsidR="003746D1" w:rsidRDefault="003746D1">
      <w:pPr>
        <w:jc w:val="center"/>
        <w:rPr>
          <w:b/>
          <w:smallCaps/>
          <w:sz w:val="36"/>
          <w:szCs w:val="36"/>
        </w:rPr>
      </w:pPr>
    </w:p>
    <w:p w14:paraId="57A0AE60" w14:textId="77777777" w:rsidR="003746D1" w:rsidRPr="00397A13" w:rsidRDefault="00B15BE7">
      <w:pPr>
        <w:jc w:val="center"/>
        <w:rPr>
          <w:b/>
          <w:smallCaps/>
          <w:sz w:val="36"/>
          <w:szCs w:val="36"/>
        </w:rPr>
      </w:pPr>
      <w:r>
        <w:rPr>
          <w:b/>
          <w:smallCaps/>
          <w:sz w:val="36"/>
          <w:szCs w:val="36"/>
        </w:rPr>
        <w:t>Statement of Work (SOW)</w:t>
      </w:r>
    </w:p>
    <w:p w14:paraId="4A4E8A9E" w14:textId="77777777" w:rsidR="003746D1" w:rsidRDefault="003746D1">
      <w:pPr>
        <w:jc w:val="center"/>
        <w:rPr>
          <w:b/>
          <w:smallCaps/>
          <w:sz w:val="28"/>
          <w:szCs w:val="28"/>
        </w:rPr>
      </w:pPr>
    </w:p>
    <w:p w14:paraId="42289EE6" w14:textId="77777777" w:rsidR="003746D1" w:rsidRDefault="003746D1">
      <w:pPr>
        <w:jc w:val="center"/>
        <w:rPr>
          <w:b/>
          <w:smallCaps/>
          <w:sz w:val="28"/>
          <w:szCs w:val="28"/>
        </w:rPr>
      </w:pPr>
    </w:p>
    <w:p w14:paraId="2B64ACAE" w14:textId="77777777" w:rsidR="003746D1" w:rsidRDefault="003746D1">
      <w:pPr>
        <w:jc w:val="center"/>
        <w:rPr>
          <w:b/>
          <w:smallCaps/>
          <w:sz w:val="28"/>
          <w:szCs w:val="28"/>
        </w:rPr>
      </w:pPr>
    </w:p>
    <w:p w14:paraId="504161DB" w14:textId="77777777" w:rsidR="003746D1" w:rsidRDefault="003746D1">
      <w:pPr>
        <w:jc w:val="center"/>
        <w:rPr>
          <w:b/>
          <w:smallCaps/>
          <w:sz w:val="28"/>
          <w:szCs w:val="28"/>
        </w:rPr>
      </w:pPr>
    </w:p>
    <w:p w14:paraId="2FF8CF2D" w14:textId="51CDF150" w:rsidR="3F2A1A83" w:rsidRDefault="3F2A1A83" w:rsidP="3F2A1A83">
      <w:pPr>
        <w:spacing w:line="259" w:lineRule="auto"/>
        <w:jc w:val="center"/>
        <w:rPr>
          <w:b/>
          <w:bCs/>
          <w:smallCaps/>
          <w:sz w:val="28"/>
          <w:szCs w:val="28"/>
        </w:rPr>
      </w:pPr>
      <w:r w:rsidRPr="5863FABE">
        <w:rPr>
          <w:b/>
          <w:bCs/>
          <w:smallCaps/>
          <w:sz w:val="28"/>
          <w:szCs w:val="28"/>
        </w:rPr>
        <w:t>Nacor industries</w:t>
      </w:r>
    </w:p>
    <w:p w14:paraId="0021ABB5" w14:textId="68E4BA46" w:rsidR="2409E67E" w:rsidRDefault="2409E67E" w:rsidP="5863FABE">
      <w:pPr>
        <w:spacing w:line="259" w:lineRule="auto"/>
        <w:jc w:val="center"/>
        <w:rPr>
          <w:b/>
          <w:bCs/>
          <w:smallCaps/>
          <w:sz w:val="28"/>
          <w:szCs w:val="28"/>
        </w:rPr>
      </w:pPr>
      <w:r w:rsidRPr="5863FABE">
        <w:rPr>
          <w:b/>
          <w:bCs/>
          <w:smallCaps/>
          <w:sz w:val="28"/>
          <w:szCs w:val="28"/>
        </w:rPr>
        <w:t>Asia Pacific College</w:t>
      </w:r>
    </w:p>
    <w:p w14:paraId="5AD169D5" w14:textId="77777777" w:rsidR="003746D1" w:rsidRDefault="003746D1">
      <w:pPr>
        <w:jc w:val="center"/>
        <w:rPr>
          <w:b/>
          <w:smallCaps/>
          <w:sz w:val="28"/>
          <w:szCs w:val="28"/>
        </w:rPr>
      </w:pPr>
    </w:p>
    <w:p w14:paraId="2ED5F4DC" w14:textId="77777777" w:rsidR="003746D1" w:rsidRDefault="003746D1">
      <w:pPr>
        <w:jc w:val="center"/>
        <w:rPr>
          <w:b/>
          <w:smallCaps/>
          <w:sz w:val="28"/>
          <w:szCs w:val="28"/>
        </w:rPr>
      </w:pPr>
    </w:p>
    <w:p w14:paraId="611F65A6" w14:textId="77777777" w:rsidR="003746D1" w:rsidRDefault="003746D1">
      <w:pPr>
        <w:jc w:val="center"/>
        <w:rPr>
          <w:b/>
          <w:smallCaps/>
          <w:sz w:val="28"/>
          <w:szCs w:val="28"/>
        </w:rPr>
      </w:pPr>
    </w:p>
    <w:p w14:paraId="0C8B8752" w14:textId="5E50B919" w:rsidR="003746D1" w:rsidRPr="00397A13" w:rsidRDefault="00CF765F">
      <w:pPr>
        <w:jc w:val="center"/>
        <w:rPr>
          <w:b/>
          <w:smallCaps/>
          <w:sz w:val="28"/>
          <w:szCs w:val="28"/>
        </w:rPr>
      </w:pPr>
      <w:r>
        <w:rPr>
          <w:b/>
          <w:smallCaps/>
          <w:sz w:val="28"/>
          <w:szCs w:val="28"/>
        </w:rPr>
        <w:t>March 2023</w:t>
      </w:r>
    </w:p>
    <w:p w14:paraId="5FD30B7C" w14:textId="77777777" w:rsidR="003746D1" w:rsidRDefault="003746D1">
      <w:pPr>
        <w:pStyle w:val="Heading1"/>
        <w:rPr>
          <w:sz w:val="28"/>
        </w:rPr>
      </w:pPr>
    </w:p>
    <w:p w14:paraId="3E6C84D0" w14:textId="77777777" w:rsidR="003746D1" w:rsidRDefault="003746D1">
      <w:pPr>
        <w:rPr>
          <w:sz w:val="24"/>
        </w:rPr>
        <w:sectPr w:rsidR="003746D1" w:rsidSect="004E13D2">
          <w:footerReference w:type="even" r:id="rId10"/>
          <w:footerReference w:type="default" r:id="rId11"/>
          <w:pgSz w:w="12240" w:h="15840" w:code="1"/>
          <w:pgMar w:top="1440" w:right="1440" w:bottom="1440" w:left="1440" w:header="720" w:footer="720" w:gutter="0"/>
          <w:cols w:space="720"/>
          <w:titlePg/>
        </w:sectPr>
      </w:pPr>
    </w:p>
    <w:p w14:paraId="64300790" w14:textId="77777777" w:rsidR="003746D1" w:rsidRDefault="003746D1">
      <w:pPr>
        <w:rPr>
          <w:sz w:val="24"/>
        </w:rPr>
      </w:pPr>
    </w:p>
    <w:p w14:paraId="219EFDA6" w14:textId="77777777" w:rsidR="003746D1" w:rsidRPr="003A594F" w:rsidRDefault="003746D1">
      <w:pPr>
        <w:rPr>
          <w:b/>
          <w:smallCaps/>
          <w:sz w:val="28"/>
          <w:szCs w:val="28"/>
        </w:rPr>
      </w:pPr>
      <w:r w:rsidRPr="003A594F">
        <w:rPr>
          <w:b/>
          <w:smallCaps/>
          <w:sz w:val="28"/>
          <w:szCs w:val="28"/>
        </w:rPr>
        <w:t>Table of Contents</w:t>
      </w:r>
    </w:p>
    <w:p w14:paraId="6B759714" w14:textId="3E038A8F" w:rsidR="00CC4435"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00CC4435" w:rsidRPr="00542333">
          <w:rPr>
            <w:rStyle w:val="Hyperlink"/>
            <w:smallCaps/>
            <w:noProof/>
          </w:rPr>
          <w:t>Introduction/Background</w:t>
        </w:r>
        <w:r w:rsidR="00CC4435">
          <w:rPr>
            <w:noProof/>
            <w:webHidden/>
          </w:rPr>
          <w:tab/>
        </w:r>
        <w:r w:rsidR="00CC4435">
          <w:rPr>
            <w:noProof/>
            <w:webHidden/>
          </w:rPr>
          <w:fldChar w:fldCharType="begin"/>
        </w:r>
        <w:r w:rsidR="00CC4435">
          <w:rPr>
            <w:noProof/>
            <w:webHidden/>
          </w:rPr>
          <w:instrText xml:space="preserve"> PAGEREF _Toc332473318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1931C8F0" w14:textId="28E77704" w:rsidR="00CC4435" w:rsidRDefault="006F7BA7">
      <w:pPr>
        <w:pStyle w:val="TOC1"/>
        <w:tabs>
          <w:tab w:val="right" w:leader="dot" w:pos="9350"/>
        </w:tabs>
        <w:rPr>
          <w:rFonts w:ascii="Calibri" w:eastAsia="SimSun" w:hAnsi="Calibri"/>
          <w:noProof/>
          <w:sz w:val="22"/>
          <w:szCs w:val="22"/>
          <w:lang w:eastAsia="zh-CN"/>
        </w:rPr>
      </w:pPr>
      <w:hyperlink w:anchor="_Toc332473319" w:history="1">
        <w:r w:rsidR="00CC4435" w:rsidRPr="00542333">
          <w:rPr>
            <w:rStyle w:val="Hyperlink"/>
            <w:smallCaps/>
            <w:noProof/>
          </w:rPr>
          <w:t>Scope of Work</w:t>
        </w:r>
        <w:r w:rsidR="00CC4435">
          <w:rPr>
            <w:noProof/>
            <w:webHidden/>
          </w:rPr>
          <w:tab/>
        </w:r>
        <w:r w:rsidR="00CC4435">
          <w:rPr>
            <w:noProof/>
            <w:webHidden/>
          </w:rPr>
          <w:fldChar w:fldCharType="begin"/>
        </w:r>
        <w:r w:rsidR="00CC4435">
          <w:rPr>
            <w:noProof/>
            <w:webHidden/>
          </w:rPr>
          <w:instrText xml:space="preserve"> PAGEREF _Toc332473319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25F65D9B" w14:textId="52CD9531" w:rsidR="00CC4435" w:rsidRDefault="006F7BA7">
      <w:pPr>
        <w:pStyle w:val="TOC1"/>
        <w:tabs>
          <w:tab w:val="right" w:leader="dot" w:pos="9350"/>
        </w:tabs>
        <w:rPr>
          <w:rFonts w:ascii="Calibri" w:eastAsia="SimSun" w:hAnsi="Calibri"/>
          <w:noProof/>
          <w:sz w:val="22"/>
          <w:szCs w:val="22"/>
          <w:lang w:eastAsia="zh-CN"/>
        </w:rPr>
      </w:pPr>
      <w:hyperlink w:anchor="_Toc332473320" w:history="1">
        <w:r w:rsidR="00CC4435" w:rsidRPr="00542333">
          <w:rPr>
            <w:rStyle w:val="Hyperlink"/>
            <w:smallCaps/>
            <w:noProof/>
          </w:rPr>
          <w:t>Period of Performance</w:t>
        </w:r>
        <w:r w:rsidR="00CC4435">
          <w:rPr>
            <w:noProof/>
            <w:webHidden/>
          </w:rPr>
          <w:tab/>
        </w:r>
        <w:r w:rsidR="00CC4435">
          <w:rPr>
            <w:noProof/>
            <w:webHidden/>
          </w:rPr>
          <w:fldChar w:fldCharType="begin"/>
        </w:r>
        <w:r w:rsidR="00CC4435">
          <w:rPr>
            <w:noProof/>
            <w:webHidden/>
          </w:rPr>
          <w:instrText xml:space="preserve"> PAGEREF _Toc332473320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7771C28C" w14:textId="33E1503E" w:rsidR="00CC4435" w:rsidRDefault="006F7BA7">
      <w:pPr>
        <w:pStyle w:val="TOC1"/>
        <w:tabs>
          <w:tab w:val="right" w:leader="dot" w:pos="9350"/>
        </w:tabs>
        <w:rPr>
          <w:rFonts w:ascii="Calibri" w:eastAsia="SimSun" w:hAnsi="Calibri"/>
          <w:noProof/>
          <w:sz w:val="22"/>
          <w:szCs w:val="22"/>
          <w:lang w:eastAsia="zh-CN"/>
        </w:rPr>
      </w:pPr>
      <w:hyperlink w:anchor="_Toc332473321" w:history="1">
        <w:r w:rsidR="00CC4435" w:rsidRPr="00542333">
          <w:rPr>
            <w:rStyle w:val="Hyperlink"/>
            <w:smallCaps/>
            <w:noProof/>
          </w:rPr>
          <w:t>Place of Performance</w:t>
        </w:r>
        <w:r w:rsidR="00CC4435">
          <w:rPr>
            <w:noProof/>
            <w:webHidden/>
          </w:rPr>
          <w:tab/>
        </w:r>
        <w:r w:rsidR="00CC4435">
          <w:rPr>
            <w:noProof/>
            <w:webHidden/>
          </w:rPr>
          <w:fldChar w:fldCharType="begin"/>
        </w:r>
        <w:r w:rsidR="00CC4435">
          <w:rPr>
            <w:noProof/>
            <w:webHidden/>
          </w:rPr>
          <w:instrText xml:space="preserve"> PAGEREF _Toc332473321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62415A63" w14:textId="65D03363" w:rsidR="00CC4435" w:rsidRDefault="006F7BA7">
      <w:pPr>
        <w:pStyle w:val="TOC1"/>
        <w:tabs>
          <w:tab w:val="right" w:leader="dot" w:pos="9350"/>
        </w:tabs>
        <w:rPr>
          <w:rFonts w:ascii="Calibri" w:eastAsia="SimSun" w:hAnsi="Calibri"/>
          <w:noProof/>
          <w:sz w:val="22"/>
          <w:szCs w:val="22"/>
          <w:lang w:eastAsia="zh-CN"/>
        </w:rPr>
      </w:pPr>
      <w:hyperlink w:anchor="_Toc332473322" w:history="1">
        <w:r w:rsidR="00CC4435" w:rsidRPr="00542333">
          <w:rPr>
            <w:rStyle w:val="Hyperlink"/>
            <w:smallCaps/>
            <w:noProof/>
          </w:rPr>
          <w:t>Work Requirements</w:t>
        </w:r>
        <w:r w:rsidR="00CC4435">
          <w:rPr>
            <w:noProof/>
            <w:webHidden/>
          </w:rPr>
          <w:tab/>
        </w:r>
        <w:r w:rsidR="00CC4435">
          <w:rPr>
            <w:noProof/>
            <w:webHidden/>
          </w:rPr>
          <w:fldChar w:fldCharType="begin"/>
        </w:r>
        <w:r w:rsidR="00CC4435">
          <w:rPr>
            <w:noProof/>
            <w:webHidden/>
          </w:rPr>
          <w:instrText xml:space="preserve"> PAGEREF _Toc332473322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0035669A" w14:textId="7F504722" w:rsidR="00CC4435" w:rsidRDefault="006F7BA7">
      <w:pPr>
        <w:pStyle w:val="TOC1"/>
        <w:tabs>
          <w:tab w:val="right" w:leader="dot" w:pos="9350"/>
        </w:tabs>
        <w:rPr>
          <w:rFonts w:ascii="Calibri" w:eastAsia="SimSun" w:hAnsi="Calibri"/>
          <w:noProof/>
          <w:sz w:val="22"/>
          <w:szCs w:val="22"/>
          <w:lang w:eastAsia="zh-CN"/>
        </w:rPr>
      </w:pPr>
      <w:hyperlink w:anchor="_Toc332473323" w:history="1">
        <w:r w:rsidR="00CC4435" w:rsidRPr="00542333">
          <w:rPr>
            <w:rStyle w:val="Hyperlink"/>
            <w:smallCaps/>
            <w:noProof/>
          </w:rPr>
          <w:t>Schedule/Milestones</w:t>
        </w:r>
        <w:r w:rsidR="00CC4435">
          <w:rPr>
            <w:noProof/>
            <w:webHidden/>
          </w:rPr>
          <w:tab/>
        </w:r>
        <w:r w:rsidR="00CC4435">
          <w:rPr>
            <w:noProof/>
            <w:webHidden/>
          </w:rPr>
          <w:fldChar w:fldCharType="begin"/>
        </w:r>
        <w:r w:rsidR="00CC4435">
          <w:rPr>
            <w:noProof/>
            <w:webHidden/>
          </w:rPr>
          <w:instrText xml:space="preserve"> PAGEREF _Toc332473323 \h </w:instrText>
        </w:r>
        <w:r w:rsidR="00CC4435">
          <w:rPr>
            <w:noProof/>
            <w:webHidden/>
          </w:rPr>
        </w:r>
        <w:r w:rsidR="00CC4435">
          <w:rPr>
            <w:noProof/>
            <w:webHidden/>
          </w:rPr>
          <w:fldChar w:fldCharType="separate"/>
        </w:r>
        <w:r w:rsidR="00CC4435">
          <w:rPr>
            <w:noProof/>
            <w:webHidden/>
          </w:rPr>
          <w:t>4</w:t>
        </w:r>
        <w:r w:rsidR="00CC4435">
          <w:rPr>
            <w:noProof/>
            <w:webHidden/>
          </w:rPr>
          <w:fldChar w:fldCharType="end"/>
        </w:r>
      </w:hyperlink>
    </w:p>
    <w:p w14:paraId="1BADE53C" w14:textId="45C5F251" w:rsidR="00CC4435" w:rsidRDefault="006F7BA7">
      <w:pPr>
        <w:pStyle w:val="TOC1"/>
        <w:tabs>
          <w:tab w:val="right" w:leader="dot" w:pos="9350"/>
        </w:tabs>
        <w:rPr>
          <w:rFonts w:ascii="Calibri" w:eastAsia="SimSun" w:hAnsi="Calibri"/>
          <w:noProof/>
          <w:sz w:val="22"/>
          <w:szCs w:val="22"/>
          <w:lang w:eastAsia="zh-CN"/>
        </w:rPr>
      </w:pPr>
      <w:hyperlink w:anchor="_Toc332473324" w:history="1">
        <w:r w:rsidR="00CC4435" w:rsidRPr="00542333">
          <w:rPr>
            <w:rStyle w:val="Hyperlink"/>
            <w:smallCaps/>
            <w:noProof/>
          </w:rPr>
          <w:t>Acceptance Criteria</w:t>
        </w:r>
        <w:r w:rsidR="00CC4435">
          <w:rPr>
            <w:noProof/>
            <w:webHidden/>
          </w:rPr>
          <w:tab/>
        </w:r>
        <w:r w:rsidR="00CC4435">
          <w:rPr>
            <w:noProof/>
            <w:webHidden/>
          </w:rPr>
          <w:fldChar w:fldCharType="begin"/>
        </w:r>
        <w:r w:rsidR="00CC4435">
          <w:rPr>
            <w:noProof/>
            <w:webHidden/>
          </w:rPr>
          <w:instrText xml:space="preserve"> PAGEREF _Toc332473324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793FE69E" w14:textId="55EDD6C8" w:rsidR="00CC4435" w:rsidRDefault="006F7BA7">
      <w:pPr>
        <w:pStyle w:val="TOC1"/>
        <w:tabs>
          <w:tab w:val="right" w:leader="dot" w:pos="9350"/>
        </w:tabs>
        <w:rPr>
          <w:rFonts w:ascii="Calibri" w:eastAsia="SimSun" w:hAnsi="Calibri"/>
          <w:noProof/>
          <w:sz w:val="22"/>
          <w:szCs w:val="22"/>
          <w:lang w:eastAsia="zh-CN"/>
        </w:rPr>
      </w:pPr>
      <w:hyperlink w:anchor="_Toc332473325" w:history="1">
        <w:r w:rsidR="00CC4435" w:rsidRPr="00542333">
          <w:rPr>
            <w:rStyle w:val="Hyperlink"/>
            <w:smallCaps/>
            <w:noProof/>
          </w:rPr>
          <w:t>Other Requirements</w:t>
        </w:r>
        <w:r w:rsidR="00CC4435">
          <w:rPr>
            <w:noProof/>
            <w:webHidden/>
          </w:rPr>
          <w:tab/>
        </w:r>
        <w:r w:rsidR="00CC4435">
          <w:rPr>
            <w:noProof/>
            <w:webHidden/>
          </w:rPr>
          <w:fldChar w:fldCharType="begin"/>
        </w:r>
        <w:r w:rsidR="00CC4435">
          <w:rPr>
            <w:noProof/>
            <w:webHidden/>
          </w:rPr>
          <w:instrText xml:space="preserve"> PAGEREF _Toc332473325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237F2FFD" w14:textId="77777777" w:rsidR="003746D1" w:rsidRDefault="003746D1" w:rsidP="003746D1">
      <w:pPr>
        <w:ind w:left="720"/>
        <w:rPr>
          <w:sz w:val="24"/>
        </w:rPr>
      </w:pPr>
      <w:r>
        <w:rPr>
          <w:sz w:val="24"/>
        </w:rPr>
        <w:fldChar w:fldCharType="end"/>
      </w:r>
    </w:p>
    <w:p w14:paraId="6160C8A9" w14:textId="77777777" w:rsidR="003746D1" w:rsidRDefault="003746D1">
      <w:pPr>
        <w:rPr>
          <w:sz w:val="24"/>
        </w:rPr>
      </w:pPr>
    </w:p>
    <w:p w14:paraId="58FEEDBC" w14:textId="77777777" w:rsidR="003746D1" w:rsidRDefault="003746D1">
      <w:pPr>
        <w:rPr>
          <w:sz w:val="24"/>
        </w:rPr>
      </w:pPr>
    </w:p>
    <w:p w14:paraId="46F3262E" w14:textId="77777777" w:rsidR="003746D1" w:rsidRDefault="003746D1">
      <w:pPr>
        <w:rPr>
          <w:sz w:val="24"/>
        </w:rPr>
      </w:pPr>
    </w:p>
    <w:p w14:paraId="790C873A" w14:textId="77777777" w:rsidR="003746D1" w:rsidRPr="00BE4208" w:rsidRDefault="003746D1" w:rsidP="003746D1">
      <w:pPr>
        <w:pStyle w:val="Heading1"/>
        <w:jc w:val="left"/>
        <w:rPr>
          <w:smallCaps/>
          <w:sz w:val="28"/>
          <w:szCs w:val="28"/>
        </w:rPr>
      </w:pPr>
      <w:r>
        <w:br w:type="page"/>
      </w:r>
      <w:bookmarkStart w:id="0" w:name="_Toc332473318"/>
      <w:r>
        <w:rPr>
          <w:smallCaps/>
          <w:sz w:val="28"/>
          <w:szCs w:val="28"/>
        </w:rPr>
        <w:lastRenderedPageBreak/>
        <w:t>Introduction</w:t>
      </w:r>
      <w:r w:rsidR="00B15BE7">
        <w:rPr>
          <w:smallCaps/>
          <w:sz w:val="28"/>
          <w:szCs w:val="28"/>
        </w:rPr>
        <w:t>/Background</w:t>
      </w:r>
      <w:bookmarkEnd w:id="0"/>
    </w:p>
    <w:p w14:paraId="2D1EA26C" w14:textId="77777777" w:rsidR="003746D1" w:rsidRDefault="003746D1" w:rsidP="003746D1">
      <w:pPr>
        <w:rPr>
          <w:sz w:val="24"/>
        </w:rPr>
      </w:pPr>
    </w:p>
    <w:p w14:paraId="5C7AA576" w14:textId="4463A492" w:rsidR="00D10844" w:rsidRDefault="11041F18" w:rsidP="77369CE6">
      <w:pPr>
        <w:jc w:val="both"/>
        <w:rPr>
          <w:sz w:val="24"/>
          <w:szCs w:val="24"/>
        </w:rPr>
      </w:pPr>
      <w:r w:rsidRPr="11041F18">
        <w:rPr>
          <w:sz w:val="24"/>
          <w:szCs w:val="24"/>
        </w:rPr>
        <w:t xml:space="preserve">The Nacor Industries decided to make a project for the ITRO department of Asia Pacific College. In this project, the team decided to help the department improve its customer service by building an IT ticketing system that would help lighten the work of the ITRO department, wherein the communication platform regarding customer service on technical services between ITRO Department and its clients will be more efficient and systematic. </w:t>
      </w:r>
    </w:p>
    <w:p w14:paraId="37183C7B" w14:textId="37D51AF8" w:rsidR="00D10844" w:rsidRDefault="00D10844" w:rsidP="11041F18">
      <w:pPr>
        <w:jc w:val="both"/>
        <w:rPr>
          <w:sz w:val="24"/>
          <w:szCs w:val="24"/>
        </w:rPr>
      </w:pPr>
    </w:p>
    <w:p w14:paraId="05785F3C" w14:textId="6E83E2BC" w:rsidR="00D10844" w:rsidRDefault="11041F18" w:rsidP="11041F18">
      <w:pPr>
        <w:jc w:val="both"/>
        <w:rPr>
          <w:sz w:val="24"/>
          <w:szCs w:val="24"/>
        </w:rPr>
      </w:pPr>
      <w:r w:rsidRPr="48FAB489">
        <w:rPr>
          <w:sz w:val="24"/>
          <w:szCs w:val="24"/>
        </w:rPr>
        <w:t xml:space="preserve">The ITRO Department of Asia Pacific College uses </w:t>
      </w:r>
      <w:r w:rsidR="4DD61332" w:rsidRPr="48FAB489">
        <w:rPr>
          <w:sz w:val="24"/>
          <w:szCs w:val="24"/>
        </w:rPr>
        <w:t>an email</w:t>
      </w:r>
      <w:r w:rsidRPr="48FAB489">
        <w:rPr>
          <w:sz w:val="24"/>
          <w:szCs w:val="24"/>
        </w:rPr>
        <w:t>-based system as their mode of answering technical and non-technical requests</w:t>
      </w:r>
      <w:r w:rsidR="48F3AF07" w:rsidRPr="48FAB489">
        <w:rPr>
          <w:sz w:val="24"/>
          <w:szCs w:val="24"/>
        </w:rPr>
        <w:t>, and queries</w:t>
      </w:r>
      <w:r w:rsidRPr="48FAB489">
        <w:rPr>
          <w:sz w:val="24"/>
          <w:szCs w:val="24"/>
        </w:rPr>
        <w:t xml:space="preserve"> of their clients. </w:t>
      </w:r>
      <w:r w:rsidR="4F71E393" w:rsidRPr="48FAB489">
        <w:rPr>
          <w:sz w:val="24"/>
          <w:szCs w:val="24"/>
        </w:rPr>
        <w:t>They</w:t>
      </w:r>
      <w:r w:rsidRPr="48FAB489">
        <w:rPr>
          <w:sz w:val="24"/>
          <w:szCs w:val="24"/>
        </w:rPr>
        <w:t xml:space="preserve"> regularly </w:t>
      </w:r>
      <w:r w:rsidR="284621A0" w:rsidRPr="48FAB489">
        <w:rPr>
          <w:sz w:val="24"/>
          <w:szCs w:val="24"/>
        </w:rPr>
        <w:t>check</w:t>
      </w:r>
      <w:r w:rsidRPr="48FAB489">
        <w:rPr>
          <w:sz w:val="24"/>
          <w:szCs w:val="24"/>
        </w:rPr>
        <w:t xml:space="preserve"> this large volume of emails answering it one-by-one that makes it more taxing for ITRO staff causing inefficient workflow towards ITRO department. </w:t>
      </w:r>
    </w:p>
    <w:p w14:paraId="44013E98" w14:textId="77777777" w:rsidR="00D10844" w:rsidRDefault="00D10844" w:rsidP="11041F18">
      <w:pPr>
        <w:jc w:val="both"/>
        <w:rPr>
          <w:sz w:val="24"/>
          <w:szCs w:val="24"/>
        </w:rPr>
      </w:pPr>
    </w:p>
    <w:p w14:paraId="0B49C3E8" w14:textId="2EEE750F" w:rsidR="003746D1" w:rsidRDefault="11041F18" w:rsidP="11041F18">
      <w:pPr>
        <w:jc w:val="both"/>
        <w:rPr>
          <w:sz w:val="24"/>
          <w:szCs w:val="24"/>
        </w:rPr>
      </w:pPr>
      <w:r w:rsidRPr="11041F18">
        <w:rPr>
          <w:sz w:val="24"/>
          <w:szCs w:val="24"/>
        </w:rPr>
        <w:t>In this software, the user will be able to send tickets with different types ranging from query, technical request and other technical/</w:t>
      </w:r>
      <w:r w:rsidR="00EF4544" w:rsidRPr="11041F18">
        <w:rPr>
          <w:sz w:val="24"/>
          <w:szCs w:val="24"/>
        </w:rPr>
        <w:t>nontechnical</w:t>
      </w:r>
      <w:r w:rsidRPr="11041F18">
        <w:rPr>
          <w:sz w:val="24"/>
          <w:szCs w:val="24"/>
        </w:rPr>
        <w:t xml:space="preserve"> issues related to the ITRO Department scope of work. The ITRO client ticket can also be categorize depending on the ticket if it’s related to hardware or software problems and determine its prioritization among tickets sent by the ITRO clients, in this way, volume of query, technical requests will be sorted accordingly and that the ITRO department would be able to assist its clients on their query and technical requests efficiently and in timely manner. </w:t>
      </w:r>
    </w:p>
    <w:p w14:paraId="27ED5760" w14:textId="77777777" w:rsidR="00776D9B" w:rsidRDefault="00776D9B" w:rsidP="00776D9B">
      <w:pPr>
        <w:jc w:val="both"/>
        <w:rPr>
          <w:sz w:val="24"/>
        </w:rPr>
      </w:pPr>
    </w:p>
    <w:p w14:paraId="573DCB46" w14:textId="77777777" w:rsidR="00BD327B" w:rsidRDefault="00B15BE7" w:rsidP="003746D1">
      <w:pPr>
        <w:pStyle w:val="Heading1"/>
        <w:jc w:val="left"/>
        <w:rPr>
          <w:smallCaps/>
          <w:sz w:val="28"/>
          <w:szCs w:val="28"/>
        </w:rPr>
      </w:pPr>
      <w:bookmarkStart w:id="1" w:name="_Toc332473319"/>
      <w:r>
        <w:rPr>
          <w:smallCaps/>
          <w:sz w:val="28"/>
          <w:szCs w:val="28"/>
        </w:rPr>
        <w:t>Scope of Work</w:t>
      </w:r>
      <w:bookmarkEnd w:id="1"/>
    </w:p>
    <w:p w14:paraId="00855CB6" w14:textId="3BA09E20" w:rsidR="00BD327B" w:rsidRDefault="00BD327B" w:rsidP="11041F18">
      <w:pPr>
        <w:rPr>
          <w:color w:val="008000"/>
          <w:sz w:val="24"/>
          <w:szCs w:val="24"/>
        </w:rPr>
      </w:pPr>
    </w:p>
    <w:p w14:paraId="17426898" w14:textId="26AD7123" w:rsidR="005F737F" w:rsidRDefault="11041F18" w:rsidP="11041F18">
      <w:pPr>
        <w:jc w:val="both"/>
        <w:rPr>
          <w:sz w:val="24"/>
          <w:szCs w:val="24"/>
        </w:rPr>
      </w:pPr>
      <w:r w:rsidRPr="48FAB489">
        <w:rPr>
          <w:sz w:val="24"/>
          <w:szCs w:val="24"/>
        </w:rPr>
        <w:t xml:space="preserve">The scope of work for the Rams Corner Ticketing System includes planning, designing, documentation and deployment of the software. The ITRO department has collaborated with the group of NACOR Industries in terms of providing information on how the system should be developed </w:t>
      </w:r>
      <w:r w:rsidR="0D3B53B0" w:rsidRPr="48FAB489">
        <w:rPr>
          <w:sz w:val="24"/>
          <w:szCs w:val="24"/>
        </w:rPr>
        <w:t>according</w:t>
      </w:r>
      <w:r w:rsidRPr="48FAB489">
        <w:rPr>
          <w:sz w:val="24"/>
          <w:szCs w:val="24"/>
        </w:rPr>
        <w:t xml:space="preserve"> to their workflow. Also, the whole PBL course is headed by Mr. Manuel Sanchez and together with the help of project advisor Mr. Alvin Limpin will guide the team on the rules of engagement on how to properly develop the whole project that is set to achieve all the requirements and milestones. The ITRO department must provide all the information needed by the team about their scope of work to significantly incorporate the development of IT ticketing system features, specifications, behavior to the ITRO’s workflow</w:t>
      </w:r>
    </w:p>
    <w:p w14:paraId="1EF4B677" w14:textId="01235CC3" w:rsidR="11041F18" w:rsidRDefault="11041F18" w:rsidP="11041F18">
      <w:pPr>
        <w:jc w:val="both"/>
        <w:rPr>
          <w:sz w:val="24"/>
          <w:szCs w:val="24"/>
        </w:rPr>
      </w:pPr>
    </w:p>
    <w:p w14:paraId="1A539456" w14:textId="0AA0B3AE" w:rsidR="11041F18" w:rsidRDefault="11041F18" w:rsidP="11041F18">
      <w:pPr>
        <w:spacing w:line="259" w:lineRule="auto"/>
        <w:rPr>
          <w:sz w:val="24"/>
          <w:szCs w:val="24"/>
        </w:rPr>
      </w:pPr>
      <w:r w:rsidRPr="11041F18">
        <w:rPr>
          <w:sz w:val="24"/>
          <w:szCs w:val="24"/>
        </w:rPr>
        <w:t xml:space="preserve"> </w:t>
      </w:r>
    </w:p>
    <w:p w14:paraId="69B344B7" w14:textId="77777777" w:rsidR="005F737F" w:rsidRDefault="005F737F" w:rsidP="003746D1">
      <w:pPr>
        <w:rPr>
          <w:sz w:val="24"/>
        </w:rPr>
      </w:pPr>
    </w:p>
    <w:p w14:paraId="1D602059" w14:textId="77777777" w:rsidR="003746D1" w:rsidRPr="00042481" w:rsidRDefault="00B15BE7" w:rsidP="003746D1">
      <w:pPr>
        <w:pStyle w:val="Heading1"/>
        <w:jc w:val="left"/>
        <w:rPr>
          <w:smallCaps/>
          <w:sz w:val="28"/>
          <w:szCs w:val="28"/>
        </w:rPr>
      </w:pPr>
      <w:bookmarkStart w:id="2" w:name="_Toc332473320"/>
      <w:r>
        <w:rPr>
          <w:smallCaps/>
          <w:sz w:val="28"/>
          <w:szCs w:val="28"/>
        </w:rPr>
        <w:t>Period of Performance</w:t>
      </w:r>
      <w:bookmarkEnd w:id="2"/>
    </w:p>
    <w:p w14:paraId="3BC4FCB4" w14:textId="77777777" w:rsidR="00645314" w:rsidRDefault="00645314" w:rsidP="003746D1">
      <w:pPr>
        <w:rPr>
          <w:color w:val="008000"/>
          <w:sz w:val="24"/>
        </w:rPr>
      </w:pPr>
    </w:p>
    <w:p w14:paraId="4227C583" w14:textId="1D02F5C2" w:rsidR="003B30D1" w:rsidRDefault="0DA0F7C5" w:rsidP="0DA0F7C5">
      <w:pPr>
        <w:jc w:val="both"/>
        <w:rPr>
          <w:sz w:val="24"/>
          <w:szCs w:val="24"/>
        </w:rPr>
      </w:pPr>
      <w:r w:rsidRPr="48FAB489">
        <w:rPr>
          <w:sz w:val="24"/>
          <w:szCs w:val="24"/>
        </w:rPr>
        <w:t xml:space="preserve">The period of performance for the PBL Rams Corner IT ticketing system is total of 3 semesters beginning on 21 March 2022 up until </w:t>
      </w:r>
      <w:r w:rsidR="00C02B0E">
        <w:rPr>
          <w:sz w:val="24"/>
          <w:szCs w:val="24"/>
        </w:rPr>
        <w:t xml:space="preserve">March </w:t>
      </w:r>
      <w:r w:rsidR="6CEA3AD5" w:rsidRPr="48FAB489">
        <w:rPr>
          <w:sz w:val="24"/>
          <w:szCs w:val="24"/>
        </w:rPr>
        <w:t>2023,</w:t>
      </w:r>
      <w:r w:rsidRPr="48FAB489">
        <w:rPr>
          <w:sz w:val="24"/>
          <w:szCs w:val="24"/>
        </w:rPr>
        <w:t xml:space="preserve"> and counting. Within this timeframe, documentation, planning, designing and creation of the deployable system are included. All </w:t>
      </w:r>
      <w:r w:rsidR="6237352F" w:rsidRPr="48FAB489">
        <w:rPr>
          <w:sz w:val="24"/>
          <w:szCs w:val="24"/>
        </w:rPr>
        <w:t>work</w:t>
      </w:r>
      <w:r w:rsidRPr="48FAB489">
        <w:rPr>
          <w:sz w:val="24"/>
          <w:szCs w:val="24"/>
        </w:rPr>
        <w:t xml:space="preserve"> including the team. client, project advisers are listed immediately to record the duration of the work. Any revisions, additions to the project are added to the number of days. </w:t>
      </w:r>
    </w:p>
    <w:p w14:paraId="4A6B777C" w14:textId="33CA9B0B" w:rsidR="0DA0F7C5" w:rsidRDefault="0DA0F7C5" w:rsidP="0DA0F7C5">
      <w:pPr>
        <w:jc w:val="both"/>
        <w:rPr>
          <w:sz w:val="24"/>
          <w:szCs w:val="24"/>
        </w:rPr>
      </w:pPr>
    </w:p>
    <w:p w14:paraId="0AD0F9A0" w14:textId="77777777" w:rsidR="003746D1" w:rsidRDefault="00B15BE7" w:rsidP="003746D1">
      <w:pPr>
        <w:pStyle w:val="Heading1"/>
        <w:jc w:val="left"/>
        <w:rPr>
          <w:smallCaps/>
          <w:sz w:val="28"/>
          <w:szCs w:val="28"/>
        </w:rPr>
      </w:pPr>
      <w:bookmarkStart w:id="3" w:name="_Toc332473321"/>
      <w:bookmarkStart w:id="4" w:name="_Toc212983619"/>
      <w:r>
        <w:rPr>
          <w:smallCaps/>
          <w:sz w:val="28"/>
          <w:szCs w:val="28"/>
        </w:rPr>
        <w:t>Place of Performance</w:t>
      </w:r>
      <w:bookmarkEnd w:id="3"/>
      <w:r w:rsidR="00E179C0">
        <w:rPr>
          <w:smallCaps/>
          <w:sz w:val="28"/>
          <w:szCs w:val="28"/>
        </w:rPr>
        <w:t xml:space="preserve"> </w:t>
      </w:r>
    </w:p>
    <w:bookmarkEnd w:id="4"/>
    <w:p w14:paraId="772CB2AE" w14:textId="77777777" w:rsidR="00B15BE7" w:rsidRDefault="00B15BE7" w:rsidP="0DA0F7C5">
      <w:pPr>
        <w:rPr>
          <w:sz w:val="24"/>
          <w:szCs w:val="24"/>
        </w:rPr>
      </w:pPr>
    </w:p>
    <w:p w14:paraId="4386FDAA" w14:textId="30012D01" w:rsidR="0DA0F7C5" w:rsidRDefault="0DA0F7C5" w:rsidP="0DA0F7C5">
      <w:pPr>
        <w:rPr>
          <w:sz w:val="24"/>
          <w:szCs w:val="24"/>
        </w:rPr>
      </w:pPr>
      <w:r w:rsidRPr="48FAB489">
        <w:rPr>
          <w:sz w:val="24"/>
          <w:szCs w:val="24"/>
        </w:rPr>
        <w:lastRenderedPageBreak/>
        <w:t xml:space="preserve">The place of performance </w:t>
      </w:r>
      <w:r w:rsidR="1A5E84EA" w:rsidRPr="48FAB489">
        <w:rPr>
          <w:sz w:val="24"/>
          <w:szCs w:val="24"/>
        </w:rPr>
        <w:t>chosen</w:t>
      </w:r>
      <w:r w:rsidRPr="48FAB489">
        <w:rPr>
          <w:sz w:val="24"/>
          <w:szCs w:val="24"/>
        </w:rPr>
        <w:t xml:space="preserve"> by the team NACOR Industries is at Asia Pacific College. The team chose this place since the client location (ITRO Department) is inside the campus. Also, t able to accommodate the team’s needs to work on the project because it is well-equipped with Computer Laboratories, Fast Broadband Connections, </w:t>
      </w:r>
      <w:proofErr w:type="gramStart"/>
      <w:r w:rsidRPr="48FAB489">
        <w:rPr>
          <w:sz w:val="24"/>
          <w:szCs w:val="24"/>
        </w:rPr>
        <w:t>Desktops</w:t>
      </w:r>
      <w:proofErr w:type="gramEnd"/>
      <w:r w:rsidRPr="48FAB489">
        <w:rPr>
          <w:sz w:val="24"/>
          <w:szCs w:val="24"/>
        </w:rPr>
        <w:t xml:space="preserve"> and spacious work environment for every member of the team to collaborate with each other efficiently. This also gives the team an advantage to ask the client’s thoughts on the on-going project. In addition to that, the team can also </w:t>
      </w:r>
      <w:r w:rsidR="60650D27" w:rsidRPr="48FAB489">
        <w:rPr>
          <w:sz w:val="24"/>
          <w:szCs w:val="24"/>
        </w:rPr>
        <w:t>set up</w:t>
      </w:r>
      <w:r w:rsidRPr="48FAB489">
        <w:rPr>
          <w:sz w:val="24"/>
          <w:szCs w:val="24"/>
        </w:rPr>
        <w:t xml:space="preserve"> a face-to-face meeting with the project adviser for further guidance and clarifications to the project.</w:t>
      </w:r>
    </w:p>
    <w:p w14:paraId="0E0F997C" w14:textId="22D796E7" w:rsidR="0DA0F7C5" w:rsidRDefault="0DA0F7C5" w:rsidP="0DA0F7C5">
      <w:pPr>
        <w:rPr>
          <w:sz w:val="24"/>
          <w:szCs w:val="24"/>
        </w:rPr>
      </w:pPr>
    </w:p>
    <w:p w14:paraId="143A9ED4" w14:textId="366CF26B" w:rsidR="0DA0F7C5" w:rsidRDefault="0DA0F7C5" w:rsidP="0DA0F7C5">
      <w:pPr>
        <w:rPr>
          <w:sz w:val="24"/>
          <w:szCs w:val="24"/>
        </w:rPr>
      </w:pPr>
    </w:p>
    <w:p w14:paraId="626655C3" w14:textId="7A709417" w:rsidR="0DA0F7C5" w:rsidRDefault="0DA0F7C5" w:rsidP="0DA0F7C5">
      <w:pPr>
        <w:rPr>
          <w:sz w:val="24"/>
          <w:szCs w:val="24"/>
        </w:rPr>
      </w:pPr>
    </w:p>
    <w:p w14:paraId="4A888532" w14:textId="77777777" w:rsidR="00FD55F1" w:rsidRPr="00053602" w:rsidRDefault="00A818DE" w:rsidP="00FD55F1">
      <w:pPr>
        <w:pStyle w:val="Heading1"/>
        <w:jc w:val="left"/>
        <w:rPr>
          <w:smallCaps/>
          <w:sz w:val="28"/>
          <w:szCs w:val="28"/>
        </w:rPr>
      </w:pPr>
      <w:bookmarkStart w:id="5" w:name="_Toc332473322"/>
      <w:r>
        <w:rPr>
          <w:smallCaps/>
          <w:sz w:val="28"/>
          <w:szCs w:val="28"/>
        </w:rPr>
        <w:t>Work Requirements</w:t>
      </w:r>
      <w:bookmarkEnd w:id="5"/>
      <w:r w:rsidR="00E179C0">
        <w:rPr>
          <w:smallCaps/>
          <w:sz w:val="28"/>
          <w:szCs w:val="28"/>
        </w:rPr>
        <w:t xml:space="preserve"> </w:t>
      </w:r>
    </w:p>
    <w:p w14:paraId="7FD9E8EE" w14:textId="77777777" w:rsidR="00FD55F1" w:rsidRDefault="00FD55F1" w:rsidP="003746D1">
      <w:pPr>
        <w:rPr>
          <w:color w:val="008000"/>
          <w:sz w:val="24"/>
        </w:rPr>
      </w:pPr>
    </w:p>
    <w:p w14:paraId="65C9EDDE" w14:textId="09DAE2E3" w:rsidR="00BD327B" w:rsidRDefault="0DA0F7C5" w:rsidP="0DA0F7C5">
      <w:pPr>
        <w:rPr>
          <w:sz w:val="24"/>
          <w:szCs w:val="24"/>
        </w:rPr>
      </w:pPr>
      <w:r w:rsidRPr="48FAB489">
        <w:rPr>
          <w:sz w:val="24"/>
          <w:szCs w:val="24"/>
        </w:rPr>
        <w:t xml:space="preserve">As part of the Rams Corner ticketing service project, the teams will </w:t>
      </w:r>
      <w:r w:rsidR="164E596D" w:rsidRPr="48FAB489">
        <w:rPr>
          <w:sz w:val="24"/>
          <w:szCs w:val="24"/>
        </w:rPr>
        <w:t>be</w:t>
      </w:r>
      <w:r w:rsidRPr="48FAB489">
        <w:rPr>
          <w:sz w:val="24"/>
          <w:szCs w:val="24"/>
        </w:rPr>
        <w:t xml:space="preserve"> responsible for executing the listed tasks throughout the various stages of this project.  The following is a list of the tasks that are aimed to help the team to have a success completion of the project:</w:t>
      </w:r>
    </w:p>
    <w:p w14:paraId="0EB73DC9" w14:textId="77777777" w:rsidR="00320A42" w:rsidRDefault="00320A42" w:rsidP="00BD327B">
      <w:pPr>
        <w:rPr>
          <w:sz w:val="24"/>
        </w:rPr>
      </w:pPr>
    </w:p>
    <w:p w14:paraId="26C9FD38" w14:textId="77777777" w:rsidR="00320A42" w:rsidRDefault="00320A42" w:rsidP="00BD327B">
      <w:pPr>
        <w:rPr>
          <w:sz w:val="24"/>
        </w:rPr>
      </w:pPr>
      <w:r>
        <w:rPr>
          <w:sz w:val="24"/>
        </w:rPr>
        <w:t>Kickoff:</w:t>
      </w:r>
    </w:p>
    <w:p w14:paraId="2986FDDD" w14:textId="5C0D3B8C" w:rsidR="0DA0F7C5" w:rsidRDefault="0DA0F7C5" w:rsidP="0DA0F7C5">
      <w:pPr>
        <w:numPr>
          <w:ilvl w:val="0"/>
          <w:numId w:val="44"/>
        </w:numPr>
        <w:rPr>
          <w:sz w:val="24"/>
          <w:szCs w:val="24"/>
        </w:rPr>
      </w:pPr>
      <w:r w:rsidRPr="0DA0F7C5">
        <w:rPr>
          <w:sz w:val="24"/>
          <w:szCs w:val="24"/>
        </w:rPr>
        <w:t xml:space="preserve">The team will create and design a software that the client needs </w:t>
      </w:r>
    </w:p>
    <w:p w14:paraId="73F76FF4" w14:textId="661E837B" w:rsidR="0DA0F7C5" w:rsidRDefault="0DA0F7C5" w:rsidP="0DA0F7C5">
      <w:pPr>
        <w:numPr>
          <w:ilvl w:val="0"/>
          <w:numId w:val="44"/>
        </w:numPr>
        <w:spacing w:line="259" w:lineRule="auto"/>
        <w:rPr>
          <w:sz w:val="24"/>
          <w:szCs w:val="24"/>
        </w:rPr>
      </w:pPr>
      <w:r w:rsidRPr="0DA0F7C5">
        <w:rPr>
          <w:sz w:val="24"/>
          <w:szCs w:val="24"/>
        </w:rPr>
        <w:t>The team then would create a detailed yet simple presentation that would on how the project would flow</w:t>
      </w:r>
    </w:p>
    <w:p w14:paraId="6E2291BE" w14:textId="77777777" w:rsidR="00320A42" w:rsidRDefault="00320A42" w:rsidP="00BD327B">
      <w:pPr>
        <w:rPr>
          <w:sz w:val="24"/>
        </w:rPr>
      </w:pPr>
    </w:p>
    <w:p w14:paraId="3F3E13F2" w14:textId="77777777" w:rsidR="00320A42" w:rsidRDefault="00320A42" w:rsidP="00BD327B">
      <w:pPr>
        <w:rPr>
          <w:sz w:val="24"/>
        </w:rPr>
      </w:pPr>
      <w:r>
        <w:rPr>
          <w:sz w:val="24"/>
        </w:rPr>
        <w:t>Design Phase:</w:t>
      </w:r>
    </w:p>
    <w:p w14:paraId="4B8FF05F" w14:textId="0F97E7E0" w:rsidR="00320A42" w:rsidRDefault="0DA0F7C5" w:rsidP="0DA0F7C5">
      <w:pPr>
        <w:numPr>
          <w:ilvl w:val="0"/>
          <w:numId w:val="43"/>
        </w:numPr>
        <w:rPr>
          <w:sz w:val="24"/>
          <w:szCs w:val="24"/>
        </w:rPr>
      </w:pPr>
      <w:r w:rsidRPr="0DA0F7C5">
        <w:rPr>
          <w:sz w:val="24"/>
          <w:szCs w:val="24"/>
        </w:rPr>
        <w:t>Work with client and project advisor</w:t>
      </w:r>
    </w:p>
    <w:p w14:paraId="6EDD929D" w14:textId="0A0513BE" w:rsidR="0DA0F7C5" w:rsidRDefault="0DA0F7C5" w:rsidP="0DA0F7C5">
      <w:pPr>
        <w:numPr>
          <w:ilvl w:val="0"/>
          <w:numId w:val="43"/>
        </w:numPr>
        <w:spacing w:line="259" w:lineRule="auto"/>
        <w:rPr>
          <w:sz w:val="24"/>
          <w:szCs w:val="24"/>
        </w:rPr>
      </w:pPr>
      <w:r w:rsidRPr="0DA0F7C5">
        <w:rPr>
          <w:sz w:val="24"/>
          <w:szCs w:val="24"/>
        </w:rPr>
        <w:t>Create low fidelity design that would serve as a guide to the project</w:t>
      </w:r>
    </w:p>
    <w:p w14:paraId="488FE2C5" w14:textId="77777777" w:rsidR="00320A42" w:rsidRDefault="00320A42" w:rsidP="00320A42">
      <w:pPr>
        <w:rPr>
          <w:sz w:val="24"/>
        </w:rPr>
      </w:pPr>
    </w:p>
    <w:p w14:paraId="52FB6B05" w14:textId="070F0F93" w:rsidR="00320A42" w:rsidRDefault="0DA0F7C5" w:rsidP="0DA0F7C5">
      <w:pPr>
        <w:rPr>
          <w:sz w:val="24"/>
          <w:szCs w:val="24"/>
        </w:rPr>
      </w:pPr>
      <w:r w:rsidRPr="0DA0F7C5">
        <w:rPr>
          <w:sz w:val="24"/>
          <w:szCs w:val="24"/>
        </w:rPr>
        <w:t>Build Phase:</w:t>
      </w:r>
    </w:p>
    <w:p w14:paraId="1FAE769B" w14:textId="3AA3F58B" w:rsidR="0DA0F7C5" w:rsidRDefault="0DA0F7C5" w:rsidP="0DA0F7C5">
      <w:pPr>
        <w:numPr>
          <w:ilvl w:val="0"/>
          <w:numId w:val="43"/>
        </w:numPr>
        <w:spacing w:line="259" w:lineRule="auto"/>
        <w:rPr>
          <w:sz w:val="24"/>
          <w:szCs w:val="24"/>
        </w:rPr>
      </w:pPr>
      <w:r w:rsidRPr="0DA0F7C5">
        <w:rPr>
          <w:sz w:val="24"/>
          <w:szCs w:val="24"/>
        </w:rPr>
        <w:t>The team would create prototype</w:t>
      </w:r>
    </w:p>
    <w:p w14:paraId="0DB13C87" w14:textId="77777777" w:rsidR="00320A42" w:rsidRDefault="0DA0F7C5" w:rsidP="00320A42">
      <w:pPr>
        <w:numPr>
          <w:ilvl w:val="0"/>
          <w:numId w:val="43"/>
        </w:numPr>
        <w:rPr>
          <w:sz w:val="24"/>
        </w:rPr>
      </w:pPr>
      <w:r w:rsidRPr="0DA0F7C5">
        <w:rPr>
          <w:sz w:val="24"/>
          <w:szCs w:val="24"/>
        </w:rPr>
        <w:t>Vendor will provide SCG with a detailed testing plan</w:t>
      </w:r>
    </w:p>
    <w:p w14:paraId="636BB3B3" w14:textId="77777777" w:rsidR="00320A42" w:rsidRDefault="0DA0F7C5" w:rsidP="00320A42">
      <w:pPr>
        <w:numPr>
          <w:ilvl w:val="0"/>
          <w:numId w:val="43"/>
        </w:numPr>
        <w:rPr>
          <w:sz w:val="24"/>
        </w:rPr>
      </w:pPr>
      <w:r w:rsidRPr="0DA0F7C5">
        <w:rPr>
          <w:sz w:val="24"/>
          <w:szCs w:val="24"/>
        </w:rPr>
        <w:t>Vendor will include all content provided by SCG on redesigned web site</w:t>
      </w:r>
    </w:p>
    <w:p w14:paraId="35D9BDC2" w14:textId="77777777" w:rsidR="00320A42" w:rsidRDefault="0DA0F7C5" w:rsidP="00320A42">
      <w:pPr>
        <w:numPr>
          <w:ilvl w:val="0"/>
          <w:numId w:val="43"/>
        </w:numPr>
        <w:rPr>
          <w:sz w:val="24"/>
        </w:rPr>
      </w:pPr>
      <w:r w:rsidRPr="0DA0F7C5">
        <w:rPr>
          <w:sz w:val="24"/>
          <w:szCs w:val="24"/>
        </w:rPr>
        <w:t>Vendor will conduct testing in both their iLab as well as in a limited beta release</w:t>
      </w:r>
    </w:p>
    <w:p w14:paraId="7D518C3F" w14:textId="77777777" w:rsidR="00320A42" w:rsidRDefault="0DA0F7C5" w:rsidP="00320A42">
      <w:pPr>
        <w:numPr>
          <w:ilvl w:val="0"/>
          <w:numId w:val="43"/>
        </w:numPr>
        <w:rPr>
          <w:sz w:val="24"/>
        </w:rPr>
      </w:pPr>
      <w:r w:rsidRPr="0DA0F7C5">
        <w:rPr>
          <w:sz w:val="24"/>
          <w:szCs w:val="24"/>
        </w:rPr>
        <w:t>Vendor will resolve any coding and site issues identified in testing</w:t>
      </w:r>
    </w:p>
    <w:p w14:paraId="3C7E45BF" w14:textId="77777777" w:rsidR="00320A42" w:rsidRDefault="0DA0F7C5" w:rsidP="00320A42">
      <w:pPr>
        <w:numPr>
          <w:ilvl w:val="0"/>
          <w:numId w:val="43"/>
        </w:numPr>
        <w:rPr>
          <w:sz w:val="24"/>
        </w:rPr>
      </w:pPr>
      <w:r w:rsidRPr="0DA0F7C5">
        <w:rPr>
          <w:sz w:val="24"/>
          <w:szCs w:val="24"/>
        </w:rPr>
        <w:t>Vendor will compile a testing report to present to SCG for review/approval</w:t>
      </w:r>
    </w:p>
    <w:p w14:paraId="534689C6" w14:textId="77777777" w:rsidR="00645314" w:rsidRDefault="0DA0F7C5" w:rsidP="00645314">
      <w:pPr>
        <w:numPr>
          <w:ilvl w:val="0"/>
          <w:numId w:val="43"/>
        </w:numPr>
        <w:rPr>
          <w:sz w:val="24"/>
        </w:rPr>
      </w:pPr>
      <w:r w:rsidRPr="0DA0F7C5">
        <w:rPr>
          <w:sz w:val="24"/>
          <w:szCs w:val="24"/>
        </w:rPr>
        <w:t>Present written status at weekly meeting</w:t>
      </w:r>
    </w:p>
    <w:p w14:paraId="54206584" w14:textId="77777777" w:rsidR="00320A42" w:rsidRDefault="00320A42" w:rsidP="00320A42">
      <w:pPr>
        <w:rPr>
          <w:sz w:val="24"/>
        </w:rPr>
      </w:pPr>
    </w:p>
    <w:p w14:paraId="79E36B11" w14:textId="77777777" w:rsidR="00320A42" w:rsidRDefault="00320A42" w:rsidP="00320A42">
      <w:pPr>
        <w:rPr>
          <w:sz w:val="24"/>
        </w:rPr>
      </w:pPr>
      <w:r>
        <w:rPr>
          <w:sz w:val="24"/>
        </w:rPr>
        <w:t>Implementation Phase:</w:t>
      </w:r>
    </w:p>
    <w:p w14:paraId="248F5D85" w14:textId="77777777" w:rsidR="00320A42" w:rsidRDefault="0DA0F7C5" w:rsidP="00320A42">
      <w:pPr>
        <w:numPr>
          <w:ilvl w:val="0"/>
          <w:numId w:val="43"/>
        </w:numPr>
        <w:rPr>
          <w:sz w:val="24"/>
        </w:rPr>
      </w:pPr>
      <w:r w:rsidRPr="0DA0F7C5">
        <w:rPr>
          <w:sz w:val="24"/>
          <w:szCs w:val="24"/>
        </w:rPr>
        <w:t>Vendor will implement the newly redesigned web site on SCG servers</w:t>
      </w:r>
    </w:p>
    <w:p w14:paraId="2B0371FD" w14:textId="77777777" w:rsidR="00320A42" w:rsidRDefault="0DA0F7C5" w:rsidP="00320A42">
      <w:pPr>
        <w:numPr>
          <w:ilvl w:val="0"/>
          <w:numId w:val="43"/>
        </w:numPr>
        <w:rPr>
          <w:sz w:val="24"/>
        </w:rPr>
      </w:pPr>
      <w:r w:rsidRPr="0DA0F7C5">
        <w:rPr>
          <w:sz w:val="24"/>
          <w:szCs w:val="24"/>
        </w:rPr>
        <w:t>Vendor will begin providing 24x7 web site support at this point forward until the end of the period of performance</w:t>
      </w:r>
    </w:p>
    <w:p w14:paraId="3E38B301" w14:textId="77777777" w:rsidR="00645314" w:rsidRDefault="0DA0F7C5" w:rsidP="00645314">
      <w:pPr>
        <w:numPr>
          <w:ilvl w:val="0"/>
          <w:numId w:val="43"/>
        </w:numPr>
        <w:rPr>
          <w:sz w:val="24"/>
        </w:rPr>
      </w:pPr>
      <w:r w:rsidRPr="0DA0F7C5">
        <w:rPr>
          <w:sz w:val="24"/>
          <w:szCs w:val="24"/>
        </w:rPr>
        <w:t>Present written status at weekly meeting</w:t>
      </w:r>
    </w:p>
    <w:p w14:paraId="2037FAC4" w14:textId="77777777" w:rsidR="00320A42" w:rsidRDefault="00320A42" w:rsidP="00320A42">
      <w:pPr>
        <w:rPr>
          <w:sz w:val="24"/>
        </w:rPr>
      </w:pPr>
    </w:p>
    <w:p w14:paraId="1E9BFD08" w14:textId="77777777" w:rsidR="00320A42" w:rsidRDefault="00320A42" w:rsidP="00320A42">
      <w:pPr>
        <w:rPr>
          <w:sz w:val="24"/>
        </w:rPr>
      </w:pPr>
      <w:r>
        <w:rPr>
          <w:sz w:val="24"/>
        </w:rPr>
        <w:t>Training Phase:</w:t>
      </w:r>
    </w:p>
    <w:p w14:paraId="6146EEDA" w14:textId="77777777" w:rsidR="00FE4529" w:rsidRDefault="0DA0F7C5" w:rsidP="00FE4529">
      <w:pPr>
        <w:numPr>
          <w:ilvl w:val="0"/>
          <w:numId w:val="43"/>
        </w:numPr>
        <w:rPr>
          <w:sz w:val="24"/>
        </w:rPr>
      </w:pPr>
      <w:r w:rsidRPr="0DA0F7C5">
        <w:rPr>
          <w:sz w:val="24"/>
          <w:szCs w:val="24"/>
        </w:rPr>
        <w:t>Vendor will provide training in accordance with approved training plan provided in the kickoff</w:t>
      </w:r>
    </w:p>
    <w:p w14:paraId="7945FDF4" w14:textId="77777777" w:rsidR="00645314" w:rsidRDefault="0DA0F7C5" w:rsidP="00645314">
      <w:pPr>
        <w:numPr>
          <w:ilvl w:val="0"/>
          <w:numId w:val="43"/>
        </w:numPr>
        <w:rPr>
          <w:sz w:val="24"/>
        </w:rPr>
      </w:pPr>
      <w:r w:rsidRPr="0DA0F7C5">
        <w:rPr>
          <w:sz w:val="24"/>
          <w:szCs w:val="24"/>
        </w:rPr>
        <w:t>Present written status at weekly meeting</w:t>
      </w:r>
    </w:p>
    <w:p w14:paraId="0D2C74E7" w14:textId="77777777" w:rsidR="00FE4529" w:rsidRDefault="00FE4529" w:rsidP="00FE4529">
      <w:pPr>
        <w:rPr>
          <w:sz w:val="24"/>
        </w:rPr>
      </w:pPr>
    </w:p>
    <w:p w14:paraId="7D8D6DBF" w14:textId="77777777" w:rsidR="00FE4529" w:rsidRDefault="00FE4529" w:rsidP="00FE4529">
      <w:pPr>
        <w:rPr>
          <w:sz w:val="24"/>
        </w:rPr>
      </w:pPr>
      <w:r>
        <w:rPr>
          <w:sz w:val="24"/>
        </w:rPr>
        <w:lastRenderedPageBreak/>
        <w:t>Project Handoff/Closure:</w:t>
      </w:r>
    </w:p>
    <w:p w14:paraId="35B8428E" w14:textId="77777777" w:rsidR="00FE4529" w:rsidRDefault="0DA0F7C5" w:rsidP="00FE4529">
      <w:pPr>
        <w:numPr>
          <w:ilvl w:val="0"/>
          <w:numId w:val="43"/>
        </w:numPr>
        <w:rPr>
          <w:sz w:val="24"/>
        </w:rPr>
      </w:pPr>
      <w:r w:rsidRPr="0DA0F7C5">
        <w:rPr>
          <w:sz w:val="24"/>
          <w:szCs w:val="24"/>
        </w:rPr>
        <w:t>Vendor will provide SCG with all documentation in accordance with the approved project plan</w:t>
      </w:r>
    </w:p>
    <w:p w14:paraId="78DE1953" w14:textId="77777777" w:rsidR="00FE4529" w:rsidRDefault="0DA0F7C5" w:rsidP="00FE4529">
      <w:pPr>
        <w:numPr>
          <w:ilvl w:val="0"/>
          <w:numId w:val="43"/>
        </w:numPr>
        <w:rPr>
          <w:sz w:val="24"/>
        </w:rPr>
      </w:pPr>
      <w:r w:rsidRPr="0DA0F7C5">
        <w:rPr>
          <w:sz w:val="24"/>
          <w:szCs w:val="24"/>
        </w:rPr>
        <w:t>Vendor will present project closure report to SCG for review and approval</w:t>
      </w:r>
    </w:p>
    <w:p w14:paraId="7B7E79E3" w14:textId="77777777" w:rsidR="00FE4529" w:rsidRDefault="0DA0F7C5" w:rsidP="00FE4529">
      <w:pPr>
        <w:numPr>
          <w:ilvl w:val="0"/>
          <w:numId w:val="43"/>
        </w:numPr>
        <w:rPr>
          <w:sz w:val="24"/>
        </w:rPr>
      </w:pPr>
      <w:r w:rsidRPr="0DA0F7C5">
        <w:rPr>
          <w:sz w:val="24"/>
          <w:szCs w:val="24"/>
        </w:rPr>
        <w:t>Vendor will complete the project requirements checklist showing that all project tasks have been completed</w:t>
      </w:r>
    </w:p>
    <w:p w14:paraId="3E16F9AB" w14:textId="77777777" w:rsidR="00FE4529" w:rsidRDefault="0DA0F7C5" w:rsidP="00FE4529">
      <w:pPr>
        <w:numPr>
          <w:ilvl w:val="0"/>
          <w:numId w:val="43"/>
        </w:numPr>
        <w:rPr>
          <w:sz w:val="24"/>
        </w:rPr>
      </w:pPr>
      <w:r w:rsidRPr="0DA0F7C5">
        <w:rPr>
          <w:sz w:val="24"/>
          <w:szCs w:val="24"/>
        </w:rPr>
        <w:t>Vendor will conclude 24x7 web support at 11:59pm on the final day of the period of performance</w:t>
      </w:r>
    </w:p>
    <w:p w14:paraId="1274E6DF" w14:textId="77777777" w:rsidR="00645314" w:rsidRDefault="0DA0F7C5" w:rsidP="00645314">
      <w:pPr>
        <w:numPr>
          <w:ilvl w:val="0"/>
          <w:numId w:val="43"/>
        </w:numPr>
        <w:rPr>
          <w:sz w:val="24"/>
        </w:rPr>
      </w:pPr>
      <w:r w:rsidRPr="0DA0F7C5">
        <w:rPr>
          <w:sz w:val="24"/>
          <w:szCs w:val="24"/>
        </w:rPr>
        <w:t>Present written status at weekly meeting</w:t>
      </w:r>
    </w:p>
    <w:p w14:paraId="29C9B302" w14:textId="77777777" w:rsidR="00645314" w:rsidRDefault="00645314" w:rsidP="00645314">
      <w:pPr>
        <w:ind w:left="360"/>
        <w:rPr>
          <w:sz w:val="24"/>
        </w:rPr>
      </w:pPr>
    </w:p>
    <w:p w14:paraId="39E51DD5" w14:textId="77777777" w:rsidR="00BA5ACA" w:rsidRPr="00053602" w:rsidRDefault="00BA5ACA" w:rsidP="00BA5ACA">
      <w:pPr>
        <w:pStyle w:val="Heading1"/>
        <w:jc w:val="left"/>
        <w:rPr>
          <w:smallCaps/>
          <w:sz w:val="28"/>
          <w:szCs w:val="28"/>
        </w:rPr>
      </w:pPr>
      <w:bookmarkStart w:id="6" w:name="_Toc332473323"/>
      <w:r>
        <w:rPr>
          <w:smallCaps/>
          <w:sz w:val="28"/>
          <w:szCs w:val="28"/>
        </w:rPr>
        <w:t>Schedule/Milestones</w:t>
      </w:r>
      <w:bookmarkEnd w:id="6"/>
    </w:p>
    <w:p w14:paraId="5BD583AE" w14:textId="77777777" w:rsidR="00BA5ACA" w:rsidRDefault="00BA5ACA" w:rsidP="00BA5ACA">
      <w:pPr>
        <w:rPr>
          <w:color w:val="008000"/>
          <w:sz w:val="24"/>
        </w:rPr>
      </w:pPr>
    </w:p>
    <w:p w14:paraId="29299CDA" w14:textId="77777777" w:rsidR="00645314" w:rsidRDefault="69A75F36" w:rsidP="25F0F604">
      <w:pPr>
        <w:rPr>
          <w:sz w:val="24"/>
          <w:szCs w:val="24"/>
        </w:rPr>
      </w:pPr>
      <w:r w:rsidRPr="6C171B0F">
        <w:rPr>
          <w:sz w:val="24"/>
          <w:szCs w:val="24"/>
        </w:rPr>
        <w:t>The below list consists of the initial milestones identified for the Website Redesign Project:</w:t>
      </w:r>
    </w:p>
    <w:p w14:paraId="3C732D97" w14:textId="77777777" w:rsidR="00645314" w:rsidRDefault="00645314" w:rsidP="00BA5ACA">
      <w:pPr>
        <w:rPr>
          <w:sz w:val="24"/>
        </w:rPr>
      </w:pPr>
    </w:p>
    <w:p w14:paraId="53EE35C9" w14:textId="7013F60F" w:rsidR="25F0F604" w:rsidRDefault="25F0F604" w:rsidP="25F0F604">
      <w:pPr>
        <w:rPr>
          <w:sz w:val="24"/>
          <w:szCs w:val="24"/>
        </w:rPr>
      </w:pPr>
    </w:p>
    <w:tbl>
      <w:tblPr>
        <w:tblStyle w:val="TableGrid"/>
        <w:tblW w:w="0" w:type="auto"/>
        <w:jc w:val="center"/>
        <w:tblLayout w:type="fixed"/>
        <w:tblLook w:val="06A0" w:firstRow="1" w:lastRow="0" w:firstColumn="1" w:lastColumn="0" w:noHBand="1" w:noVBand="1"/>
      </w:tblPr>
      <w:tblGrid>
        <w:gridCol w:w="3120"/>
        <w:gridCol w:w="3120"/>
        <w:gridCol w:w="3120"/>
      </w:tblGrid>
      <w:tr w:rsidR="25F0F604" w14:paraId="11D11BA7" w14:textId="77777777" w:rsidTr="6C171B0F">
        <w:trPr>
          <w:trHeight w:val="300"/>
          <w:jc w:val="center"/>
        </w:trPr>
        <w:tc>
          <w:tcPr>
            <w:tcW w:w="3120" w:type="dxa"/>
          </w:tcPr>
          <w:p w14:paraId="27B8AFED" w14:textId="391D3F24" w:rsidR="665014B2" w:rsidRDefault="665014B2" w:rsidP="25F0F604">
            <w:pPr>
              <w:jc w:val="center"/>
              <w:rPr>
                <w:b/>
                <w:bCs/>
                <w:sz w:val="24"/>
                <w:szCs w:val="24"/>
              </w:rPr>
            </w:pPr>
            <w:r w:rsidRPr="25F0F604">
              <w:rPr>
                <w:b/>
                <w:bCs/>
                <w:sz w:val="24"/>
                <w:szCs w:val="24"/>
              </w:rPr>
              <w:t>MNTSDEV</w:t>
            </w:r>
          </w:p>
          <w:p w14:paraId="6357A5B6" w14:textId="395F92A5" w:rsidR="38D55A83" w:rsidRDefault="38D55A83" w:rsidP="25F0F604">
            <w:pPr>
              <w:jc w:val="center"/>
              <w:rPr>
                <w:b/>
                <w:bCs/>
                <w:sz w:val="24"/>
                <w:szCs w:val="24"/>
              </w:rPr>
            </w:pPr>
            <w:r w:rsidRPr="25F0F604">
              <w:rPr>
                <w:b/>
                <w:bCs/>
                <w:sz w:val="24"/>
                <w:szCs w:val="24"/>
              </w:rPr>
              <w:t>(Planning)</w:t>
            </w:r>
          </w:p>
        </w:tc>
        <w:tc>
          <w:tcPr>
            <w:tcW w:w="3120" w:type="dxa"/>
          </w:tcPr>
          <w:p w14:paraId="6BA6893B" w14:textId="6599730E" w:rsidR="38D55A83" w:rsidRDefault="38D55A83" w:rsidP="25F0F604">
            <w:pPr>
              <w:jc w:val="center"/>
              <w:rPr>
                <w:sz w:val="24"/>
                <w:szCs w:val="24"/>
              </w:rPr>
            </w:pPr>
            <w:r w:rsidRPr="25F0F604">
              <w:rPr>
                <w:b/>
                <w:bCs/>
                <w:sz w:val="24"/>
                <w:szCs w:val="24"/>
              </w:rPr>
              <w:t>MSYADD1</w:t>
            </w:r>
          </w:p>
          <w:p w14:paraId="0789DC01" w14:textId="2B7D1D24" w:rsidR="18D66EEF" w:rsidRDefault="18D66EEF" w:rsidP="25F0F604">
            <w:pPr>
              <w:jc w:val="center"/>
              <w:rPr>
                <w:b/>
                <w:bCs/>
                <w:sz w:val="24"/>
                <w:szCs w:val="24"/>
              </w:rPr>
            </w:pPr>
            <w:r w:rsidRPr="25F0F604">
              <w:rPr>
                <w:b/>
                <w:bCs/>
                <w:sz w:val="24"/>
                <w:szCs w:val="24"/>
              </w:rPr>
              <w:t>(Analysis and Design)</w:t>
            </w:r>
          </w:p>
        </w:tc>
        <w:tc>
          <w:tcPr>
            <w:tcW w:w="3120" w:type="dxa"/>
          </w:tcPr>
          <w:p w14:paraId="1686E990" w14:textId="15F188C3" w:rsidR="38D55A83" w:rsidRDefault="38D55A83" w:rsidP="25F0F604">
            <w:pPr>
              <w:jc w:val="center"/>
              <w:rPr>
                <w:sz w:val="24"/>
                <w:szCs w:val="24"/>
              </w:rPr>
            </w:pPr>
            <w:r w:rsidRPr="25F0F604">
              <w:rPr>
                <w:b/>
                <w:bCs/>
                <w:sz w:val="24"/>
                <w:szCs w:val="24"/>
              </w:rPr>
              <w:t>MCSPROJ</w:t>
            </w:r>
          </w:p>
          <w:p w14:paraId="34EFE825" w14:textId="4888903A" w:rsidR="385A4FF7" w:rsidRDefault="385A4FF7" w:rsidP="25F0F604">
            <w:pPr>
              <w:jc w:val="center"/>
              <w:rPr>
                <w:b/>
                <w:bCs/>
                <w:sz w:val="24"/>
                <w:szCs w:val="24"/>
              </w:rPr>
            </w:pPr>
            <w:r w:rsidRPr="25F0F604">
              <w:rPr>
                <w:b/>
                <w:bCs/>
                <w:sz w:val="24"/>
                <w:szCs w:val="24"/>
              </w:rPr>
              <w:t>(</w:t>
            </w:r>
            <w:r w:rsidR="560C3F5B" w:rsidRPr="25F0F604">
              <w:rPr>
                <w:b/>
                <w:bCs/>
                <w:sz w:val="24"/>
                <w:szCs w:val="24"/>
              </w:rPr>
              <w:t>Development)</w:t>
            </w:r>
          </w:p>
        </w:tc>
      </w:tr>
      <w:tr w:rsidR="48FAB489" w14:paraId="70C3D267" w14:textId="77777777" w:rsidTr="6C171B0F">
        <w:trPr>
          <w:trHeight w:val="300"/>
          <w:jc w:val="center"/>
        </w:trPr>
        <w:tc>
          <w:tcPr>
            <w:tcW w:w="3120" w:type="dxa"/>
          </w:tcPr>
          <w:p w14:paraId="2EC02BEB" w14:textId="0C3D3137" w:rsidR="58ED0A74" w:rsidRDefault="14306509" w:rsidP="6C171B0F">
            <w:pPr>
              <w:spacing w:line="259" w:lineRule="auto"/>
              <w:jc w:val="center"/>
            </w:pPr>
            <w:r w:rsidRPr="6C171B0F">
              <w:rPr>
                <w:sz w:val="24"/>
                <w:szCs w:val="24"/>
              </w:rPr>
              <w:t>Initial Planning</w:t>
            </w:r>
          </w:p>
        </w:tc>
        <w:tc>
          <w:tcPr>
            <w:tcW w:w="3120" w:type="dxa"/>
          </w:tcPr>
          <w:p w14:paraId="01B0B4DE" w14:textId="75E8072A" w:rsidR="04E25E9C" w:rsidRDefault="04E25E9C" w:rsidP="48FAB489">
            <w:pPr>
              <w:jc w:val="center"/>
              <w:rPr>
                <w:b/>
                <w:bCs/>
                <w:sz w:val="24"/>
                <w:szCs w:val="24"/>
              </w:rPr>
            </w:pPr>
            <w:r w:rsidRPr="48FAB489">
              <w:rPr>
                <w:sz w:val="24"/>
                <w:szCs w:val="24"/>
              </w:rPr>
              <w:t>Sprint 3</w:t>
            </w:r>
          </w:p>
          <w:p w14:paraId="1924F370" w14:textId="5676FD2C" w:rsidR="04E25E9C" w:rsidRDefault="04E25E9C" w:rsidP="48FAB489">
            <w:pPr>
              <w:jc w:val="center"/>
              <w:rPr>
                <w:sz w:val="24"/>
                <w:szCs w:val="24"/>
              </w:rPr>
            </w:pPr>
            <w:r w:rsidRPr="48FAB489">
              <w:rPr>
                <w:sz w:val="24"/>
                <w:szCs w:val="24"/>
              </w:rPr>
              <w:t>September 17, 2022</w:t>
            </w:r>
          </w:p>
        </w:tc>
        <w:tc>
          <w:tcPr>
            <w:tcW w:w="3120" w:type="dxa"/>
          </w:tcPr>
          <w:p w14:paraId="5817F8E1" w14:textId="0039E25A" w:rsidR="22D9B666" w:rsidRDefault="22D9B666" w:rsidP="48FAB489">
            <w:pPr>
              <w:jc w:val="center"/>
              <w:rPr>
                <w:b/>
                <w:bCs/>
                <w:sz w:val="24"/>
                <w:szCs w:val="24"/>
              </w:rPr>
            </w:pPr>
            <w:r w:rsidRPr="48FAB489">
              <w:rPr>
                <w:sz w:val="24"/>
                <w:szCs w:val="24"/>
              </w:rPr>
              <w:t>Development Phase</w:t>
            </w:r>
          </w:p>
          <w:p w14:paraId="30EB77AA" w14:textId="381D46D1" w:rsidR="22D9B666" w:rsidRDefault="22D9B666" w:rsidP="48FAB489">
            <w:pPr>
              <w:jc w:val="center"/>
              <w:rPr>
                <w:sz w:val="24"/>
                <w:szCs w:val="24"/>
              </w:rPr>
            </w:pPr>
            <w:r w:rsidRPr="48FAB489">
              <w:rPr>
                <w:sz w:val="24"/>
                <w:szCs w:val="24"/>
              </w:rPr>
              <w:t>December 2023 - Present</w:t>
            </w:r>
          </w:p>
        </w:tc>
      </w:tr>
      <w:tr w:rsidR="25F0F604" w14:paraId="0163F838" w14:textId="77777777" w:rsidTr="6C171B0F">
        <w:trPr>
          <w:trHeight w:val="300"/>
          <w:jc w:val="center"/>
        </w:trPr>
        <w:tc>
          <w:tcPr>
            <w:tcW w:w="3120" w:type="dxa"/>
          </w:tcPr>
          <w:p w14:paraId="07E3BB87" w14:textId="5E76D2DE" w:rsidR="6C171B0F" w:rsidRDefault="6C171B0F" w:rsidP="6C171B0F">
            <w:pPr>
              <w:jc w:val="center"/>
              <w:rPr>
                <w:sz w:val="24"/>
                <w:szCs w:val="24"/>
              </w:rPr>
            </w:pPr>
            <w:r w:rsidRPr="6C171B0F">
              <w:rPr>
                <w:sz w:val="24"/>
                <w:szCs w:val="24"/>
              </w:rPr>
              <w:t>Sprint 1</w:t>
            </w:r>
          </w:p>
          <w:p w14:paraId="27B6E25A" w14:textId="36A7F3C6" w:rsidR="6C171B0F" w:rsidRDefault="6C171B0F" w:rsidP="6C171B0F">
            <w:pPr>
              <w:jc w:val="center"/>
              <w:rPr>
                <w:sz w:val="24"/>
                <w:szCs w:val="24"/>
              </w:rPr>
            </w:pPr>
            <w:r w:rsidRPr="6C171B0F">
              <w:rPr>
                <w:sz w:val="24"/>
                <w:szCs w:val="24"/>
              </w:rPr>
              <w:t xml:space="preserve"> May 2, 2022</w:t>
            </w:r>
          </w:p>
        </w:tc>
        <w:tc>
          <w:tcPr>
            <w:tcW w:w="3120" w:type="dxa"/>
          </w:tcPr>
          <w:p w14:paraId="10978EDB" w14:textId="61C91606" w:rsidR="25F0F604" w:rsidRDefault="0B48F500" w:rsidP="25F0F604">
            <w:pPr>
              <w:jc w:val="center"/>
              <w:rPr>
                <w:sz w:val="24"/>
                <w:szCs w:val="24"/>
              </w:rPr>
            </w:pPr>
            <w:r w:rsidRPr="48FAB489">
              <w:rPr>
                <w:sz w:val="24"/>
                <w:szCs w:val="24"/>
              </w:rPr>
              <w:t>High-Fidelity Wireframing</w:t>
            </w:r>
          </w:p>
        </w:tc>
        <w:tc>
          <w:tcPr>
            <w:tcW w:w="3120" w:type="dxa"/>
          </w:tcPr>
          <w:p w14:paraId="385305C4" w14:textId="00BC5350" w:rsidR="25F0F604" w:rsidRDefault="35894770" w:rsidP="25F0F604">
            <w:pPr>
              <w:jc w:val="center"/>
              <w:rPr>
                <w:sz w:val="24"/>
                <w:szCs w:val="24"/>
              </w:rPr>
            </w:pPr>
            <w:r w:rsidRPr="48FAB489">
              <w:rPr>
                <w:sz w:val="24"/>
                <w:szCs w:val="24"/>
              </w:rPr>
              <w:t>Prototyping</w:t>
            </w:r>
          </w:p>
        </w:tc>
      </w:tr>
      <w:tr w:rsidR="48FAB489" w14:paraId="1D9332EF" w14:textId="77777777" w:rsidTr="6C171B0F">
        <w:trPr>
          <w:trHeight w:val="300"/>
          <w:jc w:val="center"/>
        </w:trPr>
        <w:tc>
          <w:tcPr>
            <w:tcW w:w="3120" w:type="dxa"/>
          </w:tcPr>
          <w:p w14:paraId="2A2AC64A" w14:textId="3A4A99C3" w:rsidR="6C171B0F" w:rsidRDefault="6C171B0F" w:rsidP="6C171B0F">
            <w:pPr>
              <w:jc w:val="center"/>
              <w:rPr>
                <w:sz w:val="24"/>
                <w:szCs w:val="24"/>
              </w:rPr>
            </w:pPr>
            <w:r w:rsidRPr="6C171B0F">
              <w:rPr>
                <w:sz w:val="24"/>
                <w:szCs w:val="24"/>
              </w:rPr>
              <w:t>Client &amp; Team Brainstorming</w:t>
            </w:r>
          </w:p>
        </w:tc>
        <w:tc>
          <w:tcPr>
            <w:tcW w:w="3120" w:type="dxa"/>
          </w:tcPr>
          <w:p w14:paraId="627E98B9" w14:textId="075C7853" w:rsidR="44EB8DB2" w:rsidRDefault="44EB8DB2" w:rsidP="48FAB489">
            <w:pPr>
              <w:jc w:val="center"/>
              <w:rPr>
                <w:sz w:val="24"/>
                <w:szCs w:val="24"/>
              </w:rPr>
            </w:pPr>
            <w:r w:rsidRPr="48FAB489">
              <w:rPr>
                <w:sz w:val="24"/>
                <w:szCs w:val="24"/>
              </w:rPr>
              <w:t>Sprint 4</w:t>
            </w:r>
          </w:p>
          <w:p w14:paraId="4ED09D4A" w14:textId="3C4AF122" w:rsidR="44EB8DB2" w:rsidRDefault="44EB8DB2" w:rsidP="48FAB489">
            <w:pPr>
              <w:jc w:val="center"/>
              <w:rPr>
                <w:sz w:val="24"/>
                <w:szCs w:val="24"/>
              </w:rPr>
            </w:pPr>
            <w:r w:rsidRPr="48FAB489">
              <w:rPr>
                <w:sz w:val="24"/>
                <w:szCs w:val="24"/>
              </w:rPr>
              <w:t>September 22, 2022</w:t>
            </w:r>
          </w:p>
        </w:tc>
        <w:tc>
          <w:tcPr>
            <w:tcW w:w="3120" w:type="dxa"/>
          </w:tcPr>
          <w:p w14:paraId="63EDA6A5" w14:textId="34B8FAEB" w:rsidR="48FAB489" w:rsidRDefault="48FAB489" w:rsidP="48FAB489">
            <w:pPr>
              <w:jc w:val="center"/>
              <w:rPr>
                <w:sz w:val="24"/>
                <w:szCs w:val="24"/>
              </w:rPr>
            </w:pPr>
          </w:p>
        </w:tc>
      </w:tr>
      <w:tr w:rsidR="25F0F604" w14:paraId="561AD38D" w14:textId="77777777" w:rsidTr="6C171B0F">
        <w:trPr>
          <w:trHeight w:val="300"/>
          <w:jc w:val="center"/>
        </w:trPr>
        <w:tc>
          <w:tcPr>
            <w:tcW w:w="3120" w:type="dxa"/>
          </w:tcPr>
          <w:p w14:paraId="7C15C613" w14:textId="6191663D" w:rsidR="6C171B0F" w:rsidRDefault="6C171B0F" w:rsidP="6C171B0F">
            <w:pPr>
              <w:jc w:val="center"/>
              <w:rPr>
                <w:sz w:val="24"/>
                <w:szCs w:val="24"/>
              </w:rPr>
            </w:pPr>
            <w:r w:rsidRPr="6C171B0F">
              <w:rPr>
                <w:sz w:val="24"/>
                <w:szCs w:val="24"/>
              </w:rPr>
              <w:t>Sprint 2</w:t>
            </w:r>
          </w:p>
          <w:p w14:paraId="63582F9B" w14:textId="2A655BE3" w:rsidR="6C171B0F" w:rsidRDefault="6C171B0F" w:rsidP="6C171B0F">
            <w:pPr>
              <w:jc w:val="center"/>
              <w:rPr>
                <w:sz w:val="24"/>
                <w:szCs w:val="24"/>
              </w:rPr>
            </w:pPr>
            <w:r w:rsidRPr="6C171B0F">
              <w:rPr>
                <w:sz w:val="24"/>
                <w:szCs w:val="24"/>
              </w:rPr>
              <w:t>June 6, 2022</w:t>
            </w:r>
          </w:p>
        </w:tc>
        <w:tc>
          <w:tcPr>
            <w:tcW w:w="3120" w:type="dxa"/>
          </w:tcPr>
          <w:p w14:paraId="49A597FB" w14:textId="5474322F" w:rsidR="25F0F604" w:rsidRDefault="5ABB9930" w:rsidP="25F0F604">
            <w:pPr>
              <w:jc w:val="center"/>
              <w:rPr>
                <w:sz w:val="24"/>
                <w:szCs w:val="24"/>
              </w:rPr>
            </w:pPr>
            <w:r w:rsidRPr="48FAB489">
              <w:rPr>
                <w:sz w:val="24"/>
                <w:szCs w:val="24"/>
              </w:rPr>
              <w:t>Paper Prototype</w:t>
            </w:r>
          </w:p>
        </w:tc>
        <w:tc>
          <w:tcPr>
            <w:tcW w:w="3120" w:type="dxa"/>
          </w:tcPr>
          <w:p w14:paraId="2DBEE3D1" w14:textId="056F5F34" w:rsidR="25F0F604" w:rsidRDefault="25F0F604" w:rsidP="25F0F604">
            <w:pPr>
              <w:jc w:val="center"/>
              <w:rPr>
                <w:sz w:val="24"/>
                <w:szCs w:val="24"/>
              </w:rPr>
            </w:pPr>
          </w:p>
        </w:tc>
      </w:tr>
      <w:tr w:rsidR="25F0F604" w14:paraId="6E400172" w14:textId="77777777" w:rsidTr="6C171B0F">
        <w:trPr>
          <w:trHeight w:val="300"/>
          <w:jc w:val="center"/>
        </w:trPr>
        <w:tc>
          <w:tcPr>
            <w:tcW w:w="3120" w:type="dxa"/>
          </w:tcPr>
          <w:p w14:paraId="45D6C0EE" w14:textId="7484176D" w:rsidR="6C171B0F" w:rsidRDefault="6C171B0F" w:rsidP="6C171B0F">
            <w:pPr>
              <w:jc w:val="center"/>
              <w:rPr>
                <w:sz w:val="24"/>
                <w:szCs w:val="24"/>
              </w:rPr>
            </w:pPr>
            <w:r w:rsidRPr="6C171B0F">
              <w:rPr>
                <w:sz w:val="24"/>
                <w:szCs w:val="24"/>
              </w:rPr>
              <w:t>Low-Fidelity Wireframing</w:t>
            </w:r>
          </w:p>
        </w:tc>
        <w:tc>
          <w:tcPr>
            <w:tcW w:w="3120" w:type="dxa"/>
          </w:tcPr>
          <w:p w14:paraId="4E9EC531" w14:textId="0F4353EB" w:rsidR="25F0F604" w:rsidRDefault="76E4623E" w:rsidP="48FAB489">
            <w:pPr>
              <w:jc w:val="center"/>
              <w:rPr>
                <w:sz w:val="24"/>
                <w:szCs w:val="24"/>
              </w:rPr>
            </w:pPr>
            <w:r w:rsidRPr="48FAB489">
              <w:rPr>
                <w:sz w:val="24"/>
                <w:szCs w:val="24"/>
              </w:rPr>
              <w:t>Sprint 5</w:t>
            </w:r>
          </w:p>
          <w:p w14:paraId="2247A53E" w14:textId="3C38C6C0" w:rsidR="25F0F604" w:rsidRDefault="76E4623E" w:rsidP="48FAB489">
            <w:pPr>
              <w:jc w:val="center"/>
              <w:rPr>
                <w:sz w:val="24"/>
                <w:szCs w:val="24"/>
              </w:rPr>
            </w:pPr>
            <w:r w:rsidRPr="48FAB489">
              <w:rPr>
                <w:sz w:val="24"/>
                <w:szCs w:val="24"/>
              </w:rPr>
              <w:t>November 27, 2022</w:t>
            </w:r>
          </w:p>
        </w:tc>
        <w:tc>
          <w:tcPr>
            <w:tcW w:w="3120" w:type="dxa"/>
          </w:tcPr>
          <w:p w14:paraId="4633A2EB" w14:textId="056F5F34" w:rsidR="25F0F604" w:rsidRDefault="25F0F604" w:rsidP="25F0F604">
            <w:pPr>
              <w:jc w:val="center"/>
              <w:rPr>
                <w:sz w:val="24"/>
                <w:szCs w:val="24"/>
              </w:rPr>
            </w:pPr>
          </w:p>
        </w:tc>
      </w:tr>
      <w:tr w:rsidR="48FAB489" w14:paraId="583BE2ED" w14:textId="77777777" w:rsidTr="6C171B0F">
        <w:trPr>
          <w:trHeight w:val="300"/>
          <w:jc w:val="center"/>
        </w:trPr>
        <w:tc>
          <w:tcPr>
            <w:tcW w:w="3120" w:type="dxa"/>
          </w:tcPr>
          <w:p w14:paraId="57396403" w14:textId="646C53B6" w:rsidR="6C171B0F" w:rsidRDefault="6C171B0F" w:rsidP="6C171B0F">
            <w:pPr>
              <w:jc w:val="center"/>
              <w:rPr>
                <w:sz w:val="24"/>
                <w:szCs w:val="24"/>
              </w:rPr>
            </w:pPr>
            <w:r w:rsidRPr="6C171B0F">
              <w:rPr>
                <w:sz w:val="24"/>
                <w:szCs w:val="24"/>
              </w:rPr>
              <w:t>Submission of Final Requirements</w:t>
            </w:r>
          </w:p>
        </w:tc>
        <w:tc>
          <w:tcPr>
            <w:tcW w:w="3120" w:type="dxa"/>
          </w:tcPr>
          <w:p w14:paraId="64A47DA7" w14:textId="24D87530" w:rsidR="76E4623E" w:rsidRDefault="76E4623E" w:rsidP="48FAB489">
            <w:pPr>
              <w:jc w:val="center"/>
              <w:rPr>
                <w:sz w:val="24"/>
                <w:szCs w:val="24"/>
              </w:rPr>
            </w:pPr>
            <w:r w:rsidRPr="48FAB489">
              <w:rPr>
                <w:sz w:val="24"/>
                <w:szCs w:val="24"/>
              </w:rPr>
              <w:t>Submission of Final Requirements</w:t>
            </w:r>
          </w:p>
        </w:tc>
        <w:tc>
          <w:tcPr>
            <w:tcW w:w="3120" w:type="dxa"/>
          </w:tcPr>
          <w:p w14:paraId="52DA9E4D" w14:textId="2027E0D0" w:rsidR="48FAB489" w:rsidRDefault="48FAB489" w:rsidP="48FAB489">
            <w:pPr>
              <w:jc w:val="center"/>
              <w:rPr>
                <w:sz w:val="24"/>
                <w:szCs w:val="24"/>
              </w:rPr>
            </w:pPr>
          </w:p>
        </w:tc>
      </w:tr>
    </w:tbl>
    <w:p w14:paraId="13281DCA" w14:textId="666FEB92" w:rsidR="25F0F604" w:rsidRDefault="25F0F604" w:rsidP="25F0F604">
      <w:pPr>
        <w:rPr>
          <w:sz w:val="24"/>
          <w:szCs w:val="24"/>
        </w:rPr>
      </w:pPr>
    </w:p>
    <w:p w14:paraId="1425E80F" w14:textId="77777777" w:rsidR="00BA5ACA" w:rsidRDefault="00BA5ACA" w:rsidP="00BD327B">
      <w:pPr>
        <w:rPr>
          <w:sz w:val="24"/>
        </w:rPr>
      </w:pPr>
    </w:p>
    <w:p w14:paraId="0D4452C2" w14:textId="77777777" w:rsidR="00BA5ACA" w:rsidRPr="00053602" w:rsidRDefault="00BA5ACA" w:rsidP="00BA5ACA">
      <w:pPr>
        <w:pStyle w:val="Heading1"/>
        <w:jc w:val="left"/>
        <w:rPr>
          <w:smallCaps/>
          <w:sz w:val="28"/>
          <w:szCs w:val="28"/>
        </w:rPr>
      </w:pPr>
      <w:bookmarkStart w:id="7" w:name="_Toc332473324"/>
      <w:r>
        <w:rPr>
          <w:smallCaps/>
          <w:sz w:val="28"/>
          <w:szCs w:val="28"/>
        </w:rPr>
        <w:t>Acceptance Criteria</w:t>
      </w:r>
      <w:bookmarkEnd w:id="7"/>
    </w:p>
    <w:p w14:paraId="34EB8F56" w14:textId="77777777" w:rsidR="00BA5ACA" w:rsidRDefault="00BA5ACA" w:rsidP="00BA5ACA">
      <w:pPr>
        <w:rPr>
          <w:color w:val="008000"/>
          <w:sz w:val="24"/>
        </w:rPr>
      </w:pPr>
    </w:p>
    <w:p w14:paraId="2A8F6AC4" w14:textId="31C8E35D" w:rsidR="00336E95" w:rsidRDefault="0DA0F7C5" w:rsidP="0DA0F7C5">
      <w:pPr>
        <w:rPr>
          <w:sz w:val="24"/>
          <w:szCs w:val="24"/>
        </w:rPr>
      </w:pPr>
      <w:r w:rsidRPr="48FAB489">
        <w:rPr>
          <w:sz w:val="24"/>
          <w:szCs w:val="24"/>
        </w:rPr>
        <w:t xml:space="preserve">For the Rams Corner Ticketing system </w:t>
      </w:r>
      <w:r w:rsidR="00EF4544" w:rsidRPr="48FAB489">
        <w:rPr>
          <w:sz w:val="24"/>
          <w:szCs w:val="24"/>
        </w:rPr>
        <w:t>Project,</w:t>
      </w:r>
      <w:r w:rsidRPr="48FAB489">
        <w:rPr>
          <w:sz w:val="24"/>
          <w:szCs w:val="24"/>
        </w:rPr>
        <w:t xml:space="preserve"> the acceptance of all deliverables will reside with ITRO department head Mr. Jojo Castillo. The department would then be able to use the software </w:t>
      </w:r>
      <w:r w:rsidR="6C554F8E" w:rsidRPr="48FAB489">
        <w:rPr>
          <w:sz w:val="24"/>
          <w:szCs w:val="24"/>
        </w:rPr>
        <w:t>to</w:t>
      </w:r>
      <w:r w:rsidRPr="48FAB489">
        <w:rPr>
          <w:sz w:val="24"/>
          <w:szCs w:val="24"/>
        </w:rPr>
        <w:t xml:space="preserve"> </w:t>
      </w:r>
      <w:r w:rsidR="00EF4544" w:rsidRPr="48FAB489">
        <w:rPr>
          <w:sz w:val="24"/>
          <w:szCs w:val="24"/>
        </w:rPr>
        <w:t>its</w:t>
      </w:r>
      <w:r w:rsidRPr="48FAB489">
        <w:rPr>
          <w:sz w:val="24"/>
          <w:szCs w:val="24"/>
        </w:rPr>
        <w:t xml:space="preserve"> full </w:t>
      </w:r>
      <w:r w:rsidR="78236AED" w:rsidRPr="48FAB489">
        <w:rPr>
          <w:sz w:val="24"/>
          <w:szCs w:val="24"/>
        </w:rPr>
        <w:t>capability</w:t>
      </w:r>
      <w:r w:rsidRPr="48FAB489">
        <w:rPr>
          <w:sz w:val="24"/>
          <w:szCs w:val="24"/>
        </w:rPr>
        <w:t xml:space="preserve">. </w:t>
      </w:r>
    </w:p>
    <w:p w14:paraId="6E95A763" w14:textId="77777777" w:rsidR="00C02B0E" w:rsidRDefault="00C02B0E" w:rsidP="0DA0F7C5">
      <w:pPr>
        <w:rPr>
          <w:sz w:val="24"/>
          <w:szCs w:val="24"/>
        </w:rPr>
      </w:pPr>
    </w:p>
    <w:p w14:paraId="5AFFA7A2" w14:textId="77777777" w:rsidR="00336E95" w:rsidRPr="00053602" w:rsidRDefault="00336E95" w:rsidP="00336E95">
      <w:pPr>
        <w:pStyle w:val="Heading1"/>
        <w:jc w:val="left"/>
        <w:rPr>
          <w:smallCaps/>
          <w:sz w:val="28"/>
          <w:szCs w:val="28"/>
        </w:rPr>
      </w:pPr>
      <w:bookmarkStart w:id="8" w:name="_Toc332473325"/>
      <w:r>
        <w:rPr>
          <w:smallCaps/>
          <w:sz w:val="28"/>
          <w:szCs w:val="28"/>
        </w:rPr>
        <w:t>Other Requirements</w:t>
      </w:r>
      <w:bookmarkEnd w:id="8"/>
    </w:p>
    <w:p w14:paraId="48AD65D4" w14:textId="77777777" w:rsidR="00336E95" w:rsidRDefault="00336E95" w:rsidP="00336E95">
      <w:pPr>
        <w:rPr>
          <w:color w:val="008000"/>
          <w:sz w:val="24"/>
        </w:rPr>
      </w:pPr>
    </w:p>
    <w:p w14:paraId="04F50ADC" w14:textId="34F3CF94" w:rsidR="0DA0F7C5" w:rsidRDefault="0DA0F7C5" w:rsidP="0DA0F7C5">
      <w:pPr>
        <w:jc w:val="both"/>
        <w:rPr>
          <w:sz w:val="24"/>
          <w:szCs w:val="24"/>
        </w:rPr>
      </w:pPr>
      <w:r w:rsidRPr="5E2CAE31">
        <w:rPr>
          <w:sz w:val="24"/>
          <w:szCs w:val="24"/>
        </w:rPr>
        <w:t>The whole team of NACOR Indu</w:t>
      </w:r>
      <w:r w:rsidRPr="006F7BA7">
        <w:rPr>
          <w:sz w:val="24"/>
          <w:szCs w:val="24"/>
        </w:rPr>
        <w:t>stries</w:t>
      </w:r>
      <w:r w:rsidRPr="5E2CAE31">
        <w:rPr>
          <w:sz w:val="24"/>
          <w:szCs w:val="24"/>
        </w:rPr>
        <w:t xml:space="preserve"> will be given access to significant information on ITRO Department workflow specifications, granted by the ITRO Department head himself MR. Jojo Castillo whichever information needed by the team to complete their work requirements, deliverables, </w:t>
      </w:r>
      <w:r w:rsidR="00EF4544" w:rsidRPr="5E2CAE31">
        <w:rPr>
          <w:sz w:val="24"/>
          <w:szCs w:val="24"/>
        </w:rPr>
        <w:t>documentations,</w:t>
      </w:r>
      <w:r w:rsidRPr="5E2CAE31">
        <w:rPr>
          <w:sz w:val="24"/>
          <w:szCs w:val="24"/>
        </w:rPr>
        <w:t xml:space="preserve"> and milestones of the whole PBL course.</w:t>
      </w:r>
    </w:p>
    <w:p w14:paraId="06A1FFDE" w14:textId="513AEF41" w:rsidR="0DA0F7C5" w:rsidRDefault="0DA0F7C5" w:rsidP="0DA0F7C5">
      <w:pPr>
        <w:jc w:val="both"/>
        <w:rPr>
          <w:sz w:val="24"/>
          <w:szCs w:val="24"/>
        </w:rPr>
      </w:pPr>
    </w:p>
    <w:p w14:paraId="4382AEE7" w14:textId="3EDAB75D" w:rsidR="0DA0F7C5" w:rsidRDefault="0DA0F7C5" w:rsidP="0DA0F7C5">
      <w:pPr>
        <w:jc w:val="both"/>
        <w:rPr>
          <w:sz w:val="24"/>
          <w:szCs w:val="24"/>
        </w:rPr>
      </w:pPr>
      <w:r w:rsidRPr="0DA0F7C5">
        <w:rPr>
          <w:sz w:val="24"/>
          <w:szCs w:val="24"/>
        </w:rPr>
        <w:lastRenderedPageBreak/>
        <w:t>All the technical approach used by the team members to execute the programming of the software that includes software frameworks, programming language, databases are independently chosen by the team for the system development.</w:t>
      </w:r>
    </w:p>
    <w:p w14:paraId="417DD451" w14:textId="77777777" w:rsidR="00BD327B" w:rsidRPr="00786584" w:rsidRDefault="00BD327B" w:rsidP="00BD327B">
      <w:pPr>
        <w:rPr>
          <w:b/>
          <w:smallCaps/>
          <w:sz w:val="28"/>
          <w:szCs w:val="28"/>
        </w:rPr>
      </w:pPr>
      <w:r>
        <w:rPr>
          <w:sz w:val="24"/>
        </w:rPr>
        <w:br w:type="page"/>
      </w:r>
    </w:p>
    <w:p w14:paraId="1346F73A" w14:textId="77777777" w:rsidR="003746D1" w:rsidRPr="00112B47" w:rsidRDefault="003746D1" w:rsidP="003746D1">
      <w:pPr>
        <w:rPr>
          <w:sz w:val="24"/>
        </w:rPr>
      </w:pPr>
      <w:r w:rsidRPr="00786584">
        <w:rPr>
          <w:b/>
          <w:smallCaps/>
          <w:sz w:val="28"/>
          <w:szCs w:val="28"/>
        </w:rPr>
        <w:t xml:space="preserve">Acceptance </w:t>
      </w:r>
    </w:p>
    <w:p w14:paraId="248730B5" w14:textId="77777777" w:rsidR="003746D1" w:rsidRDefault="003746D1">
      <w:pPr>
        <w:pStyle w:val="BodyText"/>
      </w:pPr>
    </w:p>
    <w:p w14:paraId="716451EA" w14:textId="77777777" w:rsidR="003746D1" w:rsidRDefault="003746D1"/>
    <w:p w14:paraId="211DF7EC" w14:textId="0D56D6DA" w:rsidR="003746D1" w:rsidRDefault="48E04A36" w:rsidP="25F0F604">
      <w:pPr>
        <w:rPr>
          <w:sz w:val="24"/>
          <w:szCs w:val="24"/>
        </w:rPr>
      </w:pPr>
      <w:r w:rsidRPr="25F0F604">
        <w:rPr>
          <w:sz w:val="24"/>
          <w:szCs w:val="24"/>
        </w:rPr>
        <w:t>Approved by:</w:t>
      </w:r>
    </w:p>
    <w:p w14:paraId="15BCCB3D" w14:textId="77777777" w:rsidR="003746D1" w:rsidRDefault="003746D1">
      <w:pPr>
        <w:pStyle w:val="Header"/>
        <w:tabs>
          <w:tab w:val="clear" w:pos="4320"/>
          <w:tab w:val="clear" w:pos="8640"/>
        </w:tabs>
        <w:rPr>
          <w:sz w:val="24"/>
        </w:rPr>
      </w:pPr>
    </w:p>
    <w:p w14:paraId="06CDA6F9" w14:textId="77777777" w:rsidR="003746D1" w:rsidRDefault="003746D1" w:rsidP="48FAB489">
      <w:pPr>
        <w:pStyle w:val="BodyText"/>
        <w:tabs>
          <w:tab w:val="left" w:leader="underscore" w:pos="5040"/>
          <w:tab w:val="left" w:pos="5760"/>
          <w:tab w:val="left" w:leader="underscore" w:pos="8640"/>
        </w:tabs>
      </w:pPr>
      <w:r>
        <w:t>Date:</w:t>
      </w:r>
      <w:r>
        <w:tab/>
      </w:r>
    </w:p>
    <w:p w14:paraId="1A8B60B2" w14:textId="0DB61210" w:rsidR="003746D1" w:rsidRPr="00D263FF" w:rsidRDefault="00663A46" w:rsidP="00663A46">
      <w:pPr>
        <w:ind w:left="1440"/>
        <w:rPr>
          <w:sz w:val="24"/>
          <w:szCs w:val="24"/>
        </w:rPr>
      </w:pPr>
      <w:r>
        <w:rPr>
          <w:sz w:val="24"/>
          <w:szCs w:val="24"/>
        </w:rPr>
        <w:t>Mr. Jojo Castillo</w:t>
      </w:r>
    </w:p>
    <w:p w14:paraId="3135D0FD" w14:textId="0E42C84C" w:rsidR="003746D1" w:rsidRPr="00D263FF" w:rsidRDefault="00663A46" w:rsidP="00663A46">
      <w:pPr>
        <w:ind w:left="720" w:firstLine="720"/>
        <w:rPr>
          <w:sz w:val="24"/>
        </w:rPr>
      </w:pPr>
      <w:r>
        <w:rPr>
          <w:sz w:val="24"/>
        </w:rPr>
        <w:t xml:space="preserve">    ITRO Head</w:t>
      </w: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FC714" w14:textId="77777777" w:rsidR="00444F7E" w:rsidRDefault="00444F7E">
      <w:r>
        <w:separator/>
      </w:r>
    </w:p>
  </w:endnote>
  <w:endnote w:type="continuationSeparator" w:id="0">
    <w:p w14:paraId="4728772C" w14:textId="77777777" w:rsidR="00444F7E" w:rsidRDefault="00444F7E">
      <w:r>
        <w:continuationSeparator/>
      </w:r>
    </w:p>
  </w:endnote>
  <w:endnote w:type="continuationNotice" w:id="1">
    <w:p w14:paraId="795709E9" w14:textId="77777777" w:rsidR="00444F7E" w:rsidRDefault="00444F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EC002"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08C24E"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985A3"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02EB">
      <w:rPr>
        <w:rStyle w:val="PageNumber"/>
        <w:noProof/>
      </w:rPr>
      <w:t>6</w:t>
    </w:r>
    <w:r>
      <w:rPr>
        <w:rStyle w:val="PageNumber"/>
      </w:rPr>
      <w:fldChar w:fldCharType="end"/>
    </w:r>
  </w:p>
  <w:p w14:paraId="00287E95"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2A3C4" w14:textId="77777777" w:rsidR="00444F7E" w:rsidRDefault="00444F7E">
      <w:r>
        <w:separator/>
      </w:r>
    </w:p>
  </w:footnote>
  <w:footnote w:type="continuationSeparator" w:id="0">
    <w:p w14:paraId="71053B61" w14:textId="77777777" w:rsidR="00444F7E" w:rsidRDefault="00444F7E">
      <w:r>
        <w:continuationSeparator/>
      </w:r>
    </w:p>
  </w:footnote>
  <w:footnote w:type="continuationNotice" w:id="1">
    <w:p w14:paraId="1B6740E6" w14:textId="77777777" w:rsidR="00444F7E" w:rsidRDefault="00444F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D77CA"/>
    <w:multiLevelType w:val="hybridMultilevel"/>
    <w:tmpl w:val="96BC4510"/>
    <w:lvl w:ilvl="0" w:tplc="1F66D330">
      <w:start w:val="1"/>
      <w:numFmt w:val="bullet"/>
      <w:lvlText w:val=""/>
      <w:lvlJc w:val="left"/>
      <w:pPr>
        <w:tabs>
          <w:tab w:val="num" w:pos="720"/>
        </w:tabs>
        <w:ind w:left="720" w:hanging="360"/>
      </w:pPr>
      <w:rPr>
        <w:rFonts w:ascii="Symbol" w:hAnsi="Symbol" w:hint="default"/>
      </w:rPr>
    </w:lvl>
    <w:lvl w:ilvl="1" w:tplc="8B46A686" w:tentative="1">
      <w:start w:val="1"/>
      <w:numFmt w:val="bullet"/>
      <w:lvlText w:val="o"/>
      <w:lvlJc w:val="left"/>
      <w:pPr>
        <w:tabs>
          <w:tab w:val="num" w:pos="1440"/>
        </w:tabs>
        <w:ind w:left="1440" w:hanging="360"/>
      </w:pPr>
      <w:rPr>
        <w:rFonts w:ascii="Courier New" w:hAnsi="Courier New" w:cs="Arial" w:hint="default"/>
      </w:rPr>
    </w:lvl>
    <w:lvl w:ilvl="2" w:tplc="F99C8EBC" w:tentative="1">
      <w:start w:val="1"/>
      <w:numFmt w:val="bullet"/>
      <w:lvlText w:val=""/>
      <w:lvlJc w:val="left"/>
      <w:pPr>
        <w:tabs>
          <w:tab w:val="num" w:pos="2160"/>
        </w:tabs>
        <w:ind w:left="2160" w:hanging="360"/>
      </w:pPr>
      <w:rPr>
        <w:rFonts w:ascii="Wingdings" w:hAnsi="Wingdings" w:hint="default"/>
      </w:rPr>
    </w:lvl>
    <w:lvl w:ilvl="3" w:tplc="3FCE4656" w:tentative="1">
      <w:start w:val="1"/>
      <w:numFmt w:val="bullet"/>
      <w:lvlText w:val=""/>
      <w:lvlJc w:val="left"/>
      <w:pPr>
        <w:tabs>
          <w:tab w:val="num" w:pos="2880"/>
        </w:tabs>
        <w:ind w:left="2880" w:hanging="360"/>
      </w:pPr>
      <w:rPr>
        <w:rFonts w:ascii="Symbol" w:hAnsi="Symbol" w:hint="default"/>
      </w:rPr>
    </w:lvl>
    <w:lvl w:ilvl="4" w:tplc="E7625438" w:tentative="1">
      <w:start w:val="1"/>
      <w:numFmt w:val="bullet"/>
      <w:lvlText w:val="o"/>
      <w:lvlJc w:val="left"/>
      <w:pPr>
        <w:tabs>
          <w:tab w:val="num" w:pos="3600"/>
        </w:tabs>
        <w:ind w:left="3600" w:hanging="360"/>
      </w:pPr>
      <w:rPr>
        <w:rFonts w:ascii="Courier New" w:hAnsi="Courier New" w:cs="Arial" w:hint="default"/>
      </w:rPr>
    </w:lvl>
    <w:lvl w:ilvl="5" w:tplc="5782AFFA" w:tentative="1">
      <w:start w:val="1"/>
      <w:numFmt w:val="bullet"/>
      <w:lvlText w:val=""/>
      <w:lvlJc w:val="left"/>
      <w:pPr>
        <w:tabs>
          <w:tab w:val="num" w:pos="4320"/>
        </w:tabs>
        <w:ind w:left="4320" w:hanging="360"/>
      </w:pPr>
      <w:rPr>
        <w:rFonts w:ascii="Wingdings" w:hAnsi="Wingdings" w:hint="default"/>
      </w:rPr>
    </w:lvl>
    <w:lvl w:ilvl="6" w:tplc="9C145BAE" w:tentative="1">
      <w:start w:val="1"/>
      <w:numFmt w:val="bullet"/>
      <w:lvlText w:val=""/>
      <w:lvlJc w:val="left"/>
      <w:pPr>
        <w:tabs>
          <w:tab w:val="num" w:pos="5040"/>
        </w:tabs>
        <w:ind w:left="5040" w:hanging="360"/>
      </w:pPr>
      <w:rPr>
        <w:rFonts w:ascii="Symbol" w:hAnsi="Symbol" w:hint="default"/>
      </w:rPr>
    </w:lvl>
    <w:lvl w:ilvl="7" w:tplc="B9C8B91A" w:tentative="1">
      <w:start w:val="1"/>
      <w:numFmt w:val="bullet"/>
      <w:lvlText w:val="o"/>
      <w:lvlJc w:val="left"/>
      <w:pPr>
        <w:tabs>
          <w:tab w:val="num" w:pos="5760"/>
        </w:tabs>
        <w:ind w:left="5760" w:hanging="360"/>
      </w:pPr>
      <w:rPr>
        <w:rFonts w:ascii="Courier New" w:hAnsi="Courier New" w:cs="Arial" w:hint="default"/>
      </w:rPr>
    </w:lvl>
    <w:lvl w:ilvl="8" w:tplc="AAB6AC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908880803">
    <w:abstractNumId w:val="4"/>
  </w:num>
  <w:num w:numId="2" w16cid:durableId="1555040214">
    <w:abstractNumId w:val="7"/>
  </w:num>
  <w:num w:numId="3" w16cid:durableId="1570726806">
    <w:abstractNumId w:val="34"/>
  </w:num>
  <w:num w:numId="4" w16cid:durableId="1082289937">
    <w:abstractNumId w:val="11"/>
  </w:num>
  <w:num w:numId="5" w16cid:durableId="921068563">
    <w:abstractNumId w:val="23"/>
  </w:num>
  <w:num w:numId="6" w16cid:durableId="1778719449">
    <w:abstractNumId w:val="36"/>
  </w:num>
  <w:num w:numId="7" w16cid:durableId="489294746">
    <w:abstractNumId w:val="21"/>
  </w:num>
  <w:num w:numId="8" w16cid:durableId="958603541">
    <w:abstractNumId w:val="20"/>
  </w:num>
  <w:num w:numId="9" w16cid:durableId="1437092193">
    <w:abstractNumId w:val="31"/>
  </w:num>
  <w:num w:numId="10" w16cid:durableId="1416977644">
    <w:abstractNumId w:val="14"/>
  </w:num>
  <w:num w:numId="11" w16cid:durableId="259408504">
    <w:abstractNumId w:val="15"/>
  </w:num>
  <w:num w:numId="12" w16cid:durableId="1237592960">
    <w:abstractNumId w:val="41"/>
  </w:num>
  <w:num w:numId="13" w16cid:durableId="100610952">
    <w:abstractNumId w:val="39"/>
  </w:num>
  <w:num w:numId="14" w16cid:durableId="332996399">
    <w:abstractNumId w:val="13"/>
  </w:num>
  <w:num w:numId="15" w16cid:durableId="335807160">
    <w:abstractNumId w:val="25"/>
  </w:num>
  <w:num w:numId="16" w16cid:durableId="1968078220">
    <w:abstractNumId w:val="22"/>
  </w:num>
  <w:num w:numId="17" w16cid:durableId="904608953">
    <w:abstractNumId w:val="43"/>
  </w:num>
  <w:num w:numId="18" w16cid:durableId="1209760224">
    <w:abstractNumId w:val="27"/>
  </w:num>
  <w:num w:numId="19" w16cid:durableId="1638218437">
    <w:abstractNumId w:val="42"/>
  </w:num>
  <w:num w:numId="20" w16cid:durableId="1518933037">
    <w:abstractNumId w:val="3"/>
  </w:num>
  <w:num w:numId="21" w16cid:durableId="1098914100">
    <w:abstractNumId w:val="40"/>
  </w:num>
  <w:num w:numId="22" w16cid:durableId="275644547">
    <w:abstractNumId w:val="29"/>
  </w:num>
  <w:num w:numId="23" w16cid:durableId="1268543516">
    <w:abstractNumId w:val="37"/>
  </w:num>
  <w:num w:numId="24" w16cid:durableId="964895295">
    <w:abstractNumId w:val="35"/>
  </w:num>
  <w:num w:numId="25" w16cid:durableId="1976988744">
    <w:abstractNumId w:val="26"/>
  </w:num>
  <w:num w:numId="26" w16cid:durableId="1290627676">
    <w:abstractNumId w:val="0"/>
  </w:num>
  <w:num w:numId="27" w16cid:durableId="462507703">
    <w:abstractNumId w:val="1"/>
  </w:num>
  <w:num w:numId="28" w16cid:durableId="2129274693">
    <w:abstractNumId w:val="28"/>
  </w:num>
  <w:num w:numId="29" w16cid:durableId="802429421">
    <w:abstractNumId w:val="32"/>
  </w:num>
  <w:num w:numId="30" w16cid:durableId="1259024445">
    <w:abstractNumId w:val="5"/>
  </w:num>
  <w:num w:numId="31" w16cid:durableId="1040516601">
    <w:abstractNumId w:val="17"/>
  </w:num>
  <w:num w:numId="32" w16cid:durableId="1301614120">
    <w:abstractNumId w:val="30"/>
  </w:num>
  <w:num w:numId="33" w16cid:durableId="1492477649">
    <w:abstractNumId w:val="19"/>
  </w:num>
  <w:num w:numId="34" w16cid:durableId="447549263">
    <w:abstractNumId w:val="24"/>
  </w:num>
  <w:num w:numId="35" w16cid:durableId="1817381133">
    <w:abstractNumId w:val="10"/>
  </w:num>
  <w:num w:numId="36" w16cid:durableId="1836147643">
    <w:abstractNumId w:val="38"/>
  </w:num>
  <w:num w:numId="37" w16cid:durableId="939796361">
    <w:abstractNumId w:val="18"/>
  </w:num>
  <w:num w:numId="38" w16cid:durableId="2100365980">
    <w:abstractNumId w:val="6"/>
  </w:num>
  <w:num w:numId="39" w16cid:durableId="572007892">
    <w:abstractNumId w:val="16"/>
  </w:num>
  <w:num w:numId="40" w16cid:durableId="1772968935">
    <w:abstractNumId w:val="33"/>
  </w:num>
  <w:num w:numId="41" w16cid:durableId="1836526533">
    <w:abstractNumId w:val="8"/>
  </w:num>
  <w:num w:numId="42" w16cid:durableId="1860195398">
    <w:abstractNumId w:val="12"/>
  </w:num>
  <w:num w:numId="43" w16cid:durableId="978996962">
    <w:abstractNumId w:val="9"/>
  </w:num>
  <w:num w:numId="44" w16cid:durableId="2136092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NDYxtzCyNLcwMTJR0lEKTi0uzszPAykwrAUAN0MPsSwAAAA="/>
  </w:docVars>
  <w:rsids>
    <w:rsidRoot w:val="002D35D1"/>
    <w:rsid w:val="00005012"/>
    <w:rsid w:val="00007569"/>
    <w:rsid w:val="000212B5"/>
    <w:rsid w:val="000240C4"/>
    <w:rsid w:val="00033D21"/>
    <w:rsid w:val="000367F2"/>
    <w:rsid w:val="00052887"/>
    <w:rsid w:val="00053C9D"/>
    <w:rsid w:val="000B023D"/>
    <w:rsid w:val="000C61E2"/>
    <w:rsid w:val="00107FED"/>
    <w:rsid w:val="00112B47"/>
    <w:rsid w:val="0011338C"/>
    <w:rsid w:val="001143B4"/>
    <w:rsid w:val="001201DE"/>
    <w:rsid w:val="00122A52"/>
    <w:rsid w:val="00127D55"/>
    <w:rsid w:val="00134C73"/>
    <w:rsid w:val="00140327"/>
    <w:rsid w:val="001428BE"/>
    <w:rsid w:val="0016344C"/>
    <w:rsid w:val="0016756C"/>
    <w:rsid w:val="001829C9"/>
    <w:rsid w:val="0018759E"/>
    <w:rsid w:val="00194331"/>
    <w:rsid w:val="001B2049"/>
    <w:rsid w:val="001B4495"/>
    <w:rsid w:val="001B5333"/>
    <w:rsid w:val="001C086D"/>
    <w:rsid w:val="001C70BA"/>
    <w:rsid w:val="001E4C4E"/>
    <w:rsid w:val="001F0B66"/>
    <w:rsid w:val="00214435"/>
    <w:rsid w:val="00230E7A"/>
    <w:rsid w:val="00250BCA"/>
    <w:rsid w:val="00270FB0"/>
    <w:rsid w:val="00277130"/>
    <w:rsid w:val="002976D1"/>
    <w:rsid w:val="002A548F"/>
    <w:rsid w:val="002A60E6"/>
    <w:rsid w:val="002A72B3"/>
    <w:rsid w:val="002B1540"/>
    <w:rsid w:val="002C35F5"/>
    <w:rsid w:val="002D26BC"/>
    <w:rsid w:val="002D35D1"/>
    <w:rsid w:val="002E1629"/>
    <w:rsid w:val="002E2224"/>
    <w:rsid w:val="002E2840"/>
    <w:rsid w:val="002F0DD4"/>
    <w:rsid w:val="002F6983"/>
    <w:rsid w:val="00320A42"/>
    <w:rsid w:val="00331280"/>
    <w:rsid w:val="00336E95"/>
    <w:rsid w:val="00353432"/>
    <w:rsid w:val="0035445F"/>
    <w:rsid w:val="003746D1"/>
    <w:rsid w:val="0039199B"/>
    <w:rsid w:val="003A035B"/>
    <w:rsid w:val="003B30D1"/>
    <w:rsid w:val="003C2724"/>
    <w:rsid w:val="003C6411"/>
    <w:rsid w:val="003C7355"/>
    <w:rsid w:val="003D012B"/>
    <w:rsid w:val="003D45B3"/>
    <w:rsid w:val="003D5D82"/>
    <w:rsid w:val="003F278F"/>
    <w:rsid w:val="003F31EE"/>
    <w:rsid w:val="00403A6D"/>
    <w:rsid w:val="00404339"/>
    <w:rsid w:val="0042617A"/>
    <w:rsid w:val="00427A8D"/>
    <w:rsid w:val="00432896"/>
    <w:rsid w:val="004442F3"/>
    <w:rsid w:val="00444DEB"/>
    <w:rsid w:val="00444F7E"/>
    <w:rsid w:val="004471C3"/>
    <w:rsid w:val="0045596B"/>
    <w:rsid w:val="00471B44"/>
    <w:rsid w:val="004A0C9D"/>
    <w:rsid w:val="004D45D9"/>
    <w:rsid w:val="004E1053"/>
    <w:rsid w:val="004E13D2"/>
    <w:rsid w:val="0050152C"/>
    <w:rsid w:val="00511A06"/>
    <w:rsid w:val="00536519"/>
    <w:rsid w:val="005408FC"/>
    <w:rsid w:val="00542CAC"/>
    <w:rsid w:val="00562BE0"/>
    <w:rsid w:val="00582B31"/>
    <w:rsid w:val="005C5295"/>
    <w:rsid w:val="005D723A"/>
    <w:rsid w:val="005F737F"/>
    <w:rsid w:val="005F7D45"/>
    <w:rsid w:val="006066B9"/>
    <w:rsid w:val="006343FE"/>
    <w:rsid w:val="00644CD7"/>
    <w:rsid w:val="00645314"/>
    <w:rsid w:val="00663A46"/>
    <w:rsid w:val="00675C35"/>
    <w:rsid w:val="00681E16"/>
    <w:rsid w:val="006858BD"/>
    <w:rsid w:val="006B3B8B"/>
    <w:rsid w:val="006E2846"/>
    <w:rsid w:val="006E2E8F"/>
    <w:rsid w:val="006E64BF"/>
    <w:rsid w:val="006F7BA7"/>
    <w:rsid w:val="00707BFB"/>
    <w:rsid w:val="00707E5B"/>
    <w:rsid w:val="007421B5"/>
    <w:rsid w:val="00776D9B"/>
    <w:rsid w:val="007820D3"/>
    <w:rsid w:val="00786584"/>
    <w:rsid w:val="007B0C5C"/>
    <w:rsid w:val="007E167B"/>
    <w:rsid w:val="007F2855"/>
    <w:rsid w:val="00865339"/>
    <w:rsid w:val="00875C53"/>
    <w:rsid w:val="00886B26"/>
    <w:rsid w:val="008B7CCC"/>
    <w:rsid w:val="008C2B2F"/>
    <w:rsid w:val="008D1162"/>
    <w:rsid w:val="008F2DA6"/>
    <w:rsid w:val="00905D19"/>
    <w:rsid w:val="00916C12"/>
    <w:rsid w:val="009363F8"/>
    <w:rsid w:val="00947BFA"/>
    <w:rsid w:val="009573EA"/>
    <w:rsid w:val="0096196C"/>
    <w:rsid w:val="009636D7"/>
    <w:rsid w:val="009640FE"/>
    <w:rsid w:val="00992622"/>
    <w:rsid w:val="009A5C67"/>
    <w:rsid w:val="009D7367"/>
    <w:rsid w:val="009F7228"/>
    <w:rsid w:val="00A14BC8"/>
    <w:rsid w:val="00A21B06"/>
    <w:rsid w:val="00A53BBC"/>
    <w:rsid w:val="00A56D22"/>
    <w:rsid w:val="00A818DE"/>
    <w:rsid w:val="00AC0696"/>
    <w:rsid w:val="00AC25A1"/>
    <w:rsid w:val="00AD5957"/>
    <w:rsid w:val="00AD6E75"/>
    <w:rsid w:val="00AF53D7"/>
    <w:rsid w:val="00B15BE7"/>
    <w:rsid w:val="00B2279C"/>
    <w:rsid w:val="00B244DE"/>
    <w:rsid w:val="00B330E7"/>
    <w:rsid w:val="00B33411"/>
    <w:rsid w:val="00B5346E"/>
    <w:rsid w:val="00B67493"/>
    <w:rsid w:val="00B936DC"/>
    <w:rsid w:val="00BA5ACA"/>
    <w:rsid w:val="00BC76E7"/>
    <w:rsid w:val="00BD327B"/>
    <w:rsid w:val="00BE1BC8"/>
    <w:rsid w:val="00BF0F9E"/>
    <w:rsid w:val="00BF5968"/>
    <w:rsid w:val="00C02B0E"/>
    <w:rsid w:val="00C128EE"/>
    <w:rsid w:val="00C152BB"/>
    <w:rsid w:val="00C25751"/>
    <w:rsid w:val="00C51122"/>
    <w:rsid w:val="00C51609"/>
    <w:rsid w:val="00C65C6E"/>
    <w:rsid w:val="00C70F38"/>
    <w:rsid w:val="00C74E46"/>
    <w:rsid w:val="00C76367"/>
    <w:rsid w:val="00C7680C"/>
    <w:rsid w:val="00C80CE0"/>
    <w:rsid w:val="00C92A02"/>
    <w:rsid w:val="00CA3E75"/>
    <w:rsid w:val="00CC02E3"/>
    <w:rsid w:val="00CC4435"/>
    <w:rsid w:val="00CE4019"/>
    <w:rsid w:val="00CE7D08"/>
    <w:rsid w:val="00CF765F"/>
    <w:rsid w:val="00D107AF"/>
    <w:rsid w:val="00D10844"/>
    <w:rsid w:val="00D24436"/>
    <w:rsid w:val="00D27425"/>
    <w:rsid w:val="00D45487"/>
    <w:rsid w:val="00D5696F"/>
    <w:rsid w:val="00D70461"/>
    <w:rsid w:val="00D84602"/>
    <w:rsid w:val="00D95123"/>
    <w:rsid w:val="00DB799D"/>
    <w:rsid w:val="00DE4226"/>
    <w:rsid w:val="00DF1D3E"/>
    <w:rsid w:val="00DF22F5"/>
    <w:rsid w:val="00E045C9"/>
    <w:rsid w:val="00E179C0"/>
    <w:rsid w:val="00E32315"/>
    <w:rsid w:val="00E32A38"/>
    <w:rsid w:val="00E45EF5"/>
    <w:rsid w:val="00E6074A"/>
    <w:rsid w:val="00E92AEE"/>
    <w:rsid w:val="00EC1D99"/>
    <w:rsid w:val="00EC5669"/>
    <w:rsid w:val="00EF4544"/>
    <w:rsid w:val="00F37FBD"/>
    <w:rsid w:val="00F4554D"/>
    <w:rsid w:val="00F45886"/>
    <w:rsid w:val="00F51AB1"/>
    <w:rsid w:val="00F51E96"/>
    <w:rsid w:val="00F602EB"/>
    <w:rsid w:val="00F8473B"/>
    <w:rsid w:val="00F906CB"/>
    <w:rsid w:val="00F95554"/>
    <w:rsid w:val="00FB1EE1"/>
    <w:rsid w:val="00FC37D9"/>
    <w:rsid w:val="00FD55F1"/>
    <w:rsid w:val="00FE4529"/>
    <w:rsid w:val="02FB37E6"/>
    <w:rsid w:val="0335FC6A"/>
    <w:rsid w:val="04E25E9C"/>
    <w:rsid w:val="05A95689"/>
    <w:rsid w:val="0ADE6AE9"/>
    <w:rsid w:val="0B48F500"/>
    <w:rsid w:val="0D3B53B0"/>
    <w:rsid w:val="0DA0F7C5"/>
    <w:rsid w:val="11041F18"/>
    <w:rsid w:val="14306509"/>
    <w:rsid w:val="157B637A"/>
    <w:rsid w:val="164E596D"/>
    <w:rsid w:val="18D66EEF"/>
    <w:rsid w:val="19EFB0B6"/>
    <w:rsid w:val="1A5E84EA"/>
    <w:rsid w:val="22D9B666"/>
    <w:rsid w:val="23E70E21"/>
    <w:rsid w:val="2409E67E"/>
    <w:rsid w:val="25F0F604"/>
    <w:rsid w:val="261A8EEF"/>
    <w:rsid w:val="284621A0"/>
    <w:rsid w:val="2B2B7321"/>
    <w:rsid w:val="2F792047"/>
    <w:rsid w:val="30F2A737"/>
    <w:rsid w:val="35894770"/>
    <w:rsid w:val="385A4FF7"/>
    <w:rsid w:val="38D55A83"/>
    <w:rsid w:val="3D02416E"/>
    <w:rsid w:val="3F2A1A83"/>
    <w:rsid w:val="40EFA2A4"/>
    <w:rsid w:val="4499CB4B"/>
    <w:rsid w:val="44EB8DB2"/>
    <w:rsid w:val="45C313C7"/>
    <w:rsid w:val="463D796A"/>
    <w:rsid w:val="48E04A36"/>
    <w:rsid w:val="48F3AF07"/>
    <w:rsid w:val="48FAB489"/>
    <w:rsid w:val="4BDBB9DF"/>
    <w:rsid w:val="4D614BE0"/>
    <w:rsid w:val="4D6DD3CF"/>
    <w:rsid w:val="4DD61332"/>
    <w:rsid w:val="4F71E393"/>
    <w:rsid w:val="544554B6"/>
    <w:rsid w:val="560C3F5B"/>
    <w:rsid w:val="577CF578"/>
    <w:rsid w:val="5863FABE"/>
    <w:rsid w:val="58ED0A74"/>
    <w:rsid w:val="5ABB9930"/>
    <w:rsid w:val="5C50669B"/>
    <w:rsid w:val="5E2CAE31"/>
    <w:rsid w:val="60650D27"/>
    <w:rsid w:val="6237352F"/>
    <w:rsid w:val="647BFB89"/>
    <w:rsid w:val="65BEB8E3"/>
    <w:rsid w:val="665014B2"/>
    <w:rsid w:val="69094DC9"/>
    <w:rsid w:val="698745A7"/>
    <w:rsid w:val="69A75F36"/>
    <w:rsid w:val="6BA5549A"/>
    <w:rsid w:val="6C171B0F"/>
    <w:rsid w:val="6C554F8E"/>
    <w:rsid w:val="6CEA3AD5"/>
    <w:rsid w:val="70B7CDF8"/>
    <w:rsid w:val="71C4B948"/>
    <w:rsid w:val="71C66764"/>
    <w:rsid w:val="73340177"/>
    <w:rsid w:val="76E4623E"/>
    <w:rsid w:val="77369CE6"/>
    <w:rsid w:val="78236AED"/>
    <w:rsid w:val="7FD43B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EFF1D7"/>
  <w15:chartTrackingRefBased/>
  <w15:docId w15:val="{79C9FA96-C8B1-41B1-B4A3-9BB34616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Props1.xml><?xml version="1.0" encoding="utf-8"?>
<ds:datastoreItem xmlns:ds="http://schemas.openxmlformats.org/officeDocument/2006/customXml" ds:itemID="{C931748B-7A3E-4C40-BD7D-B4DB179A4D3D}">
  <ds:schemaRefs>
    <ds:schemaRef ds:uri="http://schemas.microsoft.com/sharepoint/v3/contenttype/forms"/>
  </ds:schemaRefs>
</ds:datastoreItem>
</file>

<file path=customXml/itemProps2.xml><?xml version="1.0" encoding="utf-8"?>
<ds:datastoreItem xmlns:ds="http://schemas.openxmlformats.org/officeDocument/2006/customXml" ds:itemID="{06EC2259-2666-4DAD-B556-33102C19B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DE2204-3224-4710-ADF0-CCAFE31B3F4A}">
  <ds:schemaRefs>
    <ds:schemaRef ds:uri="http://schemas.microsoft.com/office/2006/metadata/properties"/>
    <ds:schemaRef ds:uri="http://purl.org/dc/terms/"/>
    <ds:schemaRef ds:uri="http://purl.org/dc/elements/1.1/"/>
    <ds:schemaRef ds:uri="http://www.w3.org/XML/1998/namespace"/>
    <ds:schemaRef ds:uri="http://schemas.microsoft.com/office/2006/documentManagement/types"/>
    <ds:schemaRef ds:uri="http://purl.org/dc/dcmitype/"/>
    <ds:schemaRef ds:uri="c1ab46aa-4e63-48d8-a315-16c1f2d7c6c2"/>
    <ds:schemaRef ds:uri="http://schemas.microsoft.com/office/infopath/2007/PartnerControls"/>
    <ds:schemaRef ds:uri="http://schemas.openxmlformats.org/package/2006/metadata/core-properties"/>
    <ds:schemaRef ds:uri="74294220-e8b9-4fe7-8bb1-72bea3759816"/>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keywords/>
  <cp:lastModifiedBy>Ruth Morallos</cp:lastModifiedBy>
  <cp:revision>24</cp:revision>
  <cp:lastPrinted>2009-01-25T20:18:00Z</cp:lastPrinted>
  <dcterms:created xsi:type="dcterms:W3CDTF">2023-01-07T05:40:00Z</dcterms:created>
  <dcterms:modified xsi:type="dcterms:W3CDTF">2023-03-23T01:36:00Z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0x0101005809F1F210BAA040A145296C92009194</vt:lpwstr>
  </property>
  <property fmtid="{D5CDD505-2E9C-101B-9397-08002B2CF9AE}" pid="3" name="MediaServiceImageTags">
    <vt:lpwstr/>
  </property>
</Properties>
</file>