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7E83" w:rsidRDefault="00731218" w14:paraId="06BEEBF3" w14:textId="77777777">
      <w:pPr>
        <w:spacing w:after="621" w:line="259" w:lineRule="auto"/>
        <w:ind w:left="0" w:right="0" w:firstLine="0"/>
        <w:jc w:val="right"/>
      </w:pPr>
      <w:r>
        <w:rPr>
          <w:rFonts w:ascii="Calibri" w:hAnsi="Calibri" w:eastAsia="Calibri" w:cs="Calibri"/>
          <w:noProof/>
          <w:sz w:val="22"/>
        </w:rPr>
        <mc:AlternateContent>
          <mc:Choice Requires="wpg">
            <w:drawing>
              <wp:inline distT="0" distB="0" distL="0" distR="0" wp14:anchorId="1698ECF9" wp14:editId="03C7CE53">
                <wp:extent cx="5867400" cy="9525"/>
                <wp:effectExtent l="0" t="0" r="0" b="0"/>
                <wp:docPr id="6517" name="Group 651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8803" name="Shape 880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rto="http://schemas.microsoft.com/office/word/2006/arto" xmlns:a="http://schemas.openxmlformats.org/drawingml/2006/main" xmlns:a14="http://schemas.microsoft.com/office/drawing/2010/main" xmlns:pic="http://schemas.openxmlformats.org/drawingml/2006/picture" xmlns:w16du="http://schemas.microsoft.com/office/word/2023/wordml/word16du">
            <w:pict w14:anchorId="506C814D">
              <v:group id="Group 6517" style="width:462pt;height:0.75pt;mso-position-horizontal-relative:char;mso-position-vertical-relative:line" coordsize="58674,95">
                <v:shape id="Shape 8804" style="position:absolute;width:58674;height:95;left:0;top:0;" coordsize="5867400,9525" path="m0,0l5867400,0l5867400,9525l0,9525l0,0">
                  <v:stroke on="false" weight="0pt" color="#000000" opacity="0" miterlimit="4" joinstyle="miter" endcap="flat"/>
                  <v:fill on="true" color="#888888"/>
                </v:shape>
              </v:group>
            </w:pict>
          </mc:Fallback>
        </mc:AlternateContent>
      </w:r>
      <w:r>
        <w:t xml:space="preserve"> </w:t>
      </w:r>
    </w:p>
    <w:p w:rsidR="00357E83" w:rsidP="6118243A" w:rsidRDefault="55EC3C10" w14:paraId="656E8EA9" w14:textId="77777777">
      <w:pPr>
        <w:spacing w:after="459" w:line="259" w:lineRule="auto"/>
        <w:ind w:left="645" w:right="0" w:firstLine="0"/>
        <w:jc w:val="right"/>
      </w:pPr>
      <w:r w:rsidRPr="6118243A">
        <w:rPr>
          <w:b/>
          <w:bCs/>
          <w:sz w:val="65"/>
          <w:szCs w:val="65"/>
        </w:rPr>
        <w:t xml:space="preserve">Vision and Scope Document </w:t>
      </w:r>
    </w:p>
    <w:p w:rsidR="00357E83" w:rsidRDefault="00731218" w14:paraId="5D63CAE0" w14:textId="77777777">
      <w:pPr>
        <w:spacing w:after="607" w:line="259" w:lineRule="auto"/>
        <w:ind w:left="0" w:right="63" w:firstLine="0"/>
        <w:jc w:val="right"/>
      </w:pPr>
      <w:r>
        <w:rPr>
          <w:b/>
          <w:sz w:val="41"/>
        </w:rPr>
        <w:t xml:space="preserve">for </w:t>
      </w:r>
    </w:p>
    <w:p w:rsidR="00357E83" w:rsidRDefault="66C0BB42" w14:paraId="586AD947" w14:textId="707FEDC6">
      <w:pPr>
        <w:pStyle w:val="Heading1"/>
        <w:spacing w:after="339"/>
        <w:ind w:left="0" w:right="75"/>
      </w:pPr>
      <w:r>
        <w:t>RAMS Corner</w:t>
      </w:r>
      <w:r w:rsidR="00096C5F">
        <w:t>: ITRO</w:t>
      </w:r>
      <w:r>
        <w:t xml:space="preserve"> Ticketing  </w:t>
      </w:r>
      <w:r w:rsidR="00096C5F">
        <w:t xml:space="preserve"> Service </w:t>
      </w:r>
      <w:r>
        <w:t>System</w:t>
      </w:r>
    </w:p>
    <w:p w:rsidR="00357E83" w:rsidRDefault="00731218" w14:paraId="161E53D5" w14:textId="412DF1EB">
      <w:pPr>
        <w:spacing w:after="601" w:line="339" w:lineRule="auto"/>
        <w:ind w:right="60"/>
        <w:jc w:val="right"/>
      </w:pPr>
      <w:r>
        <w:rPr>
          <w:b/>
          <w:sz w:val="29"/>
        </w:rPr>
        <w:t>Version 1</w:t>
      </w:r>
      <w:r w:rsidR="00804F54">
        <w:rPr>
          <w:b/>
          <w:sz w:val="29"/>
        </w:rPr>
        <w:t xml:space="preserve"> </w:t>
      </w:r>
      <w:r>
        <w:rPr>
          <w:b/>
          <w:sz w:val="29"/>
        </w:rPr>
        <w:t xml:space="preserve">approved </w:t>
      </w:r>
    </w:p>
    <w:p w:rsidR="00357E83" w:rsidRDefault="00731218" w14:paraId="2482E075" w14:textId="2A0893F4">
      <w:pPr>
        <w:spacing w:after="601" w:line="339" w:lineRule="auto"/>
        <w:ind w:right="60"/>
        <w:jc w:val="right"/>
      </w:pPr>
      <w:r>
        <w:rPr>
          <w:b/>
          <w:sz w:val="29"/>
        </w:rPr>
        <w:t xml:space="preserve">Prepared by </w:t>
      </w:r>
      <w:r w:rsidR="0002545F">
        <w:rPr>
          <w:b/>
          <w:sz w:val="29"/>
        </w:rPr>
        <w:t>Nacor Industries</w:t>
      </w:r>
      <w:r>
        <w:rPr>
          <w:b/>
          <w:sz w:val="29"/>
        </w:rPr>
        <w:t xml:space="preserve"> </w:t>
      </w:r>
    </w:p>
    <w:p w:rsidR="00357E83" w:rsidRDefault="0002545F" w14:paraId="4BE9A652" w14:textId="31F7170E">
      <w:pPr>
        <w:spacing w:after="601" w:line="339" w:lineRule="auto"/>
        <w:ind w:right="60"/>
        <w:jc w:val="right"/>
      </w:pPr>
      <w:r>
        <w:rPr>
          <w:b/>
          <w:sz w:val="29"/>
        </w:rPr>
        <w:t>MCSPROJ 2022-2023</w:t>
      </w:r>
    </w:p>
    <w:p w:rsidR="00357E83" w:rsidRDefault="0002545F" w14:paraId="5D9E6C02" w14:textId="162629AC">
      <w:pPr>
        <w:spacing w:after="601" w:line="339" w:lineRule="auto"/>
        <w:ind w:right="60"/>
        <w:jc w:val="right"/>
      </w:pPr>
      <w:r>
        <w:rPr>
          <w:b/>
          <w:sz w:val="29"/>
        </w:rPr>
        <w:t>January 15, 2023</w:t>
      </w:r>
    </w:p>
    <w:p w:rsidR="00357E83" w:rsidRDefault="00731218" w14:paraId="21A268DD" w14:textId="51197703">
      <w:pPr>
        <w:spacing w:after="0" w:line="259" w:lineRule="auto"/>
        <w:ind w:left="0" w:right="0" w:firstLine="0"/>
        <w:rPr>
          <w:b/>
          <w:sz w:val="29"/>
        </w:rPr>
      </w:pPr>
      <w:r>
        <w:rPr>
          <w:b/>
          <w:sz w:val="29"/>
        </w:rPr>
        <w:t xml:space="preserve"> </w:t>
      </w:r>
    </w:p>
    <w:p w:rsidR="0002545F" w:rsidRDefault="0002545F" w14:paraId="58F78B86" w14:textId="2BB080ED">
      <w:pPr>
        <w:spacing w:after="0" w:line="259" w:lineRule="auto"/>
        <w:ind w:left="0" w:right="0" w:firstLine="0"/>
        <w:rPr>
          <w:b/>
          <w:sz w:val="29"/>
        </w:rPr>
      </w:pPr>
    </w:p>
    <w:p w:rsidR="0002545F" w:rsidRDefault="0002545F" w14:paraId="2D4ED77F" w14:textId="44ADDCFB">
      <w:pPr>
        <w:spacing w:after="0" w:line="259" w:lineRule="auto"/>
        <w:ind w:left="0" w:right="0" w:firstLine="0"/>
        <w:rPr>
          <w:b/>
          <w:sz w:val="29"/>
        </w:rPr>
      </w:pPr>
    </w:p>
    <w:p w:rsidR="0002545F" w:rsidRDefault="0002545F" w14:paraId="5D036BB6" w14:textId="67481FD9">
      <w:pPr>
        <w:spacing w:after="0" w:line="259" w:lineRule="auto"/>
        <w:ind w:left="0" w:right="0" w:firstLine="0"/>
        <w:rPr>
          <w:b/>
          <w:sz w:val="29"/>
        </w:rPr>
      </w:pPr>
    </w:p>
    <w:p w:rsidR="0002545F" w:rsidRDefault="0002545F" w14:paraId="54FAB5E7" w14:textId="3121323D">
      <w:pPr>
        <w:spacing w:after="0" w:line="259" w:lineRule="auto"/>
        <w:ind w:left="0" w:right="0" w:firstLine="0"/>
        <w:rPr>
          <w:b/>
          <w:sz w:val="29"/>
        </w:rPr>
      </w:pPr>
    </w:p>
    <w:p w:rsidR="0002545F" w:rsidRDefault="0002545F" w14:paraId="61912766" w14:textId="18A15AB6">
      <w:pPr>
        <w:spacing w:after="0" w:line="259" w:lineRule="auto"/>
        <w:ind w:left="0" w:right="0" w:firstLine="0"/>
        <w:rPr>
          <w:b/>
          <w:sz w:val="29"/>
        </w:rPr>
      </w:pPr>
    </w:p>
    <w:p w:rsidR="0002545F" w:rsidRDefault="0002545F" w14:paraId="0121A5C1" w14:textId="02E081FB">
      <w:pPr>
        <w:spacing w:after="0" w:line="259" w:lineRule="auto"/>
        <w:ind w:left="0" w:right="0" w:firstLine="0"/>
        <w:rPr>
          <w:b/>
          <w:sz w:val="29"/>
        </w:rPr>
      </w:pPr>
    </w:p>
    <w:p w:rsidR="0002545F" w:rsidRDefault="0002545F" w14:paraId="79E73BBE" w14:textId="36EBF141">
      <w:pPr>
        <w:spacing w:after="0" w:line="259" w:lineRule="auto"/>
        <w:ind w:left="0" w:right="0" w:firstLine="0"/>
        <w:rPr>
          <w:b/>
          <w:sz w:val="29"/>
        </w:rPr>
      </w:pPr>
    </w:p>
    <w:p w:rsidR="0002545F" w:rsidRDefault="0002545F" w14:paraId="14931445" w14:textId="77777777">
      <w:pPr>
        <w:spacing w:after="0" w:line="259" w:lineRule="auto"/>
        <w:ind w:left="0" w:right="0" w:firstLine="0"/>
      </w:pPr>
    </w:p>
    <w:p w:rsidR="00357E83" w:rsidRDefault="00731218" w14:paraId="6E9D9B7B" w14:textId="77777777">
      <w:pPr>
        <w:pStyle w:val="Heading2"/>
        <w:spacing w:after="0"/>
        <w:ind w:left="-5"/>
      </w:pPr>
      <w:r>
        <w:lastRenderedPageBreak/>
        <w:t xml:space="preserve">Table of Contents </w:t>
      </w:r>
    </w:p>
    <w:p w:rsidR="00357E83" w:rsidRDefault="00731218" w14:paraId="2F62BC8A" w14:textId="77777777">
      <w:pPr>
        <w:spacing w:after="3" w:line="254" w:lineRule="auto"/>
        <w:ind w:left="720" w:right="5180" w:hanging="360"/>
      </w:pPr>
      <w:r>
        <w:rPr>
          <w:color w:val="1155CC"/>
          <w:sz w:val="24"/>
          <w:u w:val="single" w:color="1155CC"/>
        </w:rPr>
        <w:t>Business Requirements</w:t>
      </w:r>
      <w:r>
        <w:rPr>
          <w:color w:val="1155CC"/>
          <w:sz w:val="24"/>
        </w:rPr>
        <w:t xml:space="preserve"> </w:t>
      </w:r>
      <w:r>
        <w:rPr>
          <w:color w:val="1155CC"/>
          <w:sz w:val="24"/>
          <w:u w:val="single" w:color="1155CC"/>
        </w:rPr>
        <w:t>Background</w:t>
      </w:r>
      <w:r>
        <w:rPr>
          <w:color w:val="1155CC"/>
          <w:sz w:val="24"/>
        </w:rPr>
        <w:t xml:space="preserve"> </w:t>
      </w:r>
    </w:p>
    <w:p w:rsidR="00357E83" w:rsidRDefault="00731218" w14:paraId="79E7C189" w14:textId="77777777">
      <w:pPr>
        <w:spacing w:after="3" w:line="254" w:lineRule="auto"/>
        <w:ind w:left="715" w:right="0"/>
      </w:pPr>
      <w:r>
        <w:rPr>
          <w:color w:val="1155CC"/>
          <w:sz w:val="24"/>
          <w:u w:val="single" w:color="1155CC"/>
        </w:rPr>
        <w:t>Business Opportunity</w:t>
      </w:r>
      <w:r>
        <w:rPr>
          <w:color w:val="1155CC"/>
          <w:sz w:val="24"/>
        </w:rPr>
        <w:t xml:space="preserve"> </w:t>
      </w:r>
    </w:p>
    <w:p w:rsidR="00357E83" w:rsidRDefault="00731218" w14:paraId="4AF8A8F1" w14:textId="77777777">
      <w:pPr>
        <w:spacing w:after="3" w:line="254" w:lineRule="auto"/>
        <w:ind w:left="715" w:right="0"/>
      </w:pPr>
      <w:r>
        <w:rPr>
          <w:color w:val="1155CC"/>
          <w:sz w:val="24"/>
          <w:u w:val="single" w:color="1155CC"/>
        </w:rPr>
        <w:t>Business Objectives and Success Criteria</w:t>
      </w:r>
      <w:r>
        <w:rPr>
          <w:color w:val="1155CC"/>
          <w:sz w:val="24"/>
        </w:rPr>
        <w:t xml:space="preserve"> </w:t>
      </w:r>
    </w:p>
    <w:p w:rsidR="00357E83" w:rsidRDefault="00731218" w14:paraId="40760F46" w14:textId="77777777">
      <w:pPr>
        <w:spacing w:after="3" w:line="254" w:lineRule="auto"/>
        <w:ind w:left="715" w:right="0"/>
      </w:pPr>
      <w:r>
        <w:rPr>
          <w:color w:val="1155CC"/>
          <w:sz w:val="24"/>
          <w:u w:val="single" w:color="1155CC"/>
        </w:rPr>
        <w:t>Customer or Market Needs</w:t>
      </w:r>
      <w:r>
        <w:rPr>
          <w:color w:val="1155CC"/>
          <w:sz w:val="24"/>
        </w:rPr>
        <w:t xml:space="preserve"> </w:t>
      </w:r>
    </w:p>
    <w:p w:rsidR="00357E83" w:rsidRDefault="00731218" w14:paraId="0C34D596" w14:textId="77777777">
      <w:pPr>
        <w:spacing w:after="3" w:line="254" w:lineRule="auto"/>
        <w:ind w:left="715" w:right="0"/>
      </w:pPr>
      <w:r>
        <w:rPr>
          <w:color w:val="1155CC"/>
          <w:sz w:val="24"/>
          <w:u w:val="single" w:color="1155CC"/>
        </w:rPr>
        <w:t>Business Risks</w:t>
      </w:r>
      <w:r>
        <w:rPr>
          <w:color w:val="1155CC"/>
          <w:sz w:val="24"/>
        </w:rPr>
        <w:t xml:space="preserve"> </w:t>
      </w:r>
    </w:p>
    <w:p w:rsidR="00357E83" w:rsidRDefault="00731218" w14:paraId="61F29735" w14:textId="77777777">
      <w:pPr>
        <w:spacing w:after="3" w:line="254" w:lineRule="auto"/>
        <w:ind w:left="720" w:right="6092" w:hanging="360"/>
      </w:pPr>
      <w:r>
        <w:rPr>
          <w:color w:val="1155CC"/>
          <w:sz w:val="24"/>
          <w:u w:val="single" w:color="1155CC"/>
        </w:rPr>
        <w:t>Vision of the Solution</w:t>
      </w:r>
      <w:r>
        <w:rPr>
          <w:color w:val="1155CC"/>
          <w:sz w:val="24"/>
        </w:rPr>
        <w:t xml:space="preserve"> </w:t>
      </w:r>
      <w:r>
        <w:rPr>
          <w:color w:val="1155CC"/>
          <w:sz w:val="24"/>
          <w:u w:val="single" w:color="1155CC"/>
        </w:rPr>
        <w:t>Vision Statement</w:t>
      </w:r>
      <w:r>
        <w:rPr>
          <w:color w:val="1155CC"/>
          <w:sz w:val="24"/>
        </w:rPr>
        <w:t xml:space="preserve"> </w:t>
      </w:r>
    </w:p>
    <w:p w:rsidR="00357E83" w:rsidRDefault="00731218" w14:paraId="329FC38A" w14:textId="77777777">
      <w:pPr>
        <w:spacing w:after="3" w:line="254" w:lineRule="auto"/>
        <w:ind w:left="715" w:right="0"/>
      </w:pPr>
      <w:r>
        <w:rPr>
          <w:color w:val="1155CC"/>
          <w:sz w:val="24"/>
          <w:u w:val="single" w:color="1155CC"/>
        </w:rPr>
        <w:t>Major Features</w:t>
      </w:r>
      <w:r>
        <w:rPr>
          <w:color w:val="1155CC"/>
          <w:sz w:val="24"/>
        </w:rPr>
        <w:t xml:space="preserve"> </w:t>
      </w:r>
    </w:p>
    <w:p w:rsidR="00357E83" w:rsidRDefault="00731218" w14:paraId="361D6591" w14:textId="77777777">
      <w:pPr>
        <w:spacing w:after="3" w:line="254" w:lineRule="auto"/>
        <w:ind w:left="715" w:right="0"/>
      </w:pPr>
      <w:r>
        <w:rPr>
          <w:color w:val="1155CC"/>
          <w:sz w:val="24"/>
          <w:u w:val="single" w:color="1155CC"/>
        </w:rPr>
        <w:t>Assumptions and Dependencies</w:t>
      </w:r>
      <w:r>
        <w:rPr>
          <w:color w:val="1155CC"/>
          <w:sz w:val="24"/>
        </w:rPr>
        <w:t xml:space="preserve"> </w:t>
      </w:r>
    </w:p>
    <w:p w:rsidR="00357E83" w:rsidRDefault="00731218" w14:paraId="20CE3CC0" w14:textId="77777777">
      <w:pPr>
        <w:spacing w:after="3" w:line="254" w:lineRule="auto"/>
        <w:ind w:left="370" w:right="0"/>
      </w:pPr>
      <w:r>
        <w:rPr>
          <w:color w:val="1155CC"/>
          <w:sz w:val="24"/>
          <w:u w:val="single" w:color="1155CC"/>
        </w:rPr>
        <w:t>Scope and Limitations</w:t>
      </w:r>
      <w:r>
        <w:rPr>
          <w:color w:val="1155CC"/>
          <w:sz w:val="24"/>
        </w:rPr>
        <w:t xml:space="preserve"> </w:t>
      </w:r>
    </w:p>
    <w:p w:rsidR="00357E83" w:rsidRDefault="00731218" w14:paraId="22FD59C2" w14:textId="77777777">
      <w:pPr>
        <w:spacing w:after="3" w:line="254" w:lineRule="auto"/>
        <w:ind w:left="715" w:right="0"/>
      </w:pPr>
      <w:r>
        <w:rPr>
          <w:color w:val="1155CC"/>
          <w:sz w:val="24"/>
          <w:u w:val="single" w:color="1155CC"/>
        </w:rPr>
        <w:t>Scope of Initial Release</w:t>
      </w:r>
      <w:r>
        <w:rPr>
          <w:color w:val="1155CC"/>
          <w:sz w:val="24"/>
        </w:rPr>
        <w:t xml:space="preserve"> </w:t>
      </w:r>
    </w:p>
    <w:p w:rsidR="00357E83" w:rsidRDefault="00731218" w14:paraId="6C69304E" w14:textId="77777777">
      <w:pPr>
        <w:spacing w:after="3" w:line="254" w:lineRule="auto"/>
        <w:ind w:left="715" w:right="0"/>
      </w:pPr>
      <w:r>
        <w:rPr>
          <w:color w:val="1155CC"/>
          <w:sz w:val="24"/>
          <w:u w:val="single" w:color="1155CC"/>
        </w:rPr>
        <w:t>Scope of Subsequent Releases</w:t>
      </w:r>
      <w:r>
        <w:rPr>
          <w:color w:val="1155CC"/>
          <w:sz w:val="24"/>
        </w:rPr>
        <w:t xml:space="preserve"> </w:t>
      </w:r>
    </w:p>
    <w:p w:rsidR="00357E83" w:rsidRDefault="00731218" w14:paraId="1A6F0F75" w14:textId="77777777">
      <w:pPr>
        <w:spacing w:after="3" w:line="254" w:lineRule="auto"/>
        <w:ind w:left="715" w:right="0"/>
      </w:pPr>
      <w:r>
        <w:rPr>
          <w:color w:val="1155CC"/>
          <w:sz w:val="24"/>
          <w:u w:val="single" w:color="1155CC"/>
        </w:rPr>
        <w:t>Limitations and Exclusions</w:t>
      </w:r>
      <w:r>
        <w:rPr>
          <w:color w:val="1155CC"/>
          <w:sz w:val="24"/>
        </w:rPr>
        <w:t xml:space="preserve"> </w:t>
      </w:r>
    </w:p>
    <w:p w:rsidR="00357E83" w:rsidRDefault="00731218" w14:paraId="31B0BD5E" w14:textId="77777777">
      <w:pPr>
        <w:spacing w:after="3" w:line="254" w:lineRule="auto"/>
        <w:ind w:left="370" w:right="0"/>
      </w:pPr>
      <w:r>
        <w:rPr>
          <w:color w:val="1155CC"/>
          <w:sz w:val="24"/>
          <w:u w:val="single" w:color="1155CC"/>
        </w:rPr>
        <w:t>Business Context</w:t>
      </w:r>
      <w:r>
        <w:rPr>
          <w:color w:val="1155CC"/>
          <w:sz w:val="24"/>
        </w:rPr>
        <w:t xml:space="preserve"> </w:t>
      </w:r>
    </w:p>
    <w:p w:rsidR="00357E83" w:rsidRDefault="00731218" w14:paraId="645D8C06" w14:textId="77777777">
      <w:pPr>
        <w:spacing w:after="3" w:line="254" w:lineRule="auto"/>
        <w:ind w:left="715" w:right="0"/>
      </w:pPr>
      <w:r>
        <w:rPr>
          <w:color w:val="1155CC"/>
          <w:sz w:val="24"/>
          <w:u w:val="single" w:color="1155CC"/>
        </w:rPr>
        <w:t>Stakeholder Profiles</w:t>
      </w:r>
      <w:r>
        <w:rPr>
          <w:color w:val="1155CC"/>
          <w:sz w:val="24"/>
        </w:rPr>
        <w:t xml:space="preserve"> </w:t>
      </w:r>
    </w:p>
    <w:p w:rsidR="00357E83" w:rsidRDefault="00731218" w14:paraId="73D1A9F4" w14:textId="77777777">
      <w:pPr>
        <w:spacing w:after="3" w:line="254" w:lineRule="auto"/>
        <w:ind w:left="715" w:right="0"/>
      </w:pPr>
      <w:r>
        <w:rPr>
          <w:color w:val="1155CC"/>
          <w:sz w:val="24"/>
          <w:u w:val="single" w:color="1155CC"/>
        </w:rPr>
        <w:t>Project Priorities</w:t>
      </w:r>
      <w:r>
        <w:rPr>
          <w:color w:val="1155CC"/>
          <w:sz w:val="24"/>
        </w:rPr>
        <w:t xml:space="preserve"> </w:t>
      </w:r>
    </w:p>
    <w:p w:rsidR="00357E83" w:rsidRDefault="00731218" w14:paraId="4D71E56F" w14:textId="77777777">
      <w:pPr>
        <w:spacing w:after="113" w:line="254" w:lineRule="auto"/>
        <w:ind w:left="715" w:right="0"/>
      </w:pPr>
      <w:r>
        <w:rPr>
          <w:color w:val="1155CC"/>
          <w:sz w:val="24"/>
          <w:u w:val="single" w:color="1155CC"/>
        </w:rPr>
        <w:t>Operating Environment</w:t>
      </w:r>
      <w:r>
        <w:rPr>
          <w:color w:val="1155CC"/>
          <w:sz w:val="24"/>
        </w:rPr>
        <w:t xml:space="preserve"> </w:t>
      </w:r>
    </w:p>
    <w:p w:rsidR="00357E83" w:rsidRDefault="00731218" w14:paraId="257BAD77" w14:textId="77777777">
      <w:pPr>
        <w:spacing w:after="227" w:line="259" w:lineRule="auto"/>
        <w:ind w:left="0" w:right="0" w:firstLine="0"/>
      </w:pPr>
      <w:r>
        <w:rPr>
          <w:sz w:val="24"/>
        </w:rPr>
        <w:t xml:space="preserve"> </w:t>
      </w:r>
    </w:p>
    <w:p w:rsidR="00357E83" w:rsidRDefault="00731218" w14:paraId="14BA756A" w14:textId="77777777">
      <w:pPr>
        <w:pStyle w:val="Heading2"/>
        <w:spacing w:after="0"/>
        <w:ind w:left="-5"/>
      </w:pPr>
      <w:r>
        <w:t xml:space="preserve">Revision History </w:t>
      </w:r>
    </w:p>
    <w:p w:rsidR="00357E83" w:rsidRDefault="00731218" w14:paraId="50372C6A" w14:textId="77777777">
      <w:pPr>
        <w:spacing w:after="0" w:line="259" w:lineRule="auto"/>
        <w:ind w:left="0" w:right="0" w:firstLine="0"/>
      </w:pPr>
      <w:r>
        <w:rPr>
          <w:b/>
          <w:sz w:val="36"/>
        </w:rPr>
        <w:t xml:space="preserve"> </w:t>
      </w:r>
    </w:p>
    <w:tbl>
      <w:tblPr>
        <w:tblStyle w:val="TableGrid1"/>
        <w:tblW w:w="9870" w:type="dxa"/>
        <w:tblInd w:w="0" w:type="dxa"/>
        <w:tblCellMar>
          <w:top w:w="36" w:type="dxa"/>
          <w:left w:w="120" w:type="dxa"/>
          <w:right w:w="115" w:type="dxa"/>
        </w:tblCellMar>
        <w:tblLook w:val="04A0" w:firstRow="1" w:lastRow="0" w:firstColumn="1" w:lastColumn="0" w:noHBand="0" w:noVBand="1"/>
      </w:tblPr>
      <w:tblGrid>
        <w:gridCol w:w="2160"/>
        <w:gridCol w:w="1170"/>
        <w:gridCol w:w="4950"/>
        <w:gridCol w:w="1590"/>
      </w:tblGrid>
      <w:tr w:rsidR="00357E83" w14:paraId="010A7570" w14:textId="77777777">
        <w:trPr>
          <w:trHeight w:val="330"/>
        </w:trPr>
        <w:tc>
          <w:tcPr>
            <w:tcW w:w="2160" w:type="dxa"/>
            <w:tcBorders>
              <w:top w:val="single" w:color="000000" w:sz="12" w:space="0"/>
              <w:left w:val="single" w:color="000000" w:sz="12" w:space="0"/>
              <w:bottom w:val="single" w:color="000000" w:sz="12" w:space="0"/>
              <w:right w:val="single" w:color="000000" w:sz="12" w:space="0"/>
            </w:tcBorders>
          </w:tcPr>
          <w:p w:rsidR="00357E83" w:rsidRDefault="00731218" w14:paraId="6FAFAE3B" w14:textId="77777777">
            <w:pPr>
              <w:spacing w:after="0" w:line="259" w:lineRule="auto"/>
              <w:ind w:left="0" w:right="0" w:firstLine="0"/>
            </w:pPr>
            <w:r>
              <w:rPr>
                <w:b/>
              </w:rPr>
              <w:t xml:space="preserve">Name </w:t>
            </w:r>
          </w:p>
        </w:tc>
        <w:tc>
          <w:tcPr>
            <w:tcW w:w="1170" w:type="dxa"/>
            <w:tcBorders>
              <w:top w:val="single" w:color="000000" w:sz="12" w:space="0"/>
              <w:left w:val="single" w:color="000000" w:sz="12" w:space="0"/>
              <w:bottom w:val="single" w:color="000000" w:sz="12" w:space="0"/>
              <w:right w:val="single" w:color="000000" w:sz="12" w:space="0"/>
            </w:tcBorders>
          </w:tcPr>
          <w:p w:rsidR="00357E83" w:rsidRDefault="00731218" w14:paraId="41BBF177" w14:textId="77777777">
            <w:pPr>
              <w:spacing w:after="0" w:line="259" w:lineRule="auto"/>
              <w:ind w:left="0" w:right="0" w:firstLine="0"/>
            </w:pPr>
            <w:r>
              <w:rPr>
                <w:b/>
              </w:rPr>
              <w:t xml:space="preserve">Date </w:t>
            </w:r>
          </w:p>
        </w:tc>
        <w:tc>
          <w:tcPr>
            <w:tcW w:w="4950" w:type="dxa"/>
            <w:tcBorders>
              <w:top w:val="single" w:color="000000" w:sz="12" w:space="0"/>
              <w:left w:val="single" w:color="000000" w:sz="12" w:space="0"/>
              <w:bottom w:val="single" w:color="000000" w:sz="12" w:space="0"/>
              <w:right w:val="single" w:color="000000" w:sz="12" w:space="0"/>
            </w:tcBorders>
          </w:tcPr>
          <w:p w:rsidR="00357E83" w:rsidRDefault="00731218" w14:paraId="622B2896" w14:textId="77777777">
            <w:pPr>
              <w:spacing w:after="0" w:line="259" w:lineRule="auto"/>
              <w:ind w:left="0" w:right="0" w:firstLine="0"/>
            </w:pPr>
            <w:r>
              <w:rPr>
                <w:b/>
              </w:rPr>
              <w:t xml:space="preserve">Reason For Changes </w:t>
            </w:r>
          </w:p>
        </w:tc>
        <w:tc>
          <w:tcPr>
            <w:tcW w:w="1590" w:type="dxa"/>
            <w:tcBorders>
              <w:top w:val="single" w:color="000000" w:sz="12" w:space="0"/>
              <w:left w:val="single" w:color="000000" w:sz="12" w:space="0"/>
              <w:bottom w:val="single" w:color="000000" w:sz="12" w:space="0"/>
              <w:right w:val="single" w:color="000000" w:sz="12" w:space="0"/>
            </w:tcBorders>
          </w:tcPr>
          <w:p w:rsidR="00357E83" w:rsidRDefault="00731218" w14:paraId="2CC0F1D6" w14:textId="77777777">
            <w:pPr>
              <w:spacing w:after="0" w:line="259" w:lineRule="auto"/>
              <w:ind w:left="0" w:right="0" w:firstLine="0"/>
            </w:pPr>
            <w:r>
              <w:rPr>
                <w:b/>
              </w:rPr>
              <w:t xml:space="preserve">Version </w:t>
            </w:r>
          </w:p>
        </w:tc>
      </w:tr>
      <w:tr w:rsidR="00357E83" w14:paraId="0D528722" w14:textId="77777777">
        <w:trPr>
          <w:trHeight w:val="330"/>
        </w:trPr>
        <w:tc>
          <w:tcPr>
            <w:tcW w:w="2160" w:type="dxa"/>
            <w:tcBorders>
              <w:top w:val="single" w:color="000000" w:sz="12" w:space="0"/>
              <w:left w:val="single" w:color="000000" w:sz="12" w:space="0"/>
              <w:bottom w:val="single" w:color="000000" w:sz="12" w:space="0"/>
              <w:right w:val="single" w:color="000000" w:sz="12" w:space="0"/>
            </w:tcBorders>
          </w:tcPr>
          <w:p w:rsidR="00357E83" w:rsidRDefault="0002545F" w14:paraId="0948033C" w14:textId="4280C9FD">
            <w:pPr>
              <w:spacing w:after="0" w:line="259" w:lineRule="auto"/>
              <w:ind w:left="0" w:right="0" w:firstLine="0"/>
            </w:pPr>
            <w:r>
              <w:t>Alpha</w:t>
            </w:r>
          </w:p>
        </w:tc>
        <w:tc>
          <w:tcPr>
            <w:tcW w:w="1170" w:type="dxa"/>
            <w:tcBorders>
              <w:top w:val="single" w:color="000000" w:sz="12" w:space="0"/>
              <w:left w:val="single" w:color="000000" w:sz="12" w:space="0"/>
              <w:bottom w:val="single" w:color="000000" w:sz="12" w:space="0"/>
              <w:right w:val="single" w:color="000000" w:sz="12" w:space="0"/>
            </w:tcBorders>
          </w:tcPr>
          <w:p w:rsidR="00357E83" w:rsidRDefault="0002545F" w14:paraId="2AB0DB75" w14:textId="7232CC23">
            <w:pPr>
              <w:spacing w:after="0" w:line="259" w:lineRule="auto"/>
              <w:ind w:left="0" w:right="0" w:firstLine="0"/>
            </w:pPr>
            <w:r>
              <w:t>01/3/23</w:t>
            </w:r>
          </w:p>
        </w:tc>
        <w:tc>
          <w:tcPr>
            <w:tcW w:w="4950" w:type="dxa"/>
            <w:tcBorders>
              <w:top w:val="single" w:color="000000" w:sz="12" w:space="0"/>
              <w:left w:val="single" w:color="000000" w:sz="12" w:space="0"/>
              <w:bottom w:val="single" w:color="000000" w:sz="12" w:space="0"/>
              <w:right w:val="single" w:color="000000" w:sz="12" w:space="0"/>
            </w:tcBorders>
          </w:tcPr>
          <w:p w:rsidR="00357E83" w:rsidRDefault="00731218" w14:paraId="5DDFE17E" w14:textId="77777777">
            <w:pPr>
              <w:spacing w:after="0" w:line="259" w:lineRule="auto"/>
              <w:ind w:left="0" w:right="0" w:firstLine="0"/>
            </w:pPr>
            <w:r>
              <w:rPr>
                <w:b/>
              </w:rPr>
              <w:t xml:space="preserve">Creation of document (draft) </w:t>
            </w:r>
          </w:p>
        </w:tc>
        <w:tc>
          <w:tcPr>
            <w:tcW w:w="1590" w:type="dxa"/>
            <w:tcBorders>
              <w:top w:val="single" w:color="000000" w:sz="12" w:space="0"/>
              <w:left w:val="single" w:color="000000" w:sz="12" w:space="0"/>
              <w:bottom w:val="single" w:color="000000" w:sz="12" w:space="0"/>
              <w:right w:val="single" w:color="000000" w:sz="12" w:space="0"/>
            </w:tcBorders>
          </w:tcPr>
          <w:p w:rsidR="00357E83" w:rsidRDefault="0002545F" w14:paraId="70DA99FE" w14:textId="4C0EA459">
            <w:pPr>
              <w:spacing w:after="0" w:line="259" w:lineRule="auto"/>
              <w:ind w:left="0" w:right="0" w:firstLine="0"/>
            </w:pPr>
            <w:r>
              <w:t>1</w:t>
            </w:r>
          </w:p>
        </w:tc>
      </w:tr>
      <w:tr w:rsidR="00357E83" w14:paraId="7EE1A875" w14:textId="77777777">
        <w:trPr>
          <w:trHeight w:val="330"/>
        </w:trPr>
        <w:tc>
          <w:tcPr>
            <w:tcW w:w="2160" w:type="dxa"/>
            <w:tcBorders>
              <w:top w:val="single" w:color="000000" w:sz="12" w:space="0"/>
              <w:left w:val="single" w:color="000000" w:sz="12" w:space="0"/>
              <w:bottom w:val="single" w:color="000000" w:sz="12" w:space="0"/>
              <w:right w:val="single" w:color="000000" w:sz="12" w:space="0"/>
            </w:tcBorders>
          </w:tcPr>
          <w:p w:rsidR="00357E83" w:rsidRDefault="00731218" w14:paraId="0FC00B95" w14:textId="77777777">
            <w:pPr>
              <w:spacing w:after="0" w:line="259" w:lineRule="auto"/>
              <w:ind w:left="0" w:right="0" w:firstLine="0"/>
            </w:pPr>
            <w:r>
              <w:rPr>
                <w:b/>
              </w:rPr>
              <w:t xml:space="preserve"> </w:t>
            </w:r>
          </w:p>
        </w:tc>
        <w:tc>
          <w:tcPr>
            <w:tcW w:w="1170" w:type="dxa"/>
            <w:tcBorders>
              <w:top w:val="single" w:color="000000" w:sz="12" w:space="0"/>
              <w:left w:val="single" w:color="000000" w:sz="12" w:space="0"/>
              <w:bottom w:val="single" w:color="000000" w:sz="12" w:space="0"/>
              <w:right w:val="single" w:color="000000" w:sz="12" w:space="0"/>
            </w:tcBorders>
          </w:tcPr>
          <w:p w:rsidR="00357E83" w:rsidRDefault="00731218" w14:paraId="5589021C" w14:textId="77777777">
            <w:pPr>
              <w:spacing w:after="0" w:line="259" w:lineRule="auto"/>
              <w:ind w:left="0" w:right="0" w:firstLine="0"/>
            </w:pPr>
            <w:r>
              <w:rPr>
                <w:b/>
              </w:rPr>
              <w:t xml:space="preserve"> </w:t>
            </w:r>
          </w:p>
        </w:tc>
        <w:tc>
          <w:tcPr>
            <w:tcW w:w="4950" w:type="dxa"/>
            <w:tcBorders>
              <w:top w:val="single" w:color="000000" w:sz="12" w:space="0"/>
              <w:left w:val="single" w:color="000000" w:sz="12" w:space="0"/>
              <w:bottom w:val="single" w:color="000000" w:sz="12" w:space="0"/>
              <w:right w:val="single" w:color="000000" w:sz="12" w:space="0"/>
            </w:tcBorders>
          </w:tcPr>
          <w:p w:rsidR="00357E83" w:rsidRDefault="00731218" w14:paraId="0422C1BE" w14:textId="77777777">
            <w:pPr>
              <w:spacing w:after="0" w:line="259" w:lineRule="auto"/>
              <w:ind w:left="0" w:right="0" w:firstLine="0"/>
            </w:pPr>
            <w:r>
              <w:rPr>
                <w:b/>
              </w:rPr>
              <w:t xml:space="preserve"> </w:t>
            </w:r>
          </w:p>
        </w:tc>
        <w:tc>
          <w:tcPr>
            <w:tcW w:w="1590" w:type="dxa"/>
            <w:tcBorders>
              <w:top w:val="single" w:color="000000" w:sz="12" w:space="0"/>
              <w:left w:val="single" w:color="000000" w:sz="12" w:space="0"/>
              <w:bottom w:val="single" w:color="000000" w:sz="12" w:space="0"/>
              <w:right w:val="single" w:color="000000" w:sz="12" w:space="0"/>
            </w:tcBorders>
          </w:tcPr>
          <w:p w:rsidR="00357E83" w:rsidRDefault="00731218" w14:paraId="446F5A22" w14:textId="77777777">
            <w:pPr>
              <w:spacing w:after="0" w:line="259" w:lineRule="auto"/>
              <w:ind w:left="0" w:right="0" w:firstLine="0"/>
            </w:pPr>
            <w:r>
              <w:rPr>
                <w:b/>
              </w:rPr>
              <w:t xml:space="preserve"> </w:t>
            </w:r>
          </w:p>
        </w:tc>
      </w:tr>
      <w:tr w:rsidR="00357E83" w14:paraId="35342850" w14:textId="77777777">
        <w:trPr>
          <w:trHeight w:val="330"/>
        </w:trPr>
        <w:tc>
          <w:tcPr>
            <w:tcW w:w="2160" w:type="dxa"/>
            <w:tcBorders>
              <w:top w:val="single" w:color="000000" w:sz="12" w:space="0"/>
              <w:left w:val="single" w:color="000000" w:sz="12" w:space="0"/>
              <w:bottom w:val="single" w:color="000000" w:sz="12" w:space="0"/>
              <w:right w:val="single" w:color="000000" w:sz="12" w:space="0"/>
            </w:tcBorders>
          </w:tcPr>
          <w:p w:rsidR="00357E83" w:rsidRDefault="00731218" w14:paraId="3208961A" w14:textId="77777777">
            <w:pPr>
              <w:spacing w:after="0" w:line="259" w:lineRule="auto"/>
              <w:ind w:left="0" w:right="0" w:firstLine="0"/>
            </w:pPr>
            <w:r>
              <w:rPr>
                <w:b/>
              </w:rPr>
              <w:t xml:space="preserve"> </w:t>
            </w:r>
          </w:p>
        </w:tc>
        <w:tc>
          <w:tcPr>
            <w:tcW w:w="1170" w:type="dxa"/>
            <w:tcBorders>
              <w:top w:val="single" w:color="000000" w:sz="12" w:space="0"/>
              <w:left w:val="single" w:color="000000" w:sz="12" w:space="0"/>
              <w:bottom w:val="single" w:color="000000" w:sz="12" w:space="0"/>
              <w:right w:val="single" w:color="000000" w:sz="12" w:space="0"/>
            </w:tcBorders>
          </w:tcPr>
          <w:p w:rsidR="00357E83" w:rsidRDefault="00731218" w14:paraId="0E733831" w14:textId="77777777">
            <w:pPr>
              <w:spacing w:after="0" w:line="259" w:lineRule="auto"/>
              <w:ind w:left="0" w:right="0" w:firstLine="0"/>
            </w:pPr>
            <w:r>
              <w:rPr>
                <w:b/>
              </w:rPr>
              <w:t xml:space="preserve"> </w:t>
            </w:r>
          </w:p>
        </w:tc>
        <w:tc>
          <w:tcPr>
            <w:tcW w:w="4950" w:type="dxa"/>
            <w:tcBorders>
              <w:top w:val="single" w:color="000000" w:sz="12" w:space="0"/>
              <w:left w:val="single" w:color="000000" w:sz="12" w:space="0"/>
              <w:bottom w:val="single" w:color="000000" w:sz="12" w:space="0"/>
              <w:right w:val="single" w:color="000000" w:sz="12" w:space="0"/>
            </w:tcBorders>
          </w:tcPr>
          <w:p w:rsidR="00357E83" w:rsidRDefault="00731218" w14:paraId="753F73FC" w14:textId="77777777">
            <w:pPr>
              <w:spacing w:after="0" w:line="259" w:lineRule="auto"/>
              <w:ind w:left="0" w:right="0" w:firstLine="0"/>
            </w:pPr>
            <w:r>
              <w:rPr>
                <w:b/>
              </w:rPr>
              <w:t xml:space="preserve"> </w:t>
            </w:r>
          </w:p>
        </w:tc>
        <w:tc>
          <w:tcPr>
            <w:tcW w:w="1590" w:type="dxa"/>
            <w:tcBorders>
              <w:top w:val="single" w:color="000000" w:sz="12" w:space="0"/>
              <w:left w:val="single" w:color="000000" w:sz="12" w:space="0"/>
              <w:bottom w:val="single" w:color="000000" w:sz="12" w:space="0"/>
              <w:right w:val="single" w:color="000000" w:sz="12" w:space="0"/>
            </w:tcBorders>
          </w:tcPr>
          <w:p w:rsidR="00357E83" w:rsidRDefault="00731218" w14:paraId="1E516FA1" w14:textId="77777777">
            <w:pPr>
              <w:spacing w:after="0" w:line="259" w:lineRule="auto"/>
              <w:ind w:left="0" w:right="0" w:firstLine="0"/>
            </w:pPr>
            <w:r>
              <w:rPr>
                <w:b/>
              </w:rPr>
              <w:t xml:space="preserve"> </w:t>
            </w:r>
          </w:p>
        </w:tc>
      </w:tr>
    </w:tbl>
    <w:p w:rsidR="00357E83" w:rsidRDefault="00731218" w14:paraId="2CFB6113" w14:textId="77777777">
      <w:pPr>
        <w:spacing w:after="6" w:line="259" w:lineRule="auto"/>
        <w:ind w:left="0" w:right="0" w:firstLine="0"/>
      </w:pPr>
      <w:r>
        <w:t xml:space="preserve"> </w:t>
      </w:r>
    </w:p>
    <w:p w:rsidR="00357E83" w:rsidRDefault="00731218" w14:paraId="42C7F1D7" w14:textId="77777777">
      <w:pPr>
        <w:spacing w:after="0" w:line="259" w:lineRule="auto"/>
        <w:ind w:left="0" w:right="0" w:firstLine="0"/>
      </w:pPr>
      <w:r>
        <w:rPr>
          <w:sz w:val="24"/>
        </w:rPr>
        <w:t xml:space="preserve"> </w:t>
      </w:r>
      <w:r>
        <w:rPr>
          <w:sz w:val="24"/>
        </w:rPr>
        <w:tab/>
      </w:r>
      <w:r>
        <w:rPr>
          <w:sz w:val="24"/>
        </w:rPr>
        <w:t xml:space="preserve"> </w:t>
      </w:r>
    </w:p>
    <w:p w:rsidR="00357E83" w:rsidRDefault="55EC3C10" w14:paraId="0B959A14" w14:textId="16016425">
      <w:pPr>
        <w:pStyle w:val="Heading2"/>
        <w:ind w:left="-5"/>
      </w:pPr>
      <w:r>
        <w:t>1.Business Requirements</w:t>
      </w:r>
      <w:r w:rsidRPr="6118243A">
        <w:rPr>
          <w:i/>
          <w:iCs/>
          <w:vertAlign w:val="subscript"/>
        </w:rPr>
        <w:t xml:space="preserve"> </w:t>
      </w:r>
    </w:p>
    <w:p w:rsidR="3A761F2B" w:rsidP="6118243A" w:rsidRDefault="3A761F2B" w14:paraId="71D2BE3E" w14:textId="57EB306C">
      <w:pPr>
        <w:widowControl w:val="0"/>
        <w:jc w:val="both"/>
        <w:rPr>
          <w:color w:val="000000" w:themeColor="text1"/>
          <w:szCs w:val="23"/>
        </w:rPr>
      </w:pPr>
      <w:r w:rsidRPr="6118243A">
        <w:rPr>
          <w:color w:val="000000" w:themeColor="text1"/>
          <w:szCs w:val="23"/>
        </w:rPr>
        <w:t>Planning &amp; Brainstorming Phase:</w:t>
      </w:r>
    </w:p>
    <w:p w:rsidR="3A761F2B" w:rsidP="009757B0" w:rsidRDefault="3A761F2B" w14:paraId="060E7178" w14:textId="39979CF1">
      <w:pPr>
        <w:pStyle w:val="ListParagraph"/>
        <w:widowControl w:val="0"/>
        <w:numPr>
          <w:ilvl w:val="0"/>
          <w:numId w:val="4"/>
        </w:numPr>
        <w:spacing w:line="240" w:lineRule="exact"/>
        <w:jc w:val="both"/>
        <w:rPr>
          <w:color w:val="000000" w:themeColor="text1"/>
          <w:szCs w:val="23"/>
        </w:rPr>
      </w:pPr>
      <w:r w:rsidRPr="6118243A">
        <w:rPr>
          <w:color w:val="000000" w:themeColor="text1"/>
          <w:szCs w:val="23"/>
        </w:rPr>
        <w:t>Searching for possible client and project proposal</w:t>
      </w:r>
    </w:p>
    <w:p w:rsidR="1A290867" w:rsidP="009757B0" w:rsidRDefault="1A290867" w14:paraId="1F2850EF" w14:textId="6A072D62">
      <w:pPr>
        <w:pStyle w:val="ListParagraph"/>
        <w:widowControl w:val="0"/>
        <w:numPr>
          <w:ilvl w:val="0"/>
          <w:numId w:val="4"/>
        </w:numPr>
        <w:spacing w:line="240" w:lineRule="exact"/>
        <w:jc w:val="both"/>
        <w:rPr>
          <w:color w:val="000000" w:themeColor="text1"/>
          <w:szCs w:val="23"/>
        </w:rPr>
      </w:pPr>
      <w:r w:rsidRPr="6118243A">
        <w:rPr>
          <w:color w:val="000000" w:themeColor="text1"/>
          <w:szCs w:val="23"/>
        </w:rPr>
        <w:t xml:space="preserve">Finding </w:t>
      </w:r>
      <w:r w:rsidRPr="6118243A" w:rsidR="3A761F2B">
        <w:rPr>
          <w:color w:val="000000" w:themeColor="text1"/>
          <w:szCs w:val="23"/>
        </w:rPr>
        <w:t>advisor and consultant</w:t>
      </w:r>
    </w:p>
    <w:p w:rsidR="6118243A" w:rsidP="6118243A" w:rsidRDefault="6118243A" w14:paraId="367602CD" w14:textId="268F069F">
      <w:pPr>
        <w:widowControl w:val="0"/>
        <w:jc w:val="both"/>
        <w:rPr>
          <w:color w:val="000000" w:themeColor="text1"/>
          <w:szCs w:val="23"/>
        </w:rPr>
      </w:pPr>
    </w:p>
    <w:p w:rsidR="3A761F2B" w:rsidP="6118243A" w:rsidRDefault="3A761F2B" w14:paraId="1755058D" w14:textId="3F08FB8A">
      <w:pPr>
        <w:widowControl w:val="0"/>
        <w:jc w:val="both"/>
        <w:rPr>
          <w:color w:val="000000" w:themeColor="text1"/>
          <w:szCs w:val="23"/>
        </w:rPr>
      </w:pPr>
      <w:r w:rsidRPr="6118243A">
        <w:rPr>
          <w:color w:val="000000" w:themeColor="text1"/>
          <w:szCs w:val="23"/>
        </w:rPr>
        <w:t>Design Phase:</w:t>
      </w:r>
    </w:p>
    <w:p w:rsidR="3A761F2B" w:rsidP="009757B0" w:rsidRDefault="3A761F2B" w14:paraId="54B41228" w14:textId="53CCE845">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Client meeting for the </w:t>
      </w:r>
      <w:r w:rsidRPr="6118243A" w:rsidR="57C645B2">
        <w:rPr>
          <w:color w:val="000000" w:themeColor="text1"/>
          <w:szCs w:val="23"/>
        </w:rPr>
        <w:t>ticketing</w:t>
      </w:r>
      <w:r w:rsidRPr="6118243A" w:rsidR="3968022B">
        <w:rPr>
          <w:color w:val="000000" w:themeColor="text1"/>
          <w:szCs w:val="23"/>
        </w:rPr>
        <w:t xml:space="preserve"> system</w:t>
      </w:r>
      <w:r w:rsidRPr="6118243A">
        <w:rPr>
          <w:color w:val="000000" w:themeColor="text1"/>
          <w:szCs w:val="23"/>
        </w:rPr>
        <w:t xml:space="preserve"> design, function, and services.</w:t>
      </w:r>
    </w:p>
    <w:p w:rsidR="53264D62" w:rsidP="009757B0" w:rsidRDefault="53264D62" w14:paraId="7987D32E" w14:textId="051EB4BB">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Advisor meeting for</w:t>
      </w:r>
      <w:r w:rsidRPr="6118243A" w:rsidR="07F30115">
        <w:rPr>
          <w:color w:val="000000" w:themeColor="text1"/>
          <w:szCs w:val="23"/>
        </w:rPr>
        <w:t xml:space="preserve"> guide </w:t>
      </w:r>
      <w:r w:rsidRPr="6118243A" w:rsidR="129BD6C3">
        <w:rPr>
          <w:color w:val="000000" w:themeColor="text1"/>
          <w:szCs w:val="23"/>
        </w:rPr>
        <w:t xml:space="preserve">on how </w:t>
      </w:r>
      <w:r w:rsidRPr="6118243A" w:rsidR="07F30115">
        <w:rPr>
          <w:color w:val="000000" w:themeColor="text1"/>
          <w:szCs w:val="23"/>
        </w:rPr>
        <w:t xml:space="preserve">the proper execution of </w:t>
      </w:r>
      <w:r w:rsidRPr="6118243A" w:rsidR="122E4973">
        <w:rPr>
          <w:color w:val="000000" w:themeColor="text1"/>
          <w:szCs w:val="23"/>
        </w:rPr>
        <w:t xml:space="preserve">ticketing system design, </w:t>
      </w:r>
      <w:r w:rsidRPr="6118243A" w:rsidR="00804F54">
        <w:rPr>
          <w:color w:val="000000" w:themeColor="text1"/>
          <w:szCs w:val="23"/>
        </w:rPr>
        <w:t>function,</w:t>
      </w:r>
      <w:r w:rsidRPr="6118243A" w:rsidR="122E4973">
        <w:rPr>
          <w:color w:val="000000" w:themeColor="text1"/>
          <w:szCs w:val="23"/>
        </w:rPr>
        <w:t xml:space="preserve"> and services.</w:t>
      </w:r>
    </w:p>
    <w:p w:rsidR="751E3367" w:rsidP="009757B0" w:rsidRDefault="751E3367" w14:paraId="11013193" w14:textId="718B2918">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Creation of Wireframe</w:t>
      </w:r>
      <w:r w:rsidRPr="6118243A" w:rsidR="5890B4C1">
        <w:rPr>
          <w:color w:val="000000" w:themeColor="text1"/>
          <w:szCs w:val="23"/>
        </w:rPr>
        <w:t xml:space="preserve"> </w:t>
      </w:r>
    </w:p>
    <w:p w:rsidR="751E3367" w:rsidP="009757B0" w:rsidRDefault="751E3367" w14:paraId="6D54C9B0" w14:textId="3E955EB3">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Creation of Prototype </w:t>
      </w:r>
    </w:p>
    <w:p w:rsidR="6118243A" w:rsidP="6118243A" w:rsidRDefault="6118243A" w14:paraId="3A7DC78E" w14:textId="37100E4C">
      <w:pPr>
        <w:widowControl w:val="0"/>
        <w:spacing w:line="240" w:lineRule="exact"/>
        <w:ind w:left="0"/>
        <w:jc w:val="both"/>
        <w:rPr>
          <w:color w:val="000000" w:themeColor="text1"/>
          <w:szCs w:val="23"/>
        </w:rPr>
      </w:pPr>
    </w:p>
    <w:p w:rsidR="3A761F2B" w:rsidP="6118243A" w:rsidRDefault="3A761F2B" w14:paraId="189E8B86" w14:textId="69ECC54A">
      <w:pPr>
        <w:widowControl w:val="0"/>
        <w:jc w:val="both"/>
        <w:rPr>
          <w:color w:val="000000" w:themeColor="text1"/>
          <w:szCs w:val="23"/>
        </w:rPr>
      </w:pPr>
      <w:r w:rsidRPr="6118243A">
        <w:rPr>
          <w:color w:val="000000" w:themeColor="text1"/>
          <w:szCs w:val="23"/>
        </w:rPr>
        <w:t>Build Phase:</w:t>
      </w:r>
    </w:p>
    <w:p w:rsidR="1E98B880" w:rsidP="009757B0" w:rsidRDefault="1E98B880" w14:paraId="34BC456C" w14:textId="750D3DAA">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Industries</w:t>
      </w:r>
      <w:r w:rsidRPr="6118243A" w:rsidR="3A761F2B">
        <w:rPr>
          <w:color w:val="000000" w:themeColor="text1"/>
          <w:szCs w:val="23"/>
        </w:rPr>
        <w:t xml:space="preserve"> will use Laravel </w:t>
      </w:r>
      <w:r w:rsidRPr="6118243A" w:rsidR="1F2D8B75">
        <w:rPr>
          <w:color w:val="000000" w:themeColor="text1"/>
          <w:szCs w:val="23"/>
        </w:rPr>
        <w:t xml:space="preserve">as the framework for the backend and front-end </w:t>
      </w:r>
      <w:r w:rsidRPr="6118243A" w:rsidR="1F2D8B75">
        <w:rPr>
          <w:color w:val="000000" w:themeColor="text1"/>
          <w:szCs w:val="23"/>
        </w:rPr>
        <w:lastRenderedPageBreak/>
        <w:t>programming</w:t>
      </w:r>
    </w:p>
    <w:p w:rsidR="1F2D8B75" w:rsidP="009757B0" w:rsidRDefault="1F2D8B75" w14:paraId="48CD0D7F" w14:textId="48C050EC">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Nacor Industries </w:t>
      </w:r>
      <w:r w:rsidRPr="6118243A" w:rsidR="3A761F2B">
        <w:rPr>
          <w:color w:val="000000" w:themeColor="text1"/>
          <w:szCs w:val="23"/>
        </w:rPr>
        <w:t>creation of the</w:t>
      </w:r>
      <w:r w:rsidRPr="6118243A" w:rsidR="7CDDEDBB">
        <w:rPr>
          <w:color w:val="000000" w:themeColor="text1"/>
          <w:szCs w:val="23"/>
        </w:rPr>
        <w:t xml:space="preserve"> UI/UX with front end programming</w:t>
      </w:r>
      <w:r w:rsidRPr="6118243A" w:rsidR="3A761F2B">
        <w:rPr>
          <w:color w:val="000000" w:themeColor="text1"/>
          <w:szCs w:val="23"/>
        </w:rPr>
        <w:t xml:space="preserve"> </w:t>
      </w:r>
    </w:p>
    <w:p w:rsidR="0B03A994" w:rsidP="009757B0" w:rsidRDefault="0B03A994" w14:paraId="6F1F2B9E" w14:textId="442658A7">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w:t>
      </w:r>
      <w:r w:rsidRPr="6118243A" w:rsidR="0346A4C5">
        <w:rPr>
          <w:color w:val="000000" w:themeColor="text1"/>
          <w:szCs w:val="23"/>
        </w:rPr>
        <w:t>es</w:t>
      </w:r>
      <w:r w:rsidRPr="6118243A" w:rsidR="3A761F2B">
        <w:rPr>
          <w:color w:val="000000" w:themeColor="text1"/>
          <w:szCs w:val="23"/>
        </w:rPr>
        <w:t xml:space="preserve"> will use MySQL for the database</w:t>
      </w:r>
    </w:p>
    <w:p w:rsidR="0375937F" w:rsidP="009757B0" w:rsidRDefault="0375937F" w14:paraId="569FC446" w14:textId="5C56254E">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Nacor Industries </w:t>
      </w:r>
      <w:r w:rsidRPr="6118243A" w:rsidR="3A761F2B">
        <w:rPr>
          <w:color w:val="000000" w:themeColor="text1"/>
          <w:szCs w:val="23"/>
        </w:rPr>
        <w:t xml:space="preserve">will use </w:t>
      </w:r>
      <w:r w:rsidRPr="6118243A" w:rsidR="41E35066">
        <w:rPr>
          <w:color w:val="000000" w:themeColor="text1"/>
          <w:szCs w:val="23"/>
        </w:rPr>
        <w:t>PHP programming language</w:t>
      </w:r>
      <w:r w:rsidRPr="6118243A" w:rsidR="3A761F2B">
        <w:rPr>
          <w:color w:val="000000" w:themeColor="text1"/>
          <w:szCs w:val="23"/>
        </w:rPr>
        <w:t xml:space="preserve"> (HTML, CSS, JavaScript).</w:t>
      </w:r>
    </w:p>
    <w:p w:rsidR="6118243A" w:rsidP="6118243A" w:rsidRDefault="6118243A" w14:paraId="19985A91" w14:textId="6847497F">
      <w:pPr>
        <w:widowControl w:val="0"/>
        <w:jc w:val="both"/>
        <w:rPr>
          <w:color w:val="000000" w:themeColor="text1"/>
          <w:szCs w:val="23"/>
        </w:rPr>
      </w:pPr>
    </w:p>
    <w:p w:rsidR="3A761F2B" w:rsidP="6118243A" w:rsidRDefault="3A761F2B" w14:paraId="20C8B7D8" w14:textId="07A21DFF">
      <w:pPr>
        <w:widowControl w:val="0"/>
        <w:jc w:val="both"/>
        <w:rPr>
          <w:color w:val="000000" w:themeColor="text1"/>
          <w:szCs w:val="23"/>
        </w:rPr>
      </w:pPr>
      <w:r w:rsidRPr="6118243A">
        <w:rPr>
          <w:color w:val="000000" w:themeColor="text1"/>
          <w:szCs w:val="23"/>
        </w:rPr>
        <w:t>Implementation Phase:</w:t>
      </w:r>
    </w:p>
    <w:p w:rsidR="3A761F2B" w:rsidP="009757B0" w:rsidRDefault="3A761F2B" w14:paraId="0D61C01A" w14:textId="4F7CDEB7">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For MNSTDEV, the</w:t>
      </w:r>
      <w:r w:rsidRPr="6118243A" w:rsidR="70C15010">
        <w:rPr>
          <w:color w:val="000000" w:themeColor="text1"/>
          <w:szCs w:val="23"/>
        </w:rPr>
        <w:t xml:space="preserve"> Nacor Industries will provide all the project documentation</w:t>
      </w:r>
      <w:r w:rsidRPr="6118243A" w:rsidR="22C4A32E">
        <w:rPr>
          <w:color w:val="000000" w:themeColor="text1"/>
          <w:szCs w:val="23"/>
        </w:rPr>
        <w:t xml:space="preserve"> </w:t>
      </w:r>
      <w:r w:rsidRPr="6118243A" w:rsidR="26CD9C2F">
        <w:rPr>
          <w:color w:val="000000" w:themeColor="text1"/>
          <w:szCs w:val="23"/>
        </w:rPr>
        <w:t>together with the full</w:t>
      </w:r>
      <w:r w:rsidRPr="6118243A" w:rsidR="22C4A32E">
        <w:rPr>
          <w:color w:val="000000" w:themeColor="text1"/>
          <w:szCs w:val="23"/>
        </w:rPr>
        <w:t xml:space="preserve"> mockup</w:t>
      </w:r>
      <w:r w:rsidRPr="6118243A" w:rsidR="70C15010">
        <w:rPr>
          <w:color w:val="000000" w:themeColor="text1"/>
          <w:szCs w:val="23"/>
        </w:rPr>
        <w:t xml:space="preserve"> design and prototypes of the system</w:t>
      </w:r>
    </w:p>
    <w:p w:rsidR="3A761F2B" w:rsidP="009757B0" w:rsidRDefault="3A761F2B" w14:paraId="4CDF83A6" w14:textId="6178E581">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For MSYADD1, </w:t>
      </w:r>
      <w:r w:rsidRPr="6118243A" w:rsidR="705B36A8">
        <w:rPr>
          <w:color w:val="000000" w:themeColor="text1"/>
          <w:szCs w:val="23"/>
        </w:rPr>
        <w:t>the</w:t>
      </w:r>
      <w:r w:rsidRPr="6118243A" w:rsidR="0F99D3AF">
        <w:rPr>
          <w:color w:val="000000" w:themeColor="text1"/>
          <w:szCs w:val="23"/>
        </w:rPr>
        <w:t xml:space="preserve"> Nacor Industries </w:t>
      </w:r>
      <w:r w:rsidRPr="6118243A">
        <w:rPr>
          <w:color w:val="000000" w:themeColor="text1"/>
          <w:szCs w:val="23"/>
        </w:rPr>
        <w:t>will provide the Data modeling, the System</w:t>
      </w:r>
      <w:r w:rsidRPr="6118243A" w:rsidR="6CF20AC3">
        <w:rPr>
          <w:color w:val="000000" w:themeColor="text1"/>
          <w:szCs w:val="23"/>
        </w:rPr>
        <w:t xml:space="preserve"> analyzed</w:t>
      </w:r>
      <w:r w:rsidRPr="6118243A">
        <w:rPr>
          <w:color w:val="000000" w:themeColor="text1"/>
          <w:szCs w:val="23"/>
        </w:rPr>
        <w:t xml:space="preserve"> </w:t>
      </w:r>
      <w:r w:rsidRPr="6118243A" w:rsidR="2E1BC8B9">
        <w:rPr>
          <w:color w:val="000000" w:themeColor="text1"/>
          <w:szCs w:val="23"/>
        </w:rPr>
        <w:t>d</w:t>
      </w:r>
      <w:r w:rsidRPr="6118243A">
        <w:rPr>
          <w:color w:val="000000" w:themeColor="text1"/>
          <w:szCs w:val="23"/>
        </w:rPr>
        <w:t>esign,</w:t>
      </w:r>
      <w:r w:rsidRPr="6118243A" w:rsidR="47E4A307">
        <w:rPr>
          <w:color w:val="000000" w:themeColor="text1"/>
          <w:szCs w:val="23"/>
        </w:rPr>
        <w:t xml:space="preserve"> starting from </w:t>
      </w:r>
      <w:r w:rsidRPr="6118243A">
        <w:rPr>
          <w:color w:val="000000" w:themeColor="text1"/>
          <w:szCs w:val="23"/>
        </w:rPr>
        <w:t>August to November</w:t>
      </w:r>
    </w:p>
    <w:p w:rsidR="3A761F2B" w:rsidP="009757B0" w:rsidRDefault="3A761F2B" w14:paraId="4B3C3222" w14:textId="7E10546B">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 xml:space="preserve">For MCSPROJ, </w:t>
      </w:r>
      <w:r w:rsidRPr="6118243A" w:rsidR="0E1AF4DE">
        <w:rPr>
          <w:color w:val="000000" w:themeColor="text1"/>
          <w:szCs w:val="23"/>
        </w:rPr>
        <w:t>the Nacor Industries</w:t>
      </w:r>
      <w:r w:rsidRPr="6118243A">
        <w:rPr>
          <w:color w:val="000000" w:themeColor="text1"/>
          <w:szCs w:val="23"/>
        </w:rPr>
        <w:t xml:space="preserve"> will provide the Complete</w:t>
      </w:r>
      <w:r w:rsidRPr="6118243A" w:rsidR="06EEC054">
        <w:rPr>
          <w:color w:val="000000" w:themeColor="text1"/>
          <w:szCs w:val="23"/>
        </w:rPr>
        <w:t xml:space="preserve"> </w:t>
      </w:r>
      <w:r w:rsidRPr="6118243A">
        <w:rPr>
          <w:color w:val="000000" w:themeColor="text1"/>
          <w:szCs w:val="23"/>
        </w:rPr>
        <w:t xml:space="preserve">Web-Based </w:t>
      </w:r>
      <w:r w:rsidRPr="6118243A" w:rsidR="06F7605C">
        <w:rPr>
          <w:color w:val="000000" w:themeColor="text1"/>
          <w:szCs w:val="23"/>
        </w:rPr>
        <w:t xml:space="preserve">Ticketing System </w:t>
      </w:r>
      <w:r w:rsidRPr="6118243A">
        <w:rPr>
          <w:color w:val="000000" w:themeColor="text1"/>
          <w:szCs w:val="23"/>
        </w:rPr>
        <w:t>Application from December to March</w:t>
      </w:r>
    </w:p>
    <w:p w:rsidR="6118243A" w:rsidP="6118243A" w:rsidRDefault="6118243A" w14:paraId="60CD981D" w14:textId="0E469D82">
      <w:pPr>
        <w:widowControl w:val="0"/>
        <w:jc w:val="both"/>
        <w:rPr>
          <w:color w:val="000000" w:themeColor="text1"/>
          <w:szCs w:val="23"/>
        </w:rPr>
      </w:pPr>
    </w:p>
    <w:p w:rsidR="3A761F2B" w:rsidP="6118243A" w:rsidRDefault="3A761F2B" w14:paraId="53D6A093" w14:textId="1A8C92B4">
      <w:pPr>
        <w:widowControl w:val="0"/>
        <w:jc w:val="both"/>
        <w:rPr>
          <w:color w:val="000000" w:themeColor="text1"/>
          <w:szCs w:val="23"/>
        </w:rPr>
      </w:pPr>
      <w:r w:rsidRPr="6118243A">
        <w:rPr>
          <w:color w:val="000000" w:themeColor="text1"/>
          <w:szCs w:val="23"/>
        </w:rPr>
        <w:t>Project Handoff</w:t>
      </w:r>
      <w:r w:rsidRPr="6118243A" w:rsidR="33D31535">
        <w:rPr>
          <w:color w:val="000000" w:themeColor="text1"/>
          <w:szCs w:val="23"/>
        </w:rPr>
        <w:t xml:space="preserve"> </w:t>
      </w:r>
      <w:r w:rsidRPr="6118243A">
        <w:rPr>
          <w:color w:val="000000" w:themeColor="text1"/>
          <w:szCs w:val="23"/>
        </w:rPr>
        <w:t>/</w:t>
      </w:r>
      <w:r w:rsidRPr="6118243A" w:rsidR="468B6844">
        <w:rPr>
          <w:color w:val="000000" w:themeColor="text1"/>
          <w:szCs w:val="23"/>
        </w:rPr>
        <w:t xml:space="preserve"> </w:t>
      </w:r>
      <w:r w:rsidRPr="6118243A">
        <w:rPr>
          <w:color w:val="000000" w:themeColor="text1"/>
          <w:szCs w:val="23"/>
        </w:rPr>
        <w:t>Closure:</w:t>
      </w:r>
    </w:p>
    <w:p w:rsidR="49C14BB6" w:rsidP="009757B0" w:rsidRDefault="49C14BB6" w14:paraId="7E5AB55E" w14:textId="1CE9E414">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Industries</w:t>
      </w:r>
      <w:r w:rsidRPr="6118243A" w:rsidR="3A761F2B">
        <w:rPr>
          <w:color w:val="000000" w:themeColor="text1"/>
          <w:szCs w:val="23"/>
        </w:rPr>
        <w:t xml:space="preserve"> will provide all the</w:t>
      </w:r>
      <w:r w:rsidRPr="6118243A" w:rsidR="1B9271C0">
        <w:rPr>
          <w:color w:val="000000" w:themeColor="text1"/>
          <w:szCs w:val="23"/>
        </w:rPr>
        <w:t xml:space="preserve"> necessary </w:t>
      </w:r>
      <w:r w:rsidRPr="6118243A" w:rsidR="3A761F2B">
        <w:rPr>
          <w:color w:val="000000" w:themeColor="text1"/>
          <w:szCs w:val="23"/>
        </w:rPr>
        <w:t>documentation about the project plan</w:t>
      </w:r>
    </w:p>
    <w:p w:rsidR="678D0C3C" w:rsidP="009757B0" w:rsidRDefault="678D0C3C" w14:paraId="2205FB1A" w14:textId="0F974FEA">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Industries</w:t>
      </w:r>
      <w:r w:rsidRPr="6118243A" w:rsidR="3A761F2B">
        <w:rPr>
          <w:color w:val="000000" w:themeColor="text1"/>
          <w:szCs w:val="23"/>
        </w:rPr>
        <w:t xml:space="preserve"> will present the project to the </w:t>
      </w:r>
      <w:r w:rsidRPr="6118243A" w:rsidR="232D2924">
        <w:rPr>
          <w:color w:val="000000" w:themeColor="text1"/>
          <w:szCs w:val="23"/>
        </w:rPr>
        <w:t>client and</w:t>
      </w:r>
      <w:r w:rsidRPr="6118243A" w:rsidR="3A761F2B">
        <w:rPr>
          <w:color w:val="000000" w:themeColor="text1"/>
          <w:szCs w:val="23"/>
        </w:rPr>
        <w:t xml:space="preserve"> advisor</w:t>
      </w:r>
      <w:r w:rsidRPr="6118243A" w:rsidR="3300EDF3">
        <w:rPr>
          <w:color w:val="000000" w:themeColor="text1"/>
          <w:szCs w:val="23"/>
        </w:rPr>
        <w:t>.</w:t>
      </w:r>
    </w:p>
    <w:p w:rsidR="105AC036" w:rsidP="009757B0" w:rsidRDefault="105AC036" w14:paraId="0E576A49" w14:textId="5D08B36A">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Industries</w:t>
      </w:r>
      <w:r w:rsidRPr="6118243A" w:rsidR="3A761F2B">
        <w:rPr>
          <w:color w:val="000000" w:themeColor="text1"/>
          <w:szCs w:val="23"/>
        </w:rPr>
        <w:t xml:space="preserve"> will provide </w:t>
      </w:r>
      <w:r w:rsidRPr="6118243A" w:rsidR="55228ACC">
        <w:rPr>
          <w:color w:val="000000" w:themeColor="text1"/>
          <w:szCs w:val="23"/>
        </w:rPr>
        <w:t>user manual t</w:t>
      </w:r>
      <w:r w:rsidRPr="6118243A" w:rsidR="3A761F2B">
        <w:rPr>
          <w:color w:val="000000" w:themeColor="text1"/>
          <w:szCs w:val="23"/>
        </w:rPr>
        <w:t xml:space="preserve">o help the </w:t>
      </w:r>
      <w:r w:rsidRPr="6118243A" w:rsidR="33681202">
        <w:rPr>
          <w:color w:val="000000" w:themeColor="text1"/>
          <w:szCs w:val="23"/>
        </w:rPr>
        <w:t>ITRO as well as its client to navigate through the website</w:t>
      </w:r>
    </w:p>
    <w:p w:rsidR="3C8F229D" w:rsidP="009757B0" w:rsidRDefault="3C8F229D" w14:paraId="04F1640E" w14:textId="4FBA6C08">
      <w:pPr>
        <w:pStyle w:val="ListParagraph"/>
        <w:widowControl w:val="0"/>
        <w:numPr>
          <w:ilvl w:val="0"/>
          <w:numId w:val="3"/>
        </w:numPr>
        <w:spacing w:line="240" w:lineRule="exact"/>
        <w:jc w:val="both"/>
        <w:rPr>
          <w:color w:val="000000" w:themeColor="text1"/>
          <w:szCs w:val="23"/>
        </w:rPr>
      </w:pPr>
      <w:r w:rsidRPr="6118243A">
        <w:rPr>
          <w:color w:val="000000" w:themeColor="text1"/>
          <w:szCs w:val="23"/>
        </w:rPr>
        <w:t>Nacor Industries will hand over the system to the ITRO (Project Client)</w:t>
      </w:r>
    </w:p>
    <w:p w:rsidR="6118243A" w:rsidP="6118243A" w:rsidRDefault="6118243A" w14:paraId="6C455A85" w14:textId="0C777D62">
      <w:pPr>
        <w:widowControl w:val="0"/>
        <w:spacing w:line="240" w:lineRule="exact"/>
        <w:ind w:left="0"/>
        <w:jc w:val="both"/>
        <w:rPr>
          <w:color w:val="000000" w:themeColor="text1"/>
          <w:szCs w:val="23"/>
        </w:rPr>
      </w:pPr>
    </w:p>
    <w:p w:rsidR="00357E83" w:rsidRDefault="55EC3C10" w14:paraId="0544A3FF" w14:textId="172933E4">
      <w:pPr>
        <w:pStyle w:val="Heading3"/>
        <w:ind w:left="-5" w:right="0"/>
      </w:pPr>
      <w:r>
        <w:t>1.1. Background</w:t>
      </w:r>
      <w:r w:rsidRPr="6118243A">
        <w:rPr>
          <w:i/>
          <w:iCs/>
          <w:sz w:val="23"/>
          <w:szCs w:val="23"/>
        </w:rPr>
        <w:t xml:space="preserve"> </w:t>
      </w:r>
    </w:p>
    <w:p w:rsidR="1DECDFEA" w:rsidP="6118243A" w:rsidRDefault="1DECDFEA" w14:paraId="6068C9F7" w14:textId="3043DFEA">
      <w:pPr>
        <w:jc w:val="both"/>
      </w:pPr>
      <w:r>
        <w:t xml:space="preserve">Since the process of responding to technical questions, requests, and providing resolutions to their clients via emailing piles up on the side of the ITRO, making it difficult for the said </w:t>
      </w:r>
      <w:r w:rsidR="09BBF078">
        <w:t>d</w:t>
      </w:r>
      <w:r>
        <w:t xml:space="preserve">epartment to accommodate all the said services providing resolutions manually, the current system of ITRO for doing so was inefficient. Since the suggested system is </w:t>
      </w:r>
      <w:r w:rsidR="71EFBC2F">
        <w:t xml:space="preserve">a </w:t>
      </w:r>
      <w:r>
        <w:t>Ticketing System with a more intuitive approach and systematic process towards end-to-end communication service from ITRO to their respective clients providing resolutions to their technical requests and inquiries efficiently and in a timely manner, the opportunity for a new system to solve this problem has been necessary.</w:t>
      </w:r>
    </w:p>
    <w:p w:rsidR="00357E83" w:rsidRDefault="00731218" w14:paraId="775C0925" w14:textId="77777777">
      <w:pPr>
        <w:spacing w:after="36" w:line="259" w:lineRule="auto"/>
        <w:ind w:left="0" w:right="0" w:firstLine="0"/>
      </w:pPr>
      <w:r>
        <w:t xml:space="preserve"> </w:t>
      </w:r>
    </w:p>
    <w:p w:rsidR="00357E83" w:rsidRDefault="55EC3C10" w14:paraId="20D7C149" w14:textId="26C9A92C">
      <w:pPr>
        <w:pStyle w:val="Heading3"/>
        <w:ind w:left="-5" w:right="0"/>
      </w:pPr>
      <w:r>
        <w:t xml:space="preserve">1.2. Business Opportunity </w:t>
      </w:r>
    </w:p>
    <w:p w:rsidR="5F1B2441" w:rsidP="6118243A" w:rsidRDefault="5F1B2441" w14:paraId="4BB7C776" w14:textId="08137473">
      <w:pPr>
        <w:jc w:val="both"/>
      </w:pPr>
      <w:r>
        <w:t>When it comes to handling corporate difficulties, technological improvements are important in the current technological period when innovation is a trend. Since the process of communication between the customer/client and admin is more organized, the Rams Corner</w:t>
      </w:r>
      <w:r w:rsidR="507CD62C">
        <w:t xml:space="preserve"> </w:t>
      </w:r>
      <w:r>
        <w:t>Ticketing System</w:t>
      </w:r>
      <w:r w:rsidR="40A48517">
        <w:t xml:space="preserve"> aims to offer an intuitive and</w:t>
      </w:r>
      <w:r>
        <w:t xml:space="preserve"> systematic approach to providing technical service resolutions to customers/clients, giving great satisfaction and convenience on both ends. efficiently and on schedule.</w:t>
      </w:r>
    </w:p>
    <w:p w:rsidR="6118243A" w:rsidP="6118243A" w:rsidRDefault="6118243A" w14:paraId="3FFC62B3" w14:textId="2E4306FC"/>
    <w:p w:rsidR="00357E83" w:rsidRDefault="55EC3C10" w14:paraId="01D4D10B" w14:textId="77777777">
      <w:pPr>
        <w:pStyle w:val="Heading3"/>
        <w:ind w:left="-5" w:right="0"/>
      </w:pPr>
      <w:r>
        <w:t xml:space="preserve">1.3. Business Objectives and Success Criteria </w:t>
      </w:r>
    </w:p>
    <w:p w:rsidR="2B6F51A0" w:rsidP="6118243A" w:rsidRDefault="2B6F51A0" w14:paraId="186E09A1" w14:textId="5A721B20">
      <w:pPr>
        <w:spacing w:after="0" w:line="259" w:lineRule="auto"/>
        <w:ind w:left="0" w:right="0" w:firstLine="0"/>
        <w:jc w:val="both"/>
      </w:pPr>
      <w:r>
        <w:t>The project team's goal is to develop a deployable IT ticketing system that will be at least 70% functional by the halfway point of the semester. The team anticipates having a fully functional system that is prepared for deployment by the end of the semester, which is also a requirement for the project-based learning course.</w:t>
      </w:r>
    </w:p>
    <w:p w:rsidR="00357E83" w:rsidP="6118243A" w:rsidRDefault="55EC3C10" w14:paraId="1D543583" w14:textId="77777777">
      <w:pPr>
        <w:ind w:left="-5" w:right="57"/>
        <w:jc w:val="both"/>
      </w:pPr>
      <w:r>
        <w:t xml:space="preserve">Success for the project will be measured on three factors: deliverables, quality of work, and deployment. </w:t>
      </w:r>
    </w:p>
    <w:p w:rsidR="55EC3C10" w:rsidP="6118243A" w:rsidRDefault="55EC3C10" w14:paraId="2AE25119" w14:textId="2D3F44B4">
      <w:pPr>
        <w:spacing w:after="0" w:line="259" w:lineRule="auto"/>
        <w:ind w:left="0" w:right="0" w:firstLine="0"/>
        <w:jc w:val="both"/>
      </w:pPr>
      <w:r>
        <w:lastRenderedPageBreak/>
        <w:t xml:space="preserve"> </w:t>
      </w:r>
    </w:p>
    <w:p w:rsidR="1B41A5D6" w:rsidP="6118243A" w:rsidRDefault="1B41A5D6" w14:paraId="71CBF5DB" w14:textId="43BEE3AC">
      <w:pPr>
        <w:spacing w:after="0" w:line="259" w:lineRule="auto"/>
        <w:ind w:left="0" w:right="0" w:firstLine="0"/>
        <w:jc w:val="both"/>
      </w:pPr>
      <w:r>
        <w:t xml:space="preserve">The project teams also aim to hand over the said deployable IT Ticketing System for the ITRO Department of Asia Pacific College at the end of the semester since they are the main project beneficiaries as well as their respective clients (APC community)  </w:t>
      </w:r>
    </w:p>
    <w:p w:rsidR="00357E83" w:rsidRDefault="00731218" w14:paraId="2444EA35" w14:textId="77777777">
      <w:pPr>
        <w:spacing w:after="36" w:line="259" w:lineRule="auto"/>
        <w:ind w:left="0" w:right="0" w:firstLine="0"/>
      </w:pPr>
      <w:r>
        <w:t xml:space="preserve"> </w:t>
      </w:r>
    </w:p>
    <w:p w:rsidR="00357E83" w:rsidRDefault="55EC3C10" w14:paraId="02D9B8F1" w14:textId="77777777">
      <w:pPr>
        <w:pStyle w:val="Heading3"/>
        <w:ind w:left="-5" w:right="0"/>
      </w:pPr>
      <w:r>
        <w:t>1.4. Customer or Market Needs</w:t>
      </w:r>
      <w:r w:rsidRPr="6118243A">
        <w:rPr>
          <w:i/>
          <w:iCs/>
          <w:sz w:val="23"/>
          <w:szCs w:val="23"/>
        </w:rPr>
        <w:t xml:space="preserve"> </w:t>
      </w:r>
    </w:p>
    <w:p w:rsidR="47CCF7F8" w:rsidP="6118243A" w:rsidRDefault="47CCF7F8" w14:paraId="57B96E59" w14:textId="5871F434">
      <w:pPr>
        <w:ind w:left="-15" w:right="57" w:firstLine="0"/>
        <w:jc w:val="both"/>
      </w:pPr>
      <w:r>
        <w:t xml:space="preserve">As time goes on, traditional systems in the industry </w:t>
      </w:r>
      <w:proofErr w:type="gramStart"/>
      <w:r>
        <w:t>have a tendency to</w:t>
      </w:r>
      <w:proofErr w:type="gramEnd"/>
      <w:r>
        <w:t xml:space="preserve"> run into troubles and problems. With the present digital trend, though, effective solutions are also developing, positioning technical breakthroughs as efficient gap fillers for the aforementioned issues</w:t>
      </w:r>
    </w:p>
    <w:p w:rsidR="6118243A" w:rsidP="6118243A" w:rsidRDefault="6118243A" w14:paraId="087FFFFA" w14:textId="598704CB">
      <w:pPr>
        <w:ind w:left="-15" w:right="57" w:firstLine="0"/>
        <w:jc w:val="both"/>
      </w:pPr>
    </w:p>
    <w:p w:rsidR="6762826B" w:rsidP="6118243A" w:rsidRDefault="6762826B" w14:paraId="1BAF62B4" w14:textId="19EC070A">
      <w:pPr>
        <w:ind w:left="-15" w:right="57" w:firstLine="0"/>
        <w:jc w:val="both"/>
      </w:pPr>
      <w:r>
        <w:t xml:space="preserve">The ITRO Department of Asia Pacific College's traditional method of responding to technical issues and requests via email was inefficient for both the ITRO and their clients; it does work before the resolution of minor technical inquiries, but the ITRO Department holds a wide range of technical services, and emailing all these technical stuff piles up quickly compromising the ability of the said department to accommodate and handle </w:t>
      </w:r>
      <w:r w:rsidR="3533A194">
        <w:t xml:space="preserve">this technical services in a timely manner. </w:t>
      </w:r>
    </w:p>
    <w:p w:rsidR="6118243A" w:rsidP="6118243A" w:rsidRDefault="6118243A" w14:paraId="330567F3" w14:textId="018D67F5">
      <w:pPr>
        <w:ind w:left="-15" w:right="57" w:firstLine="0"/>
        <w:jc w:val="both"/>
      </w:pPr>
    </w:p>
    <w:p w:rsidR="02D421FC" w:rsidP="6118243A" w:rsidRDefault="02D421FC" w14:paraId="3A40355D" w14:textId="02E6C131">
      <w:pPr>
        <w:ind w:left="-15" w:right="57" w:firstLine="0"/>
        <w:jc w:val="both"/>
      </w:pPr>
      <w:r>
        <w:t>The Rams Corner Ticketing System will offer a user-friendly and methodical approach that will make communication between the user and admin more effective. The system's goal is to correctly categorize incoming technical requests and inquiries in the form of tickets, after which admin will be able to assign these tickets to a staff member with the appropriate technical skills before resolving those uniformed tickets sent by the user.</w:t>
      </w:r>
    </w:p>
    <w:p w:rsidR="6118243A" w:rsidP="6118243A" w:rsidRDefault="6118243A" w14:paraId="26D13CB9" w14:textId="7CFAAF9C">
      <w:pPr>
        <w:ind w:left="-15" w:right="57" w:firstLine="0"/>
      </w:pPr>
    </w:p>
    <w:p w:rsidR="00357E83" w:rsidRDefault="55EC3C10" w14:paraId="111C7147" w14:textId="1EB0279A">
      <w:pPr>
        <w:pStyle w:val="Heading3"/>
        <w:ind w:left="-5" w:right="0"/>
      </w:pPr>
      <w:r>
        <w:t xml:space="preserve">1.5. Business Risks </w:t>
      </w:r>
    </w:p>
    <w:p w:rsidR="00357E83" w:rsidP="6118243A" w:rsidRDefault="55EC3C10" w14:paraId="0D4FAC89" w14:textId="40A15BC2">
      <w:pPr>
        <w:spacing w:after="0" w:line="259" w:lineRule="auto"/>
        <w:ind w:left="0" w:right="0" w:firstLine="720"/>
        <w:jc w:val="both"/>
      </w:pPr>
      <w:r>
        <w:t xml:space="preserve"> </w:t>
      </w:r>
      <w:r w:rsidR="61DA7119">
        <w:t>Cost of maintenance</w:t>
      </w:r>
      <w:r w:rsidR="332798E2">
        <w:t xml:space="preserve">- a Ticketing System could be expensive in the prior to </w:t>
      </w:r>
      <w:r w:rsidR="416A3BEA">
        <w:t>maintaining</w:t>
      </w:r>
      <w:r w:rsidR="76658499">
        <w:t xml:space="preserve">, since a Ticketing system would require skilled staff members that can handle and </w:t>
      </w:r>
      <w:r w:rsidR="2ADC4B7C">
        <w:t>provide technical resolutions on a certain ticket</w:t>
      </w:r>
      <w:r w:rsidR="2D36FDA3">
        <w:t xml:space="preserve"> with regards to its priority</w:t>
      </w:r>
      <w:r w:rsidR="29AA7CF9">
        <w:t>, since some tickets needs a quick resolution from staff members or admin.</w:t>
      </w:r>
    </w:p>
    <w:p w:rsidR="6118243A" w:rsidP="6118243A" w:rsidRDefault="6118243A" w14:paraId="27444CED" w14:textId="7CC88144">
      <w:pPr>
        <w:spacing w:after="0" w:line="259" w:lineRule="auto"/>
        <w:ind w:left="0" w:right="0" w:firstLine="720"/>
        <w:jc w:val="both"/>
      </w:pPr>
    </w:p>
    <w:p w:rsidR="71835F23" w:rsidP="6118243A" w:rsidRDefault="71835F23" w14:paraId="264AEC79" w14:textId="68C5C186">
      <w:pPr>
        <w:spacing w:after="0" w:line="259" w:lineRule="auto"/>
        <w:ind w:left="0" w:right="0" w:firstLine="720"/>
        <w:jc w:val="both"/>
      </w:pPr>
      <w:r>
        <w:t>The</w:t>
      </w:r>
      <w:r w:rsidR="002E690F">
        <w:t>re</w:t>
      </w:r>
      <w:r>
        <w:t xml:space="preserve"> is a severity risk as Ticketing </w:t>
      </w:r>
      <w:r w:rsidR="450B5884">
        <w:t xml:space="preserve">System purpose is to bring a systematic and intuitive solution to customer service, thus eliminating its purpose if a staff member or admin himself cannot attend to a certain ticket that needs </w:t>
      </w:r>
      <w:r w:rsidR="010440C1">
        <w:t xml:space="preserve">quick resolution. </w:t>
      </w:r>
    </w:p>
    <w:p w:rsidR="6118243A" w:rsidP="6118243A" w:rsidRDefault="6118243A" w14:paraId="48CC6697" w14:textId="3D889320">
      <w:pPr>
        <w:spacing w:after="0" w:line="259" w:lineRule="auto"/>
        <w:ind w:left="0" w:right="0" w:firstLine="720"/>
        <w:jc w:val="both"/>
      </w:pPr>
    </w:p>
    <w:p w:rsidR="0BA47667" w:rsidP="6118243A" w:rsidRDefault="0BA47667" w14:paraId="04BC8C95" w14:textId="15113705">
      <w:pPr>
        <w:spacing w:after="0" w:line="259" w:lineRule="auto"/>
        <w:ind w:left="0" w:right="0" w:firstLine="720"/>
        <w:jc w:val="both"/>
      </w:pPr>
      <w:r>
        <w:t>The mitigation plan that the ITRO should consider:</w:t>
      </w:r>
    </w:p>
    <w:p w:rsidR="6118243A" w:rsidP="6118243A" w:rsidRDefault="6118243A" w14:paraId="1515B61C" w14:textId="34CBA902">
      <w:pPr>
        <w:spacing w:after="0" w:line="259" w:lineRule="auto"/>
        <w:ind w:left="0" w:right="0" w:firstLine="720"/>
        <w:jc w:val="both"/>
      </w:pPr>
    </w:p>
    <w:p w:rsidR="0BA47667" w:rsidP="009757B0" w:rsidRDefault="0BA47667" w14:paraId="361AB360" w14:textId="34E6EB84">
      <w:pPr>
        <w:pStyle w:val="ListParagraph"/>
        <w:numPr>
          <w:ilvl w:val="0"/>
          <w:numId w:val="2"/>
        </w:numPr>
        <w:spacing w:after="0" w:line="259" w:lineRule="auto"/>
        <w:ind w:right="0"/>
        <w:jc w:val="both"/>
      </w:pPr>
      <w:r>
        <w:t xml:space="preserve">Properly </w:t>
      </w:r>
      <w:r w:rsidR="5E5B343D">
        <w:t>t</w:t>
      </w:r>
      <w:r>
        <w:t xml:space="preserve">rain a </w:t>
      </w:r>
      <w:r w:rsidR="2E92CB23">
        <w:t>s</w:t>
      </w:r>
      <w:r>
        <w:t xml:space="preserve">taff </w:t>
      </w:r>
      <w:r w:rsidR="0ECF690B">
        <w:t xml:space="preserve">member </w:t>
      </w:r>
      <w:r>
        <w:t xml:space="preserve">dedicated to handling the said </w:t>
      </w:r>
      <w:r w:rsidR="030646C0">
        <w:t>Ticketing System</w:t>
      </w:r>
    </w:p>
    <w:p w:rsidR="37A07F38" w:rsidP="009757B0" w:rsidRDefault="37A07F38" w14:paraId="4A8D0117" w14:textId="4F167430">
      <w:pPr>
        <w:pStyle w:val="ListParagraph"/>
        <w:numPr>
          <w:ilvl w:val="0"/>
          <w:numId w:val="2"/>
        </w:numPr>
        <w:spacing w:after="0" w:line="259" w:lineRule="auto"/>
        <w:ind w:right="0"/>
        <w:jc w:val="both"/>
      </w:pPr>
      <w:r>
        <w:t>Consider</w:t>
      </w:r>
      <w:r w:rsidR="59B0C497">
        <w:t xml:space="preserve"> employing a staff member that has extensive experience towards handling a ticketing system.</w:t>
      </w:r>
    </w:p>
    <w:p w:rsidR="71835F23" w:rsidP="6118243A" w:rsidRDefault="71835F23" w14:paraId="6B3234B0" w14:textId="3444AF9B">
      <w:pPr>
        <w:spacing w:after="0" w:line="259" w:lineRule="auto"/>
        <w:ind w:left="0" w:right="0" w:firstLine="0"/>
        <w:jc w:val="both"/>
      </w:pPr>
    </w:p>
    <w:p w:rsidR="71835F23" w:rsidP="6118243A" w:rsidRDefault="71835F23" w14:paraId="53EFA9D1" w14:textId="21A913C9">
      <w:pPr>
        <w:spacing w:after="0" w:line="259" w:lineRule="auto"/>
        <w:ind w:left="0" w:right="0" w:firstLine="0"/>
      </w:pPr>
    </w:p>
    <w:p w:rsidR="00357E83" w:rsidRDefault="00731218" w14:paraId="449AAF61" w14:textId="77777777">
      <w:pPr>
        <w:pStyle w:val="Heading2"/>
        <w:ind w:left="-5"/>
      </w:pPr>
      <w:r>
        <w:lastRenderedPageBreak/>
        <w:t>2.Vision of the Solution</w:t>
      </w:r>
      <w:r>
        <w:rPr>
          <w:i/>
          <w:vertAlign w:val="subscript"/>
        </w:rPr>
        <w:t xml:space="preserve"> </w:t>
      </w:r>
    </w:p>
    <w:p w:rsidR="00357E83" w:rsidRDefault="55EC3C10" w14:paraId="7D46EB22" w14:textId="00DD50BF">
      <w:pPr>
        <w:pStyle w:val="Heading3"/>
        <w:ind w:left="-5" w:right="0"/>
      </w:pPr>
      <w:r>
        <w:t>2.1. Vision Statement</w:t>
      </w:r>
      <w:r w:rsidRPr="6118243A">
        <w:rPr>
          <w:i/>
          <w:iCs/>
          <w:sz w:val="23"/>
          <w:szCs w:val="23"/>
        </w:rPr>
        <w:t xml:space="preserve"> </w:t>
      </w:r>
    </w:p>
    <w:p w:rsidR="5802BBA0" w:rsidP="6118243A" w:rsidRDefault="5802BBA0" w14:paraId="2E8F60C1" w14:textId="2E87F69F">
      <w:pPr>
        <w:ind w:left="-5" w:right="57"/>
        <w:jc w:val="both"/>
      </w:pPr>
      <w:r>
        <w:t>To</w:t>
      </w:r>
      <w:r w:rsidR="72EBE48E">
        <w:t xml:space="preserve"> reduce the workload of its client (the ITRO Department), Rams Corner Ticketing System would like to offer the department customized system software. The Department, the students, and the faculty and staff of the institution would all significantly benefit from this system. Transactions become quicker and more direct as a result. The said program seeks to reduce the amount of time spent attempting to comprehend and analyze issues that the ITRO Department receives. </w:t>
      </w:r>
    </w:p>
    <w:p w:rsidR="72EBE48E" w:rsidP="6118243A" w:rsidRDefault="72EBE48E" w14:paraId="6A6FA639" w14:textId="211A598F">
      <w:pPr>
        <w:ind w:left="-5" w:right="57"/>
        <w:jc w:val="both"/>
      </w:pPr>
      <w:r>
        <w:t xml:space="preserve"> </w:t>
      </w:r>
    </w:p>
    <w:p w:rsidR="72EBE48E" w:rsidP="6118243A" w:rsidRDefault="72EBE48E" w14:paraId="77055926" w14:textId="7BB4357E">
      <w:pPr>
        <w:ind w:left="-5" w:right="57"/>
        <w:jc w:val="both"/>
      </w:pPr>
      <w:r>
        <w:t xml:space="preserve"> </w:t>
      </w:r>
    </w:p>
    <w:p w:rsidR="72EBE48E" w:rsidP="6118243A" w:rsidRDefault="72EBE48E" w14:paraId="7663082D" w14:textId="1EC108A0">
      <w:pPr>
        <w:ind w:left="-5" w:right="57"/>
        <w:jc w:val="both"/>
      </w:pPr>
      <w:r>
        <w:t xml:space="preserve">This enables the department to take rapid action on any concerns they receive with only a few clicks. As a result, they are more productive and have more time because they don't have to spend as much time analyzing the issue.  </w:t>
      </w:r>
    </w:p>
    <w:p w:rsidR="00357E83" w:rsidRDefault="00731218" w14:paraId="590A6D27" w14:textId="77777777">
      <w:pPr>
        <w:spacing w:after="0" w:line="259" w:lineRule="auto"/>
        <w:ind w:left="0" w:right="0" w:firstLine="0"/>
      </w:pPr>
      <w:r>
        <w:t xml:space="preserve"> </w:t>
      </w:r>
    </w:p>
    <w:p w:rsidR="00357E83" w:rsidP="6118243A" w:rsidRDefault="55EC3C10" w14:paraId="000A4D2F" w14:textId="1FF272F5">
      <w:pPr>
        <w:pStyle w:val="Heading3"/>
        <w:ind w:left="-5" w:right="0"/>
        <w:rPr>
          <w:i/>
          <w:iCs/>
          <w:sz w:val="23"/>
          <w:szCs w:val="23"/>
          <w:highlight w:val="green"/>
        </w:rPr>
      </w:pPr>
      <w:r w:rsidRPr="6118243A">
        <w:rPr>
          <w:highlight w:val="green"/>
        </w:rPr>
        <w:t>2.2. Major Features</w:t>
      </w:r>
      <w:r w:rsidRPr="6118243A">
        <w:rPr>
          <w:i/>
          <w:iCs/>
          <w:sz w:val="23"/>
          <w:szCs w:val="23"/>
        </w:rPr>
        <w:t xml:space="preserve"> </w:t>
      </w:r>
    </w:p>
    <w:p w:rsidR="00357E83" w:rsidP="6118243A" w:rsidRDefault="2E5308B2" w14:paraId="6F8885D8" w14:textId="2495FCC3">
      <w:pPr>
        <w:spacing w:after="36" w:line="228" w:lineRule="auto"/>
        <w:ind w:left="0" w:firstLine="0"/>
        <w:rPr>
          <w:sz w:val="22"/>
        </w:rPr>
      </w:pPr>
      <w:r w:rsidRPr="6118243A">
        <w:rPr>
          <w:sz w:val="22"/>
        </w:rPr>
        <w:t>The main functions of the web-application are listed below:</w:t>
      </w:r>
    </w:p>
    <w:p w:rsidR="00357E83" w:rsidP="6118243A" w:rsidRDefault="2E5308B2" w14:paraId="0F0CDF4C" w14:textId="612274B4">
      <w:pPr>
        <w:spacing w:after="36" w:line="228" w:lineRule="auto"/>
        <w:rPr>
          <w:sz w:val="22"/>
        </w:rPr>
      </w:pPr>
      <w:r w:rsidRPr="6118243A">
        <w:rPr>
          <w:sz w:val="22"/>
        </w:rPr>
        <w:t xml:space="preserve"> </w:t>
      </w:r>
    </w:p>
    <w:p w:rsidR="00357E83" w:rsidP="009757B0" w:rsidRDefault="2E5308B2" w14:paraId="04562FAB" w14:textId="4BCE7D1D">
      <w:pPr>
        <w:pStyle w:val="ListParagraph"/>
        <w:numPr>
          <w:ilvl w:val="0"/>
          <w:numId w:val="5"/>
        </w:numPr>
        <w:spacing w:after="36" w:line="259" w:lineRule="auto"/>
        <w:rPr>
          <w:szCs w:val="23"/>
        </w:rPr>
      </w:pPr>
      <w:r w:rsidRPr="6118243A">
        <w:rPr>
          <w:szCs w:val="23"/>
        </w:rPr>
        <w:t>Dashboard</w:t>
      </w:r>
    </w:p>
    <w:p w:rsidR="00357E83" w:rsidP="009757B0" w:rsidRDefault="2E5308B2" w14:paraId="6A4F8D80" w14:textId="4564F0DF">
      <w:pPr>
        <w:pStyle w:val="ListParagraph"/>
        <w:numPr>
          <w:ilvl w:val="1"/>
          <w:numId w:val="5"/>
        </w:numPr>
        <w:spacing w:after="36" w:line="259" w:lineRule="auto"/>
        <w:rPr>
          <w:szCs w:val="23"/>
        </w:rPr>
      </w:pPr>
      <w:r w:rsidRPr="6118243A">
        <w:rPr>
          <w:szCs w:val="23"/>
        </w:rPr>
        <w:t>The dashboard is meant to provide information and updates at a glance, customized to each user and user type.</w:t>
      </w:r>
    </w:p>
    <w:p w:rsidR="00357E83" w:rsidP="009757B0" w:rsidRDefault="2E5308B2" w14:paraId="72DB48F9" w14:textId="62F92ED8">
      <w:pPr>
        <w:pStyle w:val="ListParagraph"/>
        <w:numPr>
          <w:ilvl w:val="2"/>
          <w:numId w:val="5"/>
        </w:numPr>
        <w:spacing w:after="36" w:line="259" w:lineRule="auto"/>
        <w:rPr>
          <w:szCs w:val="23"/>
        </w:rPr>
      </w:pPr>
      <w:r w:rsidRPr="6118243A">
        <w:rPr>
          <w:szCs w:val="23"/>
        </w:rPr>
        <w:t xml:space="preserve">ITRO Client: </w:t>
      </w:r>
    </w:p>
    <w:p w:rsidR="00357E83" w:rsidP="009757B0" w:rsidRDefault="2E5308B2" w14:paraId="7E7CDB82" w14:textId="3940543E">
      <w:pPr>
        <w:pStyle w:val="ListParagraph"/>
        <w:numPr>
          <w:ilvl w:val="3"/>
          <w:numId w:val="5"/>
        </w:numPr>
        <w:spacing w:after="36" w:line="259" w:lineRule="auto"/>
        <w:rPr>
          <w:szCs w:val="23"/>
        </w:rPr>
      </w:pPr>
      <w:r w:rsidRPr="6118243A">
        <w:rPr>
          <w:szCs w:val="23"/>
        </w:rPr>
        <w:t>A simpler version which aims to give ample information about the possible concerns of the client at a glance which includes, ticket status, number of tickets sent, and KB shortcuts.</w:t>
      </w:r>
    </w:p>
    <w:p w:rsidR="00357E83" w:rsidP="009757B0" w:rsidRDefault="2E5308B2" w14:paraId="22F2EE9C" w14:textId="26E98DFB">
      <w:pPr>
        <w:pStyle w:val="ListParagraph"/>
        <w:numPr>
          <w:ilvl w:val="2"/>
          <w:numId w:val="5"/>
        </w:numPr>
        <w:spacing w:after="36" w:line="259" w:lineRule="auto"/>
        <w:rPr>
          <w:szCs w:val="23"/>
        </w:rPr>
      </w:pPr>
      <w:r w:rsidRPr="6118243A">
        <w:rPr>
          <w:szCs w:val="23"/>
        </w:rPr>
        <w:t xml:space="preserve">ITRO Admin/ITRO Staff: </w:t>
      </w:r>
    </w:p>
    <w:p w:rsidR="00357E83" w:rsidP="009757B0" w:rsidRDefault="2E5308B2" w14:paraId="22D1DFC2" w14:textId="60A7D0E4">
      <w:pPr>
        <w:pStyle w:val="ListParagraph"/>
        <w:numPr>
          <w:ilvl w:val="3"/>
          <w:numId w:val="5"/>
        </w:numPr>
        <w:spacing w:after="36" w:line="259" w:lineRule="auto"/>
        <w:rPr>
          <w:szCs w:val="23"/>
        </w:rPr>
      </w:pPr>
      <w:r w:rsidRPr="6118243A">
        <w:rPr>
          <w:szCs w:val="23"/>
        </w:rPr>
        <w:t>The admin and staff dashboard has a more technical and professional look but has the same functions related to their concerns that involves—but are not limited to—the following: received tickets, assigned tickets, statuses of tickets concerning them, ticket summary, active clients, and agents, etc.</w:t>
      </w:r>
    </w:p>
    <w:p w:rsidR="00357E83" w:rsidP="009757B0" w:rsidRDefault="2E5308B2" w14:paraId="799BD031" w14:textId="1CEFDB3A">
      <w:pPr>
        <w:pStyle w:val="ListParagraph"/>
        <w:numPr>
          <w:ilvl w:val="0"/>
          <w:numId w:val="5"/>
        </w:numPr>
        <w:spacing w:after="36" w:line="259" w:lineRule="auto"/>
        <w:rPr>
          <w:szCs w:val="23"/>
        </w:rPr>
      </w:pPr>
      <w:r w:rsidRPr="6118243A">
        <w:rPr>
          <w:szCs w:val="23"/>
        </w:rPr>
        <w:t>Notifications</w:t>
      </w:r>
    </w:p>
    <w:p w:rsidR="00357E83" w:rsidP="009757B0" w:rsidRDefault="2E5308B2" w14:paraId="6B39087C" w14:textId="412B0A14">
      <w:pPr>
        <w:pStyle w:val="ListParagraph"/>
        <w:numPr>
          <w:ilvl w:val="1"/>
          <w:numId w:val="5"/>
        </w:numPr>
        <w:spacing w:after="36" w:line="259" w:lineRule="auto"/>
        <w:rPr>
          <w:szCs w:val="23"/>
        </w:rPr>
      </w:pPr>
      <w:r w:rsidRPr="6118243A">
        <w:rPr>
          <w:szCs w:val="23"/>
        </w:rPr>
        <w:t xml:space="preserve">The notifications pane would be available to every user type and would provide them with the latest updates regarding their tickets and other issues that may be of </w:t>
      </w:r>
      <w:r w:rsidRPr="6118243A" w:rsidR="511D0FBB">
        <w:rPr>
          <w:szCs w:val="23"/>
        </w:rPr>
        <w:t>concern to them</w:t>
      </w:r>
      <w:r w:rsidRPr="6118243A">
        <w:rPr>
          <w:szCs w:val="23"/>
        </w:rPr>
        <w:t>.</w:t>
      </w:r>
    </w:p>
    <w:p w:rsidR="00357E83" w:rsidP="6118243A" w:rsidRDefault="2E5308B2" w14:paraId="18CC22F5" w14:textId="01881967">
      <w:pPr>
        <w:spacing w:after="36" w:line="228" w:lineRule="auto"/>
      </w:pPr>
      <w:r w:rsidRPr="6118243A">
        <w:rPr>
          <w:i/>
          <w:iCs/>
          <w:sz w:val="22"/>
        </w:rPr>
        <w:t xml:space="preserve"> </w:t>
      </w:r>
    </w:p>
    <w:p w:rsidR="00357E83" w:rsidP="009757B0" w:rsidRDefault="2E5308B2" w14:paraId="1BCD9DBB" w14:textId="6985EB8C">
      <w:pPr>
        <w:pStyle w:val="ListParagraph"/>
        <w:numPr>
          <w:ilvl w:val="0"/>
          <w:numId w:val="5"/>
        </w:numPr>
        <w:spacing w:after="36" w:line="259" w:lineRule="auto"/>
        <w:rPr>
          <w:szCs w:val="23"/>
        </w:rPr>
      </w:pPr>
      <w:r w:rsidRPr="6118243A">
        <w:rPr>
          <w:szCs w:val="23"/>
        </w:rPr>
        <w:t xml:space="preserve">Ticket Table </w:t>
      </w:r>
    </w:p>
    <w:p w:rsidR="00357E83" w:rsidP="009757B0" w:rsidRDefault="2E5308B2" w14:paraId="7A1AA31E" w14:textId="02CCD55F">
      <w:pPr>
        <w:pStyle w:val="ListParagraph"/>
        <w:numPr>
          <w:ilvl w:val="1"/>
          <w:numId w:val="5"/>
        </w:numPr>
        <w:spacing w:after="36" w:line="259" w:lineRule="auto"/>
        <w:rPr>
          <w:szCs w:val="23"/>
        </w:rPr>
      </w:pPr>
      <w:r w:rsidRPr="6118243A">
        <w:rPr>
          <w:szCs w:val="23"/>
        </w:rPr>
        <w:t xml:space="preserve">The ticket table </w:t>
      </w:r>
      <w:r w:rsidRPr="6118243A" w:rsidR="08E4B7CF">
        <w:rPr>
          <w:szCs w:val="23"/>
        </w:rPr>
        <w:t>lists</w:t>
      </w:r>
      <w:r w:rsidRPr="6118243A">
        <w:rPr>
          <w:szCs w:val="23"/>
        </w:rPr>
        <w:t xml:space="preserve"> all of the tickets received by the ITRO, along with their current status and details which </w:t>
      </w:r>
      <w:r w:rsidRPr="6118243A" w:rsidR="546D0AFF">
        <w:rPr>
          <w:szCs w:val="23"/>
        </w:rPr>
        <w:t>entail</w:t>
      </w:r>
      <w:r w:rsidRPr="6118243A">
        <w:rPr>
          <w:szCs w:val="23"/>
        </w:rPr>
        <w:t xml:space="preserve"> the date and time it is created, along with its prioritization, assignment, etc. </w:t>
      </w:r>
    </w:p>
    <w:p w:rsidR="00357E83" w:rsidP="6118243A" w:rsidRDefault="2E5308B2" w14:paraId="188CC49A" w14:textId="277C9D53">
      <w:pPr>
        <w:spacing w:after="36" w:line="228" w:lineRule="auto"/>
        <w:rPr>
          <w:i/>
          <w:iCs/>
          <w:sz w:val="22"/>
        </w:rPr>
      </w:pPr>
      <w:r w:rsidRPr="6118243A">
        <w:rPr>
          <w:i/>
          <w:iCs/>
          <w:sz w:val="22"/>
        </w:rPr>
        <w:t xml:space="preserve"> </w:t>
      </w:r>
    </w:p>
    <w:p w:rsidR="00601403" w:rsidP="6118243A" w:rsidRDefault="00601403" w14:paraId="058B0613" w14:textId="77777777">
      <w:pPr>
        <w:spacing w:after="36" w:line="228" w:lineRule="auto"/>
        <w:rPr>
          <w:i/>
          <w:iCs/>
          <w:sz w:val="22"/>
        </w:rPr>
      </w:pPr>
    </w:p>
    <w:p w:rsidR="00601403" w:rsidP="6118243A" w:rsidRDefault="00601403" w14:paraId="3871F224" w14:textId="77777777">
      <w:pPr>
        <w:spacing w:after="36" w:line="228" w:lineRule="auto"/>
      </w:pPr>
    </w:p>
    <w:p w:rsidR="00357E83" w:rsidP="009757B0" w:rsidRDefault="2E5308B2" w14:paraId="627490F2" w14:textId="77F44F6E">
      <w:pPr>
        <w:pStyle w:val="ListParagraph"/>
        <w:numPr>
          <w:ilvl w:val="0"/>
          <w:numId w:val="5"/>
        </w:numPr>
        <w:spacing w:after="36" w:line="259" w:lineRule="auto"/>
        <w:rPr>
          <w:szCs w:val="23"/>
        </w:rPr>
      </w:pPr>
      <w:r w:rsidRPr="6118243A">
        <w:rPr>
          <w:szCs w:val="23"/>
        </w:rPr>
        <w:lastRenderedPageBreak/>
        <w:t>Knowledge Base</w:t>
      </w:r>
    </w:p>
    <w:p w:rsidR="00357E83" w:rsidP="009757B0" w:rsidRDefault="2E5308B2" w14:paraId="4C5D1518" w14:textId="42B2D7F1">
      <w:pPr>
        <w:pStyle w:val="ListParagraph"/>
        <w:numPr>
          <w:ilvl w:val="1"/>
          <w:numId w:val="5"/>
        </w:numPr>
        <w:spacing w:after="36" w:line="259" w:lineRule="auto"/>
        <w:rPr>
          <w:szCs w:val="23"/>
        </w:rPr>
      </w:pPr>
      <w:r w:rsidRPr="6118243A">
        <w:rPr>
          <w:szCs w:val="23"/>
        </w:rPr>
        <w:t xml:space="preserve">The Knowledge Base is a collection of common IT problems and their resolutions that would </w:t>
      </w:r>
      <w:r w:rsidRPr="6118243A" w:rsidR="2C97FC6B">
        <w:rPr>
          <w:szCs w:val="23"/>
        </w:rPr>
        <w:t>aim</w:t>
      </w:r>
      <w:r w:rsidRPr="6118243A">
        <w:rPr>
          <w:szCs w:val="23"/>
        </w:rPr>
        <w:t xml:space="preserve"> to empower the users and give them the ability to troubleshoot their problems by themselves.</w:t>
      </w:r>
    </w:p>
    <w:p w:rsidR="00357E83" w:rsidP="6118243A" w:rsidRDefault="2E5308B2" w14:paraId="3C66E38E" w14:textId="4D97528C">
      <w:pPr>
        <w:spacing w:after="36" w:line="228" w:lineRule="auto"/>
      </w:pPr>
      <w:r w:rsidRPr="6118243A">
        <w:rPr>
          <w:i/>
          <w:iCs/>
          <w:sz w:val="22"/>
        </w:rPr>
        <w:t xml:space="preserve"> </w:t>
      </w:r>
    </w:p>
    <w:p w:rsidR="00357E83" w:rsidP="009757B0" w:rsidRDefault="2E5308B2" w14:paraId="0CDB8D74" w14:textId="58F51DD5">
      <w:pPr>
        <w:pStyle w:val="ListParagraph"/>
        <w:numPr>
          <w:ilvl w:val="2"/>
          <w:numId w:val="5"/>
        </w:numPr>
        <w:spacing w:after="36" w:line="259" w:lineRule="auto"/>
        <w:rPr>
          <w:szCs w:val="23"/>
        </w:rPr>
      </w:pPr>
      <w:r w:rsidRPr="6118243A">
        <w:rPr>
          <w:szCs w:val="23"/>
        </w:rPr>
        <w:t>ITRO Admin:</w:t>
      </w:r>
    </w:p>
    <w:p w:rsidR="00357E83" w:rsidP="009757B0" w:rsidRDefault="2E5308B2" w14:paraId="162ACAA2" w14:textId="54539782">
      <w:pPr>
        <w:pStyle w:val="ListParagraph"/>
        <w:numPr>
          <w:ilvl w:val="3"/>
          <w:numId w:val="5"/>
        </w:numPr>
        <w:spacing w:after="36" w:line="259" w:lineRule="auto"/>
        <w:rPr>
          <w:szCs w:val="23"/>
        </w:rPr>
      </w:pPr>
      <w:r w:rsidRPr="6118243A">
        <w:rPr>
          <w:szCs w:val="23"/>
        </w:rPr>
        <w:t>Could view, add, modify, hide, and approve KB entries to be viewed by the ITRO Clients.</w:t>
      </w:r>
    </w:p>
    <w:p w:rsidR="00357E83" w:rsidP="009757B0" w:rsidRDefault="2E5308B2" w14:paraId="4798D472" w14:textId="731017FF">
      <w:pPr>
        <w:pStyle w:val="ListParagraph"/>
        <w:numPr>
          <w:ilvl w:val="2"/>
          <w:numId w:val="5"/>
        </w:numPr>
        <w:spacing w:after="36" w:line="259" w:lineRule="auto"/>
        <w:rPr>
          <w:szCs w:val="23"/>
        </w:rPr>
      </w:pPr>
      <w:r w:rsidRPr="6118243A">
        <w:rPr>
          <w:szCs w:val="23"/>
        </w:rPr>
        <w:t>ITRO Staff:</w:t>
      </w:r>
    </w:p>
    <w:p w:rsidR="00357E83" w:rsidP="009757B0" w:rsidRDefault="2E5308B2" w14:paraId="7CFF0F58" w14:textId="720448AA">
      <w:pPr>
        <w:pStyle w:val="ListParagraph"/>
        <w:numPr>
          <w:ilvl w:val="3"/>
          <w:numId w:val="5"/>
        </w:numPr>
        <w:spacing w:after="36" w:line="259" w:lineRule="auto"/>
        <w:rPr>
          <w:szCs w:val="23"/>
        </w:rPr>
      </w:pPr>
      <w:r w:rsidRPr="6118243A">
        <w:rPr>
          <w:szCs w:val="23"/>
        </w:rPr>
        <w:t>Could view, add, modify, or hide KB entries from the ITRO Clients.</w:t>
      </w:r>
    </w:p>
    <w:p w:rsidR="00357E83" w:rsidP="009757B0" w:rsidRDefault="2E5308B2" w14:paraId="75D1BC04" w14:textId="41B38681">
      <w:pPr>
        <w:pStyle w:val="ListParagraph"/>
        <w:numPr>
          <w:ilvl w:val="2"/>
          <w:numId w:val="5"/>
        </w:numPr>
        <w:spacing w:after="36" w:line="259" w:lineRule="auto"/>
        <w:rPr>
          <w:szCs w:val="23"/>
        </w:rPr>
      </w:pPr>
      <w:r w:rsidRPr="6118243A">
        <w:rPr>
          <w:szCs w:val="23"/>
        </w:rPr>
        <w:t>ITRO Client:</w:t>
      </w:r>
    </w:p>
    <w:p w:rsidR="00357E83" w:rsidP="009757B0" w:rsidRDefault="2E5308B2" w14:paraId="13BA33FB" w14:textId="604FF0D7">
      <w:pPr>
        <w:pStyle w:val="ListParagraph"/>
        <w:numPr>
          <w:ilvl w:val="3"/>
          <w:numId w:val="5"/>
        </w:numPr>
        <w:spacing w:after="36" w:line="259" w:lineRule="auto"/>
        <w:rPr>
          <w:szCs w:val="23"/>
        </w:rPr>
      </w:pPr>
      <w:r w:rsidRPr="6118243A">
        <w:rPr>
          <w:szCs w:val="23"/>
        </w:rPr>
        <w:t>Could view the knowledge base for self-troubleshooting.</w:t>
      </w:r>
    </w:p>
    <w:p w:rsidR="00357E83" w:rsidP="6118243A" w:rsidRDefault="2E5308B2" w14:paraId="1B7D6626" w14:textId="0B0D436C">
      <w:pPr>
        <w:spacing w:after="36" w:line="228" w:lineRule="auto"/>
      </w:pPr>
      <w:r w:rsidRPr="6118243A">
        <w:rPr>
          <w:i/>
          <w:iCs/>
          <w:sz w:val="22"/>
        </w:rPr>
        <w:t xml:space="preserve"> </w:t>
      </w:r>
    </w:p>
    <w:p w:rsidR="00357E83" w:rsidP="009757B0" w:rsidRDefault="2E5308B2" w14:paraId="270FE81D" w14:textId="227D8C93">
      <w:pPr>
        <w:pStyle w:val="ListParagraph"/>
        <w:numPr>
          <w:ilvl w:val="0"/>
          <w:numId w:val="5"/>
        </w:numPr>
        <w:spacing w:after="36" w:line="259" w:lineRule="auto"/>
        <w:rPr>
          <w:szCs w:val="23"/>
        </w:rPr>
      </w:pPr>
      <w:r w:rsidRPr="6118243A">
        <w:rPr>
          <w:szCs w:val="23"/>
        </w:rPr>
        <w:t>Generate Reports</w:t>
      </w:r>
    </w:p>
    <w:p w:rsidR="00357E83" w:rsidP="009757B0" w:rsidRDefault="2E5308B2" w14:paraId="39A3B534" w14:textId="05756359">
      <w:pPr>
        <w:pStyle w:val="ListParagraph"/>
        <w:numPr>
          <w:ilvl w:val="1"/>
          <w:numId w:val="5"/>
        </w:numPr>
        <w:spacing w:after="36" w:line="259" w:lineRule="auto"/>
        <w:rPr>
          <w:szCs w:val="23"/>
        </w:rPr>
      </w:pPr>
      <w:r w:rsidRPr="6118243A">
        <w:rPr>
          <w:szCs w:val="23"/>
        </w:rPr>
        <w:t>This feature was made exclusively for the ITRO Admin/Staff interface so that they may be able to view the data regarding the tickets sent depending on their choice of date frame that could be downloaded in PDF format.</w:t>
      </w:r>
    </w:p>
    <w:p w:rsidR="00357E83" w:rsidP="6118243A" w:rsidRDefault="2E5308B2" w14:paraId="1186FFCE" w14:textId="50108267">
      <w:pPr>
        <w:spacing w:after="36" w:line="228" w:lineRule="auto"/>
      </w:pPr>
      <w:r w:rsidRPr="6118243A">
        <w:rPr>
          <w:i/>
          <w:iCs/>
          <w:sz w:val="22"/>
        </w:rPr>
        <w:t xml:space="preserve"> </w:t>
      </w:r>
    </w:p>
    <w:p w:rsidR="00357E83" w:rsidP="009757B0" w:rsidRDefault="2E5308B2" w14:paraId="2D5814D5" w14:textId="3FA1F006">
      <w:pPr>
        <w:pStyle w:val="ListParagraph"/>
        <w:numPr>
          <w:ilvl w:val="0"/>
          <w:numId w:val="5"/>
        </w:numPr>
        <w:spacing w:after="36" w:line="259" w:lineRule="auto"/>
        <w:rPr>
          <w:szCs w:val="23"/>
        </w:rPr>
      </w:pPr>
      <w:r w:rsidRPr="6118243A">
        <w:rPr>
          <w:szCs w:val="23"/>
        </w:rPr>
        <w:t>Tags</w:t>
      </w:r>
    </w:p>
    <w:p w:rsidR="00357E83" w:rsidP="009757B0" w:rsidRDefault="2E5308B2" w14:paraId="566F2D5C" w14:textId="55CD788E">
      <w:pPr>
        <w:pStyle w:val="ListParagraph"/>
        <w:numPr>
          <w:ilvl w:val="1"/>
          <w:numId w:val="5"/>
        </w:numPr>
        <w:spacing w:after="36" w:line="259" w:lineRule="auto"/>
        <w:rPr>
          <w:szCs w:val="23"/>
        </w:rPr>
      </w:pPr>
      <w:r w:rsidRPr="6118243A">
        <w:rPr>
          <w:szCs w:val="23"/>
        </w:rPr>
        <w:t>This feature allows the users tagged through the CC section of the tickets to be notified about any updates and progress made to the tickets.</w:t>
      </w:r>
    </w:p>
    <w:p w:rsidR="00357E83" w:rsidP="6118243A" w:rsidRDefault="2E5308B2" w14:paraId="6E0445AE" w14:textId="3BCA86A3">
      <w:pPr>
        <w:spacing w:after="36" w:line="228" w:lineRule="auto"/>
      </w:pPr>
      <w:r w:rsidRPr="6118243A">
        <w:rPr>
          <w:i/>
          <w:iCs/>
          <w:sz w:val="22"/>
        </w:rPr>
        <w:t xml:space="preserve"> </w:t>
      </w:r>
    </w:p>
    <w:p w:rsidR="00357E83" w:rsidP="009757B0" w:rsidRDefault="2E5308B2" w14:paraId="7B989C8C" w14:textId="521B6F78">
      <w:pPr>
        <w:pStyle w:val="ListParagraph"/>
        <w:numPr>
          <w:ilvl w:val="0"/>
          <w:numId w:val="5"/>
        </w:numPr>
        <w:spacing w:after="36" w:line="259" w:lineRule="auto"/>
        <w:rPr>
          <w:szCs w:val="23"/>
        </w:rPr>
      </w:pPr>
      <w:r w:rsidRPr="6118243A">
        <w:rPr>
          <w:szCs w:val="23"/>
        </w:rPr>
        <w:t>My Personal Tickets</w:t>
      </w:r>
    </w:p>
    <w:p w:rsidR="00357E83" w:rsidP="009757B0" w:rsidRDefault="2E5308B2" w14:paraId="3394A4C4" w14:textId="47AFA45D">
      <w:pPr>
        <w:pStyle w:val="ListParagraph"/>
        <w:numPr>
          <w:ilvl w:val="1"/>
          <w:numId w:val="5"/>
        </w:numPr>
        <w:spacing w:after="36" w:line="259" w:lineRule="auto"/>
        <w:rPr>
          <w:szCs w:val="23"/>
        </w:rPr>
      </w:pPr>
      <w:r w:rsidRPr="6118243A">
        <w:rPr>
          <w:szCs w:val="23"/>
        </w:rPr>
        <w:t>This pane allows the users to see the tickets that they’ve sent personally.</w:t>
      </w:r>
    </w:p>
    <w:p w:rsidR="00357E83" w:rsidP="6118243A" w:rsidRDefault="00357E83" w14:paraId="16276B86" w14:textId="61856858">
      <w:pPr>
        <w:spacing w:after="36" w:line="259" w:lineRule="auto"/>
        <w:ind w:left="0" w:right="0" w:firstLine="0"/>
      </w:pPr>
    </w:p>
    <w:p w:rsidR="00357E83" w:rsidP="6118243A" w:rsidRDefault="55EC3C10" w14:paraId="1559F6B4" w14:textId="7ECF7323">
      <w:pPr>
        <w:spacing w:after="36" w:line="259" w:lineRule="auto"/>
        <w:ind w:left="0" w:right="0" w:firstLine="0"/>
        <w:rPr>
          <w:highlight w:val="green"/>
        </w:rPr>
      </w:pPr>
      <w:r>
        <w:t xml:space="preserve"> </w:t>
      </w:r>
    </w:p>
    <w:p w:rsidR="00357E83" w:rsidP="6118243A" w:rsidRDefault="55EC3C10" w14:paraId="375A1129" w14:textId="77777777">
      <w:pPr>
        <w:pStyle w:val="Heading3"/>
        <w:ind w:left="-5" w:right="0"/>
        <w:rPr>
          <w:i/>
          <w:iCs/>
          <w:sz w:val="23"/>
          <w:szCs w:val="23"/>
        </w:rPr>
      </w:pPr>
      <w:r>
        <w:t>2.3. Assumptions and Dependencies</w:t>
      </w:r>
      <w:r w:rsidRPr="6118243A">
        <w:rPr>
          <w:i/>
          <w:iCs/>
          <w:sz w:val="23"/>
          <w:szCs w:val="23"/>
        </w:rPr>
        <w:t xml:space="preserve"> </w:t>
      </w:r>
    </w:p>
    <w:p w:rsidR="0E7B3E64" w:rsidP="6118243A" w:rsidRDefault="0E7B3E64" w14:paraId="609457C3" w14:textId="330C8B4E">
      <w:r>
        <w:t>Listed below are the assumptions and dependencies that the team identified upon the development phase of the RAMS Corner Ticketing System:</w:t>
      </w:r>
    </w:p>
    <w:p w:rsidR="6118243A" w:rsidP="6118243A" w:rsidRDefault="6118243A" w14:paraId="2A88BA39" w14:textId="5C56B008"/>
    <w:p w:rsidR="0E7B3E64" w:rsidP="6118243A" w:rsidRDefault="0E7B3E64" w14:paraId="173009CD" w14:textId="7C168021">
      <w:pPr>
        <w:spacing w:line="228" w:lineRule="auto"/>
        <w:jc w:val="both"/>
      </w:pPr>
      <w:r w:rsidRPr="6118243A">
        <w:rPr>
          <w:b/>
          <w:bCs/>
          <w:i/>
          <w:iCs/>
          <w:sz w:val="22"/>
        </w:rPr>
        <w:t>Assumptions:</w:t>
      </w:r>
    </w:p>
    <w:p w:rsidR="0E7B3E64" w:rsidP="6118243A" w:rsidRDefault="0E7B3E64" w14:paraId="7553552C" w14:textId="3CE7DA47">
      <w:pPr>
        <w:spacing w:line="228" w:lineRule="auto"/>
        <w:jc w:val="both"/>
      </w:pPr>
      <w:r w:rsidRPr="6118243A">
        <w:rPr>
          <w:i/>
          <w:iCs/>
          <w:sz w:val="22"/>
        </w:rPr>
        <w:t xml:space="preserve"> </w:t>
      </w:r>
    </w:p>
    <w:p w:rsidR="0E7B3E64" w:rsidP="009757B0" w:rsidRDefault="0E7B3E64" w14:paraId="51EDFBE5" w14:textId="2E2E977A">
      <w:pPr>
        <w:pStyle w:val="ListParagraph"/>
        <w:numPr>
          <w:ilvl w:val="0"/>
          <w:numId w:val="7"/>
        </w:numPr>
        <w:rPr>
          <w:szCs w:val="23"/>
        </w:rPr>
      </w:pPr>
      <w:r w:rsidRPr="6118243A">
        <w:rPr>
          <w:szCs w:val="23"/>
        </w:rPr>
        <w:t>The ITRO, as well as their clients have access to the internet through APC Rams Wi-Fi (or personal data/ISP) along with the necessary devices to use the web application.</w:t>
      </w:r>
    </w:p>
    <w:p w:rsidR="0E7B3E64" w:rsidP="009757B0" w:rsidRDefault="0E7B3E64" w14:paraId="5C16465D" w14:textId="723A4914">
      <w:pPr>
        <w:pStyle w:val="ListParagraph"/>
        <w:numPr>
          <w:ilvl w:val="0"/>
          <w:numId w:val="7"/>
        </w:numPr>
        <w:rPr>
          <w:szCs w:val="23"/>
        </w:rPr>
      </w:pPr>
      <w:r w:rsidRPr="6118243A">
        <w:rPr>
          <w:szCs w:val="23"/>
        </w:rPr>
        <w:t>The ITRO Staff would be trained in using the new web application.</w:t>
      </w:r>
    </w:p>
    <w:p w:rsidR="0E7B3E64" w:rsidP="009757B0" w:rsidRDefault="0E7B3E64" w14:paraId="0ED3886D" w14:textId="4DC2DB05">
      <w:pPr>
        <w:pStyle w:val="ListParagraph"/>
        <w:numPr>
          <w:ilvl w:val="0"/>
          <w:numId w:val="7"/>
        </w:numPr>
        <w:rPr>
          <w:szCs w:val="23"/>
        </w:rPr>
      </w:pPr>
      <w:r w:rsidRPr="6118243A">
        <w:rPr>
          <w:szCs w:val="23"/>
        </w:rPr>
        <w:t>The web application will be developed without any major technical issues or roadblocks.</w:t>
      </w:r>
    </w:p>
    <w:p w:rsidR="0E7B3E64" w:rsidP="009757B0" w:rsidRDefault="0E7B3E64" w14:paraId="7DE9ABA0" w14:textId="236EEE10">
      <w:pPr>
        <w:pStyle w:val="ListParagraph"/>
        <w:numPr>
          <w:ilvl w:val="0"/>
          <w:numId w:val="7"/>
        </w:numPr>
        <w:rPr>
          <w:i/>
          <w:iCs/>
          <w:szCs w:val="23"/>
        </w:rPr>
      </w:pPr>
      <w:r w:rsidRPr="6118243A">
        <w:rPr>
          <w:i/>
          <w:iCs/>
          <w:szCs w:val="23"/>
        </w:rPr>
        <w:t>The web-app will be deployed by the client using their resources with sufficient processing power, memory, and storage.</w:t>
      </w:r>
    </w:p>
    <w:p w:rsidR="0E7B3E64" w:rsidP="009757B0" w:rsidRDefault="0E7B3E64" w14:paraId="714789C6" w14:textId="02542A9A">
      <w:pPr>
        <w:pStyle w:val="ListParagraph"/>
        <w:numPr>
          <w:ilvl w:val="0"/>
          <w:numId w:val="7"/>
        </w:numPr>
        <w:rPr>
          <w:szCs w:val="23"/>
        </w:rPr>
      </w:pPr>
      <w:r w:rsidRPr="6118243A">
        <w:rPr>
          <w:szCs w:val="23"/>
        </w:rPr>
        <w:t>The web application will be developed within the given timeline (the entirety of PBL1).</w:t>
      </w:r>
    </w:p>
    <w:p w:rsidR="0E7B3E64" w:rsidP="009757B0" w:rsidRDefault="0E7B3E64" w14:paraId="7D9447C6" w14:textId="7E60087C">
      <w:pPr>
        <w:pStyle w:val="ListParagraph"/>
        <w:numPr>
          <w:ilvl w:val="0"/>
          <w:numId w:val="7"/>
        </w:numPr>
        <w:rPr>
          <w:szCs w:val="23"/>
        </w:rPr>
      </w:pPr>
      <w:r w:rsidRPr="6118243A">
        <w:rPr>
          <w:szCs w:val="23"/>
        </w:rPr>
        <w:lastRenderedPageBreak/>
        <w:t>The APC faculty and students would utilize the new system instead of the email-based reporting system.</w:t>
      </w:r>
    </w:p>
    <w:p w:rsidR="0E7B3E64" w:rsidP="009757B0" w:rsidRDefault="0E7B3E64" w14:paraId="760F3F68" w14:textId="71DFDB58">
      <w:pPr>
        <w:pStyle w:val="ListParagraph"/>
        <w:numPr>
          <w:ilvl w:val="0"/>
          <w:numId w:val="7"/>
        </w:numPr>
        <w:rPr>
          <w:szCs w:val="23"/>
        </w:rPr>
      </w:pPr>
      <w:r w:rsidRPr="6118243A">
        <w:rPr>
          <w:szCs w:val="23"/>
        </w:rPr>
        <w:t>The ITRO would properly launch and promote the new system.</w:t>
      </w:r>
    </w:p>
    <w:p w:rsidR="0E7B3E64" w:rsidP="009757B0" w:rsidRDefault="0E7B3E64" w14:paraId="3DEBAEBC" w14:textId="5E7C2B56">
      <w:pPr>
        <w:pStyle w:val="ListParagraph"/>
        <w:numPr>
          <w:ilvl w:val="0"/>
          <w:numId w:val="7"/>
        </w:numPr>
        <w:rPr>
          <w:szCs w:val="23"/>
        </w:rPr>
      </w:pPr>
      <w:r w:rsidRPr="6118243A">
        <w:rPr>
          <w:szCs w:val="23"/>
        </w:rPr>
        <w:t>The email notification system will work without any issues.</w:t>
      </w:r>
    </w:p>
    <w:p w:rsidR="0E7B3E64" w:rsidP="6118243A" w:rsidRDefault="0E7B3E64" w14:paraId="409AD5AD" w14:textId="4B3FC735">
      <w:pPr>
        <w:spacing w:line="276" w:lineRule="auto"/>
        <w:jc w:val="both"/>
      </w:pPr>
      <w:r w:rsidRPr="6118243A">
        <w:rPr>
          <w:i/>
          <w:iCs/>
          <w:sz w:val="22"/>
        </w:rPr>
        <w:t xml:space="preserve">  </w:t>
      </w:r>
    </w:p>
    <w:p w:rsidR="0E7B3E64" w:rsidP="6118243A" w:rsidRDefault="0E7B3E64" w14:paraId="2058AB0E" w14:textId="724EF47A">
      <w:pPr>
        <w:spacing w:line="276" w:lineRule="auto"/>
        <w:jc w:val="both"/>
      </w:pPr>
      <w:r w:rsidRPr="6118243A">
        <w:rPr>
          <w:b/>
          <w:bCs/>
          <w:i/>
          <w:iCs/>
          <w:sz w:val="22"/>
        </w:rPr>
        <w:t>Dependencies:</w:t>
      </w:r>
    </w:p>
    <w:p w:rsidR="0E7B3E64" w:rsidP="6118243A" w:rsidRDefault="0E7B3E64" w14:paraId="7CD2575C" w14:textId="072C847F">
      <w:pPr>
        <w:spacing w:line="276" w:lineRule="auto"/>
        <w:jc w:val="both"/>
      </w:pPr>
      <w:r w:rsidRPr="6118243A">
        <w:rPr>
          <w:i/>
          <w:iCs/>
          <w:sz w:val="22"/>
        </w:rPr>
        <w:t xml:space="preserve"> </w:t>
      </w:r>
    </w:p>
    <w:p w:rsidR="0E7B3E64" w:rsidP="009757B0" w:rsidRDefault="0E7B3E64" w14:paraId="64568A39" w14:textId="102D73CE">
      <w:pPr>
        <w:pStyle w:val="ListParagraph"/>
        <w:numPr>
          <w:ilvl w:val="0"/>
          <w:numId w:val="6"/>
        </w:numPr>
        <w:rPr>
          <w:szCs w:val="23"/>
        </w:rPr>
      </w:pPr>
      <w:r w:rsidRPr="6118243A">
        <w:rPr>
          <w:szCs w:val="23"/>
        </w:rPr>
        <w:t>The team will use Laravel, an open-source PHP web framework for developing web applications.</w:t>
      </w:r>
    </w:p>
    <w:p w:rsidR="0E7B3E64" w:rsidP="009757B0" w:rsidRDefault="0E7B3E64" w14:paraId="4C32485B" w14:textId="048CCF80">
      <w:pPr>
        <w:pStyle w:val="ListParagraph"/>
        <w:numPr>
          <w:ilvl w:val="0"/>
          <w:numId w:val="6"/>
        </w:numPr>
        <w:rPr>
          <w:szCs w:val="23"/>
        </w:rPr>
      </w:pPr>
      <w:r w:rsidRPr="6118243A">
        <w:rPr>
          <w:szCs w:val="23"/>
        </w:rPr>
        <w:t>The team will use MySQL as their database for the web application.</w:t>
      </w:r>
    </w:p>
    <w:p w:rsidR="0E7B3E64" w:rsidP="009757B0" w:rsidRDefault="0E7B3E64" w14:paraId="1FACBA19" w14:textId="53F66800">
      <w:pPr>
        <w:pStyle w:val="ListParagraph"/>
        <w:numPr>
          <w:ilvl w:val="0"/>
          <w:numId w:val="6"/>
        </w:numPr>
        <w:rPr>
          <w:szCs w:val="23"/>
        </w:rPr>
      </w:pPr>
      <w:r w:rsidRPr="6118243A">
        <w:rPr>
          <w:szCs w:val="23"/>
        </w:rPr>
        <w:t>The ITRO would provide the developers with accurate information about their office and services.</w:t>
      </w:r>
    </w:p>
    <w:p w:rsidR="0E7B3E64" w:rsidP="009757B0" w:rsidRDefault="0E7B3E64" w14:paraId="1822D70F" w14:textId="03CC47AB">
      <w:pPr>
        <w:pStyle w:val="ListParagraph"/>
        <w:numPr>
          <w:ilvl w:val="0"/>
          <w:numId w:val="6"/>
        </w:numPr>
        <w:rPr>
          <w:szCs w:val="23"/>
        </w:rPr>
      </w:pPr>
      <w:r w:rsidRPr="6118243A">
        <w:rPr>
          <w:szCs w:val="23"/>
        </w:rPr>
        <w:t>The users need access to the internet and the necessary devices to use the web application.</w:t>
      </w:r>
    </w:p>
    <w:p w:rsidR="0E7B3E64" w:rsidP="009757B0" w:rsidRDefault="0E7B3E64" w14:paraId="02603983" w14:textId="2EB44C5F">
      <w:pPr>
        <w:pStyle w:val="ListParagraph"/>
        <w:numPr>
          <w:ilvl w:val="0"/>
          <w:numId w:val="6"/>
        </w:numPr>
        <w:rPr>
          <w:szCs w:val="23"/>
        </w:rPr>
      </w:pPr>
      <w:r w:rsidRPr="6118243A">
        <w:rPr>
          <w:szCs w:val="23"/>
        </w:rPr>
        <w:t>The web application needs to be hosted on a reliable and secure server provided by ITRO.</w:t>
      </w:r>
    </w:p>
    <w:p w:rsidR="0E7B3E64" w:rsidP="009757B0" w:rsidRDefault="0E7B3E64" w14:paraId="6BB443BD" w14:textId="47D98CF3">
      <w:pPr>
        <w:pStyle w:val="ListParagraph"/>
        <w:numPr>
          <w:ilvl w:val="0"/>
          <w:numId w:val="6"/>
        </w:numPr>
        <w:rPr>
          <w:szCs w:val="23"/>
        </w:rPr>
      </w:pPr>
      <w:r w:rsidRPr="6118243A">
        <w:rPr>
          <w:szCs w:val="23"/>
        </w:rPr>
        <w:t>The web application should have access to a reliable and fast internet connection.</w:t>
      </w:r>
    </w:p>
    <w:p w:rsidR="0E7B3E64" w:rsidP="009757B0" w:rsidRDefault="0E7B3E64" w14:paraId="57878F32" w14:textId="1AF42042">
      <w:pPr>
        <w:pStyle w:val="ListParagraph"/>
        <w:numPr>
          <w:ilvl w:val="0"/>
          <w:numId w:val="6"/>
        </w:numPr>
        <w:rPr>
          <w:szCs w:val="23"/>
        </w:rPr>
      </w:pPr>
      <w:r w:rsidRPr="6118243A">
        <w:rPr>
          <w:szCs w:val="23"/>
        </w:rPr>
        <w:t>The email notification system should have access to a reliable and fast internet connection.</w:t>
      </w:r>
    </w:p>
    <w:p w:rsidR="0E7B3E64" w:rsidP="009757B0" w:rsidRDefault="0E7B3E64" w14:paraId="21F8CCD2" w14:textId="7BA42DCE">
      <w:pPr>
        <w:pStyle w:val="ListParagraph"/>
        <w:numPr>
          <w:ilvl w:val="0"/>
          <w:numId w:val="6"/>
        </w:numPr>
        <w:rPr>
          <w:szCs w:val="23"/>
        </w:rPr>
      </w:pPr>
      <w:r w:rsidRPr="6118243A">
        <w:rPr>
          <w:szCs w:val="23"/>
        </w:rPr>
        <w:t>Microsoft Outlook should function accordingly in order to send the email-based notifications.</w:t>
      </w:r>
    </w:p>
    <w:p w:rsidR="0E7B3E64" w:rsidP="009757B0" w:rsidRDefault="0E7B3E64" w14:paraId="7BE287B6" w14:textId="482D4E24">
      <w:pPr>
        <w:pStyle w:val="ListParagraph"/>
        <w:numPr>
          <w:ilvl w:val="0"/>
          <w:numId w:val="6"/>
        </w:numPr>
        <w:rPr>
          <w:szCs w:val="23"/>
        </w:rPr>
      </w:pPr>
      <w:r w:rsidRPr="6118243A">
        <w:rPr>
          <w:szCs w:val="23"/>
        </w:rPr>
        <w:t>The web browser/s upon which the application would be opened should be free of viruses or malware and is reliable.</w:t>
      </w:r>
    </w:p>
    <w:p w:rsidR="6118243A" w:rsidP="6118243A" w:rsidRDefault="6118243A" w14:paraId="689CEF8F" w14:textId="47B8411C">
      <w:pPr>
        <w:spacing w:after="127" w:line="259" w:lineRule="auto"/>
        <w:ind w:left="0" w:right="0" w:firstLine="0"/>
      </w:pPr>
    </w:p>
    <w:p w:rsidR="00357E83" w:rsidRDefault="00731218" w14:paraId="3E2500AB" w14:textId="77777777">
      <w:pPr>
        <w:pStyle w:val="Heading2"/>
        <w:ind w:left="-5"/>
      </w:pPr>
      <w:r>
        <w:t>3.Scope and Limitations</w:t>
      </w:r>
      <w:r>
        <w:rPr>
          <w:vertAlign w:val="subscript"/>
        </w:rPr>
        <w:t xml:space="preserve"> </w:t>
      </w:r>
    </w:p>
    <w:p w:rsidR="00357E83" w:rsidRDefault="55EC3C10" w14:paraId="2C9784E7" w14:textId="3DA5C18D">
      <w:pPr>
        <w:pStyle w:val="Heading3"/>
        <w:ind w:left="-5" w:right="0"/>
      </w:pPr>
      <w:r>
        <w:t xml:space="preserve">3.1. Scope of Initial Release </w:t>
      </w:r>
    </w:p>
    <w:p w:rsidR="34322D73" w:rsidP="6118243A" w:rsidRDefault="34322D73" w14:paraId="0B637BCB" w14:textId="3DA5C18D">
      <w:pPr>
        <w:ind w:left="0"/>
      </w:pPr>
      <w:r>
        <w:rPr>
          <w:noProof/>
        </w:rPr>
        <w:drawing>
          <wp:inline distT="0" distB="0" distL="0" distR="0" wp14:anchorId="2EBE9457" wp14:editId="6A83449C">
            <wp:extent cx="4572000" cy="2190750"/>
            <wp:effectExtent l="0" t="0" r="0" b="0"/>
            <wp:docPr id="461448432" name="Picture 46144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rsidR="00357E83" w:rsidRDefault="00731218" w14:paraId="610366D2" w14:textId="77777777">
      <w:pPr>
        <w:spacing w:after="0" w:line="259" w:lineRule="auto"/>
        <w:ind w:left="0" w:right="0" w:firstLine="0"/>
      </w:pPr>
      <w:r>
        <w:t xml:space="preserve"> </w:t>
      </w:r>
    </w:p>
    <w:p w:rsidR="00357E83" w:rsidRDefault="55EC3C10" w14:paraId="5A8C6692" w14:textId="37100E4C">
      <w:pPr>
        <w:pStyle w:val="Heading3"/>
        <w:ind w:left="-5" w:right="0"/>
      </w:pPr>
      <w:r>
        <w:lastRenderedPageBreak/>
        <w:t xml:space="preserve">3.2. Scope of Subsequent Releases </w:t>
      </w:r>
      <w:r w:rsidRPr="6118243A">
        <w:rPr>
          <w:sz w:val="23"/>
          <w:szCs w:val="23"/>
        </w:rPr>
        <w:t xml:space="preserve"> </w:t>
      </w:r>
    </w:p>
    <w:p w:rsidR="00357E83" w:rsidRDefault="04D7C344" w14:paraId="18B920F3" w14:textId="6ED369D3">
      <w:pPr>
        <w:spacing w:after="36" w:line="259" w:lineRule="auto"/>
        <w:ind w:left="0" w:right="0" w:firstLine="0"/>
      </w:pPr>
      <w:r>
        <w:t xml:space="preserve">The team has currently finished in Release 1 and Release 2 plan. </w:t>
      </w:r>
      <w:r w:rsidR="1D11ABB7">
        <w:t>T</w:t>
      </w:r>
      <w:r>
        <w:t>h</w:t>
      </w:r>
      <w:r w:rsidR="7E6B7A78">
        <w:t xml:space="preserve">e </w:t>
      </w:r>
      <w:r w:rsidR="1D11ABB7">
        <w:t xml:space="preserve">team is now polishing all the deliverables and programs </w:t>
      </w:r>
      <w:r w:rsidR="39081C33">
        <w:t>to</w:t>
      </w:r>
      <w:r w:rsidR="1D11ABB7">
        <w:t xml:space="preserve"> complete the Release plan 3. one of the features that can be found when using the ticketing system is that KB. </w:t>
      </w:r>
      <w:r w:rsidR="307EAF6D">
        <w:t xml:space="preserve">Users can add step by step </w:t>
      </w:r>
      <w:r w:rsidR="1C753497">
        <w:t>guides</w:t>
      </w:r>
      <w:r w:rsidR="307EAF6D">
        <w:t xml:space="preserve"> to help others trouble shoot their problems.</w:t>
      </w:r>
      <w:r w:rsidR="1D11ABB7">
        <w:t xml:space="preserve"> </w:t>
      </w:r>
    </w:p>
    <w:p w:rsidR="6118243A" w:rsidP="6118243A" w:rsidRDefault="6118243A" w14:paraId="5C62CDC7" w14:textId="56E6C5F0">
      <w:pPr>
        <w:spacing w:after="36" w:line="259" w:lineRule="auto"/>
        <w:ind w:left="0" w:right="0" w:firstLine="0"/>
      </w:pPr>
    </w:p>
    <w:p w:rsidR="00357E83" w:rsidRDefault="55EC3C10" w14:paraId="1131CC24" w14:textId="77777777">
      <w:pPr>
        <w:pStyle w:val="Heading3"/>
        <w:ind w:left="-5" w:right="0"/>
      </w:pPr>
      <w:r w:rsidRPr="6118243A">
        <w:rPr>
          <w:highlight w:val="green"/>
        </w:rPr>
        <w:t>3.3. Limitations and Exclusions</w:t>
      </w:r>
      <w:r>
        <w:t xml:space="preserve"> </w:t>
      </w:r>
    </w:p>
    <w:p w:rsidR="6D7743A1" w:rsidP="6118243A" w:rsidRDefault="6D7743A1" w14:paraId="6558056B" w14:textId="53F5F0CE">
      <w:pPr>
        <w:rPr>
          <w:i/>
          <w:iCs/>
          <w:sz w:val="22"/>
        </w:rPr>
      </w:pPr>
      <w:r w:rsidRPr="6118243A">
        <w:rPr>
          <w:i/>
          <w:iCs/>
          <w:sz w:val="22"/>
        </w:rPr>
        <w:t xml:space="preserve">The limitations and </w:t>
      </w:r>
      <w:r w:rsidRPr="6118243A" w:rsidR="1C755167">
        <w:rPr>
          <w:i/>
          <w:iCs/>
          <w:sz w:val="22"/>
        </w:rPr>
        <w:t>exclusions</w:t>
      </w:r>
      <w:r w:rsidRPr="6118243A">
        <w:rPr>
          <w:i/>
          <w:iCs/>
          <w:sz w:val="22"/>
        </w:rPr>
        <w:t xml:space="preserve"> that the team found out has been compounded and listed below and were limited to the design and implementation constraints that the </w:t>
      </w:r>
      <w:r w:rsidRPr="6118243A" w:rsidR="72D94F07">
        <w:rPr>
          <w:i/>
          <w:iCs/>
          <w:sz w:val="22"/>
        </w:rPr>
        <w:t xml:space="preserve">RAMS Corner </w:t>
      </w:r>
      <w:r w:rsidRPr="6118243A">
        <w:rPr>
          <w:i/>
          <w:iCs/>
          <w:sz w:val="22"/>
        </w:rPr>
        <w:t>web application will encounter:</w:t>
      </w:r>
    </w:p>
    <w:p w:rsidR="6D7743A1" w:rsidRDefault="6D7743A1" w14:paraId="34281D60" w14:textId="6B9FCCB0">
      <w:r w:rsidRPr="6118243A">
        <w:rPr>
          <w:i/>
          <w:iCs/>
          <w:sz w:val="22"/>
        </w:rPr>
        <w:t xml:space="preserve"> </w:t>
      </w:r>
    </w:p>
    <w:p w:rsidR="6D7743A1" w:rsidP="009757B0" w:rsidRDefault="6D7743A1" w14:paraId="5CED67BD" w14:textId="53ADAD4B">
      <w:pPr>
        <w:pStyle w:val="ListParagraph"/>
        <w:numPr>
          <w:ilvl w:val="0"/>
          <w:numId w:val="1"/>
        </w:numPr>
        <w:rPr>
          <w:szCs w:val="23"/>
        </w:rPr>
      </w:pPr>
      <w:r w:rsidRPr="6118243A">
        <w:rPr>
          <w:szCs w:val="23"/>
        </w:rPr>
        <w:t>Data Privacy</w:t>
      </w:r>
    </w:p>
    <w:p w:rsidR="6D7743A1" w:rsidP="009757B0" w:rsidRDefault="6D7743A1" w14:paraId="0A4036B3" w14:textId="1AA65B71">
      <w:pPr>
        <w:pStyle w:val="ListParagraph"/>
        <w:numPr>
          <w:ilvl w:val="1"/>
          <w:numId w:val="1"/>
        </w:numPr>
        <w:rPr>
          <w:szCs w:val="23"/>
        </w:rPr>
      </w:pPr>
      <w:r w:rsidRPr="6118243A">
        <w:rPr>
          <w:szCs w:val="23"/>
        </w:rPr>
        <w:t xml:space="preserve">Upon takeover, the ITRO would be the </w:t>
      </w:r>
      <w:r w:rsidRPr="6118243A" w:rsidR="3F21C85B">
        <w:rPr>
          <w:szCs w:val="23"/>
        </w:rPr>
        <w:t>one</w:t>
      </w:r>
      <w:r w:rsidRPr="6118243A">
        <w:rPr>
          <w:szCs w:val="23"/>
        </w:rPr>
        <w:t xml:space="preserve"> fully responsible </w:t>
      </w:r>
      <w:r w:rsidRPr="6118243A" w:rsidR="1F94DDF0">
        <w:rPr>
          <w:szCs w:val="23"/>
        </w:rPr>
        <w:t>for</w:t>
      </w:r>
      <w:r w:rsidRPr="6118243A">
        <w:rPr>
          <w:szCs w:val="23"/>
        </w:rPr>
        <w:t xml:space="preserve"> the web-application, and any other authorization regarding the APC faculty and the user’s credentials.</w:t>
      </w:r>
    </w:p>
    <w:p w:rsidR="6D7743A1" w:rsidP="009757B0" w:rsidRDefault="6D7743A1" w14:paraId="62FD81CF" w14:textId="48DED728">
      <w:pPr>
        <w:pStyle w:val="ListParagraph"/>
        <w:numPr>
          <w:ilvl w:val="0"/>
          <w:numId w:val="1"/>
        </w:numPr>
        <w:rPr>
          <w:szCs w:val="23"/>
        </w:rPr>
      </w:pPr>
      <w:r w:rsidRPr="6118243A">
        <w:rPr>
          <w:szCs w:val="23"/>
        </w:rPr>
        <w:t xml:space="preserve">Deployment Budget </w:t>
      </w:r>
    </w:p>
    <w:p w:rsidR="6D7743A1" w:rsidP="009757B0" w:rsidRDefault="6D7743A1" w14:paraId="6303FD02" w14:textId="1839F4F3">
      <w:pPr>
        <w:pStyle w:val="ListParagraph"/>
        <w:numPr>
          <w:ilvl w:val="1"/>
          <w:numId w:val="1"/>
        </w:numPr>
        <w:rPr>
          <w:szCs w:val="23"/>
        </w:rPr>
      </w:pPr>
      <w:r w:rsidRPr="6118243A">
        <w:rPr>
          <w:szCs w:val="23"/>
        </w:rPr>
        <w:t>The development team would not ask for any form of payment, and the ITRO would be the ones in charge of the system’s deployment within their budget, along with any other preceding financial needs that the app might incur.</w:t>
      </w:r>
    </w:p>
    <w:p w:rsidR="6D7743A1" w:rsidP="009757B0" w:rsidRDefault="6D7743A1" w14:paraId="0E86EED8" w14:textId="3CF838EC">
      <w:pPr>
        <w:pStyle w:val="ListParagraph"/>
        <w:numPr>
          <w:ilvl w:val="0"/>
          <w:numId w:val="1"/>
        </w:numPr>
        <w:rPr>
          <w:szCs w:val="23"/>
        </w:rPr>
      </w:pPr>
      <w:r w:rsidRPr="6118243A">
        <w:rPr>
          <w:szCs w:val="23"/>
        </w:rPr>
        <w:t>Manpower / Workforce</w:t>
      </w:r>
    </w:p>
    <w:p w:rsidR="6D7743A1" w:rsidP="009757B0" w:rsidRDefault="6D7743A1" w14:paraId="41C52F83" w14:textId="548E8F7C">
      <w:pPr>
        <w:pStyle w:val="ListParagraph"/>
        <w:numPr>
          <w:ilvl w:val="1"/>
          <w:numId w:val="1"/>
        </w:numPr>
        <w:rPr>
          <w:szCs w:val="23"/>
        </w:rPr>
      </w:pPr>
      <w:r w:rsidRPr="6118243A">
        <w:rPr>
          <w:szCs w:val="23"/>
        </w:rPr>
        <w:t>The web-application has been made with the limited manpower that the ITRO currently has, however, their lack of workforce should be dealt with in order to have more hands-on deck to ensure that there would always be an eye out to see the updates within the system.</w:t>
      </w:r>
    </w:p>
    <w:p w:rsidR="6D7743A1" w:rsidP="009757B0" w:rsidRDefault="6D7743A1" w14:paraId="1FFF56F1" w14:textId="2A77C7D8">
      <w:pPr>
        <w:pStyle w:val="ListParagraph"/>
        <w:numPr>
          <w:ilvl w:val="0"/>
          <w:numId w:val="1"/>
        </w:numPr>
        <w:rPr>
          <w:szCs w:val="23"/>
        </w:rPr>
      </w:pPr>
      <w:r w:rsidRPr="6118243A">
        <w:rPr>
          <w:szCs w:val="23"/>
        </w:rPr>
        <w:t>Training / System Migration</w:t>
      </w:r>
    </w:p>
    <w:p w:rsidR="6D7743A1" w:rsidP="009757B0" w:rsidRDefault="6D7743A1" w14:paraId="6E3118EE" w14:textId="51FD18CD">
      <w:pPr>
        <w:pStyle w:val="ListParagraph"/>
        <w:numPr>
          <w:ilvl w:val="1"/>
          <w:numId w:val="1"/>
        </w:numPr>
        <w:rPr>
          <w:szCs w:val="23"/>
        </w:rPr>
      </w:pPr>
      <w:r w:rsidRPr="6118243A">
        <w:rPr>
          <w:szCs w:val="23"/>
        </w:rPr>
        <w:t>The ITRO staff are bound to learn and familiarize themselves with the new system to utilize it to its fullest extent along with its features and functionalities.</w:t>
      </w:r>
    </w:p>
    <w:p w:rsidR="00357E83" w:rsidRDefault="00731218" w14:paraId="1BC8716B" w14:textId="77777777">
      <w:pPr>
        <w:spacing w:after="128" w:line="259" w:lineRule="auto"/>
        <w:ind w:left="0" w:right="0" w:firstLine="0"/>
      </w:pPr>
      <w:r>
        <w:t xml:space="preserve"> </w:t>
      </w:r>
    </w:p>
    <w:p w:rsidR="00357E83" w:rsidRDefault="00731218" w14:paraId="73B3DF4C" w14:textId="77777777">
      <w:pPr>
        <w:pStyle w:val="Heading2"/>
        <w:ind w:left="-5"/>
      </w:pPr>
      <w:r>
        <w:t>4.Business Context</w:t>
      </w:r>
      <w:r>
        <w:rPr>
          <w:i/>
          <w:vertAlign w:val="subscript"/>
        </w:rPr>
        <w:t xml:space="preserve"> </w:t>
      </w:r>
    </w:p>
    <w:p w:rsidR="00357E83" w:rsidRDefault="00731218" w14:paraId="568A671C" w14:textId="77777777">
      <w:pPr>
        <w:pStyle w:val="Heading3"/>
        <w:spacing w:after="0"/>
        <w:ind w:left="-5" w:right="0"/>
      </w:pPr>
      <w:r>
        <w:t>4.1. Stakeholder Profiles</w:t>
      </w:r>
      <w:r>
        <w:rPr>
          <w:i/>
          <w:sz w:val="23"/>
        </w:rPr>
        <w:t xml:space="preserve"> </w:t>
      </w:r>
    </w:p>
    <w:tbl>
      <w:tblPr>
        <w:tblStyle w:val="TableGrid1"/>
        <w:tblW w:w="9105" w:type="dxa"/>
        <w:tblInd w:w="0" w:type="dxa"/>
        <w:tblCellMar>
          <w:top w:w="33" w:type="dxa"/>
          <w:left w:w="120" w:type="dxa"/>
          <w:right w:w="72" w:type="dxa"/>
        </w:tblCellMar>
        <w:tblLook w:val="04A0" w:firstRow="1" w:lastRow="0" w:firstColumn="1" w:lastColumn="0" w:noHBand="0" w:noVBand="1"/>
      </w:tblPr>
      <w:tblGrid>
        <w:gridCol w:w="1545"/>
        <w:gridCol w:w="1440"/>
        <w:gridCol w:w="2070"/>
        <w:gridCol w:w="2340"/>
        <w:gridCol w:w="1710"/>
      </w:tblGrid>
      <w:tr w:rsidR="00357E83" w:rsidTr="6118243A" w14:paraId="69AA41FA" w14:textId="77777777">
        <w:trPr>
          <w:trHeight w:val="570"/>
        </w:trPr>
        <w:tc>
          <w:tcPr>
            <w:tcW w:w="15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731218" w14:paraId="16A28ACB" w14:textId="77777777">
            <w:pPr>
              <w:spacing w:after="0" w:line="259" w:lineRule="auto"/>
              <w:ind w:left="0" w:right="0" w:firstLine="0"/>
              <w:jc w:val="center"/>
            </w:pPr>
            <w:r>
              <w:rPr>
                <w:b/>
              </w:rPr>
              <w:t xml:space="preserve"> </w:t>
            </w:r>
          </w:p>
          <w:p w:rsidR="00357E83" w:rsidRDefault="00731218" w14:paraId="74B35D9E" w14:textId="77777777">
            <w:pPr>
              <w:spacing w:after="0" w:line="259" w:lineRule="auto"/>
              <w:ind w:left="0" w:right="0" w:firstLine="0"/>
            </w:pPr>
            <w:r>
              <w:rPr>
                <w:b/>
              </w:rPr>
              <w:t>Stakeholder</w:t>
            </w:r>
            <w:r>
              <w:t xml:space="preserve"> </w:t>
            </w:r>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731218" w14:paraId="201B685E" w14:textId="77777777">
            <w:pPr>
              <w:spacing w:after="0" w:line="259" w:lineRule="auto"/>
              <w:ind w:left="0" w:right="77" w:firstLine="0"/>
              <w:jc w:val="center"/>
            </w:pPr>
            <w:r>
              <w:rPr>
                <w:b/>
              </w:rPr>
              <w:t xml:space="preserve">Major </w:t>
            </w:r>
          </w:p>
          <w:p w:rsidR="00357E83" w:rsidRDefault="00731218" w14:paraId="567F9C43" w14:textId="77777777">
            <w:pPr>
              <w:spacing w:after="0" w:line="259" w:lineRule="auto"/>
              <w:ind w:left="0" w:right="77" w:firstLine="0"/>
              <w:jc w:val="center"/>
            </w:pPr>
            <w:r>
              <w:rPr>
                <w:b/>
              </w:rPr>
              <w:t>Value</w:t>
            </w:r>
            <w:r>
              <w:t xml:space="preserve"> </w:t>
            </w:r>
          </w:p>
        </w:tc>
        <w:tc>
          <w:tcPr>
            <w:tcW w:w="20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731218" w14:paraId="789AA66E" w14:textId="77777777">
            <w:pPr>
              <w:spacing w:after="0" w:line="259" w:lineRule="auto"/>
              <w:ind w:left="15" w:right="0" w:firstLine="0"/>
              <w:jc w:val="center"/>
            </w:pPr>
            <w:r>
              <w:rPr>
                <w:b/>
              </w:rPr>
              <w:t xml:space="preserve"> </w:t>
            </w:r>
          </w:p>
          <w:p w:rsidR="00357E83" w:rsidRDefault="00731218" w14:paraId="5FEFBFF9" w14:textId="77777777">
            <w:pPr>
              <w:spacing w:after="0" w:line="259" w:lineRule="auto"/>
              <w:ind w:left="0" w:right="63" w:firstLine="0"/>
              <w:jc w:val="center"/>
            </w:pPr>
            <w:r>
              <w:rPr>
                <w:b/>
              </w:rPr>
              <w:t>Attitudes</w:t>
            </w:r>
            <w:r>
              <w:t xml:space="preserve"> </w:t>
            </w:r>
          </w:p>
        </w:tc>
        <w:tc>
          <w:tcPr>
            <w:tcW w:w="23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731218" w14:paraId="0BA49099" w14:textId="77777777">
            <w:pPr>
              <w:spacing w:after="0" w:line="259" w:lineRule="auto"/>
              <w:ind w:left="15" w:right="0" w:firstLine="0"/>
              <w:jc w:val="center"/>
            </w:pPr>
            <w:r>
              <w:rPr>
                <w:b/>
              </w:rPr>
              <w:t xml:space="preserve"> </w:t>
            </w:r>
          </w:p>
          <w:p w:rsidR="00357E83" w:rsidRDefault="00731218" w14:paraId="434BE897" w14:textId="77777777">
            <w:pPr>
              <w:spacing w:after="0" w:line="259" w:lineRule="auto"/>
              <w:ind w:left="0" w:right="67" w:firstLine="0"/>
              <w:jc w:val="center"/>
            </w:pPr>
            <w:r>
              <w:rPr>
                <w:b/>
              </w:rPr>
              <w:t>Major Interests</w:t>
            </w:r>
            <w:r>
              <w:t xml:space="preserve"> </w:t>
            </w:r>
          </w:p>
        </w:tc>
        <w:tc>
          <w:tcPr>
            <w:tcW w:w="17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731218" w14:paraId="5226CCBC" w14:textId="77777777">
            <w:pPr>
              <w:spacing w:after="0" w:line="259" w:lineRule="auto"/>
              <w:ind w:left="15" w:right="0" w:firstLine="0"/>
              <w:jc w:val="center"/>
            </w:pPr>
            <w:r>
              <w:rPr>
                <w:b/>
              </w:rPr>
              <w:t xml:space="preserve"> </w:t>
            </w:r>
          </w:p>
          <w:p w:rsidR="00357E83" w:rsidRDefault="00731218" w14:paraId="35892702" w14:textId="77777777">
            <w:pPr>
              <w:spacing w:after="0" w:line="259" w:lineRule="auto"/>
              <w:ind w:left="0" w:right="57" w:firstLine="0"/>
              <w:jc w:val="center"/>
            </w:pPr>
            <w:r>
              <w:rPr>
                <w:b/>
              </w:rPr>
              <w:t>Constraints</w:t>
            </w:r>
            <w:r>
              <w:t xml:space="preserve"> </w:t>
            </w:r>
          </w:p>
        </w:tc>
      </w:tr>
      <w:tr w:rsidR="00357E83" w:rsidTr="6118243A" w14:paraId="35E8B2AB" w14:textId="77777777">
        <w:trPr>
          <w:trHeight w:val="2445"/>
        </w:trPr>
        <w:tc>
          <w:tcPr>
            <w:tcW w:w="15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7E9F73A0" w14:paraId="4EBBF142" w14:textId="0988881E">
            <w:pPr>
              <w:spacing w:after="0" w:line="259" w:lineRule="auto"/>
              <w:ind w:left="0" w:right="0"/>
              <w:rPr>
                <w:sz w:val="20"/>
                <w:szCs w:val="20"/>
              </w:rPr>
            </w:pPr>
            <w:r w:rsidRPr="6118243A">
              <w:rPr>
                <w:sz w:val="20"/>
                <w:szCs w:val="20"/>
              </w:rPr>
              <w:lastRenderedPageBreak/>
              <w:t xml:space="preserve">Mr. Jojo </w:t>
            </w:r>
            <w:r w:rsidRPr="6118243A" w:rsidR="43B74648">
              <w:rPr>
                <w:sz w:val="20"/>
                <w:szCs w:val="20"/>
              </w:rPr>
              <w:t>Castillo</w:t>
            </w:r>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67E6DA9C" w14:paraId="1B234054" w14:textId="15EF1CD6">
            <w:pPr>
              <w:spacing w:after="0" w:line="259" w:lineRule="auto"/>
              <w:ind w:left="0" w:right="0" w:firstLine="0"/>
              <w:rPr>
                <w:sz w:val="20"/>
                <w:szCs w:val="20"/>
              </w:rPr>
            </w:pPr>
            <w:r w:rsidRPr="6118243A">
              <w:rPr>
                <w:sz w:val="20"/>
                <w:szCs w:val="20"/>
              </w:rPr>
              <w:t>Have the highest authority in the department that can dire</w:t>
            </w:r>
            <w:r w:rsidRPr="6118243A" w:rsidR="686AD8DD">
              <w:rPr>
                <w:sz w:val="20"/>
                <w:szCs w:val="20"/>
              </w:rPr>
              <w:t>c</w:t>
            </w:r>
            <w:r w:rsidRPr="6118243A">
              <w:rPr>
                <w:sz w:val="20"/>
                <w:szCs w:val="20"/>
              </w:rPr>
              <w:t xml:space="preserve">tly </w:t>
            </w:r>
            <w:r w:rsidRPr="6118243A" w:rsidR="2622D052">
              <w:rPr>
                <w:sz w:val="20"/>
                <w:szCs w:val="20"/>
              </w:rPr>
              <w:t>modif</w:t>
            </w:r>
            <w:r w:rsidRPr="6118243A" w:rsidR="2CC7A48A">
              <w:rPr>
                <w:sz w:val="20"/>
                <w:szCs w:val="20"/>
              </w:rPr>
              <w:t>y the tickets when needed</w:t>
            </w:r>
          </w:p>
        </w:tc>
        <w:tc>
          <w:tcPr>
            <w:tcW w:w="20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63CCA0C5" w14:paraId="326797B4" w14:textId="1ADA3EB1">
            <w:pPr>
              <w:spacing w:after="0" w:line="259" w:lineRule="auto"/>
              <w:ind w:left="0" w:right="30" w:firstLine="0"/>
              <w:rPr>
                <w:sz w:val="20"/>
                <w:szCs w:val="20"/>
              </w:rPr>
            </w:pPr>
            <w:r w:rsidRPr="6118243A">
              <w:rPr>
                <w:sz w:val="20"/>
                <w:szCs w:val="20"/>
              </w:rPr>
              <w:t>He is very</w:t>
            </w:r>
            <w:r w:rsidRPr="6118243A" w:rsidR="2CC7A48A">
              <w:rPr>
                <w:sz w:val="20"/>
                <w:szCs w:val="20"/>
              </w:rPr>
              <w:t xml:space="preserve"> enthusiastic about the new software. Shows positive </w:t>
            </w:r>
            <w:r w:rsidRPr="6118243A" w:rsidR="0824A277">
              <w:rPr>
                <w:sz w:val="20"/>
                <w:szCs w:val="20"/>
              </w:rPr>
              <w:t>impression every client and team meetings.</w:t>
            </w:r>
          </w:p>
        </w:tc>
        <w:tc>
          <w:tcPr>
            <w:tcW w:w="23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0824A277" w14:paraId="11AD3203" w14:textId="08A587B1">
            <w:pPr>
              <w:spacing w:after="0" w:line="259" w:lineRule="auto"/>
              <w:ind w:left="0" w:right="33" w:firstLine="0"/>
              <w:rPr>
                <w:sz w:val="20"/>
                <w:szCs w:val="20"/>
              </w:rPr>
            </w:pPr>
            <w:r w:rsidRPr="6118243A">
              <w:rPr>
                <w:sz w:val="20"/>
                <w:szCs w:val="20"/>
              </w:rPr>
              <w:t xml:space="preserve">Looking forward to </w:t>
            </w:r>
            <w:r w:rsidRPr="6118243A" w:rsidR="6323C292">
              <w:rPr>
                <w:sz w:val="20"/>
                <w:szCs w:val="20"/>
              </w:rPr>
              <w:t>deploying</w:t>
            </w:r>
            <w:r w:rsidRPr="6118243A">
              <w:rPr>
                <w:sz w:val="20"/>
                <w:szCs w:val="20"/>
              </w:rPr>
              <w:t xml:space="preserve"> the system</w:t>
            </w:r>
            <w:r w:rsidRPr="6118243A" w:rsidR="431F135E">
              <w:rPr>
                <w:sz w:val="20"/>
                <w:szCs w:val="20"/>
              </w:rPr>
              <w:t xml:space="preserve"> to be able to utilize its prowess and manage the tickets and concerns efficiently.</w:t>
            </w:r>
          </w:p>
          <w:p w:rsidR="00357E83" w:rsidP="6118243A" w:rsidRDefault="00357E83" w14:paraId="01781F16" w14:textId="2115F685">
            <w:pPr>
              <w:spacing w:after="0" w:line="259" w:lineRule="auto"/>
              <w:ind w:left="0" w:right="33" w:firstLine="0"/>
              <w:rPr>
                <w:sz w:val="20"/>
                <w:szCs w:val="20"/>
              </w:rPr>
            </w:pPr>
          </w:p>
          <w:p w:rsidR="00357E83" w:rsidP="6118243A" w:rsidRDefault="00357E83" w14:paraId="2BEC29A2" w14:textId="3AAFD8D9">
            <w:pPr>
              <w:spacing w:after="0" w:line="259" w:lineRule="auto"/>
              <w:ind w:left="0" w:right="33" w:firstLine="0"/>
              <w:rPr>
                <w:sz w:val="20"/>
                <w:szCs w:val="20"/>
              </w:rPr>
            </w:pPr>
          </w:p>
          <w:p w:rsidR="00357E83" w:rsidP="6118243A" w:rsidRDefault="00357E83" w14:paraId="4727B8FF" w14:textId="6714ABF2">
            <w:pPr>
              <w:spacing w:after="0" w:line="259" w:lineRule="auto"/>
              <w:ind w:left="0" w:right="33" w:firstLine="0"/>
              <w:rPr>
                <w:sz w:val="20"/>
                <w:szCs w:val="20"/>
              </w:rPr>
            </w:pPr>
          </w:p>
          <w:p w:rsidR="00357E83" w:rsidP="6118243A" w:rsidRDefault="55EC3C10" w14:paraId="4B33AF47" w14:textId="7BF566C0">
            <w:pPr>
              <w:spacing w:after="0" w:line="259" w:lineRule="auto"/>
              <w:ind w:left="0" w:right="33" w:firstLine="0"/>
              <w:rPr>
                <w:sz w:val="20"/>
                <w:szCs w:val="20"/>
              </w:rPr>
            </w:pPr>
            <w:r w:rsidRPr="6118243A">
              <w:rPr>
                <w:sz w:val="20"/>
                <w:szCs w:val="20"/>
              </w:rPr>
              <w:t xml:space="preserve"> </w:t>
            </w:r>
          </w:p>
        </w:tc>
        <w:tc>
          <w:tcPr>
            <w:tcW w:w="17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Pr="00D412BB" w:rsidR="00357E83" w:rsidRDefault="00D412BB" w14:paraId="18D81D4C" w14:textId="0FDF2542">
            <w:pPr>
              <w:spacing w:after="0" w:line="259" w:lineRule="auto"/>
              <w:ind w:left="0" w:right="0" w:firstLine="0"/>
              <w:rPr>
                <w:sz w:val="20"/>
                <w:szCs w:val="18"/>
              </w:rPr>
            </w:pPr>
            <w:r>
              <w:rPr>
                <w:sz w:val="20"/>
                <w:szCs w:val="18"/>
              </w:rPr>
              <w:t>As the ITRO head, Mr. Jojo would still need to convince his peers and promote the application.</w:t>
            </w:r>
          </w:p>
        </w:tc>
      </w:tr>
      <w:tr w:rsidR="00357E83" w:rsidTr="6118243A" w14:paraId="080EA020" w14:textId="77777777">
        <w:trPr>
          <w:trHeight w:val="1245"/>
        </w:trPr>
        <w:tc>
          <w:tcPr>
            <w:tcW w:w="15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2B780DD3" w14:paraId="4CD93E51" w14:textId="287CA05A">
            <w:pPr>
              <w:spacing w:after="0" w:line="259" w:lineRule="auto"/>
              <w:ind w:left="0" w:right="0"/>
              <w:rPr>
                <w:sz w:val="20"/>
                <w:szCs w:val="20"/>
              </w:rPr>
            </w:pPr>
            <w:r w:rsidRPr="6118243A">
              <w:rPr>
                <w:sz w:val="20"/>
                <w:szCs w:val="20"/>
              </w:rPr>
              <w:t>ITRO staff</w:t>
            </w:r>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41E4B2DE" w14:paraId="7FD1C1B2" w14:textId="687923DB">
            <w:pPr>
              <w:spacing w:after="0" w:line="259" w:lineRule="auto"/>
              <w:ind w:left="0" w:right="0" w:firstLine="0"/>
              <w:rPr>
                <w:sz w:val="20"/>
                <w:szCs w:val="20"/>
              </w:rPr>
            </w:pPr>
            <w:r w:rsidRPr="6118243A">
              <w:rPr>
                <w:sz w:val="20"/>
                <w:szCs w:val="20"/>
              </w:rPr>
              <w:t>Have</w:t>
            </w:r>
            <w:r w:rsidRPr="6118243A" w:rsidR="55EC3C10">
              <w:rPr>
                <w:sz w:val="20"/>
                <w:szCs w:val="20"/>
              </w:rPr>
              <w:t xml:space="preserve"> </w:t>
            </w:r>
            <w:r w:rsidRPr="6118243A">
              <w:rPr>
                <w:sz w:val="20"/>
                <w:szCs w:val="20"/>
              </w:rPr>
              <w:t>a quick access to data</w:t>
            </w:r>
          </w:p>
          <w:p w:rsidR="00357E83" w:rsidP="6118243A" w:rsidRDefault="00357E83" w14:paraId="1649816B" w14:textId="0223D649">
            <w:pPr>
              <w:spacing w:after="0" w:line="259" w:lineRule="auto"/>
              <w:ind w:left="0" w:right="0" w:firstLine="0"/>
              <w:rPr>
                <w:sz w:val="20"/>
                <w:szCs w:val="20"/>
              </w:rPr>
            </w:pPr>
          </w:p>
          <w:p w:rsidR="00357E83" w:rsidP="6118243A" w:rsidRDefault="7783CA18" w14:paraId="45387E2B" w14:textId="282215C0">
            <w:pPr>
              <w:spacing w:after="0" w:line="259" w:lineRule="auto"/>
              <w:ind w:left="0" w:right="0" w:firstLine="0"/>
              <w:rPr>
                <w:sz w:val="20"/>
                <w:szCs w:val="20"/>
              </w:rPr>
            </w:pPr>
            <w:r w:rsidRPr="6118243A">
              <w:rPr>
                <w:sz w:val="20"/>
                <w:szCs w:val="20"/>
              </w:rPr>
              <w:t>Have a background on newer technology making it easier for them to navigate and use the system</w:t>
            </w:r>
            <w:r w:rsidRPr="6118243A" w:rsidR="41E4B2DE">
              <w:rPr>
                <w:sz w:val="20"/>
                <w:szCs w:val="20"/>
              </w:rPr>
              <w:t xml:space="preserve">  </w:t>
            </w:r>
          </w:p>
        </w:tc>
        <w:tc>
          <w:tcPr>
            <w:tcW w:w="20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1CE89F29" w14:paraId="234D222C" w14:textId="08B0F0EF">
            <w:pPr>
              <w:spacing w:after="0" w:line="259" w:lineRule="auto"/>
              <w:ind w:left="0" w:right="0"/>
              <w:rPr>
                <w:sz w:val="20"/>
                <w:szCs w:val="20"/>
              </w:rPr>
            </w:pPr>
            <w:r w:rsidRPr="6118243A">
              <w:rPr>
                <w:sz w:val="20"/>
                <w:szCs w:val="20"/>
              </w:rPr>
              <w:t xml:space="preserve">Show very positive attitude and </w:t>
            </w:r>
            <w:r w:rsidRPr="6118243A" w:rsidR="6BF5CFA2">
              <w:rPr>
                <w:sz w:val="20"/>
                <w:szCs w:val="20"/>
              </w:rPr>
              <w:t xml:space="preserve">is </w:t>
            </w:r>
            <w:r w:rsidRPr="6118243A">
              <w:rPr>
                <w:sz w:val="20"/>
                <w:szCs w:val="20"/>
              </w:rPr>
              <w:t>open to a new idea</w:t>
            </w:r>
          </w:p>
        </w:tc>
        <w:tc>
          <w:tcPr>
            <w:tcW w:w="23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7E177A10" w14:paraId="6124B0B3" w14:textId="18DCE830">
            <w:pPr>
              <w:spacing w:after="0" w:line="259" w:lineRule="auto"/>
              <w:ind w:left="0" w:right="0"/>
            </w:pPr>
            <w:r w:rsidRPr="6118243A">
              <w:rPr>
                <w:sz w:val="20"/>
                <w:szCs w:val="20"/>
              </w:rPr>
              <w:t>Looking forward on working with the new system</w:t>
            </w:r>
          </w:p>
        </w:tc>
        <w:tc>
          <w:tcPr>
            <w:tcW w:w="17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D412BB" w14:paraId="579B9E24" w14:textId="15D99981">
            <w:pPr>
              <w:spacing w:after="0" w:line="259" w:lineRule="auto"/>
              <w:ind w:left="0" w:right="0" w:firstLine="0"/>
            </w:pPr>
            <w:r>
              <w:rPr>
                <w:sz w:val="20"/>
                <w:szCs w:val="20"/>
              </w:rPr>
              <w:t>All of the ITRO Staff are still required to train to use the new web-application and migrate to it.</w:t>
            </w:r>
          </w:p>
        </w:tc>
      </w:tr>
      <w:tr w:rsidR="00357E83" w:rsidTr="6118243A" w14:paraId="0DE05129" w14:textId="77777777">
        <w:trPr>
          <w:trHeight w:val="1065"/>
        </w:trPr>
        <w:tc>
          <w:tcPr>
            <w:tcW w:w="15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139487F2" w14:paraId="0DEAFF37" w14:textId="240FA524">
            <w:pPr>
              <w:spacing w:after="0" w:line="259" w:lineRule="auto"/>
              <w:ind w:left="0" w:right="0" w:firstLine="0"/>
              <w:rPr>
                <w:sz w:val="20"/>
                <w:szCs w:val="20"/>
              </w:rPr>
            </w:pPr>
            <w:r w:rsidRPr="6118243A">
              <w:rPr>
                <w:sz w:val="20"/>
                <w:szCs w:val="20"/>
              </w:rPr>
              <w:t xml:space="preserve">APC </w:t>
            </w:r>
            <w:r w:rsidRPr="6118243A" w:rsidR="3088591E">
              <w:rPr>
                <w:sz w:val="20"/>
                <w:szCs w:val="20"/>
              </w:rPr>
              <w:t xml:space="preserve">Students </w:t>
            </w:r>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41AD6D21" w14:paraId="0B4DA7F1" w14:textId="2DB8EE33">
            <w:pPr>
              <w:spacing w:after="0" w:line="259" w:lineRule="auto"/>
              <w:ind w:left="0" w:right="0" w:firstLine="0"/>
              <w:rPr>
                <w:sz w:val="20"/>
                <w:szCs w:val="20"/>
              </w:rPr>
            </w:pPr>
            <w:r w:rsidRPr="6118243A">
              <w:rPr>
                <w:sz w:val="20"/>
                <w:szCs w:val="20"/>
              </w:rPr>
              <w:t xml:space="preserve">Students </w:t>
            </w:r>
            <w:r w:rsidRPr="6118243A" w:rsidR="3D9E3E57">
              <w:rPr>
                <w:sz w:val="20"/>
                <w:szCs w:val="20"/>
              </w:rPr>
              <w:t>are the one who will be able to say if the ticketing service would be satisfying or not</w:t>
            </w:r>
            <w:r w:rsidRPr="6118243A">
              <w:rPr>
                <w:sz w:val="20"/>
                <w:szCs w:val="20"/>
              </w:rPr>
              <w:t xml:space="preserve"> </w:t>
            </w:r>
          </w:p>
        </w:tc>
        <w:tc>
          <w:tcPr>
            <w:tcW w:w="20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2B4087C8" w14:paraId="3D307C8D" w14:textId="7025E12C">
            <w:pPr>
              <w:spacing w:after="0" w:line="259" w:lineRule="auto"/>
              <w:ind w:left="0" w:right="0" w:firstLine="0"/>
              <w:rPr>
                <w:sz w:val="20"/>
                <w:szCs w:val="20"/>
              </w:rPr>
            </w:pPr>
            <w:r w:rsidRPr="6118243A">
              <w:rPr>
                <w:sz w:val="20"/>
                <w:szCs w:val="20"/>
              </w:rPr>
              <w:t>Upon peer reviewing, it appears that most students are supporting the project.</w:t>
            </w:r>
          </w:p>
        </w:tc>
        <w:tc>
          <w:tcPr>
            <w:tcW w:w="23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P="6118243A" w:rsidRDefault="73CED267" w14:paraId="08270950" w14:textId="24ABAEF9">
            <w:pPr>
              <w:spacing w:after="0" w:line="259" w:lineRule="auto"/>
              <w:ind w:left="0" w:right="0" w:firstLine="0"/>
              <w:rPr>
                <w:sz w:val="20"/>
                <w:szCs w:val="20"/>
              </w:rPr>
            </w:pPr>
            <w:r w:rsidRPr="6118243A">
              <w:rPr>
                <w:sz w:val="20"/>
                <w:szCs w:val="20"/>
              </w:rPr>
              <w:t xml:space="preserve">Looking forward to </w:t>
            </w:r>
            <w:r w:rsidRPr="6118243A" w:rsidR="2527BB94">
              <w:rPr>
                <w:sz w:val="20"/>
                <w:szCs w:val="20"/>
              </w:rPr>
              <w:t>learning</w:t>
            </w:r>
            <w:r w:rsidRPr="6118243A">
              <w:rPr>
                <w:sz w:val="20"/>
                <w:szCs w:val="20"/>
              </w:rPr>
              <w:t xml:space="preserve"> and navigate the system so they can further </w:t>
            </w:r>
          </w:p>
        </w:tc>
        <w:tc>
          <w:tcPr>
            <w:tcW w:w="17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357E83" w:rsidRDefault="00D412BB" w14:paraId="5C9CFE9A" w14:textId="4EE69816">
            <w:pPr>
              <w:spacing w:after="0" w:line="259" w:lineRule="auto"/>
              <w:ind w:left="0" w:right="0" w:firstLine="0"/>
            </w:pPr>
            <w:r>
              <w:rPr>
                <w:sz w:val="20"/>
                <w:szCs w:val="20"/>
              </w:rPr>
              <w:t>Still needs to know about the existence and migration of the new system as opposed to the older one.</w:t>
            </w:r>
          </w:p>
        </w:tc>
      </w:tr>
      <w:tr w:rsidR="00804F54" w:rsidTr="6118243A" w14:paraId="3F4AF3A0" w14:textId="77777777">
        <w:trPr>
          <w:trHeight w:val="1065"/>
        </w:trPr>
        <w:tc>
          <w:tcPr>
            <w:tcW w:w="154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804F54" w:rsidP="00804F54" w:rsidRDefault="00804F54" w14:paraId="794BF151" w14:textId="55E1A872">
            <w:pPr>
              <w:spacing w:after="0" w:line="259" w:lineRule="auto"/>
              <w:ind w:left="0" w:right="0"/>
              <w:rPr>
                <w:sz w:val="20"/>
                <w:szCs w:val="20"/>
              </w:rPr>
            </w:pPr>
            <w:r w:rsidRPr="6118243A">
              <w:rPr>
                <w:sz w:val="20"/>
                <w:szCs w:val="20"/>
              </w:rPr>
              <w:t>APC Faculty</w:t>
            </w:r>
          </w:p>
          <w:p w:rsidR="00804F54" w:rsidP="00804F54" w:rsidRDefault="00804F54" w14:paraId="719644FE" w14:textId="1475D172">
            <w:pPr>
              <w:spacing w:after="0" w:line="259" w:lineRule="auto"/>
              <w:ind w:left="0" w:right="0"/>
              <w:rPr>
                <w:sz w:val="20"/>
                <w:szCs w:val="20"/>
              </w:rPr>
            </w:pPr>
            <w:r w:rsidRPr="6118243A">
              <w:rPr>
                <w:sz w:val="20"/>
                <w:szCs w:val="20"/>
              </w:rPr>
              <w:t>/Stakeholders</w:t>
            </w:r>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804F54" w:rsidP="00804F54" w:rsidRDefault="00804F54" w14:paraId="6E0D20D6" w14:textId="0B053A26">
            <w:pPr>
              <w:spacing w:after="0" w:line="259" w:lineRule="auto"/>
              <w:ind w:left="0" w:right="0" w:firstLine="0"/>
              <w:rPr>
                <w:sz w:val="20"/>
                <w:szCs w:val="20"/>
              </w:rPr>
            </w:pPr>
            <w:r w:rsidRPr="6118243A">
              <w:rPr>
                <w:sz w:val="20"/>
                <w:szCs w:val="20"/>
              </w:rPr>
              <w:t>Aside from the students, anyone from the APC are stakeholders who share the same privileges and</w:t>
            </w:r>
            <w:r w:rsidR="00857137">
              <w:rPr>
                <w:sz w:val="20"/>
                <w:szCs w:val="20"/>
              </w:rPr>
              <w:t xml:space="preserve"> </w:t>
            </w:r>
            <w:r w:rsidRPr="6118243A">
              <w:rPr>
                <w:sz w:val="20"/>
                <w:szCs w:val="20"/>
              </w:rPr>
              <w:t>will be the ones to determine if the ticketing service would be satisfying or not</w:t>
            </w:r>
          </w:p>
          <w:p w:rsidR="00804F54" w:rsidP="00804F54" w:rsidRDefault="00804F54" w14:paraId="2CE1BFD5" w14:textId="192C2740">
            <w:pPr>
              <w:spacing w:after="0" w:line="259" w:lineRule="auto"/>
              <w:ind w:left="0" w:right="0" w:firstLine="0"/>
              <w:rPr>
                <w:sz w:val="20"/>
                <w:szCs w:val="20"/>
              </w:rPr>
            </w:pPr>
          </w:p>
        </w:tc>
        <w:tc>
          <w:tcPr>
            <w:tcW w:w="207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804F54" w:rsidP="00804F54" w:rsidRDefault="00AD4B43" w14:paraId="6B891615" w14:textId="51214381">
            <w:pPr>
              <w:spacing w:after="0" w:line="259" w:lineRule="auto"/>
              <w:ind w:left="0" w:right="0" w:firstLine="0"/>
            </w:pPr>
            <w:r>
              <w:rPr>
                <w:sz w:val="20"/>
              </w:rPr>
              <w:t>Only a</w:t>
            </w:r>
            <w:r w:rsidR="00804F54">
              <w:rPr>
                <w:sz w:val="20"/>
              </w:rPr>
              <w:t xml:space="preserve"> few</w:t>
            </w:r>
            <w:r>
              <w:rPr>
                <w:sz w:val="20"/>
              </w:rPr>
              <w:t xml:space="preserve"> </w:t>
            </w:r>
            <w:r w:rsidR="00AC6C1B">
              <w:rPr>
                <w:sz w:val="20"/>
              </w:rPr>
              <w:t xml:space="preserve">faculty members have gained </w:t>
            </w:r>
            <w:r>
              <w:rPr>
                <w:sz w:val="20"/>
              </w:rPr>
              <w:t xml:space="preserve">knowledge about the </w:t>
            </w:r>
            <w:r w:rsidR="0045299D">
              <w:rPr>
                <w:sz w:val="20"/>
              </w:rPr>
              <w:t xml:space="preserve">system’s development but all of them are </w:t>
            </w:r>
            <w:r w:rsidR="00D412BB">
              <w:rPr>
                <w:sz w:val="20"/>
              </w:rPr>
              <w:t>expecting it to be great.</w:t>
            </w:r>
          </w:p>
        </w:tc>
        <w:tc>
          <w:tcPr>
            <w:tcW w:w="23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804F54" w:rsidP="00804F54" w:rsidRDefault="00804F54" w14:paraId="05211D51" w14:textId="1D57A313">
            <w:pPr>
              <w:spacing w:after="0" w:line="259" w:lineRule="auto"/>
              <w:ind w:left="0" w:right="0" w:firstLine="0"/>
            </w:pPr>
            <w:r w:rsidRPr="6118243A">
              <w:rPr>
                <w:sz w:val="20"/>
                <w:szCs w:val="20"/>
              </w:rPr>
              <w:t>Looking forward to learning and navigate the system so they can further</w:t>
            </w:r>
          </w:p>
        </w:tc>
        <w:tc>
          <w:tcPr>
            <w:tcW w:w="17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Pr>
          <w:p w:rsidR="00804F54" w:rsidP="00804F54" w:rsidRDefault="00D412BB" w14:paraId="626E5F4D" w14:textId="326EADB1">
            <w:pPr>
              <w:spacing w:after="0" w:line="259" w:lineRule="auto"/>
              <w:ind w:left="0" w:right="0" w:firstLine="0"/>
            </w:pPr>
            <w:r>
              <w:rPr>
                <w:sz w:val="20"/>
                <w:szCs w:val="20"/>
              </w:rPr>
              <w:t>Still needs to know about the existence and migration of the new system as opposed to the older one.</w:t>
            </w:r>
          </w:p>
        </w:tc>
      </w:tr>
    </w:tbl>
    <w:p w:rsidR="00357E83" w:rsidRDefault="00731218" w14:paraId="3971151F" w14:textId="77777777">
      <w:pPr>
        <w:spacing w:after="276" w:line="259" w:lineRule="auto"/>
        <w:ind w:left="0" w:right="0" w:firstLine="0"/>
      </w:pPr>
      <w:r>
        <w:rPr>
          <w:b/>
          <w:i/>
        </w:rPr>
        <w:t xml:space="preserve"> </w:t>
      </w:r>
    </w:p>
    <w:p w:rsidR="00357E83" w:rsidP="6118243A" w:rsidRDefault="55EC3C10" w14:paraId="4244117D" w14:textId="156F3CF5">
      <w:pPr>
        <w:pStyle w:val="Heading3"/>
        <w:ind w:left="-5" w:right="0"/>
        <w:rPr>
          <w:sz w:val="23"/>
          <w:szCs w:val="23"/>
          <w:highlight w:val="green"/>
        </w:rPr>
      </w:pPr>
      <w:r w:rsidRPr="6118243A">
        <w:rPr>
          <w:highlight w:val="green"/>
        </w:rPr>
        <w:lastRenderedPageBreak/>
        <w:t>4.2. Operating Environment</w:t>
      </w:r>
      <w:r w:rsidRPr="6118243A">
        <w:rPr>
          <w:sz w:val="23"/>
          <w:szCs w:val="23"/>
        </w:rPr>
        <w:t xml:space="preserve"> </w:t>
      </w:r>
    </w:p>
    <w:p w:rsidR="6FCA3C57" w:rsidP="6118243A" w:rsidRDefault="6FCA3C57" w14:paraId="101AF0E1" w14:textId="605611ED">
      <w:pPr>
        <w:ind w:left="0" w:firstLine="720"/>
        <w:jc w:val="both"/>
        <w:rPr>
          <w:sz w:val="22"/>
        </w:rPr>
      </w:pPr>
      <w:r w:rsidRPr="6118243A">
        <w:rPr>
          <w:sz w:val="22"/>
        </w:rPr>
        <w:t xml:space="preserve">Through an agile workflow based off of the water-scrum-fall methodology, the team worked together with the client (ITRO) in order to achieve the desired output and objectives. This setup involving the client themselves </w:t>
      </w:r>
      <w:r w:rsidRPr="6118243A" w:rsidR="56C0E6E5">
        <w:rPr>
          <w:sz w:val="22"/>
        </w:rPr>
        <w:t>has</w:t>
      </w:r>
      <w:r w:rsidRPr="6118243A">
        <w:rPr>
          <w:sz w:val="22"/>
        </w:rPr>
        <w:t xml:space="preserve"> been </w:t>
      </w:r>
      <w:r w:rsidRPr="6118243A" w:rsidR="0A8B9EB8">
        <w:rPr>
          <w:sz w:val="22"/>
        </w:rPr>
        <w:t>in</w:t>
      </w:r>
      <w:r w:rsidRPr="6118243A">
        <w:rPr>
          <w:sz w:val="22"/>
        </w:rPr>
        <w:t xml:space="preserve"> place ever since the planning, until the development phase. </w:t>
      </w:r>
    </w:p>
    <w:p w:rsidR="6FCA3C57" w:rsidP="6118243A" w:rsidRDefault="6FCA3C57" w14:paraId="3BAD157F" w14:textId="156F3CF5">
      <w:pPr>
        <w:ind w:left="0" w:firstLine="720"/>
        <w:jc w:val="both"/>
        <w:rPr>
          <w:sz w:val="22"/>
        </w:rPr>
      </w:pPr>
      <w:r w:rsidRPr="6118243A">
        <w:rPr>
          <w:sz w:val="22"/>
        </w:rPr>
        <w:t xml:space="preserve"> </w:t>
      </w:r>
    </w:p>
    <w:p w:rsidR="6FCA3C57" w:rsidP="6118243A" w:rsidRDefault="6FCA3C57" w14:paraId="30143902" w14:textId="156F3CF5">
      <w:pPr>
        <w:ind w:left="0" w:firstLine="720"/>
        <w:jc w:val="both"/>
        <w:rPr>
          <w:sz w:val="22"/>
        </w:rPr>
      </w:pPr>
      <w:r w:rsidRPr="6118243A">
        <w:rPr>
          <w:sz w:val="22"/>
        </w:rPr>
        <w:t xml:space="preserve">The ITRO Head, Mr. Jojo Castillo, wholeheartedly supports the project knowing that the development of the application would lead to ease up the processes done within the APC concerning the ITRO that would lead to faster responses and resolutions. </w:t>
      </w:r>
    </w:p>
    <w:p w:rsidR="6FCA3C57" w:rsidP="6118243A" w:rsidRDefault="6FCA3C57" w14:paraId="345DCAF5" w14:textId="156F3CF5">
      <w:pPr>
        <w:ind w:left="0" w:firstLine="720"/>
        <w:jc w:val="both"/>
        <w:rPr>
          <w:sz w:val="22"/>
        </w:rPr>
      </w:pPr>
      <w:r w:rsidRPr="6118243A">
        <w:rPr>
          <w:sz w:val="22"/>
        </w:rPr>
        <w:t xml:space="preserve"> </w:t>
      </w:r>
    </w:p>
    <w:p w:rsidR="6FCA3C57" w:rsidP="6118243A" w:rsidRDefault="6FCA3C57" w14:paraId="1CE4216A" w14:textId="156F3CF5">
      <w:pPr>
        <w:ind w:left="0" w:firstLine="720"/>
        <w:jc w:val="both"/>
        <w:rPr>
          <w:sz w:val="22"/>
        </w:rPr>
      </w:pPr>
      <w:r w:rsidRPr="6118243A">
        <w:rPr>
          <w:sz w:val="22"/>
        </w:rPr>
        <w:t>Even though they will use the new system, they will still be practicing their current system which the client still has an option for face-to-face transactions through the ITRO Office, and they could also add in the transaction details within the database.</w:t>
      </w:r>
    </w:p>
    <w:p w:rsidR="6FCA3C57" w:rsidP="6118243A" w:rsidRDefault="6FCA3C57" w14:paraId="07A99D13" w14:textId="156F3CF5">
      <w:pPr>
        <w:ind w:left="0" w:firstLine="720"/>
        <w:jc w:val="both"/>
        <w:rPr>
          <w:sz w:val="22"/>
        </w:rPr>
      </w:pPr>
      <w:r w:rsidRPr="6118243A">
        <w:rPr>
          <w:sz w:val="22"/>
        </w:rPr>
        <w:t xml:space="preserve"> </w:t>
      </w:r>
    </w:p>
    <w:p w:rsidR="6FCA3C57" w:rsidP="6118243A" w:rsidRDefault="6FCA3C57" w14:paraId="2677B8C2" w14:textId="156F3CF5">
      <w:pPr>
        <w:ind w:left="0" w:firstLine="720"/>
        <w:jc w:val="both"/>
        <w:rPr>
          <w:sz w:val="22"/>
        </w:rPr>
      </w:pPr>
      <w:r w:rsidRPr="6118243A">
        <w:rPr>
          <w:sz w:val="22"/>
        </w:rPr>
        <w:t>In terms of workforce, the team developed the system knowing the initial number of people involved within the ITRO Department, so they could all fulfill the needed roles to work with the new system. The client are also willing to undergo the necessary training for the new system and would be the ones in charge of maintaining the web-app upon the takeover.</w:t>
      </w:r>
    </w:p>
    <w:p w:rsidR="6118243A" w:rsidP="6118243A" w:rsidRDefault="6118243A" w14:paraId="53D7C75D" w14:textId="156F3CF5">
      <w:pPr>
        <w:ind w:left="-5" w:right="57"/>
      </w:pPr>
    </w:p>
    <w:sectPr w:rsidR="6118243A">
      <w:headerReference w:type="even" r:id="rId11"/>
      <w:headerReference w:type="default" r:id="rId12"/>
      <w:footerReference w:type="even" r:id="rId13"/>
      <w:footerReference w:type="default" r:id="rId14"/>
      <w:headerReference w:type="first" r:id="rId15"/>
      <w:footerReference w:type="first" r:id="rId16"/>
      <w:pgSz w:w="12240" w:h="15840"/>
      <w:pgMar w:top="1453" w:right="1377" w:bottom="1482" w:left="1440" w:header="121" w:footer="1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19BC" w:rsidRDefault="001919BC" w14:paraId="033C9E66" w14:textId="77777777">
      <w:pPr>
        <w:spacing w:after="0" w:line="240" w:lineRule="auto"/>
      </w:pPr>
      <w:r>
        <w:separator/>
      </w:r>
    </w:p>
  </w:endnote>
  <w:endnote w:type="continuationSeparator" w:id="0">
    <w:p w:rsidR="001919BC" w:rsidRDefault="001919BC" w14:paraId="48A43C12" w14:textId="77777777">
      <w:pPr>
        <w:spacing w:after="0" w:line="240" w:lineRule="auto"/>
      </w:pPr>
      <w:r>
        <w:continuationSeparator/>
      </w:r>
    </w:p>
  </w:endnote>
  <w:endnote w:type="continuationNotice" w:id="1">
    <w:p w:rsidR="001919BC" w:rsidRDefault="001919BC" w14:paraId="49E568A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2B5434A2" w14:textId="77777777">
    <w:pPr>
      <w:spacing w:after="0" w:line="259" w:lineRule="auto"/>
      <w:ind w:left="0" w:right="66" w:firstLine="0"/>
      <w:jc w:val="center"/>
    </w:pPr>
    <w:r>
      <w:rPr>
        <w:b/>
        <w:i/>
        <w:sz w:val="17"/>
      </w:rPr>
      <w:t xml:space="preserve">Copyright © 2011 by Karl E. Wiegers. Permission is granted to use and modify this document.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723E9600" w14:textId="77777777">
    <w:pPr>
      <w:spacing w:after="0" w:line="259" w:lineRule="auto"/>
      <w:ind w:left="0" w:right="66" w:firstLine="0"/>
      <w:jc w:val="center"/>
    </w:pPr>
    <w:r>
      <w:rPr>
        <w:b/>
        <w:i/>
        <w:sz w:val="17"/>
      </w:rPr>
      <w:t xml:space="preserve">Copyright © 2011 by Karl E. Wiegers. Permission is granted to use and modify this document.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2BB15847" w14:textId="77777777">
    <w:pPr>
      <w:spacing w:after="0" w:line="259" w:lineRule="auto"/>
      <w:ind w:left="0" w:right="66" w:firstLine="0"/>
      <w:jc w:val="center"/>
    </w:pPr>
    <w:r>
      <w:rPr>
        <w:b/>
        <w:i/>
        <w:sz w:val="17"/>
      </w:rPr>
      <w:t xml:space="preserve">Copyright © 2011 by Karl E. Wiegers. Permission is granted to use and modify this document.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19BC" w:rsidRDefault="001919BC" w14:paraId="0090EC78" w14:textId="77777777">
      <w:pPr>
        <w:spacing w:after="0" w:line="240" w:lineRule="auto"/>
      </w:pPr>
      <w:r>
        <w:separator/>
      </w:r>
    </w:p>
  </w:footnote>
  <w:footnote w:type="continuationSeparator" w:id="0">
    <w:p w:rsidR="001919BC" w:rsidRDefault="001919BC" w14:paraId="08149921" w14:textId="77777777">
      <w:pPr>
        <w:spacing w:after="0" w:line="240" w:lineRule="auto"/>
      </w:pPr>
      <w:r>
        <w:continuationSeparator/>
      </w:r>
    </w:p>
  </w:footnote>
  <w:footnote w:type="continuationNotice" w:id="1">
    <w:p w:rsidR="001919BC" w:rsidRDefault="001919BC" w14:paraId="429F9EF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5D41B98B" w14:textId="77777777">
    <w:pPr>
      <w:spacing w:after="0" w:line="247" w:lineRule="auto"/>
      <w:ind w:left="0" w:right="6489" w:firstLine="0"/>
    </w:pPr>
    <w:r>
      <w:rPr>
        <w:b/>
        <w:i/>
        <w:sz w:val="17"/>
      </w:rPr>
      <w:t xml:space="preserve">Vision and Scope for Ouroboros Page </w:t>
    </w:r>
    <w:r>
      <w:fldChar w:fldCharType="begin"/>
    </w:r>
    <w:r>
      <w:instrText xml:space="preserve"> PAGE   \* MERGEFORMAT </w:instrText>
    </w:r>
    <w:r>
      <w:fldChar w:fldCharType="separate"/>
    </w:r>
    <w:r>
      <w:rPr>
        <w:b/>
        <w:i/>
        <w:sz w:val="17"/>
      </w:rPr>
      <w:t>1</w:t>
    </w:r>
    <w:r>
      <w:rPr>
        <w:b/>
        <w:i/>
        <w:sz w:val="17"/>
      </w:rPr>
      <w:fldChar w:fldCharType="end"/>
    </w:r>
    <w:r>
      <w:rPr>
        <w:b/>
        <w:i/>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3D95322E" w14:textId="77777777">
    <w:pPr>
      <w:spacing w:after="0" w:line="247" w:lineRule="auto"/>
      <w:ind w:left="0" w:right="6489" w:firstLine="0"/>
    </w:pPr>
    <w:r>
      <w:rPr>
        <w:b/>
        <w:i/>
        <w:sz w:val="17"/>
      </w:rPr>
      <w:t xml:space="preserve">Vision and Scope for Ouroboros Page </w:t>
    </w:r>
    <w:r>
      <w:fldChar w:fldCharType="begin"/>
    </w:r>
    <w:r>
      <w:instrText xml:space="preserve"> PAGE   \* MERGEFORMAT </w:instrText>
    </w:r>
    <w:r>
      <w:fldChar w:fldCharType="separate"/>
    </w:r>
    <w:r>
      <w:rPr>
        <w:b/>
        <w:i/>
        <w:sz w:val="17"/>
      </w:rPr>
      <w:t>1</w:t>
    </w:r>
    <w:r>
      <w:rPr>
        <w:b/>
        <w:i/>
        <w:sz w:val="17"/>
      </w:rPr>
      <w:fldChar w:fldCharType="end"/>
    </w:r>
    <w:r>
      <w:rPr>
        <w:b/>
        <w:i/>
        <w:sz w:val="17"/>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E83" w:rsidRDefault="00731218" w14:paraId="2E1CC929" w14:textId="77777777">
    <w:pPr>
      <w:spacing w:after="0" w:line="247" w:lineRule="auto"/>
      <w:ind w:left="0" w:right="6489" w:firstLine="0"/>
    </w:pPr>
    <w:r>
      <w:rPr>
        <w:b/>
        <w:i/>
        <w:sz w:val="17"/>
      </w:rPr>
      <w:t xml:space="preserve">Vision and Scope for Ouroboros Page </w:t>
    </w:r>
    <w:r>
      <w:fldChar w:fldCharType="begin"/>
    </w:r>
    <w:r>
      <w:instrText xml:space="preserve"> PAGE   \* MERGEFORMAT </w:instrText>
    </w:r>
    <w:r>
      <w:fldChar w:fldCharType="separate"/>
    </w:r>
    <w:r>
      <w:rPr>
        <w:b/>
        <w:i/>
        <w:sz w:val="17"/>
      </w:rPr>
      <w:t>1</w:t>
    </w:r>
    <w:r>
      <w:rPr>
        <w:b/>
        <w:i/>
        <w:sz w:val="17"/>
      </w:rPr>
      <w:fldChar w:fldCharType="end"/>
    </w:r>
    <w:r>
      <w:rPr>
        <w:b/>
        <w:i/>
        <w:sz w:val="17"/>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D334"/>
    <w:multiLevelType w:val="hybridMultilevel"/>
    <w:tmpl w:val="9C5ACECE"/>
    <w:lvl w:ilvl="0" w:tplc="730E4C58">
      <w:start w:val="1"/>
      <w:numFmt w:val="bullet"/>
      <w:lvlText w:val="-"/>
      <w:lvlJc w:val="left"/>
      <w:pPr>
        <w:ind w:left="720" w:hanging="360"/>
      </w:pPr>
      <w:rPr>
        <w:rFonts w:hint="default" w:ascii="Symbol" w:hAnsi="Symbol"/>
      </w:rPr>
    </w:lvl>
    <w:lvl w:ilvl="1" w:tplc="3BD860AC">
      <w:start w:val="1"/>
      <w:numFmt w:val="bullet"/>
      <w:lvlText w:val="o"/>
      <w:lvlJc w:val="left"/>
      <w:pPr>
        <w:ind w:left="1440" w:hanging="360"/>
      </w:pPr>
      <w:rPr>
        <w:rFonts w:hint="default" w:ascii="Courier New" w:hAnsi="Courier New"/>
      </w:rPr>
    </w:lvl>
    <w:lvl w:ilvl="2" w:tplc="2240561C">
      <w:start w:val="1"/>
      <w:numFmt w:val="bullet"/>
      <w:lvlText w:val=""/>
      <w:lvlJc w:val="left"/>
      <w:pPr>
        <w:ind w:left="2160" w:hanging="360"/>
      </w:pPr>
      <w:rPr>
        <w:rFonts w:hint="default" w:ascii="Wingdings" w:hAnsi="Wingdings"/>
      </w:rPr>
    </w:lvl>
    <w:lvl w:ilvl="3" w:tplc="DEB682F8">
      <w:start w:val="1"/>
      <w:numFmt w:val="bullet"/>
      <w:lvlText w:val=""/>
      <w:lvlJc w:val="left"/>
      <w:pPr>
        <w:ind w:left="2880" w:hanging="360"/>
      </w:pPr>
      <w:rPr>
        <w:rFonts w:hint="default" w:ascii="Symbol" w:hAnsi="Symbol"/>
      </w:rPr>
    </w:lvl>
    <w:lvl w:ilvl="4" w:tplc="0B10A270">
      <w:start w:val="1"/>
      <w:numFmt w:val="bullet"/>
      <w:lvlText w:val="o"/>
      <w:lvlJc w:val="left"/>
      <w:pPr>
        <w:ind w:left="3600" w:hanging="360"/>
      </w:pPr>
      <w:rPr>
        <w:rFonts w:hint="default" w:ascii="Courier New" w:hAnsi="Courier New"/>
      </w:rPr>
    </w:lvl>
    <w:lvl w:ilvl="5" w:tplc="37DA3992">
      <w:start w:val="1"/>
      <w:numFmt w:val="bullet"/>
      <w:lvlText w:val=""/>
      <w:lvlJc w:val="left"/>
      <w:pPr>
        <w:ind w:left="4320" w:hanging="360"/>
      </w:pPr>
      <w:rPr>
        <w:rFonts w:hint="default" w:ascii="Wingdings" w:hAnsi="Wingdings"/>
      </w:rPr>
    </w:lvl>
    <w:lvl w:ilvl="6" w:tplc="FA7046CC">
      <w:start w:val="1"/>
      <w:numFmt w:val="bullet"/>
      <w:lvlText w:val=""/>
      <w:lvlJc w:val="left"/>
      <w:pPr>
        <w:ind w:left="5040" w:hanging="360"/>
      </w:pPr>
      <w:rPr>
        <w:rFonts w:hint="default" w:ascii="Symbol" w:hAnsi="Symbol"/>
      </w:rPr>
    </w:lvl>
    <w:lvl w:ilvl="7" w:tplc="597EBC42">
      <w:start w:val="1"/>
      <w:numFmt w:val="bullet"/>
      <w:lvlText w:val="o"/>
      <w:lvlJc w:val="left"/>
      <w:pPr>
        <w:ind w:left="5760" w:hanging="360"/>
      </w:pPr>
      <w:rPr>
        <w:rFonts w:hint="default" w:ascii="Courier New" w:hAnsi="Courier New"/>
      </w:rPr>
    </w:lvl>
    <w:lvl w:ilvl="8" w:tplc="EAF45B4A">
      <w:start w:val="1"/>
      <w:numFmt w:val="bullet"/>
      <w:lvlText w:val=""/>
      <w:lvlJc w:val="left"/>
      <w:pPr>
        <w:ind w:left="6480" w:hanging="360"/>
      </w:pPr>
      <w:rPr>
        <w:rFonts w:hint="default" w:ascii="Wingdings" w:hAnsi="Wingdings"/>
      </w:rPr>
    </w:lvl>
  </w:abstractNum>
  <w:abstractNum w:abstractNumId="1" w15:restartNumberingAfterBreak="0">
    <w:nsid w:val="071157F1"/>
    <w:multiLevelType w:val="hybridMultilevel"/>
    <w:tmpl w:val="656089E8"/>
    <w:lvl w:ilvl="0" w:tplc="030634F0">
      <w:start w:val="1"/>
      <w:numFmt w:val="decimal"/>
      <w:lvlText w:val="%1."/>
      <w:lvlJc w:val="left"/>
      <w:pPr>
        <w:ind w:left="720" w:hanging="360"/>
      </w:pPr>
    </w:lvl>
    <w:lvl w:ilvl="1" w:tplc="2702E48A">
      <w:start w:val="1"/>
      <w:numFmt w:val="lowerLetter"/>
      <w:lvlText w:val="%2."/>
      <w:lvlJc w:val="left"/>
      <w:pPr>
        <w:ind w:left="1440" w:hanging="360"/>
      </w:pPr>
    </w:lvl>
    <w:lvl w:ilvl="2" w:tplc="1AD01200">
      <w:start w:val="1"/>
      <w:numFmt w:val="lowerRoman"/>
      <w:lvlText w:val="%3."/>
      <w:lvlJc w:val="right"/>
      <w:pPr>
        <w:ind w:left="2160" w:hanging="180"/>
      </w:pPr>
    </w:lvl>
    <w:lvl w:ilvl="3" w:tplc="E97833F4">
      <w:start w:val="1"/>
      <w:numFmt w:val="decimal"/>
      <w:lvlText w:val="%4."/>
      <w:lvlJc w:val="left"/>
      <w:pPr>
        <w:ind w:left="2880" w:hanging="360"/>
      </w:pPr>
    </w:lvl>
    <w:lvl w:ilvl="4" w:tplc="60842998">
      <w:start w:val="1"/>
      <w:numFmt w:val="lowerLetter"/>
      <w:lvlText w:val="%5."/>
      <w:lvlJc w:val="left"/>
      <w:pPr>
        <w:ind w:left="3600" w:hanging="360"/>
      </w:pPr>
    </w:lvl>
    <w:lvl w:ilvl="5" w:tplc="2348E76A">
      <w:start w:val="1"/>
      <w:numFmt w:val="lowerRoman"/>
      <w:lvlText w:val="%6."/>
      <w:lvlJc w:val="right"/>
      <w:pPr>
        <w:ind w:left="4320" w:hanging="180"/>
      </w:pPr>
    </w:lvl>
    <w:lvl w:ilvl="6" w:tplc="5A2EF392">
      <w:start w:val="1"/>
      <w:numFmt w:val="decimal"/>
      <w:lvlText w:val="%7."/>
      <w:lvlJc w:val="left"/>
      <w:pPr>
        <w:ind w:left="5040" w:hanging="360"/>
      </w:pPr>
    </w:lvl>
    <w:lvl w:ilvl="7" w:tplc="A9DE1906">
      <w:start w:val="1"/>
      <w:numFmt w:val="lowerLetter"/>
      <w:lvlText w:val="%8."/>
      <w:lvlJc w:val="left"/>
      <w:pPr>
        <w:ind w:left="5760" w:hanging="360"/>
      </w:pPr>
    </w:lvl>
    <w:lvl w:ilvl="8" w:tplc="4E3CBED0">
      <w:start w:val="1"/>
      <w:numFmt w:val="lowerRoman"/>
      <w:lvlText w:val="%9."/>
      <w:lvlJc w:val="right"/>
      <w:pPr>
        <w:ind w:left="6480" w:hanging="180"/>
      </w:pPr>
    </w:lvl>
  </w:abstractNum>
  <w:abstractNum w:abstractNumId="2" w15:restartNumberingAfterBreak="0">
    <w:nsid w:val="274F70FE"/>
    <w:multiLevelType w:val="hybridMultilevel"/>
    <w:tmpl w:val="F3CA45CE"/>
    <w:lvl w:ilvl="0" w:tplc="7262A452">
      <w:start w:val="1"/>
      <w:numFmt w:val="decimal"/>
      <w:lvlText w:val="%1."/>
      <w:lvlJc w:val="left"/>
      <w:pPr>
        <w:ind w:left="720" w:hanging="360"/>
      </w:pPr>
    </w:lvl>
    <w:lvl w:ilvl="1" w:tplc="54BAC1DE">
      <w:start w:val="1"/>
      <w:numFmt w:val="lowerLetter"/>
      <w:lvlText w:val="%2."/>
      <w:lvlJc w:val="left"/>
      <w:pPr>
        <w:ind w:left="1440" w:hanging="360"/>
      </w:pPr>
    </w:lvl>
    <w:lvl w:ilvl="2" w:tplc="04F450A2">
      <w:start w:val="1"/>
      <w:numFmt w:val="lowerRoman"/>
      <w:lvlText w:val="%3."/>
      <w:lvlJc w:val="right"/>
      <w:pPr>
        <w:ind w:left="2160" w:hanging="180"/>
      </w:pPr>
    </w:lvl>
    <w:lvl w:ilvl="3" w:tplc="BF6AE43A">
      <w:start w:val="1"/>
      <w:numFmt w:val="decimal"/>
      <w:lvlText w:val="%4."/>
      <w:lvlJc w:val="left"/>
      <w:pPr>
        <w:ind w:left="2880" w:hanging="360"/>
      </w:pPr>
    </w:lvl>
    <w:lvl w:ilvl="4" w:tplc="263AFA4E">
      <w:start w:val="1"/>
      <w:numFmt w:val="lowerLetter"/>
      <w:lvlText w:val="%5."/>
      <w:lvlJc w:val="left"/>
      <w:pPr>
        <w:ind w:left="3600" w:hanging="360"/>
      </w:pPr>
    </w:lvl>
    <w:lvl w:ilvl="5" w:tplc="47D8B072">
      <w:start w:val="1"/>
      <w:numFmt w:val="lowerRoman"/>
      <w:lvlText w:val="%6."/>
      <w:lvlJc w:val="right"/>
      <w:pPr>
        <w:ind w:left="4320" w:hanging="180"/>
      </w:pPr>
    </w:lvl>
    <w:lvl w:ilvl="6" w:tplc="8BFE02AA">
      <w:start w:val="1"/>
      <w:numFmt w:val="decimal"/>
      <w:lvlText w:val="%7."/>
      <w:lvlJc w:val="left"/>
      <w:pPr>
        <w:ind w:left="5040" w:hanging="360"/>
      </w:pPr>
    </w:lvl>
    <w:lvl w:ilvl="7" w:tplc="AD785066">
      <w:start w:val="1"/>
      <w:numFmt w:val="lowerLetter"/>
      <w:lvlText w:val="%8."/>
      <w:lvlJc w:val="left"/>
      <w:pPr>
        <w:ind w:left="5760" w:hanging="360"/>
      </w:pPr>
    </w:lvl>
    <w:lvl w:ilvl="8" w:tplc="E7DC7F34">
      <w:start w:val="1"/>
      <w:numFmt w:val="lowerRoman"/>
      <w:lvlText w:val="%9."/>
      <w:lvlJc w:val="right"/>
      <w:pPr>
        <w:ind w:left="6480" w:hanging="180"/>
      </w:pPr>
    </w:lvl>
  </w:abstractNum>
  <w:abstractNum w:abstractNumId="3" w15:restartNumberingAfterBreak="0">
    <w:nsid w:val="38DA3A29"/>
    <w:multiLevelType w:val="hybridMultilevel"/>
    <w:tmpl w:val="891EB0D0"/>
    <w:lvl w:ilvl="0" w:tplc="B1B285A4">
      <w:start w:val="1"/>
      <w:numFmt w:val="bullet"/>
      <w:lvlText w:val="-"/>
      <w:lvlJc w:val="left"/>
      <w:pPr>
        <w:ind w:left="720" w:hanging="360"/>
      </w:pPr>
      <w:rPr>
        <w:rFonts w:hint="default" w:ascii="Symbol" w:hAnsi="Symbol"/>
      </w:rPr>
    </w:lvl>
    <w:lvl w:ilvl="1" w:tplc="4A5E4CE6">
      <w:start w:val="1"/>
      <w:numFmt w:val="bullet"/>
      <w:lvlText w:val="o"/>
      <w:lvlJc w:val="left"/>
      <w:pPr>
        <w:ind w:left="1440" w:hanging="360"/>
      </w:pPr>
      <w:rPr>
        <w:rFonts w:hint="default" w:ascii="Courier New" w:hAnsi="Courier New"/>
      </w:rPr>
    </w:lvl>
    <w:lvl w:ilvl="2" w:tplc="9BF6D04C">
      <w:start w:val="1"/>
      <w:numFmt w:val="bullet"/>
      <w:lvlText w:val=""/>
      <w:lvlJc w:val="left"/>
      <w:pPr>
        <w:ind w:left="2160" w:hanging="360"/>
      </w:pPr>
      <w:rPr>
        <w:rFonts w:hint="default" w:ascii="Wingdings" w:hAnsi="Wingdings"/>
      </w:rPr>
    </w:lvl>
    <w:lvl w:ilvl="3" w:tplc="826E3E86">
      <w:start w:val="1"/>
      <w:numFmt w:val="bullet"/>
      <w:lvlText w:val=""/>
      <w:lvlJc w:val="left"/>
      <w:pPr>
        <w:ind w:left="2880" w:hanging="360"/>
      </w:pPr>
      <w:rPr>
        <w:rFonts w:hint="default" w:ascii="Symbol" w:hAnsi="Symbol"/>
      </w:rPr>
    </w:lvl>
    <w:lvl w:ilvl="4" w:tplc="F59AA392">
      <w:start w:val="1"/>
      <w:numFmt w:val="bullet"/>
      <w:lvlText w:val="o"/>
      <w:lvlJc w:val="left"/>
      <w:pPr>
        <w:ind w:left="3600" w:hanging="360"/>
      </w:pPr>
      <w:rPr>
        <w:rFonts w:hint="default" w:ascii="Courier New" w:hAnsi="Courier New"/>
      </w:rPr>
    </w:lvl>
    <w:lvl w:ilvl="5" w:tplc="91B08388">
      <w:start w:val="1"/>
      <w:numFmt w:val="bullet"/>
      <w:lvlText w:val=""/>
      <w:lvlJc w:val="left"/>
      <w:pPr>
        <w:ind w:left="4320" w:hanging="360"/>
      </w:pPr>
      <w:rPr>
        <w:rFonts w:hint="default" w:ascii="Wingdings" w:hAnsi="Wingdings"/>
      </w:rPr>
    </w:lvl>
    <w:lvl w:ilvl="6" w:tplc="64B6F0FC">
      <w:start w:val="1"/>
      <w:numFmt w:val="bullet"/>
      <w:lvlText w:val=""/>
      <w:lvlJc w:val="left"/>
      <w:pPr>
        <w:ind w:left="5040" w:hanging="360"/>
      </w:pPr>
      <w:rPr>
        <w:rFonts w:hint="default" w:ascii="Symbol" w:hAnsi="Symbol"/>
      </w:rPr>
    </w:lvl>
    <w:lvl w:ilvl="7" w:tplc="836C2DBC">
      <w:start w:val="1"/>
      <w:numFmt w:val="bullet"/>
      <w:lvlText w:val="o"/>
      <w:lvlJc w:val="left"/>
      <w:pPr>
        <w:ind w:left="5760" w:hanging="360"/>
      </w:pPr>
      <w:rPr>
        <w:rFonts w:hint="default" w:ascii="Courier New" w:hAnsi="Courier New"/>
      </w:rPr>
    </w:lvl>
    <w:lvl w:ilvl="8" w:tplc="0EFE96FA">
      <w:start w:val="1"/>
      <w:numFmt w:val="bullet"/>
      <w:lvlText w:val=""/>
      <w:lvlJc w:val="left"/>
      <w:pPr>
        <w:ind w:left="6480" w:hanging="360"/>
      </w:pPr>
      <w:rPr>
        <w:rFonts w:hint="default" w:ascii="Wingdings" w:hAnsi="Wingdings"/>
      </w:rPr>
    </w:lvl>
  </w:abstractNum>
  <w:abstractNum w:abstractNumId="4" w15:restartNumberingAfterBreak="0">
    <w:nsid w:val="5CB350A8"/>
    <w:multiLevelType w:val="hybridMultilevel"/>
    <w:tmpl w:val="DB24B752"/>
    <w:lvl w:ilvl="0" w:tplc="7B38A146">
      <w:start w:val="1"/>
      <w:numFmt w:val="decimal"/>
      <w:lvlText w:val="%1."/>
      <w:lvlJc w:val="left"/>
      <w:pPr>
        <w:ind w:left="720" w:hanging="360"/>
      </w:pPr>
    </w:lvl>
    <w:lvl w:ilvl="1" w:tplc="8BAA9276">
      <w:start w:val="1"/>
      <w:numFmt w:val="lowerLetter"/>
      <w:lvlText w:val="%2."/>
      <w:lvlJc w:val="left"/>
      <w:pPr>
        <w:ind w:left="1440" w:hanging="360"/>
      </w:pPr>
    </w:lvl>
    <w:lvl w:ilvl="2" w:tplc="462EDA40">
      <w:start w:val="1"/>
      <w:numFmt w:val="lowerRoman"/>
      <w:lvlText w:val="%3."/>
      <w:lvlJc w:val="right"/>
      <w:pPr>
        <w:ind w:left="2160" w:hanging="180"/>
      </w:pPr>
    </w:lvl>
    <w:lvl w:ilvl="3" w:tplc="853A6DF4">
      <w:start w:val="1"/>
      <w:numFmt w:val="decimal"/>
      <w:lvlText w:val="%4."/>
      <w:lvlJc w:val="left"/>
      <w:pPr>
        <w:ind w:left="2880" w:hanging="360"/>
      </w:pPr>
    </w:lvl>
    <w:lvl w:ilvl="4" w:tplc="99166942">
      <w:start w:val="1"/>
      <w:numFmt w:val="lowerLetter"/>
      <w:lvlText w:val="%5."/>
      <w:lvlJc w:val="left"/>
      <w:pPr>
        <w:ind w:left="3600" w:hanging="360"/>
      </w:pPr>
    </w:lvl>
    <w:lvl w:ilvl="5" w:tplc="923A26D8">
      <w:start w:val="1"/>
      <w:numFmt w:val="lowerRoman"/>
      <w:lvlText w:val="%6."/>
      <w:lvlJc w:val="right"/>
      <w:pPr>
        <w:ind w:left="4320" w:hanging="180"/>
      </w:pPr>
    </w:lvl>
    <w:lvl w:ilvl="6" w:tplc="89DE9746">
      <w:start w:val="1"/>
      <w:numFmt w:val="decimal"/>
      <w:lvlText w:val="%7."/>
      <w:lvlJc w:val="left"/>
      <w:pPr>
        <w:ind w:left="5040" w:hanging="360"/>
      </w:pPr>
    </w:lvl>
    <w:lvl w:ilvl="7" w:tplc="0290A52E">
      <w:start w:val="1"/>
      <w:numFmt w:val="lowerLetter"/>
      <w:lvlText w:val="%8."/>
      <w:lvlJc w:val="left"/>
      <w:pPr>
        <w:ind w:left="5760" w:hanging="360"/>
      </w:pPr>
    </w:lvl>
    <w:lvl w:ilvl="8" w:tplc="46C0B3B2">
      <w:start w:val="1"/>
      <w:numFmt w:val="lowerRoman"/>
      <w:lvlText w:val="%9."/>
      <w:lvlJc w:val="right"/>
      <w:pPr>
        <w:ind w:left="6480" w:hanging="180"/>
      </w:pPr>
    </w:lvl>
  </w:abstractNum>
  <w:abstractNum w:abstractNumId="5" w15:restartNumberingAfterBreak="0">
    <w:nsid w:val="630589B4"/>
    <w:multiLevelType w:val="hybridMultilevel"/>
    <w:tmpl w:val="31A2A26A"/>
    <w:lvl w:ilvl="0" w:tplc="48184324">
      <w:start w:val="1"/>
      <w:numFmt w:val="bullet"/>
      <w:lvlText w:val="-"/>
      <w:lvlJc w:val="left"/>
      <w:pPr>
        <w:ind w:left="720" w:hanging="360"/>
      </w:pPr>
      <w:rPr>
        <w:rFonts w:hint="default" w:ascii="Times New Roman" w:hAnsi="Times New Roman"/>
      </w:rPr>
    </w:lvl>
    <w:lvl w:ilvl="1" w:tplc="133057E6">
      <w:start w:val="1"/>
      <w:numFmt w:val="bullet"/>
      <w:lvlText w:val="o"/>
      <w:lvlJc w:val="left"/>
      <w:pPr>
        <w:ind w:left="1440" w:hanging="360"/>
      </w:pPr>
      <w:rPr>
        <w:rFonts w:hint="default" w:ascii="Courier New" w:hAnsi="Courier New"/>
      </w:rPr>
    </w:lvl>
    <w:lvl w:ilvl="2" w:tplc="A47CB00E">
      <w:start w:val="1"/>
      <w:numFmt w:val="bullet"/>
      <w:lvlText w:val=""/>
      <w:lvlJc w:val="left"/>
      <w:pPr>
        <w:ind w:left="2160" w:hanging="360"/>
      </w:pPr>
      <w:rPr>
        <w:rFonts w:hint="default" w:ascii="Wingdings" w:hAnsi="Wingdings"/>
      </w:rPr>
    </w:lvl>
    <w:lvl w:ilvl="3" w:tplc="A45CDAD2">
      <w:start w:val="1"/>
      <w:numFmt w:val="bullet"/>
      <w:lvlText w:val=""/>
      <w:lvlJc w:val="left"/>
      <w:pPr>
        <w:ind w:left="2880" w:hanging="360"/>
      </w:pPr>
      <w:rPr>
        <w:rFonts w:hint="default" w:ascii="Symbol" w:hAnsi="Symbol"/>
      </w:rPr>
    </w:lvl>
    <w:lvl w:ilvl="4" w:tplc="2CB2EF1A">
      <w:start w:val="1"/>
      <w:numFmt w:val="bullet"/>
      <w:lvlText w:val="o"/>
      <w:lvlJc w:val="left"/>
      <w:pPr>
        <w:ind w:left="3600" w:hanging="360"/>
      </w:pPr>
      <w:rPr>
        <w:rFonts w:hint="default" w:ascii="Courier New" w:hAnsi="Courier New"/>
      </w:rPr>
    </w:lvl>
    <w:lvl w:ilvl="5" w:tplc="7A7A1624">
      <w:start w:val="1"/>
      <w:numFmt w:val="bullet"/>
      <w:lvlText w:val=""/>
      <w:lvlJc w:val="left"/>
      <w:pPr>
        <w:ind w:left="4320" w:hanging="360"/>
      </w:pPr>
      <w:rPr>
        <w:rFonts w:hint="default" w:ascii="Wingdings" w:hAnsi="Wingdings"/>
      </w:rPr>
    </w:lvl>
    <w:lvl w:ilvl="6" w:tplc="DBC23DD4">
      <w:start w:val="1"/>
      <w:numFmt w:val="bullet"/>
      <w:lvlText w:val=""/>
      <w:lvlJc w:val="left"/>
      <w:pPr>
        <w:ind w:left="5040" w:hanging="360"/>
      </w:pPr>
      <w:rPr>
        <w:rFonts w:hint="default" w:ascii="Symbol" w:hAnsi="Symbol"/>
      </w:rPr>
    </w:lvl>
    <w:lvl w:ilvl="7" w:tplc="71426488">
      <w:start w:val="1"/>
      <w:numFmt w:val="bullet"/>
      <w:lvlText w:val="o"/>
      <w:lvlJc w:val="left"/>
      <w:pPr>
        <w:ind w:left="5760" w:hanging="360"/>
      </w:pPr>
      <w:rPr>
        <w:rFonts w:hint="default" w:ascii="Courier New" w:hAnsi="Courier New"/>
      </w:rPr>
    </w:lvl>
    <w:lvl w:ilvl="8" w:tplc="386C1012">
      <w:start w:val="1"/>
      <w:numFmt w:val="bullet"/>
      <w:lvlText w:val=""/>
      <w:lvlJc w:val="left"/>
      <w:pPr>
        <w:ind w:left="6480" w:hanging="360"/>
      </w:pPr>
      <w:rPr>
        <w:rFonts w:hint="default" w:ascii="Wingdings" w:hAnsi="Wingdings"/>
      </w:rPr>
    </w:lvl>
  </w:abstractNum>
  <w:abstractNum w:abstractNumId="6" w15:restartNumberingAfterBreak="0">
    <w:nsid w:val="6906847B"/>
    <w:multiLevelType w:val="hybridMultilevel"/>
    <w:tmpl w:val="97A88AC8"/>
    <w:lvl w:ilvl="0" w:tplc="7A78C1CA">
      <w:start w:val="1"/>
      <w:numFmt w:val="bullet"/>
      <w:lvlText w:val="-"/>
      <w:lvlJc w:val="left"/>
      <w:pPr>
        <w:ind w:left="720" w:hanging="360"/>
      </w:pPr>
      <w:rPr>
        <w:rFonts w:hint="default" w:ascii="Times New Roman" w:hAnsi="Times New Roman"/>
      </w:rPr>
    </w:lvl>
    <w:lvl w:ilvl="1" w:tplc="EEF0F64E">
      <w:start w:val="1"/>
      <w:numFmt w:val="bullet"/>
      <w:lvlText w:val="o"/>
      <w:lvlJc w:val="left"/>
      <w:pPr>
        <w:ind w:left="1440" w:hanging="360"/>
      </w:pPr>
      <w:rPr>
        <w:rFonts w:hint="default" w:ascii="Courier New" w:hAnsi="Courier New"/>
      </w:rPr>
    </w:lvl>
    <w:lvl w:ilvl="2" w:tplc="C1906D6C">
      <w:start w:val="1"/>
      <w:numFmt w:val="bullet"/>
      <w:lvlText w:val=""/>
      <w:lvlJc w:val="left"/>
      <w:pPr>
        <w:ind w:left="2160" w:hanging="360"/>
      </w:pPr>
      <w:rPr>
        <w:rFonts w:hint="default" w:ascii="Wingdings" w:hAnsi="Wingdings"/>
      </w:rPr>
    </w:lvl>
    <w:lvl w:ilvl="3" w:tplc="291C7F5C">
      <w:start w:val="1"/>
      <w:numFmt w:val="bullet"/>
      <w:lvlText w:val=""/>
      <w:lvlJc w:val="left"/>
      <w:pPr>
        <w:ind w:left="2880" w:hanging="360"/>
      </w:pPr>
      <w:rPr>
        <w:rFonts w:hint="default" w:ascii="Symbol" w:hAnsi="Symbol"/>
      </w:rPr>
    </w:lvl>
    <w:lvl w:ilvl="4" w:tplc="853CC136">
      <w:start w:val="1"/>
      <w:numFmt w:val="bullet"/>
      <w:lvlText w:val="o"/>
      <w:lvlJc w:val="left"/>
      <w:pPr>
        <w:ind w:left="3600" w:hanging="360"/>
      </w:pPr>
      <w:rPr>
        <w:rFonts w:hint="default" w:ascii="Courier New" w:hAnsi="Courier New"/>
      </w:rPr>
    </w:lvl>
    <w:lvl w:ilvl="5" w:tplc="EB9C6B1C">
      <w:start w:val="1"/>
      <w:numFmt w:val="bullet"/>
      <w:lvlText w:val=""/>
      <w:lvlJc w:val="left"/>
      <w:pPr>
        <w:ind w:left="4320" w:hanging="360"/>
      </w:pPr>
      <w:rPr>
        <w:rFonts w:hint="default" w:ascii="Wingdings" w:hAnsi="Wingdings"/>
      </w:rPr>
    </w:lvl>
    <w:lvl w:ilvl="6" w:tplc="776AA4A8">
      <w:start w:val="1"/>
      <w:numFmt w:val="bullet"/>
      <w:lvlText w:val=""/>
      <w:lvlJc w:val="left"/>
      <w:pPr>
        <w:ind w:left="5040" w:hanging="360"/>
      </w:pPr>
      <w:rPr>
        <w:rFonts w:hint="default" w:ascii="Symbol" w:hAnsi="Symbol"/>
      </w:rPr>
    </w:lvl>
    <w:lvl w:ilvl="7" w:tplc="40823370">
      <w:start w:val="1"/>
      <w:numFmt w:val="bullet"/>
      <w:lvlText w:val="o"/>
      <w:lvlJc w:val="left"/>
      <w:pPr>
        <w:ind w:left="5760" w:hanging="360"/>
      </w:pPr>
      <w:rPr>
        <w:rFonts w:hint="default" w:ascii="Courier New" w:hAnsi="Courier New"/>
      </w:rPr>
    </w:lvl>
    <w:lvl w:ilvl="8" w:tplc="D87483C2">
      <w:start w:val="1"/>
      <w:numFmt w:val="bullet"/>
      <w:lvlText w:val=""/>
      <w:lvlJc w:val="left"/>
      <w:pPr>
        <w:ind w:left="6480" w:hanging="360"/>
      </w:pPr>
      <w:rPr>
        <w:rFonts w:hint="default" w:ascii="Wingdings" w:hAnsi="Wingdings"/>
      </w:rPr>
    </w:lvl>
  </w:abstractNum>
  <w:num w:numId="1" w16cid:durableId="258174309">
    <w:abstractNumId w:val="0"/>
  </w:num>
  <w:num w:numId="2" w16cid:durableId="1736466518">
    <w:abstractNumId w:val="2"/>
  </w:num>
  <w:num w:numId="3" w16cid:durableId="1540170494">
    <w:abstractNumId w:val="5"/>
  </w:num>
  <w:num w:numId="4" w16cid:durableId="800458592">
    <w:abstractNumId w:val="6"/>
  </w:num>
  <w:num w:numId="5" w16cid:durableId="2047094739">
    <w:abstractNumId w:val="3"/>
  </w:num>
  <w:num w:numId="6" w16cid:durableId="1339499819">
    <w:abstractNumId w:val="1"/>
  </w:num>
  <w:num w:numId="7" w16cid:durableId="352196068">
    <w:abstractNumId w:val="4"/>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E83"/>
    <w:rsid w:val="0002545F"/>
    <w:rsid w:val="00096C5F"/>
    <w:rsid w:val="001919BC"/>
    <w:rsid w:val="002E690F"/>
    <w:rsid w:val="0033FF42"/>
    <w:rsid w:val="00357E83"/>
    <w:rsid w:val="0045299D"/>
    <w:rsid w:val="005468CE"/>
    <w:rsid w:val="00601403"/>
    <w:rsid w:val="0062944E"/>
    <w:rsid w:val="00731218"/>
    <w:rsid w:val="007F2F71"/>
    <w:rsid w:val="00804F54"/>
    <w:rsid w:val="0084A555"/>
    <w:rsid w:val="00857137"/>
    <w:rsid w:val="009757B0"/>
    <w:rsid w:val="00AC6C1B"/>
    <w:rsid w:val="00AD4B43"/>
    <w:rsid w:val="00B27418"/>
    <w:rsid w:val="00D412BB"/>
    <w:rsid w:val="00E24AD4"/>
    <w:rsid w:val="00E85CE8"/>
    <w:rsid w:val="00F558D8"/>
    <w:rsid w:val="010440C1"/>
    <w:rsid w:val="01F5136B"/>
    <w:rsid w:val="020DA748"/>
    <w:rsid w:val="02CB090B"/>
    <w:rsid w:val="02D421FC"/>
    <w:rsid w:val="030646C0"/>
    <w:rsid w:val="0346A4C5"/>
    <w:rsid w:val="0352C142"/>
    <w:rsid w:val="0375937F"/>
    <w:rsid w:val="03A56733"/>
    <w:rsid w:val="03B1652F"/>
    <w:rsid w:val="03B54B13"/>
    <w:rsid w:val="040E4851"/>
    <w:rsid w:val="0466D96C"/>
    <w:rsid w:val="04781443"/>
    <w:rsid w:val="04D7C344"/>
    <w:rsid w:val="0545DB8F"/>
    <w:rsid w:val="060A9753"/>
    <w:rsid w:val="06EEC054"/>
    <w:rsid w:val="06F7605C"/>
    <w:rsid w:val="07F30115"/>
    <w:rsid w:val="0806BBAC"/>
    <w:rsid w:val="0824A277"/>
    <w:rsid w:val="088FB73A"/>
    <w:rsid w:val="08E4B7CF"/>
    <w:rsid w:val="093A4A8F"/>
    <w:rsid w:val="09BBF078"/>
    <w:rsid w:val="0A18B92D"/>
    <w:rsid w:val="0A5C812C"/>
    <w:rsid w:val="0A8B9EB8"/>
    <w:rsid w:val="0AD61AF0"/>
    <w:rsid w:val="0AE85CB0"/>
    <w:rsid w:val="0B03A994"/>
    <w:rsid w:val="0BA47667"/>
    <w:rsid w:val="0BBC7714"/>
    <w:rsid w:val="0C6A74DC"/>
    <w:rsid w:val="0CB74DBE"/>
    <w:rsid w:val="0DE7181F"/>
    <w:rsid w:val="0E1AF4DE"/>
    <w:rsid w:val="0E7B3E64"/>
    <w:rsid w:val="0ECF690B"/>
    <w:rsid w:val="0F18211B"/>
    <w:rsid w:val="0F99D3AF"/>
    <w:rsid w:val="0FA2A576"/>
    <w:rsid w:val="10200973"/>
    <w:rsid w:val="105AC036"/>
    <w:rsid w:val="106BC8C7"/>
    <w:rsid w:val="10A1230E"/>
    <w:rsid w:val="114D49FA"/>
    <w:rsid w:val="11EDE0F3"/>
    <w:rsid w:val="122E4973"/>
    <w:rsid w:val="129BD6C3"/>
    <w:rsid w:val="132A5C73"/>
    <w:rsid w:val="139487F2"/>
    <w:rsid w:val="13BF9B73"/>
    <w:rsid w:val="15319D20"/>
    <w:rsid w:val="154E16E1"/>
    <w:rsid w:val="155B6BD4"/>
    <w:rsid w:val="16083407"/>
    <w:rsid w:val="16F73C35"/>
    <w:rsid w:val="17CDC655"/>
    <w:rsid w:val="19ADC35C"/>
    <w:rsid w:val="1A218804"/>
    <w:rsid w:val="1A290867"/>
    <w:rsid w:val="1AEC3EBA"/>
    <w:rsid w:val="1B056717"/>
    <w:rsid w:val="1B116513"/>
    <w:rsid w:val="1B154AF7"/>
    <w:rsid w:val="1B41A5D6"/>
    <w:rsid w:val="1B4E96B5"/>
    <w:rsid w:val="1B9271C0"/>
    <w:rsid w:val="1C753497"/>
    <w:rsid w:val="1C755167"/>
    <w:rsid w:val="1CE5641E"/>
    <w:rsid w:val="1CE89F29"/>
    <w:rsid w:val="1D11ABB7"/>
    <w:rsid w:val="1D667DB9"/>
    <w:rsid w:val="1DECDFEA"/>
    <w:rsid w:val="1E98B880"/>
    <w:rsid w:val="1F0ACF25"/>
    <w:rsid w:val="1F17A26F"/>
    <w:rsid w:val="1F2D8B75"/>
    <w:rsid w:val="1F94DDF0"/>
    <w:rsid w:val="201D04E0"/>
    <w:rsid w:val="20A237F9"/>
    <w:rsid w:val="22049495"/>
    <w:rsid w:val="22C4A32E"/>
    <w:rsid w:val="22FF3E25"/>
    <w:rsid w:val="232D2924"/>
    <w:rsid w:val="24A38972"/>
    <w:rsid w:val="24B059D3"/>
    <w:rsid w:val="2527BB94"/>
    <w:rsid w:val="25471803"/>
    <w:rsid w:val="2622D052"/>
    <w:rsid w:val="265A97EC"/>
    <w:rsid w:val="26CD9C2F"/>
    <w:rsid w:val="272CFEBF"/>
    <w:rsid w:val="2791442E"/>
    <w:rsid w:val="2818E98E"/>
    <w:rsid w:val="28EE8BF6"/>
    <w:rsid w:val="294DE0D7"/>
    <w:rsid w:val="29A10CD1"/>
    <w:rsid w:val="29AA7CF9"/>
    <w:rsid w:val="29B4B9EF"/>
    <w:rsid w:val="2ADC4B7C"/>
    <w:rsid w:val="2B0A500A"/>
    <w:rsid w:val="2B4087C8"/>
    <w:rsid w:val="2B6F51A0"/>
    <w:rsid w:val="2B780DD3"/>
    <w:rsid w:val="2BE4EAA0"/>
    <w:rsid w:val="2BF62577"/>
    <w:rsid w:val="2C537A7A"/>
    <w:rsid w:val="2C9586DB"/>
    <w:rsid w:val="2C97FC6B"/>
    <w:rsid w:val="2CC7A48A"/>
    <w:rsid w:val="2D360C65"/>
    <w:rsid w:val="2D36FDA3"/>
    <w:rsid w:val="2D969ACE"/>
    <w:rsid w:val="2E1BC8B9"/>
    <w:rsid w:val="2E5308B2"/>
    <w:rsid w:val="2E92CB23"/>
    <w:rsid w:val="301F0345"/>
    <w:rsid w:val="30350B19"/>
    <w:rsid w:val="304C5107"/>
    <w:rsid w:val="307EAF6D"/>
    <w:rsid w:val="3088591E"/>
    <w:rsid w:val="317E3589"/>
    <w:rsid w:val="31CEF90B"/>
    <w:rsid w:val="3300EDF3"/>
    <w:rsid w:val="332798E2"/>
    <w:rsid w:val="33681202"/>
    <w:rsid w:val="33D31535"/>
    <w:rsid w:val="33EFFC85"/>
    <w:rsid w:val="34322D73"/>
    <w:rsid w:val="349CAEE9"/>
    <w:rsid w:val="34CEFEA8"/>
    <w:rsid w:val="350699CD"/>
    <w:rsid w:val="35087C3C"/>
    <w:rsid w:val="3533A194"/>
    <w:rsid w:val="366A3B84"/>
    <w:rsid w:val="372454B7"/>
    <w:rsid w:val="376CFFB4"/>
    <w:rsid w:val="37A07F38"/>
    <w:rsid w:val="3818DA53"/>
    <w:rsid w:val="382C9B11"/>
    <w:rsid w:val="39081C33"/>
    <w:rsid w:val="3968022B"/>
    <w:rsid w:val="3999EEC0"/>
    <w:rsid w:val="3A5F3E09"/>
    <w:rsid w:val="3A761F2B"/>
    <w:rsid w:val="3A959F39"/>
    <w:rsid w:val="3ABC93ED"/>
    <w:rsid w:val="3B2517CF"/>
    <w:rsid w:val="3B35BF21"/>
    <w:rsid w:val="3B3E402C"/>
    <w:rsid w:val="3C8F229D"/>
    <w:rsid w:val="3D199938"/>
    <w:rsid w:val="3D9B83C1"/>
    <w:rsid w:val="3D9E3E57"/>
    <w:rsid w:val="3DD820E3"/>
    <w:rsid w:val="3E754D69"/>
    <w:rsid w:val="3E881BD7"/>
    <w:rsid w:val="3F21C85B"/>
    <w:rsid w:val="3F4FE7FF"/>
    <w:rsid w:val="40A48517"/>
    <w:rsid w:val="41620994"/>
    <w:rsid w:val="416A3BEA"/>
    <w:rsid w:val="4190E13E"/>
    <w:rsid w:val="41AD6D21"/>
    <w:rsid w:val="41E35066"/>
    <w:rsid w:val="41E4B2DE"/>
    <w:rsid w:val="42BFB76B"/>
    <w:rsid w:val="42FA3BE8"/>
    <w:rsid w:val="431F135E"/>
    <w:rsid w:val="43B74648"/>
    <w:rsid w:val="43C4B535"/>
    <w:rsid w:val="4419A23C"/>
    <w:rsid w:val="44235922"/>
    <w:rsid w:val="4499AA56"/>
    <w:rsid w:val="44CBFA15"/>
    <w:rsid w:val="450B5884"/>
    <w:rsid w:val="45A1F0B0"/>
    <w:rsid w:val="45B5729D"/>
    <w:rsid w:val="467C8B46"/>
    <w:rsid w:val="468B6844"/>
    <w:rsid w:val="473DC111"/>
    <w:rsid w:val="475AF9E4"/>
    <w:rsid w:val="47CCF7F8"/>
    <w:rsid w:val="47D14B18"/>
    <w:rsid w:val="47E4A307"/>
    <w:rsid w:val="481C2FAF"/>
    <w:rsid w:val="490C1E9A"/>
    <w:rsid w:val="499182C0"/>
    <w:rsid w:val="49C14BB6"/>
    <w:rsid w:val="49CACE7E"/>
    <w:rsid w:val="4A60DE6C"/>
    <w:rsid w:val="4AA56914"/>
    <w:rsid w:val="4B4885F4"/>
    <w:rsid w:val="4B6924C6"/>
    <w:rsid w:val="4C6699B1"/>
    <w:rsid w:val="4CEFA0D2"/>
    <w:rsid w:val="4CF09CF1"/>
    <w:rsid w:val="4D1A4074"/>
    <w:rsid w:val="4DAD0295"/>
    <w:rsid w:val="4E3CEE8F"/>
    <w:rsid w:val="4EB44775"/>
    <w:rsid w:val="4FA627F9"/>
    <w:rsid w:val="507CD62C"/>
    <w:rsid w:val="511D0FBB"/>
    <w:rsid w:val="5132CB23"/>
    <w:rsid w:val="513A0AD4"/>
    <w:rsid w:val="5141F85A"/>
    <w:rsid w:val="517C7CD7"/>
    <w:rsid w:val="51F177DD"/>
    <w:rsid w:val="5204A05A"/>
    <w:rsid w:val="52700947"/>
    <w:rsid w:val="53264D62"/>
    <w:rsid w:val="53C99E28"/>
    <w:rsid w:val="54455056"/>
    <w:rsid w:val="546D0AFF"/>
    <w:rsid w:val="54E28679"/>
    <w:rsid w:val="55228ACC"/>
    <w:rsid w:val="55D54D4D"/>
    <w:rsid w:val="55E81BBB"/>
    <w:rsid w:val="55EC3C10"/>
    <w:rsid w:val="56BF595A"/>
    <w:rsid w:val="56C0E6E5"/>
    <w:rsid w:val="57013EEA"/>
    <w:rsid w:val="57229B0A"/>
    <w:rsid w:val="57C645B2"/>
    <w:rsid w:val="57E3D0D5"/>
    <w:rsid w:val="5802BBA0"/>
    <w:rsid w:val="5890B4C1"/>
    <w:rsid w:val="594D0A3F"/>
    <w:rsid w:val="59B0C497"/>
    <w:rsid w:val="59CA4FD2"/>
    <w:rsid w:val="59E788A5"/>
    <w:rsid w:val="5C575D3F"/>
    <w:rsid w:val="5E5B343D"/>
    <w:rsid w:val="5F1B2441"/>
    <w:rsid w:val="5F46D54C"/>
    <w:rsid w:val="6034AE8A"/>
    <w:rsid w:val="605EB7AF"/>
    <w:rsid w:val="6065CB66"/>
    <w:rsid w:val="60C97D50"/>
    <w:rsid w:val="610758A2"/>
    <w:rsid w:val="6118243A"/>
    <w:rsid w:val="61963EAE"/>
    <w:rsid w:val="61DA7119"/>
    <w:rsid w:val="62A32903"/>
    <w:rsid w:val="6323C292"/>
    <w:rsid w:val="63320F0F"/>
    <w:rsid w:val="63791F9E"/>
    <w:rsid w:val="639D6C28"/>
    <w:rsid w:val="63CCA0C5"/>
    <w:rsid w:val="64011E12"/>
    <w:rsid w:val="643EF964"/>
    <w:rsid w:val="6453BA34"/>
    <w:rsid w:val="645821C1"/>
    <w:rsid w:val="65393C89"/>
    <w:rsid w:val="6646FFB2"/>
    <w:rsid w:val="66C0BB42"/>
    <w:rsid w:val="66C60BAD"/>
    <w:rsid w:val="66D1DF17"/>
    <w:rsid w:val="66D8DA1B"/>
    <w:rsid w:val="675FD66F"/>
    <w:rsid w:val="6762826B"/>
    <w:rsid w:val="67769A26"/>
    <w:rsid w:val="678D0C3C"/>
    <w:rsid w:val="67E6DA9C"/>
    <w:rsid w:val="6801E225"/>
    <w:rsid w:val="6837D819"/>
    <w:rsid w:val="6844A33B"/>
    <w:rsid w:val="686AD8DD"/>
    <w:rsid w:val="68B4D23F"/>
    <w:rsid w:val="6AC2FBB8"/>
    <w:rsid w:val="6BA1FDDB"/>
    <w:rsid w:val="6BF5CFA2"/>
    <w:rsid w:val="6C17BB8A"/>
    <w:rsid w:val="6CF20AC3"/>
    <w:rsid w:val="6CFF6312"/>
    <w:rsid w:val="6D4E758E"/>
    <w:rsid w:val="6D756961"/>
    <w:rsid w:val="6D7743A1"/>
    <w:rsid w:val="6E113EF0"/>
    <w:rsid w:val="6E9B3373"/>
    <w:rsid w:val="6EDF8B4A"/>
    <w:rsid w:val="6F966CDB"/>
    <w:rsid w:val="6FAD0F51"/>
    <w:rsid w:val="6FCA3C57"/>
    <w:rsid w:val="703793AC"/>
    <w:rsid w:val="704FB520"/>
    <w:rsid w:val="7057A2A6"/>
    <w:rsid w:val="705B36A8"/>
    <w:rsid w:val="70C15010"/>
    <w:rsid w:val="710F93F4"/>
    <w:rsid w:val="71835F23"/>
    <w:rsid w:val="71EFBC2F"/>
    <w:rsid w:val="7208BE54"/>
    <w:rsid w:val="726202E1"/>
    <w:rsid w:val="727B717B"/>
    <w:rsid w:val="72AB6455"/>
    <w:rsid w:val="72D94F07"/>
    <w:rsid w:val="72EBE48E"/>
    <w:rsid w:val="734494CC"/>
    <w:rsid w:val="739353DE"/>
    <w:rsid w:val="73BC5551"/>
    <w:rsid w:val="73CED267"/>
    <w:rsid w:val="73D08580"/>
    <w:rsid w:val="751E3367"/>
    <w:rsid w:val="752F243F"/>
    <w:rsid w:val="75B3123D"/>
    <w:rsid w:val="7605AE5F"/>
    <w:rsid w:val="76658499"/>
    <w:rsid w:val="76F31E3A"/>
    <w:rsid w:val="7783CA18"/>
    <w:rsid w:val="77885663"/>
    <w:rsid w:val="788080E3"/>
    <w:rsid w:val="78912835"/>
    <w:rsid w:val="78AA8D00"/>
    <w:rsid w:val="78E0698F"/>
    <w:rsid w:val="792426C4"/>
    <w:rsid w:val="79421F48"/>
    <w:rsid w:val="7953F197"/>
    <w:rsid w:val="7A8E70E6"/>
    <w:rsid w:val="7AB6763A"/>
    <w:rsid w:val="7B709360"/>
    <w:rsid w:val="7B9E65C3"/>
    <w:rsid w:val="7C8B9259"/>
    <w:rsid w:val="7CDDEDBB"/>
    <w:rsid w:val="7DACE94B"/>
    <w:rsid w:val="7DEE16FC"/>
    <w:rsid w:val="7E177A10"/>
    <w:rsid w:val="7E2DF917"/>
    <w:rsid w:val="7E6B7A78"/>
    <w:rsid w:val="7E9F73A0"/>
    <w:rsid w:val="7EBD72A8"/>
    <w:rsid w:val="7ED69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2097"/>
  <w15:docId w15:val="{44D38BD3-11C4-40C8-AAFD-33B1764A9A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 w:line="255" w:lineRule="auto"/>
      <w:ind w:left="10" w:right="7" w:hanging="10"/>
    </w:pPr>
    <w:rPr>
      <w:rFonts w:ascii="Arial" w:hAnsi="Arial" w:eastAsia="Arial" w:cs="Arial"/>
      <w:color w:val="000000"/>
      <w:sz w:val="23"/>
    </w:rPr>
  </w:style>
  <w:style w:type="paragraph" w:styleId="Heading1">
    <w:name w:val="heading 1"/>
    <w:next w:val="Normal"/>
    <w:link w:val="Heading1Char"/>
    <w:uiPriority w:val="9"/>
    <w:qFormat/>
    <w:pPr>
      <w:keepNext/>
      <w:keepLines/>
      <w:spacing w:after="459"/>
      <w:ind w:left="645"/>
      <w:jc w:val="right"/>
      <w:outlineLvl w:val="0"/>
    </w:pPr>
    <w:rPr>
      <w:rFonts w:ascii="Arial" w:hAnsi="Arial" w:eastAsia="Arial" w:cs="Arial"/>
      <w:b/>
      <w:color w:val="000000"/>
      <w:sz w:val="65"/>
    </w:rPr>
  </w:style>
  <w:style w:type="paragraph" w:styleId="Heading2">
    <w:name w:val="heading 2"/>
    <w:next w:val="Normal"/>
    <w:link w:val="Heading2Char"/>
    <w:uiPriority w:val="9"/>
    <w:unhideWhenUsed/>
    <w:qFormat/>
    <w:pPr>
      <w:keepNext/>
      <w:keepLines/>
      <w:spacing w:after="139"/>
      <w:ind w:left="10" w:hanging="10"/>
      <w:outlineLvl w:val="1"/>
    </w:pPr>
    <w:rPr>
      <w:rFonts w:ascii="Arial" w:hAnsi="Arial" w:eastAsia="Arial" w:cs="Arial"/>
      <w:b/>
      <w:color w:val="000000"/>
      <w:sz w:val="36"/>
    </w:rPr>
  </w:style>
  <w:style w:type="paragraph" w:styleId="Heading3">
    <w:name w:val="heading 3"/>
    <w:next w:val="Normal"/>
    <w:link w:val="Heading3Char"/>
    <w:uiPriority w:val="9"/>
    <w:unhideWhenUsed/>
    <w:qFormat/>
    <w:pPr>
      <w:keepNext/>
      <w:keepLines/>
      <w:spacing w:after="180"/>
      <w:ind w:left="10" w:right="75" w:hanging="10"/>
      <w:outlineLvl w:val="2"/>
    </w:pPr>
    <w:rPr>
      <w:rFonts w:ascii="Arial" w:hAnsi="Arial" w:eastAsia="Arial" w:cs="Arial"/>
      <w:b/>
      <w:color w:val="000000"/>
      <w:sz w:val="2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link w:val="Heading3"/>
    <w:rPr>
      <w:rFonts w:ascii="Arial" w:hAnsi="Arial" w:eastAsia="Arial" w:cs="Arial"/>
      <w:b/>
      <w:color w:val="000000"/>
      <w:sz w:val="29"/>
    </w:rPr>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rPr>
      <w:rFonts w:ascii="Arial" w:hAnsi="Arial" w:eastAsia="Arial" w:cs="Arial"/>
      <w:b/>
      <w:color w:val="000000"/>
      <w:sz w:val="65"/>
    </w:rPr>
  </w:style>
  <w:style w:type="table" w:styleId="TableGrid1" w:customStyle="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9757B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757B0"/>
    <w:rPr>
      <w:rFonts w:ascii="Arial" w:hAnsi="Arial" w:eastAsia="Arial" w:cs="Arial"/>
      <w:color w:val="000000"/>
      <w:sz w:val="23"/>
    </w:rPr>
  </w:style>
  <w:style w:type="paragraph" w:styleId="Footer">
    <w:name w:val="footer"/>
    <w:basedOn w:val="Normal"/>
    <w:link w:val="FooterChar"/>
    <w:uiPriority w:val="99"/>
    <w:semiHidden/>
    <w:unhideWhenUsed/>
    <w:rsid w:val="009757B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757B0"/>
    <w:rPr>
      <w:rFonts w:ascii="Arial" w:hAnsi="Arial" w:eastAsia="Arial" w:cs="Arial"/>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3579ebf1ff13dec8989a6bcb9824457b">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6e0dc751487746d7cfa7feb498da22cb"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9c3d31e-f28b-4bda-948b-be8efa30c09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8FA2D48C-0F69-45B8-BAC2-53079C722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20056D-48C2-4383-967C-38060A26D39E}">
  <ds:schemaRefs>
    <ds:schemaRef ds:uri="http://schemas.microsoft.com/sharepoint/v3/contenttype/forms"/>
  </ds:schemaRefs>
</ds:datastoreItem>
</file>

<file path=customXml/itemProps3.xml><?xml version="1.0" encoding="utf-8"?>
<ds:datastoreItem xmlns:ds="http://schemas.openxmlformats.org/officeDocument/2006/customXml" ds:itemID="{4C6C928F-4819-47AE-86B1-BC5A054E19F9}">
  <ds:schemaRefs>
    <ds:schemaRef ds:uri="74294220-e8b9-4fe7-8bb1-72bea3759816"/>
    <ds:schemaRef ds:uri="http://schemas.microsoft.com/office/2006/documentManagement/type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c1ab46aa-4e63-48d8-a315-16c1f2d7c6c2"/>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2292</Words>
  <Characters>13068</Characters>
  <Application>Microsoft Office Word</Application>
  <DocSecurity>0</DocSecurity>
  <Lines>108</Lines>
  <Paragraphs>30</Paragraphs>
  <ScaleCrop>false</ScaleCrop>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Kieyl Ponce</dc:creator>
  <cp:keywords/>
  <cp:lastModifiedBy>Ruth Morallos</cp:lastModifiedBy>
  <cp:revision>13</cp:revision>
  <dcterms:created xsi:type="dcterms:W3CDTF">2023-03-23T19:46:00Z</dcterms:created>
  <dcterms:modified xsi:type="dcterms:W3CDTF">2023-03-23T10:21:00Z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0x0101005809F1F210BAA040A145296C92009194</vt:lpwstr>
  </property>
  <property fmtid="{D5CDD505-2E9C-101B-9397-08002B2CF9AE}" pid="3" name="MediaServiceImageTags">
    <vt:lpwstr/>
  </property>
</Properties>
</file>