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0AD32" w14:textId="77777777" w:rsidR="008F0F75" w:rsidRDefault="006743C0" w:rsidP="006743C0">
      <w:pPr>
        <w:pStyle w:val="paragraph"/>
        <w:spacing w:before="0" w:beforeAutospacing="0" w:after="0" w:afterAutospacing="0"/>
        <w:ind w:firstLine="720"/>
        <w:jc w:val="center"/>
        <w:textAlignment w:val="baseline"/>
        <w:rPr>
          <w:rStyle w:val="normaltextrun"/>
          <w:rFonts w:ascii="Arial" w:hAnsi="Arial" w:cs="Arial"/>
          <w:sz w:val="56"/>
          <w:szCs w:val="56"/>
          <w:lang w:val="en-PH"/>
        </w:rPr>
      </w:pPr>
      <w:r w:rsidRPr="006E0B50">
        <w:rPr>
          <w:rStyle w:val="normaltextrun"/>
          <w:rFonts w:ascii="Arial" w:hAnsi="Arial" w:cs="Arial"/>
          <w:sz w:val="56"/>
          <w:szCs w:val="56"/>
          <w:lang w:val="en-PH"/>
        </w:rPr>
        <w:t>Comments Matrix</w:t>
      </w:r>
    </w:p>
    <w:p w14:paraId="1B612D69" w14:textId="35AD9FF1" w:rsidR="008F0F75" w:rsidRPr="006E0B50" w:rsidRDefault="008F0F75" w:rsidP="008F0F75">
      <w:pPr>
        <w:pStyle w:val="paragraph"/>
        <w:spacing w:before="0" w:beforeAutospacing="0" w:after="0" w:afterAutospacing="0"/>
        <w:textAlignment w:val="baseline"/>
        <w:rPr>
          <w:rStyle w:val="eop"/>
          <w:rFonts w:ascii="Arial" w:hAnsi="Arial" w:cs="Arial"/>
          <w:b/>
          <w:bCs/>
          <w:sz w:val="32"/>
          <w:szCs w:val="32"/>
        </w:rPr>
      </w:pPr>
      <w:r w:rsidRPr="006E0B50">
        <w:rPr>
          <w:rStyle w:val="normaltextrun"/>
          <w:rFonts w:ascii="Arial" w:hAnsi="Arial" w:cs="Arial"/>
          <w:b/>
          <w:bCs/>
          <w:sz w:val="32"/>
          <w:szCs w:val="32"/>
          <w:lang w:val="en-PH"/>
        </w:rPr>
        <w:t xml:space="preserve">MSYADD1 – </w:t>
      </w:r>
      <w:r>
        <w:rPr>
          <w:rStyle w:val="normaltextrun"/>
          <w:rFonts w:ascii="Arial" w:hAnsi="Arial" w:cs="Arial"/>
          <w:b/>
          <w:bCs/>
          <w:sz w:val="32"/>
          <w:szCs w:val="32"/>
          <w:lang w:val="en-PH"/>
        </w:rPr>
        <w:t xml:space="preserve">Re-defense/After </w:t>
      </w:r>
      <w:r w:rsidRPr="006E0B50">
        <w:rPr>
          <w:rStyle w:val="normaltextrun"/>
          <w:rFonts w:ascii="Arial" w:hAnsi="Arial" w:cs="Arial"/>
          <w:b/>
          <w:bCs/>
          <w:sz w:val="32"/>
          <w:szCs w:val="32"/>
          <w:lang w:val="en-PH"/>
        </w:rPr>
        <w:t>Finals – G09 Nacor Industries</w:t>
      </w:r>
      <w:r w:rsidRPr="006E0B50">
        <w:rPr>
          <w:rStyle w:val="eop"/>
          <w:rFonts w:ascii="Arial" w:hAnsi="Arial" w:cs="Arial"/>
          <w:b/>
          <w:bCs/>
          <w:sz w:val="32"/>
          <w:szCs w:val="32"/>
        </w:rPr>
        <w:t> </w:t>
      </w:r>
    </w:p>
    <w:p w14:paraId="7A17CB3D" w14:textId="77777777" w:rsidR="008F0F75" w:rsidRPr="006E0B50" w:rsidRDefault="008F0F75" w:rsidP="008F0F75">
      <w:pPr>
        <w:pStyle w:val="paragraph"/>
        <w:spacing w:before="0" w:beforeAutospacing="0" w:after="0" w:afterAutospacing="0"/>
        <w:textAlignment w:val="baseline"/>
        <w:rPr>
          <w:rStyle w:val="eop"/>
          <w:rFonts w:ascii="Arial" w:hAnsi="Arial" w:cs="Arial"/>
          <w:b/>
          <w:bCs/>
          <w:sz w:val="32"/>
          <w:szCs w:val="32"/>
        </w:rPr>
      </w:pPr>
    </w:p>
    <w:p w14:paraId="7DDCE8E7" w14:textId="77777777" w:rsidR="008F0F75" w:rsidRPr="006E0B50" w:rsidRDefault="008F0F75" w:rsidP="008F0F75">
      <w:pPr>
        <w:pStyle w:val="paragraph"/>
        <w:spacing w:before="0" w:beforeAutospacing="0" w:after="0" w:afterAutospacing="0"/>
        <w:textAlignment w:val="baseline"/>
        <w:rPr>
          <w:rStyle w:val="eop"/>
          <w:rFonts w:ascii="Arial" w:hAnsi="Arial" w:cs="Arial"/>
          <w:color w:val="000000"/>
          <w:shd w:val="clear" w:color="auto" w:fill="FFFFFF"/>
        </w:rPr>
      </w:pPr>
      <w:r w:rsidRPr="006E0B50">
        <w:rPr>
          <w:rStyle w:val="normaltextrun"/>
          <w:rFonts w:ascii="Arial" w:hAnsi="Arial" w:cs="Arial"/>
          <w:b/>
          <w:bCs/>
          <w:color w:val="000000"/>
          <w:shd w:val="clear" w:color="auto" w:fill="FFFFFF"/>
          <w:lang w:val="en-PH"/>
        </w:rPr>
        <w:t>Sir Manuel L. Calimlim Jr.</w:t>
      </w:r>
      <w:r w:rsidRPr="006E0B50">
        <w:rPr>
          <w:rStyle w:val="eop"/>
          <w:rFonts w:ascii="Arial" w:hAnsi="Arial" w:cs="Arial"/>
          <w:color w:val="000000"/>
          <w:shd w:val="clear" w:color="auto" w:fill="FFFFFF"/>
        </w:rPr>
        <w:t> </w:t>
      </w:r>
    </w:p>
    <w:tbl>
      <w:tblPr>
        <w:tblStyle w:val="TableGrid"/>
        <w:tblW w:w="0" w:type="auto"/>
        <w:tblLook w:val="04A0" w:firstRow="1" w:lastRow="0" w:firstColumn="1" w:lastColumn="0" w:noHBand="0" w:noVBand="1"/>
      </w:tblPr>
      <w:tblGrid>
        <w:gridCol w:w="4675"/>
        <w:gridCol w:w="4675"/>
      </w:tblGrid>
      <w:tr w:rsidR="008F0F75" w:rsidRPr="008F0F75" w14:paraId="0D6DAD12" w14:textId="77777777" w:rsidTr="008F0F75">
        <w:tc>
          <w:tcPr>
            <w:tcW w:w="4675" w:type="dxa"/>
          </w:tcPr>
          <w:p w14:paraId="0506F5AC" w14:textId="0F42E097" w:rsidR="008F0F75" w:rsidRPr="008F0F75" w:rsidRDefault="008F0F75" w:rsidP="006743C0">
            <w:pPr>
              <w:pStyle w:val="paragraph"/>
              <w:spacing w:before="0" w:beforeAutospacing="0" w:after="0" w:afterAutospacing="0"/>
              <w:jc w:val="center"/>
              <w:textAlignment w:val="baseline"/>
              <w:rPr>
                <w:rStyle w:val="eop"/>
                <w:rFonts w:ascii="Arial" w:hAnsi="Arial" w:cs="Arial"/>
                <w:sz w:val="22"/>
                <w:szCs w:val="22"/>
              </w:rPr>
            </w:pPr>
            <w:r>
              <w:rPr>
                <w:rStyle w:val="eop"/>
                <w:rFonts w:ascii="Arial" w:hAnsi="Arial" w:cs="Arial"/>
                <w:sz w:val="22"/>
                <w:szCs w:val="22"/>
              </w:rPr>
              <w:t>C</w:t>
            </w:r>
            <w:r>
              <w:rPr>
                <w:rStyle w:val="eop"/>
                <w:rFonts w:ascii="Arial" w:hAnsi="Arial" w:cs="Arial"/>
              </w:rPr>
              <w:t>omment</w:t>
            </w:r>
          </w:p>
        </w:tc>
        <w:tc>
          <w:tcPr>
            <w:tcW w:w="4675" w:type="dxa"/>
          </w:tcPr>
          <w:p w14:paraId="770B73FD" w14:textId="0F1CEC13" w:rsidR="008F0F75" w:rsidRPr="008F0F75" w:rsidRDefault="008F0F75" w:rsidP="006743C0">
            <w:pPr>
              <w:pStyle w:val="paragraph"/>
              <w:spacing w:before="0" w:beforeAutospacing="0" w:after="0" w:afterAutospacing="0"/>
              <w:jc w:val="center"/>
              <w:textAlignment w:val="baseline"/>
              <w:rPr>
                <w:rStyle w:val="eop"/>
                <w:rFonts w:ascii="Arial" w:hAnsi="Arial" w:cs="Arial"/>
                <w:sz w:val="22"/>
                <w:szCs w:val="22"/>
              </w:rPr>
            </w:pPr>
            <w:r>
              <w:rPr>
                <w:rStyle w:val="eop"/>
                <w:rFonts w:ascii="Arial" w:hAnsi="Arial" w:cs="Arial"/>
                <w:sz w:val="22"/>
                <w:szCs w:val="22"/>
              </w:rPr>
              <w:t>R</w:t>
            </w:r>
            <w:r>
              <w:rPr>
                <w:rStyle w:val="eop"/>
                <w:rFonts w:ascii="Arial" w:hAnsi="Arial" w:cs="Arial"/>
              </w:rPr>
              <w:t>esponse</w:t>
            </w:r>
          </w:p>
        </w:tc>
      </w:tr>
      <w:tr w:rsidR="008F0F75" w:rsidRPr="008F0F75" w14:paraId="5EC4D81B" w14:textId="77777777" w:rsidTr="008F0F75">
        <w:tc>
          <w:tcPr>
            <w:tcW w:w="4675" w:type="dxa"/>
          </w:tcPr>
          <w:p w14:paraId="41AFD512" w14:textId="77777777" w:rsidR="008F0F75" w:rsidRDefault="008F0F75" w:rsidP="008F0F75">
            <w:pPr>
              <w:pStyle w:val="paragraph"/>
              <w:numPr>
                <w:ilvl w:val="0"/>
                <w:numId w:val="16"/>
              </w:numPr>
              <w:spacing w:after="0"/>
              <w:jc w:val="both"/>
              <w:textAlignment w:val="baseline"/>
              <w:rPr>
                <w:rStyle w:val="eop"/>
                <w:rFonts w:ascii="Arial" w:hAnsi="Arial" w:cs="Arial"/>
              </w:rPr>
            </w:pPr>
            <w:r>
              <w:rPr>
                <w:rStyle w:val="eop"/>
                <w:rFonts w:ascii="Arial" w:hAnsi="Arial" w:cs="Arial"/>
              </w:rPr>
              <w:t xml:space="preserve">On your next subject, </w:t>
            </w:r>
            <w:r w:rsidRPr="008F0F75">
              <w:rPr>
                <w:rStyle w:val="eop"/>
                <w:rFonts w:ascii="Arial" w:hAnsi="Arial" w:cs="Arial"/>
              </w:rPr>
              <w:t>prepare the system</w:t>
            </w:r>
          </w:p>
          <w:p w14:paraId="1C8CE8D5" w14:textId="77777777" w:rsidR="008F0F75" w:rsidRDefault="008F0F75" w:rsidP="008F0F75">
            <w:pPr>
              <w:pStyle w:val="paragraph"/>
              <w:numPr>
                <w:ilvl w:val="0"/>
                <w:numId w:val="16"/>
              </w:numPr>
              <w:spacing w:after="0"/>
              <w:jc w:val="both"/>
              <w:textAlignment w:val="baseline"/>
              <w:rPr>
                <w:rStyle w:val="eop"/>
                <w:rFonts w:ascii="Arial" w:hAnsi="Arial" w:cs="Arial"/>
              </w:rPr>
            </w:pPr>
            <w:r>
              <w:rPr>
                <w:rStyle w:val="eop"/>
                <w:rFonts w:ascii="Arial" w:hAnsi="Arial" w:cs="Arial"/>
              </w:rPr>
              <w:t>Make sure your p</w:t>
            </w:r>
            <w:r w:rsidRPr="008F0F75">
              <w:rPr>
                <w:rStyle w:val="eop"/>
                <w:rFonts w:ascii="Arial" w:hAnsi="Arial" w:cs="Arial"/>
              </w:rPr>
              <w:t>resentation for final defense</w:t>
            </w:r>
            <w:r>
              <w:rPr>
                <w:rStyle w:val="eop"/>
                <w:rFonts w:ascii="Arial" w:hAnsi="Arial" w:cs="Arial"/>
              </w:rPr>
              <w:t xml:space="preserve"> on the next subject</w:t>
            </w:r>
            <w:r w:rsidRPr="008F0F75">
              <w:rPr>
                <w:rStyle w:val="eop"/>
                <w:rFonts w:ascii="Arial" w:hAnsi="Arial" w:cs="Arial"/>
              </w:rPr>
              <w:t xml:space="preserve"> is a full system with all the feature and capabilities are also present</w:t>
            </w:r>
          </w:p>
          <w:p w14:paraId="43953E44" w14:textId="27D29F94" w:rsidR="008F0F75" w:rsidRPr="008F0F75" w:rsidRDefault="008F0F75" w:rsidP="008F0F75">
            <w:pPr>
              <w:pStyle w:val="paragraph"/>
              <w:numPr>
                <w:ilvl w:val="0"/>
                <w:numId w:val="16"/>
              </w:numPr>
              <w:spacing w:after="0"/>
              <w:jc w:val="both"/>
              <w:textAlignment w:val="baseline"/>
              <w:rPr>
                <w:rStyle w:val="eop"/>
                <w:rFonts w:ascii="Arial" w:hAnsi="Arial" w:cs="Arial"/>
              </w:rPr>
            </w:pPr>
            <w:r w:rsidRPr="008F0F75">
              <w:rPr>
                <w:rStyle w:val="eop"/>
                <w:rFonts w:ascii="Arial" w:hAnsi="Arial" w:cs="Arial"/>
              </w:rPr>
              <w:t xml:space="preserve">show report generation in </w:t>
            </w:r>
            <w:r>
              <w:rPr>
                <w:rStyle w:val="eop"/>
                <w:rFonts w:ascii="Arial" w:hAnsi="Arial" w:cs="Arial"/>
              </w:rPr>
              <w:t>M</w:t>
            </w:r>
            <w:r w:rsidRPr="008F0F75">
              <w:rPr>
                <w:rStyle w:val="eop"/>
                <w:rFonts w:ascii="Arial" w:hAnsi="Arial" w:cs="Arial"/>
              </w:rPr>
              <w:t>CSPROJ</w:t>
            </w:r>
            <w:r>
              <w:rPr>
                <w:rStyle w:val="eop"/>
                <w:rFonts w:ascii="Arial" w:hAnsi="Arial" w:cs="Arial"/>
              </w:rPr>
              <w:t xml:space="preserve"> (next PBL Subject)</w:t>
            </w:r>
          </w:p>
        </w:tc>
        <w:tc>
          <w:tcPr>
            <w:tcW w:w="4675" w:type="dxa"/>
          </w:tcPr>
          <w:p w14:paraId="4C6BE2D3" w14:textId="59B1116B" w:rsidR="008F0F75" w:rsidRDefault="008F0F75" w:rsidP="008F0F75">
            <w:pPr>
              <w:pStyle w:val="paragraph"/>
              <w:spacing w:before="0" w:beforeAutospacing="0" w:after="0" w:afterAutospacing="0"/>
              <w:jc w:val="both"/>
              <w:textAlignment w:val="baseline"/>
              <w:rPr>
                <w:rStyle w:val="eop"/>
                <w:rFonts w:ascii="Arial" w:hAnsi="Arial" w:cs="Arial"/>
                <w:sz w:val="22"/>
                <w:szCs w:val="22"/>
              </w:rPr>
            </w:pPr>
            <w:r w:rsidRPr="008F0F75">
              <w:rPr>
                <w:rStyle w:val="eop"/>
                <w:rFonts w:ascii="Arial" w:hAnsi="Arial" w:cs="Arial"/>
                <w:b/>
                <w:bCs/>
                <w:sz w:val="22"/>
                <w:szCs w:val="22"/>
              </w:rPr>
              <w:t>Old Version:</w:t>
            </w:r>
            <w:r>
              <w:rPr>
                <w:rStyle w:val="eop"/>
                <w:rFonts w:ascii="Arial" w:hAnsi="Arial" w:cs="Arial"/>
                <w:sz w:val="22"/>
                <w:szCs w:val="22"/>
              </w:rPr>
              <w:t xml:space="preserve"> The only available released products were the UI/UX low fidelity, high fidelity, and working prototype</w:t>
            </w:r>
          </w:p>
          <w:p w14:paraId="78F60FA2" w14:textId="12C2AAEC" w:rsidR="008F0F75" w:rsidRDefault="008F0F75" w:rsidP="008F0F75">
            <w:pPr>
              <w:pStyle w:val="paragraph"/>
              <w:spacing w:before="0" w:beforeAutospacing="0" w:after="0" w:afterAutospacing="0"/>
              <w:jc w:val="both"/>
              <w:textAlignment w:val="baseline"/>
              <w:rPr>
                <w:rStyle w:val="eop"/>
                <w:rFonts w:ascii="Arial" w:hAnsi="Arial" w:cs="Arial"/>
                <w:sz w:val="22"/>
                <w:szCs w:val="22"/>
              </w:rPr>
            </w:pPr>
          </w:p>
          <w:p w14:paraId="7E8E6FAC" w14:textId="07006E2E" w:rsidR="008F0F75" w:rsidRDefault="008F0F75" w:rsidP="008F0F75">
            <w:pPr>
              <w:pStyle w:val="paragraph"/>
              <w:spacing w:before="0" w:beforeAutospacing="0" w:after="0" w:afterAutospacing="0"/>
              <w:jc w:val="both"/>
              <w:textAlignment w:val="baseline"/>
              <w:rPr>
                <w:rStyle w:val="eop"/>
                <w:rFonts w:ascii="Arial" w:hAnsi="Arial" w:cs="Arial"/>
                <w:sz w:val="22"/>
                <w:szCs w:val="22"/>
              </w:rPr>
            </w:pPr>
            <w:r w:rsidRPr="008F0F75">
              <w:rPr>
                <w:rStyle w:val="eop"/>
                <w:rFonts w:ascii="Arial" w:hAnsi="Arial" w:cs="Arial"/>
                <w:b/>
                <w:bCs/>
                <w:sz w:val="22"/>
                <w:szCs w:val="22"/>
              </w:rPr>
              <w:t>New Version:</w:t>
            </w:r>
            <w:r>
              <w:rPr>
                <w:rStyle w:val="eop"/>
                <w:rFonts w:ascii="Arial" w:hAnsi="Arial" w:cs="Arial"/>
                <w:sz w:val="22"/>
                <w:szCs w:val="22"/>
              </w:rPr>
              <w:t xml:space="preserve"> All the features and capability of the proposed app will be addressed on the next PBL Subject (MCSPROJ)</w:t>
            </w:r>
          </w:p>
          <w:p w14:paraId="4F828F6B" w14:textId="234941BE" w:rsidR="008F0F75" w:rsidRPr="008F0F75" w:rsidRDefault="008F0F75" w:rsidP="008F0F75">
            <w:pPr>
              <w:pStyle w:val="paragraph"/>
              <w:spacing w:before="0" w:beforeAutospacing="0" w:after="0" w:afterAutospacing="0"/>
              <w:jc w:val="both"/>
              <w:textAlignment w:val="baseline"/>
              <w:rPr>
                <w:rStyle w:val="eop"/>
                <w:rFonts w:ascii="Arial" w:hAnsi="Arial" w:cs="Arial"/>
                <w:sz w:val="22"/>
                <w:szCs w:val="22"/>
              </w:rPr>
            </w:pPr>
            <w:r>
              <w:rPr>
                <w:rStyle w:val="eop"/>
                <w:rFonts w:ascii="Arial" w:hAnsi="Arial" w:cs="Arial"/>
                <w:sz w:val="22"/>
                <w:szCs w:val="22"/>
              </w:rPr>
              <w:t xml:space="preserve"> </w:t>
            </w:r>
          </w:p>
        </w:tc>
      </w:tr>
    </w:tbl>
    <w:p w14:paraId="7ECCEF40" w14:textId="23283E09" w:rsidR="006743C0" w:rsidRPr="008F0F75" w:rsidRDefault="006743C0" w:rsidP="006743C0">
      <w:pPr>
        <w:pStyle w:val="paragraph"/>
        <w:spacing w:before="0" w:beforeAutospacing="0" w:after="0" w:afterAutospacing="0"/>
        <w:ind w:firstLine="720"/>
        <w:jc w:val="center"/>
        <w:textAlignment w:val="baseline"/>
        <w:rPr>
          <w:rStyle w:val="eop"/>
          <w:rFonts w:ascii="Arial" w:hAnsi="Arial" w:cs="Arial"/>
          <w:sz w:val="22"/>
          <w:szCs w:val="22"/>
        </w:rPr>
      </w:pPr>
      <w:r w:rsidRPr="008F0F75">
        <w:rPr>
          <w:rStyle w:val="eop"/>
          <w:rFonts w:ascii="Arial" w:hAnsi="Arial" w:cs="Arial"/>
          <w:sz w:val="22"/>
          <w:szCs w:val="22"/>
        </w:rPr>
        <w:t> </w:t>
      </w:r>
    </w:p>
    <w:p w14:paraId="425A3095" w14:textId="77777777" w:rsidR="008F0F75" w:rsidRPr="006E0B50" w:rsidRDefault="008F0F75" w:rsidP="006743C0">
      <w:pPr>
        <w:pStyle w:val="paragraph"/>
        <w:spacing w:before="0" w:beforeAutospacing="0" w:after="0" w:afterAutospacing="0"/>
        <w:ind w:firstLine="720"/>
        <w:jc w:val="center"/>
        <w:textAlignment w:val="baseline"/>
        <w:rPr>
          <w:rFonts w:ascii="Arial" w:hAnsi="Arial" w:cs="Arial"/>
          <w:sz w:val="18"/>
          <w:szCs w:val="18"/>
        </w:rPr>
      </w:pPr>
    </w:p>
    <w:p w14:paraId="17035F5E" w14:textId="3379EAEF" w:rsidR="006743C0" w:rsidRPr="006E0B50" w:rsidRDefault="00B977C3" w:rsidP="006743C0">
      <w:pPr>
        <w:pStyle w:val="paragraph"/>
        <w:spacing w:before="0" w:beforeAutospacing="0" w:after="0" w:afterAutospacing="0"/>
        <w:textAlignment w:val="baseline"/>
        <w:rPr>
          <w:rStyle w:val="eop"/>
          <w:rFonts w:ascii="Arial" w:hAnsi="Arial" w:cs="Arial"/>
          <w:b/>
          <w:bCs/>
          <w:sz w:val="32"/>
          <w:szCs w:val="32"/>
        </w:rPr>
      </w:pPr>
      <w:r w:rsidRPr="006E0B50">
        <w:rPr>
          <w:rStyle w:val="normaltextrun"/>
          <w:rFonts w:ascii="Arial" w:hAnsi="Arial" w:cs="Arial"/>
          <w:b/>
          <w:bCs/>
          <w:sz w:val="32"/>
          <w:szCs w:val="32"/>
          <w:lang w:val="en-PH"/>
        </w:rPr>
        <w:t>MSYADD1</w:t>
      </w:r>
      <w:r w:rsidR="006743C0" w:rsidRPr="006E0B50">
        <w:rPr>
          <w:rStyle w:val="normaltextrun"/>
          <w:rFonts w:ascii="Arial" w:hAnsi="Arial" w:cs="Arial"/>
          <w:b/>
          <w:bCs/>
          <w:sz w:val="32"/>
          <w:szCs w:val="32"/>
          <w:lang w:val="en-PH"/>
        </w:rPr>
        <w:t xml:space="preserve"> – Finals – G09 Nacor Industries</w:t>
      </w:r>
      <w:r w:rsidR="006743C0" w:rsidRPr="006E0B50">
        <w:rPr>
          <w:rStyle w:val="eop"/>
          <w:rFonts w:ascii="Arial" w:hAnsi="Arial" w:cs="Arial"/>
          <w:b/>
          <w:bCs/>
          <w:sz w:val="32"/>
          <w:szCs w:val="32"/>
        </w:rPr>
        <w:t> </w:t>
      </w:r>
    </w:p>
    <w:p w14:paraId="75F90873" w14:textId="6DC60B7A" w:rsidR="006743C0" w:rsidRPr="006E0B50" w:rsidRDefault="006743C0" w:rsidP="006743C0">
      <w:pPr>
        <w:pStyle w:val="paragraph"/>
        <w:spacing w:before="0" w:beforeAutospacing="0" w:after="0" w:afterAutospacing="0"/>
        <w:textAlignment w:val="baseline"/>
        <w:rPr>
          <w:rStyle w:val="eop"/>
          <w:rFonts w:ascii="Arial" w:hAnsi="Arial" w:cs="Arial"/>
          <w:b/>
          <w:bCs/>
          <w:sz w:val="32"/>
          <w:szCs w:val="32"/>
        </w:rPr>
      </w:pPr>
    </w:p>
    <w:p w14:paraId="61B33025" w14:textId="5B441FA3" w:rsidR="006743C0" w:rsidRPr="006E0B50" w:rsidRDefault="006743C0" w:rsidP="006743C0">
      <w:pPr>
        <w:pStyle w:val="paragraph"/>
        <w:spacing w:before="0" w:beforeAutospacing="0" w:after="0" w:afterAutospacing="0"/>
        <w:textAlignment w:val="baseline"/>
        <w:rPr>
          <w:rStyle w:val="eop"/>
          <w:rFonts w:ascii="Arial" w:hAnsi="Arial" w:cs="Arial"/>
          <w:color w:val="000000"/>
          <w:shd w:val="clear" w:color="auto" w:fill="FFFFFF"/>
        </w:rPr>
      </w:pPr>
      <w:r w:rsidRPr="006E0B50">
        <w:rPr>
          <w:rStyle w:val="normaltextrun"/>
          <w:rFonts w:ascii="Arial" w:hAnsi="Arial" w:cs="Arial"/>
          <w:b/>
          <w:bCs/>
          <w:color w:val="000000"/>
          <w:shd w:val="clear" w:color="auto" w:fill="FFFFFF"/>
          <w:lang w:val="en-PH"/>
        </w:rPr>
        <w:t>Sir Manuel L. Calimlim Jr.</w:t>
      </w:r>
      <w:r w:rsidRPr="006E0B50">
        <w:rPr>
          <w:rStyle w:val="eop"/>
          <w:rFonts w:ascii="Arial" w:hAnsi="Arial" w:cs="Arial"/>
          <w:color w:val="000000"/>
          <w:shd w:val="clear" w:color="auto" w:fill="FFFFFF"/>
        </w:rPr>
        <w:t> </w:t>
      </w:r>
    </w:p>
    <w:p w14:paraId="5F7E9345" w14:textId="15E49CDB" w:rsidR="006743C0" w:rsidRPr="006E0B50" w:rsidRDefault="006743C0" w:rsidP="006743C0">
      <w:pPr>
        <w:pStyle w:val="paragraph"/>
        <w:spacing w:before="0" w:beforeAutospacing="0" w:after="0" w:afterAutospacing="0"/>
        <w:textAlignment w:val="baseline"/>
        <w:rPr>
          <w:rStyle w:val="eop"/>
          <w:rFonts w:ascii="Arial" w:hAnsi="Arial" w:cs="Arial"/>
          <w:color w:val="000000"/>
          <w:shd w:val="clear" w:color="auto" w:fill="FFFFFF"/>
        </w:rPr>
      </w:pP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95"/>
        <w:gridCol w:w="5835"/>
      </w:tblGrid>
      <w:tr w:rsidR="006743C0" w:rsidRPr="006E0B50" w14:paraId="7C4B33B1" w14:textId="77777777" w:rsidTr="0026622E">
        <w:tc>
          <w:tcPr>
            <w:tcW w:w="3495" w:type="dxa"/>
            <w:tcBorders>
              <w:top w:val="single" w:sz="6" w:space="0" w:color="auto"/>
              <w:left w:val="single" w:sz="6" w:space="0" w:color="auto"/>
              <w:bottom w:val="single" w:sz="6" w:space="0" w:color="auto"/>
              <w:right w:val="single" w:sz="6" w:space="0" w:color="auto"/>
            </w:tcBorders>
            <w:shd w:val="clear" w:color="auto" w:fill="auto"/>
            <w:hideMark/>
          </w:tcPr>
          <w:p w14:paraId="2BDD804B" w14:textId="77777777" w:rsidR="006743C0" w:rsidRPr="006E0B50" w:rsidRDefault="006743C0" w:rsidP="006743C0">
            <w:pPr>
              <w:spacing w:after="0" w:line="240" w:lineRule="auto"/>
              <w:jc w:val="center"/>
              <w:textAlignment w:val="baseline"/>
              <w:rPr>
                <w:rFonts w:ascii="Arial" w:eastAsia="Times New Roman" w:hAnsi="Arial" w:cs="Arial"/>
              </w:rPr>
            </w:pPr>
            <w:r w:rsidRPr="006E0B50">
              <w:rPr>
                <w:rFonts w:ascii="Arial" w:eastAsia="Times New Roman" w:hAnsi="Arial" w:cs="Arial"/>
                <w:lang w:val="en-PH"/>
              </w:rPr>
              <w:t>Comment</w:t>
            </w:r>
            <w:r w:rsidRPr="006E0B50">
              <w:rPr>
                <w:rFonts w:ascii="Arial" w:eastAsia="Times New Roman" w:hAnsi="Arial" w:cs="Arial"/>
              </w:rPr>
              <w:t> </w:t>
            </w:r>
          </w:p>
        </w:tc>
        <w:tc>
          <w:tcPr>
            <w:tcW w:w="5835" w:type="dxa"/>
            <w:tcBorders>
              <w:top w:val="single" w:sz="6" w:space="0" w:color="auto"/>
              <w:left w:val="single" w:sz="6" w:space="0" w:color="auto"/>
              <w:bottom w:val="single" w:sz="6" w:space="0" w:color="auto"/>
              <w:right w:val="single" w:sz="6" w:space="0" w:color="auto"/>
            </w:tcBorders>
            <w:shd w:val="clear" w:color="auto" w:fill="auto"/>
            <w:hideMark/>
          </w:tcPr>
          <w:p w14:paraId="6B8F876C" w14:textId="77777777" w:rsidR="006743C0" w:rsidRPr="006E0B50" w:rsidRDefault="006743C0" w:rsidP="006743C0">
            <w:pPr>
              <w:spacing w:after="0" w:line="240" w:lineRule="auto"/>
              <w:jc w:val="center"/>
              <w:textAlignment w:val="baseline"/>
              <w:rPr>
                <w:rFonts w:ascii="Arial" w:eastAsia="Times New Roman" w:hAnsi="Arial" w:cs="Arial"/>
              </w:rPr>
            </w:pPr>
            <w:r w:rsidRPr="006E0B50">
              <w:rPr>
                <w:rFonts w:ascii="Arial" w:eastAsia="Times New Roman" w:hAnsi="Arial" w:cs="Arial"/>
                <w:lang w:val="en-PH"/>
              </w:rPr>
              <w:t>Response</w:t>
            </w:r>
            <w:r w:rsidRPr="006E0B50">
              <w:rPr>
                <w:rFonts w:ascii="Arial" w:eastAsia="Times New Roman" w:hAnsi="Arial" w:cs="Arial"/>
              </w:rPr>
              <w:t> </w:t>
            </w:r>
          </w:p>
        </w:tc>
      </w:tr>
      <w:tr w:rsidR="006743C0" w:rsidRPr="006E0B50" w14:paraId="014BF6F8" w14:textId="77777777" w:rsidTr="0026622E">
        <w:tc>
          <w:tcPr>
            <w:tcW w:w="3495" w:type="dxa"/>
            <w:tcBorders>
              <w:top w:val="single" w:sz="6" w:space="0" w:color="auto"/>
              <w:left w:val="single" w:sz="6" w:space="0" w:color="auto"/>
              <w:bottom w:val="single" w:sz="6" w:space="0" w:color="auto"/>
              <w:right w:val="single" w:sz="6" w:space="0" w:color="auto"/>
            </w:tcBorders>
            <w:shd w:val="clear" w:color="auto" w:fill="auto"/>
            <w:hideMark/>
          </w:tcPr>
          <w:p w14:paraId="5C11C6D0" w14:textId="6004EDAA" w:rsidR="006743C0" w:rsidRPr="006E0B50" w:rsidRDefault="00EB1997" w:rsidP="006743C0">
            <w:pPr>
              <w:spacing w:after="0" w:line="240" w:lineRule="auto"/>
              <w:jc w:val="both"/>
              <w:textAlignment w:val="baseline"/>
              <w:rPr>
                <w:rFonts w:ascii="Arial" w:eastAsia="Times New Roman" w:hAnsi="Arial" w:cs="Arial"/>
              </w:rPr>
            </w:pPr>
            <w:r w:rsidRPr="006E0B50">
              <w:rPr>
                <w:rFonts w:ascii="Arial" w:eastAsia="Times New Roman" w:hAnsi="Arial" w:cs="Arial"/>
              </w:rPr>
              <w:t>“Wants” Terminology in the event table shou</w:t>
            </w:r>
            <w:r w:rsidR="0026622E" w:rsidRPr="006E0B50">
              <w:rPr>
                <w:rFonts w:ascii="Arial" w:eastAsia="Times New Roman" w:hAnsi="Arial" w:cs="Arial"/>
              </w:rPr>
              <w:t>l</w:t>
            </w:r>
            <w:r w:rsidRPr="006E0B50">
              <w:rPr>
                <w:rFonts w:ascii="Arial" w:eastAsia="Times New Roman" w:hAnsi="Arial" w:cs="Arial"/>
              </w:rPr>
              <w:t xml:space="preserve">d be reviewed </w:t>
            </w:r>
          </w:p>
          <w:p w14:paraId="29AF1D6A" w14:textId="77777777" w:rsidR="00EB1997" w:rsidRPr="006E0B50" w:rsidRDefault="00EB1997" w:rsidP="006743C0">
            <w:pPr>
              <w:spacing w:after="0" w:line="240" w:lineRule="auto"/>
              <w:jc w:val="both"/>
              <w:textAlignment w:val="baseline"/>
              <w:rPr>
                <w:rFonts w:ascii="Arial" w:eastAsia="Times New Roman" w:hAnsi="Arial" w:cs="Arial"/>
              </w:rPr>
            </w:pPr>
          </w:p>
          <w:p w14:paraId="5BB2D786" w14:textId="77777777" w:rsidR="00EB1997" w:rsidRPr="006E0B50" w:rsidRDefault="00EB1997" w:rsidP="006743C0">
            <w:pPr>
              <w:spacing w:after="0" w:line="240" w:lineRule="auto"/>
              <w:jc w:val="both"/>
              <w:textAlignment w:val="baseline"/>
              <w:rPr>
                <w:rFonts w:ascii="Arial" w:eastAsia="Times New Roman" w:hAnsi="Arial" w:cs="Arial"/>
              </w:rPr>
            </w:pPr>
          </w:p>
          <w:p w14:paraId="6C0AF812" w14:textId="3E0833AA" w:rsidR="00EB1997" w:rsidRPr="006E0B50" w:rsidRDefault="00EB1997" w:rsidP="006743C0">
            <w:pPr>
              <w:spacing w:after="0" w:line="240" w:lineRule="auto"/>
              <w:jc w:val="both"/>
              <w:textAlignment w:val="baseline"/>
              <w:rPr>
                <w:rFonts w:ascii="Arial" w:eastAsia="Times New Roman" w:hAnsi="Arial" w:cs="Arial"/>
              </w:rPr>
            </w:pPr>
          </w:p>
        </w:tc>
        <w:tc>
          <w:tcPr>
            <w:tcW w:w="5835" w:type="dxa"/>
            <w:tcBorders>
              <w:top w:val="single" w:sz="6" w:space="0" w:color="auto"/>
              <w:left w:val="single" w:sz="6" w:space="0" w:color="auto"/>
              <w:bottom w:val="single" w:sz="6" w:space="0" w:color="auto"/>
              <w:right w:val="single" w:sz="6" w:space="0" w:color="auto"/>
            </w:tcBorders>
            <w:shd w:val="clear" w:color="auto" w:fill="auto"/>
            <w:hideMark/>
          </w:tcPr>
          <w:p w14:paraId="7B7A2A51" w14:textId="25D415C2" w:rsidR="00632567" w:rsidRPr="006E0B50" w:rsidRDefault="006743C0" w:rsidP="00632567">
            <w:pPr>
              <w:spacing w:after="0" w:line="240" w:lineRule="auto"/>
              <w:jc w:val="both"/>
              <w:textAlignment w:val="baseline"/>
              <w:rPr>
                <w:rFonts w:ascii="Arial" w:eastAsia="Times New Roman" w:hAnsi="Arial" w:cs="Arial"/>
                <w:lang w:val="en-PH"/>
              </w:rPr>
            </w:pPr>
            <w:r w:rsidRPr="006E0B50">
              <w:rPr>
                <w:rFonts w:ascii="Arial" w:eastAsia="Times New Roman" w:hAnsi="Arial" w:cs="Arial"/>
                <w:b/>
                <w:bCs/>
                <w:lang w:val="en-PH"/>
              </w:rPr>
              <w:t>Old version:</w:t>
            </w:r>
            <w:r w:rsidRPr="006E0B50">
              <w:rPr>
                <w:rFonts w:ascii="Arial" w:eastAsia="Times New Roman" w:hAnsi="Arial" w:cs="Arial"/>
                <w:lang w:val="en-PH"/>
              </w:rPr>
              <w:t xml:space="preserve"> </w:t>
            </w:r>
            <w:r w:rsidR="00B977C3" w:rsidRPr="006E0B50">
              <w:rPr>
                <w:rFonts w:ascii="Arial" w:eastAsia="Times New Roman" w:hAnsi="Arial" w:cs="Arial"/>
                <w:lang w:val="en-PH"/>
              </w:rPr>
              <w:t xml:space="preserve">All the events have the word “wants” making it seem that the user can opt not to do the event </w:t>
            </w:r>
          </w:p>
          <w:p w14:paraId="3911F760" w14:textId="6756B9B1" w:rsidR="006743C0" w:rsidRPr="006E0B50" w:rsidRDefault="006743C0" w:rsidP="00632567">
            <w:pPr>
              <w:spacing w:after="0" w:line="240" w:lineRule="auto"/>
              <w:jc w:val="both"/>
              <w:textAlignment w:val="baseline"/>
              <w:rPr>
                <w:rFonts w:ascii="Arial" w:eastAsia="Times New Roman" w:hAnsi="Arial" w:cs="Arial"/>
              </w:rPr>
            </w:pPr>
            <w:r w:rsidRPr="006E0B50">
              <w:rPr>
                <w:rFonts w:ascii="Arial" w:eastAsia="Times New Roman" w:hAnsi="Arial" w:cs="Arial"/>
                <w:b/>
                <w:bCs/>
                <w:lang w:val="en-PH"/>
              </w:rPr>
              <w:t>New Version:</w:t>
            </w:r>
            <w:r w:rsidRPr="006E0B50">
              <w:rPr>
                <w:rFonts w:ascii="Arial" w:eastAsia="Times New Roman" w:hAnsi="Arial" w:cs="Arial"/>
                <w:lang w:val="en-PH"/>
              </w:rPr>
              <w:t xml:space="preserve"> </w:t>
            </w:r>
            <w:r w:rsidR="00B977C3" w:rsidRPr="006E0B50">
              <w:rPr>
                <w:rFonts w:ascii="Arial" w:eastAsia="Times New Roman" w:hAnsi="Arial" w:cs="Arial"/>
                <w:lang w:val="en-PH"/>
              </w:rPr>
              <w:t>All the events in the event table were simplified</w:t>
            </w:r>
          </w:p>
        </w:tc>
      </w:tr>
      <w:tr w:rsidR="006743C0" w:rsidRPr="006E0B50" w14:paraId="79D38E9F" w14:textId="77777777" w:rsidTr="0026622E">
        <w:tc>
          <w:tcPr>
            <w:tcW w:w="3495" w:type="dxa"/>
            <w:tcBorders>
              <w:top w:val="single" w:sz="6" w:space="0" w:color="auto"/>
              <w:left w:val="single" w:sz="6" w:space="0" w:color="auto"/>
              <w:bottom w:val="single" w:sz="6" w:space="0" w:color="auto"/>
              <w:right w:val="single" w:sz="6" w:space="0" w:color="auto"/>
            </w:tcBorders>
            <w:shd w:val="clear" w:color="auto" w:fill="auto"/>
            <w:hideMark/>
          </w:tcPr>
          <w:p w14:paraId="51BB8528" w14:textId="77777777" w:rsidR="006743C0" w:rsidRPr="006E0B50" w:rsidRDefault="00EB1997" w:rsidP="006743C0">
            <w:pPr>
              <w:spacing w:after="0" w:line="240" w:lineRule="auto"/>
              <w:jc w:val="both"/>
              <w:textAlignment w:val="baseline"/>
              <w:rPr>
                <w:rFonts w:ascii="Arial" w:eastAsia="Times New Roman" w:hAnsi="Arial" w:cs="Arial"/>
              </w:rPr>
            </w:pPr>
            <w:r w:rsidRPr="006E0B50">
              <w:rPr>
                <w:rFonts w:ascii="Arial" w:eastAsia="Times New Roman" w:hAnsi="Arial" w:cs="Arial"/>
              </w:rPr>
              <w:t>The Numbering of the process in the events</w:t>
            </w:r>
          </w:p>
          <w:p w14:paraId="4C852E7C" w14:textId="046E5F23" w:rsidR="00EB1997" w:rsidRPr="006E0B50" w:rsidRDefault="00EB1997" w:rsidP="006743C0">
            <w:pPr>
              <w:spacing w:after="0" w:line="240" w:lineRule="auto"/>
              <w:jc w:val="both"/>
              <w:textAlignment w:val="baseline"/>
              <w:rPr>
                <w:rFonts w:ascii="Arial" w:eastAsia="Times New Roman" w:hAnsi="Arial" w:cs="Arial"/>
              </w:rPr>
            </w:pPr>
            <w:r w:rsidRPr="006E0B50">
              <w:rPr>
                <w:rFonts w:ascii="Arial" w:eastAsia="Times New Roman" w:hAnsi="Arial" w:cs="Arial"/>
              </w:rPr>
              <w:t xml:space="preserve">Table did not match in the </w:t>
            </w:r>
            <w:r w:rsidR="00B977C3" w:rsidRPr="006E0B50">
              <w:rPr>
                <w:rFonts w:ascii="Arial" w:eastAsia="Times New Roman" w:hAnsi="Arial" w:cs="Arial"/>
              </w:rPr>
              <w:t>numbering processes</w:t>
            </w:r>
            <w:r w:rsidRPr="006E0B50">
              <w:rPr>
                <w:rFonts w:ascii="Arial" w:eastAsia="Times New Roman" w:hAnsi="Arial" w:cs="Arial"/>
              </w:rPr>
              <w:t xml:space="preserve"> in the data flow diagram.</w:t>
            </w:r>
          </w:p>
          <w:p w14:paraId="5B29D67A" w14:textId="77777777" w:rsidR="00EB1997" w:rsidRPr="006E0B50" w:rsidRDefault="00EB1997" w:rsidP="006743C0">
            <w:pPr>
              <w:spacing w:after="0" w:line="240" w:lineRule="auto"/>
              <w:jc w:val="both"/>
              <w:textAlignment w:val="baseline"/>
              <w:rPr>
                <w:rFonts w:ascii="Arial" w:eastAsia="Times New Roman" w:hAnsi="Arial" w:cs="Arial"/>
              </w:rPr>
            </w:pPr>
          </w:p>
          <w:p w14:paraId="5A4E3A72" w14:textId="2C553047" w:rsidR="00EB1997" w:rsidRPr="006E0B50" w:rsidRDefault="00EB1997" w:rsidP="006743C0">
            <w:pPr>
              <w:spacing w:after="0" w:line="240" w:lineRule="auto"/>
              <w:jc w:val="both"/>
              <w:textAlignment w:val="baseline"/>
              <w:rPr>
                <w:rFonts w:ascii="Arial" w:eastAsia="Times New Roman" w:hAnsi="Arial" w:cs="Arial"/>
              </w:rPr>
            </w:pPr>
          </w:p>
        </w:tc>
        <w:tc>
          <w:tcPr>
            <w:tcW w:w="5835" w:type="dxa"/>
            <w:tcBorders>
              <w:top w:val="single" w:sz="6" w:space="0" w:color="auto"/>
              <w:left w:val="single" w:sz="6" w:space="0" w:color="auto"/>
              <w:bottom w:val="single" w:sz="6" w:space="0" w:color="auto"/>
              <w:right w:val="single" w:sz="6" w:space="0" w:color="auto"/>
            </w:tcBorders>
            <w:shd w:val="clear" w:color="auto" w:fill="auto"/>
            <w:hideMark/>
          </w:tcPr>
          <w:p w14:paraId="062503A8" w14:textId="659126F5" w:rsidR="006743C0" w:rsidRPr="006E0B50" w:rsidRDefault="006743C0" w:rsidP="006743C0">
            <w:pPr>
              <w:spacing w:after="0" w:line="240" w:lineRule="auto"/>
              <w:jc w:val="both"/>
              <w:textAlignment w:val="baseline"/>
              <w:rPr>
                <w:rFonts w:ascii="Arial" w:eastAsia="Times New Roman" w:hAnsi="Arial" w:cs="Arial"/>
              </w:rPr>
            </w:pPr>
            <w:r w:rsidRPr="006E0B50">
              <w:rPr>
                <w:rFonts w:ascii="Arial" w:eastAsia="Times New Roman" w:hAnsi="Arial" w:cs="Arial"/>
                <w:b/>
                <w:bCs/>
                <w:lang w:val="en-PH"/>
              </w:rPr>
              <w:t>Old version:</w:t>
            </w:r>
            <w:r w:rsidR="00632567" w:rsidRPr="006E0B50">
              <w:rPr>
                <w:rFonts w:ascii="Arial" w:eastAsia="Times New Roman" w:hAnsi="Arial" w:cs="Arial"/>
                <w:b/>
                <w:bCs/>
                <w:lang w:val="en-PH"/>
              </w:rPr>
              <w:t xml:space="preserve"> </w:t>
            </w:r>
            <w:r w:rsidR="00B977C3" w:rsidRPr="006E0B50">
              <w:rPr>
                <w:rFonts w:ascii="Arial" w:eastAsia="Times New Roman" w:hAnsi="Arial" w:cs="Arial"/>
                <w:lang w:val="en-PH"/>
              </w:rPr>
              <w:t>The sequence of processes in DFD were misaligned with the sequence of events in the Event Table</w:t>
            </w:r>
          </w:p>
          <w:p w14:paraId="5509F39C" w14:textId="2838770A" w:rsidR="006743C0" w:rsidRPr="006E0B50" w:rsidRDefault="006743C0" w:rsidP="006743C0">
            <w:pPr>
              <w:spacing w:after="0" w:line="240" w:lineRule="auto"/>
              <w:jc w:val="both"/>
              <w:textAlignment w:val="baseline"/>
              <w:rPr>
                <w:rFonts w:ascii="Arial" w:eastAsia="Times New Roman" w:hAnsi="Arial" w:cs="Arial"/>
              </w:rPr>
            </w:pPr>
            <w:r w:rsidRPr="006E0B50">
              <w:rPr>
                <w:rFonts w:ascii="Arial" w:eastAsia="Times New Roman" w:hAnsi="Arial" w:cs="Arial"/>
                <w:b/>
                <w:bCs/>
                <w:lang w:val="en-PH"/>
              </w:rPr>
              <w:t>New Version:</w:t>
            </w:r>
            <w:r w:rsidR="0026622E" w:rsidRPr="006E0B50">
              <w:rPr>
                <w:rFonts w:ascii="Arial" w:eastAsia="Times New Roman" w:hAnsi="Arial" w:cs="Arial"/>
                <w:b/>
                <w:bCs/>
                <w:lang w:val="en-PH"/>
              </w:rPr>
              <w:t xml:space="preserve"> </w:t>
            </w:r>
            <w:r w:rsidR="0026622E" w:rsidRPr="006E0B50">
              <w:rPr>
                <w:rFonts w:ascii="Arial" w:eastAsia="Times New Roman" w:hAnsi="Arial" w:cs="Arial"/>
                <w:lang w:val="en-PH"/>
              </w:rPr>
              <w:t xml:space="preserve">The sequence of the processes </w:t>
            </w:r>
            <w:r w:rsidR="004C6E4E" w:rsidRPr="006E0B50">
              <w:rPr>
                <w:rFonts w:ascii="Arial" w:eastAsia="Times New Roman" w:hAnsi="Arial" w:cs="Arial"/>
                <w:lang w:val="en-PH"/>
              </w:rPr>
              <w:t>is</w:t>
            </w:r>
            <w:r w:rsidR="0026622E" w:rsidRPr="006E0B50">
              <w:rPr>
                <w:rFonts w:ascii="Arial" w:eastAsia="Times New Roman" w:hAnsi="Arial" w:cs="Arial"/>
                <w:lang w:val="en-PH"/>
              </w:rPr>
              <w:t xml:space="preserve"> parallel between the Event Table and DFD </w:t>
            </w:r>
          </w:p>
        </w:tc>
      </w:tr>
      <w:tr w:rsidR="00EB1997" w:rsidRPr="006E0B50" w14:paraId="1A53DE49" w14:textId="77777777" w:rsidTr="0026622E">
        <w:tc>
          <w:tcPr>
            <w:tcW w:w="3495" w:type="dxa"/>
            <w:tcBorders>
              <w:top w:val="single" w:sz="6" w:space="0" w:color="auto"/>
              <w:left w:val="single" w:sz="6" w:space="0" w:color="auto"/>
              <w:bottom w:val="single" w:sz="6" w:space="0" w:color="auto"/>
              <w:right w:val="single" w:sz="6" w:space="0" w:color="auto"/>
            </w:tcBorders>
            <w:shd w:val="clear" w:color="auto" w:fill="auto"/>
          </w:tcPr>
          <w:p w14:paraId="505D29E4" w14:textId="3F75EBF7" w:rsidR="00EB1997" w:rsidRPr="006E0B50" w:rsidRDefault="00EB1997" w:rsidP="006743C0">
            <w:pPr>
              <w:spacing w:after="0" w:line="240" w:lineRule="auto"/>
              <w:jc w:val="both"/>
              <w:textAlignment w:val="baseline"/>
              <w:rPr>
                <w:rFonts w:ascii="Arial" w:eastAsia="Times New Roman" w:hAnsi="Arial" w:cs="Arial"/>
              </w:rPr>
            </w:pPr>
            <w:r w:rsidRPr="006E0B50">
              <w:rPr>
                <w:rFonts w:ascii="Arial" w:eastAsia="Times New Roman" w:hAnsi="Arial" w:cs="Arial"/>
              </w:rPr>
              <w:t>Log in Process also is not mentioned in the event table but i</w:t>
            </w:r>
            <w:r w:rsidR="00D61012" w:rsidRPr="006E0B50">
              <w:rPr>
                <w:rFonts w:ascii="Arial" w:eastAsia="Times New Roman" w:hAnsi="Arial" w:cs="Arial"/>
              </w:rPr>
              <w:t>s mentioned in</w:t>
            </w:r>
            <w:r w:rsidRPr="006E0B50">
              <w:rPr>
                <w:rFonts w:ascii="Arial" w:eastAsia="Times New Roman" w:hAnsi="Arial" w:cs="Arial"/>
              </w:rPr>
              <w:t xml:space="preserve"> the </w:t>
            </w:r>
            <w:r w:rsidR="00D61012" w:rsidRPr="006E0B50">
              <w:rPr>
                <w:rFonts w:ascii="Arial" w:eastAsia="Times New Roman" w:hAnsi="Arial" w:cs="Arial"/>
              </w:rPr>
              <w:t>use case diagram</w:t>
            </w:r>
            <w:r w:rsidRPr="006E0B50">
              <w:rPr>
                <w:rFonts w:ascii="Arial" w:eastAsia="Times New Roman" w:hAnsi="Arial" w:cs="Arial"/>
              </w:rPr>
              <w:t xml:space="preserve"> </w:t>
            </w:r>
          </w:p>
          <w:p w14:paraId="6DC9F074" w14:textId="77777777" w:rsidR="00EB1997" w:rsidRPr="006E0B50" w:rsidRDefault="00EB1997" w:rsidP="006743C0">
            <w:pPr>
              <w:spacing w:after="0" w:line="240" w:lineRule="auto"/>
              <w:jc w:val="both"/>
              <w:textAlignment w:val="baseline"/>
              <w:rPr>
                <w:rFonts w:ascii="Arial" w:eastAsia="Times New Roman" w:hAnsi="Arial" w:cs="Arial"/>
              </w:rPr>
            </w:pPr>
          </w:p>
          <w:p w14:paraId="167297DA" w14:textId="211CED57" w:rsidR="00EB1997" w:rsidRPr="006E0B50" w:rsidRDefault="00EB1997" w:rsidP="006743C0">
            <w:pPr>
              <w:spacing w:after="0" w:line="240" w:lineRule="auto"/>
              <w:jc w:val="both"/>
              <w:textAlignment w:val="baseline"/>
              <w:rPr>
                <w:rFonts w:ascii="Arial" w:eastAsia="Times New Roman" w:hAnsi="Arial" w:cs="Arial"/>
              </w:rPr>
            </w:pPr>
          </w:p>
        </w:tc>
        <w:tc>
          <w:tcPr>
            <w:tcW w:w="5835" w:type="dxa"/>
            <w:tcBorders>
              <w:top w:val="single" w:sz="6" w:space="0" w:color="auto"/>
              <w:left w:val="single" w:sz="6" w:space="0" w:color="auto"/>
              <w:bottom w:val="single" w:sz="6" w:space="0" w:color="auto"/>
              <w:right w:val="single" w:sz="6" w:space="0" w:color="auto"/>
            </w:tcBorders>
            <w:shd w:val="clear" w:color="auto" w:fill="auto"/>
          </w:tcPr>
          <w:p w14:paraId="6830578D" w14:textId="50BE6E2F" w:rsidR="00EB1997" w:rsidRPr="006E0B50" w:rsidRDefault="00EB1997" w:rsidP="00EB1997">
            <w:pPr>
              <w:spacing w:after="0" w:line="240" w:lineRule="auto"/>
              <w:jc w:val="both"/>
              <w:textAlignment w:val="baseline"/>
              <w:rPr>
                <w:rFonts w:ascii="Arial" w:eastAsia="Times New Roman" w:hAnsi="Arial" w:cs="Arial"/>
              </w:rPr>
            </w:pPr>
            <w:r w:rsidRPr="006E0B50">
              <w:rPr>
                <w:rFonts w:ascii="Arial" w:eastAsia="Times New Roman" w:hAnsi="Arial" w:cs="Arial"/>
                <w:b/>
                <w:bCs/>
                <w:lang w:val="en-PH"/>
              </w:rPr>
              <w:t xml:space="preserve">Old version: </w:t>
            </w:r>
            <w:r w:rsidR="00D61012" w:rsidRPr="006E0B50">
              <w:rPr>
                <w:rFonts w:ascii="Arial" w:eastAsia="Times New Roman" w:hAnsi="Arial" w:cs="Arial"/>
                <w:lang w:val="en-PH"/>
              </w:rPr>
              <w:t xml:space="preserve">Login is included in the Use Case Diagram but is not included in the event table </w:t>
            </w:r>
          </w:p>
          <w:p w14:paraId="4538424A" w14:textId="10505BBE" w:rsidR="00EB1997" w:rsidRPr="006E0B50" w:rsidRDefault="00EB1997" w:rsidP="00EB1997">
            <w:pPr>
              <w:spacing w:after="0" w:line="240" w:lineRule="auto"/>
              <w:jc w:val="both"/>
              <w:textAlignment w:val="baseline"/>
              <w:rPr>
                <w:rFonts w:ascii="Arial" w:eastAsia="Times New Roman" w:hAnsi="Arial" w:cs="Arial"/>
                <w:b/>
                <w:bCs/>
                <w:lang w:val="en-PH"/>
              </w:rPr>
            </w:pPr>
            <w:r w:rsidRPr="006E0B50">
              <w:rPr>
                <w:rFonts w:ascii="Arial" w:eastAsia="Times New Roman" w:hAnsi="Arial" w:cs="Arial"/>
                <w:b/>
                <w:bCs/>
                <w:lang w:val="en-PH"/>
              </w:rPr>
              <w:t>New Version:</w:t>
            </w:r>
            <w:r w:rsidR="00D61012" w:rsidRPr="006E0B50">
              <w:rPr>
                <w:rFonts w:ascii="Arial" w:eastAsia="Times New Roman" w:hAnsi="Arial" w:cs="Arial"/>
                <w:b/>
                <w:bCs/>
                <w:lang w:val="en-PH"/>
              </w:rPr>
              <w:t xml:space="preserve"> </w:t>
            </w:r>
            <w:r w:rsidR="00D61012" w:rsidRPr="006E0B50">
              <w:rPr>
                <w:rFonts w:ascii="Arial" w:eastAsia="Times New Roman" w:hAnsi="Arial" w:cs="Arial"/>
                <w:lang w:val="en-PH"/>
              </w:rPr>
              <w:t xml:space="preserve">Login is removed from the use case diagram </w:t>
            </w:r>
            <w:r w:rsidR="00EF7A83" w:rsidRPr="006E0B50">
              <w:rPr>
                <w:rFonts w:ascii="Arial" w:eastAsia="Times New Roman" w:hAnsi="Arial" w:cs="Arial"/>
                <w:lang w:val="en-PH"/>
              </w:rPr>
              <w:t>as</w:t>
            </w:r>
            <w:r w:rsidR="00D61012" w:rsidRPr="006E0B50">
              <w:rPr>
                <w:rFonts w:ascii="Arial" w:eastAsia="Times New Roman" w:hAnsi="Arial" w:cs="Arial"/>
                <w:lang w:val="en-PH"/>
              </w:rPr>
              <w:t xml:space="preserve"> it is not considered as a use case because it is not a user goal level</w:t>
            </w:r>
            <w:r w:rsidR="00EF7A83" w:rsidRPr="006E0B50">
              <w:rPr>
                <w:rFonts w:ascii="Arial" w:eastAsia="Times New Roman" w:hAnsi="Arial" w:cs="Arial"/>
                <w:lang w:val="en-PH"/>
              </w:rPr>
              <w:t>, thus we only included which use cases are the most important</w:t>
            </w:r>
            <w:r w:rsidR="00D61012" w:rsidRPr="006E0B50">
              <w:rPr>
                <w:rFonts w:ascii="Arial" w:eastAsia="Times New Roman" w:hAnsi="Arial" w:cs="Arial"/>
                <w:lang w:val="en-PH"/>
              </w:rPr>
              <w:t>.</w:t>
            </w:r>
            <w:r w:rsidR="00995124" w:rsidRPr="006E0B50">
              <w:rPr>
                <w:rFonts w:ascii="Arial" w:eastAsia="Times New Roman" w:hAnsi="Arial" w:cs="Arial"/>
                <w:lang w:val="en-PH"/>
              </w:rPr>
              <w:t xml:space="preserve"> Also, we just considered the view of the system as “the users have already logged in” </w:t>
            </w:r>
            <w:r w:rsidR="00D61012" w:rsidRPr="006E0B50">
              <w:rPr>
                <w:rFonts w:ascii="Arial" w:eastAsia="Times New Roman" w:hAnsi="Arial" w:cs="Arial"/>
                <w:lang w:val="en-PH"/>
              </w:rPr>
              <w:t xml:space="preserve"> </w:t>
            </w:r>
          </w:p>
        </w:tc>
      </w:tr>
      <w:tr w:rsidR="00EF7A83" w:rsidRPr="006E0B50" w14:paraId="5F09C623" w14:textId="77777777" w:rsidTr="0026622E">
        <w:tc>
          <w:tcPr>
            <w:tcW w:w="3495" w:type="dxa"/>
            <w:tcBorders>
              <w:top w:val="single" w:sz="6" w:space="0" w:color="auto"/>
              <w:left w:val="single" w:sz="6" w:space="0" w:color="auto"/>
              <w:bottom w:val="single" w:sz="6" w:space="0" w:color="auto"/>
              <w:right w:val="single" w:sz="6" w:space="0" w:color="auto"/>
            </w:tcBorders>
            <w:shd w:val="clear" w:color="auto" w:fill="auto"/>
          </w:tcPr>
          <w:p w14:paraId="457860C8" w14:textId="7C30C0BC" w:rsidR="00EF7A83" w:rsidRPr="006E0B50" w:rsidRDefault="00EF7A83" w:rsidP="006743C0">
            <w:pPr>
              <w:spacing w:after="0" w:line="240" w:lineRule="auto"/>
              <w:jc w:val="both"/>
              <w:textAlignment w:val="baseline"/>
              <w:rPr>
                <w:rFonts w:ascii="Arial" w:eastAsia="Times New Roman" w:hAnsi="Arial" w:cs="Arial"/>
              </w:rPr>
            </w:pPr>
            <w:r w:rsidRPr="006E0B50">
              <w:rPr>
                <w:rFonts w:ascii="Arial" w:eastAsia="Times New Roman" w:hAnsi="Arial" w:cs="Arial"/>
              </w:rPr>
              <w:t xml:space="preserve">Use Case Diagram has “search KBL”, </w:t>
            </w:r>
            <w:proofErr w:type="spellStart"/>
            <w:r w:rsidR="0026622E" w:rsidRPr="006E0B50">
              <w:rPr>
                <w:rFonts w:ascii="Arial" w:eastAsia="Times New Roman" w:hAnsi="Arial" w:cs="Arial"/>
              </w:rPr>
              <w:t>hindi</w:t>
            </w:r>
            <w:proofErr w:type="spellEnd"/>
            <w:r w:rsidR="0026622E" w:rsidRPr="006E0B50">
              <w:rPr>
                <w:rFonts w:ascii="Arial" w:eastAsia="Times New Roman" w:hAnsi="Arial" w:cs="Arial"/>
              </w:rPr>
              <w:t xml:space="preserve"> </w:t>
            </w:r>
            <w:proofErr w:type="spellStart"/>
            <w:r w:rsidR="0026622E" w:rsidRPr="006E0B50">
              <w:rPr>
                <w:rFonts w:ascii="Arial" w:eastAsia="Times New Roman" w:hAnsi="Arial" w:cs="Arial"/>
              </w:rPr>
              <w:t>tugma</w:t>
            </w:r>
            <w:proofErr w:type="spellEnd"/>
            <w:r w:rsidR="0026622E" w:rsidRPr="006E0B50">
              <w:rPr>
                <w:rFonts w:ascii="Arial" w:eastAsia="Times New Roman" w:hAnsi="Arial" w:cs="Arial"/>
              </w:rPr>
              <w:t xml:space="preserve"> </w:t>
            </w:r>
            <w:proofErr w:type="spellStart"/>
            <w:r w:rsidR="0026622E" w:rsidRPr="006E0B50">
              <w:rPr>
                <w:rFonts w:ascii="Arial" w:eastAsia="Times New Roman" w:hAnsi="Arial" w:cs="Arial"/>
              </w:rPr>
              <w:t>sa</w:t>
            </w:r>
            <w:proofErr w:type="spellEnd"/>
            <w:r w:rsidR="0026622E" w:rsidRPr="006E0B50">
              <w:rPr>
                <w:rFonts w:ascii="Arial" w:eastAsia="Times New Roman" w:hAnsi="Arial" w:cs="Arial"/>
              </w:rPr>
              <w:t xml:space="preserve"> </w:t>
            </w:r>
            <w:proofErr w:type="spellStart"/>
            <w:r w:rsidR="0026622E" w:rsidRPr="006E0B50">
              <w:rPr>
                <w:rFonts w:ascii="Arial" w:eastAsia="Times New Roman" w:hAnsi="Arial" w:cs="Arial"/>
              </w:rPr>
              <w:t>nasa</w:t>
            </w:r>
            <w:proofErr w:type="spellEnd"/>
            <w:r w:rsidR="0026622E" w:rsidRPr="006E0B50">
              <w:rPr>
                <w:rFonts w:ascii="Arial" w:eastAsia="Times New Roman" w:hAnsi="Arial" w:cs="Arial"/>
              </w:rPr>
              <w:t xml:space="preserve"> DFD</w:t>
            </w:r>
          </w:p>
        </w:tc>
        <w:tc>
          <w:tcPr>
            <w:tcW w:w="5835" w:type="dxa"/>
            <w:tcBorders>
              <w:top w:val="single" w:sz="6" w:space="0" w:color="auto"/>
              <w:left w:val="single" w:sz="6" w:space="0" w:color="auto"/>
              <w:bottom w:val="single" w:sz="6" w:space="0" w:color="auto"/>
              <w:right w:val="single" w:sz="6" w:space="0" w:color="auto"/>
            </w:tcBorders>
            <w:shd w:val="clear" w:color="auto" w:fill="auto"/>
          </w:tcPr>
          <w:p w14:paraId="619B0B11" w14:textId="67F12E55" w:rsidR="00EF7A83" w:rsidRPr="006E0B50" w:rsidRDefault="0026622E" w:rsidP="00EB1997">
            <w:pPr>
              <w:spacing w:after="0" w:line="240" w:lineRule="auto"/>
              <w:jc w:val="both"/>
              <w:textAlignment w:val="baseline"/>
              <w:rPr>
                <w:rFonts w:ascii="Arial" w:eastAsia="Times New Roman" w:hAnsi="Arial" w:cs="Arial"/>
                <w:b/>
                <w:bCs/>
                <w:lang w:val="en-PH"/>
              </w:rPr>
            </w:pPr>
            <w:r w:rsidRPr="006E0B50">
              <w:rPr>
                <w:rFonts w:ascii="Arial" w:eastAsia="Times New Roman" w:hAnsi="Arial" w:cs="Arial"/>
                <w:b/>
                <w:bCs/>
                <w:lang w:val="en-PH"/>
              </w:rPr>
              <w:t>Old Version: T</w:t>
            </w:r>
            <w:r w:rsidRPr="006E0B50">
              <w:rPr>
                <w:rFonts w:ascii="Arial" w:eastAsia="Times New Roman" w:hAnsi="Arial" w:cs="Arial"/>
                <w:lang w:val="en-PH"/>
              </w:rPr>
              <w:t>he event for KBL is different on event table and DFD</w:t>
            </w:r>
          </w:p>
          <w:p w14:paraId="3625B126" w14:textId="34A53A92" w:rsidR="0026622E" w:rsidRPr="006E0B50" w:rsidRDefault="0026622E" w:rsidP="00EB1997">
            <w:pPr>
              <w:spacing w:after="0" w:line="240" w:lineRule="auto"/>
              <w:jc w:val="both"/>
              <w:textAlignment w:val="baseline"/>
              <w:rPr>
                <w:rFonts w:ascii="Arial" w:eastAsia="Times New Roman" w:hAnsi="Arial" w:cs="Arial"/>
                <w:b/>
                <w:bCs/>
                <w:lang w:val="en-PH"/>
              </w:rPr>
            </w:pPr>
            <w:r w:rsidRPr="006E0B50">
              <w:rPr>
                <w:rFonts w:ascii="Arial" w:eastAsia="Times New Roman" w:hAnsi="Arial" w:cs="Arial"/>
                <w:b/>
                <w:bCs/>
                <w:lang w:val="en-PH"/>
              </w:rPr>
              <w:t xml:space="preserve">New Version: </w:t>
            </w:r>
            <w:r w:rsidRPr="006E0B50">
              <w:rPr>
                <w:rFonts w:ascii="Arial" w:eastAsia="Times New Roman" w:hAnsi="Arial" w:cs="Arial"/>
                <w:lang w:val="en-PH"/>
              </w:rPr>
              <w:t>The “View KBL” in DFD is changed to “Search KB” for uniformity</w:t>
            </w:r>
            <w:r w:rsidRPr="006E0B50">
              <w:rPr>
                <w:rFonts w:ascii="Arial" w:eastAsia="Times New Roman" w:hAnsi="Arial" w:cs="Arial"/>
                <w:b/>
                <w:bCs/>
                <w:lang w:val="en-PH"/>
              </w:rPr>
              <w:t xml:space="preserve"> </w:t>
            </w:r>
            <w:r w:rsidR="0072088D" w:rsidRPr="006E0B50">
              <w:rPr>
                <w:rFonts w:ascii="Arial" w:eastAsia="Times New Roman" w:hAnsi="Arial" w:cs="Arial"/>
                <w:b/>
                <w:bCs/>
                <w:lang w:val="en-PH"/>
              </w:rPr>
              <w:t>7</w:t>
            </w:r>
          </w:p>
        </w:tc>
      </w:tr>
      <w:tr w:rsidR="00EB1997" w:rsidRPr="006E0B50" w14:paraId="169F78F5" w14:textId="77777777" w:rsidTr="0026622E">
        <w:tc>
          <w:tcPr>
            <w:tcW w:w="3495" w:type="dxa"/>
            <w:tcBorders>
              <w:top w:val="single" w:sz="6" w:space="0" w:color="auto"/>
              <w:left w:val="single" w:sz="6" w:space="0" w:color="auto"/>
              <w:bottom w:val="single" w:sz="6" w:space="0" w:color="auto"/>
              <w:right w:val="single" w:sz="6" w:space="0" w:color="auto"/>
            </w:tcBorders>
            <w:shd w:val="clear" w:color="auto" w:fill="auto"/>
          </w:tcPr>
          <w:p w14:paraId="4FD7BE06" w14:textId="3CA59B42" w:rsidR="00EB1997" w:rsidRPr="006E0B50" w:rsidRDefault="00B977C3" w:rsidP="00602206">
            <w:pPr>
              <w:pStyle w:val="ListParagraph"/>
              <w:numPr>
                <w:ilvl w:val="0"/>
                <w:numId w:val="8"/>
              </w:numPr>
              <w:spacing w:after="0" w:line="240" w:lineRule="auto"/>
              <w:textAlignment w:val="baseline"/>
              <w:rPr>
                <w:rFonts w:ascii="Arial" w:eastAsia="Times New Roman" w:hAnsi="Arial" w:cs="Arial"/>
              </w:rPr>
            </w:pPr>
            <w:r w:rsidRPr="006E0B50">
              <w:rPr>
                <w:rFonts w:ascii="Arial" w:eastAsia="Times New Roman" w:hAnsi="Arial" w:cs="Arial"/>
              </w:rPr>
              <w:t>“</w:t>
            </w:r>
            <w:r w:rsidR="00EB1997" w:rsidRPr="006E0B50">
              <w:rPr>
                <w:rFonts w:ascii="Arial" w:eastAsia="Times New Roman" w:hAnsi="Arial" w:cs="Arial"/>
              </w:rPr>
              <w:t xml:space="preserve">Bakit </w:t>
            </w:r>
            <w:proofErr w:type="spellStart"/>
            <w:r w:rsidR="00EB1997" w:rsidRPr="006E0B50">
              <w:rPr>
                <w:rFonts w:ascii="Arial" w:eastAsia="Times New Roman" w:hAnsi="Arial" w:cs="Arial"/>
              </w:rPr>
              <w:t>siya</w:t>
            </w:r>
            <w:proofErr w:type="spellEnd"/>
            <w:r w:rsidR="00EB1997" w:rsidRPr="006E0B50">
              <w:rPr>
                <w:rFonts w:ascii="Arial" w:eastAsia="Times New Roman" w:hAnsi="Arial" w:cs="Arial"/>
              </w:rPr>
              <w:t xml:space="preserve"> </w:t>
            </w:r>
            <w:proofErr w:type="spellStart"/>
            <w:r w:rsidR="00EB1997" w:rsidRPr="006E0B50">
              <w:rPr>
                <w:rFonts w:ascii="Arial" w:eastAsia="Times New Roman" w:hAnsi="Arial" w:cs="Arial"/>
              </w:rPr>
              <w:t>tinawag</w:t>
            </w:r>
            <w:proofErr w:type="spellEnd"/>
            <w:r w:rsidR="00EB1997" w:rsidRPr="006E0B50">
              <w:rPr>
                <w:rFonts w:ascii="Arial" w:eastAsia="Times New Roman" w:hAnsi="Arial" w:cs="Arial"/>
              </w:rPr>
              <w:t xml:space="preserve"> </w:t>
            </w:r>
            <w:proofErr w:type="spellStart"/>
            <w:r w:rsidR="00EB1997" w:rsidRPr="006E0B50">
              <w:rPr>
                <w:rFonts w:ascii="Arial" w:eastAsia="Times New Roman" w:hAnsi="Arial" w:cs="Arial"/>
              </w:rPr>
              <w:t>na</w:t>
            </w:r>
            <w:proofErr w:type="spellEnd"/>
            <w:r w:rsidR="00EB1997" w:rsidRPr="006E0B50">
              <w:rPr>
                <w:rFonts w:ascii="Arial" w:eastAsia="Times New Roman" w:hAnsi="Arial" w:cs="Arial"/>
              </w:rPr>
              <w:t xml:space="preserve"> KBL content</w:t>
            </w:r>
            <w:r w:rsidRPr="006E0B50">
              <w:rPr>
                <w:rFonts w:ascii="Arial" w:eastAsia="Times New Roman" w:hAnsi="Arial" w:cs="Arial"/>
              </w:rPr>
              <w:t xml:space="preserve">? </w:t>
            </w:r>
            <w:r w:rsidR="00995124" w:rsidRPr="006E0B50">
              <w:rPr>
                <w:rFonts w:ascii="Arial" w:eastAsia="Times New Roman" w:hAnsi="Arial" w:cs="Arial"/>
              </w:rPr>
              <w:t xml:space="preserve">parang ang </w:t>
            </w:r>
            <w:proofErr w:type="spellStart"/>
            <w:r w:rsidR="00995124" w:rsidRPr="006E0B50">
              <w:rPr>
                <w:rFonts w:ascii="Arial" w:eastAsia="Times New Roman" w:hAnsi="Arial" w:cs="Arial"/>
              </w:rPr>
              <w:t>layo</w:t>
            </w:r>
            <w:proofErr w:type="spellEnd"/>
            <w:r w:rsidR="00995124" w:rsidRPr="006E0B50">
              <w:rPr>
                <w:rFonts w:ascii="Arial" w:eastAsia="Times New Roman" w:hAnsi="Arial" w:cs="Arial"/>
              </w:rPr>
              <w:t xml:space="preserve"> naman ng terminologies </w:t>
            </w:r>
            <w:proofErr w:type="spellStart"/>
            <w:r w:rsidR="00995124" w:rsidRPr="006E0B50">
              <w:rPr>
                <w:rFonts w:ascii="Arial" w:eastAsia="Times New Roman" w:hAnsi="Arial" w:cs="Arial"/>
              </w:rPr>
              <w:t>niyo</w:t>
            </w:r>
            <w:proofErr w:type="spellEnd"/>
            <w:r w:rsidR="00995124" w:rsidRPr="006E0B50">
              <w:rPr>
                <w:rFonts w:ascii="Arial" w:eastAsia="Times New Roman" w:hAnsi="Arial" w:cs="Arial"/>
              </w:rPr>
              <w:t>"</w:t>
            </w:r>
          </w:p>
          <w:p w14:paraId="57ADAE36" w14:textId="502E19FD" w:rsidR="00602206" w:rsidRPr="006E0B50" w:rsidRDefault="00602206" w:rsidP="00602206">
            <w:pPr>
              <w:pStyle w:val="ListParagraph"/>
              <w:numPr>
                <w:ilvl w:val="0"/>
                <w:numId w:val="8"/>
              </w:numPr>
              <w:spacing w:after="0" w:line="240" w:lineRule="auto"/>
              <w:textAlignment w:val="baseline"/>
              <w:rPr>
                <w:rFonts w:ascii="Arial" w:eastAsia="Times New Roman" w:hAnsi="Arial" w:cs="Arial"/>
              </w:rPr>
            </w:pPr>
            <w:r w:rsidRPr="006E0B50">
              <w:rPr>
                <w:rFonts w:ascii="Arial" w:eastAsia="Times New Roman" w:hAnsi="Arial" w:cs="Arial"/>
              </w:rPr>
              <w:lastRenderedPageBreak/>
              <w:t>"</w:t>
            </w:r>
            <w:proofErr w:type="gramStart"/>
            <w:r w:rsidRPr="006E0B50">
              <w:rPr>
                <w:rFonts w:ascii="Arial" w:eastAsia="Times New Roman" w:hAnsi="Arial" w:cs="Arial"/>
              </w:rPr>
              <w:t>to</w:t>
            </w:r>
            <w:proofErr w:type="gramEnd"/>
            <w:r w:rsidRPr="006E0B50">
              <w:rPr>
                <w:rFonts w:ascii="Arial" w:eastAsia="Times New Roman" w:hAnsi="Arial" w:cs="Arial"/>
              </w:rPr>
              <w:t xml:space="preserve"> create a </w:t>
            </w:r>
            <w:proofErr w:type="spellStart"/>
            <w:r w:rsidRPr="006E0B50">
              <w:rPr>
                <w:rFonts w:ascii="Arial" w:eastAsia="Times New Roman" w:hAnsi="Arial" w:cs="Arial"/>
              </w:rPr>
              <w:t>kbl</w:t>
            </w:r>
            <w:proofErr w:type="spellEnd"/>
            <w:r w:rsidRPr="006E0B50">
              <w:rPr>
                <w:rFonts w:ascii="Arial" w:eastAsia="Times New Roman" w:hAnsi="Arial" w:cs="Arial"/>
              </w:rPr>
              <w:t xml:space="preserve">, </w:t>
            </w:r>
            <w:proofErr w:type="spellStart"/>
            <w:r w:rsidRPr="006E0B50">
              <w:rPr>
                <w:rFonts w:ascii="Arial" w:eastAsia="Times New Roman" w:hAnsi="Arial" w:cs="Arial"/>
              </w:rPr>
              <w:t>wala</w:t>
            </w:r>
            <w:proofErr w:type="spellEnd"/>
            <w:r w:rsidRPr="006E0B50">
              <w:rPr>
                <w:rFonts w:ascii="Arial" w:eastAsia="Times New Roman" w:hAnsi="Arial" w:cs="Arial"/>
              </w:rPr>
              <w:t xml:space="preserve"> naman tayo </w:t>
            </w:r>
            <w:proofErr w:type="spellStart"/>
            <w:r w:rsidRPr="006E0B50">
              <w:rPr>
                <w:rFonts w:ascii="Arial" w:eastAsia="Times New Roman" w:hAnsi="Arial" w:cs="Arial"/>
              </w:rPr>
              <w:t>problema</w:t>
            </w:r>
            <w:proofErr w:type="spellEnd"/>
            <w:r w:rsidRPr="006E0B50">
              <w:rPr>
                <w:rFonts w:ascii="Arial" w:eastAsia="Times New Roman" w:hAnsi="Arial" w:cs="Arial"/>
              </w:rPr>
              <w:t xml:space="preserve"> dun </w:t>
            </w:r>
            <w:proofErr w:type="spellStart"/>
            <w:r w:rsidRPr="006E0B50">
              <w:rPr>
                <w:rFonts w:ascii="Arial" w:eastAsia="Times New Roman" w:hAnsi="Arial" w:cs="Arial"/>
              </w:rPr>
              <w:t>bakit</w:t>
            </w:r>
            <w:proofErr w:type="spellEnd"/>
            <w:r w:rsidRPr="006E0B50">
              <w:rPr>
                <w:rFonts w:ascii="Arial" w:eastAsia="Times New Roman" w:hAnsi="Arial" w:cs="Arial"/>
              </w:rPr>
              <w:t xml:space="preserve"> tayo nag ki create ng </w:t>
            </w:r>
            <w:proofErr w:type="spellStart"/>
            <w:r w:rsidRPr="006E0B50">
              <w:rPr>
                <w:rFonts w:ascii="Arial" w:eastAsia="Times New Roman" w:hAnsi="Arial" w:cs="Arial"/>
              </w:rPr>
              <w:t>kbl</w:t>
            </w:r>
            <w:proofErr w:type="spellEnd"/>
            <w:r w:rsidRPr="006E0B50">
              <w:rPr>
                <w:rFonts w:ascii="Arial" w:eastAsia="Times New Roman" w:hAnsi="Arial" w:cs="Arial"/>
              </w:rPr>
              <w:t xml:space="preserve">, parang additional feature </w:t>
            </w:r>
            <w:proofErr w:type="spellStart"/>
            <w:r w:rsidRPr="006E0B50">
              <w:rPr>
                <w:rFonts w:ascii="Arial" w:eastAsia="Times New Roman" w:hAnsi="Arial" w:cs="Arial"/>
              </w:rPr>
              <w:t>niyo</w:t>
            </w:r>
            <w:proofErr w:type="spellEnd"/>
            <w:r w:rsidRPr="006E0B50">
              <w:rPr>
                <w:rFonts w:ascii="Arial" w:eastAsia="Times New Roman" w:hAnsi="Arial" w:cs="Arial"/>
              </w:rPr>
              <w:t xml:space="preserve"> </w:t>
            </w:r>
            <w:proofErr w:type="spellStart"/>
            <w:r w:rsidRPr="006E0B50">
              <w:rPr>
                <w:rFonts w:ascii="Arial" w:eastAsia="Times New Roman" w:hAnsi="Arial" w:cs="Arial"/>
              </w:rPr>
              <w:t>na</w:t>
            </w:r>
            <w:proofErr w:type="spellEnd"/>
            <w:r w:rsidRPr="006E0B50">
              <w:rPr>
                <w:rFonts w:ascii="Arial" w:eastAsia="Times New Roman" w:hAnsi="Arial" w:cs="Arial"/>
              </w:rPr>
              <w:t xml:space="preserve"> </w:t>
            </w:r>
            <w:proofErr w:type="spellStart"/>
            <w:r w:rsidRPr="006E0B50">
              <w:rPr>
                <w:rFonts w:ascii="Arial" w:eastAsia="Times New Roman" w:hAnsi="Arial" w:cs="Arial"/>
              </w:rPr>
              <w:t>nga</w:t>
            </w:r>
            <w:proofErr w:type="spellEnd"/>
            <w:r w:rsidRPr="006E0B50">
              <w:rPr>
                <w:rFonts w:ascii="Arial" w:eastAsia="Times New Roman" w:hAnsi="Arial" w:cs="Arial"/>
              </w:rPr>
              <w:t xml:space="preserve"> lang </w:t>
            </w:r>
            <w:proofErr w:type="spellStart"/>
            <w:r w:rsidRPr="006E0B50">
              <w:rPr>
                <w:rFonts w:ascii="Arial" w:eastAsia="Times New Roman" w:hAnsi="Arial" w:cs="Arial"/>
              </w:rPr>
              <w:t>yan</w:t>
            </w:r>
            <w:proofErr w:type="spellEnd"/>
            <w:r w:rsidRPr="006E0B50">
              <w:rPr>
                <w:rFonts w:ascii="Arial" w:eastAsia="Times New Roman" w:hAnsi="Arial" w:cs="Arial"/>
              </w:rPr>
              <w:t xml:space="preserve">, </w:t>
            </w:r>
            <w:proofErr w:type="spellStart"/>
            <w:r w:rsidRPr="006E0B50">
              <w:rPr>
                <w:rFonts w:ascii="Arial" w:eastAsia="Times New Roman" w:hAnsi="Arial" w:cs="Arial"/>
              </w:rPr>
              <w:t>hindi</w:t>
            </w:r>
            <w:proofErr w:type="spellEnd"/>
            <w:r w:rsidRPr="006E0B50">
              <w:rPr>
                <w:rFonts w:ascii="Arial" w:eastAsia="Times New Roman" w:hAnsi="Arial" w:cs="Arial"/>
              </w:rPr>
              <w:t xml:space="preserve"> </w:t>
            </w:r>
            <w:proofErr w:type="spellStart"/>
            <w:r w:rsidRPr="006E0B50">
              <w:rPr>
                <w:rFonts w:ascii="Arial" w:eastAsia="Times New Roman" w:hAnsi="Arial" w:cs="Arial"/>
              </w:rPr>
              <w:t>na</w:t>
            </w:r>
            <w:proofErr w:type="spellEnd"/>
            <w:r w:rsidRPr="006E0B50">
              <w:rPr>
                <w:rFonts w:ascii="Arial" w:eastAsia="Times New Roman" w:hAnsi="Arial" w:cs="Arial"/>
              </w:rPr>
              <w:t xml:space="preserve"> </w:t>
            </w:r>
            <w:proofErr w:type="spellStart"/>
            <w:r w:rsidRPr="006E0B50">
              <w:rPr>
                <w:rFonts w:ascii="Arial" w:eastAsia="Times New Roman" w:hAnsi="Arial" w:cs="Arial"/>
              </w:rPr>
              <w:t>nga</w:t>
            </w:r>
            <w:proofErr w:type="spellEnd"/>
            <w:r w:rsidRPr="006E0B50">
              <w:rPr>
                <w:rFonts w:ascii="Arial" w:eastAsia="Times New Roman" w:hAnsi="Arial" w:cs="Arial"/>
              </w:rPr>
              <w:t xml:space="preserve"> </w:t>
            </w:r>
            <w:proofErr w:type="spellStart"/>
            <w:r w:rsidRPr="006E0B50">
              <w:rPr>
                <w:rFonts w:ascii="Arial" w:eastAsia="Times New Roman" w:hAnsi="Arial" w:cs="Arial"/>
              </w:rPr>
              <w:t>dapat</w:t>
            </w:r>
            <w:proofErr w:type="spellEnd"/>
            <w:r w:rsidRPr="006E0B50">
              <w:rPr>
                <w:rFonts w:ascii="Arial" w:eastAsia="Times New Roman" w:hAnsi="Arial" w:cs="Arial"/>
              </w:rPr>
              <w:t xml:space="preserve"> nag appear </w:t>
            </w:r>
            <w:proofErr w:type="spellStart"/>
            <w:r w:rsidRPr="006E0B50">
              <w:rPr>
                <w:rFonts w:ascii="Arial" w:eastAsia="Times New Roman" w:hAnsi="Arial" w:cs="Arial"/>
              </w:rPr>
              <w:t>yan</w:t>
            </w:r>
            <w:proofErr w:type="spellEnd"/>
            <w:r w:rsidRPr="006E0B50">
              <w:rPr>
                <w:rFonts w:ascii="Arial" w:eastAsia="Times New Roman" w:hAnsi="Arial" w:cs="Arial"/>
              </w:rPr>
              <w:t xml:space="preserve"> </w:t>
            </w:r>
            <w:proofErr w:type="spellStart"/>
            <w:r w:rsidRPr="006E0B50">
              <w:rPr>
                <w:rFonts w:ascii="Arial" w:eastAsia="Times New Roman" w:hAnsi="Arial" w:cs="Arial"/>
              </w:rPr>
              <w:t>jan</w:t>
            </w:r>
            <w:proofErr w:type="spellEnd"/>
            <w:r w:rsidRPr="006E0B50">
              <w:rPr>
                <w:rFonts w:ascii="Arial" w:eastAsia="Times New Roman" w:hAnsi="Arial" w:cs="Arial"/>
              </w:rPr>
              <w:t>"</w:t>
            </w:r>
          </w:p>
          <w:p w14:paraId="36165E62" w14:textId="77777777" w:rsidR="00EB1997" w:rsidRPr="006E0B50" w:rsidRDefault="00EB1997" w:rsidP="00EB1997">
            <w:pPr>
              <w:spacing w:after="0" w:line="240" w:lineRule="auto"/>
              <w:textAlignment w:val="baseline"/>
              <w:rPr>
                <w:rFonts w:ascii="Arial" w:eastAsia="Times New Roman" w:hAnsi="Arial" w:cs="Arial"/>
              </w:rPr>
            </w:pPr>
          </w:p>
          <w:p w14:paraId="19CCA619" w14:textId="22A1D934" w:rsidR="00EB1997" w:rsidRPr="006E0B50" w:rsidRDefault="00EB1997" w:rsidP="00EB1997">
            <w:pPr>
              <w:spacing w:after="0" w:line="240" w:lineRule="auto"/>
              <w:textAlignment w:val="baseline"/>
              <w:rPr>
                <w:rFonts w:ascii="Arial" w:eastAsia="Times New Roman" w:hAnsi="Arial" w:cs="Arial"/>
              </w:rPr>
            </w:pPr>
          </w:p>
        </w:tc>
        <w:tc>
          <w:tcPr>
            <w:tcW w:w="5835" w:type="dxa"/>
            <w:tcBorders>
              <w:top w:val="single" w:sz="6" w:space="0" w:color="auto"/>
              <w:left w:val="single" w:sz="6" w:space="0" w:color="auto"/>
              <w:bottom w:val="single" w:sz="6" w:space="0" w:color="auto"/>
              <w:right w:val="single" w:sz="6" w:space="0" w:color="auto"/>
            </w:tcBorders>
            <w:shd w:val="clear" w:color="auto" w:fill="auto"/>
          </w:tcPr>
          <w:p w14:paraId="064497BD" w14:textId="645CBCAA" w:rsidR="00EB1997" w:rsidRPr="006E0B50" w:rsidRDefault="00EB1997" w:rsidP="00EB1997">
            <w:pPr>
              <w:spacing w:after="0" w:line="240" w:lineRule="auto"/>
              <w:jc w:val="both"/>
              <w:textAlignment w:val="baseline"/>
              <w:rPr>
                <w:rFonts w:ascii="Arial" w:eastAsia="Times New Roman" w:hAnsi="Arial" w:cs="Arial"/>
              </w:rPr>
            </w:pPr>
            <w:r w:rsidRPr="006E0B50">
              <w:rPr>
                <w:rFonts w:ascii="Arial" w:eastAsia="Times New Roman" w:hAnsi="Arial" w:cs="Arial"/>
                <w:b/>
                <w:bCs/>
                <w:lang w:val="en-PH"/>
              </w:rPr>
              <w:lastRenderedPageBreak/>
              <w:t xml:space="preserve">Old version: </w:t>
            </w:r>
            <w:r w:rsidR="00EF7A83" w:rsidRPr="006E0B50">
              <w:rPr>
                <w:rFonts w:ascii="Arial" w:eastAsia="Times New Roman" w:hAnsi="Arial" w:cs="Arial"/>
                <w:b/>
                <w:bCs/>
                <w:lang w:val="en-PH"/>
              </w:rPr>
              <w:t>“</w:t>
            </w:r>
            <w:r w:rsidR="00EF7A83" w:rsidRPr="006E0B50">
              <w:rPr>
                <w:rFonts w:ascii="Arial" w:eastAsia="Times New Roman" w:hAnsi="Arial" w:cs="Arial"/>
                <w:lang w:val="en-PH"/>
              </w:rPr>
              <w:t xml:space="preserve">KBL” were used wrongly as terminology for the library of resolutions </w:t>
            </w:r>
            <w:r w:rsidR="0026622E" w:rsidRPr="006E0B50">
              <w:rPr>
                <w:rFonts w:ascii="Arial" w:eastAsia="Times New Roman" w:hAnsi="Arial" w:cs="Arial"/>
                <w:lang w:val="en-PH"/>
              </w:rPr>
              <w:t>for</w:t>
            </w:r>
            <w:r w:rsidR="00EF7A83" w:rsidRPr="006E0B50">
              <w:rPr>
                <w:rFonts w:ascii="Arial" w:eastAsia="Times New Roman" w:hAnsi="Arial" w:cs="Arial"/>
                <w:lang w:val="en-PH"/>
              </w:rPr>
              <w:t xml:space="preserve"> common queries.  </w:t>
            </w:r>
          </w:p>
          <w:p w14:paraId="5B0CD6F6" w14:textId="13945352" w:rsidR="00EB1997" w:rsidRPr="006E0B50" w:rsidRDefault="00EB1997" w:rsidP="00EB1997">
            <w:pPr>
              <w:spacing w:after="0" w:line="240" w:lineRule="auto"/>
              <w:jc w:val="both"/>
              <w:textAlignment w:val="baseline"/>
              <w:rPr>
                <w:rFonts w:ascii="Arial" w:eastAsia="Times New Roman" w:hAnsi="Arial" w:cs="Arial"/>
                <w:b/>
                <w:bCs/>
                <w:lang w:val="en-PH"/>
              </w:rPr>
            </w:pPr>
            <w:r w:rsidRPr="006E0B50">
              <w:rPr>
                <w:rFonts w:ascii="Arial" w:eastAsia="Times New Roman" w:hAnsi="Arial" w:cs="Arial"/>
                <w:b/>
                <w:bCs/>
                <w:lang w:val="en-PH"/>
              </w:rPr>
              <w:lastRenderedPageBreak/>
              <w:t>New Version:</w:t>
            </w:r>
            <w:r w:rsidR="00EF7A83" w:rsidRPr="006E0B50">
              <w:rPr>
                <w:rFonts w:ascii="Arial" w:eastAsia="Times New Roman" w:hAnsi="Arial" w:cs="Arial"/>
                <w:b/>
                <w:bCs/>
                <w:lang w:val="en-PH"/>
              </w:rPr>
              <w:t xml:space="preserve"> </w:t>
            </w:r>
            <w:r w:rsidR="00EF7A83" w:rsidRPr="006E0B50">
              <w:rPr>
                <w:rFonts w:ascii="Arial" w:eastAsia="Times New Roman" w:hAnsi="Arial" w:cs="Arial"/>
                <w:lang w:val="en-PH"/>
              </w:rPr>
              <w:t xml:space="preserve">All “KBL” were changed to “Knowledge Base” or “KB”. We opt to not remove the KB Feature of the app as we see it as an imperative feature </w:t>
            </w:r>
            <w:r w:rsidR="0026622E" w:rsidRPr="006E0B50">
              <w:rPr>
                <w:rFonts w:ascii="Arial" w:eastAsia="Times New Roman" w:hAnsi="Arial" w:cs="Arial"/>
                <w:lang w:val="en-PH"/>
              </w:rPr>
              <w:t xml:space="preserve">that </w:t>
            </w:r>
            <w:r w:rsidR="00EF7A83" w:rsidRPr="006E0B50">
              <w:rPr>
                <w:rFonts w:ascii="Arial" w:eastAsia="Times New Roman" w:hAnsi="Arial" w:cs="Arial"/>
                <w:lang w:val="en-PH"/>
              </w:rPr>
              <w:t>answers our objective</w:t>
            </w:r>
            <w:r w:rsidR="0026622E" w:rsidRPr="006E0B50">
              <w:rPr>
                <w:rFonts w:ascii="Arial" w:eastAsia="Times New Roman" w:hAnsi="Arial" w:cs="Arial"/>
                <w:lang w:val="en-PH"/>
              </w:rPr>
              <w:t>.</w:t>
            </w:r>
          </w:p>
        </w:tc>
      </w:tr>
      <w:tr w:rsidR="00EB1997" w:rsidRPr="006E0B50" w14:paraId="162F4D98" w14:textId="77777777" w:rsidTr="0026622E">
        <w:tc>
          <w:tcPr>
            <w:tcW w:w="3495" w:type="dxa"/>
            <w:tcBorders>
              <w:top w:val="single" w:sz="6" w:space="0" w:color="auto"/>
              <w:left w:val="single" w:sz="6" w:space="0" w:color="auto"/>
              <w:bottom w:val="single" w:sz="6" w:space="0" w:color="auto"/>
              <w:right w:val="single" w:sz="6" w:space="0" w:color="auto"/>
            </w:tcBorders>
            <w:shd w:val="clear" w:color="auto" w:fill="auto"/>
          </w:tcPr>
          <w:p w14:paraId="58054705" w14:textId="77777777" w:rsidR="00EB1997" w:rsidRPr="006E0B50" w:rsidRDefault="00EB1997" w:rsidP="006743C0">
            <w:pPr>
              <w:spacing w:after="0" w:line="240" w:lineRule="auto"/>
              <w:jc w:val="both"/>
              <w:textAlignment w:val="baseline"/>
              <w:rPr>
                <w:rFonts w:ascii="Arial" w:eastAsia="Times New Roman" w:hAnsi="Arial" w:cs="Arial"/>
              </w:rPr>
            </w:pPr>
            <w:r w:rsidRPr="006E0B50">
              <w:rPr>
                <w:rFonts w:ascii="Arial" w:eastAsia="Times New Roman" w:hAnsi="Arial" w:cs="Arial"/>
              </w:rPr>
              <w:t>KBL table attributes, title, content, should be reviewed if that is the right attributes.</w:t>
            </w:r>
          </w:p>
          <w:p w14:paraId="7130B21C" w14:textId="77777777" w:rsidR="00EB1997" w:rsidRPr="006E0B50" w:rsidRDefault="00EB1997" w:rsidP="006743C0">
            <w:pPr>
              <w:spacing w:after="0" w:line="240" w:lineRule="auto"/>
              <w:jc w:val="both"/>
              <w:textAlignment w:val="baseline"/>
              <w:rPr>
                <w:rFonts w:ascii="Arial" w:eastAsia="Times New Roman" w:hAnsi="Arial" w:cs="Arial"/>
              </w:rPr>
            </w:pPr>
          </w:p>
          <w:p w14:paraId="5015726E" w14:textId="5D827789" w:rsidR="00EB1997" w:rsidRPr="006E0B50" w:rsidRDefault="00EB1997" w:rsidP="006743C0">
            <w:pPr>
              <w:spacing w:after="0" w:line="240" w:lineRule="auto"/>
              <w:jc w:val="both"/>
              <w:textAlignment w:val="baseline"/>
              <w:rPr>
                <w:rFonts w:ascii="Arial" w:eastAsia="Times New Roman" w:hAnsi="Arial" w:cs="Arial"/>
              </w:rPr>
            </w:pPr>
          </w:p>
        </w:tc>
        <w:tc>
          <w:tcPr>
            <w:tcW w:w="5835" w:type="dxa"/>
            <w:tcBorders>
              <w:top w:val="single" w:sz="6" w:space="0" w:color="auto"/>
              <w:left w:val="single" w:sz="6" w:space="0" w:color="auto"/>
              <w:bottom w:val="single" w:sz="6" w:space="0" w:color="auto"/>
              <w:right w:val="single" w:sz="6" w:space="0" w:color="auto"/>
            </w:tcBorders>
            <w:shd w:val="clear" w:color="auto" w:fill="auto"/>
          </w:tcPr>
          <w:p w14:paraId="4A8C1EAA" w14:textId="6F4DCEFC" w:rsidR="00EB1997" w:rsidRPr="006E0B50" w:rsidRDefault="00EB1997" w:rsidP="00EB1997">
            <w:pPr>
              <w:spacing w:after="0" w:line="240" w:lineRule="auto"/>
              <w:jc w:val="both"/>
              <w:textAlignment w:val="baseline"/>
              <w:rPr>
                <w:rFonts w:ascii="Arial" w:eastAsia="Times New Roman" w:hAnsi="Arial" w:cs="Arial"/>
                <w:b/>
                <w:bCs/>
                <w:lang w:val="en-PH"/>
              </w:rPr>
            </w:pPr>
            <w:r w:rsidRPr="006E0B50">
              <w:rPr>
                <w:rFonts w:ascii="Arial" w:eastAsia="Times New Roman" w:hAnsi="Arial" w:cs="Arial"/>
                <w:b/>
                <w:bCs/>
                <w:lang w:val="en-PH"/>
              </w:rPr>
              <w:t xml:space="preserve">Old version: </w:t>
            </w:r>
          </w:p>
          <w:p w14:paraId="170A82C0" w14:textId="6068B99C" w:rsidR="00B977C3" w:rsidRPr="006E0B50" w:rsidRDefault="00B977C3" w:rsidP="0026622E">
            <w:pPr>
              <w:spacing w:after="0" w:line="240" w:lineRule="auto"/>
              <w:jc w:val="center"/>
              <w:textAlignment w:val="baseline"/>
              <w:rPr>
                <w:rFonts w:ascii="Arial" w:eastAsia="Times New Roman" w:hAnsi="Arial" w:cs="Arial"/>
              </w:rPr>
            </w:pPr>
            <w:r w:rsidRPr="006E0B50">
              <w:rPr>
                <w:rFonts w:ascii="Arial" w:eastAsia="Times New Roman" w:hAnsi="Arial" w:cs="Arial"/>
                <w:noProof/>
              </w:rPr>
              <w:drawing>
                <wp:inline distT="0" distB="0" distL="0" distR="0" wp14:anchorId="2CA57462" wp14:editId="0CB69C4F">
                  <wp:extent cx="1704975" cy="13949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6847" cy="1404692"/>
                          </a:xfrm>
                          <a:prstGeom prst="rect">
                            <a:avLst/>
                          </a:prstGeom>
                        </pic:spPr>
                      </pic:pic>
                    </a:graphicData>
                  </a:graphic>
                </wp:inline>
              </w:drawing>
            </w:r>
          </w:p>
          <w:p w14:paraId="43CEFED1" w14:textId="527661F3" w:rsidR="00EB1997" w:rsidRPr="006E0B50" w:rsidRDefault="00EB1997" w:rsidP="00EB1997">
            <w:pPr>
              <w:spacing w:after="0" w:line="240" w:lineRule="auto"/>
              <w:jc w:val="both"/>
              <w:textAlignment w:val="baseline"/>
              <w:rPr>
                <w:rFonts w:ascii="Arial" w:eastAsia="Times New Roman" w:hAnsi="Arial" w:cs="Arial"/>
                <w:b/>
                <w:bCs/>
                <w:lang w:val="en-PH"/>
              </w:rPr>
            </w:pPr>
            <w:r w:rsidRPr="006E0B50">
              <w:rPr>
                <w:rFonts w:ascii="Arial" w:eastAsia="Times New Roman" w:hAnsi="Arial" w:cs="Arial"/>
                <w:b/>
                <w:bCs/>
                <w:lang w:val="en-PH"/>
              </w:rPr>
              <w:t>New Version:</w:t>
            </w:r>
          </w:p>
          <w:p w14:paraId="61D3D215" w14:textId="3D950394" w:rsidR="00B977C3" w:rsidRPr="006E0B50" w:rsidRDefault="0035057B" w:rsidP="0026622E">
            <w:pPr>
              <w:spacing w:after="0" w:line="240" w:lineRule="auto"/>
              <w:jc w:val="center"/>
              <w:textAlignment w:val="baseline"/>
              <w:rPr>
                <w:rFonts w:ascii="Arial" w:eastAsia="Times New Roman" w:hAnsi="Arial" w:cs="Arial"/>
                <w:b/>
                <w:bCs/>
                <w:lang w:val="en-PH"/>
              </w:rPr>
            </w:pPr>
            <w:r w:rsidRPr="006E0B50">
              <w:rPr>
                <w:rFonts w:ascii="Arial" w:eastAsia="Times New Roman" w:hAnsi="Arial" w:cs="Arial"/>
                <w:b/>
                <w:bCs/>
                <w:noProof/>
                <w:lang w:val="en-PH"/>
              </w:rPr>
              <w:drawing>
                <wp:inline distT="0" distB="0" distL="0" distR="0" wp14:anchorId="18B71012" wp14:editId="41F04B12">
                  <wp:extent cx="2962688" cy="238158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2688" cy="2381582"/>
                          </a:xfrm>
                          <a:prstGeom prst="rect">
                            <a:avLst/>
                          </a:prstGeom>
                        </pic:spPr>
                      </pic:pic>
                    </a:graphicData>
                  </a:graphic>
                </wp:inline>
              </w:drawing>
            </w:r>
          </w:p>
        </w:tc>
      </w:tr>
      <w:tr w:rsidR="00EB1997" w:rsidRPr="006E0B50" w14:paraId="0699B5D2" w14:textId="77777777" w:rsidTr="0026622E">
        <w:tc>
          <w:tcPr>
            <w:tcW w:w="3495" w:type="dxa"/>
            <w:tcBorders>
              <w:top w:val="single" w:sz="6" w:space="0" w:color="auto"/>
              <w:left w:val="single" w:sz="6" w:space="0" w:color="auto"/>
              <w:bottom w:val="single" w:sz="6" w:space="0" w:color="auto"/>
              <w:right w:val="single" w:sz="6" w:space="0" w:color="auto"/>
            </w:tcBorders>
            <w:shd w:val="clear" w:color="auto" w:fill="auto"/>
          </w:tcPr>
          <w:p w14:paraId="41568C25" w14:textId="304B448B" w:rsidR="00440147" w:rsidRPr="006E0B50" w:rsidRDefault="00EB1997" w:rsidP="0026622E">
            <w:pPr>
              <w:pStyle w:val="ListParagraph"/>
              <w:numPr>
                <w:ilvl w:val="0"/>
                <w:numId w:val="5"/>
              </w:numPr>
              <w:spacing w:after="0" w:line="240" w:lineRule="auto"/>
              <w:jc w:val="both"/>
              <w:textAlignment w:val="baseline"/>
              <w:rPr>
                <w:rFonts w:ascii="Arial" w:eastAsia="Times New Roman" w:hAnsi="Arial" w:cs="Arial"/>
              </w:rPr>
            </w:pPr>
            <w:proofErr w:type="spellStart"/>
            <w:proofErr w:type="gramStart"/>
            <w:r w:rsidRPr="006E0B50">
              <w:rPr>
                <w:rFonts w:ascii="Arial" w:eastAsia="Times New Roman" w:hAnsi="Arial" w:cs="Arial"/>
              </w:rPr>
              <w:t>Documentation:Specific</w:t>
            </w:r>
            <w:proofErr w:type="spellEnd"/>
            <w:proofErr w:type="gramEnd"/>
            <w:r w:rsidRPr="006E0B50">
              <w:rPr>
                <w:rFonts w:ascii="Arial" w:eastAsia="Times New Roman" w:hAnsi="Arial" w:cs="Arial"/>
              </w:rPr>
              <w:t xml:space="preserve"> Objectives are too long “Ang </w:t>
            </w:r>
            <w:proofErr w:type="spellStart"/>
            <w:r w:rsidRPr="006E0B50">
              <w:rPr>
                <w:rFonts w:ascii="Arial" w:eastAsia="Times New Roman" w:hAnsi="Arial" w:cs="Arial"/>
              </w:rPr>
              <w:t>hirap</w:t>
            </w:r>
            <w:proofErr w:type="spellEnd"/>
            <w:r w:rsidRPr="006E0B50">
              <w:rPr>
                <w:rFonts w:ascii="Arial" w:eastAsia="Times New Roman" w:hAnsi="Arial" w:cs="Arial"/>
              </w:rPr>
              <w:t xml:space="preserve"> I measure </w:t>
            </w:r>
            <w:proofErr w:type="spellStart"/>
            <w:r w:rsidRPr="006E0B50">
              <w:rPr>
                <w:rFonts w:ascii="Arial" w:eastAsia="Times New Roman" w:hAnsi="Arial" w:cs="Arial"/>
              </w:rPr>
              <w:t>nito</w:t>
            </w:r>
            <w:proofErr w:type="spellEnd"/>
            <w:r w:rsidRPr="006E0B50">
              <w:rPr>
                <w:rFonts w:ascii="Arial" w:eastAsia="Times New Roman" w:hAnsi="Arial" w:cs="Arial"/>
              </w:rPr>
              <w:t>”</w:t>
            </w:r>
            <w:r w:rsidR="007138E0" w:rsidRPr="006E0B50">
              <w:rPr>
                <w:rFonts w:ascii="Arial" w:eastAsia="Times New Roman" w:hAnsi="Arial" w:cs="Arial"/>
              </w:rPr>
              <w:t xml:space="preserve"> </w:t>
            </w:r>
          </w:p>
          <w:p w14:paraId="25BBB674" w14:textId="29CD6496" w:rsidR="0026622E" w:rsidRPr="006E0B50" w:rsidRDefault="007138E0" w:rsidP="0026622E">
            <w:pPr>
              <w:pStyle w:val="ListParagraph"/>
              <w:numPr>
                <w:ilvl w:val="0"/>
                <w:numId w:val="5"/>
              </w:numPr>
              <w:spacing w:after="0" w:line="240" w:lineRule="auto"/>
              <w:jc w:val="both"/>
              <w:textAlignment w:val="baseline"/>
              <w:rPr>
                <w:rFonts w:ascii="Arial" w:eastAsia="Times New Roman" w:hAnsi="Arial" w:cs="Arial"/>
              </w:rPr>
            </w:pPr>
            <w:r w:rsidRPr="006E0B50">
              <w:rPr>
                <w:rFonts w:ascii="Arial" w:eastAsia="Times New Roman" w:hAnsi="Arial" w:cs="Arial"/>
              </w:rPr>
              <w:t xml:space="preserve">Objective part of the Paper is too long, </w:t>
            </w:r>
            <w:r w:rsidR="00440147" w:rsidRPr="006E0B50">
              <w:rPr>
                <w:rFonts w:ascii="Arial" w:eastAsia="Times New Roman" w:hAnsi="Arial" w:cs="Arial"/>
              </w:rPr>
              <w:t>particularly</w:t>
            </w:r>
            <w:r w:rsidRPr="006E0B50">
              <w:rPr>
                <w:rFonts w:ascii="Arial" w:eastAsia="Times New Roman" w:hAnsi="Arial" w:cs="Arial"/>
              </w:rPr>
              <w:t xml:space="preserve"> 1,2,3,4 of the specific objective </w:t>
            </w:r>
          </w:p>
          <w:p w14:paraId="6FF01628" w14:textId="1F4FB287" w:rsidR="007138E0" w:rsidRPr="006E0B50" w:rsidRDefault="0026622E" w:rsidP="0026622E">
            <w:pPr>
              <w:pStyle w:val="ListParagraph"/>
              <w:numPr>
                <w:ilvl w:val="0"/>
                <w:numId w:val="5"/>
              </w:numPr>
              <w:spacing w:after="0" w:line="240" w:lineRule="auto"/>
              <w:jc w:val="both"/>
              <w:textAlignment w:val="baseline"/>
              <w:rPr>
                <w:rFonts w:ascii="Arial" w:eastAsia="Times New Roman" w:hAnsi="Arial" w:cs="Arial"/>
              </w:rPr>
            </w:pPr>
            <w:r w:rsidRPr="006E0B50">
              <w:rPr>
                <w:rFonts w:ascii="Arial" w:eastAsia="Times New Roman" w:hAnsi="Arial" w:cs="Arial"/>
              </w:rPr>
              <w:t>First objective in the specific objective was rumbled “</w:t>
            </w:r>
            <w:proofErr w:type="spellStart"/>
            <w:r w:rsidRPr="006E0B50">
              <w:rPr>
                <w:rFonts w:ascii="Arial" w:eastAsia="Times New Roman" w:hAnsi="Arial" w:cs="Arial"/>
              </w:rPr>
              <w:t>tatlong</w:t>
            </w:r>
            <w:proofErr w:type="spellEnd"/>
            <w:r w:rsidRPr="006E0B50">
              <w:rPr>
                <w:rFonts w:ascii="Arial" w:eastAsia="Times New Roman" w:hAnsi="Arial" w:cs="Arial"/>
              </w:rPr>
              <w:t xml:space="preserve"> objectives ang </w:t>
            </w:r>
            <w:proofErr w:type="spellStart"/>
            <w:r w:rsidRPr="006E0B50">
              <w:rPr>
                <w:rFonts w:ascii="Arial" w:eastAsia="Times New Roman" w:hAnsi="Arial" w:cs="Arial"/>
              </w:rPr>
              <w:t>nasa</w:t>
            </w:r>
            <w:proofErr w:type="spellEnd"/>
            <w:r w:rsidRPr="006E0B50">
              <w:rPr>
                <w:rFonts w:ascii="Arial" w:eastAsia="Times New Roman" w:hAnsi="Arial" w:cs="Arial"/>
              </w:rPr>
              <w:t xml:space="preserve"> </w:t>
            </w:r>
            <w:proofErr w:type="spellStart"/>
            <w:r w:rsidRPr="006E0B50">
              <w:rPr>
                <w:rFonts w:ascii="Arial" w:eastAsia="Times New Roman" w:hAnsi="Arial" w:cs="Arial"/>
              </w:rPr>
              <w:t>loob</w:t>
            </w:r>
            <w:proofErr w:type="spellEnd"/>
            <w:r w:rsidRPr="006E0B50">
              <w:rPr>
                <w:rFonts w:ascii="Arial" w:eastAsia="Times New Roman" w:hAnsi="Arial" w:cs="Arial"/>
              </w:rPr>
              <w:t xml:space="preserve"> ng </w:t>
            </w:r>
            <w:proofErr w:type="spellStart"/>
            <w:r w:rsidRPr="006E0B50">
              <w:rPr>
                <w:rFonts w:ascii="Arial" w:eastAsia="Times New Roman" w:hAnsi="Arial" w:cs="Arial"/>
              </w:rPr>
              <w:t>isang</w:t>
            </w:r>
            <w:proofErr w:type="spellEnd"/>
            <w:r w:rsidRPr="006E0B50">
              <w:rPr>
                <w:rFonts w:ascii="Arial" w:eastAsia="Times New Roman" w:hAnsi="Arial" w:cs="Arial"/>
              </w:rPr>
              <w:t xml:space="preserve"> specific objective”</w:t>
            </w:r>
          </w:p>
          <w:p w14:paraId="2A1319C4" w14:textId="742DD939" w:rsidR="00EB1997" w:rsidRPr="006E0B50" w:rsidRDefault="00EB1997" w:rsidP="006743C0">
            <w:pPr>
              <w:spacing w:after="0" w:line="240" w:lineRule="auto"/>
              <w:jc w:val="both"/>
              <w:textAlignment w:val="baseline"/>
              <w:rPr>
                <w:rFonts w:ascii="Arial" w:eastAsia="Times New Roman" w:hAnsi="Arial" w:cs="Arial"/>
              </w:rPr>
            </w:pPr>
          </w:p>
        </w:tc>
        <w:tc>
          <w:tcPr>
            <w:tcW w:w="5835" w:type="dxa"/>
            <w:tcBorders>
              <w:top w:val="single" w:sz="6" w:space="0" w:color="auto"/>
              <w:left w:val="single" w:sz="6" w:space="0" w:color="auto"/>
              <w:bottom w:val="single" w:sz="6" w:space="0" w:color="auto"/>
              <w:right w:val="single" w:sz="6" w:space="0" w:color="auto"/>
            </w:tcBorders>
            <w:shd w:val="clear" w:color="auto" w:fill="auto"/>
          </w:tcPr>
          <w:p w14:paraId="64C58908" w14:textId="4ACC500C" w:rsidR="00EB1997" w:rsidRPr="006E0B50" w:rsidRDefault="00EB1997" w:rsidP="00440147">
            <w:pPr>
              <w:spacing w:after="0" w:line="240" w:lineRule="auto"/>
              <w:jc w:val="both"/>
              <w:textAlignment w:val="baseline"/>
              <w:rPr>
                <w:rFonts w:ascii="Arial" w:eastAsia="Times New Roman" w:hAnsi="Arial" w:cs="Arial"/>
              </w:rPr>
            </w:pPr>
            <w:r w:rsidRPr="006E0B50">
              <w:rPr>
                <w:rFonts w:ascii="Arial" w:eastAsia="Times New Roman" w:hAnsi="Arial" w:cs="Arial"/>
                <w:b/>
                <w:bCs/>
                <w:lang w:val="en-PH"/>
              </w:rPr>
              <w:t xml:space="preserve">Old version: </w:t>
            </w:r>
            <w:r w:rsidR="0026622E" w:rsidRPr="006E0B50">
              <w:rPr>
                <w:rFonts w:ascii="Arial" w:eastAsia="Times New Roman" w:hAnsi="Arial" w:cs="Arial"/>
                <w:lang w:val="en-PH"/>
              </w:rPr>
              <w:t>Objectives were to broad and too long</w:t>
            </w:r>
          </w:p>
          <w:p w14:paraId="0E3C1672" w14:textId="77777777" w:rsidR="00EB1997" w:rsidRPr="006E0B50" w:rsidRDefault="00EB1997" w:rsidP="00440147">
            <w:pPr>
              <w:spacing w:after="0" w:line="240" w:lineRule="auto"/>
              <w:jc w:val="both"/>
              <w:textAlignment w:val="baseline"/>
              <w:rPr>
                <w:rFonts w:ascii="Arial" w:eastAsia="Times New Roman" w:hAnsi="Arial" w:cs="Arial"/>
                <w:b/>
                <w:bCs/>
                <w:lang w:val="en-PH"/>
              </w:rPr>
            </w:pPr>
            <w:r w:rsidRPr="006E0B50">
              <w:rPr>
                <w:rFonts w:ascii="Arial" w:eastAsia="Times New Roman" w:hAnsi="Arial" w:cs="Arial"/>
                <w:b/>
                <w:bCs/>
                <w:lang w:val="en-PH"/>
              </w:rPr>
              <w:t>New Version:</w:t>
            </w:r>
          </w:p>
          <w:p w14:paraId="3235CEC2" w14:textId="77777777" w:rsidR="0026622E" w:rsidRPr="006E0B50" w:rsidRDefault="0026622E" w:rsidP="00440147">
            <w:pPr>
              <w:pStyle w:val="paragraph"/>
              <w:spacing w:before="0" w:beforeAutospacing="0" w:after="0" w:afterAutospacing="0"/>
              <w:ind w:firstLine="720"/>
              <w:jc w:val="both"/>
              <w:textAlignment w:val="baseline"/>
              <w:rPr>
                <w:rFonts w:ascii="Arial" w:hAnsi="Arial" w:cs="Arial"/>
                <w:sz w:val="22"/>
                <w:szCs w:val="22"/>
              </w:rPr>
            </w:pPr>
            <w:r w:rsidRPr="006E0B50">
              <w:rPr>
                <w:rStyle w:val="normaltextrun"/>
                <w:rFonts w:ascii="Arial" w:hAnsi="Arial" w:cs="Arial"/>
                <w:b/>
                <w:bCs/>
                <w:sz w:val="22"/>
                <w:szCs w:val="22"/>
              </w:rPr>
              <w:t>General Objective: </w:t>
            </w:r>
            <w:r w:rsidRPr="006E0B50">
              <w:rPr>
                <w:rStyle w:val="eop"/>
                <w:rFonts w:ascii="Arial" w:hAnsi="Arial" w:cs="Arial"/>
                <w:sz w:val="22"/>
                <w:szCs w:val="22"/>
              </w:rPr>
              <w:t> </w:t>
            </w:r>
          </w:p>
          <w:p w14:paraId="5549BCEB" w14:textId="77777777" w:rsidR="0026622E" w:rsidRPr="006E0B50" w:rsidRDefault="0026622E" w:rsidP="00440147">
            <w:pPr>
              <w:pStyle w:val="paragraph"/>
              <w:spacing w:before="0" w:beforeAutospacing="0" w:after="0" w:afterAutospacing="0"/>
              <w:jc w:val="both"/>
              <w:textAlignment w:val="baseline"/>
              <w:rPr>
                <w:rFonts w:ascii="Arial" w:hAnsi="Arial" w:cs="Arial"/>
                <w:sz w:val="22"/>
                <w:szCs w:val="22"/>
              </w:rPr>
            </w:pPr>
            <w:r w:rsidRPr="006E0B50">
              <w:rPr>
                <w:rStyle w:val="normaltextrun"/>
                <w:rFonts w:ascii="Arial" w:hAnsi="Arial" w:cs="Arial"/>
                <w:color w:val="000000"/>
                <w:sz w:val="22"/>
                <w:szCs w:val="22"/>
              </w:rPr>
              <w:t>To create a single software application that receives and automatically sort tickets that would replace the current ITRO email-based reporting system and provide the most efficient workflow experience possible, for them to accommodate and respond to every request. </w:t>
            </w:r>
            <w:r w:rsidRPr="006E0B50">
              <w:rPr>
                <w:rStyle w:val="eop"/>
                <w:rFonts w:ascii="Arial" w:hAnsi="Arial" w:cs="Arial"/>
                <w:color w:val="000000"/>
                <w:sz w:val="22"/>
                <w:szCs w:val="22"/>
              </w:rPr>
              <w:t> </w:t>
            </w:r>
          </w:p>
          <w:p w14:paraId="08E1786A" w14:textId="77777777" w:rsidR="0026622E" w:rsidRPr="006E0B50" w:rsidRDefault="0026622E" w:rsidP="00440147">
            <w:pPr>
              <w:pStyle w:val="paragraph"/>
              <w:spacing w:before="0" w:beforeAutospacing="0" w:after="0" w:afterAutospacing="0"/>
              <w:ind w:left="360" w:firstLine="360"/>
              <w:jc w:val="both"/>
              <w:textAlignment w:val="baseline"/>
              <w:rPr>
                <w:rFonts w:ascii="Arial" w:hAnsi="Arial" w:cs="Arial"/>
                <w:sz w:val="22"/>
                <w:szCs w:val="22"/>
              </w:rPr>
            </w:pPr>
            <w:r w:rsidRPr="006E0B50">
              <w:rPr>
                <w:rStyle w:val="normaltextrun"/>
                <w:rFonts w:ascii="Arial" w:hAnsi="Arial" w:cs="Arial"/>
                <w:b/>
                <w:bCs/>
                <w:color w:val="000000"/>
                <w:sz w:val="22"/>
                <w:szCs w:val="22"/>
              </w:rPr>
              <w:t>Specific Objective: </w:t>
            </w:r>
            <w:r w:rsidRPr="006E0B50">
              <w:rPr>
                <w:rStyle w:val="eop"/>
                <w:rFonts w:ascii="Arial" w:hAnsi="Arial" w:cs="Arial"/>
                <w:color w:val="000000"/>
                <w:sz w:val="22"/>
                <w:szCs w:val="22"/>
              </w:rPr>
              <w:t> </w:t>
            </w:r>
          </w:p>
          <w:p w14:paraId="4CD52358" w14:textId="77777777" w:rsidR="0026622E" w:rsidRPr="006E0B50" w:rsidRDefault="0026622E" w:rsidP="00440147">
            <w:pPr>
              <w:pStyle w:val="paragraph"/>
              <w:numPr>
                <w:ilvl w:val="0"/>
                <w:numId w:val="1"/>
              </w:numPr>
              <w:spacing w:before="0" w:beforeAutospacing="0" w:after="0" w:afterAutospacing="0"/>
              <w:ind w:left="1080" w:firstLine="0"/>
              <w:jc w:val="both"/>
              <w:textAlignment w:val="baseline"/>
              <w:rPr>
                <w:rFonts w:ascii="Arial" w:hAnsi="Arial" w:cs="Arial"/>
                <w:sz w:val="22"/>
                <w:szCs w:val="22"/>
              </w:rPr>
            </w:pPr>
            <w:r w:rsidRPr="006E0B50">
              <w:rPr>
                <w:rStyle w:val="normaltextrun"/>
                <w:rFonts w:ascii="Arial" w:hAnsi="Arial" w:cs="Arial"/>
                <w:sz w:val="22"/>
                <w:szCs w:val="22"/>
              </w:rPr>
              <w:t>To eliminate the need for a taxing manual sortation from the ITRO staff, reducing the time it takes from several minutes— depending on the number of tickets — to a mere five to ten seconds upon a single click.</w:t>
            </w:r>
            <w:r w:rsidRPr="006E0B50">
              <w:rPr>
                <w:rStyle w:val="eop"/>
                <w:rFonts w:ascii="Arial" w:hAnsi="Arial" w:cs="Arial"/>
                <w:sz w:val="22"/>
                <w:szCs w:val="22"/>
              </w:rPr>
              <w:t> </w:t>
            </w:r>
          </w:p>
          <w:p w14:paraId="27B9C096" w14:textId="77777777" w:rsidR="0026622E" w:rsidRPr="006E0B50" w:rsidRDefault="0026622E" w:rsidP="00440147">
            <w:pPr>
              <w:pStyle w:val="paragraph"/>
              <w:numPr>
                <w:ilvl w:val="0"/>
                <w:numId w:val="2"/>
              </w:numPr>
              <w:spacing w:before="0" w:beforeAutospacing="0" w:after="0" w:afterAutospacing="0"/>
              <w:ind w:left="1080" w:firstLine="0"/>
              <w:jc w:val="both"/>
              <w:textAlignment w:val="baseline"/>
              <w:rPr>
                <w:rFonts w:ascii="Arial" w:hAnsi="Arial" w:cs="Arial"/>
                <w:sz w:val="22"/>
                <w:szCs w:val="22"/>
              </w:rPr>
            </w:pPr>
            <w:r w:rsidRPr="006E0B50">
              <w:rPr>
                <w:rStyle w:val="normaltextrun"/>
                <w:rFonts w:ascii="Arial" w:hAnsi="Arial" w:cs="Arial"/>
                <w:color w:val="000000"/>
                <w:sz w:val="22"/>
                <w:szCs w:val="22"/>
              </w:rPr>
              <w:t xml:space="preserve">To be able to automatically send a uniform and accurate ticket by 1-3 mouse clicks or screen </w:t>
            </w:r>
            <w:r w:rsidRPr="006E0B50">
              <w:rPr>
                <w:rStyle w:val="normaltextrun"/>
                <w:rFonts w:ascii="Arial" w:hAnsi="Arial" w:cs="Arial"/>
                <w:color w:val="000000"/>
                <w:sz w:val="22"/>
                <w:szCs w:val="22"/>
              </w:rPr>
              <w:lastRenderedPageBreak/>
              <w:t>tap and drastically lower the time it takes for the ITRO Client to send a query from five to ten minutes, down to 10 to 90 seconds.</w:t>
            </w:r>
            <w:r w:rsidRPr="006E0B50">
              <w:rPr>
                <w:rStyle w:val="eop"/>
                <w:rFonts w:ascii="Arial" w:hAnsi="Arial" w:cs="Arial"/>
                <w:color w:val="000000"/>
                <w:sz w:val="22"/>
                <w:szCs w:val="22"/>
              </w:rPr>
              <w:t> </w:t>
            </w:r>
          </w:p>
          <w:p w14:paraId="1C1DF743" w14:textId="77777777" w:rsidR="0026622E" w:rsidRPr="006E0B50" w:rsidRDefault="0026622E" w:rsidP="00440147">
            <w:pPr>
              <w:pStyle w:val="paragraph"/>
              <w:numPr>
                <w:ilvl w:val="0"/>
                <w:numId w:val="3"/>
              </w:numPr>
              <w:spacing w:before="0" w:beforeAutospacing="0" w:after="0" w:afterAutospacing="0"/>
              <w:ind w:left="1080" w:firstLine="0"/>
              <w:jc w:val="both"/>
              <w:textAlignment w:val="baseline"/>
              <w:rPr>
                <w:rFonts w:ascii="Arial" w:hAnsi="Arial" w:cs="Arial"/>
                <w:sz w:val="22"/>
                <w:szCs w:val="22"/>
              </w:rPr>
            </w:pPr>
            <w:r w:rsidRPr="006E0B50">
              <w:rPr>
                <w:rStyle w:val="normaltextrun"/>
                <w:rFonts w:ascii="Arial" w:hAnsi="Arial" w:cs="Arial"/>
                <w:color w:val="000000"/>
                <w:sz w:val="22"/>
                <w:szCs w:val="22"/>
              </w:rPr>
              <w:t>To create a knowledge base for the solutions of the most common ITRO Client problems that can be addressed by the client themselves, thus reducing the tickets that the ITRO receive by at least ten percent (10%)</w:t>
            </w:r>
            <w:r w:rsidRPr="006E0B50">
              <w:rPr>
                <w:rStyle w:val="eop"/>
                <w:rFonts w:ascii="Arial" w:hAnsi="Arial" w:cs="Arial"/>
                <w:color w:val="000000"/>
                <w:sz w:val="22"/>
                <w:szCs w:val="22"/>
              </w:rPr>
              <w:t> </w:t>
            </w:r>
          </w:p>
          <w:p w14:paraId="44A384BB" w14:textId="77777777" w:rsidR="0026622E" w:rsidRPr="006E0B50" w:rsidRDefault="0026622E" w:rsidP="00440147">
            <w:pPr>
              <w:pStyle w:val="paragraph"/>
              <w:numPr>
                <w:ilvl w:val="0"/>
                <w:numId w:val="4"/>
              </w:numPr>
              <w:spacing w:before="0" w:beforeAutospacing="0" w:after="0" w:afterAutospacing="0"/>
              <w:ind w:left="1080" w:firstLine="0"/>
              <w:jc w:val="both"/>
              <w:textAlignment w:val="baseline"/>
              <w:rPr>
                <w:rFonts w:ascii="Arial" w:hAnsi="Arial" w:cs="Arial"/>
                <w:sz w:val="22"/>
                <w:szCs w:val="22"/>
              </w:rPr>
            </w:pPr>
            <w:r w:rsidRPr="006E0B50">
              <w:rPr>
                <w:rStyle w:val="normaltextrun"/>
                <w:rFonts w:ascii="Arial" w:hAnsi="Arial" w:cs="Arial"/>
                <w:color w:val="000000"/>
                <w:sz w:val="22"/>
                <w:szCs w:val="22"/>
              </w:rPr>
              <w:t>To be able to generate ticket reports that can be used in ITRO meetings in 30 to 60 seconds </w:t>
            </w:r>
            <w:r w:rsidRPr="006E0B50">
              <w:rPr>
                <w:rStyle w:val="eop"/>
                <w:rFonts w:ascii="Arial" w:hAnsi="Arial" w:cs="Arial"/>
                <w:color w:val="000000"/>
                <w:sz w:val="22"/>
                <w:szCs w:val="22"/>
              </w:rPr>
              <w:t> </w:t>
            </w:r>
          </w:p>
          <w:p w14:paraId="39D04953" w14:textId="19EF5928" w:rsidR="0026622E" w:rsidRPr="006E0B50" w:rsidRDefault="0026622E" w:rsidP="00440147">
            <w:pPr>
              <w:spacing w:after="0" w:line="240" w:lineRule="auto"/>
              <w:jc w:val="both"/>
              <w:textAlignment w:val="baseline"/>
              <w:rPr>
                <w:rFonts w:ascii="Arial" w:eastAsia="Times New Roman" w:hAnsi="Arial" w:cs="Arial"/>
                <w:b/>
                <w:bCs/>
                <w:lang w:val="en-PH"/>
              </w:rPr>
            </w:pPr>
          </w:p>
        </w:tc>
      </w:tr>
      <w:tr w:rsidR="00995124" w:rsidRPr="006E0B50" w14:paraId="2B0A366E" w14:textId="77777777" w:rsidTr="0026622E">
        <w:tc>
          <w:tcPr>
            <w:tcW w:w="3495" w:type="dxa"/>
            <w:tcBorders>
              <w:top w:val="single" w:sz="6" w:space="0" w:color="auto"/>
              <w:left w:val="single" w:sz="6" w:space="0" w:color="auto"/>
              <w:bottom w:val="single" w:sz="6" w:space="0" w:color="auto"/>
              <w:right w:val="single" w:sz="6" w:space="0" w:color="auto"/>
            </w:tcBorders>
            <w:shd w:val="clear" w:color="auto" w:fill="auto"/>
          </w:tcPr>
          <w:p w14:paraId="6C98D819" w14:textId="629A35B9" w:rsidR="00995124" w:rsidRPr="006E0B50" w:rsidRDefault="00995124" w:rsidP="00995124">
            <w:pPr>
              <w:spacing w:after="0" w:line="240" w:lineRule="auto"/>
              <w:jc w:val="both"/>
              <w:textAlignment w:val="baseline"/>
              <w:rPr>
                <w:rFonts w:ascii="Arial" w:eastAsia="Times New Roman" w:hAnsi="Arial" w:cs="Arial"/>
              </w:rPr>
            </w:pPr>
            <w:r w:rsidRPr="006E0B50">
              <w:rPr>
                <w:rFonts w:ascii="Arial" w:eastAsia="Times New Roman" w:hAnsi="Arial" w:cs="Arial"/>
              </w:rPr>
              <w:lastRenderedPageBreak/>
              <w:t>"</w:t>
            </w:r>
            <w:proofErr w:type="spellStart"/>
            <w:proofErr w:type="gramStart"/>
            <w:r w:rsidRPr="006E0B50">
              <w:rPr>
                <w:rFonts w:ascii="Arial" w:eastAsia="Times New Roman" w:hAnsi="Arial" w:cs="Arial"/>
              </w:rPr>
              <w:t>ano</w:t>
            </w:r>
            <w:proofErr w:type="spellEnd"/>
            <w:proofErr w:type="gramEnd"/>
            <w:r w:rsidRPr="006E0B50">
              <w:rPr>
                <w:rFonts w:ascii="Arial" w:eastAsia="Times New Roman" w:hAnsi="Arial" w:cs="Arial"/>
              </w:rPr>
              <w:t xml:space="preserve"> </w:t>
            </w:r>
            <w:proofErr w:type="spellStart"/>
            <w:r w:rsidRPr="006E0B50">
              <w:rPr>
                <w:rFonts w:ascii="Arial" w:eastAsia="Times New Roman" w:hAnsi="Arial" w:cs="Arial"/>
              </w:rPr>
              <w:t>problema</w:t>
            </w:r>
            <w:proofErr w:type="spellEnd"/>
            <w:r w:rsidRPr="006E0B50">
              <w:rPr>
                <w:rFonts w:ascii="Arial" w:eastAsia="Times New Roman" w:hAnsi="Arial" w:cs="Arial"/>
              </w:rPr>
              <w:t xml:space="preserve"> dun </w:t>
            </w:r>
            <w:proofErr w:type="spellStart"/>
            <w:r w:rsidRPr="006E0B50">
              <w:rPr>
                <w:rFonts w:ascii="Arial" w:eastAsia="Times New Roman" w:hAnsi="Arial" w:cs="Arial"/>
              </w:rPr>
              <w:t>sa</w:t>
            </w:r>
            <w:proofErr w:type="spellEnd"/>
            <w:r w:rsidRPr="006E0B50">
              <w:rPr>
                <w:rFonts w:ascii="Arial" w:eastAsia="Times New Roman" w:hAnsi="Arial" w:cs="Arial"/>
              </w:rPr>
              <w:t xml:space="preserve"> </w:t>
            </w:r>
            <w:proofErr w:type="spellStart"/>
            <w:r w:rsidRPr="006E0B50">
              <w:rPr>
                <w:rFonts w:ascii="Arial" w:eastAsia="Times New Roman" w:hAnsi="Arial" w:cs="Arial"/>
              </w:rPr>
              <w:t>dalawang</w:t>
            </w:r>
            <w:proofErr w:type="spellEnd"/>
            <w:r w:rsidRPr="006E0B50">
              <w:rPr>
                <w:rFonts w:ascii="Arial" w:eastAsia="Times New Roman" w:hAnsi="Arial" w:cs="Arial"/>
              </w:rPr>
              <w:t xml:space="preserve"> email, </w:t>
            </w:r>
            <w:proofErr w:type="spellStart"/>
            <w:r w:rsidRPr="006E0B50">
              <w:rPr>
                <w:rFonts w:ascii="Arial" w:eastAsia="Times New Roman" w:hAnsi="Arial" w:cs="Arial"/>
              </w:rPr>
              <w:t>hindi</w:t>
            </w:r>
            <w:proofErr w:type="spellEnd"/>
            <w:r w:rsidRPr="006E0B50">
              <w:rPr>
                <w:rFonts w:ascii="Arial" w:eastAsia="Times New Roman" w:hAnsi="Arial" w:cs="Arial"/>
              </w:rPr>
              <w:t xml:space="preserve"> problem ang </w:t>
            </w:r>
            <w:proofErr w:type="spellStart"/>
            <w:r w:rsidRPr="006E0B50">
              <w:rPr>
                <w:rFonts w:ascii="Arial" w:eastAsia="Times New Roman" w:hAnsi="Arial" w:cs="Arial"/>
              </w:rPr>
              <w:t>dalawang</w:t>
            </w:r>
            <w:proofErr w:type="spellEnd"/>
            <w:r w:rsidRPr="006E0B50">
              <w:rPr>
                <w:rFonts w:ascii="Arial" w:eastAsia="Times New Roman" w:hAnsi="Arial" w:cs="Arial"/>
              </w:rPr>
              <w:t xml:space="preserve"> email"</w:t>
            </w:r>
          </w:p>
        </w:tc>
        <w:tc>
          <w:tcPr>
            <w:tcW w:w="5835" w:type="dxa"/>
            <w:tcBorders>
              <w:top w:val="single" w:sz="6" w:space="0" w:color="auto"/>
              <w:left w:val="single" w:sz="6" w:space="0" w:color="auto"/>
              <w:bottom w:val="single" w:sz="6" w:space="0" w:color="auto"/>
              <w:right w:val="single" w:sz="6" w:space="0" w:color="auto"/>
            </w:tcBorders>
            <w:shd w:val="clear" w:color="auto" w:fill="auto"/>
          </w:tcPr>
          <w:p w14:paraId="74B8AF00" w14:textId="577385DF" w:rsidR="00995124" w:rsidRPr="006E0B50" w:rsidRDefault="00995124" w:rsidP="00EB1997">
            <w:pPr>
              <w:spacing w:after="0" w:line="240" w:lineRule="auto"/>
              <w:jc w:val="both"/>
              <w:textAlignment w:val="baseline"/>
              <w:rPr>
                <w:rFonts w:ascii="Arial" w:eastAsia="Times New Roman" w:hAnsi="Arial" w:cs="Arial"/>
                <w:b/>
                <w:bCs/>
                <w:lang w:val="en-PH"/>
              </w:rPr>
            </w:pPr>
            <w:r w:rsidRPr="006E0B50">
              <w:rPr>
                <w:rFonts w:ascii="Arial" w:eastAsia="Times New Roman" w:hAnsi="Arial" w:cs="Arial"/>
                <w:b/>
                <w:bCs/>
                <w:lang w:val="en-PH"/>
              </w:rPr>
              <w:t xml:space="preserve">Old version: </w:t>
            </w:r>
            <w:r w:rsidR="00FF5B1F" w:rsidRPr="006E0B50">
              <w:rPr>
                <w:rFonts w:ascii="Arial" w:eastAsia="Times New Roman" w:hAnsi="Arial" w:cs="Arial"/>
                <w:lang w:val="en-PH"/>
              </w:rPr>
              <w:t>SOP were also too broad</w:t>
            </w:r>
          </w:p>
          <w:p w14:paraId="7EEF7835" w14:textId="77777777" w:rsidR="00FF5B1F" w:rsidRPr="006E0B50" w:rsidRDefault="00995124" w:rsidP="00FF5B1F">
            <w:pPr>
              <w:pStyle w:val="paragraph"/>
              <w:spacing w:before="0" w:beforeAutospacing="0" w:after="0" w:afterAutospacing="0"/>
              <w:jc w:val="both"/>
              <w:textAlignment w:val="baseline"/>
              <w:rPr>
                <w:rFonts w:ascii="Arial" w:hAnsi="Arial" w:cs="Arial"/>
                <w:b/>
                <w:bCs/>
                <w:sz w:val="22"/>
                <w:szCs w:val="22"/>
                <w:lang w:val="en-PH"/>
              </w:rPr>
            </w:pPr>
            <w:r w:rsidRPr="006E0B50">
              <w:rPr>
                <w:rFonts w:ascii="Arial" w:hAnsi="Arial" w:cs="Arial"/>
                <w:b/>
                <w:bCs/>
                <w:sz w:val="22"/>
                <w:szCs w:val="22"/>
                <w:lang w:val="en-PH"/>
              </w:rPr>
              <w:t>New Version:</w:t>
            </w:r>
            <w:r w:rsidR="00FF5B1F" w:rsidRPr="006E0B50">
              <w:rPr>
                <w:rFonts w:ascii="Arial" w:hAnsi="Arial" w:cs="Arial"/>
                <w:b/>
                <w:bCs/>
                <w:sz w:val="22"/>
                <w:szCs w:val="22"/>
                <w:lang w:val="en-PH"/>
              </w:rPr>
              <w:t xml:space="preserve"> </w:t>
            </w:r>
          </w:p>
          <w:p w14:paraId="06BC4096" w14:textId="30992A10" w:rsidR="00FF5B1F" w:rsidRPr="006E0B50" w:rsidRDefault="00FF5B1F" w:rsidP="00FF5B1F">
            <w:pPr>
              <w:pStyle w:val="paragraph"/>
              <w:spacing w:before="0" w:beforeAutospacing="0" w:after="0" w:afterAutospacing="0"/>
              <w:jc w:val="both"/>
              <w:textAlignment w:val="baseline"/>
              <w:rPr>
                <w:rFonts w:ascii="Arial" w:hAnsi="Arial" w:cs="Arial"/>
                <w:sz w:val="22"/>
                <w:szCs w:val="22"/>
              </w:rPr>
            </w:pPr>
            <w:r w:rsidRPr="006E0B50">
              <w:rPr>
                <w:rStyle w:val="normaltextrun"/>
                <w:rFonts w:ascii="Arial" w:hAnsi="Arial" w:cs="Arial"/>
                <w:b/>
                <w:bCs/>
                <w:sz w:val="22"/>
                <w:szCs w:val="22"/>
              </w:rPr>
              <w:t xml:space="preserve">General Problem: </w:t>
            </w:r>
            <w:r w:rsidRPr="006E0B50">
              <w:rPr>
                <w:rStyle w:val="eop"/>
                <w:rFonts w:ascii="Arial" w:hAnsi="Arial" w:cs="Arial"/>
                <w:sz w:val="22"/>
                <w:szCs w:val="22"/>
              </w:rPr>
              <w:t> </w:t>
            </w:r>
          </w:p>
          <w:p w14:paraId="7F067755" w14:textId="77777777" w:rsidR="00FF5B1F" w:rsidRPr="006E0B50" w:rsidRDefault="00FF5B1F" w:rsidP="00FF5B1F">
            <w:pPr>
              <w:pStyle w:val="paragraph"/>
              <w:spacing w:before="0" w:beforeAutospacing="0" w:after="0" w:afterAutospacing="0"/>
              <w:ind w:left="1440"/>
              <w:jc w:val="both"/>
              <w:textAlignment w:val="baseline"/>
              <w:rPr>
                <w:rFonts w:ascii="Arial" w:hAnsi="Arial" w:cs="Arial"/>
                <w:sz w:val="22"/>
                <w:szCs w:val="22"/>
              </w:rPr>
            </w:pPr>
            <w:r w:rsidRPr="006E0B50">
              <w:rPr>
                <w:rStyle w:val="normaltextrun"/>
                <w:rFonts w:ascii="Arial" w:hAnsi="Arial" w:cs="Arial"/>
                <w:sz w:val="22"/>
                <w:szCs w:val="22"/>
              </w:rPr>
              <w:t>The ITRO had a dedicated system solely made for their line of work, making their jobs a bit more tedious as they continue to rely on email services as their base of operations for interacting with a multitude of their clients’ queries and requests.</w:t>
            </w:r>
            <w:r w:rsidRPr="006E0B50">
              <w:rPr>
                <w:rStyle w:val="eop"/>
                <w:rFonts w:ascii="Arial" w:hAnsi="Arial" w:cs="Arial"/>
                <w:sz w:val="22"/>
                <w:szCs w:val="22"/>
              </w:rPr>
              <w:t> </w:t>
            </w:r>
          </w:p>
          <w:p w14:paraId="361CE49A" w14:textId="77777777" w:rsidR="00FF5B1F" w:rsidRPr="006E0B50" w:rsidRDefault="00FF5B1F" w:rsidP="00FF5B1F">
            <w:pPr>
              <w:pStyle w:val="paragraph"/>
              <w:spacing w:before="0" w:beforeAutospacing="0" w:after="0" w:afterAutospacing="0"/>
              <w:jc w:val="both"/>
              <w:textAlignment w:val="baseline"/>
              <w:rPr>
                <w:rFonts w:ascii="Arial" w:hAnsi="Arial" w:cs="Arial"/>
                <w:sz w:val="22"/>
                <w:szCs w:val="22"/>
              </w:rPr>
            </w:pPr>
            <w:r w:rsidRPr="006E0B50">
              <w:rPr>
                <w:rStyle w:val="normaltextrun"/>
                <w:rFonts w:ascii="Arial" w:hAnsi="Arial" w:cs="Arial"/>
                <w:b/>
                <w:bCs/>
                <w:sz w:val="22"/>
                <w:szCs w:val="22"/>
              </w:rPr>
              <w:t>Specific Problems:</w:t>
            </w:r>
            <w:r w:rsidRPr="006E0B50">
              <w:rPr>
                <w:rStyle w:val="normaltextrun"/>
                <w:rFonts w:ascii="Arial" w:hAnsi="Arial" w:cs="Arial"/>
                <w:sz w:val="22"/>
                <w:szCs w:val="22"/>
              </w:rPr>
              <w:t xml:space="preserve"> </w:t>
            </w:r>
            <w:r w:rsidRPr="006E0B50">
              <w:rPr>
                <w:rStyle w:val="eop"/>
                <w:rFonts w:ascii="Arial" w:hAnsi="Arial" w:cs="Arial"/>
                <w:sz w:val="22"/>
                <w:szCs w:val="22"/>
              </w:rPr>
              <w:t> </w:t>
            </w:r>
          </w:p>
          <w:p w14:paraId="0D7AB101" w14:textId="77777777" w:rsidR="00FF5B1F" w:rsidRPr="006E0B50" w:rsidRDefault="00FF5B1F" w:rsidP="00FF5B1F">
            <w:pPr>
              <w:pStyle w:val="paragraph"/>
              <w:numPr>
                <w:ilvl w:val="0"/>
                <w:numId w:val="7"/>
              </w:numPr>
              <w:spacing w:before="0" w:beforeAutospacing="0" w:after="0" w:afterAutospacing="0"/>
              <w:jc w:val="both"/>
              <w:textAlignment w:val="baseline"/>
              <w:rPr>
                <w:rFonts w:ascii="Arial" w:hAnsi="Arial" w:cs="Arial"/>
                <w:sz w:val="22"/>
                <w:szCs w:val="22"/>
              </w:rPr>
            </w:pPr>
            <w:r w:rsidRPr="006E0B50">
              <w:rPr>
                <w:rStyle w:val="normaltextrun"/>
                <w:rFonts w:ascii="Arial" w:hAnsi="Arial" w:cs="Arial"/>
                <w:sz w:val="22"/>
                <w:szCs w:val="22"/>
              </w:rPr>
              <w:t>ITRO’s use of an email-based reporting system has been rendered as a dated and impractical approach, making their jobs more taxing and time-consuming.</w:t>
            </w:r>
            <w:r w:rsidRPr="006E0B50">
              <w:rPr>
                <w:rStyle w:val="eop"/>
                <w:rFonts w:ascii="Arial" w:hAnsi="Arial" w:cs="Arial"/>
                <w:sz w:val="22"/>
                <w:szCs w:val="22"/>
              </w:rPr>
              <w:t> </w:t>
            </w:r>
          </w:p>
          <w:p w14:paraId="36E52AA9" w14:textId="77777777" w:rsidR="00FF5B1F" w:rsidRPr="006E0B50" w:rsidRDefault="00FF5B1F" w:rsidP="00FF5B1F">
            <w:pPr>
              <w:pStyle w:val="paragraph"/>
              <w:numPr>
                <w:ilvl w:val="0"/>
                <w:numId w:val="7"/>
              </w:numPr>
              <w:spacing w:before="0" w:beforeAutospacing="0" w:after="0" w:afterAutospacing="0"/>
              <w:jc w:val="both"/>
              <w:textAlignment w:val="baseline"/>
              <w:rPr>
                <w:rFonts w:ascii="Arial" w:hAnsi="Arial" w:cs="Arial"/>
                <w:sz w:val="22"/>
                <w:szCs w:val="22"/>
              </w:rPr>
            </w:pPr>
            <w:r w:rsidRPr="006E0B50">
              <w:rPr>
                <w:rStyle w:val="normaltextrun"/>
                <w:rFonts w:ascii="Arial" w:hAnsi="Arial" w:cs="Arial"/>
                <w:sz w:val="22"/>
                <w:szCs w:val="22"/>
              </w:rPr>
              <w:t xml:space="preserve">Emails received by the ITRO vary greatly in terms of form and composition style making it more difficult for the ITRO personnel to read through most of it sometimes or assess the problem immediately. </w:t>
            </w:r>
            <w:r w:rsidRPr="006E0B50">
              <w:rPr>
                <w:rStyle w:val="eop"/>
                <w:rFonts w:ascii="Arial" w:hAnsi="Arial" w:cs="Arial"/>
                <w:sz w:val="22"/>
                <w:szCs w:val="22"/>
              </w:rPr>
              <w:t> </w:t>
            </w:r>
          </w:p>
          <w:p w14:paraId="10A2712F" w14:textId="77777777" w:rsidR="00FF5B1F" w:rsidRPr="006E0B50" w:rsidRDefault="00FF5B1F" w:rsidP="00FF5B1F">
            <w:pPr>
              <w:pStyle w:val="paragraph"/>
              <w:numPr>
                <w:ilvl w:val="0"/>
                <w:numId w:val="7"/>
              </w:numPr>
              <w:spacing w:before="0" w:beforeAutospacing="0" w:after="0" w:afterAutospacing="0"/>
              <w:jc w:val="both"/>
              <w:textAlignment w:val="baseline"/>
              <w:rPr>
                <w:rFonts w:ascii="Arial" w:hAnsi="Arial" w:cs="Arial"/>
                <w:sz w:val="22"/>
                <w:szCs w:val="22"/>
              </w:rPr>
            </w:pPr>
            <w:r w:rsidRPr="006E0B50">
              <w:rPr>
                <w:rStyle w:val="normaltextrun"/>
                <w:rFonts w:ascii="Arial" w:hAnsi="Arial" w:cs="Arial"/>
                <w:sz w:val="22"/>
                <w:szCs w:val="22"/>
              </w:rPr>
              <w:t>30-40% of the queries sent by the ITRO’s clients were often about the same topic that simply needs a single solution; however, they still accompany them all one-by-one, which tends to take up more time.</w:t>
            </w:r>
            <w:r w:rsidRPr="006E0B50">
              <w:rPr>
                <w:rStyle w:val="eop"/>
                <w:rFonts w:ascii="Arial" w:hAnsi="Arial" w:cs="Arial"/>
                <w:sz w:val="22"/>
                <w:szCs w:val="22"/>
              </w:rPr>
              <w:t> </w:t>
            </w:r>
          </w:p>
          <w:p w14:paraId="42DCDF1B" w14:textId="77777777" w:rsidR="00FF5B1F" w:rsidRPr="006E0B50" w:rsidRDefault="00FF5B1F" w:rsidP="00FF5B1F">
            <w:pPr>
              <w:pStyle w:val="paragraph"/>
              <w:numPr>
                <w:ilvl w:val="0"/>
                <w:numId w:val="7"/>
              </w:numPr>
              <w:spacing w:before="0" w:beforeAutospacing="0" w:after="0" w:afterAutospacing="0"/>
              <w:jc w:val="both"/>
              <w:textAlignment w:val="baseline"/>
              <w:rPr>
                <w:rFonts w:ascii="Arial" w:hAnsi="Arial" w:cs="Arial"/>
                <w:sz w:val="22"/>
                <w:szCs w:val="22"/>
              </w:rPr>
            </w:pPr>
            <w:r w:rsidRPr="006E0B50">
              <w:rPr>
                <w:rStyle w:val="normaltextrun"/>
                <w:rFonts w:ascii="Arial" w:hAnsi="Arial" w:cs="Arial"/>
                <w:sz w:val="22"/>
                <w:szCs w:val="22"/>
              </w:rPr>
              <w:t>The ITRO exerts an extra effort to manually record each incident, query, or problem that they are being sent through their emails and manually assigns or asks if who among them are already taking care of a specific problem and how many are they dealing with.</w:t>
            </w:r>
            <w:r w:rsidRPr="006E0B50">
              <w:rPr>
                <w:rStyle w:val="eop"/>
                <w:rFonts w:ascii="Arial" w:hAnsi="Arial" w:cs="Arial"/>
                <w:sz w:val="22"/>
                <w:szCs w:val="22"/>
              </w:rPr>
              <w:t> </w:t>
            </w:r>
          </w:p>
          <w:p w14:paraId="3EA7162B" w14:textId="2E67F024" w:rsidR="00995124" w:rsidRPr="006E0B50" w:rsidRDefault="00995124" w:rsidP="00EB1997">
            <w:pPr>
              <w:spacing w:after="0" w:line="240" w:lineRule="auto"/>
              <w:jc w:val="both"/>
              <w:textAlignment w:val="baseline"/>
              <w:rPr>
                <w:rFonts w:ascii="Arial" w:eastAsia="Times New Roman" w:hAnsi="Arial" w:cs="Arial"/>
                <w:b/>
                <w:bCs/>
                <w:lang w:val="en-PH"/>
              </w:rPr>
            </w:pPr>
          </w:p>
        </w:tc>
      </w:tr>
      <w:tr w:rsidR="0026622E" w:rsidRPr="006E0B50" w14:paraId="2B1B1E2E" w14:textId="77777777" w:rsidTr="0026622E">
        <w:tc>
          <w:tcPr>
            <w:tcW w:w="3495" w:type="dxa"/>
            <w:tcBorders>
              <w:top w:val="single" w:sz="6" w:space="0" w:color="auto"/>
              <w:left w:val="single" w:sz="6" w:space="0" w:color="auto"/>
              <w:bottom w:val="single" w:sz="6" w:space="0" w:color="auto"/>
              <w:right w:val="single" w:sz="6" w:space="0" w:color="auto"/>
            </w:tcBorders>
            <w:shd w:val="clear" w:color="auto" w:fill="auto"/>
          </w:tcPr>
          <w:p w14:paraId="6AD91840" w14:textId="00DAB8F4" w:rsidR="0026622E" w:rsidRPr="006E0B50" w:rsidRDefault="0026622E" w:rsidP="007138E0">
            <w:pPr>
              <w:spacing w:after="0" w:line="240" w:lineRule="auto"/>
              <w:textAlignment w:val="baseline"/>
              <w:rPr>
                <w:rFonts w:ascii="Arial" w:eastAsia="Times New Roman" w:hAnsi="Arial" w:cs="Arial"/>
              </w:rPr>
            </w:pPr>
            <w:r w:rsidRPr="006E0B50">
              <w:rPr>
                <w:rFonts w:ascii="Arial" w:eastAsia="Times New Roman" w:hAnsi="Arial" w:cs="Arial"/>
              </w:rPr>
              <w:t>All processes and feature should be connected to each other, it should answer the objectives, and the objective should answer the problem</w:t>
            </w:r>
          </w:p>
          <w:p w14:paraId="25843CA6" w14:textId="77777777" w:rsidR="0026622E" w:rsidRPr="006E0B50" w:rsidRDefault="0026622E" w:rsidP="007138E0">
            <w:pPr>
              <w:spacing w:after="0" w:line="240" w:lineRule="auto"/>
              <w:textAlignment w:val="baseline"/>
              <w:rPr>
                <w:rFonts w:ascii="Arial" w:eastAsia="Times New Roman" w:hAnsi="Arial" w:cs="Arial"/>
              </w:rPr>
            </w:pPr>
          </w:p>
          <w:p w14:paraId="5D176746" w14:textId="77777777" w:rsidR="0026622E" w:rsidRPr="006E0B50" w:rsidRDefault="0026622E" w:rsidP="007138E0">
            <w:pPr>
              <w:spacing w:after="0" w:line="240" w:lineRule="auto"/>
              <w:textAlignment w:val="baseline"/>
              <w:rPr>
                <w:rFonts w:ascii="Arial" w:eastAsia="Times New Roman" w:hAnsi="Arial" w:cs="Arial"/>
              </w:rPr>
            </w:pPr>
          </w:p>
          <w:p w14:paraId="03D6D1AA" w14:textId="45728C5F" w:rsidR="0026622E" w:rsidRPr="006E0B50" w:rsidRDefault="0026622E" w:rsidP="006743C0">
            <w:pPr>
              <w:spacing w:after="0" w:line="240" w:lineRule="auto"/>
              <w:jc w:val="both"/>
              <w:textAlignment w:val="baseline"/>
              <w:rPr>
                <w:rFonts w:ascii="Arial" w:eastAsia="Times New Roman" w:hAnsi="Arial" w:cs="Arial"/>
              </w:rPr>
            </w:pPr>
          </w:p>
        </w:tc>
        <w:tc>
          <w:tcPr>
            <w:tcW w:w="5835" w:type="dxa"/>
            <w:tcBorders>
              <w:top w:val="single" w:sz="6" w:space="0" w:color="auto"/>
              <w:left w:val="single" w:sz="6" w:space="0" w:color="auto"/>
              <w:bottom w:val="single" w:sz="6" w:space="0" w:color="auto"/>
              <w:right w:val="single" w:sz="6" w:space="0" w:color="auto"/>
            </w:tcBorders>
            <w:shd w:val="clear" w:color="auto" w:fill="auto"/>
          </w:tcPr>
          <w:p w14:paraId="209EC5F9" w14:textId="56EF0420" w:rsidR="0026622E" w:rsidRPr="006E0B50" w:rsidRDefault="0026622E" w:rsidP="00EB1997">
            <w:pPr>
              <w:spacing w:after="0" w:line="240" w:lineRule="auto"/>
              <w:jc w:val="both"/>
              <w:textAlignment w:val="baseline"/>
              <w:rPr>
                <w:rFonts w:ascii="Arial" w:eastAsia="Times New Roman" w:hAnsi="Arial" w:cs="Arial"/>
              </w:rPr>
            </w:pPr>
            <w:r w:rsidRPr="006E0B50">
              <w:rPr>
                <w:rFonts w:ascii="Arial" w:eastAsia="Times New Roman" w:hAnsi="Arial" w:cs="Arial"/>
                <w:b/>
                <w:bCs/>
                <w:lang w:val="en-PH"/>
              </w:rPr>
              <w:lastRenderedPageBreak/>
              <w:t xml:space="preserve">Old version: </w:t>
            </w:r>
            <w:r w:rsidRPr="006E0B50">
              <w:rPr>
                <w:rFonts w:ascii="Arial" w:eastAsia="Times New Roman" w:hAnsi="Arial" w:cs="Arial"/>
                <w:lang w:val="en-PH"/>
              </w:rPr>
              <w:t>Mostly the event table, DFD, and used case were misaligned</w:t>
            </w:r>
          </w:p>
          <w:p w14:paraId="41C945BB" w14:textId="77777777" w:rsidR="0026622E" w:rsidRPr="006E0B50" w:rsidRDefault="0026622E" w:rsidP="00EB1997">
            <w:pPr>
              <w:spacing w:after="0" w:line="240" w:lineRule="auto"/>
              <w:jc w:val="both"/>
              <w:textAlignment w:val="baseline"/>
              <w:rPr>
                <w:rFonts w:ascii="Arial" w:eastAsia="Times New Roman" w:hAnsi="Arial" w:cs="Arial"/>
                <w:b/>
                <w:bCs/>
                <w:lang w:val="en-PH"/>
              </w:rPr>
            </w:pPr>
            <w:r w:rsidRPr="006E0B50">
              <w:rPr>
                <w:rFonts w:ascii="Arial" w:eastAsia="Times New Roman" w:hAnsi="Arial" w:cs="Arial"/>
                <w:b/>
                <w:bCs/>
                <w:lang w:val="en-PH"/>
              </w:rPr>
              <w:t>New Version:</w:t>
            </w:r>
          </w:p>
          <w:p w14:paraId="7DAE7C44" w14:textId="77777777" w:rsidR="0026622E" w:rsidRPr="006E0B50" w:rsidRDefault="0026622E" w:rsidP="0026622E">
            <w:pPr>
              <w:pStyle w:val="ListParagraph"/>
              <w:numPr>
                <w:ilvl w:val="0"/>
                <w:numId w:val="6"/>
              </w:numPr>
              <w:spacing w:after="0" w:line="240" w:lineRule="auto"/>
              <w:jc w:val="both"/>
              <w:textAlignment w:val="baseline"/>
              <w:rPr>
                <w:rFonts w:ascii="Arial" w:eastAsia="Times New Roman" w:hAnsi="Arial" w:cs="Arial"/>
                <w:lang w:val="en-PH"/>
              </w:rPr>
            </w:pPr>
            <w:r w:rsidRPr="006E0B50">
              <w:rPr>
                <w:rFonts w:ascii="Arial" w:eastAsia="Times New Roman" w:hAnsi="Arial" w:cs="Arial"/>
                <w:lang w:val="en-PH"/>
              </w:rPr>
              <w:t>Our general objective is answered by the entirety of the System</w:t>
            </w:r>
          </w:p>
          <w:p w14:paraId="0F992630" w14:textId="080DDE99" w:rsidR="00995124" w:rsidRPr="006E0B50" w:rsidRDefault="0026622E" w:rsidP="0026622E">
            <w:pPr>
              <w:pStyle w:val="ListParagraph"/>
              <w:numPr>
                <w:ilvl w:val="0"/>
                <w:numId w:val="6"/>
              </w:numPr>
              <w:spacing w:after="0" w:line="240" w:lineRule="auto"/>
              <w:jc w:val="both"/>
              <w:textAlignment w:val="baseline"/>
              <w:rPr>
                <w:rFonts w:ascii="Arial" w:eastAsia="Times New Roman" w:hAnsi="Arial" w:cs="Arial"/>
                <w:lang w:val="en-PH"/>
              </w:rPr>
            </w:pPr>
            <w:r w:rsidRPr="006E0B50">
              <w:rPr>
                <w:rFonts w:ascii="Arial" w:eastAsia="Times New Roman" w:hAnsi="Arial" w:cs="Arial"/>
                <w:lang w:val="en-PH"/>
              </w:rPr>
              <w:lastRenderedPageBreak/>
              <w:t xml:space="preserve">S. Objective 1 is answered by the View All Tickets </w:t>
            </w:r>
            <w:r w:rsidR="00995124" w:rsidRPr="006E0B50">
              <w:rPr>
                <w:rFonts w:ascii="Arial" w:eastAsia="Times New Roman" w:hAnsi="Arial" w:cs="Arial"/>
                <w:lang w:val="en-PH"/>
              </w:rPr>
              <w:t>plus the feature of filtering by status, priority, and severity</w:t>
            </w:r>
          </w:p>
          <w:p w14:paraId="2396646D" w14:textId="77777777" w:rsidR="00995124" w:rsidRPr="006E0B50" w:rsidRDefault="00995124" w:rsidP="0026622E">
            <w:pPr>
              <w:pStyle w:val="ListParagraph"/>
              <w:numPr>
                <w:ilvl w:val="0"/>
                <w:numId w:val="6"/>
              </w:numPr>
              <w:spacing w:after="0" w:line="240" w:lineRule="auto"/>
              <w:jc w:val="both"/>
              <w:textAlignment w:val="baseline"/>
              <w:rPr>
                <w:rFonts w:ascii="Arial" w:eastAsia="Times New Roman" w:hAnsi="Arial" w:cs="Arial"/>
                <w:lang w:val="en-PH"/>
              </w:rPr>
            </w:pPr>
            <w:r w:rsidRPr="006E0B50">
              <w:rPr>
                <w:rFonts w:ascii="Arial" w:eastAsia="Times New Roman" w:hAnsi="Arial" w:cs="Arial"/>
                <w:lang w:val="en-PH"/>
              </w:rPr>
              <w:t>S. Objective 2 is answered by the event Create Ticket which includes all possible field needed for a ticket</w:t>
            </w:r>
          </w:p>
          <w:p w14:paraId="70A4359A" w14:textId="77777777" w:rsidR="00995124" w:rsidRPr="006E0B50" w:rsidRDefault="00995124" w:rsidP="0026622E">
            <w:pPr>
              <w:pStyle w:val="ListParagraph"/>
              <w:numPr>
                <w:ilvl w:val="0"/>
                <w:numId w:val="6"/>
              </w:numPr>
              <w:spacing w:after="0" w:line="240" w:lineRule="auto"/>
              <w:jc w:val="both"/>
              <w:textAlignment w:val="baseline"/>
              <w:rPr>
                <w:rFonts w:ascii="Arial" w:eastAsia="Times New Roman" w:hAnsi="Arial" w:cs="Arial"/>
                <w:lang w:val="en-PH"/>
              </w:rPr>
            </w:pPr>
            <w:r w:rsidRPr="006E0B50">
              <w:rPr>
                <w:rFonts w:ascii="Arial" w:eastAsia="Times New Roman" w:hAnsi="Arial" w:cs="Arial"/>
                <w:lang w:val="en-PH"/>
              </w:rPr>
              <w:t>S. Objective 3 is answered by our KB Section</w:t>
            </w:r>
          </w:p>
          <w:p w14:paraId="63360999" w14:textId="19725739" w:rsidR="0026622E" w:rsidRPr="006E0B50" w:rsidRDefault="00995124" w:rsidP="0026622E">
            <w:pPr>
              <w:pStyle w:val="ListParagraph"/>
              <w:numPr>
                <w:ilvl w:val="0"/>
                <w:numId w:val="6"/>
              </w:numPr>
              <w:spacing w:after="0" w:line="240" w:lineRule="auto"/>
              <w:jc w:val="both"/>
              <w:textAlignment w:val="baseline"/>
              <w:rPr>
                <w:rFonts w:ascii="Arial" w:eastAsia="Times New Roman" w:hAnsi="Arial" w:cs="Arial"/>
                <w:lang w:val="en-PH"/>
              </w:rPr>
            </w:pPr>
            <w:r w:rsidRPr="006E0B50">
              <w:rPr>
                <w:rFonts w:ascii="Arial" w:eastAsia="Times New Roman" w:hAnsi="Arial" w:cs="Arial"/>
                <w:lang w:val="en-PH"/>
              </w:rPr>
              <w:t xml:space="preserve">S. Objective 4 is answered by the “Generate Dashboard Report” </w:t>
            </w:r>
            <w:r w:rsidR="0026622E" w:rsidRPr="006E0B50">
              <w:rPr>
                <w:rFonts w:ascii="Arial" w:eastAsia="Times New Roman" w:hAnsi="Arial" w:cs="Arial"/>
                <w:lang w:val="en-PH"/>
              </w:rPr>
              <w:t xml:space="preserve"> </w:t>
            </w:r>
          </w:p>
        </w:tc>
      </w:tr>
      <w:tr w:rsidR="0026622E" w:rsidRPr="006E0B50" w14:paraId="2BDF47F2" w14:textId="77777777" w:rsidTr="0026622E">
        <w:tc>
          <w:tcPr>
            <w:tcW w:w="3495" w:type="dxa"/>
            <w:tcBorders>
              <w:top w:val="single" w:sz="6" w:space="0" w:color="auto"/>
              <w:left w:val="single" w:sz="6" w:space="0" w:color="auto"/>
              <w:bottom w:val="single" w:sz="6" w:space="0" w:color="auto"/>
              <w:right w:val="single" w:sz="6" w:space="0" w:color="auto"/>
            </w:tcBorders>
            <w:shd w:val="clear" w:color="auto" w:fill="auto"/>
          </w:tcPr>
          <w:p w14:paraId="0522EBBB" w14:textId="3BC719E1" w:rsidR="0026622E" w:rsidRPr="006E0B50" w:rsidRDefault="0026622E" w:rsidP="007138E0">
            <w:pPr>
              <w:spacing w:after="0" w:line="240" w:lineRule="auto"/>
              <w:textAlignment w:val="baseline"/>
              <w:rPr>
                <w:rFonts w:ascii="Arial" w:eastAsia="Times New Roman" w:hAnsi="Arial" w:cs="Arial"/>
              </w:rPr>
            </w:pPr>
            <w:r w:rsidRPr="006E0B50">
              <w:rPr>
                <w:rFonts w:ascii="Arial" w:eastAsia="Times New Roman" w:hAnsi="Arial" w:cs="Arial"/>
              </w:rPr>
              <w:lastRenderedPageBreak/>
              <w:t>Check ERD table, if the tables are only ticket and ticket history, you might want to add pending ticket, resolved ticket, unresolve ticket tables. Because, if there are too many tickets, it will go to a one table only and that should not be happening.</w:t>
            </w:r>
          </w:p>
        </w:tc>
        <w:tc>
          <w:tcPr>
            <w:tcW w:w="5835" w:type="dxa"/>
            <w:tcBorders>
              <w:top w:val="single" w:sz="6" w:space="0" w:color="auto"/>
              <w:left w:val="single" w:sz="6" w:space="0" w:color="auto"/>
              <w:bottom w:val="single" w:sz="6" w:space="0" w:color="auto"/>
              <w:right w:val="single" w:sz="6" w:space="0" w:color="auto"/>
            </w:tcBorders>
            <w:shd w:val="clear" w:color="auto" w:fill="auto"/>
          </w:tcPr>
          <w:p w14:paraId="77F0F238" w14:textId="77777777" w:rsidR="0026622E" w:rsidRPr="006E0B50" w:rsidRDefault="0026622E" w:rsidP="00EB1997">
            <w:pPr>
              <w:spacing w:after="0" w:line="240" w:lineRule="auto"/>
              <w:jc w:val="both"/>
              <w:textAlignment w:val="baseline"/>
              <w:rPr>
                <w:rFonts w:ascii="Arial" w:eastAsia="Times New Roman" w:hAnsi="Arial" w:cs="Arial"/>
              </w:rPr>
            </w:pPr>
            <w:r w:rsidRPr="006E0B50">
              <w:rPr>
                <w:rFonts w:ascii="Arial" w:eastAsia="Times New Roman" w:hAnsi="Arial" w:cs="Arial"/>
                <w:b/>
                <w:bCs/>
                <w:lang w:val="en-PH"/>
              </w:rPr>
              <w:t xml:space="preserve">Old version: </w:t>
            </w:r>
            <w:r w:rsidRPr="006E0B50">
              <w:rPr>
                <w:rFonts w:ascii="Arial" w:eastAsia="Times New Roman" w:hAnsi="Arial" w:cs="Arial"/>
                <w:lang w:val="en-PH"/>
              </w:rPr>
              <w:t xml:space="preserve">ERD contains only the User Table, Ticket Table, </w:t>
            </w:r>
            <w:proofErr w:type="spellStart"/>
            <w:r w:rsidRPr="006E0B50">
              <w:rPr>
                <w:rFonts w:ascii="Arial" w:eastAsia="Times New Roman" w:hAnsi="Arial" w:cs="Arial"/>
                <w:lang w:val="en-PH"/>
              </w:rPr>
              <w:t>Ticket_History</w:t>
            </w:r>
            <w:proofErr w:type="spellEnd"/>
            <w:r w:rsidRPr="006E0B50">
              <w:rPr>
                <w:rFonts w:ascii="Arial" w:eastAsia="Times New Roman" w:hAnsi="Arial" w:cs="Arial"/>
                <w:lang w:val="en-PH"/>
              </w:rPr>
              <w:t xml:space="preserve"> Table and </w:t>
            </w:r>
            <w:proofErr w:type="spellStart"/>
            <w:r w:rsidRPr="006E0B50">
              <w:rPr>
                <w:rFonts w:ascii="Arial" w:eastAsia="Times New Roman" w:hAnsi="Arial" w:cs="Arial"/>
                <w:lang w:val="en-PH"/>
              </w:rPr>
              <w:t>KB_Content</w:t>
            </w:r>
            <w:proofErr w:type="spellEnd"/>
            <w:r w:rsidRPr="006E0B50">
              <w:rPr>
                <w:rFonts w:ascii="Arial" w:eastAsia="Times New Roman" w:hAnsi="Arial" w:cs="Arial"/>
                <w:lang w:val="en-PH"/>
              </w:rPr>
              <w:t xml:space="preserve"> Table</w:t>
            </w:r>
          </w:p>
          <w:p w14:paraId="27BA29B8" w14:textId="71894D1F" w:rsidR="0026622E" w:rsidRPr="006E0B50" w:rsidRDefault="0026622E" w:rsidP="00EB1997">
            <w:pPr>
              <w:spacing w:after="0" w:line="240" w:lineRule="auto"/>
              <w:jc w:val="both"/>
              <w:textAlignment w:val="baseline"/>
              <w:rPr>
                <w:rFonts w:ascii="Arial" w:eastAsia="Times New Roman" w:hAnsi="Arial" w:cs="Arial"/>
                <w:b/>
                <w:bCs/>
                <w:lang w:val="en-PH"/>
              </w:rPr>
            </w:pPr>
            <w:r w:rsidRPr="006E0B50">
              <w:rPr>
                <w:rFonts w:ascii="Arial" w:eastAsia="Times New Roman" w:hAnsi="Arial" w:cs="Arial"/>
                <w:b/>
                <w:bCs/>
                <w:lang w:val="en-PH"/>
              </w:rPr>
              <w:t xml:space="preserve">New Version: </w:t>
            </w:r>
            <w:r w:rsidRPr="006E0B50">
              <w:rPr>
                <w:rFonts w:ascii="Arial" w:eastAsia="Times New Roman" w:hAnsi="Arial" w:cs="Arial"/>
                <w:lang w:val="en-PH"/>
              </w:rPr>
              <w:t xml:space="preserve">All the tables were retained, and no new table were added. Reason is that adding more tables for each ticket status will cause data redundancy. </w:t>
            </w:r>
          </w:p>
        </w:tc>
      </w:tr>
    </w:tbl>
    <w:p w14:paraId="41945070" w14:textId="790387FB" w:rsidR="00A35F35" w:rsidRPr="006E0B50" w:rsidRDefault="00A35F35" w:rsidP="006743C0">
      <w:pPr>
        <w:pStyle w:val="paragraph"/>
        <w:spacing w:before="0" w:beforeAutospacing="0" w:after="0" w:afterAutospacing="0"/>
        <w:textAlignment w:val="baseline"/>
        <w:rPr>
          <w:rFonts w:ascii="Arial" w:hAnsi="Arial" w:cs="Arial"/>
          <w:b/>
          <w:bCs/>
          <w:sz w:val="18"/>
          <w:szCs w:val="18"/>
        </w:rPr>
      </w:pPr>
    </w:p>
    <w:p w14:paraId="07769697" w14:textId="6B7BCDD5" w:rsidR="00A35F35" w:rsidRPr="006E0B50" w:rsidRDefault="00A35F35" w:rsidP="006743C0">
      <w:pPr>
        <w:pStyle w:val="paragraph"/>
        <w:spacing w:before="0" w:beforeAutospacing="0" w:after="0" w:afterAutospacing="0"/>
        <w:textAlignment w:val="baseline"/>
        <w:rPr>
          <w:rFonts w:ascii="Arial" w:hAnsi="Arial" w:cs="Arial"/>
          <w:b/>
          <w:bCs/>
          <w:sz w:val="18"/>
          <w:szCs w:val="18"/>
        </w:rPr>
      </w:pPr>
    </w:p>
    <w:p w14:paraId="5C188131" w14:textId="3AE1BF98" w:rsidR="00185955" w:rsidRPr="006E0B50" w:rsidRDefault="00185955">
      <w:pPr>
        <w:rPr>
          <w:rFonts w:ascii="Arial" w:eastAsia="Times New Roman" w:hAnsi="Arial" w:cs="Arial"/>
          <w:b/>
          <w:bCs/>
          <w:sz w:val="18"/>
          <w:szCs w:val="18"/>
        </w:rPr>
      </w:pPr>
      <w:r w:rsidRPr="006E0B50">
        <w:rPr>
          <w:rFonts w:ascii="Arial" w:hAnsi="Arial" w:cs="Arial"/>
          <w:b/>
          <w:bCs/>
          <w:sz w:val="18"/>
          <w:szCs w:val="18"/>
        </w:rPr>
        <w:br w:type="page"/>
      </w:r>
    </w:p>
    <w:p w14:paraId="7201BE9F" w14:textId="5C1A573D" w:rsidR="00185955" w:rsidRPr="006E0B50" w:rsidRDefault="00185955" w:rsidP="00185955">
      <w:pPr>
        <w:pStyle w:val="paragraph"/>
        <w:spacing w:before="0" w:beforeAutospacing="0" w:after="0" w:afterAutospacing="0"/>
        <w:textAlignment w:val="baseline"/>
        <w:rPr>
          <w:rStyle w:val="eop"/>
          <w:rFonts w:ascii="Arial" w:hAnsi="Arial" w:cs="Arial"/>
          <w:b/>
          <w:bCs/>
          <w:sz w:val="32"/>
          <w:szCs w:val="32"/>
        </w:rPr>
      </w:pPr>
      <w:r w:rsidRPr="006E0B50">
        <w:rPr>
          <w:rStyle w:val="normaltextrun"/>
          <w:rFonts w:ascii="Arial" w:hAnsi="Arial" w:cs="Arial"/>
          <w:b/>
          <w:bCs/>
          <w:sz w:val="32"/>
          <w:szCs w:val="32"/>
          <w:lang w:val="en-PH"/>
        </w:rPr>
        <w:lastRenderedPageBreak/>
        <w:t>MSYADD1 – Midterms – G09 Nacor Industries</w:t>
      </w:r>
      <w:r w:rsidRPr="006E0B50">
        <w:rPr>
          <w:rStyle w:val="eop"/>
          <w:rFonts w:ascii="Arial" w:hAnsi="Arial" w:cs="Arial"/>
          <w:b/>
          <w:bCs/>
          <w:sz w:val="32"/>
          <w:szCs w:val="32"/>
        </w:rPr>
        <w:t> </w:t>
      </w:r>
    </w:p>
    <w:p w14:paraId="47FABC24" w14:textId="77777777" w:rsidR="00185955" w:rsidRPr="006E0B50" w:rsidRDefault="00185955" w:rsidP="00185955">
      <w:pPr>
        <w:pStyle w:val="paragraph"/>
        <w:spacing w:before="0" w:beforeAutospacing="0" w:after="0" w:afterAutospacing="0"/>
        <w:textAlignment w:val="baseline"/>
        <w:rPr>
          <w:rStyle w:val="eop"/>
          <w:rFonts w:ascii="Arial" w:hAnsi="Arial" w:cs="Arial"/>
          <w:b/>
          <w:bCs/>
          <w:sz w:val="32"/>
          <w:szCs w:val="32"/>
        </w:rPr>
      </w:pPr>
    </w:p>
    <w:p w14:paraId="79109DF2" w14:textId="544BAECE" w:rsidR="00185955" w:rsidRPr="006E0B50" w:rsidRDefault="00185955" w:rsidP="00185955">
      <w:pPr>
        <w:pStyle w:val="paragraph"/>
        <w:spacing w:before="0" w:beforeAutospacing="0" w:after="0" w:afterAutospacing="0"/>
        <w:textAlignment w:val="baseline"/>
        <w:rPr>
          <w:rStyle w:val="eop"/>
          <w:rFonts w:ascii="Arial" w:hAnsi="Arial" w:cs="Arial"/>
          <w:color w:val="000000"/>
          <w:shd w:val="clear" w:color="auto" w:fill="FFFFFF"/>
        </w:rPr>
      </w:pPr>
      <w:r w:rsidRPr="006E0B50">
        <w:rPr>
          <w:rStyle w:val="normaltextrun"/>
          <w:rFonts w:ascii="Arial" w:hAnsi="Arial" w:cs="Arial"/>
          <w:b/>
          <w:bCs/>
          <w:color w:val="000000"/>
          <w:shd w:val="clear" w:color="auto" w:fill="FFFFFF"/>
          <w:lang w:val="en-PH"/>
        </w:rPr>
        <w:t xml:space="preserve">Miss Rhea-Luz </w:t>
      </w:r>
      <w:r w:rsidR="0083115A" w:rsidRPr="006E0B50">
        <w:rPr>
          <w:rStyle w:val="normaltextrun"/>
          <w:rFonts w:ascii="Arial" w:hAnsi="Arial" w:cs="Arial"/>
          <w:b/>
          <w:bCs/>
          <w:color w:val="000000"/>
          <w:shd w:val="clear" w:color="auto" w:fill="FFFFFF"/>
          <w:lang w:val="en-PH"/>
        </w:rPr>
        <w:t xml:space="preserve">R. </w:t>
      </w:r>
      <w:r w:rsidRPr="006E0B50">
        <w:rPr>
          <w:rStyle w:val="normaltextrun"/>
          <w:rFonts w:ascii="Arial" w:hAnsi="Arial" w:cs="Arial"/>
          <w:b/>
          <w:bCs/>
          <w:color w:val="000000"/>
          <w:shd w:val="clear" w:color="auto" w:fill="FFFFFF"/>
          <w:lang w:val="en-PH"/>
        </w:rPr>
        <w:t>Valbuena</w:t>
      </w:r>
    </w:p>
    <w:p w14:paraId="48D43AB7" w14:textId="77777777" w:rsidR="00185955" w:rsidRPr="006E0B50" w:rsidRDefault="00185955" w:rsidP="00185955">
      <w:pPr>
        <w:spacing w:after="0"/>
        <w:rPr>
          <w:rFonts w:ascii="Arial" w:hAnsi="Arial" w:cs="Arial"/>
          <w:b/>
          <w:bCs/>
          <w:sz w:val="24"/>
          <w:szCs w:val="24"/>
        </w:rPr>
      </w:pPr>
    </w:p>
    <w:tbl>
      <w:tblPr>
        <w:tblStyle w:val="TableGrid"/>
        <w:tblW w:w="0" w:type="auto"/>
        <w:tblLook w:val="04A0" w:firstRow="1" w:lastRow="0" w:firstColumn="1" w:lastColumn="0" w:noHBand="0" w:noVBand="1"/>
      </w:tblPr>
      <w:tblGrid>
        <w:gridCol w:w="4675"/>
        <w:gridCol w:w="4675"/>
      </w:tblGrid>
      <w:tr w:rsidR="00185955" w:rsidRPr="006E0B50" w14:paraId="091477CC" w14:textId="77777777" w:rsidTr="00D15285">
        <w:tc>
          <w:tcPr>
            <w:tcW w:w="4675" w:type="dxa"/>
          </w:tcPr>
          <w:p w14:paraId="10DD4DB8" w14:textId="77777777" w:rsidR="00185955" w:rsidRPr="006E0B50" w:rsidRDefault="00185955" w:rsidP="00D15285">
            <w:pPr>
              <w:jc w:val="center"/>
              <w:rPr>
                <w:rFonts w:ascii="Arial" w:hAnsi="Arial" w:cs="Arial"/>
                <w:b/>
                <w:bCs/>
              </w:rPr>
            </w:pPr>
            <w:r w:rsidRPr="006E0B50">
              <w:rPr>
                <w:rFonts w:ascii="Arial" w:hAnsi="Arial" w:cs="Arial"/>
                <w:b/>
                <w:bCs/>
              </w:rPr>
              <w:t>COMMENTS</w:t>
            </w:r>
          </w:p>
        </w:tc>
        <w:tc>
          <w:tcPr>
            <w:tcW w:w="4675" w:type="dxa"/>
          </w:tcPr>
          <w:p w14:paraId="14FB55BA" w14:textId="77777777" w:rsidR="00185955" w:rsidRPr="006E0B50" w:rsidRDefault="00185955" w:rsidP="00D15285">
            <w:pPr>
              <w:jc w:val="center"/>
              <w:rPr>
                <w:rFonts w:ascii="Arial" w:hAnsi="Arial" w:cs="Arial"/>
                <w:b/>
                <w:bCs/>
              </w:rPr>
            </w:pPr>
            <w:r w:rsidRPr="006E0B50">
              <w:rPr>
                <w:rFonts w:ascii="Arial" w:hAnsi="Arial" w:cs="Arial"/>
                <w:b/>
                <w:bCs/>
              </w:rPr>
              <w:t>RESPONSE</w:t>
            </w:r>
          </w:p>
        </w:tc>
      </w:tr>
      <w:tr w:rsidR="00185955" w:rsidRPr="006E0B50" w14:paraId="37A4D0E4" w14:textId="77777777" w:rsidTr="00D15285">
        <w:tc>
          <w:tcPr>
            <w:tcW w:w="4675" w:type="dxa"/>
          </w:tcPr>
          <w:p w14:paraId="71447B90" w14:textId="77777777" w:rsidR="00185955" w:rsidRPr="006E0B50" w:rsidRDefault="00185955" w:rsidP="00185955">
            <w:pPr>
              <w:pStyle w:val="ListParagraph"/>
              <w:numPr>
                <w:ilvl w:val="0"/>
                <w:numId w:val="9"/>
              </w:numPr>
              <w:rPr>
                <w:rFonts w:ascii="Arial" w:hAnsi="Arial" w:cs="Arial"/>
              </w:rPr>
            </w:pPr>
            <w:r w:rsidRPr="006E0B50">
              <w:rPr>
                <w:rFonts w:ascii="Arial" w:hAnsi="Arial" w:cs="Arial"/>
              </w:rPr>
              <w:t>Be consistent with the users. Don’t use admin/staff if they are different entities because this will become another entity.</w:t>
            </w:r>
          </w:p>
        </w:tc>
        <w:tc>
          <w:tcPr>
            <w:tcW w:w="4675" w:type="dxa"/>
          </w:tcPr>
          <w:p w14:paraId="6B4534D4" w14:textId="77777777" w:rsidR="00185955" w:rsidRPr="006E0B50" w:rsidRDefault="00185955" w:rsidP="00D15285">
            <w:pPr>
              <w:rPr>
                <w:rFonts w:ascii="Arial" w:hAnsi="Arial" w:cs="Arial"/>
                <w:b/>
                <w:bCs/>
              </w:rPr>
            </w:pPr>
            <w:r w:rsidRPr="006E0B50">
              <w:rPr>
                <w:rFonts w:ascii="Arial" w:hAnsi="Arial" w:cs="Arial"/>
                <w:b/>
                <w:bCs/>
              </w:rPr>
              <w:t xml:space="preserve">Before: </w:t>
            </w:r>
            <w:r w:rsidRPr="006E0B50">
              <w:rPr>
                <w:rFonts w:ascii="Arial" w:hAnsi="Arial" w:cs="Arial"/>
              </w:rPr>
              <w:t>The users were regarded as Admin and Client only</w:t>
            </w:r>
          </w:p>
          <w:p w14:paraId="59088A0C" w14:textId="77777777" w:rsidR="00185955" w:rsidRPr="006E0B50" w:rsidRDefault="00185955" w:rsidP="00D15285">
            <w:pPr>
              <w:rPr>
                <w:rFonts w:ascii="Arial" w:hAnsi="Arial" w:cs="Arial"/>
                <w:b/>
                <w:bCs/>
              </w:rPr>
            </w:pPr>
            <w:r w:rsidRPr="006E0B50">
              <w:rPr>
                <w:rFonts w:ascii="Arial" w:hAnsi="Arial" w:cs="Arial"/>
                <w:b/>
                <w:bCs/>
              </w:rPr>
              <w:t xml:space="preserve">After: </w:t>
            </w:r>
            <w:r w:rsidRPr="006E0B50">
              <w:rPr>
                <w:rFonts w:ascii="Arial" w:hAnsi="Arial" w:cs="Arial"/>
              </w:rPr>
              <w:t>For reference, see Product Backlog/User Stories section in p.18 of the Finals Paper</w:t>
            </w:r>
          </w:p>
        </w:tc>
      </w:tr>
      <w:tr w:rsidR="00185955" w:rsidRPr="006E0B50" w14:paraId="4329DC24" w14:textId="77777777" w:rsidTr="00D15285">
        <w:tc>
          <w:tcPr>
            <w:tcW w:w="4675" w:type="dxa"/>
          </w:tcPr>
          <w:p w14:paraId="48EE8F32" w14:textId="77777777" w:rsidR="00185955" w:rsidRPr="006E0B50" w:rsidRDefault="00185955" w:rsidP="00185955">
            <w:pPr>
              <w:pStyle w:val="ListParagraph"/>
              <w:numPr>
                <w:ilvl w:val="0"/>
                <w:numId w:val="9"/>
              </w:numPr>
              <w:rPr>
                <w:rFonts w:ascii="Arial" w:hAnsi="Arial" w:cs="Arial"/>
              </w:rPr>
            </w:pPr>
            <w:r w:rsidRPr="006E0B50">
              <w:rPr>
                <w:rFonts w:ascii="Arial" w:hAnsi="Arial" w:cs="Arial"/>
              </w:rPr>
              <w:t>Introduce what is KBL first, not just the acronym</w:t>
            </w:r>
          </w:p>
        </w:tc>
        <w:tc>
          <w:tcPr>
            <w:tcW w:w="4675" w:type="dxa"/>
          </w:tcPr>
          <w:p w14:paraId="02F85F3D" w14:textId="77777777" w:rsidR="00185955" w:rsidRPr="006E0B50" w:rsidRDefault="00185955" w:rsidP="00D15285">
            <w:pPr>
              <w:rPr>
                <w:rFonts w:ascii="Arial" w:hAnsi="Arial" w:cs="Arial"/>
                <w:b/>
                <w:bCs/>
              </w:rPr>
            </w:pPr>
            <w:r w:rsidRPr="006E0B50">
              <w:rPr>
                <w:rFonts w:ascii="Arial" w:hAnsi="Arial" w:cs="Arial"/>
                <w:b/>
                <w:bCs/>
              </w:rPr>
              <w:t xml:space="preserve">Before: </w:t>
            </w:r>
            <w:r w:rsidRPr="006E0B50">
              <w:rPr>
                <w:rFonts w:ascii="Arial" w:hAnsi="Arial" w:cs="Arial"/>
              </w:rPr>
              <w:t>KBL is introduced as KBL only</w:t>
            </w:r>
          </w:p>
          <w:p w14:paraId="0D6A541F" w14:textId="77777777" w:rsidR="00185955" w:rsidRPr="006E0B50" w:rsidRDefault="00185955" w:rsidP="00D15285">
            <w:pPr>
              <w:rPr>
                <w:rFonts w:ascii="Arial" w:hAnsi="Arial" w:cs="Arial"/>
                <w:b/>
                <w:bCs/>
              </w:rPr>
            </w:pPr>
            <w:r w:rsidRPr="006E0B50">
              <w:rPr>
                <w:rFonts w:ascii="Arial" w:hAnsi="Arial" w:cs="Arial"/>
                <w:b/>
                <w:bCs/>
              </w:rPr>
              <w:t xml:space="preserve">After: </w:t>
            </w:r>
            <w:r w:rsidRPr="006E0B50">
              <w:rPr>
                <w:rFonts w:ascii="Arial" w:hAnsi="Arial" w:cs="Arial"/>
              </w:rPr>
              <w:t>See Definition of Terms for the complete meaning of KBL used in literal and operational.</w:t>
            </w:r>
          </w:p>
        </w:tc>
      </w:tr>
      <w:tr w:rsidR="00185955" w:rsidRPr="006E0B50" w14:paraId="3AEF035F" w14:textId="77777777" w:rsidTr="00D15285">
        <w:tc>
          <w:tcPr>
            <w:tcW w:w="4675" w:type="dxa"/>
          </w:tcPr>
          <w:p w14:paraId="37EF285F" w14:textId="77777777" w:rsidR="00185955" w:rsidRPr="006E0B50" w:rsidRDefault="00185955" w:rsidP="00185955">
            <w:pPr>
              <w:pStyle w:val="ListParagraph"/>
              <w:numPr>
                <w:ilvl w:val="0"/>
                <w:numId w:val="9"/>
              </w:numPr>
              <w:rPr>
                <w:rFonts w:ascii="Arial" w:hAnsi="Arial" w:cs="Arial"/>
              </w:rPr>
            </w:pPr>
            <w:r w:rsidRPr="006E0B50">
              <w:rPr>
                <w:rFonts w:ascii="Arial" w:hAnsi="Arial" w:cs="Arial"/>
              </w:rPr>
              <w:t>Spell check (ex. The “</w:t>
            </w:r>
            <w:proofErr w:type="spellStart"/>
            <w:r w:rsidRPr="006E0B50">
              <w:rPr>
                <w:rFonts w:ascii="Arial" w:hAnsi="Arial" w:cs="Arial"/>
              </w:rPr>
              <w:t>hompage</w:t>
            </w:r>
            <w:proofErr w:type="spellEnd"/>
            <w:r w:rsidRPr="006E0B50">
              <w:rPr>
                <w:rFonts w:ascii="Arial" w:hAnsi="Arial" w:cs="Arial"/>
              </w:rPr>
              <w:t>”) in use case description</w:t>
            </w:r>
          </w:p>
        </w:tc>
        <w:tc>
          <w:tcPr>
            <w:tcW w:w="4675" w:type="dxa"/>
          </w:tcPr>
          <w:p w14:paraId="6CEC8F70" w14:textId="77777777" w:rsidR="00185955" w:rsidRPr="006E0B50" w:rsidRDefault="00185955" w:rsidP="00D15285">
            <w:pPr>
              <w:rPr>
                <w:rFonts w:ascii="Arial" w:hAnsi="Arial" w:cs="Arial"/>
                <w:b/>
                <w:bCs/>
              </w:rPr>
            </w:pPr>
            <w:r w:rsidRPr="006E0B50">
              <w:rPr>
                <w:rFonts w:ascii="Arial" w:hAnsi="Arial" w:cs="Arial"/>
                <w:b/>
                <w:bCs/>
              </w:rPr>
              <w:t xml:space="preserve">Before: </w:t>
            </w:r>
            <w:r w:rsidRPr="006E0B50">
              <w:rPr>
                <w:rFonts w:ascii="Arial" w:hAnsi="Arial" w:cs="Arial"/>
              </w:rPr>
              <w:t>The spelling and grammar were not thoroughly checked and proofread.</w:t>
            </w:r>
          </w:p>
          <w:p w14:paraId="4A47AE1A" w14:textId="77777777" w:rsidR="00185955" w:rsidRPr="006E0B50" w:rsidRDefault="00185955" w:rsidP="00D15285">
            <w:pPr>
              <w:rPr>
                <w:rFonts w:ascii="Arial" w:hAnsi="Arial" w:cs="Arial"/>
                <w:b/>
                <w:bCs/>
              </w:rPr>
            </w:pPr>
            <w:r w:rsidRPr="006E0B50">
              <w:rPr>
                <w:rFonts w:ascii="Arial" w:hAnsi="Arial" w:cs="Arial"/>
                <w:b/>
                <w:bCs/>
              </w:rPr>
              <w:t xml:space="preserve">After: </w:t>
            </w:r>
            <w:r w:rsidRPr="006E0B50">
              <w:rPr>
                <w:rFonts w:ascii="Arial" w:hAnsi="Arial" w:cs="Arial"/>
              </w:rPr>
              <w:t>All the spellings were checked, acronyms were properly addressed.</w:t>
            </w:r>
          </w:p>
        </w:tc>
      </w:tr>
      <w:tr w:rsidR="00185955" w:rsidRPr="006E0B50" w14:paraId="42B711C2" w14:textId="77777777" w:rsidTr="00D15285">
        <w:tc>
          <w:tcPr>
            <w:tcW w:w="4675" w:type="dxa"/>
          </w:tcPr>
          <w:p w14:paraId="7E612AE0" w14:textId="77777777" w:rsidR="00185955" w:rsidRPr="006E0B50" w:rsidRDefault="00185955" w:rsidP="00185955">
            <w:pPr>
              <w:pStyle w:val="ListParagraph"/>
              <w:numPr>
                <w:ilvl w:val="0"/>
                <w:numId w:val="9"/>
              </w:numPr>
              <w:rPr>
                <w:rFonts w:ascii="Arial" w:hAnsi="Arial" w:cs="Arial"/>
              </w:rPr>
            </w:pPr>
            <w:r w:rsidRPr="006E0B50">
              <w:rPr>
                <w:rFonts w:ascii="Arial" w:hAnsi="Arial" w:cs="Arial"/>
              </w:rPr>
              <w:t>Be ready for user acceptance test by revising the user stories according to the latest diagrams</w:t>
            </w:r>
          </w:p>
        </w:tc>
        <w:tc>
          <w:tcPr>
            <w:tcW w:w="4675" w:type="dxa"/>
          </w:tcPr>
          <w:p w14:paraId="70B6CBA2" w14:textId="77777777" w:rsidR="00185955" w:rsidRPr="006E0B50" w:rsidRDefault="00185955" w:rsidP="00D15285">
            <w:pPr>
              <w:rPr>
                <w:rFonts w:ascii="Arial" w:hAnsi="Arial" w:cs="Arial"/>
              </w:rPr>
            </w:pPr>
            <w:r w:rsidRPr="006E0B50">
              <w:rPr>
                <w:rFonts w:ascii="Arial" w:hAnsi="Arial" w:cs="Arial"/>
                <w:b/>
                <w:bCs/>
              </w:rPr>
              <w:t xml:space="preserve">Before: </w:t>
            </w:r>
            <w:r w:rsidRPr="006E0B50">
              <w:rPr>
                <w:rFonts w:ascii="Arial" w:hAnsi="Arial" w:cs="Arial"/>
              </w:rPr>
              <w:t>See Product Backlog/User stories and Use case full description of midterm paper</w:t>
            </w:r>
          </w:p>
          <w:p w14:paraId="2FAEF439" w14:textId="77777777" w:rsidR="00185955" w:rsidRPr="006E0B50" w:rsidRDefault="00185955" w:rsidP="00D15285">
            <w:pPr>
              <w:rPr>
                <w:rFonts w:ascii="Arial" w:hAnsi="Arial" w:cs="Arial"/>
                <w:b/>
                <w:bCs/>
              </w:rPr>
            </w:pPr>
          </w:p>
          <w:p w14:paraId="65DBF79C" w14:textId="77777777" w:rsidR="00185955" w:rsidRPr="006E0B50" w:rsidRDefault="00185955" w:rsidP="00D15285">
            <w:pPr>
              <w:rPr>
                <w:rFonts w:ascii="Arial" w:hAnsi="Arial" w:cs="Arial"/>
                <w:b/>
                <w:bCs/>
              </w:rPr>
            </w:pPr>
            <w:r w:rsidRPr="006E0B50">
              <w:rPr>
                <w:rFonts w:ascii="Arial" w:hAnsi="Arial" w:cs="Arial"/>
                <w:b/>
                <w:bCs/>
              </w:rPr>
              <w:t xml:space="preserve">After: </w:t>
            </w:r>
            <w:r w:rsidRPr="006E0B50">
              <w:rPr>
                <w:rFonts w:ascii="Arial" w:hAnsi="Arial" w:cs="Arial"/>
              </w:rPr>
              <w:t>See Product Backlog/User Stories and use case full description of Finals paper</w:t>
            </w:r>
          </w:p>
        </w:tc>
      </w:tr>
      <w:tr w:rsidR="00185955" w:rsidRPr="006E0B50" w14:paraId="31379DD6" w14:textId="77777777" w:rsidTr="00D15285">
        <w:tc>
          <w:tcPr>
            <w:tcW w:w="4675" w:type="dxa"/>
          </w:tcPr>
          <w:p w14:paraId="04312383" w14:textId="77777777" w:rsidR="00185955" w:rsidRPr="006E0B50" w:rsidRDefault="00185955" w:rsidP="00185955">
            <w:pPr>
              <w:pStyle w:val="ListParagraph"/>
              <w:numPr>
                <w:ilvl w:val="0"/>
                <w:numId w:val="9"/>
              </w:numPr>
              <w:rPr>
                <w:rFonts w:ascii="Arial" w:hAnsi="Arial" w:cs="Arial"/>
              </w:rPr>
            </w:pPr>
            <w:r w:rsidRPr="006E0B50">
              <w:rPr>
                <w:rFonts w:ascii="Arial" w:hAnsi="Arial" w:cs="Arial"/>
              </w:rPr>
              <w:t>“There should be an exception scenario for when the ticket cannot be solved in the given time. There should be a way for us to be able to see the update in case the ticket can’t be resolved yet”, so as to create a system that can handle exceptions”</w:t>
            </w:r>
          </w:p>
        </w:tc>
        <w:tc>
          <w:tcPr>
            <w:tcW w:w="4675" w:type="dxa"/>
          </w:tcPr>
          <w:p w14:paraId="6C2BF882" w14:textId="77777777" w:rsidR="00185955" w:rsidRPr="006E0B50" w:rsidRDefault="00185955" w:rsidP="00D15285">
            <w:pPr>
              <w:rPr>
                <w:rFonts w:ascii="Arial" w:hAnsi="Arial" w:cs="Arial"/>
                <w:b/>
                <w:bCs/>
              </w:rPr>
            </w:pPr>
            <w:r w:rsidRPr="006E0B50">
              <w:rPr>
                <w:rFonts w:ascii="Arial" w:hAnsi="Arial" w:cs="Arial"/>
                <w:b/>
                <w:bCs/>
              </w:rPr>
              <w:t xml:space="preserve">Before: </w:t>
            </w:r>
            <w:r w:rsidRPr="006E0B50">
              <w:rPr>
                <w:rFonts w:ascii="Arial" w:hAnsi="Arial" w:cs="Arial"/>
              </w:rPr>
              <w:t>The feature only includes giving notice of SLA breaches</w:t>
            </w:r>
          </w:p>
          <w:p w14:paraId="6DE97B99" w14:textId="77777777" w:rsidR="00185955" w:rsidRPr="006E0B50" w:rsidRDefault="00185955" w:rsidP="00D15285">
            <w:pPr>
              <w:rPr>
                <w:rFonts w:ascii="Arial" w:hAnsi="Arial" w:cs="Arial"/>
                <w:b/>
                <w:bCs/>
              </w:rPr>
            </w:pPr>
            <w:r w:rsidRPr="006E0B50">
              <w:rPr>
                <w:rFonts w:ascii="Arial" w:hAnsi="Arial" w:cs="Arial"/>
                <w:b/>
                <w:bCs/>
              </w:rPr>
              <w:t xml:space="preserve">After: </w:t>
            </w:r>
            <w:r w:rsidRPr="006E0B50">
              <w:rPr>
                <w:rFonts w:ascii="Arial" w:hAnsi="Arial" w:cs="Arial"/>
              </w:rPr>
              <w:t>The reply feature was added as an option as exception handling in the use case full description where the ITRO Admin replies why the SLA was breached to make sure the ITRO Clients were informed why their ticket was not yet resolved</w:t>
            </w:r>
            <w:r w:rsidRPr="006E0B50">
              <w:rPr>
                <w:rFonts w:ascii="Arial" w:hAnsi="Arial" w:cs="Arial"/>
                <w:b/>
                <w:bCs/>
              </w:rPr>
              <w:t xml:space="preserve"> </w:t>
            </w:r>
          </w:p>
        </w:tc>
      </w:tr>
      <w:tr w:rsidR="00185955" w:rsidRPr="006E0B50" w14:paraId="6488453D" w14:textId="77777777" w:rsidTr="00D15285">
        <w:tc>
          <w:tcPr>
            <w:tcW w:w="4675" w:type="dxa"/>
          </w:tcPr>
          <w:p w14:paraId="3DAEDAF5" w14:textId="77777777" w:rsidR="00185955" w:rsidRPr="006E0B50" w:rsidRDefault="00185955" w:rsidP="00185955">
            <w:pPr>
              <w:pStyle w:val="ListParagraph"/>
              <w:numPr>
                <w:ilvl w:val="0"/>
                <w:numId w:val="9"/>
              </w:numPr>
              <w:rPr>
                <w:rFonts w:ascii="Arial" w:hAnsi="Arial" w:cs="Arial"/>
              </w:rPr>
            </w:pPr>
            <w:r w:rsidRPr="006E0B50">
              <w:rPr>
                <w:rFonts w:ascii="Arial" w:hAnsi="Arial" w:cs="Arial"/>
              </w:rPr>
              <w:t>Associative entity between user and KBL Content</w:t>
            </w:r>
          </w:p>
        </w:tc>
        <w:tc>
          <w:tcPr>
            <w:tcW w:w="4675" w:type="dxa"/>
          </w:tcPr>
          <w:p w14:paraId="7812B607" w14:textId="77777777" w:rsidR="00185955" w:rsidRPr="006E0B50" w:rsidRDefault="00185955" w:rsidP="00D15285">
            <w:pPr>
              <w:rPr>
                <w:rFonts w:ascii="Arial" w:hAnsi="Arial" w:cs="Arial"/>
                <w:b/>
                <w:bCs/>
              </w:rPr>
            </w:pPr>
            <w:r w:rsidRPr="006E0B50">
              <w:rPr>
                <w:rFonts w:ascii="Arial" w:hAnsi="Arial" w:cs="Arial"/>
                <w:b/>
                <w:bCs/>
              </w:rPr>
              <w:t xml:space="preserve">Before: </w:t>
            </w:r>
            <w:r w:rsidRPr="006E0B50">
              <w:rPr>
                <w:rFonts w:ascii="Arial" w:hAnsi="Arial" w:cs="Arial"/>
              </w:rPr>
              <w:t>See p.35 of Midterm Paper</w:t>
            </w:r>
          </w:p>
          <w:p w14:paraId="00DE2042" w14:textId="77777777" w:rsidR="00185955" w:rsidRPr="006E0B50" w:rsidRDefault="00185955" w:rsidP="00D15285">
            <w:pPr>
              <w:rPr>
                <w:rFonts w:ascii="Arial" w:hAnsi="Arial" w:cs="Arial"/>
                <w:b/>
                <w:bCs/>
              </w:rPr>
            </w:pPr>
            <w:r w:rsidRPr="006E0B50">
              <w:rPr>
                <w:rFonts w:ascii="Arial" w:hAnsi="Arial" w:cs="Arial"/>
                <w:b/>
                <w:bCs/>
              </w:rPr>
              <w:t xml:space="preserve">After: </w:t>
            </w:r>
            <w:r w:rsidRPr="006E0B50">
              <w:rPr>
                <w:rFonts w:ascii="Arial" w:hAnsi="Arial" w:cs="Arial"/>
              </w:rPr>
              <w:t>See p. 34 of Finals Paper</w:t>
            </w:r>
          </w:p>
        </w:tc>
      </w:tr>
      <w:tr w:rsidR="00185955" w:rsidRPr="006E0B50" w14:paraId="36095592" w14:textId="77777777" w:rsidTr="00D15285">
        <w:tc>
          <w:tcPr>
            <w:tcW w:w="4675" w:type="dxa"/>
          </w:tcPr>
          <w:p w14:paraId="5AD51704" w14:textId="77777777" w:rsidR="00185955" w:rsidRPr="006E0B50" w:rsidRDefault="00185955" w:rsidP="00185955">
            <w:pPr>
              <w:pStyle w:val="ListParagraph"/>
              <w:numPr>
                <w:ilvl w:val="0"/>
                <w:numId w:val="9"/>
              </w:numPr>
              <w:rPr>
                <w:rFonts w:ascii="Arial" w:hAnsi="Arial" w:cs="Arial"/>
              </w:rPr>
            </w:pPr>
            <w:r w:rsidRPr="006E0B50">
              <w:rPr>
                <w:rFonts w:ascii="Arial" w:hAnsi="Arial" w:cs="Arial"/>
              </w:rPr>
              <w:t>DFD attributes shown in ERD</w:t>
            </w:r>
          </w:p>
        </w:tc>
        <w:tc>
          <w:tcPr>
            <w:tcW w:w="4675" w:type="dxa"/>
          </w:tcPr>
          <w:p w14:paraId="3BE0E24C" w14:textId="77777777" w:rsidR="00185955" w:rsidRPr="006E0B50" w:rsidRDefault="00185955" w:rsidP="00D15285">
            <w:pPr>
              <w:rPr>
                <w:rFonts w:ascii="Arial" w:hAnsi="Arial" w:cs="Arial"/>
                <w:b/>
                <w:bCs/>
              </w:rPr>
            </w:pPr>
            <w:r w:rsidRPr="006E0B50">
              <w:rPr>
                <w:rFonts w:ascii="Arial" w:hAnsi="Arial" w:cs="Arial"/>
                <w:b/>
                <w:bCs/>
              </w:rPr>
              <w:t xml:space="preserve">Before: </w:t>
            </w:r>
            <w:r w:rsidRPr="006E0B50">
              <w:rPr>
                <w:rFonts w:ascii="Arial" w:hAnsi="Arial" w:cs="Arial"/>
              </w:rPr>
              <w:t>The DFD has a generalized output and input data, thus this did not show what the details are inside the inputs and outputs</w:t>
            </w:r>
          </w:p>
          <w:p w14:paraId="3D566263" w14:textId="77777777" w:rsidR="00185955" w:rsidRPr="006E0B50" w:rsidRDefault="00185955" w:rsidP="00D15285">
            <w:pPr>
              <w:rPr>
                <w:rFonts w:ascii="Arial" w:hAnsi="Arial" w:cs="Arial"/>
                <w:b/>
                <w:bCs/>
              </w:rPr>
            </w:pPr>
            <w:r w:rsidRPr="006E0B50">
              <w:rPr>
                <w:rFonts w:ascii="Arial" w:hAnsi="Arial" w:cs="Arial"/>
                <w:b/>
                <w:bCs/>
              </w:rPr>
              <w:t xml:space="preserve">After: </w:t>
            </w:r>
            <w:r w:rsidRPr="006E0B50">
              <w:rPr>
                <w:rFonts w:ascii="Arial" w:hAnsi="Arial" w:cs="Arial"/>
              </w:rPr>
              <w:t>A note was added on the DFD to make sure that the inputs and details were correlated to the details mentioned in the ERD (See 4.2.2 Section in Finals Paper)</w:t>
            </w:r>
          </w:p>
        </w:tc>
      </w:tr>
      <w:tr w:rsidR="00185955" w:rsidRPr="006E0B50" w14:paraId="7BFF86CE" w14:textId="77777777" w:rsidTr="00D15285">
        <w:tc>
          <w:tcPr>
            <w:tcW w:w="4675" w:type="dxa"/>
          </w:tcPr>
          <w:p w14:paraId="1F248135" w14:textId="77777777" w:rsidR="00185955" w:rsidRPr="006E0B50" w:rsidRDefault="00185955" w:rsidP="00185955">
            <w:pPr>
              <w:pStyle w:val="ListParagraph"/>
              <w:numPr>
                <w:ilvl w:val="0"/>
                <w:numId w:val="9"/>
              </w:numPr>
              <w:rPr>
                <w:rFonts w:ascii="Arial" w:hAnsi="Arial" w:cs="Arial"/>
              </w:rPr>
            </w:pPr>
            <w:r w:rsidRPr="006E0B50">
              <w:rPr>
                <w:rFonts w:ascii="Arial" w:hAnsi="Arial" w:cs="Arial"/>
              </w:rPr>
              <w:t>Be consistent of data stores</w:t>
            </w:r>
          </w:p>
        </w:tc>
        <w:tc>
          <w:tcPr>
            <w:tcW w:w="4675" w:type="dxa"/>
          </w:tcPr>
          <w:p w14:paraId="567D8673" w14:textId="77777777" w:rsidR="00185955" w:rsidRPr="006E0B50" w:rsidRDefault="00185955" w:rsidP="00D15285">
            <w:pPr>
              <w:rPr>
                <w:rFonts w:ascii="Arial" w:hAnsi="Arial" w:cs="Arial"/>
              </w:rPr>
            </w:pPr>
            <w:r w:rsidRPr="006E0B50">
              <w:rPr>
                <w:rFonts w:ascii="Arial" w:hAnsi="Arial" w:cs="Arial"/>
                <w:b/>
                <w:bCs/>
              </w:rPr>
              <w:t xml:space="preserve">Before: </w:t>
            </w:r>
            <w:r w:rsidRPr="006E0B50">
              <w:rPr>
                <w:rFonts w:ascii="Arial" w:hAnsi="Arial" w:cs="Arial"/>
              </w:rPr>
              <w:t>Some data stores are regarded as “Database”</w:t>
            </w:r>
          </w:p>
          <w:p w14:paraId="289BCC76" w14:textId="77777777" w:rsidR="00185955" w:rsidRPr="006E0B50" w:rsidRDefault="00185955" w:rsidP="00D15285">
            <w:pPr>
              <w:rPr>
                <w:rFonts w:ascii="Arial" w:hAnsi="Arial" w:cs="Arial"/>
                <w:b/>
                <w:bCs/>
              </w:rPr>
            </w:pPr>
            <w:r w:rsidRPr="006E0B50">
              <w:rPr>
                <w:rFonts w:ascii="Arial" w:hAnsi="Arial" w:cs="Arial"/>
                <w:b/>
                <w:bCs/>
              </w:rPr>
              <w:t xml:space="preserve">After: </w:t>
            </w:r>
            <w:r w:rsidRPr="006E0B50">
              <w:rPr>
                <w:rFonts w:ascii="Arial" w:hAnsi="Arial" w:cs="Arial"/>
              </w:rPr>
              <w:t>Data stores were changed to ITRO Ticketing System Database</w:t>
            </w:r>
          </w:p>
        </w:tc>
      </w:tr>
      <w:tr w:rsidR="00185955" w:rsidRPr="006E0B50" w14:paraId="3A055747" w14:textId="77777777" w:rsidTr="00D15285">
        <w:tc>
          <w:tcPr>
            <w:tcW w:w="4675" w:type="dxa"/>
          </w:tcPr>
          <w:p w14:paraId="14E39908" w14:textId="77777777" w:rsidR="00185955" w:rsidRPr="006E0B50" w:rsidRDefault="00185955" w:rsidP="00185955">
            <w:pPr>
              <w:pStyle w:val="ListParagraph"/>
              <w:numPr>
                <w:ilvl w:val="0"/>
                <w:numId w:val="9"/>
              </w:numPr>
              <w:rPr>
                <w:rFonts w:ascii="Arial" w:hAnsi="Arial" w:cs="Arial"/>
              </w:rPr>
            </w:pPr>
            <w:r w:rsidRPr="006E0B50">
              <w:rPr>
                <w:rFonts w:ascii="Arial" w:hAnsi="Arial" w:cs="Arial"/>
              </w:rPr>
              <w:t>Only use synchronization joint if there are parallel process.</w:t>
            </w:r>
          </w:p>
        </w:tc>
        <w:tc>
          <w:tcPr>
            <w:tcW w:w="4675" w:type="dxa"/>
          </w:tcPr>
          <w:p w14:paraId="7A7275AF" w14:textId="77777777" w:rsidR="00185955" w:rsidRPr="006E0B50" w:rsidRDefault="00185955" w:rsidP="00D15285">
            <w:pPr>
              <w:rPr>
                <w:rFonts w:ascii="Arial" w:hAnsi="Arial" w:cs="Arial"/>
                <w:b/>
                <w:bCs/>
              </w:rPr>
            </w:pPr>
            <w:r w:rsidRPr="006E0B50">
              <w:rPr>
                <w:rFonts w:ascii="Arial" w:hAnsi="Arial" w:cs="Arial"/>
                <w:b/>
                <w:bCs/>
              </w:rPr>
              <w:t xml:space="preserve">Before: </w:t>
            </w:r>
            <w:r w:rsidRPr="006E0B50">
              <w:rPr>
                <w:rFonts w:ascii="Arial" w:hAnsi="Arial" w:cs="Arial"/>
              </w:rPr>
              <w:t>A synchronization joint were used after the “Resolution” but there is no existence of the parallel process, thus it was not supposed to be used</w:t>
            </w:r>
          </w:p>
          <w:p w14:paraId="1419BA1B" w14:textId="77777777" w:rsidR="00185955" w:rsidRPr="006E0B50" w:rsidRDefault="00185955" w:rsidP="00D15285">
            <w:pPr>
              <w:rPr>
                <w:rFonts w:ascii="Arial" w:hAnsi="Arial" w:cs="Arial"/>
                <w:b/>
                <w:bCs/>
              </w:rPr>
            </w:pPr>
            <w:r w:rsidRPr="006E0B50">
              <w:rPr>
                <w:rFonts w:ascii="Arial" w:hAnsi="Arial" w:cs="Arial"/>
                <w:b/>
                <w:bCs/>
              </w:rPr>
              <w:lastRenderedPageBreak/>
              <w:t xml:space="preserve">After: </w:t>
            </w:r>
            <w:r w:rsidRPr="006E0B50">
              <w:rPr>
                <w:rFonts w:ascii="Arial" w:hAnsi="Arial" w:cs="Arial"/>
              </w:rPr>
              <w:t>See Activity Diagram of Finals Paper for the changes</w:t>
            </w:r>
          </w:p>
        </w:tc>
      </w:tr>
    </w:tbl>
    <w:p w14:paraId="018001F7" w14:textId="77777777" w:rsidR="00E0374A" w:rsidRPr="006E0B50" w:rsidRDefault="00E0374A" w:rsidP="006743C0">
      <w:pPr>
        <w:pStyle w:val="paragraph"/>
        <w:spacing w:before="0" w:beforeAutospacing="0" w:after="0" w:afterAutospacing="0"/>
        <w:textAlignment w:val="baseline"/>
        <w:rPr>
          <w:rFonts w:ascii="Arial" w:hAnsi="Arial" w:cs="Arial"/>
          <w:b/>
          <w:bCs/>
          <w:sz w:val="18"/>
          <w:szCs w:val="18"/>
        </w:rPr>
      </w:pPr>
    </w:p>
    <w:p w14:paraId="1C82D0D3" w14:textId="1C028FA9" w:rsidR="006743C0" w:rsidRPr="006E0B50" w:rsidRDefault="006E0B50">
      <w:pPr>
        <w:rPr>
          <w:rFonts w:ascii="Arial" w:hAnsi="Arial" w:cs="Arial"/>
        </w:rPr>
      </w:pPr>
      <w:r w:rsidRPr="006E0B50">
        <w:rPr>
          <w:rFonts w:ascii="Arial" w:hAnsi="Arial" w:cs="Arial"/>
        </w:rPr>
        <w:br w:type="page"/>
      </w:r>
    </w:p>
    <w:p w14:paraId="0BBF902C" w14:textId="77777777" w:rsidR="006E0B50" w:rsidRPr="006E0B50" w:rsidRDefault="006E0B50" w:rsidP="006E0B50">
      <w:pPr>
        <w:pStyle w:val="Heading1"/>
        <w:spacing w:line="276" w:lineRule="auto"/>
        <w:rPr>
          <w:rFonts w:ascii="Arial" w:hAnsi="Arial" w:cs="Arial"/>
          <w:lang w:val="en-PH"/>
        </w:rPr>
      </w:pPr>
      <w:r w:rsidRPr="006E0B50">
        <w:rPr>
          <w:rFonts w:ascii="Arial" w:hAnsi="Arial" w:cs="Arial"/>
          <w:lang w:val="en-PH"/>
        </w:rPr>
        <w:lastRenderedPageBreak/>
        <w:t>MNTSDEV – Finals – G09 Nacor Industries</w:t>
      </w:r>
    </w:p>
    <w:p w14:paraId="4F0A9E02" w14:textId="77777777" w:rsidR="006E0B50" w:rsidRPr="006E0B50" w:rsidRDefault="006E0B50" w:rsidP="006E0B50">
      <w:pPr>
        <w:rPr>
          <w:rFonts w:ascii="Arial" w:hAnsi="Arial" w:cs="Arial"/>
          <w:lang w:val="en-PH"/>
        </w:rPr>
      </w:pPr>
    </w:p>
    <w:p w14:paraId="655C8B24" w14:textId="77777777" w:rsidR="006E0B50" w:rsidRPr="006E0B50" w:rsidRDefault="006E0B50" w:rsidP="006E0B50">
      <w:pPr>
        <w:spacing w:line="276" w:lineRule="auto"/>
        <w:rPr>
          <w:rFonts w:ascii="Arial" w:hAnsi="Arial" w:cs="Arial"/>
          <w:b/>
          <w:bCs/>
          <w:sz w:val="24"/>
          <w:szCs w:val="24"/>
          <w:lang w:val="en-PH"/>
        </w:rPr>
      </w:pPr>
      <w:r w:rsidRPr="006E0B50">
        <w:rPr>
          <w:rFonts w:ascii="Arial" w:hAnsi="Arial" w:cs="Arial"/>
          <w:b/>
          <w:bCs/>
          <w:sz w:val="24"/>
          <w:szCs w:val="24"/>
          <w:lang w:val="en-PH"/>
        </w:rPr>
        <w:t>Sir Manuel L. Calimlim Jr.</w:t>
      </w:r>
    </w:p>
    <w:tbl>
      <w:tblPr>
        <w:tblStyle w:val="TableGrid"/>
        <w:tblW w:w="0" w:type="auto"/>
        <w:tblLook w:val="04A0" w:firstRow="1" w:lastRow="0" w:firstColumn="1" w:lastColumn="0" w:noHBand="0" w:noVBand="1"/>
      </w:tblPr>
      <w:tblGrid>
        <w:gridCol w:w="3505"/>
        <w:gridCol w:w="5845"/>
      </w:tblGrid>
      <w:tr w:rsidR="006E0B50" w:rsidRPr="006E0B50" w14:paraId="07A64E95" w14:textId="77777777" w:rsidTr="00B536A1">
        <w:tc>
          <w:tcPr>
            <w:tcW w:w="3505" w:type="dxa"/>
          </w:tcPr>
          <w:p w14:paraId="2A52CACE" w14:textId="77777777" w:rsidR="006E0B50" w:rsidRPr="006E0B50" w:rsidRDefault="006E0B50" w:rsidP="00B536A1">
            <w:pPr>
              <w:spacing w:line="276" w:lineRule="auto"/>
              <w:jc w:val="center"/>
              <w:rPr>
                <w:rFonts w:ascii="Arial" w:hAnsi="Arial" w:cs="Arial"/>
                <w:lang w:val="en-PH"/>
              </w:rPr>
            </w:pPr>
            <w:r w:rsidRPr="006E0B50">
              <w:rPr>
                <w:rFonts w:ascii="Arial" w:hAnsi="Arial" w:cs="Arial"/>
                <w:lang w:val="en-PH"/>
              </w:rPr>
              <w:t>Comment</w:t>
            </w:r>
          </w:p>
        </w:tc>
        <w:tc>
          <w:tcPr>
            <w:tcW w:w="5845" w:type="dxa"/>
          </w:tcPr>
          <w:p w14:paraId="453B1BCD" w14:textId="77777777" w:rsidR="006E0B50" w:rsidRPr="006E0B50" w:rsidRDefault="006E0B50" w:rsidP="00B536A1">
            <w:pPr>
              <w:spacing w:line="276" w:lineRule="auto"/>
              <w:jc w:val="center"/>
              <w:rPr>
                <w:rFonts w:ascii="Arial" w:hAnsi="Arial" w:cs="Arial"/>
                <w:lang w:val="en-PH"/>
              </w:rPr>
            </w:pPr>
            <w:r w:rsidRPr="006E0B50">
              <w:rPr>
                <w:rFonts w:ascii="Arial" w:hAnsi="Arial" w:cs="Arial"/>
                <w:lang w:val="en-PH"/>
              </w:rPr>
              <w:t>Response</w:t>
            </w:r>
          </w:p>
        </w:tc>
      </w:tr>
      <w:tr w:rsidR="006E0B50" w:rsidRPr="006E0B50" w14:paraId="293E9EC3" w14:textId="77777777" w:rsidTr="00B536A1">
        <w:tc>
          <w:tcPr>
            <w:tcW w:w="3505" w:type="dxa"/>
          </w:tcPr>
          <w:p w14:paraId="12216C12" w14:textId="77777777" w:rsidR="006E0B50" w:rsidRPr="006E0B50" w:rsidRDefault="006E0B50" w:rsidP="00B536A1">
            <w:pPr>
              <w:spacing w:line="276" w:lineRule="auto"/>
              <w:jc w:val="both"/>
              <w:rPr>
                <w:rFonts w:ascii="Arial" w:hAnsi="Arial" w:cs="Arial"/>
                <w:b/>
                <w:bCs/>
                <w:lang w:val="en-PH"/>
              </w:rPr>
            </w:pPr>
            <w:r w:rsidRPr="006E0B50">
              <w:rPr>
                <w:rFonts w:ascii="Arial" w:hAnsi="Arial" w:cs="Arial"/>
                <w:b/>
                <w:bCs/>
                <w:lang w:val="en-PH"/>
              </w:rPr>
              <w:t>SOP: Start with problem before cause</w:t>
            </w:r>
          </w:p>
        </w:tc>
        <w:tc>
          <w:tcPr>
            <w:tcW w:w="5845" w:type="dxa"/>
          </w:tcPr>
          <w:p w14:paraId="273B9C06" w14:textId="77777777" w:rsidR="006E0B50" w:rsidRPr="006E0B50" w:rsidRDefault="006E0B50" w:rsidP="00B536A1">
            <w:pPr>
              <w:spacing w:line="276" w:lineRule="auto"/>
              <w:jc w:val="both"/>
              <w:rPr>
                <w:rFonts w:ascii="Arial" w:hAnsi="Arial" w:cs="Arial"/>
                <w:lang w:val="en-PH"/>
              </w:rPr>
            </w:pPr>
            <w:r w:rsidRPr="006E0B50">
              <w:rPr>
                <w:rFonts w:ascii="Arial" w:hAnsi="Arial" w:cs="Arial"/>
                <w:b/>
                <w:bCs/>
                <w:lang w:val="en-PH"/>
              </w:rPr>
              <w:t>Old version:</w:t>
            </w:r>
            <w:r w:rsidRPr="006E0B50">
              <w:rPr>
                <w:rFonts w:ascii="Arial" w:hAnsi="Arial" w:cs="Arial"/>
                <w:lang w:val="en-PH"/>
              </w:rPr>
              <w:t xml:space="preserve"> PowerPoint includes only the general version of the full SOP of the Final Paper</w:t>
            </w:r>
          </w:p>
          <w:p w14:paraId="34DD4F79" w14:textId="77777777" w:rsidR="006E0B50" w:rsidRPr="006E0B50" w:rsidRDefault="006E0B50" w:rsidP="00B536A1">
            <w:pPr>
              <w:spacing w:line="276" w:lineRule="auto"/>
              <w:jc w:val="both"/>
              <w:rPr>
                <w:rFonts w:ascii="Arial" w:hAnsi="Arial" w:cs="Arial"/>
                <w:lang w:val="en-PH"/>
              </w:rPr>
            </w:pPr>
            <w:r w:rsidRPr="006E0B50">
              <w:rPr>
                <w:rFonts w:ascii="Arial" w:hAnsi="Arial" w:cs="Arial"/>
                <w:b/>
                <w:bCs/>
                <w:lang w:val="en-PH"/>
              </w:rPr>
              <w:t>New Version:</w:t>
            </w:r>
            <w:r w:rsidRPr="006E0B50">
              <w:rPr>
                <w:rFonts w:ascii="Arial" w:hAnsi="Arial" w:cs="Arial"/>
                <w:lang w:val="en-PH"/>
              </w:rPr>
              <w:t xml:space="preserve"> SOP are expounded, and specified problems are at the first sentences followed by the cause and its result.</w:t>
            </w:r>
          </w:p>
        </w:tc>
      </w:tr>
      <w:tr w:rsidR="006E0B50" w:rsidRPr="006E0B50" w14:paraId="59E10E47" w14:textId="77777777" w:rsidTr="00B536A1">
        <w:tc>
          <w:tcPr>
            <w:tcW w:w="3505" w:type="dxa"/>
          </w:tcPr>
          <w:p w14:paraId="625D7575" w14:textId="77777777" w:rsidR="006E0B50" w:rsidRPr="006E0B50" w:rsidRDefault="006E0B50" w:rsidP="00B536A1">
            <w:pPr>
              <w:spacing w:line="276" w:lineRule="auto"/>
              <w:jc w:val="both"/>
              <w:rPr>
                <w:rFonts w:ascii="Arial" w:hAnsi="Arial" w:cs="Arial"/>
                <w:b/>
                <w:bCs/>
                <w:lang w:val="en-PH"/>
              </w:rPr>
            </w:pPr>
            <w:r w:rsidRPr="006E0B50">
              <w:rPr>
                <w:rFonts w:ascii="Arial" w:hAnsi="Arial" w:cs="Arial"/>
                <w:b/>
                <w:bCs/>
                <w:lang w:val="en-PH"/>
              </w:rPr>
              <w:t>RRL: Research more related systems regarding technical or schools</w:t>
            </w:r>
          </w:p>
        </w:tc>
        <w:tc>
          <w:tcPr>
            <w:tcW w:w="5845" w:type="dxa"/>
          </w:tcPr>
          <w:p w14:paraId="366FE272" w14:textId="77777777" w:rsidR="006E0B50" w:rsidRPr="006E0B50" w:rsidRDefault="006E0B50" w:rsidP="00B536A1">
            <w:pPr>
              <w:spacing w:line="276" w:lineRule="auto"/>
              <w:jc w:val="both"/>
              <w:rPr>
                <w:rFonts w:ascii="Arial" w:hAnsi="Arial" w:cs="Arial"/>
                <w:lang w:val="en-PH"/>
              </w:rPr>
            </w:pPr>
            <w:r w:rsidRPr="006E0B50">
              <w:rPr>
                <w:rFonts w:ascii="Arial" w:hAnsi="Arial" w:cs="Arial"/>
                <w:b/>
                <w:bCs/>
                <w:lang w:val="en-PH"/>
              </w:rPr>
              <w:t>Old version:</w:t>
            </w:r>
            <w:r w:rsidRPr="006E0B50">
              <w:rPr>
                <w:rFonts w:ascii="Arial" w:hAnsi="Arial" w:cs="Arial"/>
                <w:lang w:val="en-PH"/>
              </w:rPr>
              <w:t xml:space="preserve"> Only two (2) Related Systems are included. </w:t>
            </w:r>
          </w:p>
          <w:p w14:paraId="7D4EFA30" w14:textId="77777777" w:rsidR="006E0B50" w:rsidRPr="006E0B50" w:rsidRDefault="006E0B50" w:rsidP="00B536A1">
            <w:pPr>
              <w:spacing w:line="276" w:lineRule="auto"/>
              <w:jc w:val="both"/>
              <w:rPr>
                <w:rFonts w:ascii="Arial" w:hAnsi="Arial" w:cs="Arial"/>
                <w:lang w:val="en-PH"/>
              </w:rPr>
            </w:pPr>
            <w:r w:rsidRPr="006E0B50">
              <w:rPr>
                <w:rFonts w:ascii="Arial" w:hAnsi="Arial" w:cs="Arial"/>
                <w:b/>
                <w:bCs/>
                <w:lang w:val="en-PH"/>
              </w:rPr>
              <w:t>New Version:</w:t>
            </w:r>
            <w:r w:rsidRPr="006E0B50">
              <w:rPr>
                <w:rFonts w:ascii="Arial" w:hAnsi="Arial" w:cs="Arial"/>
                <w:lang w:val="en-PH"/>
              </w:rPr>
              <w:t xml:space="preserve"> Six (6) Related systems were added, namely Live Chat, Hiver, Live Agent, Zendesk, Help Scout, and SolarWinds together with their highlight features, logo, and sample interface.</w:t>
            </w:r>
          </w:p>
        </w:tc>
      </w:tr>
    </w:tbl>
    <w:p w14:paraId="29EDA9F6" w14:textId="77777777" w:rsidR="006E0B50" w:rsidRPr="006E0B50" w:rsidRDefault="006E0B50" w:rsidP="006E0B50">
      <w:pPr>
        <w:spacing w:line="276" w:lineRule="auto"/>
        <w:jc w:val="both"/>
        <w:rPr>
          <w:rFonts w:ascii="Arial" w:hAnsi="Arial" w:cs="Arial"/>
          <w:lang w:val="en-PH"/>
        </w:rPr>
      </w:pPr>
    </w:p>
    <w:p w14:paraId="1D9E18FD" w14:textId="77777777" w:rsidR="006E0B50" w:rsidRPr="006E0B50" w:rsidRDefault="006E0B50" w:rsidP="006E0B50">
      <w:pPr>
        <w:spacing w:line="276" w:lineRule="auto"/>
        <w:jc w:val="both"/>
        <w:rPr>
          <w:rFonts w:ascii="Arial" w:hAnsi="Arial" w:cs="Arial"/>
          <w:b/>
          <w:bCs/>
          <w:sz w:val="24"/>
          <w:szCs w:val="24"/>
          <w:lang w:val="en-PH"/>
        </w:rPr>
      </w:pPr>
      <w:r w:rsidRPr="006E0B50">
        <w:rPr>
          <w:rFonts w:ascii="Arial" w:hAnsi="Arial" w:cs="Arial"/>
          <w:b/>
          <w:bCs/>
          <w:sz w:val="24"/>
          <w:szCs w:val="24"/>
          <w:lang w:val="en-PH"/>
        </w:rPr>
        <w:t>Miss Rhea-Luz R. Valbuena</w:t>
      </w:r>
    </w:p>
    <w:tbl>
      <w:tblPr>
        <w:tblStyle w:val="TableGrid"/>
        <w:tblW w:w="0" w:type="auto"/>
        <w:tblLook w:val="04A0" w:firstRow="1" w:lastRow="0" w:firstColumn="1" w:lastColumn="0" w:noHBand="0" w:noVBand="1"/>
      </w:tblPr>
      <w:tblGrid>
        <w:gridCol w:w="3505"/>
        <w:gridCol w:w="5845"/>
      </w:tblGrid>
      <w:tr w:rsidR="006E0B50" w:rsidRPr="006E0B50" w14:paraId="1E2AB7EB" w14:textId="77777777" w:rsidTr="00B536A1">
        <w:tc>
          <w:tcPr>
            <w:tcW w:w="3505" w:type="dxa"/>
          </w:tcPr>
          <w:p w14:paraId="5531547C" w14:textId="77777777" w:rsidR="006E0B50" w:rsidRPr="006E0B50" w:rsidRDefault="006E0B50" w:rsidP="00B536A1">
            <w:pPr>
              <w:spacing w:line="276" w:lineRule="auto"/>
              <w:jc w:val="both"/>
              <w:rPr>
                <w:rFonts w:ascii="Arial" w:hAnsi="Arial" w:cs="Arial"/>
                <w:lang w:val="en-PH"/>
              </w:rPr>
            </w:pPr>
            <w:r w:rsidRPr="006E0B50">
              <w:rPr>
                <w:rFonts w:ascii="Arial" w:hAnsi="Arial" w:cs="Arial"/>
                <w:lang w:val="en-PH"/>
              </w:rPr>
              <w:t>Comment</w:t>
            </w:r>
          </w:p>
        </w:tc>
        <w:tc>
          <w:tcPr>
            <w:tcW w:w="5845" w:type="dxa"/>
          </w:tcPr>
          <w:p w14:paraId="60830A30" w14:textId="77777777" w:rsidR="006E0B50" w:rsidRPr="006E0B50" w:rsidRDefault="006E0B50" w:rsidP="00B536A1">
            <w:pPr>
              <w:spacing w:line="276" w:lineRule="auto"/>
              <w:jc w:val="both"/>
              <w:rPr>
                <w:rFonts w:ascii="Arial" w:hAnsi="Arial" w:cs="Arial"/>
                <w:lang w:val="en-PH"/>
              </w:rPr>
            </w:pPr>
            <w:r w:rsidRPr="006E0B50">
              <w:rPr>
                <w:rFonts w:ascii="Arial" w:hAnsi="Arial" w:cs="Arial"/>
                <w:lang w:val="en-PH"/>
              </w:rPr>
              <w:t>Response</w:t>
            </w:r>
          </w:p>
        </w:tc>
      </w:tr>
      <w:tr w:rsidR="006E0B50" w:rsidRPr="006E0B50" w14:paraId="0E7ACD10" w14:textId="77777777" w:rsidTr="00B536A1">
        <w:tc>
          <w:tcPr>
            <w:tcW w:w="3505" w:type="dxa"/>
          </w:tcPr>
          <w:p w14:paraId="67DE7C19" w14:textId="77777777" w:rsidR="006E0B50" w:rsidRPr="006E0B50" w:rsidRDefault="006E0B50" w:rsidP="00B536A1">
            <w:pPr>
              <w:spacing w:line="276" w:lineRule="auto"/>
              <w:jc w:val="both"/>
              <w:rPr>
                <w:rFonts w:ascii="Arial" w:hAnsi="Arial" w:cs="Arial"/>
                <w:b/>
                <w:bCs/>
                <w:lang w:val="en-PH"/>
              </w:rPr>
            </w:pPr>
            <w:r w:rsidRPr="006E0B50">
              <w:rPr>
                <w:rFonts w:ascii="Arial" w:hAnsi="Arial" w:cs="Arial"/>
                <w:b/>
                <w:bCs/>
                <w:lang w:val="en-PH"/>
              </w:rPr>
              <w:t>Be clear on IT-related requests on the whole paper</w:t>
            </w:r>
          </w:p>
        </w:tc>
        <w:tc>
          <w:tcPr>
            <w:tcW w:w="5845" w:type="dxa"/>
          </w:tcPr>
          <w:p w14:paraId="5D4BC118" w14:textId="77777777" w:rsidR="006E0B50" w:rsidRPr="006E0B50" w:rsidRDefault="006E0B50" w:rsidP="00B536A1">
            <w:pPr>
              <w:spacing w:line="276" w:lineRule="auto"/>
              <w:jc w:val="both"/>
              <w:rPr>
                <w:rFonts w:ascii="Arial" w:hAnsi="Arial" w:cs="Arial"/>
              </w:rPr>
            </w:pPr>
            <w:r w:rsidRPr="006E0B50">
              <w:rPr>
                <w:rFonts w:ascii="Arial" w:hAnsi="Arial" w:cs="Arial"/>
                <w:b/>
                <w:bCs/>
                <w:lang w:val="en-PH"/>
              </w:rPr>
              <w:t>Old Version:</w:t>
            </w:r>
            <w:r w:rsidRPr="006E0B50">
              <w:rPr>
                <w:rFonts w:ascii="Arial" w:hAnsi="Arial" w:cs="Arial"/>
                <w:lang w:val="en-PH"/>
              </w:rPr>
              <w:t xml:space="preserve"> </w:t>
            </w:r>
            <w:r w:rsidRPr="006E0B50">
              <w:rPr>
                <w:rFonts w:ascii="Arial" w:hAnsi="Arial" w:cs="Arial"/>
              </w:rPr>
              <w:t xml:space="preserve">Only the Introductory part has the specified IT-related requests such as for Cloud Laboratories, ID Making, Hardware, and Software Maintenance. </w:t>
            </w:r>
          </w:p>
          <w:p w14:paraId="3E3B92C8" w14:textId="77777777" w:rsidR="006E0B50" w:rsidRPr="006E0B50" w:rsidRDefault="006E0B50" w:rsidP="00B536A1">
            <w:pPr>
              <w:spacing w:line="276" w:lineRule="auto"/>
              <w:jc w:val="both"/>
              <w:rPr>
                <w:rFonts w:ascii="Arial" w:hAnsi="Arial" w:cs="Arial"/>
              </w:rPr>
            </w:pPr>
            <w:r w:rsidRPr="006E0B50">
              <w:rPr>
                <w:rFonts w:ascii="Arial" w:hAnsi="Arial" w:cs="Arial"/>
                <w:b/>
                <w:bCs/>
              </w:rPr>
              <w:t>New Version:</w:t>
            </w:r>
            <w:r w:rsidRPr="006E0B50">
              <w:rPr>
                <w:rFonts w:ascii="Arial" w:hAnsi="Arial" w:cs="Arial"/>
              </w:rPr>
              <w:t xml:space="preserve"> The parts of the paper that needs a specific issue covered by ITRO are all expounded and is regarded to as “ITRO-related requests” instead of just “IT-related requests” to give a context that what the ticketing system does is to handle only the </w:t>
            </w:r>
            <w:r w:rsidRPr="006E0B50">
              <w:rPr>
                <w:rFonts w:ascii="Arial" w:hAnsi="Arial" w:cs="Arial"/>
                <w:b/>
                <w:bCs/>
                <w:i/>
                <w:iCs/>
              </w:rPr>
              <w:t>“ITRO Department”</w:t>
            </w:r>
            <w:r w:rsidRPr="006E0B50">
              <w:rPr>
                <w:rFonts w:ascii="Arial" w:hAnsi="Arial" w:cs="Arial"/>
              </w:rPr>
              <w:t xml:space="preserve"> tasks and not the tasks regarded to other APC Offices.</w:t>
            </w:r>
          </w:p>
        </w:tc>
      </w:tr>
      <w:tr w:rsidR="006E0B50" w:rsidRPr="006E0B50" w14:paraId="427556C3" w14:textId="77777777" w:rsidTr="00B536A1">
        <w:tc>
          <w:tcPr>
            <w:tcW w:w="3505" w:type="dxa"/>
          </w:tcPr>
          <w:p w14:paraId="1819A074" w14:textId="77777777" w:rsidR="006E0B50" w:rsidRPr="006E0B50" w:rsidRDefault="006E0B50" w:rsidP="00B536A1">
            <w:pPr>
              <w:spacing w:line="276" w:lineRule="auto"/>
              <w:jc w:val="both"/>
              <w:rPr>
                <w:rFonts w:ascii="Arial" w:hAnsi="Arial" w:cs="Arial"/>
                <w:b/>
                <w:bCs/>
                <w:lang w:val="en-PH"/>
              </w:rPr>
            </w:pPr>
            <w:r w:rsidRPr="006E0B50">
              <w:rPr>
                <w:rFonts w:ascii="Arial" w:hAnsi="Arial" w:cs="Arial"/>
                <w:b/>
                <w:bCs/>
                <w:lang w:val="en-PH"/>
              </w:rPr>
              <w:t>Put the example of the issues handled by ITRO in the Scope and Limitation</w:t>
            </w:r>
          </w:p>
        </w:tc>
        <w:tc>
          <w:tcPr>
            <w:tcW w:w="5845" w:type="dxa"/>
          </w:tcPr>
          <w:p w14:paraId="2A2D3A1D" w14:textId="77777777" w:rsidR="006E0B50" w:rsidRPr="006E0B50" w:rsidRDefault="006E0B50" w:rsidP="00B536A1">
            <w:pPr>
              <w:spacing w:line="276" w:lineRule="auto"/>
              <w:jc w:val="both"/>
              <w:rPr>
                <w:rFonts w:ascii="Arial" w:hAnsi="Arial" w:cs="Arial"/>
                <w:lang w:val="en-PH"/>
              </w:rPr>
            </w:pPr>
            <w:r w:rsidRPr="006E0B50">
              <w:rPr>
                <w:rFonts w:ascii="Arial" w:hAnsi="Arial" w:cs="Arial"/>
                <w:b/>
                <w:bCs/>
                <w:lang w:val="en-PH"/>
              </w:rPr>
              <w:t xml:space="preserve">Old Version: </w:t>
            </w:r>
            <w:r w:rsidRPr="006E0B50">
              <w:rPr>
                <w:rFonts w:ascii="Arial" w:hAnsi="Arial" w:cs="Arial"/>
                <w:lang w:val="en-PH"/>
              </w:rPr>
              <w:t>This project is designed for the use of the APC organization; (1) the APC staff &amp; Faculty members, (2) the APC students, that will help the ITRO in their workflow in identifying problems around the APC building. This ticketing system that the team is developing allows the admins to have more control over how it tracks and resolves the ITRO client complaints. The team’s ticketing software has a set of processes that enable the APC organizations and departments to efficiently handle incidents and service requests logged or reported by its clients, with smart automations.</w:t>
            </w:r>
          </w:p>
          <w:p w14:paraId="241B3850" w14:textId="77777777" w:rsidR="006E0B50" w:rsidRPr="006E0B50" w:rsidRDefault="006E0B50" w:rsidP="00B536A1">
            <w:pPr>
              <w:spacing w:line="276" w:lineRule="auto"/>
              <w:jc w:val="both"/>
              <w:rPr>
                <w:rFonts w:ascii="Arial" w:hAnsi="Arial" w:cs="Arial"/>
                <w:lang w:val="en-PH"/>
              </w:rPr>
            </w:pPr>
            <w:r w:rsidRPr="006E0B50">
              <w:rPr>
                <w:rFonts w:ascii="Arial" w:hAnsi="Arial" w:cs="Arial"/>
                <w:lang w:val="en-PH"/>
              </w:rPr>
              <w:t xml:space="preserve">A flexible ticketing solution increases IT service delivery and overall client satisfaction by integrating native IT service management modules such as IT problem management and asset management. But this ticketing </w:t>
            </w:r>
            <w:r w:rsidRPr="006E0B50">
              <w:rPr>
                <w:rFonts w:ascii="Arial" w:hAnsi="Arial" w:cs="Arial"/>
                <w:lang w:val="en-PH"/>
              </w:rPr>
              <w:lastRenderedPageBreak/>
              <w:t xml:space="preserve">system will not cover the management of the requests to ITRO that are raised via phone calls. And this project will only be used and be available only to the APC staff, personnel, and students. </w:t>
            </w:r>
          </w:p>
          <w:p w14:paraId="434C1D5E" w14:textId="77777777" w:rsidR="006E0B50" w:rsidRPr="006E0B50" w:rsidRDefault="006E0B50" w:rsidP="00B536A1">
            <w:pPr>
              <w:spacing w:line="276" w:lineRule="auto"/>
              <w:jc w:val="both"/>
              <w:rPr>
                <w:rFonts w:ascii="Arial" w:hAnsi="Arial" w:cs="Arial"/>
                <w:lang w:val="en-PH"/>
              </w:rPr>
            </w:pPr>
          </w:p>
          <w:p w14:paraId="5A0F83DA" w14:textId="77777777" w:rsidR="006E0B50" w:rsidRPr="006E0B50" w:rsidRDefault="006E0B50" w:rsidP="00B536A1">
            <w:pPr>
              <w:spacing w:line="276" w:lineRule="auto"/>
              <w:jc w:val="both"/>
              <w:rPr>
                <w:rFonts w:ascii="Arial" w:hAnsi="Arial" w:cs="Arial"/>
                <w:b/>
                <w:bCs/>
                <w:lang w:val="en-PH"/>
              </w:rPr>
            </w:pPr>
            <w:r w:rsidRPr="006E0B50">
              <w:rPr>
                <w:rFonts w:ascii="Arial" w:hAnsi="Arial" w:cs="Arial"/>
                <w:b/>
                <w:bCs/>
                <w:lang w:val="en-PH"/>
              </w:rPr>
              <w:t>New Version:</w:t>
            </w:r>
          </w:p>
          <w:p w14:paraId="204220D5" w14:textId="77777777" w:rsidR="006E0B50" w:rsidRPr="006E0B50" w:rsidRDefault="006E0B50" w:rsidP="00B536A1">
            <w:pPr>
              <w:spacing w:line="276" w:lineRule="auto"/>
              <w:jc w:val="both"/>
              <w:rPr>
                <w:rFonts w:ascii="Arial" w:hAnsi="Arial" w:cs="Arial"/>
                <w:highlight w:val="yellow"/>
                <w:lang w:val="en-PH"/>
              </w:rPr>
            </w:pPr>
            <w:r w:rsidRPr="006E0B50">
              <w:rPr>
                <w:rFonts w:ascii="Arial" w:hAnsi="Arial" w:cs="Arial"/>
                <w:lang w:val="en-PH"/>
              </w:rPr>
              <w:t xml:space="preserve">This project is designed for the use of the APC organization; (1) the APC staff &amp; Faculty members, (2) the APC students, that will help the ITRO in their workflow in identifying problems around the APC building. This ticketing system that the team is developing allows the admins to have more control over how it tracks and resolves the ITRO client complaints. The team’s ticketing software has a set of processes that enable the ITRO </w:t>
            </w:r>
            <w:r w:rsidRPr="006E0B50">
              <w:rPr>
                <w:rFonts w:ascii="Arial" w:hAnsi="Arial" w:cs="Arial"/>
                <w:highlight w:val="yellow"/>
                <w:lang w:val="en-PH"/>
              </w:rPr>
              <w:t>to efficiently handle incidents and service requests logged or reported by its clients which involves—and is specifically limited to—the following:</w:t>
            </w:r>
          </w:p>
          <w:p w14:paraId="23F24EAB" w14:textId="77777777" w:rsidR="006E0B50" w:rsidRPr="006E0B50" w:rsidRDefault="006E0B50" w:rsidP="006E0B50">
            <w:pPr>
              <w:numPr>
                <w:ilvl w:val="1"/>
                <w:numId w:val="15"/>
              </w:numPr>
              <w:spacing w:line="276" w:lineRule="auto"/>
              <w:jc w:val="both"/>
              <w:rPr>
                <w:rFonts w:ascii="Arial" w:hAnsi="Arial" w:cs="Arial"/>
                <w:highlight w:val="yellow"/>
                <w:lang w:val="en-PH"/>
              </w:rPr>
            </w:pPr>
            <w:r w:rsidRPr="006E0B50">
              <w:rPr>
                <w:rFonts w:ascii="Arial" w:hAnsi="Arial" w:cs="Arial"/>
                <w:highlight w:val="yellow"/>
                <w:lang w:val="en-PH"/>
              </w:rPr>
              <w:t>Infrastructure-Based</w:t>
            </w:r>
          </w:p>
          <w:p w14:paraId="21C0ADF2" w14:textId="77777777" w:rsidR="006E0B50" w:rsidRPr="006E0B50" w:rsidRDefault="006E0B50" w:rsidP="006E0B50">
            <w:pPr>
              <w:numPr>
                <w:ilvl w:val="2"/>
                <w:numId w:val="15"/>
              </w:numPr>
              <w:spacing w:line="276" w:lineRule="auto"/>
              <w:ind w:left="2226"/>
              <w:jc w:val="both"/>
              <w:rPr>
                <w:rFonts w:ascii="Arial" w:hAnsi="Arial" w:cs="Arial"/>
                <w:highlight w:val="yellow"/>
                <w:lang w:val="en-PH"/>
              </w:rPr>
            </w:pPr>
            <w:r w:rsidRPr="006E0B50">
              <w:rPr>
                <w:rFonts w:ascii="Arial" w:hAnsi="Arial" w:cs="Arial"/>
                <w:highlight w:val="yellow"/>
                <w:lang w:val="en-PH"/>
              </w:rPr>
              <w:t>Desktop Support</w:t>
            </w:r>
          </w:p>
          <w:p w14:paraId="77DDDCC0" w14:textId="77777777" w:rsidR="006E0B50" w:rsidRPr="006E0B50" w:rsidRDefault="006E0B50" w:rsidP="006E0B50">
            <w:pPr>
              <w:numPr>
                <w:ilvl w:val="2"/>
                <w:numId w:val="15"/>
              </w:numPr>
              <w:spacing w:line="276" w:lineRule="auto"/>
              <w:ind w:left="2226"/>
              <w:jc w:val="both"/>
              <w:rPr>
                <w:rFonts w:ascii="Arial" w:hAnsi="Arial" w:cs="Arial"/>
                <w:highlight w:val="yellow"/>
                <w:lang w:val="en-PH"/>
              </w:rPr>
            </w:pPr>
            <w:r w:rsidRPr="006E0B50">
              <w:rPr>
                <w:rFonts w:ascii="Arial" w:hAnsi="Arial" w:cs="Arial"/>
                <w:highlight w:val="yellow"/>
                <w:lang w:val="en-PH"/>
              </w:rPr>
              <w:t>Server/Cloud Services Support</w:t>
            </w:r>
          </w:p>
          <w:p w14:paraId="156AA8AA" w14:textId="77777777" w:rsidR="006E0B50" w:rsidRPr="006E0B50" w:rsidRDefault="006E0B50" w:rsidP="006E0B50">
            <w:pPr>
              <w:numPr>
                <w:ilvl w:val="2"/>
                <w:numId w:val="15"/>
              </w:numPr>
              <w:spacing w:line="276" w:lineRule="auto"/>
              <w:ind w:left="2226"/>
              <w:jc w:val="both"/>
              <w:rPr>
                <w:rFonts w:ascii="Arial" w:hAnsi="Arial" w:cs="Arial"/>
                <w:highlight w:val="yellow"/>
                <w:lang w:val="en-PH"/>
              </w:rPr>
            </w:pPr>
            <w:r w:rsidRPr="006E0B50">
              <w:rPr>
                <w:rFonts w:ascii="Arial" w:hAnsi="Arial" w:cs="Arial"/>
                <w:highlight w:val="yellow"/>
                <w:lang w:val="en-PH"/>
              </w:rPr>
              <w:t>Audio/Video Equipment Support</w:t>
            </w:r>
          </w:p>
          <w:p w14:paraId="37D53F6D" w14:textId="77777777" w:rsidR="006E0B50" w:rsidRPr="006E0B50" w:rsidRDefault="006E0B50" w:rsidP="006E0B50">
            <w:pPr>
              <w:numPr>
                <w:ilvl w:val="1"/>
                <w:numId w:val="15"/>
              </w:numPr>
              <w:spacing w:line="276" w:lineRule="auto"/>
              <w:ind w:left="1326"/>
              <w:jc w:val="both"/>
              <w:rPr>
                <w:rFonts w:ascii="Arial" w:hAnsi="Arial" w:cs="Arial"/>
                <w:highlight w:val="yellow"/>
                <w:lang w:val="en-PH"/>
              </w:rPr>
            </w:pPr>
            <w:r w:rsidRPr="006E0B50">
              <w:rPr>
                <w:rFonts w:ascii="Arial" w:hAnsi="Arial" w:cs="Arial"/>
                <w:highlight w:val="yellow"/>
                <w:lang w:val="en-PH"/>
              </w:rPr>
              <w:t>Software-Based</w:t>
            </w:r>
          </w:p>
          <w:p w14:paraId="0AEEFEE2" w14:textId="77777777" w:rsidR="006E0B50" w:rsidRPr="006E0B50" w:rsidRDefault="006E0B50" w:rsidP="006E0B50">
            <w:pPr>
              <w:numPr>
                <w:ilvl w:val="2"/>
                <w:numId w:val="15"/>
              </w:numPr>
              <w:spacing w:line="276" w:lineRule="auto"/>
              <w:ind w:left="2226"/>
              <w:jc w:val="both"/>
              <w:rPr>
                <w:rFonts w:ascii="Arial" w:hAnsi="Arial" w:cs="Arial"/>
                <w:highlight w:val="yellow"/>
                <w:lang w:val="en-PH"/>
              </w:rPr>
            </w:pPr>
            <w:r w:rsidRPr="006E0B50">
              <w:rPr>
                <w:rFonts w:ascii="Arial" w:hAnsi="Arial" w:cs="Arial"/>
                <w:highlight w:val="yellow"/>
                <w:lang w:val="en-PH"/>
              </w:rPr>
              <w:t>Backend Development Support</w:t>
            </w:r>
          </w:p>
          <w:p w14:paraId="0DB4E61E" w14:textId="77777777" w:rsidR="006E0B50" w:rsidRPr="006E0B50" w:rsidRDefault="006E0B50" w:rsidP="006E0B50">
            <w:pPr>
              <w:numPr>
                <w:ilvl w:val="2"/>
                <w:numId w:val="15"/>
              </w:numPr>
              <w:spacing w:line="276" w:lineRule="auto"/>
              <w:ind w:left="2226"/>
              <w:jc w:val="both"/>
              <w:rPr>
                <w:rFonts w:ascii="Arial" w:hAnsi="Arial" w:cs="Arial"/>
                <w:highlight w:val="yellow"/>
                <w:lang w:val="en-PH"/>
              </w:rPr>
            </w:pPr>
            <w:r w:rsidRPr="006E0B50">
              <w:rPr>
                <w:rFonts w:ascii="Arial" w:hAnsi="Arial" w:cs="Arial"/>
                <w:highlight w:val="yellow"/>
                <w:lang w:val="en-PH"/>
              </w:rPr>
              <w:t>Business Analysis/QA</w:t>
            </w:r>
          </w:p>
          <w:p w14:paraId="6FECC158" w14:textId="77777777" w:rsidR="006E0B50" w:rsidRPr="006E0B50" w:rsidRDefault="006E0B50" w:rsidP="006E0B50">
            <w:pPr>
              <w:numPr>
                <w:ilvl w:val="2"/>
                <w:numId w:val="15"/>
              </w:numPr>
              <w:spacing w:line="276" w:lineRule="auto"/>
              <w:ind w:left="2226"/>
              <w:jc w:val="both"/>
              <w:rPr>
                <w:rFonts w:ascii="Arial" w:hAnsi="Arial" w:cs="Arial"/>
                <w:highlight w:val="yellow"/>
                <w:lang w:val="en-PH"/>
              </w:rPr>
            </w:pPr>
            <w:r w:rsidRPr="006E0B50">
              <w:rPr>
                <w:rFonts w:ascii="Arial" w:hAnsi="Arial" w:cs="Arial"/>
                <w:highlight w:val="yellow"/>
                <w:lang w:val="en-PH"/>
              </w:rPr>
              <w:t>Data Analysis</w:t>
            </w:r>
          </w:p>
          <w:p w14:paraId="68C252DD" w14:textId="77777777" w:rsidR="006E0B50" w:rsidRPr="006E0B50" w:rsidRDefault="006E0B50" w:rsidP="006E0B50">
            <w:pPr>
              <w:numPr>
                <w:ilvl w:val="2"/>
                <w:numId w:val="15"/>
              </w:numPr>
              <w:spacing w:line="276" w:lineRule="auto"/>
              <w:ind w:left="2226"/>
              <w:jc w:val="both"/>
              <w:rPr>
                <w:rFonts w:ascii="Arial" w:hAnsi="Arial" w:cs="Arial"/>
                <w:highlight w:val="yellow"/>
                <w:lang w:val="en-PH"/>
              </w:rPr>
            </w:pPr>
            <w:r w:rsidRPr="006E0B50">
              <w:rPr>
                <w:rFonts w:ascii="Arial" w:hAnsi="Arial" w:cs="Arial"/>
                <w:highlight w:val="yellow"/>
                <w:lang w:val="en-PH"/>
              </w:rPr>
              <w:t>Software Development Support</w:t>
            </w:r>
          </w:p>
          <w:p w14:paraId="01F1D8E8" w14:textId="77777777" w:rsidR="006E0B50" w:rsidRPr="006E0B50" w:rsidRDefault="006E0B50" w:rsidP="00B536A1">
            <w:pPr>
              <w:spacing w:line="276" w:lineRule="auto"/>
              <w:jc w:val="both"/>
              <w:rPr>
                <w:rFonts w:ascii="Arial" w:hAnsi="Arial" w:cs="Arial"/>
                <w:lang w:val="en-PH"/>
              </w:rPr>
            </w:pPr>
            <w:r w:rsidRPr="006E0B50">
              <w:rPr>
                <w:rFonts w:ascii="Arial" w:hAnsi="Arial" w:cs="Arial"/>
                <w:lang w:val="en-PH"/>
              </w:rPr>
              <w:t xml:space="preserve">The flexible ticketing solution increases IT service delivery and overall client satisfaction by integrating native IT service management modules such as IT problem management and asset management. But this ticketing system will not cover the management of the requests to ITRO that are raised via phone calls. And this project will only be used and be available only to the APC staff, personnel, and students. </w:t>
            </w:r>
          </w:p>
          <w:p w14:paraId="361AEFFC" w14:textId="77777777" w:rsidR="006E0B50" w:rsidRPr="006E0B50" w:rsidRDefault="006E0B50" w:rsidP="00B536A1">
            <w:pPr>
              <w:spacing w:line="276" w:lineRule="auto"/>
              <w:jc w:val="both"/>
              <w:rPr>
                <w:rFonts w:ascii="Arial" w:hAnsi="Arial" w:cs="Arial"/>
                <w:lang w:val="en-PH"/>
              </w:rPr>
            </w:pPr>
          </w:p>
        </w:tc>
      </w:tr>
      <w:tr w:rsidR="006E0B50" w:rsidRPr="006E0B50" w14:paraId="05B2EED5" w14:textId="77777777" w:rsidTr="00B536A1">
        <w:tc>
          <w:tcPr>
            <w:tcW w:w="3505" w:type="dxa"/>
          </w:tcPr>
          <w:p w14:paraId="2A8E5ADF" w14:textId="77777777" w:rsidR="006E0B50" w:rsidRPr="006E0B50" w:rsidRDefault="006E0B50" w:rsidP="00B536A1">
            <w:pPr>
              <w:spacing w:line="276" w:lineRule="auto"/>
              <w:jc w:val="both"/>
              <w:rPr>
                <w:rFonts w:ascii="Arial" w:hAnsi="Arial" w:cs="Arial"/>
                <w:b/>
                <w:bCs/>
                <w:lang w:val="en-PH"/>
              </w:rPr>
            </w:pPr>
            <w:r w:rsidRPr="006E0B50">
              <w:rPr>
                <w:rFonts w:ascii="Arial" w:hAnsi="Arial" w:cs="Arial"/>
                <w:b/>
                <w:bCs/>
                <w:lang w:val="en-PH"/>
              </w:rPr>
              <w:lastRenderedPageBreak/>
              <w:t>Change objectives into a statement that will be more measurable and specific</w:t>
            </w:r>
          </w:p>
        </w:tc>
        <w:tc>
          <w:tcPr>
            <w:tcW w:w="5845" w:type="dxa"/>
          </w:tcPr>
          <w:p w14:paraId="3240E34C" w14:textId="77777777" w:rsidR="006E0B50" w:rsidRPr="006E0B50" w:rsidRDefault="006E0B50" w:rsidP="00B536A1">
            <w:pPr>
              <w:spacing w:line="276" w:lineRule="auto"/>
              <w:jc w:val="both"/>
              <w:rPr>
                <w:rFonts w:ascii="Arial" w:hAnsi="Arial" w:cs="Arial"/>
                <w:lang w:val="en-PH"/>
              </w:rPr>
            </w:pPr>
            <w:r w:rsidRPr="006E0B50">
              <w:rPr>
                <w:rFonts w:ascii="Arial" w:hAnsi="Arial" w:cs="Arial"/>
                <w:b/>
                <w:bCs/>
                <w:lang w:val="en-PH"/>
              </w:rPr>
              <w:t>Old version:</w:t>
            </w:r>
            <w:r w:rsidRPr="006E0B50">
              <w:rPr>
                <w:rFonts w:ascii="Arial" w:hAnsi="Arial" w:cs="Arial"/>
                <w:lang w:val="en-PH"/>
              </w:rPr>
              <w:t xml:space="preserve"> </w:t>
            </w:r>
          </w:p>
          <w:p w14:paraId="7E5C9C9E" w14:textId="77777777" w:rsidR="006E0B50" w:rsidRPr="006E0B50" w:rsidRDefault="006E0B50" w:rsidP="00B536A1">
            <w:pPr>
              <w:jc w:val="both"/>
              <w:textAlignment w:val="baseline"/>
              <w:rPr>
                <w:rFonts w:ascii="Arial" w:eastAsia="Times New Roman" w:hAnsi="Arial" w:cs="Arial"/>
              </w:rPr>
            </w:pPr>
            <w:r w:rsidRPr="006E0B50">
              <w:rPr>
                <w:rFonts w:ascii="Arial" w:eastAsia="Times New Roman" w:hAnsi="Arial" w:cs="Arial"/>
                <w:b/>
                <w:bCs/>
                <w:color w:val="000000"/>
              </w:rPr>
              <w:t>General Objective:</w:t>
            </w:r>
            <w:r w:rsidRPr="006E0B50">
              <w:rPr>
                <w:rFonts w:ascii="Arial" w:eastAsia="Times New Roman" w:hAnsi="Arial" w:cs="Arial"/>
                <w:color w:val="000000"/>
              </w:rPr>
              <w:t> </w:t>
            </w:r>
          </w:p>
          <w:p w14:paraId="41F15A93" w14:textId="77777777" w:rsidR="006E0B50" w:rsidRPr="006E0B50" w:rsidRDefault="006E0B50" w:rsidP="00B536A1">
            <w:pPr>
              <w:jc w:val="both"/>
              <w:textAlignment w:val="baseline"/>
              <w:rPr>
                <w:rFonts w:ascii="Arial" w:eastAsia="Times New Roman" w:hAnsi="Arial" w:cs="Arial"/>
              </w:rPr>
            </w:pPr>
            <w:r w:rsidRPr="006E0B50">
              <w:rPr>
                <w:rFonts w:ascii="Arial" w:eastAsia="Times New Roman" w:hAnsi="Arial" w:cs="Arial"/>
                <w:color w:val="000000"/>
              </w:rPr>
              <w:t> </w:t>
            </w:r>
          </w:p>
          <w:p w14:paraId="632C98EF" w14:textId="77777777" w:rsidR="006E0B50" w:rsidRPr="006E0B50" w:rsidRDefault="006E0B50" w:rsidP="00B536A1">
            <w:pPr>
              <w:ind w:left="720"/>
              <w:jc w:val="both"/>
              <w:textAlignment w:val="baseline"/>
              <w:rPr>
                <w:rFonts w:ascii="Arial" w:eastAsia="Times New Roman" w:hAnsi="Arial" w:cs="Arial"/>
              </w:rPr>
            </w:pPr>
            <w:r w:rsidRPr="006E0B50">
              <w:rPr>
                <w:rFonts w:ascii="Arial" w:eastAsia="Times New Roman" w:hAnsi="Arial" w:cs="Arial"/>
                <w:color w:val="000000"/>
              </w:rPr>
              <w:t xml:space="preserve">To create a ticketing service application for </w:t>
            </w:r>
            <w:r w:rsidRPr="006E0B50">
              <w:rPr>
                <w:rFonts w:ascii="Arial" w:eastAsia="Times New Roman" w:hAnsi="Arial" w:cs="Arial"/>
                <w:color w:val="000000"/>
                <w:lang w:val="en-PH"/>
              </w:rPr>
              <w:t xml:space="preserve">APC-ITRO to use in lieu of their current email-based reporting system, which is a new and fresh environment tailor-made to provide the most efficient workflow experience possible, for them to be able to accommodate and respond to every request—that would be recorded, filtered, and </w:t>
            </w:r>
            <w:r w:rsidRPr="006E0B50">
              <w:rPr>
                <w:rFonts w:ascii="Arial" w:eastAsia="Times New Roman" w:hAnsi="Arial" w:cs="Arial"/>
                <w:color w:val="000000"/>
                <w:lang w:val="en-PH"/>
              </w:rPr>
              <w:lastRenderedPageBreak/>
              <w:t>arranged accordingly—eliminating the need for manual reading and inspection, making it more comprehensive and convenient.</w:t>
            </w:r>
            <w:r w:rsidRPr="006E0B50">
              <w:rPr>
                <w:rFonts w:ascii="Arial" w:eastAsia="Times New Roman" w:hAnsi="Arial" w:cs="Arial"/>
                <w:color w:val="000000"/>
              </w:rPr>
              <w:t> </w:t>
            </w:r>
          </w:p>
          <w:p w14:paraId="40F3F95E" w14:textId="77777777" w:rsidR="006E0B50" w:rsidRPr="006E0B50" w:rsidRDefault="006E0B50" w:rsidP="00B536A1">
            <w:pPr>
              <w:jc w:val="both"/>
              <w:textAlignment w:val="baseline"/>
              <w:rPr>
                <w:rFonts w:ascii="Arial" w:eastAsia="Times New Roman" w:hAnsi="Arial" w:cs="Arial"/>
              </w:rPr>
            </w:pPr>
            <w:r w:rsidRPr="006E0B50">
              <w:rPr>
                <w:rFonts w:ascii="Arial" w:eastAsia="Times New Roman" w:hAnsi="Arial" w:cs="Arial"/>
                <w:b/>
                <w:bCs/>
                <w:color w:val="000000"/>
              </w:rPr>
              <w:t>Specific Objectives:</w:t>
            </w:r>
            <w:r w:rsidRPr="006E0B50">
              <w:rPr>
                <w:rFonts w:ascii="Arial" w:eastAsia="Times New Roman" w:hAnsi="Arial" w:cs="Arial"/>
                <w:color w:val="000000"/>
              </w:rPr>
              <w:t> </w:t>
            </w:r>
          </w:p>
          <w:p w14:paraId="6AB25E3E" w14:textId="77777777" w:rsidR="006E0B50" w:rsidRPr="006E0B50" w:rsidRDefault="006E0B50" w:rsidP="00B536A1">
            <w:pPr>
              <w:jc w:val="both"/>
              <w:textAlignment w:val="baseline"/>
              <w:rPr>
                <w:rFonts w:ascii="Arial" w:eastAsia="Times New Roman" w:hAnsi="Arial" w:cs="Arial"/>
              </w:rPr>
            </w:pPr>
            <w:r w:rsidRPr="006E0B50">
              <w:rPr>
                <w:rFonts w:ascii="Arial" w:eastAsia="Times New Roman" w:hAnsi="Arial" w:cs="Arial"/>
                <w:sz w:val="24"/>
                <w:szCs w:val="24"/>
              </w:rPr>
              <w:t> </w:t>
            </w:r>
          </w:p>
          <w:p w14:paraId="57D65B38" w14:textId="77777777" w:rsidR="006E0B50" w:rsidRPr="006E0B50" w:rsidRDefault="006E0B50" w:rsidP="006E0B50">
            <w:pPr>
              <w:pStyle w:val="ListParagraph"/>
              <w:numPr>
                <w:ilvl w:val="0"/>
                <w:numId w:val="13"/>
              </w:numPr>
              <w:jc w:val="both"/>
              <w:textAlignment w:val="baseline"/>
              <w:rPr>
                <w:rFonts w:ascii="Arial" w:eastAsia="Times New Roman" w:hAnsi="Arial" w:cs="Arial"/>
              </w:rPr>
            </w:pPr>
            <w:r w:rsidRPr="006E0B50">
              <w:rPr>
                <w:rFonts w:ascii="Arial" w:eastAsia="Times New Roman" w:hAnsi="Arial" w:cs="Arial"/>
                <w:color w:val="000000"/>
              </w:rPr>
              <w:t>To create a single software application to receive and automatically sort requests and queries that would replace the client’s two former email accounts (that are hard to manage) to eliminate the need for a taxing manual sortation from the ITRO staff. </w:t>
            </w:r>
          </w:p>
          <w:p w14:paraId="5576665C" w14:textId="77777777" w:rsidR="006E0B50" w:rsidRPr="006E0B50" w:rsidRDefault="006E0B50" w:rsidP="006E0B50">
            <w:pPr>
              <w:pStyle w:val="ListParagraph"/>
              <w:numPr>
                <w:ilvl w:val="0"/>
                <w:numId w:val="13"/>
              </w:numPr>
              <w:jc w:val="both"/>
              <w:textAlignment w:val="baseline"/>
              <w:rPr>
                <w:rFonts w:ascii="Arial" w:eastAsia="Times New Roman" w:hAnsi="Arial" w:cs="Arial"/>
              </w:rPr>
            </w:pPr>
            <w:r w:rsidRPr="006E0B50">
              <w:rPr>
                <w:rFonts w:ascii="Arial" w:eastAsia="Times New Roman" w:hAnsi="Arial" w:cs="Arial"/>
                <w:color w:val="000000"/>
              </w:rPr>
              <w:t>To deliver an application that can be used by the ITRO clientele to automatically send a uniform and accurate query by 1-3 mouse clicks or screen taps so that ITRO can accommodate the request immediately without having to worry about the precision and accuracy of the solution they will give. </w:t>
            </w:r>
          </w:p>
          <w:p w14:paraId="3A41AA4B" w14:textId="77777777" w:rsidR="006E0B50" w:rsidRPr="006E0B50" w:rsidRDefault="006E0B50" w:rsidP="006E0B50">
            <w:pPr>
              <w:pStyle w:val="ListParagraph"/>
              <w:numPr>
                <w:ilvl w:val="0"/>
                <w:numId w:val="13"/>
              </w:numPr>
              <w:jc w:val="both"/>
              <w:textAlignment w:val="baseline"/>
              <w:rPr>
                <w:rFonts w:ascii="Arial" w:eastAsia="Times New Roman" w:hAnsi="Arial" w:cs="Arial"/>
              </w:rPr>
            </w:pPr>
            <w:r w:rsidRPr="006E0B50">
              <w:rPr>
                <w:rFonts w:ascii="Arial" w:eastAsia="Times New Roman" w:hAnsi="Arial" w:cs="Arial"/>
                <w:color w:val="000000"/>
              </w:rPr>
              <w:t>To create an informative page for the frequent queries so that the office can lower the emails they receive containing common requests by at least ten percent—and would be continuously updated to further reduce the margin of error.  </w:t>
            </w:r>
          </w:p>
          <w:p w14:paraId="042ED50B" w14:textId="77777777" w:rsidR="006E0B50" w:rsidRPr="006E0B50" w:rsidRDefault="006E0B50" w:rsidP="006E0B50">
            <w:pPr>
              <w:pStyle w:val="ListParagraph"/>
              <w:numPr>
                <w:ilvl w:val="0"/>
                <w:numId w:val="13"/>
              </w:numPr>
              <w:jc w:val="both"/>
              <w:textAlignment w:val="baseline"/>
              <w:rPr>
                <w:rFonts w:ascii="Arial" w:eastAsia="Times New Roman" w:hAnsi="Arial" w:cs="Arial"/>
              </w:rPr>
            </w:pPr>
            <w:r w:rsidRPr="006E0B50">
              <w:rPr>
                <w:rFonts w:ascii="Arial" w:eastAsia="Times New Roman" w:hAnsi="Arial" w:cs="Arial"/>
                <w:color w:val="000000"/>
              </w:rPr>
              <w:t>To list categorized issues that ITRO handles to prevent their clientele from sending queries that is not part of the ITRO’s scope of expertise. </w:t>
            </w:r>
          </w:p>
          <w:p w14:paraId="13AFB9A7" w14:textId="77777777" w:rsidR="006E0B50" w:rsidRPr="006E0B50" w:rsidRDefault="006E0B50" w:rsidP="006E0B50">
            <w:pPr>
              <w:pStyle w:val="ListParagraph"/>
              <w:numPr>
                <w:ilvl w:val="0"/>
                <w:numId w:val="13"/>
              </w:numPr>
              <w:jc w:val="both"/>
              <w:textAlignment w:val="baseline"/>
              <w:rPr>
                <w:rFonts w:ascii="Arial" w:eastAsia="Times New Roman" w:hAnsi="Arial" w:cs="Arial"/>
              </w:rPr>
            </w:pPr>
            <w:r w:rsidRPr="006E0B50">
              <w:rPr>
                <w:rFonts w:ascii="Arial" w:eastAsia="Times New Roman" w:hAnsi="Arial" w:cs="Arial"/>
                <w:color w:val="000000"/>
              </w:rPr>
              <w:t>To give an overview of the tasks currently being handled by each of the ITRO staff—along with the total number of incidents, queries, or problems received— for transparency and analytical purposes. </w:t>
            </w:r>
          </w:p>
          <w:p w14:paraId="5771E70D" w14:textId="77777777" w:rsidR="006E0B50" w:rsidRPr="006E0B50" w:rsidRDefault="006E0B50" w:rsidP="00B536A1">
            <w:pPr>
              <w:spacing w:line="276" w:lineRule="auto"/>
              <w:jc w:val="both"/>
              <w:rPr>
                <w:rFonts w:ascii="Arial" w:hAnsi="Arial" w:cs="Arial"/>
                <w:b/>
                <w:bCs/>
                <w:lang w:val="en-PH"/>
              </w:rPr>
            </w:pPr>
            <w:r w:rsidRPr="006E0B50">
              <w:rPr>
                <w:rFonts w:ascii="Arial" w:hAnsi="Arial" w:cs="Arial"/>
                <w:b/>
                <w:bCs/>
                <w:lang w:val="en-PH"/>
              </w:rPr>
              <w:t xml:space="preserve">New Version: </w:t>
            </w:r>
          </w:p>
          <w:p w14:paraId="47B9BE15" w14:textId="77777777" w:rsidR="006E0B50" w:rsidRPr="006E0B50" w:rsidRDefault="006E0B50" w:rsidP="00B536A1">
            <w:pPr>
              <w:spacing w:line="276" w:lineRule="auto"/>
              <w:jc w:val="both"/>
              <w:rPr>
                <w:rFonts w:ascii="Arial" w:hAnsi="Arial" w:cs="Arial"/>
                <w:lang w:val="en-PH"/>
              </w:rPr>
            </w:pPr>
            <w:r w:rsidRPr="006E0B50">
              <w:rPr>
                <w:rFonts w:ascii="Arial" w:hAnsi="Arial" w:cs="Arial"/>
                <w:lang w:val="en-PH"/>
              </w:rPr>
              <w:t xml:space="preserve">We’d like to emphasize the following statements as it is our way to measure the effectiveness of the application over the ITRO’s traditional way of handling requests. </w:t>
            </w:r>
          </w:p>
          <w:p w14:paraId="3BBDF5BC" w14:textId="77777777" w:rsidR="006E0B50" w:rsidRPr="006E0B50" w:rsidRDefault="006E0B50" w:rsidP="00B536A1">
            <w:pPr>
              <w:ind w:left="360"/>
              <w:jc w:val="both"/>
              <w:textAlignment w:val="baseline"/>
              <w:rPr>
                <w:rFonts w:ascii="Arial" w:eastAsia="Times New Roman" w:hAnsi="Arial" w:cs="Arial"/>
              </w:rPr>
            </w:pPr>
            <w:r w:rsidRPr="006E0B50">
              <w:rPr>
                <w:rFonts w:ascii="Arial" w:eastAsia="Times New Roman" w:hAnsi="Arial" w:cs="Arial"/>
              </w:rPr>
              <w:t xml:space="preserve">Specific Objective 1: Create a </w:t>
            </w:r>
            <w:r w:rsidRPr="006E0B50">
              <w:rPr>
                <w:rFonts w:ascii="Arial" w:eastAsia="Times New Roman" w:hAnsi="Arial" w:cs="Arial"/>
                <w:b/>
                <w:bCs/>
              </w:rPr>
              <w:t>single (1)</w:t>
            </w:r>
            <w:r w:rsidRPr="006E0B50">
              <w:rPr>
                <w:rFonts w:ascii="Arial" w:eastAsia="Times New Roman" w:hAnsi="Arial" w:cs="Arial"/>
              </w:rPr>
              <w:t xml:space="preserve"> software</w:t>
            </w:r>
          </w:p>
          <w:p w14:paraId="0188F96E" w14:textId="77777777" w:rsidR="006E0B50" w:rsidRPr="006E0B50" w:rsidRDefault="006E0B50" w:rsidP="00B536A1">
            <w:pPr>
              <w:ind w:left="360"/>
              <w:jc w:val="both"/>
              <w:textAlignment w:val="baseline"/>
              <w:rPr>
                <w:rFonts w:ascii="Arial" w:eastAsia="Times New Roman" w:hAnsi="Arial" w:cs="Arial"/>
                <w:color w:val="000000"/>
              </w:rPr>
            </w:pPr>
            <w:r w:rsidRPr="006E0B50">
              <w:rPr>
                <w:rFonts w:ascii="Arial" w:eastAsia="Times New Roman" w:hAnsi="Arial" w:cs="Arial"/>
              </w:rPr>
              <w:t>Specific Objective 2: A</w:t>
            </w:r>
            <w:r w:rsidRPr="006E0B50">
              <w:rPr>
                <w:rFonts w:ascii="Arial" w:eastAsia="Times New Roman" w:hAnsi="Arial" w:cs="Arial"/>
                <w:color w:val="000000"/>
              </w:rPr>
              <w:t xml:space="preserve">utomatically send a uniform and accurate query by </w:t>
            </w:r>
            <w:r w:rsidRPr="006E0B50">
              <w:rPr>
                <w:rFonts w:ascii="Arial" w:eastAsia="Times New Roman" w:hAnsi="Arial" w:cs="Arial"/>
                <w:b/>
                <w:bCs/>
                <w:color w:val="000000"/>
              </w:rPr>
              <w:t>1-3</w:t>
            </w:r>
            <w:r w:rsidRPr="006E0B50">
              <w:rPr>
                <w:rFonts w:ascii="Arial" w:eastAsia="Times New Roman" w:hAnsi="Arial" w:cs="Arial"/>
                <w:color w:val="000000"/>
              </w:rPr>
              <w:t xml:space="preserve"> mouse clicks or screen taps</w:t>
            </w:r>
          </w:p>
          <w:p w14:paraId="7ED5930D" w14:textId="77777777" w:rsidR="006E0B50" w:rsidRPr="006E0B50" w:rsidRDefault="006E0B50" w:rsidP="00B536A1">
            <w:pPr>
              <w:ind w:left="360"/>
              <w:jc w:val="both"/>
              <w:textAlignment w:val="baseline"/>
              <w:rPr>
                <w:rFonts w:ascii="Arial" w:eastAsia="Times New Roman" w:hAnsi="Arial" w:cs="Arial"/>
                <w:b/>
                <w:bCs/>
                <w:color w:val="000000" w:themeColor="text1"/>
              </w:rPr>
            </w:pPr>
            <w:r w:rsidRPr="006E0B50">
              <w:rPr>
                <w:rFonts w:ascii="Arial" w:eastAsia="Times New Roman" w:hAnsi="Arial" w:cs="Arial"/>
              </w:rPr>
              <w:t xml:space="preserve">Specific Objective 3: </w:t>
            </w:r>
            <w:r w:rsidRPr="006E0B50">
              <w:rPr>
                <w:rFonts w:ascii="Arial" w:eastAsia="Times New Roman" w:hAnsi="Arial" w:cs="Arial"/>
                <w:color w:val="000000" w:themeColor="text1"/>
              </w:rPr>
              <w:t xml:space="preserve">lower the emails they receive containing common requests by at least </w:t>
            </w:r>
            <w:r w:rsidRPr="006E0B50">
              <w:rPr>
                <w:rFonts w:ascii="Arial" w:eastAsia="Times New Roman" w:hAnsi="Arial" w:cs="Arial"/>
                <w:b/>
                <w:bCs/>
                <w:color w:val="000000" w:themeColor="text1"/>
              </w:rPr>
              <w:t>ten percent (10%)</w:t>
            </w:r>
          </w:p>
          <w:p w14:paraId="62774C5D" w14:textId="77777777" w:rsidR="006E0B50" w:rsidRPr="006E0B50" w:rsidRDefault="006E0B50" w:rsidP="00B536A1">
            <w:pPr>
              <w:ind w:left="360"/>
              <w:jc w:val="both"/>
              <w:textAlignment w:val="baseline"/>
              <w:rPr>
                <w:rFonts w:ascii="Arial" w:eastAsia="Times New Roman" w:hAnsi="Arial" w:cs="Arial"/>
              </w:rPr>
            </w:pPr>
            <w:r w:rsidRPr="006E0B50">
              <w:rPr>
                <w:rFonts w:ascii="Arial" w:eastAsia="Times New Roman" w:hAnsi="Arial" w:cs="Arial"/>
              </w:rPr>
              <w:t xml:space="preserve">Specific Objective 4: </w:t>
            </w:r>
            <w:r w:rsidRPr="006E0B50">
              <w:rPr>
                <w:rFonts w:ascii="Arial" w:eastAsia="Times New Roman" w:hAnsi="Arial" w:cs="Arial"/>
                <w:color w:val="000000" w:themeColor="text1"/>
              </w:rPr>
              <w:t xml:space="preserve">To list and categorize </w:t>
            </w:r>
            <w:r w:rsidRPr="006E0B50">
              <w:rPr>
                <w:rFonts w:ascii="Arial" w:eastAsia="Times New Roman" w:hAnsi="Arial" w:cs="Arial"/>
                <w:b/>
                <w:bCs/>
                <w:color w:val="000000" w:themeColor="text1"/>
                <w:highlight w:val="yellow"/>
              </w:rPr>
              <w:t>all</w:t>
            </w:r>
            <w:r w:rsidRPr="006E0B50">
              <w:rPr>
                <w:rFonts w:ascii="Arial" w:eastAsia="Times New Roman" w:hAnsi="Arial" w:cs="Arial"/>
                <w:color w:val="000000" w:themeColor="text1"/>
                <w:highlight w:val="yellow"/>
              </w:rPr>
              <w:t xml:space="preserve"> of the issues that ITRO handles which encompass both infrastructure and software development, along with its six subcategories</w:t>
            </w:r>
          </w:p>
          <w:p w14:paraId="15B96DB8" w14:textId="77777777" w:rsidR="006E0B50" w:rsidRPr="006E0B50" w:rsidRDefault="006E0B50" w:rsidP="00B536A1">
            <w:pPr>
              <w:ind w:left="360"/>
              <w:jc w:val="both"/>
              <w:textAlignment w:val="baseline"/>
              <w:rPr>
                <w:rFonts w:ascii="Arial" w:eastAsia="Times New Roman" w:hAnsi="Arial" w:cs="Arial"/>
              </w:rPr>
            </w:pPr>
            <w:r w:rsidRPr="006E0B50">
              <w:rPr>
                <w:rFonts w:ascii="Arial" w:eastAsia="Times New Roman" w:hAnsi="Arial" w:cs="Arial"/>
              </w:rPr>
              <w:t xml:space="preserve">Specific Objective 5: </w:t>
            </w:r>
            <w:r w:rsidRPr="006E0B50">
              <w:rPr>
                <w:rFonts w:ascii="Arial" w:eastAsia="Times New Roman" w:hAnsi="Arial" w:cs="Arial"/>
                <w:color w:val="000000" w:themeColor="text1"/>
              </w:rPr>
              <w:t xml:space="preserve">To give an </w:t>
            </w:r>
            <w:r w:rsidRPr="006E0B50">
              <w:rPr>
                <w:rFonts w:ascii="Arial" w:eastAsia="Times New Roman" w:hAnsi="Arial" w:cs="Arial"/>
                <w:b/>
                <w:bCs/>
                <w:color w:val="000000" w:themeColor="text1"/>
              </w:rPr>
              <w:t>overview</w:t>
            </w:r>
            <w:r w:rsidRPr="006E0B50">
              <w:rPr>
                <w:rFonts w:ascii="Arial" w:eastAsia="Times New Roman" w:hAnsi="Arial" w:cs="Arial"/>
                <w:color w:val="000000" w:themeColor="text1"/>
              </w:rPr>
              <w:t xml:space="preserve"> of the tasks - </w:t>
            </w:r>
            <w:r w:rsidRPr="006E0B50">
              <w:rPr>
                <w:rFonts w:ascii="Arial" w:eastAsia="Times New Roman" w:hAnsi="Arial" w:cs="Arial"/>
                <w:b/>
                <w:bCs/>
                <w:color w:val="000000" w:themeColor="text1"/>
              </w:rPr>
              <w:t>total number of incidents, queries, or problems received</w:t>
            </w:r>
            <w:r w:rsidRPr="006E0B50">
              <w:rPr>
                <w:rFonts w:ascii="Arial" w:eastAsia="Times New Roman" w:hAnsi="Arial" w:cs="Arial"/>
                <w:color w:val="000000" w:themeColor="text1"/>
              </w:rPr>
              <w:t xml:space="preserve"> – for analytical purposes.</w:t>
            </w:r>
          </w:p>
        </w:tc>
      </w:tr>
    </w:tbl>
    <w:p w14:paraId="3C8123B1" w14:textId="77777777" w:rsidR="006E0B50" w:rsidRPr="006E0B50" w:rsidRDefault="006E0B50" w:rsidP="006E0B50">
      <w:pPr>
        <w:spacing w:line="276" w:lineRule="auto"/>
        <w:rPr>
          <w:rFonts w:ascii="Arial" w:hAnsi="Arial" w:cs="Arial"/>
          <w:lang w:val="en-PH"/>
        </w:rPr>
      </w:pPr>
    </w:p>
    <w:p w14:paraId="446E822D" w14:textId="661A0AEE" w:rsidR="006E0B50" w:rsidRPr="006E0B50" w:rsidRDefault="006E0B50" w:rsidP="006E0B50">
      <w:pPr>
        <w:rPr>
          <w:rFonts w:ascii="Arial" w:hAnsi="Arial" w:cs="Arial"/>
          <w:lang w:val="en-PH"/>
        </w:rPr>
      </w:pPr>
      <w:r w:rsidRPr="006E0B50">
        <w:rPr>
          <w:rFonts w:ascii="Arial" w:hAnsi="Arial" w:cs="Arial"/>
          <w:lang w:val="en-PH"/>
        </w:rPr>
        <w:lastRenderedPageBreak/>
        <w:br w:type="page"/>
      </w:r>
    </w:p>
    <w:p w14:paraId="5E84C406" w14:textId="77777777" w:rsidR="006E0B50" w:rsidRPr="006E0B50" w:rsidRDefault="006E0B50" w:rsidP="006E0B50">
      <w:pPr>
        <w:pStyle w:val="Heading1"/>
        <w:spacing w:line="276" w:lineRule="auto"/>
        <w:rPr>
          <w:rFonts w:ascii="Arial" w:hAnsi="Arial" w:cs="Arial"/>
          <w:lang w:val="en-PH"/>
        </w:rPr>
      </w:pPr>
      <w:r w:rsidRPr="006E0B50">
        <w:rPr>
          <w:rFonts w:ascii="Arial" w:hAnsi="Arial" w:cs="Arial"/>
          <w:lang w:val="en-PH"/>
        </w:rPr>
        <w:lastRenderedPageBreak/>
        <w:t>MNTSDEV – Midterm – G09 Nacor Industries</w:t>
      </w:r>
    </w:p>
    <w:p w14:paraId="2661058E" w14:textId="77777777" w:rsidR="006E0B50" w:rsidRPr="006E0B50" w:rsidRDefault="006E0B50" w:rsidP="006E0B50">
      <w:pPr>
        <w:rPr>
          <w:rFonts w:ascii="Arial" w:hAnsi="Arial" w:cs="Arial"/>
          <w:lang w:val="en-PH"/>
        </w:rPr>
      </w:pPr>
    </w:p>
    <w:p w14:paraId="731ED739" w14:textId="77777777" w:rsidR="006E0B50" w:rsidRPr="006E0B50" w:rsidRDefault="006E0B50" w:rsidP="006E0B50">
      <w:pPr>
        <w:spacing w:line="276" w:lineRule="auto"/>
        <w:rPr>
          <w:rFonts w:ascii="Arial" w:hAnsi="Arial" w:cs="Arial"/>
          <w:b/>
          <w:bCs/>
          <w:sz w:val="24"/>
          <w:szCs w:val="24"/>
          <w:lang w:val="en-PH"/>
        </w:rPr>
      </w:pPr>
      <w:r w:rsidRPr="006E0B50">
        <w:rPr>
          <w:rFonts w:ascii="Arial" w:hAnsi="Arial" w:cs="Arial"/>
          <w:b/>
          <w:bCs/>
          <w:sz w:val="24"/>
          <w:szCs w:val="24"/>
          <w:lang w:val="en-PH"/>
        </w:rPr>
        <w:t>Sir Manuel L. Calimlim Jr.</w:t>
      </w:r>
    </w:p>
    <w:tbl>
      <w:tblPr>
        <w:tblStyle w:val="TableGrid"/>
        <w:tblW w:w="0" w:type="auto"/>
        <w:tblLook w:val="04A0" w:firstRow="1" w:lastRow="0" w:firstColumn="1" w:lastColumn="0" w:noHBand="0" w:noVBand="1"/>
      </w:tblPr>
      <w:tblGrid>
        <w:gridCol w:w="3505"/>
        <w:gridCol w:w="5845"/>
      </w:tblGrid>
      <w:tr w:rsidR="006E0B50" w:rsidRPr="006E0B50" w14:paraId="01D14600" w14:textId="77777777" w:rsidTr="00B536A1">
        <w:tc>
          <w:tcPr>
            <w:tcW w:w="3505" w:type="dxa"/>
          </w:tcPr>
          <w:p w14:paraId="0133A038" w14:textId="77777777" w:rsidR="006E0B50" w:rsidRPr="006E0B50" w:rsidRDefault="006E0B50" w:rsidP="00B536A1">
            <w:pPr>
              <w:spacing w:line="276" w:lineRule="auto"/>
              <w:jc w:val="center"/>
              <w:rPr>
                <w:rFonts w:ascii="Arial" w:hAnsi="Arial" w:cs="Arial"/>
                <w:lang w:val="en-PH"/>
              </w:rPr>
            </w:pPr>
            <w:r w:rsidRPr="006E0B50">
              <w:rPr>
                <w:rFonts w:ascii="Arial" w:hAnsi="Arial" w:cs="Arial"/>
                <w:lang w:val="en-PH"/>
              </w:rPr>
              <w:t>Comment</w:t>
            </w:r>
          </w:p>
        </w:tc>
        <w:tc>
          <w:tcPr>
            <w:tcW w:w="5845" w:type="dxa"/>
          </w:tcPr>
          <w:p w14:paraId="34963739" w14:textId="77777777" w:rsidR="006E0B50" w:rsidRPr="006E0B50" w:rsidRDefault="006E0B50" w:rsidP="00B536A1">
            <w:pPr>
              <w:spacing w:line="276" w:lineRule="auto"/>
              <w:jc w:val="center"/>
              <w:rPr>
                <w:rFonts w:ascii="Arial" w:hAnsi="Arial" w:cs="Arial"/>
                <w:lang w:val="en-PH"/>
              </w:rPr>
            </w:pPr>
            <w:r w:rsidRPr="006E0B50">
              <w:rPr>
                <w:rFonts w:ascii="Arial" w:hAnsi="Arial" w:cs="Arial"/>
                <w:lang w:val="en-PH"/>
              </w:rPr>
              <w:t>Response</w:t>
            </w:r>
          </w:p>
        </w:tc>
      </w:tr>
      <w:tr w:rsidR="006E0B50" w:rsidRPr="006E0B50" w14:paraId="76FA72EC" w14:textId="77777777" w:rsidTr="00B536A1">
        <w:tc>
          <w:tcPr>
            <w:tcW w:w="3505" w:type="dxa"/>
          </w:tcPr>
          <w:p w14:paraId="54772722" w14:textId="77777777" w:rsidR="006E0B50" w:rsidRPr="006E0B50" w:rsidRDefault="006E0B50" w:rsidP="00B536A1">
            <w:pPr>
              <w:spacing w:line="276" w:lineRule="auto"/>
              <w:rPr>
                <w:rFonts w:ascii="Arial" w:hAnsi="Arial" w:cs="Arial"/>
                <w:lang w:val="en-PH"/>
              </w:rPr>
            </w:pPr>
            <w:r w:rsidRPr="006E0B50">
              <w:rPr>
                <w:rFonts w:ascii="Arial" w:hAnsi="Arial" w:cs="Arial"/>
                <w:lang w:val="en-PH"/>
              </w:rPr>
              <w:t>Be very specific with the problem statement</w:t>
            </w:r>
          </w:p>
        </w:tc>
        <w:tc>
          <w:tcPr>
            <w:tcW w:w="5845" w:type="dxa"/>
          </w:tcPr>
          <w:p w14:paraId="7A251D3A" w14:textId="77777777" w:rsidR="006E0B50" w:rsidRPr="006E0B50" w:rsidRDefault="006E0B50" w:rsidP="00B536A1">
            <w:pPr>
              <w:spacing w:line="276" w:lineRule="auto"/>
              <w:rPr>
                <w:rFonts w:ascii="Arial" w:hAnsi="Arial" w:cs="Arial"/>
              </w:rPr>
            </w:pPr>
            <w:r w:rsidRPr="006E0B50">
              <w:rPr>
                <w:rFonts w:ascii="Arial" w:hAnsi="Arial" w:cs="Arial"/>
                <w:b/>
                <w:bCs/>
                <w:lang w:val="en-PH"/>
              </w:rPr>
              <w:t>Old Version:</w:t>
            </w:r>
            <w:r w:rsidRPr="006E0B50">
              <w:rPr>
                <w:rFonts w:ascii="Arial" w:hAnsi="Arial" w:cs="Arial"/>
                <w:lang w:val="en-PH"/>
              </w:rPr>
              <w:t xml:space="preserve"> </w:t>
            </w:r>
            <w:r w:rsidRPr="006E0B50">
              <w:rPr>
                <w:rFonts w:ascii="Arial" w:hAnsi="Arial" w:cs="Arial"/>
              </w:rPr>
              <w:t>How could ITRO improve their workflow in terms of: (1) Time management, (2) Workforce allocation, (3) Swift response to various concerns</w:t>
            </w:r>
          </w:p>
          <w:p w14:paraId="7CDF395F" w14:textId="77777777" w:rsidR="006E0B50" w:rsidRPr="006E0B50" w:rsidRDefault="006E0B50" w:rsidP="00B536A1">
            <w:pPr>
              <w:spacing w:line="276" w:lineRule="auto"/>
              <w:rPr>
                <w:rFonts w:ascii="Arial" w:hAnsi="Arial" w:cs="Arial"/>
              </w:rPr>
            </w:pPr>
            <w:r w:rsidRPr="006E0B50">
              <w:rPr>
                <w:rFonts w:ascii="Arial" w:hAnsi="Arial" w:cs="Arial"/>
                <w:b/>
                <w:bCs/>
              </w:rPr>
              <w:t>New Version:</w:t>
            </w:r>
            <w:r w:rsidRPr="006E0B50">
              <w:rPr>
                <w:rFonts w:ascii="Arial" w:hAnsi="Arial" w:cs="Arial"/>
              </w:rPr>
              <w:t xml:space="preserve"> </w:t>
            </w:r>
          </w:p>
          <w:p w14:paraId="1AA8E2BB" w14:textId="77777777" w:rsidR="006E0B50" w:rsidRPr="006E0B50" w:rsidRDefault="006E0B50" w:rsidP="00B536A1">
            <w:pPr>
              <w:pStyle w:val="paragraph"/>
              <w:spacing w:before="0" w:beforeAutospacing="0" w:after="0" w:afterAutospacing="0"/>
              <w:textAlignment w:val="baseline"/>
              <w:rPr>
                <w:rFonts w:ascii="Arial" w:hAnsi="Arial" w:cs="Arial"/>
                <w:sz w:val="22"/>
                <w:szCs w:val="22"/>
              </w:rPr>
            </w:pPr>
            <w:r w:rsidRPr="006E0B50">
              <w:rPr>
                <w:rStyle w:val="normaltextrun"/>
                <w:rFonts w:ascii="Arial" w:hAnsi="Arial" w:cs="Arial"/>
                <w:b/>
                <w:bCs/>
                <w:sz w:val="22"/>
                <w:szCs w:val="22"/>
              </w:rPr>
              <w:t>General Problem:</w:t>
            </w:r>
            <w:r w:rsidRPr="006E0B50">
              <w:rPr>
                <w:rStyle w:val="scxw177910421"/>
                <w:rFonts w:ascii="Arial" w:hAnsi="Arial" w:cs="Arial"/>
                <w:sz w:val="22"/>
                <w:szCs w:val="22"/>
              </w:rPr>
              <w:t> </w:t>
            </w:r>
            <w:r w:rsidRPr="006E0B50">
              <w:rPr>
                <w:rFonts w:ascii="Arial" w:hAnsi="Arial" w:cs="Arial"/>
                <w:sz w:val="22"/>
                <w:szCs w:val="22"/>
              </w:rPr>
              <w:br/>
            </w:r>
            <w:r w:rsidRPr="006E0B50">
              <w:rPr>
                <w:rStyle w:val="tabchar"/>
                <w:rFonts w:ascii="Arial" w:hAnsi="Arial" w:cs="Arial"/>
                <w:sz w:val="22"/>
                <w:szCs w:val="22"/>
              </w:rPr>
              <w:tab/>
            </w:r>
            <w:r w:rsidRPr="006E0B50">
              <w:rPr>
                <w:rStyle w:val="normaltextrun"/>
                <w:rFonts w:ascii="Arial" w:hAnsi="Arial" w:cs="Arial"/>
                <w:sz w:val="22"/>
                <w:szCs w:val="22"/>
              </w:rPr>
              <w:t>APC-ITRO's use of an email-based reporting system has been rendered as a dated and impractical approach that leads to their inability to respond and accommodate every request in a timely manner or not being able to inspect the issue at all. An issue which the ITRO Head himself openly disclosed, saying that it is hard to allocate their time to record and sift through each request they receive through their email accounts — making their workflow inefficient and time-consuming since they still must read them personally, one-by-one, regardless of how long or how misleading the email could be.</w:t>
            </w:r>
            <w:r w:rsidRPr="006E0B50">
              <w:rPr>
                <w:rStyle w:val="eop"/>
                <w:rFonts w:ascii="Arial" w:hAnsi="Arial" w:cs="Arial"/>
                <w:sz w:val="22"/>
                <w:szCs w:val="22"/>
              </w:rPr>
              <w:t> </w:t>
            </w:r>
          </w:p>
          <w:p w14:paraId="5C0EE517" w14:textId="77777777" w:rsidR="006E0B50" w:rsidRPr="006E0B50" w:rsidRDefault="006E0B50" w:rsidP="00B536A1">
            <w:pPr>
              <w:pStyle w:val="paragraph"/>
              <w:spacing w:before="0" w:beforeAutospacing="0" w:after="0" w:afterAutospacing="0"/>
              <w:textAlignment w:val="baseline"/>
              <w:rPr>
                <w:rFonts w:ascii="Arial" w:hAnsi="Arial" w:cs="Arial"/>
                <w:b/>
                <w:bCs/>
                <w:sz w:val="22"/>
                <w:szCs w:val="22"/>
              </w:rPr>
            </w:pPr>
            <w:r w:rsidRPr="006E0B50">
              <w:rPr>
                <w:rStyle w:val="normaltextrun"/>
                <w:rFonts w:ascii="Arial" w:hAnsi="Arial" w:cs="Arial"/>
                <w:b/>
                <w:bCs/>
                <w:sz w:val="22"/>
                <w:szCs w:val="22"/>
              </w:rPr>
              <w:t>Specific Problems:</w:t>
            </w:r>
            <w:r w:rsidRPr="006E0B50">
              <w:rPr>
                <w:rStyle w:val="eop"/>
                <w:rFonts w:ascii="Arial" w:hAnsi="Arial" w:cs="Arial"/>
                <w:b/>
                <w:bCs/>
                <w:sz w:val="22"/>
                <w:szCs w:val="22"/>
              </w:rPr>
              <w:t> </w:t>
            </w:r>
          </w:p>
          <w:p w14:paraId="4277964C" w14:textId="77777777" w:rsidR="006E0B50" w:rsidRPr="006E0B50" w:rsidRDefault="006E0B50" w:rsidP="00B536A1">
            <w:pPr>
              <w:pStyle w:val="paragraph"/>
              <w:numPr>
                <w:ilvl w:val="0"/>
                <w:numId w:val="11"/>
              </w:numPr>
              <w:spacing w:before="0" w:beforeAutospacing="0" w:after="0" w:afterAutospacing="0"/>
              <w:jc w:val="both"/>
              <w:textAlignment w:val="baseline"/>
              <w:rPr>
                <w:rStyle w:val="eop"/>
                <w:rFonts w:ascii="Arial" w:hAnsi="Arial" w:cs="Arial"/>
                <w:sz w:val="22"/>
                <w:szCs w:val="22"/>
              </w:rPr>
            </w:pPr>
            <w:r w:rsidRPr="006E0B50">
              <w:rPr>
                <w:rStyle w:val="normaltextrun"/>
                <w:rFonts w:ascii="Arial" w:hAnsi="Arial" w:cs="Arial"/>
                <w:sz w:val="22"/>
                <w:szCs w:val="22"/>
              </w:rPr>
              <w:t>ITRO assigns personnel to check upon or view two email accounts where students and teachers send in their requests and queries, namely the (1) itro@apc.edu.ph and (2) itsupport@apc.edu.ph. Since there are two separate accounts for the same random queries, it makes checking, reading, and replying to each request more taxing and time-consuming.</w:t>
            </w:r>
            <w:r w:rsidRPr="006E0B50">
              <w:rPr>
                <w:rStyle w:val="eop"/>
                <w:rFonts w:ascii="Arial" w:hAnsi="Arial" w:cs="Arial"/>
                <w:sz w:val="22"/>
                <w:szCs w:val="22"/>
              </w:rPr>
              <w:t> </w:t>
            </w:r>
          </w:p>
          <w:p w14:paraId="00CDAD84" w14:textId="77777777" w:rsidR="006E0B50" w:rsidRPr="006E0B50" w:rsidRDefault="006E0B50" w:rsidP="00B536A1">
            <w:pPr>
              <w:pStyle w:val="paragraph"/>
              <w:numPr>
                <w:ilvl w:val="0"/>
                <w:numId w:val="11"/>
              </w:numPr>
              <w:spacing w:before="0" w:beforeAutospacing="0" w:after="0" w:afterAutospacing="0"/>
              <w:jc w:val="both"/>
              <w:textAlignment w:val="baseline"/>
              <w:rPr>
                <w:rStyle w:val="eop"/>
                <w:rFonts w:ascii="Arial" w:hAnsi="Arial" w:cs="Arial"/>
                <w:sz w:val="22"/>
                <w:szCs w:val="22"/>
              </w:rPr>
            </w:pPr>
            <w:r w:rsidRPr="006E0B50">
              <w:rPr>
                <w:rStyle w:val="normaltextrun"/>
                <w:rFonts w:ascii="Arial" w:hAnsi="Arial" w:cs="Arial"/>
                <w:sz w:val="22"/>
                <w:szCs w:val="22"/>
              </w:rPr>
              <w:t>Emails from teachers and students received by the ITRO varies greatly in terms of form and composition style making it more difficult for the ITRO personnel to read through most of it sometimes or assess the problem immediately, due to the lack of uniformity that their clientele has when it comes to raising their concerns.</w:t>
            </w:r>
            <w:r w:rsidRPr="006E0B50">
              <w:rPr>
                <w:rStyle w:val="eop"/>
                <w:rFonts w:ascii="Arial" w:hAnsi="Arial" w:cs="Arial"/>
                <w:sz w:val="22"/>
                <w:szCs w:val="22"/>
              </w:rPr>
              <w:t> </w:t>
            </w:r>
          </w:p>
          <w:p w14:paraId="6D865480" w14:textId="77777777" w:rsidR="006E0B50" w:rsidRPr="006E0B50" w:rsidRDefault="006E0B50" w:rsidP="00B536A1">
            <w:pPr>
              <w:pStyle w:val="paragraph"/>
              <w:numPr>
                <w:ilvl w:val="0"/>
                <w:numId w:val="11"/>
              </w:numPr>
              <w:spacing w:before="0" w:beforeAutospacing="0" w:after="0" w:afterAutospacing="0"/>
              <w:jc w:val="both"/>
              <w:textAlignment w:val="baseline"/>
              <w:rPr>
                <w:rStyle w:val="eop"/>
                <w:rFonts w:ascii="Arial" w:hAnsi="Arial" w:cs="Arial"/>
                <w:sz w:val="22"/>
                <w:szCs w:val="22"/>
              </w:rPr>
            </w:pPr>
            <w:r w:rsidRPr="006E0B50">
              <w:rPr>
                <w:rStyle w:val="normaltextrun"/>
                <w:rFonts w:ascii="Arial" w:hAnsi="Arial" w:cs="Arial"/>
                <w:sz w:val="22"/>
                <w:szCs w:val="22"/>
              </w:rPr>
              <w:t>Of all the said emails that have been read and examined, no matter how different they are in composition, 30-40% of them</w:t>
            </w:r>
            <w:r w:rsidRPr="006E0B50">
              <w:rPr>
                <w:rStyle w:val="normaltextrun"/>
                <w:rFonts w:ascii="Arial" w:hAnsi="Arial" w:cs="Arial"/>
                <w:color w:val="000000"/>
                <w:sz w:val="22"/>
                <w:szCs w:val="22"/>
              </w:rPr>
              <w:t xml:space="preserve"> —</w:t>
            </w:r>
            <w:r w:rsidRPr="006E0B50">
              <w:rPr>
                <w:rStyle w:val="normaltextrun"/>
                <w:rFonts w:ascii="Arial" w:hAnsi="Arial" w:cs="Arial"/>
                <w:sz w:val="22"/>
                <w:szCs w:val="22"/>
              </w:rPr>
              <w:t xml:space="preserve"> as stated through their data and analytics report</w:t>
            </w:r>
            <w:r w:rsidRPr="006E0B50">
              <w:rPr>
                <w:rStyle w:val="normaltextrun"/>
                <w:rFonts w:ascii="Arial" w:hAnsi="Arial" w:cs="Arial"/>
                <w:color w:val="000000"/>
                <w:sz w:val="22"/>
                <w:szCs w:val="22"/>
              </w:rPr>
              <w:t xml:space="preserve"> —</w:t>
            </w:r>
            <w:r w:rsidRPr="006E0B50">
              <w:rPr>
                <w:rStyle w:val="normaltextrun"/>
                <w:rFonts w:ascii="Arial" w:hAnsi="Arial" w:cs="Arial"/>
                <w:sz w:val="22"/>
                <w:szCs w:val="22"/>
              </w:rPr>
              <w:t xml:space="preserve"> were often about the same topic/concern that simply needs a single solution. However, they still need to accompany them all one-by-one, which tends to use up more time and energy than they could have used to attend to other important matters.</w:t>
            </w:r>
            <w:r w:rsidRPr="006E0B50">
              <w:rPr>
                <w:rStyle w:val="eop"/>
                <w:rFonts w:ascii="Arial" w:hAnsi="Arial" w:cs="Arial"/>
                <w:sz w:val="22"/>
                <w:szCs w:val="22"/>
              </w:rPr>
              <w:t> </w:t>
            </w:r>
          </w:p>
          <w:p w14:paraId="5564B181" w14:textId="77777777" w:rsidR="006E0B50" w:rsidRPr="006E0B50" w:rsidRDefault="006E0B50" w:rsidP="00B536A1">
            <w:pPr>
              <w:pStyle w:val="paragraph"/>
              <w:numPr>
                <w:ilvl w:val="0"/>
                <w:numId w:val="11"/>
              </w:numPr>
              <w:spacing w:before="0" w:beforeAutospacing="0" w:after="0" w:afterAutospacing="0"/>
              <w:jc w:val="both"/>
              <w:textAlignment w:val="baseline"/>
              <w:rPr>
                <w:rStyle w:val="eop"/>
                <w:rFonts w:ascii="Arial" w:hAnsi="Arial" w:cs="Arial"/>
                <w:sz w:val="22"/>
                <w:szCs w:val="22"/>
              </w:rPr>
            </w:pPr>
            <w:r w:rsidRPr="006E0B50">
              <w:rPr>
                <w:rStyle w:val="normaltextrun"/>
                <w:rFonts w:ascii="Arial" w:hAnsi="Arial" w:cs="Arial"/>
                <w:sz w:val="22"/>
                <w:szCs w:val="22"/>
              </w:rPr>
              <w:t xml:space="preserve">Furthermore, ITRO frequently receives queries that are not aligned with the issues they are handling </w:t>
            </w:r>
            <w:r w:rsidRPr="006E0B50">
              <w:rPr>
                <w:rStyle w:val="normaltextrun"/>
                <w:rFonts w:ascii="Arial" w:hAnsi="Arial" w:cs="Arial"/>
                <w:sz w:val="22"/>
                <w:szCs w:val="22"/>
              </w:rPr>
              <w:lastRenderedPageBreak/>
              <w:t>such as regarding the extension cords and cables, thus, irrelevant requests are piled up together with their workload rendering some important matters left to be pending.</w:t>
            </w:r>
            <w:r w:rsidRPr="006E0B50">
              <w:rPr>
                <w:rStyle w:val="eop"/>
                <w:rFonts w:ascii="Arial" w:hAnsi="Arial" w:cs="Arial"/>
                <w:sz w:val="22"/>
                <w:szCs w:val="22"/>
              </w:rPr>
              <w:t> </w:t>
            </w:r>
          </w:p>
          <w:p w14:paraId="12FA82C0" w14:textId="77777777" w:rsidR="006E0B50" w:rsidRPr="006E0B50" w:rsidRDefault="006E0B50" w:rsidP="00B536A1">
            <w:pPr>
              <w:pStyle w:val="paragraph"/>
              <w:numPr>
                <w:ilvl w:val="0"/>
                <w:numId w:val="11"/>
              </w:numPr>
              <w:spacing w:before="0" w:beforeAutospacing="0" w:after="0" w:afterAutospacing="0"/>
              <w:jc w:val="both"/>
              <w:textAlignment w:val="baseline"/>
              <w:rPr>
                <w:rFonts w:ascii="Arial" w:hAnsi="Arial" w:cs="Arial"/>
                <w:sz w:val="22"/>
                <w:szCs w:val="22"/>
              </w:rPr>
            </w:pPr>
            <w:r w:rsidRPr="006E0B50">
              <w:rPr>
                <w:rStyle w:val="normaltextrun"/>
                <w:rFonts w:ascii="Arial" w:hAnsi="Arial" w:cs="Arial"/>
                <w:sz w:val="22"/>
                <w:szCs w:val="22"/>
              </w:rPr>
              <w:t>Lastly, the ITRO also exerts an extra effort to manually record each query, incident, or problem that they are being sent through their emails and manually assigns or asks if who among them are already taking care of a specific problem and how many are they dealing with.</w:t>
            </w:r>
            <w:r w:rsidRPr="006E0B50">
              <w:rPr>
                <w:rStyle w:val="eop"/>
                <w:rFonts w:ascii="Arial" w:hAnsi="Arial" w:cs="Arial"/>
                <w:sz w:val="22"/>
                <w:szCs w:val="22"/>
              </w:rPr>
              <w:t> </w:t>
            </w:r>
          </w:p>
          <w:p w14:paraId="2F76ADE8" w14:textId="77777777" w:rsidR="006E0B50" w:rsidRPr="006E0B50" w:rsidRDefault="006E0B50" w:rsidP="00B536A1">
            <w:pPr>
              <w:spacing w:line="276" w:lineRule="auto"/>
              <w:rPr>
                <w:rFonts w:ascii="Arial" w:hAnsi="Arial" w:cs="Arial"/>
                <w:lang w:val="en-PH"/>
              </w:rPr>
            </w:pPr>
          </w:p>
        </w:tc>
      </w:tr>
      <w:tr w:rsidR="006E0B50" w:rsidRPr="006E0B50" w14:paraId="1B397DEC" w14:textId="77777777" w:rsidTr="00B536A1">
        <w:tc>
          <w:tcPr>
            <w:tcW w:w="3505" w:type="dxa"/>
          </w:tcPr>
          <w:p w14:paraId="0117B92E" w14:textId="77777777" w:rsidR="006E0B50" w:rsidRPr="006E0B50" w:rsidRDefault="006E0B50" w:rsidP="00B536A1">
            <w:pPr>
              <w:spacing w:line="276" w:lineRule="auto"/>
              <w:rPr>
                <w:rFonts w:ascii="Arial" w:hAnsi="Arial" w:cs="Arial"/>
                <w:lang w:val="en-PH"/>
              </w:rPr>
            </w:pPr>
            <w:r w:rsidRPr="006E0B50">
              <w:rPr>
                <w:rFonts w:ascii="Arial" w:hAnsi="Arial" w:cs="Arial"/>
                <w:lang w:val="en-PH"/>
              </w:rPr>
              <w:lastRenderedPageBreak/>
              <w:t xml:space="preserve">Interview the client know more about their workflow. </w:t>
            </w:r>
          </w:p>
          <w:p w14:paraId="0627CD7E" w14:textId="77777777" w:rsidR="006E0B50" w:rsidRPr="006E0B50" w:rsidRDefault="006E0B50" w:rsidP="006E0B50">
            <w:pPr>
              <w:pStyle w:val="ListParagraph"/>
              <w:numPr>
                <w:ilvl w:val="0"/>
                <w:numId w:val="10"/>
              </w:numPr>
              <w:spacing w:line="276" w:lineRule="auto"/>
              <w:rPr>
                <w:rFonts w:ascii="Arial" w:hAnsi="Arial" w:cs="Arial"/>
                <w:lang w:val="en-PH"/>
              </w:rPr>
            </w:pPr>
            <w:r w:rsidRPr="006E0B50">
              <w:rPr>
                <w:rFonts w:ascii="Arial" w:hAnsi="Arial" w:cs="Arial"/>
                <w:lang w:val="en-PH"/>
              </w:rPr>
              <w:t>Specifications of persons involved (personnel for lab, id, other concerns)</w:t>
            </w:r>
          </w:p>
          <w:p w14:paraId="4002FB98" w14:textId="77777777" w:rsidR="006E0B50" w:rsidRPr="006E0B50" w:rsidRDefault="006E0B50" w:rsidP="006E0B50">
            <w:pPr>
              <w:pStyle w:val="ListParagraph"/>
              <w:numPr>
                <w:ilvl w:val="0"/>
                <w:numId w:val="10"/>
              </w:numPr>
              <w:spacing w:line="276" w:lineRule="auto"/>
              <w:rPr>
                <w:rFonts w:ascii="Arial" w:hAnsi="Arial" w:cs="Arial"/>
                <w:lang w:val="en-PH"/>
              </w:rPr>
            </w:pPr>
            <w:r w:rsidRPr="006E0B50">
              <w:rPr>
                <w:rFonts w:ascii="Arial" w:hAnsi="Arial" w:cs="Arial"/>
                <w:lang w:val="en-PH"/>
              </w:rPr>
              <w:t>Ask the client how many staff there are in their office.</w:t>
            </w:r>
          </w:p>
        </w:tc>
        <w:tc>
          <w:tcPr>
            <w:tcW w:w="5845" w:type="dxa"/>
          </w:tcPr>
          <w:p w14:paraId="4D7ACA9F" w14:textId="77777777" w:rsidR="006E0B50" w:rsidRPr="006E0B50" w:rsidRDefault="006E0B50" w:rsidP="00B536A1">
            <w:pPr>
              <w:spacing w:line="276" w:lineRule="auto"/>
              <w:rPr>
                <w:rFonts w:ascii="Arial" w:hAnsi="Arial" w:cs="Arial"/>
                <w:lang w:val="en-PH"/>
              </w:rPr>
            </w:pPr>
            <w:r w:rsidRPr="006E0B50">
              <w:rPr>
                <w:rFonts w:ascii="Arial" w:hAnsi="Arial" w:cs="Arial"/>
                <w:b/>
                <w:bCs/>
                <w:lang w:val="en-PH"/>
              </w:rPr>
              <w:t>Old version:</w:t>
            </w:r>
            <w:r w:rsidRPr="006E0B50">
              <w:rPr>
                <w:rFonts w:ascii="Arial" w:hAnsi="Arial" w:cs="Arial"/>
                <w:lang w:val="en-PH"/>
              </w:rPr>
              <w:t xml:space="preserve"> Current System only includes the technical background [MS Outlook and Internet Connection] and the specified uncomplete processes</w:t>
            </w:r>
          </w:p>
          <w:p w14:paraId="7ABC0C87" w14:textId="77777777" w:rsidR="006E0B50" w:rsidRPr="006E0B50" w:rsidRDefault="006E0B50" w:rsidP="00B536A1">
            <w:pPr>
              <w:spacing w:line="276" w:lineRule="auto"/>
              <w:rPr>
                <w:rFonts w:ascii="Arial" w:hAnsi="Arial" w:cs="Arial"/>
                <w:lang w:val="en-PH"/>
              </w:rPr>
            </w:pPr>
            <w:r w:rsidRPr="006E0B50">
              <w:rPr>
                <w:rFonts w:ascii="Arial" w:hAnsi="Arial" w:cs="Arial"/>
                <w:b/>
                <w:bCs/>
                <w:lang w:val="en-PH"/>
              </w:rPr>
              <w:t>New Version:</w:t>
            </w:r>
            <w:r w:rsidRPr="006E0B50">
              <w:rPr>
                <w:rFonts w:ascii="Arial" w:hAnsi="Arial" w:cs="Arial"/>
                <w:lang w:val="en-PH"/>
              </w:rPr>
              <w:t xml:space="preserve"> ITRO organizational chart was provided by the ITRO Head</w:t>
            </w:r>
          </w:p>
        </w:tc>
      </w:tr>
      <w:tr w:rsidR="006E0B50" w:rsidRPr="006E0B50" w14:paraId="3883179D" w14:textId="77777777" w:rsidTr="00B536A1">
        <w:tc>
          <w:tcPr>
            <w:tcW w:w="3505" w:type="dxa"/>
          </w:tcPr>
          <w:p w14:paraId="07A08959" w14:textId="77777777" w:rsidR="006E0B50" w:rsidRPr="006E0B50" w:rsidRDefault="006E0B50" w:rsidP="006E0B50">
            <w:pPr>
              <w:pStyle w:val="ListParagraph"/>
              <w:numPr>
                <w:ilvl w:val="0"/>
                <w:numId w:val="10"/>
              </w:numPr>
              <w:spacing w:line="276" w:lineRule="auto"/>
              <w:rPr>
                <w:rFonts w:ascii="Arial" w:hAnsi="Arial" w:cs="Arial"/>
                <w:lang w:val="en-PH"/>
              </w:rPr>
            </w:pPr>
            <w:r w:rsidRPr="006E0B50">
              <w:rPr>
                <w:rFonts w:ascii="Arial" w:hAnsi="Arial" w:cs="Arial"/>
                <w:lang w:val="en-PH"/>
              </w:rPr>
              <w:t xml:space="preserve">Next time to present, put the info from the documentation to the PowerPoint. </w:t>
            </w:r>
          </w:p>
        </w:tc>
        <w:tc>
          <w:tcPr>
            <w:tcW w:w="5845" w:type="dxa"/>
          </w:tcPr>
          <w:p w14:paraId="34C1E12B" w14:textId="77777777" w:rsidR="006E0B50" w:rsidRPr="006E0B50" w:rsidRDefault="006E0B50" w:rsidP="00B536A1">
            <w:pPr>
              <w:spacing w:line="276" w:lineRule="auto"/>
              <w:rPr>
                <w:rFonts w:ascii="Arial" w:hAnsi="Arial" w:cs="Arial"/>
                <w:lang w:val="en-PH"/>
              </w:rPr>
            </w:pPr>
            <w:r w:rsidRPr="006E0B50">
              <w:rPr>
                <w:rFonts w:ascii="Arial" w:hAnsi="Arial" w:cs="Arial"/>
                <w:b/>
                <w:bCs/>
                <w:lang w:val="en-PH"/>
              </w:rPr>
              <w:t>Old Version:</w:t>
            </w:r>
            <w:r w:rsidRPr="006E0B50">
              <w:rPr>
                <w:rFonts w:ascii="Arial" w:hAnsi="Arial" w:cs="Arial"/>
                <w:lang w:val="en-PH"/>
              </w:rPr>
              <w:t xml:space="preserve"> Presentation slides are very general [For example – the slide for SOP only includes the Time Management, Workforce Allocation and Swift Response to various concerns]</w:t>
            </w:r>
          </w:p>
          <w:p w14:paraId="0CE7ED31" w14:textId="77777777" w:rsidR="006E0B50" w:rsidRPr="006E0B50" w:rsidRDefault="006E0B50" w:rsidP="00B536A1">
            <w:pPr>
              <w:spacing w:line="276" w:lineRule="auto"/>
              <w:rPr>
                <w:rFonts w:ascii="Arial" w:hAnsi="Arial" w:cs="Arial"/>
                <w:lang w:val="en-PH"/>
              </w:rPr>
            </w:pPr>
            <w:r w:rsidRPr="006E0B50">
              <w:rPr>
                <w:rFonts w:ascii="Arial" w:hAnsi="Arial" w:cs="Arial"/>
                <w:b/>
                <w:bCs/>
                <w:lang w:val="en-PH"/>
              </w:rPr>
              <w:t>New Version:</w:t>
            </w:r>
            <w:r w:rsidRPr="006E0B50">
              <w:rPr>
                <w:rFonts w:ascii="Arial" w:hAnsi="Arial" w:cs="Arial"/>
                <w:lang w:val="en-PH"/>
              </w:rPr>
              <w:t xml:space="preserve"> PowerPoint slides will be updated and be more specific with a profound explanation of the sections.</w:t>
            </w:r>
          </w:p>
        </w:tc>
      </w:tr>
      <w:tr w:rsidR="006E0B50" w:rsidRPr="006E0B50" w14:paraId="723876B7" w14:textId="77777777" w:rsidTr="00B536A1">
        <w:tc>
          <w:tcPr>
            <w:tcW w:w="3505" w:type="dxa"/>
          </w:tcPr>
          <w:p w14:paraId="182DBF53" w14:textId="77777777" w:rsidR="006E0B50" w:rsidRPr="006E0B50" w:rsidRDefault="006E0B50" w:rsidP="00B536A1">
            <w:pPr>
              <w:spacing w:line="276" w:lineRule="auto"/>
              <w:rPr>
                <w:rFonts w:ascii="Arial" w:hAnsi="Arial" w:cs="Arial"/>
                <w:lang w:val="en-PH"/>
              </w:rPr>
            </w:pPr>
          </w:p>
        </w:tc>
        <w:tc>
          <w:tcPr>
            <w:tcW w:w="5845" w:type="dxa"/>
          </w:tcPr>
          <w:p w14:paraId="2E118C19" w14:textId="77777777" w:rsidR="006E0B50" w:rsidRPr="006E0B50" w:rsidRDefault="006E0B50" w:rsidP="00B536A1">
            <w:pPr>
              <w:spacing w:line="276" w:lineRule="auto"/>
              <w:rPr>
                <w:rFonts w:ascii="Arial" w:hAnsi="Arial" w:cs="Arial"/>
                <w:lang w:val="en-PH"/>
              </w:rPr>
            </w:pPr>
          </w:p>
        </w:tc>
      </w:tr>
    </w:tbl>
    <w:p w14:paraId="7B2F504D" w14:textId="77777777" w:rsidR="006E0B50" w:rsidRPr="006E0B50" w:rsidRDefault="006E0B50" w:rsidP="006E0B50">
      <w:pPr>
        <w:spacing w:line="276" w:lineRule="auto"/>
        <w:rPr>
          <w:rFonts w:ascii="Arial" w:hAnsi="Arial" w:cs="Arial"/>
          <w:lang w:val="en-PH"/>
        </w:rPr>
      </w:pPr>
    </w:p>
    <w:p w14:paraId="612883B2" w14:textId="77777777" w:rsidR="006E0B50" w:rsidRPr="006E0B50" w:rsidRDefault="006E0B50" w:rsidP="006E0B50">
      <w:pPr>
        <w:spacing w:line="276" w:lineRule="auto"/>
        <w:rPr>
          <w:rFonts w:ascii="Arial" w:hAnsi="Arial" w:cs="Arial"/>
          <w:b/>
          <w:bCs/>
          <w:sz w:val="24"/>
          <w:szCs w:val="24"/>
          <w:lang w:val="en-PH"/>
        </w:rPr>
      </w:pPr>
      <w:r w:rsidRPr="006E0B50">
        <w:rPr>
          <w:rFonts w:ascii="Arial" w:hAnsi="Arial" w:cs="Arial"/>
          <w:b/>
          <w:bCs/>
          <w:sz w:val="24"/>
          <w:szCs w:val="24"/>
          <w:lang w:val="en-PH"/>
        </w:rPr>
        <w:t>Sir Jayvee M. Cabardo</w:t>
      </w:r>
    </w:p>
    <w:tbl>
      <w:tblPr>
        <w:tblStyle w:val="TableGrid"/>
        <w:tblW w:w="0" w:type="auto"/>
        <w:tblLook w:val="04A0" w:firstRow="1" w:lastRow="0" w:firstColumn="1" w:lastColumn="0" w:noHBand="0" w:noVBand="1"/>
      </w:tblPr>
      <w:tblGrid>
        <w:gridCol w:w="3505"/>
        <w:gridCol w:w="5845"/>
      </w:tblGrid>
      <w:tr w:rsidR="006E0B50" w:rsidRPr="006E0B50" w14:paraId="345AD38A" w14:textId="77777777" w:rsidTr="00B536A1">
        <w:tc>
          <w:tcPr>
            <w:tcW w:w="3505" w:type="dxa"/>
          </w:tcPr>
          <w:p w14:paraId="6A5128E4" w14:textId="77777777" w:rsidR="006E0B50" w:rsidRPr="006E0B50" w:rsidRDefault="006E0B50" w:rsidP="00B536A1">
            <w:pPr>
              <w:spacing w:line="276" w:lineRule="auto"/>
              <w:jc w:val="center"/>
              <w:rPr>
                <w:rFonts w:ascii="Arial" w:hAnsi="Arial" w:cs="Arial"/>
                <w:lang w:val="en-PH"/>
              </w:rPr>
            </w:pPr>
            <w:r w:rsidRPr="006E0B50">
              <w:rPr>
                <w:rFonts w:ascii="Arial" w:hAnsi="Arial" w:cs="Arial"/>
                <w:lang w:val="en-PH"/>
              </w:rPr>
              <w:t>Comment</w:t>
            </w:r>
          </w:p>
        </w:tc>
        <w:tc>
          <w:tcPr>
            <w:tcW w:w="5845" w:type="dxa"/>
          </w:tcPr>
          <w:p w14:paraId="469A9BE1" w14:textId="77777777" w:rsidR="006E0B50" w:rsidRPr="006E0B50" w:rsidRDefault="006E0B50" w:rsidP="00B536A1">
            <w:pPr>
              <w:spacing w:line="276" w:lineRule="auto"/>
              <w:jc w:val="center"/>
              <w:rPr>
                <w:rFonts w:ascii="Arial" w:hAnsi="Arial" w:cs="Arial"/>
                <w:lang w:val="en-PH"/>
              </w:rPr>
            </w:pPr>
            <w:r w:rsidRPr="006E0B50">
              <w:rPr>
                <w:rFonts w:ascii="Arial" w:hAnsi="Arial" w:cs="Arial"/>
                <w:lang w:val="en-PH"/>
              </w:rPr>
              <w:t>Response</w:t>
            </w:r>
          </w:p>
        </w:tc>
      </w:tr>
      <w:tr w:rsidR="006E0B50" w:rsidRPr="006E0B50" w14:paraId="218E3F8A" w14:textId="77777777" w:rsidTr="00B536A1">
        <w:tc>
          <w:tcPr>
            <w:tcW w:w="3505" w:type="dxa"/>
          </w:tcPr>
          <w:p w14:paraId="1B7235F1" w14:textId="77777777" w:rsidR="006E0B50" w:rsidRPr="006E0B50" w:rsidRDefault="006E0B50" w:rsidP="00B536A1">
            <w:pPr>
              <w:spacing w:line="276" w:lineRule="auto"/>
              <w:rPr>
                <w:rFonts w:ascii="Arial" w:hAnsi="Arial" w:cs="Arial"/>
                <w:lang w:val="en-PH"/>
              </w:rPr>
            </w:pPr>
            <w:r w:rsidRPr="006E0B50">
              <w:rPr>
                <w:rFonts w:ascii="Arial" w:hAnsi="Arial" w:cs="Arial"/>
                <w:lang w:val="en-PH"/>
              </w:rPr>
              <w:t>Fill the gap between the problem</w:t>
            </w:r>
          </w:p>
        </w:tc>
        <w:tc>
          <w:tcPr>
            <w:tcW w:w="5845" w:type="dxa"/>
          </w:tcPr>
          <w:p w14:paraId="078C2C1B" w14:textId="77777777" w:rsidR="006E0B50" w:rsidRPr="006E0B50" w:rsidRDefault="006E0B50" w:rsidP="00B536A1">
            <w:pPr>
              <w:spacing w:line="276" w:lineRule="auto"/>
              <w:rPr>
                <w:rFonts w:ascii="Arial" w:hAnsi="Arial" w:cs="Arial"/>
              </w:rPr>
            </w:pPr>
            <w:r w:rsidRPr="006E0B50">
              <w:rPr>
                <w:rFonts w:ascii="Arial" w:hAnsi="Arial" w:cs="Arial"/>
                <w:b/>
                <w:bCs/>
                <w:lang w:val="en-PH"/>
              </w:rPr>
              <w:t>Old Version:</w:t>
            </w:r>
            <w:r w:rsidRPr="006E0B50">
              <w:rPr>
                <w:rFonts w:ascii="Arial" w:hAnsi="Arial" w:cs="Arial"/>
                <w:lang w:val="en-PH"/>
              </w:rPr>
              <w:t xml:space="preserve"> </w:t>
            </w:r>
            <w:r w:rsidRPr="006E0B50">
              <w:rPr>
                <w:rFonts w:ascii="Arial" w:hAnsi="Arial" w:cs="Arial"/>
              </w:rPr>
              <w:t>How could ITRO improve their workflow in terms of: (1) Time management, (2) Workforce allocation, (3) Swift response to various concerns</w:t>
            </w:r>
          </w:p>
          <w:p w14:paraId="2784BB36" w14:textId="77777777" w:rsidR="006E0B50" w:rsidRPr="006E0B50" w:rsidRDefault="006E0B50" w:rsidP="00B536A1">
            <w:pPr>
              <w:spacing w:line="276" w:lineRule="auto"/>
              <w:rPr>
                <w:rFonts w:ascii="Arial" w:hAnsi="Arial" w:cs="Arial"/>
              </w:rPr>
            </w:pPr>
            <w:r w:rsidRPr="006E0B50">
              <w:rPr>
                <w:rFonts w:ascii="Arial" w:hAnsi="Arial" w:cs="Arial"/>
                <w:b/>
                <w:bCs/>
              </w:rPr>
              <w:t>New Version:</w:t>
            </w:r>
            <w:r w:rsidRPr="006E0B50">
              <w:rPr>
                <w:rFonts w:ascii="Arial" w:hAnsi="Arial" w:cs="Arial"/>
              </w:rPr>
              <w:t xml:space="preserve"> </w:t>
            </w:r>
          </w:p>
          <w:p w14:paraId="2A0ED153" w14:textId="77777777" w:rsidR="006E0B50" w:rsidRPr="006E0B50" w:rsidRDefault="006E0B50" w:rsidP="00B536A1">
            <w:pPr>
              <w:pStyle w:val="paragraph"/>
              <w:spacing w:before="0" w:beforeAutospacing="0" w:after="0" w:afterAutospacing="0"/>
              <w:textAlignment w:val="baseline"/>
              <w:rPr>
                <w:rFonts w:ascii="Arial" w:hAnsi="Arial" w:cs="Arial"/>
                <w:sz w:val="22"/>
                <w:szCs w:val="22"/>
              </w:rPr>
            </w:pPr>
            <w:r w:rsidRPr="006E0B50">
              <w:rPr>
                <w:rStyle w:val="normaltextrun"/>
                <w:rFonts w:ascii="Arial" w:hAnsi="Arial" w:cs="Arial"/>
                <w:b/>
                <w:bCs/>
                <w:sz w:val="22"/>
                <w:szCs w:val="22"/>
              </w:rPr>
              <w:t>General Problem:</w:t>
            </w:r>
            <w:r w:rsidRPr="006E0B50">
              <w:rPr>
                <w:rStyle w:val="scxw177910421"/>
                <w:rFonts w:ascii="Arial" w:hAnsi="Arial" w:cs="Arial"/>
                <w:sz w:val="22"/>
                <w:szCs w:val="22"/>
              </w:rPr>
              <w:t> </w:t>
            </w:r>
            <w:r w:rsidRPr="006E0B50">
              <w:rPr>
                <w:rFonts w:ascii="Arial" w:hAnsi="Arial" w:cs="Arial"/>
                <w:sz w:val="22"/>
                <w:szCs w:val="22"/>
              </w:rPr>
              <w:br/>
            </w:r>
            <w:r w:rsidRPr="006E0B50">
              <w:rPr>
                <w:rStyle w:val="tabchar"/>
                <w:rFonts w:ascii="Arial" w:hAnsi="Arial" w:cs="Arial"/>
                <w:sz w:val="22"/>
                <w:szCs w:val="22"/>
              </w:rPr>
              <w:tab/>
            </w:r>
            <w:r w:rsidRPr="006E0B50">
              <w:rPr>
                <w:rStyle w:val="normaltextrun"/>
                <w:rFonts w:ascii="Arial" w:hAnsi="Arial" w:cs="Arial"/>
                <w:sz w:val="22"/>
                <w:szCs w:val="22"/>
              </w:rPr>
              <w:t>APC-ITRO's use of an email-based reporting system has been rendered as a dated and impractical approach that leads to their inability to respond and accommodate every request in a timely manner or not being able to inspect the issue at all. An issue which the ITRO Head himself openly disclosed, saying that it is hard to allocate their time to record and sift through each request they receive through their email accounts — making their workflow inefficient and time-consuming since they still must read them personally, one-by-one, regardless of how long or how misleading the email could be.</w:t>
            </w:r>
            <w:r w:rsidRPr="006E0B50">
              <w:rPr>
                <w:rStyle w:val="eop"/>
                <w:rFonts w:ascii="Arial" w:hAnsi="Arial" w:cs="Arial"/>
                <w:sz w:val="22"/>
                <w:szCs w:val="22"/>
              </w:rPr>
              <w:t> </w:t>
            </w:r>
          </w:p>
          <w:p w14:paraId="1581144D" w14:textId="77777777" w:rsidR="006E0B50" w:rsidRPr="006E0B50" w:rsidRDefault="006E0B50" w:rsidP="00B536A1">
            <w:pPr>
              <w:pStyle w:val="paragraph"/>
              <w:spacing w:before="0" w:beforeAutospacing="0" w:after="0" w:afterAutospacing="0"/>
              <w:textAlignment w:val="baseline"/>
              <w:rPr>
                <w:rFonts w:ascii="Arial" w:hAnsi="Arial" w:cs="Arial"/>
                <w:b/>
                <w:bCs/>
                <w:sz w:val="22"/>
                <w:szCs w:val="22"/>
              </w:rPr>
            </w:pPr>
            <w:r w:rsidRPr="006E0B50">
              <w:rPr>
                <w:rStyle w:val="normaltextrun"/>
                <w:rFonts w:ascii="Arial" w:hAnsi="Arial" w:cs="Arial"/>
                <w:b/>
                <w:bCs/>
                <w:sz w:val="22"/>
                <w:szCs w:val="22"/>
              </w:rPr>
              <w:lastRenderedPageBreak/>
              <w:t>Specific Problems:</w:t>
            </w:r>
            <w:r w:rsidRPr="006E0B50">
              <w:rPr>
                <w:rStyle w:val="eop"/>
                <w:rFonts w:ascii="Arial" w:hAnsi="Arial" w:cs="Arial"/>
                <w:b/>
                <w:bCs/>
                <w:sz w:val="22"/>
                <w:szCs w:val="22"/>
              </w:rPr>
              <w:t> </w:t>
            </w:r>
          </w:p>
          <w:p w14:paraId="13F49BD3" w14:textId="77777777" w:rsidR="006E0B50" w:rsidRPr="006E0B50" w:rsidRDefault="006E0B50" w:rsidP="006E0B50">
            <w:pPr>
              <w:pStyle w:val="paragraph"/>
              <w:numPr>
                <w:ilvl w:val="0"/>
                <w:numId w:val="12"/>
              </w:numPr>
              <w:spacing w:before="0" w:beforeAutospacing="0" w:after="0" w:afterAutospacing="0"/>
              <w:jc w:val="both"/>
              <w:textAlignment w:val="baseline"/>
              <w:rPr>
                <w:rStyle w:val="eop"/>
                <w:rFonts w:ascii="Arial" w:hAnsi="Arial" w:cs="Arial"/>
                <w:sz w:val="22"/>
                <w:szCs w:val="22"/>
              </w:rPr>
            </w:pPr>
            <w:r w:rsidRPr="006E0B50">
              <w:rPr>
                <w:rStyle w:val="normaltextrun"/>
                <w:rFonts w:ascii="Arial" w:hAnsi="Arial" w:cs="Arial"/>
                <w:sz w:val="22"/>
                <w:szCs w:val="22"/>
              </w:rPr>
              <w:t>ITRO assigns personnel to check upon or view two email accounts where students and teachers send in their requests and queries, namely the (1) itro@apc.edu.ph and (2) itsupport@apc.edu.ph. Since there are two separate accounts for the same random queries, it makes checking, reading, and replying to each request more taxing and time-consuming.</w:t>
            </w:r>
            <w:r w:rsidRPr="006E0B50">
              <w:rPr>
                <w:rStyle w:val="eop"/>
                <w:rFonts w:ascii="Arial" w:hAnsi="Arial" w:cs="Arial"/>
                <w:sz w:val="22"/>
                <w:szCs w:val="22"/>
              </w:rPr>
              <w:t> </w:t>
            </w:r>
          </w:p>
          <w:p w14:paraId="2A0ABCEE" w14:textId="77777777" w:rsidR="006E0B50" w:rsidRPr="006E0B50" w:rsidRDefault="006E0B50" w:rsidP="006E0B50">
            <w:pPr>
              <w:pStyle w:val="paragraph"/>
              <w:numPr>
                <w:ilvl w:val="0"/>
                <w:numId w:val="12"/>
              </w:numPr>
              <w:spacing w:before="0" w:beforeAutospacing="0" w:after="0" w:afterAutospacing="0"/>
              <w:jc w:val="both"/>
              <w:textAlignment w:val="baseline"/>
              <w:rPr>
                <w:rStyle w:val="eop"/>
                <w:rFonts w:ascii="Arial" w:hAnsi="Arial" w:cs="Arial"/>
                <w:sz w:val="22"/>
                <w:szCs w:val="22"/>
              </w:rPr>
            </w:pPr>
            <w:r w:rsidRPr="006E0B50">
              <w:rPr>
                <w:rStyle w:val="normaltextrun"/>
                <w:rFonts w:ascii="Arial" w:hAnsi="Arial" w:cs="Arial"/>
                <w:sz w:val="22"/>
                <w:szCs w:val="22"/>
              </w:rPr>
              <w:t>Emails from teachers and students received by the ITRO varies greatly in terms of form and composition style making it more difficult for the ITRO personnel to read through most of it sometimes or assess the problem immediately, due to the lack of uniformity that their clientele has when it comes to raising their concerns.</w:t>
            </w:r>
            <w:r w:rsidRPr="006E0B50">
              <w:rPr>
                <w:rStyle w:val="eop"/>
                <w:rFonts w:ascii="Arial" w:hAnsi="Arial" w:cs="Arial"/>
                <w:sz w:val="22"/>
                <w:szCs w:val="22"/>
              </w:rPr>
              <w:t> </w:t>
            </w:r>
          </w:p>
          <w:p w14:paraId="78FEB0AD" w14:textId="77777777" w:rsidR="006E0B50" w:rsidRPr="006E0B50" w:rsidRDefault="006E0B50" w:rsidP="006E0B50">
            <w:pPr>
              <w:pStyle w:val="paragraph"/>
              <w:numPr>
                <w:ilvl w:val="0"/>
                <w:numId w:val="12"/>
              </w:numPr>
              <w:spacing w:before="0" w:beforeAutospacing="0" w:after="0" w:afterAutospacing="0"/>
              <w:jc w:val="both"/>
              <w:textAlignment w:val="baseline"/>
              <w:rPr>
                <w:rStyle w:val="eop"/>
                <w:rFonts w:ascii="Arial" w:hAnsi="Arial" w:cs="Arial"/>
                <w:sz w:val="22"/>
                <w:szCs w:val="22"/>
              </w:rPr>
            </w:pPr>
            <w:r w:rsidRPr="006E0B50">
              <w:rPr>
                <w:rStyle w:val="normaltextrun"/>
                <w:rFonts w:ascii="Arial" w:hAnsi="Arial" w:cs="Arial"/>
                <w:sz w:val="22"/>
                <w:szCs w:val="22"/>
              </w:rPr>
              <w:t>Of all the said emails that have been read and examined, no matter how different they are in composition, 30-40% of them</w:t>
            </w:r>
            <w:r w:rsidRPr="006E0B50">
              <w:rPr>
                <w:rStyle w:val="normaltextrun"/>
                <w:rFonts w:ascii="Arial" w:hAnsi="Arial" w:cs="Arial"/>
                <w:color w:val="000000"/>
                <w:sz w:val="22"/>
                <w:szCs w:val="22"/>
              </w:rPr>
              <w:t xml:space="preserve"> —</w:t>
            </w:r>
            <w:r w:rsidRPr="006E0B50">
              <w:rPr>
                <w:rStyle w:val="normaltextrun"/>
                <w:rFonts w:ascii="Arial" w:hAnsi="Arial" w:cs="Arial"/>
                <w:sz w:val="22"/>
                <w:szCs w:val="22"/>
              </w:rPr>
              <w:t xml:space="preserve"> as stated through their data and analytics report</w:t>
            </w:r>
            <w:r w:rsidRPr="006E0B50">
              <w:rPr>
                <w:rStyle w:val="normaltextrun"/>
                <w:rFonts w:ascii="Arial" w:hAnsi="Arial" w:cs="Arial"/>
                <w:color w:val="000000"/>
                <w:sz w:val="22"/>
                <w:szCs w:val="22"/>
              </w:rPr>
              <w:t xml:space="preserve"> —</w:t>
            </w:r>
            <w:r w:rsidRPr="006E0B50">
              <w:rPr>
                <w:rStyle w:val="normaltextrun"/>
                <w:rFonts w:ascii="Arial" w:hAnsi="Arial" w:cs="Arial"/>
                <w:sz w:val="22"/>
                <w:szCs w:val="22"/>
              </w:rPr>
              <w:t xml:space="preserve"> were often about the same topic/concern that simply needs a single solution. However, they still need to accompany them all one-by-one, which tends to use up more time and energy than they could have used to attend to other important matters.</w:t>
            </w:r>
            <w:r w:rsidRPr="006E0B50">
              <w:rPr>
                <w:rStyle w:val="eop"/>
                <w:rFonts w:ascii="Arial" w:hAnsi="Arial" w:cs="Arial"/>
                <w:sz w:val="22"/>
                <w:szCs w:val="22"/>
              </w:rPr>
              <w:t> </w:t>
            </w:r>
          </w:p>
          <w:p w14:paraId="5DCCE238" w14:textId="77777777" w:rsidR="006E0B50" w:rsidRPr="006E0B50" w:rsidRDefault="006E0B50" w:rsidP="006E0B50">
            <w:pPr>
              <w:pStyle w:val="paragraph"/>
              <w:numPr>
                <w:ilvl w:val="0"/>
                <w:numId w:val="12"/>
              </w:numPr>
              <w:spacing w:before="0" w:beforeAutospacing="0" w:after="0" w:afterAutospacing="0"/>
              <w:jc w:val="both"/>
              <w:textAlignment w:val="baseline"/>
              <w:rPr>
                <w:rStyle w:val="eop"/>
                <w:rFonts w:ascii="Arial" w:hAnsi="Arial" w:cs="Arial"/>
                <w:sz w:val="22"/>
                <w:szCs w:val="22"/>
              </w:rPr>
            </w:pPr>
            <w:r w:rsidRPr="006E0B50">
              <w:rPr>
                <w:rStyle w:val="normaltextrun"/>
                <w:rFonts w:ascii="Arial" w:hAnsi="Arial" w:cs="Arial"/>
                <w:sz w:val="22"/>
                <w:szCs w:val="22"/>
              </w:rPr>
              <w:t>Furthermore, ITRO frequently receives queries that are not aligned with the issues they are handling such as regarding the extension cords and cables, thus, irrelevant requests are piled up together with their workload rendering some important matters left to be pending.</w:t>
            </w:r>
            <w:r w:rsidRPr="006E0B50">
              <w:rPr>
                <w:rStyle w:val="eop"/>
                <w:rFonts w:ascii="Arial" w:hAnsi="Arial" w:cs="Arial"/>
                <w:sz w:val="22"/>
                <w:szCs w:val="22"/>
              </w:rPr>
              <w:t> </w:t>
            </w:r>
          </w:p>
          <w:p w14:paraId="180F6479" w14:textId="77777777" w:rsidR="006E0B50" w:rsidRPr="006E0B50" w:rsidRDefault="006E0B50" w:rsidP="006E0B50">
            <w:pPr>
              <w:pStyle w:val="paragraph"/>
              <w:numPr>
                <w:ilvl w:val="0"/>
                <w:numId w:val="12"/>
              </w:numPr>
              <w:spacing w:before="0" w:beforeAutospacing="0" w:after="0" w:afterAutospacing="0"/>
              <w:jc w:val="both"/>
              <w:textAlignment w:val="baseline"/>
              <w:rPr>
                <w:rFonts w:ascii="Arial" w:hAnsi="Arial" w:cs="Arial"/>
                <w:sz w:val="22"/>
                <w:szCs w:val="22"/>
              </w:rPr>
            </w:pPr>
            <w:r w:rsidRPr="006E0B50">
              <w:rPr>
                <w:rStyle w:val="normaltextrun"/>
                <w:rFonts w:ascii="Arial" w:hAnsi="Arial" w:cs="Arial"/>
                <w:sz w:val="22"/>
                <w:szCs w:val="22"/>
              </w:rPr>
              <w:t xml:space="preserve">Lastly, the ITRO also exerts an extra effort to manually record each query, </w:t>
            </w:r>
            <w:proofErr w:type="gramStart"/>
            <w:r w:rsidRPr="006E0B50">
              <w:rPr>
                <w:rStyle w:val="normaltextrun"/>
                <w:rFonts w:ascii="Arial" w:hAnsi="Arial" w:cs="Arial"/>
                <w:sz w:val="22"/>
                <w:szCs w:val="22"/>
              </w:rPr>
              <w:t>incident</w:t>
            </w:r>
            <w:proofErr w:type="gramEnd"/>
            <w:r w:rsidRPr="006E0B50">
              <w:rPr>
                <w:rStyle w:val="normaltextrun"/>
                <w:rFonts w:ascii="Arial" w:hAnsi="Arial" w:cs="Arial"/>
                <w:sz w:val="22"/>
                <w:szCs w:val="22"/>
              </w:rPr>
              <w:t xml:space="preserve"> or problem that they are being sent through their emails and manually assigns or asks if who among them are already taking care of a specific problem and how many are they dealing with.</w:t>
            </w:r>
          </w:p>
        </w:tc>
      </w:tr>
      <w:tr w:rsidR="006E0B50" w:rsidRPr="006E0B50" w14:paraId="43F3B1A6" w14:textId="77777777" w:rsidTr="00B536A1">
        <w:tc>
          <w:tcPr>
            <w:tcW w:w="3505" w:type="dxa"/>
          </w:tcPr>
          <w:p w14:paraId="692852D8" w14:textId="77777777" w:rsidR="006E0B50" w:rsidRPr="006E0B50" w:rsidRDefault="006E0B50" w:rsidP="00B536A1">
            <w:pPr>
              <w:spacing w:line="276" w:lineRule="auto"/>
              <w:rPr>
                <w:rFonts w:ascii="Arial" w:hAnsi="Arial" w:cs="Arial"/>
                <w:lang w:val="en-PH"/>
              </w:rPr>
            </w:pPr>
            <w:r w:rsidRPr="006E0B50">
              <w:rPr>
                <w:rFonts w:ascii="Arial" w:hAnsi="Arial" w:cs="Arial"/>
                <w:lang w:val="en-PH"/>
              </w:rPr>
              <w:lastRenderedPageBreak/>
              <w:t>Address office not the group (ref. to ITRG and ITRO)</w:t>
            </w:r>
          </w:p>
        </w:tc>
        <w:tc>
          <w:tcPr>
            <w:tcW w:w="5845" w:type="dxa"/>
          </w:tcPr>
          <w:p w14:paraId="4AFF0DC5" w14:textId="77777777" w:rsidR="006E0B50" w:rsidRPr="006E0B50" w:rsidRDefault="006E0B50" w:rsidP="00B536A1">
            <w:pPr>
              <w:spacing w:line="276" w:lineRule="auto"/>
              <w:rPr>
                <w:rFonts w:ascii="Arial" w:hAnsi="Arial" w:cs="Arial"/>
                <w:lang w:val="en-PH"/>
              </w:rPr>
            </w:pPr>
            <w:r w:rsidRPr="006E0B50">
              <w:rPr>
                <w:rFonts w:ascii="Arial" w:hAnsi="Arial" w:cs="Arial"/>
                <w:b/>
                <w:bCs/>
                <w:lang w:val="en-PH"/>
              </w:rPr>
              <w:t xml:space="preserve">Old Version: </w:t>
            </w:r>
            <w:r w:rsidRPr="006E0B50">
              <w:rPr>
                <w:rFonts w:ascii="Arial" w:hAnsi="Arial" w:cs="Arial"/>
                <w:lang w:val="en-PH"/>
              </w:rPr>
              <w:t>The ITRO is addressed as APC-ITRO, ITRG and client interchangeably</w:t>
            </w:r>
          </w:p>
          <w:p w14:paraId="35C02E96" w14:textId="77777777" w:rsidR="006E0B50" w:rsidRPr="006E0B50" w:rsidRDefault="006E0B50" w:rsidP="00B536A1">
            <w:pPr>
              <w:spacing w:line="276" w:lineRule="auto"/>
              <w:rPr>
                <w:rFonts w:ascii="Arial" w:hAnsi="Arial" w:cs="Arial"/>
                <w:b/>
                <w:bCs/>
                <w:lang w:val="en-PH"/>
              </w:rPr>
            </w:pPr>
            <w:r w:rsidRPr="006E0B50">
              <w:rPr>
                <w:rFonts w:ascii="Arial" w:hAnsi="Arial" w:cs="Arial"/>
                <w:b/>
                <w:bCs/>
                <w:lang w:val="en-PH"/>
              </w:rPr>
              <w:t>New Version:</w:t>
            </w:r>
          </w:p>
          <w:p w14:paraId="28C7F92D" w14:textId="77777777" w:rsidR="006E0B50" w:rsidRPr="006E0B50" w:rsidRDefault="006E0B50" w:rsidP="00B536A1">
            <w:pPr>
              <w:spacing w:line="276" w:lineRule="auto"/>
              <w:rPr>
                <w:rFonts w:ascii="Arial" w:hAnsi="Arial" w:cs="Arial"/>
                <w:lang w:val="en-PH"/>
              </w:rPr>
            </w:pPr>
            <w:r w:rsidRPr="006E0B50">
              <w:rPr>
                <w:rFonts w:ascii="Arial" w:hAnsi="Arial" w:cs="Arial"/>
                <w:lang w:val="en-PH"/>
              </w:rPr>
              <w:t xml:space="preserve">All sentences and paragraphs that contains different terms are all changed to addressing as “ITRO” </w:t>
            </w:r>
          </w:p>
          <w:p w14:paraId="1AAEEE2B" w14:textId="77777777" w:rsidR="006E0B50" w:rsidRPr="006E0B50" w:rsidRDefault="006E0B50" w:rsidP="00B536A1">
            <w:pPr>
              <w:spacing w:line="276" w:lineRule="auto"/>
              <w:rPr>
                <w:rFonts w:ascii="Arial" w:hAnsi="Arial" w:cs="Arial"/>
                <w:lang w:val="en-PH"/>
              </w:rPr>
            </w:pPr>
            <w:r w:rsidRPr="006E0B50">
              <w:rPr>
                <w:rFonts w:ascii="Arial" w:hAnsi="Arial" w:cs="Arial"/>
                <w:lang w:val="en-PH"/>
              </w:rPr>
              <w:t>[ITRG is the group of people while ITRO is considered as a whole – the people and the process combined]</w:t>
            </w:r>
          </w:p>
        </w:tc>
      </w:tr>
      <w:tr w:rsidR="006E0B50" w:rsidRPr="006E0B50" w14:paraId="679394E6" w14:textId="77777777" w:rsidTr="00B536A1">
        <w:tc>
          <w:tcPr>
            <w:tcW w:w="3505" w:type="dxa"/>
          </w:tcPr>
          <w:p w14:paraId="76F318D3" w14:textId="77777777" w:rsidR="006E0B50" w:rsidRPr="006E0B50" w:rsidRDefault="006E0B50" w:rsidP="00B536A1">
            <w:pPr>
              <w:spacing w:line="276" w:lineRule="auto"/>
              <w:rPr>
                <w:rFonts w:ascii="Arial" w:hAnsi="Arial" w:cs="Arial"/>
                <w:lang w:val="en-PH"/>
              </w:rPr>
            </w:pPr>
            <w:r w:rsidRPr="006E0B50">
              <w:rPr>
                <w:rFonts w:ascii="Arial" w:hAnsi="Arial" w:cs="Arial"/>
                <w:lang w:val="en-PH"/>
              </w:rPr>
              <w:t>Change the focus of objective</w:t>
            </w:r>
          </w:p>
        </w:tc>
        <w:tc>
          <w:tcPr>
            <w:tcW w:w="5845" w:type="dxa"/>
          </w:tcPr>
          <w:p w14:paraId="670C4997" w14:textId="77777777" w:rsidR="006E0B50" w:rsidRPr="006E0B50" w:rsidRDefault="006E0B50" w:rsidP="00B536A1">
            <w:pPr>
              <w:spacing w:line="276" w:lineRule="auto"/>
              <w:rPr>
                <w:rFonts w:ascii="Arial" w:hAnsi="Arial" w:cs="Arial"/>
                <w:lang w:val="en-PH"/>
              </w:rPr>
            </w:pPr>
            <w:r w:rsidRPr="006E0B50">
              <w:rPr>
                <w:rFonts w:ascii="Arial" w:hAnsi="Arial" w:cs="Arial"/>
                <w:b/>
                <w:bCs/>
                <w:lang w:val="en-PH"/>
              </w:rPr>
              <w:t>Old version:</w:t>
            </w:r>
            <w:r w:rsidRPr="006E0B50">
              <w:rPr>
                <w:rFonts w:ascii="Arial" w:hAnsi="Arial" w:cs="Arial"/>
                <w:lang w:val="en-PH"/>
              </w:rPr>
              <w:t xml:space="preserve"> </w:t>
            </w:r>
            <w:r w:rsidRPr="006E0B50">
              <w:rPr>
                <w:rFonts w:ascii="Arial" w:eastAsia="Yu Mincho" w:hAnsi="Arial" w:cs="Arial"/>
                <w:color w:val="000000" w:themeColor="text1"/>
              </w:rPr>
              <w:t xml:space="preserve">“RAMS Corner” Ticketing Service app aims to help the students and teachers raise their concerns without having to meet the ITRO Personnel face-to-face and vice versa through-but not limited to-the following set of features in response to the needs of the clients to be </w:t>
            </w:r>
            <w:r w:rsidRPr="006E0B50">
              <w:rPr>
                <w:rFonts w:ascii="Arial" w:eastAsia="Yu Mincho" w:hAnsi="Arial" w:cs="Arial"/>
                <w:color w:val="000000" w:themeColor="text1"/>
              </w:rPr>
              <w:lastRenderedPageBreak/>
              <w:t>able to help them solve the problems they are having with their current system by replacing it with a new, and tailor-made application in the form of a ticketing service solution.</w:t>
            </w:r>
            <w:r w:rsidRPr="006E0B50">
              <w:rPr>
                <w:rFonts w:ascii="Arial" w:hAnsi="Arial" w:cs="Arial"/>
                <w:lang w:val="en-PH"/>
              </w:rPr>
              <w:t>”</w:t>
            </w:r>
          </w:p>
          <w:p w14:paraId="5D701845" w14:textId="77777777" w:rsidR="006E0B50" w:rsidRPr="006E0B50" w:rsidRDefault="006E0B50" w:rsidP="00B536A1">
            <w:pPr>
              <w:spacing w:line="276" w:lineRule="auto"/>
              <w:rPr>
                <w:rFonts w:ascii="Arial" w:hAnsi="Arial" w:cs="Arial"/>
                <w:lang w:val="en-PH"/>
              </w:rPr>
            </w:pPr>
            <w:r w:rsidRPr="006E0B50">
              <w:rPr>
                <w:rFonts w:ascii="Arial" w:hAnsi="Arial" w:cs="Arial"/>
                <w:lang w:val="en-PH"/>
              </w:rPr>
              <w:t>[This objective focuses more on the customers of the client than the client itself]</w:t>
            </w:r>
          </w:p>
          <w:p w14:paraId="305FF6EB" w14:textId="77777777" w:rsidR="006E0B50" w:rsidRPr="006E0B50" w:rsidRDefault="006E0B50" w:rsidP="00B536A1">
            <w:pPr>
              <w:spacing w:line="276" w:lineRule="auto"/>
              <w:rPr>
                <w:rFonts w:ascii="Arial" w:hAnsi="Arial" w:cs="Arial"/>
                <w:lang w:val="en-PH"/>
              </w:rPr>
            </w:pPr>
            <w:r w:rsidRPr="006E0B50">
              <w:rPr>
                <w:rFonts w:ascii="Arial" w:hAnsi="Arial" w:cs="Arial"/>
                <w:b/>
                <w:bCs/>
                <w:lang w:val="en-PH"/>
              </w:rPr>
              <w:t xml:space="preserve">New Version: </w:t>
            </w:r>
          </w:p>
          <w:p w14:paraId="6C9065C4" w14:textId="77777777" w:rsidR="006E0B50" w:rsidRPr="006E0B50" w:rsidRDefault="006E0B50" w:rsidP="00B536A1">
            <w:pPr>
              <w:textAlignment w:val="baseline"/>
              <w:rPr>
                <w:rFonts w:ascii="Arial" w:eastAsia="Times New Roman" w:hAnsi="Arial" w:cs="Arial"/>
              </w:rPr>
            </w:pPr>
            <w:r w:rsidRPr="006E0B50">
              <w:rPr>
                <w:rFonts w:ascii="Arial" w:eastAsia="Times New Roman" w:hAnsi="Arial" w:cs="Arial"/>
                <w:b/>
                <w:bCs/>
                <w:color w:val="000000"/>
              </w:rPr>
              <w:t>General Objective:</w:t>
            </w:r>
            <w:r w:rsidRPr="006E0B50">
              <w:rPr>
                <w:rFonts w:ascii="Arial" w:eastAsia="Times New Roman" w:hAnsi="Arial" w:cs="Arial"/>
                <w:color w:val="000000"/>
              </w:rPr>
              <w:t> </w:t>
            </w:r>
          </w:p>
          <w:p w14:paraId="7A9D0C95" w14:textId="77777777" w:rsidR="006E0B50" w:rsidRPr="006E0B50" w:rsidRDefault="006E0B50" w:rsidP="00B536A1">
            <w:pPr>
              <w:textAlignment w:val="baseline"/>
              <w:rPr>
                <w:rFonts w:ascii="Arial" w:eastAsia="Times New Roman" w:hAnsi="Arial" w:cs="Arial"/>
              </w:rPr>
            </w:pPr>
            <w:r w:rsidRPr="006E0B50">
              <w:rPr>
                <w:rFonts w:ascii="Arial" w:eastAsia="Times New Roman" w:hAnsi="Arial" w:cs="Arial"/>
                <w:color w:val="000000"/>
              </w:rPr>
              <w:t> </w:t>
            </w:r>
          </w:p>
          <w:p w14:paraId="75F89E0C" w14:textId="77777777" w:rsidR="006E0B50" w:rsidRPr="006E0B50" w:rsidRDefault="006E0B50" w:rsidP="00B536A1">
            <w:pPr>
              <w:ind w:left="720"/>
              <w:textAlignment w:val="baseline"/>
              <w:rPr>
                <w:rFonts w:ascii="Arial" w:eastAsia="Times New Roman" w:hAnsi="Arial" w:cs="Arial"/>
              </w:rPr>
            </w:pPr>
            <w:r w:rsidRPr="006E0B50">
              <w:rPr>
                <w:rFonts w:ascii="Arial" w:eastAsia="Times New Roman" w:hAnsi="Arial" w:cs="Arial"/>
                <w:color w:val="000000"/>
              </w:rPr>
              <w:t xml:space="preserve">To create a ticketing service application for </w:t>
            </w:r>
            <w:r w:rsidRPr="006E0B50">
              <w:rPr>
                <w:rFonts w:ascii="Arial" w:eastAsia="Times New Roman" w:hAnsi="Arial" w:cs="Arial"/>
                <w:color w:val="000000"/>
                <w:lang w:val="en-PH"/>
              </w:rPr>
              <w:t>APC-ITRO to use in lieu of their current email-based reporting system, which is a new and fresh environment tailor-made to provide the most efficient workflow experience possible, for them to be able to accommodate and respond to every request—that would be recorded, filtered, and arranged accordingly—eliminating the need for manual reading and inspection, making it more comprehensive and convenient.</w:t>
            </w:r>
            <w:r w:rsidRPr="006E0B50">
              <w:rPr>
                <w:rFonts w:ascii="Arial" w:eastAsia="Times New Roman" w:hAnsi="Arial" w:cs="Arial"/>
                <w:color w:val="000000"/>
              </w:rPr>
              <w:t> </w:t>
            </w:r>
          </w:p>
          <w:p w14:paraId="5DD41E2E" w14:textId="77777777" w:rsidR="006E0B50" w:rsidRPr="006E0B50" w:rsidRDefault="006E0B50" w:rsidP="00B536A1">
            <w:pPr>
              <w:textAlignment w:val="baseline"/>
              <w:rPr>
                <w:rFonts w:ascii="Arial" w:eastAsia="Times New Roman" w:hAnsi="Arial" w:cs="Arial"/>
              </w:rPr>
            </w:pPr>
            <w:r w:rsidRPr="006E0B50">
              <w:rPr>
                <w:rFonts w:ascii="Arial" w:eastAsia="Times New Roman" w:hAnsi="Arial" w:cs="Arial"/>
                <w:b/>
                <w:bCs/>
                <w:color w:val="000000"/>
              </w:rPr>
              <w:t>Specific Objectives:</w:t>
            </w:r>
            <w:r w:rsidRPr="006E0B50">
              <w:rPr>
                <w:rFonts w:ascii="Arial" w:eastAsia="Times New Roman" w:hAnsi="Arial" w:cs="Arial"/>
                <w:color w:val="000000"/>
              </w:rPr>
              <w:t> </w:t>
            </w:r>
          </w:p>
          <w:p w14:paraId="2D96B33D" w14:textId="77777777" w:rsidR="006E0B50" w:rsidRPr="006E0B50" w:rsidRDefault="006E0B50" w:rsidP="00B536A1">
            <w:pPr>
              <w:textAlignment w:val="baseline"/>
              <w:rPr>
                <w:rFonts w:ascii="Arial" w:eastAsia="Times New Roman" w:hAnsi="Arial" w:cs="Arial"/>
              </w:rPr>
            </w:pPr>
            <w:r w:rsidRPr="006E0B50">
              <w:rPr>
                <w:rFonts w:ascii="Arial" w:eastAsia="Times New Roman" w:hAnsi="Arial" w:cs="Arial"/>
                <w:sz w:val="24"/>
                <w:szCs w:val="24"/>
              </w:rPr>
              <w:t> </w:t>
            </w:r>
          </w:p>
          <w:p w14:paraId="0966ED8D" w14:textId="77777777" w:rsidR="006E0B50" w:rsidRPr="006E0B50" w:rsidRDefault="006E0B50" w:rsidP="006E0B50">
            <w:pPr>
              <w:pStyle w:val="ListParagraph"/>
              <w:numPr>
                <w:ilvl w:val="0"/>
                <w:numId w:val="13"/>
              </w:numPr>
              <w:textAlignment w:val="baseline"/>
              <w:rPr>
                <w:rFonts w:ascii="Arial" w:eastAsia="Times New Roman" w:hAnsi="Arial" w:cs="Arial"/>
              </w:rPr>
            </w:pPr>
            <w:r w:rsidRPr="006E0B50">
              <w:rPr>
                <w:rFonts w:ascii="Arial" w:eastAsia="Times New Roman" w:hAnsi="Arial" w:cs="Arial"/>
                <w:color w:val="000000"/>
              </w:rPr>
              <w:t>To create a single software application to receive and automatically sort requests and queries that would replace the client’s two former email accounts (that are hard to manage) to eliminate the need for a taxing manual sortation from the ITRO staff. </w:t>
            </w:r>
          </w:p>
          <w:p w14:paraId="4CB3EB26" w14:textId="77777777" w:rsidR="006E0B50" w:rsidRPr="006E0B50" w:rsidRDefault="006E0B50" w:rsidP="006E0B50">
            <w:pPr>
              <w:pStyle w:val="ListParagraph"/>
              <w:numPr>
                <w:ilvl w:val="0"/>
                <w:numId w:val="13"/>
              </w:numPr>
              <w:textAlignment w:val="baseline"/>
              <w:rPr>
                <w:rFonts w:ascii="Arial" w:eastAsia="Times New Roman" w:hAnsi="Arial" w:cs="Arial"/>
              </w:rPr>
            </w:pPr>
            <w:r w:rsidRPr="006E0B50">
              <w:rPr>
                <w:rFonts w:ascii="Arial" w:eastAsia="Times New Roman" w:hAnsi="Arial" w:cs="Arial"/>
                <w:color w:val="000000"/>
              </w:rPr>
              <w:t>To deliver an application that can be used by the ITRO clientele to automatically send a uniform and accurate query by 1-3 mouse clicks or screen taps so that ITRO can accommodate the request immediately without having to worry about the precision and accuracy of the solution they will give. </w:t>
            </w:r>
          </w:p>
          <w:p w14:paraId="2D510219" w14:textId="77777777" w:rsidR="006E0B50" w:rsidRPr="006E0B50" w:rsidRDefault="006E0B50" w:rsidP="006E0B50">
            <w:pPr>
              <w:pStyle w:val="ListParagraph"/>
              <w:numPr>
                <w:ilvl w:val="0"/>
                <w:numId w:val="13"/>
              </w:numPr>
              <w:textAlignment w:val="baseline"/>
              <w:rPr>
                <w:rFonts w:ascii="Arial" w:eastAsia="Times New Roman" w:hAnsi="Arial" w:cs="Arial"/>
              </w:rPr>
            </w:pPr>
            <w:r w:rsidRPr="006E0B50">
              <w:rPr>
                <w:rFonts w:ascii="Arial" w:eastAsia="Times New Roman" w:hAnsi="Arial" w:cs="Arial"/>
                <w:color w:val="000000"/>
              </w:rPr>
              <w:t>To create an informative page for the frequent queries so that the office can lower the emails they receive containing common requests by at least ten percent—and would be continuously updated to further reduce the margin of error.  </w:t>
            </w:r>
          </w:p>
          <w:p w14:paraId="17CA4523" w14:textId="77777777" w:rsidR="006E0B50" w:rsidRPr="006E0B50" w:rsidRDefault="006E0B50" w:rsidP="006E0B50">
            <w:pPr>
              <w:pStyle w:val="ListParagraph"/>
              <w:numPr>
                <w:ilvl w:val="0"/>
                <w:numId w:val="13"/>
              </w:numPr>
              <w:textAlignment w:val="baseline"/>
              <w:rPr>
                <w:rFonts w:ascii="Arial" w:eastAsia="Times New Roman" w:hAnsi="Arial" w:cs="Arial"/>
              </w:rPr>
            </w:pPr>
            <w:r w:rsidRPr="006E0B50">
              <w:rPr>
                <w:rFonts w:ascii="Arial" w:eastAsia="Times New Roman" w:hAnsi="Arial" w:cs="Arial"/>
                <w:color w:val="000000"/>
              </w:rPr>
              <w:t>To list categorized issues that ITRO handles to prevent their clientele from sending queries that is not part of the ITRO’s scope of expertise. </w:t>
            </w:r>
          </w:p>
          <w:p w14:paraId="45CB1134" w14:textId="77777777" w:rsidR="006E0B50" w:rsidRPr="006E0B50" w:rsidRDefault="006E0B50" w:rsidP="006E0B50">
            <w:pPr>
              <w:pStyle w:val="ListParagraph"/>
              <w:numPr>
                <w:ilvl w:val="0"/>
                <w:numId w:val="13"/>
              </w:numPr>
              <w:textAlignment w:val="baseline"/>
              <w:rPr>
                <w:rFonts w:ascii="Arial" w:eastAsia="Times New Roman" w:hAnsi="Arial" w:cs="Arial"/>
              </w:rPr>
            </w:pPr>
            <w:r w:rsidRPr="006E0B50">
              <w:rPr>
                <w:rFonts w:ascii="Arial" w:eastAsia="Times New Roman" w:hAnsi="Arial" w:cs="Arial"/>
                <w:color w:val="000000"/>
              </w:rPr>
              <w:t>To give an overview of the tasks currently being handled by each of the ITRO staff—along with the total number of incidents, queries, or problems received— for transparency and analytical purposes. </w:t>
            </w:r>
          </w:p>
          <w:p w14:paraId="1A5FC84B" w14:textId="77777777" w:rsidR="006E0B50" w:rsidRPr="006E0B50" w:rsidRDefault="006E0B50" w:rsidP="00B536A1">
            <w:pPr>
              <w:spacing w:line="276" w:lineRule="auto"/>
              <w:rPr>
                <w:rFonts w:ascii="Arial" w:hAnsi="Arial" w:cs="Arial"/>
                <w:lang w:val="en-PH"/>
              </w:rPr>
            </w:pPr>
          </w:p>
        </w:tc>
      </w:tr>
      <w:tr w:rsidR="006E0B50" w:rsidRPr="006E0B50" w14:paraId="67F9E85C" w14:textId="77777777" w:rsidTr="00B536A1">
        <w:tc>
          <w:tcPr>
            <w:tcW w:w="3505" w:type="dxa"/>
          </w:tcPr>
          <w:p w14:paraId="23C4297A" w14:textId="77777777" w:rsidR="006E0B50" w:rsidRPr="006E0B50" w:rsidRDefault="006E0B50" w:rsidP="00B536A1">
            <w:pPr>
              <w:spacing w:line="276" w:lineRule="auto"/>
              <w:rPr>
                <w:rFonts w:ascii="Arial" w:hAnsi="Arial" w:cs="Arial"/>
                <w:lang w:val="en-PH"/>
              </w:rPr>
            </w:pPr>
            <w:r w:rsidRPr="006E0B50">
              <w:rPr>
                <w:rFonts w:ascii="Arial" w:hAnsi="Arial" w:cs="Arial"/>
                <w:lang w:val="en-PH"/>
              </w:rPr>
              <w:lastRenderedPageBreak/>
              <w:t>Input problem that can be solved by the objective</w:t>
            </w:r>
          </w:p>
        </w:tc>
        <w:tc>
          <w:tcPr>
            <w:tcW w:w="5845" w:type="dxa"/>
          </w:tcPr>
          <w:p w14:paraId="3777F2B4" w14:textId="77777777" w:rsidR="006E0B50" w:rsidRPr="006E0B50" w:rsidRDefault="006E0B50" w:rsidP="00B536A1">
            <w:pPr>
              <w:spacing w:line="276" w:lineRule="auto"/>
              <w:rPr>
                <w:rFonts w:ascii="Arial" w:hAnsi="Arial" w:cs="Arial"/>
              </w:rPr>
            </w:pPr>
            <w:r w:rsidRPr="006E0B50">
              <w:rPr>
                <w:rFonts w:ascii="Arial" w:hAnsi="Arial" w:cs="Arial"/>
                <w:b/>
                <w:bCs/>
                <w:lang w:val="en-PH"/>
              </w:rPr>
              <w:t>Old Version:</w:t>
            </w:r>
            <w:r w:rsidRPr="006E0B50">
              <w:rPr>
                <w:rFonts w:ascii="Arial" w:hAnsi="Arial" w:cs="Arial"/>
                <w:lang w:val="en-PH"/>
              </w:rPr>
              <w:t xml:space="preserve"> SOP revolves around time</w:t>
            </w:r>
            <w:r w:rsidRPr="006E0B50">
              <w:rPr>
                <w:rFonts w:ascii="Arial" w:hAnsi="Arial" w:cs="Arial"/>
              </w:rPr>
              <w:t xml:space="preserve"> management, workforce allocation, and swift response to various concerns, whereas the first two of them are mainly a human error which cannot be solved by the proposed system.</w:t>
            </w:r>
          </w:p>
          <w:p w14:paraId="0FA6C4E0" w14:textId="77777777" w:rsidR="006E0B50" w:rsidRPr="006E0B50" w:rsidRDefault="006E0B50" w:rsidP="00B536A1">
            <w:pPr>
              <w:spacing w:line="276" w:lineRule="auto"/>
              <w:rPr>
                <w:rFonts w:ascii="Arial" w:hAnsi="Arial" w:cs="Arial"/>
              </w:rPr>
            </w:pPr>
            <w:r w:rsidRPr="006E0B50">
              <w:rPr>
                <w:rFonts w:ascii="Arial" w:hAnsi="Arial" w:cs="Arial"/>
                <w:b/>
                <w:bCs/>
              </w:rPr>
              <w:t>New Version:</w:t>
            </w:r>
            <w:r w:rsidRPr="006E0B50">
              <w:rPr>
                <w:rFonts w:ascii="Arial" w:hAnsi="Arial" w:cs="Arial"/>
              </w:rPr>
              <w:t xml:space="preserve">  </w:t>
            </w:r>
          </w:p>
          <w:p w14:paraId="0BDB84EB" w14:textId="77777777" w:rsidR="006E0B50" w:rsidRPr="006E0B50" w:rsidRDefault="006E0B50" w:rsidP="00B536A1">
            <w:pPr>
              <w:pStyle w:val="paragraph"/>
              <w:spacing w:before="0" w:beforeAutospacing="0" w:after="0" w:afterAutospacing="0"/>
              <w:textAlignment w:val="baseline"/>
              <w:rPr>
                <w:rFonts w:ascii="Arial" w:hAnsi="Arial" w:cs="Arial"/>
                <w:sz w:val="22"/>
                <w:szCs w:val="22"/>
              </w:rPr>
            </w:pPr>
            <w:r w:rsidRPr="006E0B50">
              <w:rPr>
                <w:rStyle w:val="normaltextrun"/>
                <w:rFonts w:ascii="Arial" w:hAnsi="Arial" w:cs="Arial"/>
                <w:b/>
                <w:bCs/>
                <w:sz w:val="22"/>
                <w:szCs w:val="22"/>
              </w:rPr>
              <w:t>General Problem:</w:t>
            </w:r>
            <w:r w:rsidRPr="006E0B50">
              <w:rPr>
                <w:rStyle w:val="scxw177910421"/>
                <w:rFonts w:ascii="Arial" w:hAnsi="Arial" w:cs="Arial"/>
                <w:sz w:val="22"/>
                <w:szCs w:val="22"/>
              </w:rPr>
              <w:t> </w:t>
            </w:r>
            <w:r w:rsidRPr="006E0B50">
              <w:rPr>
                <w:rFonts w:ascii="Arial" w:hAnsi="Arial" w:cs="Arial"/>
                <w:sz w:val="22"/>
                <w:szCs w:val="22"/>
              </w:rPr>
              <w:br/>
            </w:r>
            <w:r w:rsidRPr="006E0B50">
              <w:rPr>
                <w:rStyle w:val="tabchar"/>
                <w:rFonts w:ascii="Arial" w:hAnsi="Arial" w:cs="Arial"/>
                <w:sz w:val="22"/>
                <w:szCs w:val="22"/>
              </w:rPr>
              <w:tab/>
            </w:r>
            <w:r w:rsidRPr="006E0B50">
              <w:rPr>
                <w:rStyle w:val="normaltextrun"/>
                <w:rFonts w:ascii="Arial" w:hAnsi="Arial" w:cs="Arial"/>
                <w:sz w:val="22"/>
                <w:szCs w:val="22"/>
              </w:rPr>
              <w:t>APC-ITRO's use of an email-based reporting system has been rendered as a dated and impractical approach that leads to their inability to respond and accommodate every request in a timely manner or not being able to inspect the issue at all. An issue which the ITRO Head himself openly disclosed, saying that it is hard to allocate their time to record and sift through each request they receive through their email accounts — making their workflow inefficient and time-consuming since they still must read them personally, one-by-one, regardless of how long or how misleading the email could be.</w:t>
            </w:r>
            <w:r w:rsidRPr="006E0B50">
              <w:rPr>
                <w:rStyle w:val="eop"/>
                <w:rFonts w:ascii="Arial" w:hAnsi="Arial" w:cs="Arial"/>
                <w:sz w:val="22"/>
                <w:szCs w:val="22"/>
              </w:rPr>
              <w:t> </w:t>
            </w:r>
          </w:p>
          <w:p w14:paraId="7F86E00B" w14:textId="77777777" w:rsidR="006E0B50" w:rsidRPr="006E0B50" w:rsidRDefault="006E0B50" w:rsidP="00B536A1">
            <w:pPr>
              <w:pStyle w:val="paragraph"/>
              <w:spacing w:before="0" w:beforeAutospacing="0" w:after="0" w:afterAutospacing="0"/>
              <w:textAlignment w:val="baseline"/>
              <w:rPr>
                <w:rFonts w:ascii="Arial" w:hAnsi="Arial" w:cs="Arial"/>
                <w:b/>
                <w:bCs/>
                <w:sz w:val="22"/>
                <w:szCs w:val="22"/>
              </w:rPr>
            </w:pPr>
            <w:r w:rsidRPr="006E0B50">
              <w:rPr>
                <w:rStyle w:val="normaltextrun"/>
                <w:rFonts w:ascii="Arial" w:hAnsi="Arial" w:cs="Arial"/>
                <w:b/>
                <w:bCs/>
                <w:sz w:val="22"/>
                <w:szCs w:val="22"/>
              </w:rPr>
              <w:t>Specific Problems:</w:t>
            </w:r>
            <w:r w:rsidRPr="006E0B50">
              <w:rPr>
                <w:rStyle w:val="eop"/>
                <w:rFonts w:ascii="Arial" w:hAnsi="Arial" w:cs="Arial"/>
                <w:b/>
                <w:bCs/>
                <w:sz w:val="22"/>
                <w:szCs w:val="22"/>
              </w:rPr>
              <w:t> </w:t>
            </w:r>
          </w:p>
          <w:p w14:paraId="744DFA6F" w14:textId="77777777" w:rsidR="006E0B50" w:rsidRPr="006E0B50" w:rsidRDefault="006E0B50" w:rsidP="006E0B50">
            <w:pPr>
              <w:pStyle w:val="paragraph"/>
              <w:numPr>
                <w:ilvl w:val="0"/>
                <w:numId w:val="14"/>
              </w:numPr>
              <w:spacing w:before="0" w:beforeAutospacing="0" w:after="0" w:afterAutospacing="0"/>
              <w:jc w:val="both"/>
              <w:textAlignment w:val="baseline"/>
              <w:rPr>
                <w:rStyle w:val="eop"/>
                <w:rFonts w:ascii="Arial" w:hAnsi="Arial" w:cs="Arial"/>
                <w:sz w:val="22"/>
                <w:szCs w:val="22"/>
              </w:rPr>
            </w:pPr>
            <w:r w:rsidRPr="006E0B50">
              <w:rPr>
                <w:rStyle w:val="normaltextrun"/>
                <w:rFonts w:ascii="Arial" w:hAnsi="Arial" w:cs="Arial"/>
                <w:sz w:val="22"/>
                <w:szCs w:val="22"/>
              </w:rPr>
              <w:t>ITRO assigns personnel to check upon or view two email accounts where students and teachers send in their requests and queries, namely the (1) itro@apc.edu.ph and (2) itsupport@apc.edu.ph. Since there are two separate accounts for the same random queries, it makes checking, reading, and replying to each request more taxing and time-consuming.</w:t>
            </w:r>
            <w:r w:rsidRPr="006E0B50">
              <w:rPr>
                <w:rStyle w:val="eop"/>
                <w:rFonts w:ascii="Arial" w:hAnsi="Arial" w:cs="Arial"/>
                <w:sz w:val="22"/>
                <w:szCs w:val="22"/>
              </w:rPr>
              <w:t> </w:t>
            </w:r>
          </w:p>
          <w:p w14:paraId="6E8D58A7" w14:textId="77777777" w:rsidR="006E0B50" w:rsidRPr="006E0B50" w:rsidRDefault="006E0B50" w:rsidP="006E0B50">
            <w:pPr>
              <w:pStyle w:val="paragraph"/>
              <w:numPr>
                <w:ilvl w:val="0"/>
                <w:numId w:val="14"/>
              </w:numPr>
              <w:spacing w:before="0" w:beforeAutospacing="0" w:after="0" w:afterAutospacing="0"/>
              <w:jc w:val="both"/>
              <w:textAlignment w:val="baseline"/>
              <w:rPr>
                <w:rStyle w:val="eop"/>
                <w:rFonts w:ascii="Arial" w:hAnsi="Arial" w:cs="Arial"/>
                <w:sz w:val="22"/>
                <w:szCs w:val="22"/>
              </w:rPr>
            </w:pPr>
            <w:r w:rsidRPr="006E0B50">
              <w:rPr>
                <w:rStyle w:val="normaltextrun"/>
                <w:rFonts w:ascii="Arial" w:hAnsi="Arial" w:cs="Arial"/>
                <w:sz w:val="22"/>
                <w:szCs w:val="22"/>
              </w:rPr>
              <w:t>Emails from teachers and students received by the ITRO varies greatly in terms of form and composition style making it more difficult for the ITRO personnel to read through most of it sometimes or assess the problem immediately, due to the lack of uniformity that their clientele has when it comes to raising their concerns.</w:t>
            </w:r>
            <w:r w:rsidRPr="006E0B50">
              <w:rPr>
                <w:rStyle w:val="eop"/>
                <w:rFonts w:ascii="Arial" w:hAnsi="Arial" w:cs="Arial"/>
                <w:sz w:val="22"/>
                <w:szCs w:val="22"/>
              </w:rPr>
              <w:t> </w:t>
            </w:r>
          </w:p>
          <w:p w14:paraId="3F8EE0E6" w14:textId="77777777" w:rsidR="006E0B50" w:rsidRPr="006E0B50" w:rsidRDefault="006E0B50" w:rsidP="006E0B50">
            <w:pPr>
              <w:pStyle w:val="paragraph"/>
              <w:numPr>
                <w:ilvl w:val="0"/>
                <w:numId w:val="14"/>
              </w:numPr>
              <w:spacing w:before="0" w:beforeAutospacing="0" w:after="0" w:afterAutospacing="0"/>
              <w:jc w:val="both"/>
              <w:textAlignment w:val="baseline"/>
              <w:rPr>
                <w:rStyle w:val="eop"/>
                <w:rFonts w:ascii="Arial" w:hAnsi="Arial" w:cs="Arial"/>
                <w:sz w:val="22"/>
                <w:szCs w:val="22"/>
              </w:rPr>
            </w:pPr>
            <w:r w:rsidRPr="006E0B50">
              <w:rPr>
                <w:rStyle w:val="normaltextrun"/>
                <w:rFonts w:ascii="Arial" w:hAnsi="Arial" w:cs="Arial"/>
                <w:sz w:val="22"/>
                <w:szCs w:val="22"/>
              </w:rPr>
              <w:t>Of all the said emails that have been read and examined, no matter how different they are in composition, 30-40% of them</w:t>
            </w:r>
            <w:r w:rsidRPr="006E0B50">
              <w:rPr>
                <w:rStyle w:val="normaltextrun"/>
                <w:rFonts w:ascii="Arial" w:hAnsi="Arial" w:cs="Arial"/>
                <w:color w:val="000000"/>
                <w:sz w:val="22"/>
                <w:szCs w:val="22"/>
              </w:rPr>
              <w:t xml:space="preserve"> —</w:t>
            </w:r>
            <w:r w:rsidRPr="006E0B50">
              <w:rPr>
                <w:rStyle w:val="normaltextrun"/>
                <w:rFonts w:ascii="Arial" w:hAnsi="Arial" w:cs="Arial"/>
                <w:sz w:val="22"/>
                <w:szCs w:val="22"/>
              </w:rPr>
              <w:t xml:space="preserve"> as stated through their data and analytics report</w:t>
            </w:r>
            <w:r w:rsidRPr="006E0B50">
              <w:rPr>
                <w:rStyle w:val="normaltextrun"/>
                <w:rFonts w:ascii="Arial" w:hAnsi="Arial" w:cs="Arial"/>
                <w:color w:val="000000"/>
                <w:sz w:val="22"/>
                <w:szCs w:val="22"/>
              </w:rPr>
              <w:t xml:space="preserve"> —</w:t>
            </w:r>
            <w:r w:rsidRPr="006E0B50">
              <w:rPr>
                <w:rStyle w:val="normaltextrun"/>
                <w:rFonts w:ascii="Arial" w:hAnsi="Arial" w:cs="Arial"/>
                <w:sz w:val="22"/>
                <w:szCs w:val="22"/>
              </w:rPr>
              <w:t xml:space="preserve"> were often about the same topic/concern that simply needs a single solution. However, they still need to accompany them all one-by-one, which tends to use up more time and energy than they could have used to attend to other important matters.</w:t>
            </w:r>
            <w:r w:rsidRPr="006E0B50">
              <w:rPr>
                <w:rStyle w:val="eop"/>
                <w:rFonts w:ascii="Arial" w:hAnsi="Arial" w:cs="Arial"/>
                <w:sz w:val="22"/>
                <w:szCs w:val="22"/>
              </w:rPr>
              <w:t> </w:t>
            </w:r>
          </w:p>
          <w:p w14:paraId="6756B67D" w14:textId="77777777" w:rsidR="006E0B50" w:rsidRPr="006E0B50" w:rsidRDefault="006E0B50" w:rsidP="006E0B50">
            <w:pPr>
              <w:pStyle w:val="paragraph"/>
              <w:numPr>
                <w:ilvl w:val="0"/>
                <w:numId w:val="14"/>
              </w:numPr>
              <w:spacing w:before="0" w:beforeAutospacing="0" w:after="0" w:afterAutospacing="0"/>
              <w:jc w:val="both"/>
              <w:textAlignment w:val="baseline"/>
              <w:rPr>
                <w:rStyle w:val="eop"/>
                <w:rFonts w:ascii="Arial" w:hAnsi="Arial" w:cs="Arial"/>
                <w:sz w:val="22"/>
                <w:szCs w:val="22"/>
              </w:rPr>
            </w:pPr>
            <w:r w:rsidRPr="006E0B50">
              <w:rPr>
                <w:rStyle w:val="normaltextrun"/>
                <w:rFonts w:ascii="Arial" w:hAnsi="Arial" w:cs="Arial"/>
                <w:sz w:val="22"/>
                <w:szCs w:val="22"/>
              </w:rPr>
              <w:t>Furthermore, ITRO frequently receives queries that are not aligned with the issues they are handling such as regarding the extension cords and cables, thus, irrelevant requests are piled up together with their workload rendering some important matters left to be pending.</w:t>
            </w:r>
            <w:r w:rsidRPr="006E0B50">
              <w:rPr>
                <w:rStyle w:val="eop"/>
                <w:rFonts w:ascii="Arial" w:hAnsi="Arial" w:cs="Arial"/>
                <w:sz w:val="22"/>
                <w:szCs w:val="22"/>
              </w:rPr>
              <w:t> </w:t>
            </w:r>
          </w:p>
          <w:p w14:paraId="04A3B893" w14:textId="77777777" w:rsidR="006E0B50" w:rsidRPr="006E0B50" w:rsidRDefault="006E0B50" w:rsidP="006E0B50">
            <w:pPr>
              <w:pStyle w:val="paragraph"/>
              <w:numPr>
                <w:ilvl w:val="0"/>
                <w:numId w:val="14"/>
              </w:numPr>
              <w:spacing w:before="0" w:beforeAutospacing="0" w:after="0" w:afterAutospacing="0"/>
              <w:jc w:val="both"/>
              <w:textAlignment w:val="baseline"/>
              <w:rPr>
                <w:rFonts w:ascii="Arial" w:hAnsi="Arial" w:cs="Arial"/>
                <w:sz w:val="22"/>
                <w:szCs w:val="22"/>
              </w:rPr>
            </w:pPr>
            <w:r w:rsidRPr="006E0B50">
              <w:rPr>
                <w:rStyle w:val="normaltextrun"/>
                <w:rFonts w:ascii="Arial" w:hAnsi="Arial" w:cs="Arial"/>
                <w:sz w:val="22"/>
                <w:szCs w:val="22"/>
              </w:rPr>
              <w:lastRenderedPageBreak/>
              <w:t>Lastly, the ITRO also exerts an extra effort to manually record each query, incident, or problem that they are being sent through their emails and manually assigns or asks if who among them are already taking care of a specific problem and how many are they dealing with.</w:t>
            </w:r>
            <w:r w:rsidRPr="006E0B50">
              <w:rPr>
                <w:rStyle w:val="eop"/>
                <w:rFonts w:ascii="Arial" w:hAnsi="Arial" w:cs="Arial"/>
                <w:sz w:val="22"/>
                <w:szCs w:val="22"/>
              </w:rPr>
              <w:t> </w:t>
            </w:r>
          </w:p>
          <w:p w14:paraId="17EC86BE" w14:textId="77777777" w:rsidR="006E0B50" w:rsidRPr="006E0B50" w:rsidRDefault="006E0B50" w:rsidP="00B536A1">
            <w:pPr>
              <w:spacing w:line="276" w:lineRule="auto"/>
              <w:rPr>
                <w:rFonts w:ascii="Arial" w:hAnsi="Arial" w:cs="Arial"/>
                <w:lang w:val="en-PH"/>
              </w:rPr>
            </w:pPr>
          </w:p>
        </w:tc>
      </w:tr>
    </w:tbl>
    <w:p w14:paraId="1A13678C" w14:textId="77777777" w:rsidR="006743C0" w:rsidRPr="006E0B50" w:rsidRDefault="006743C0">
      <w:pPr>
        <w:rPr>
          <w:rFonts w:ascii="Arial" w:hAnsi="Arial" w:cs="Arial"/>
        </w:rPr>
      </w:pPr>
    </w:p>
    <w:sectPr w:rsidR="006743C0" w:rsidRPr="006E0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venir Next LT Pro Light">
    <w:charset w:val="00"/>
    <w:family w:val="swiss"/>
    <w:pitch w:val="variable"/>
    <w:sig w:usb0="A00000EF" w:usb1="5000204B" w:usb2="00000000" w:usb3="00000000" w:csb0="00000093"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B93"/>
    <w:multiLevelType w:val="multilevel"/>
    <w:tmpl w:val="0CF0CC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E26B3"/>
    <w:multiLevelType w:val="multilevel"/>
    <w:tmpl w:val="86747E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E6E38DD"/>
    <w:multiLevelType w:val="multilevel"/>
    <w:tmpl w:val="86747E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A3464B1"/>
    <w:multiLevelType w:val="hybridMultilevel"/>
    <w:tmpl w:val="1EEA4E7E"/>
    <w:lvl w:ilvl="0" w:tplc="F1AC08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63638"/>
    <w:multiLevelType w:val="hybridMultilevel"/>
    <w:tmpl w:val="C07037AC"/>
    <w:lvl w:ilvl="0" w:tplc="9B06DF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CD66D71"/>
    <w:multiLevelType w:val="hybridMultilevel"/>
    <w:tmpl w:val="09E27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3667C"/>
    <w:multiLevelType w:val="multilevel"/>
    <w:tmpl w:val="03CC01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365158"/>
    <w:multiLevelType w:val="hybridMultilevel"/>
    <w:tmpl w:val="BD5A9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EB7EEC"/>
    <w:multiLevelType w:val="hybridMultilevel"/>
    <w:tmpl w:val="81FAE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CE1BE8"/>
    <w:multiLevelType w:val="hybridMultilevel"/>
    <w:tmpl w:val="58647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266E17"/>
    <w:multiLevelType w:val="multilevel"/>
    <w:tmpl w:val="86747E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07472AD"/>
    <w:multiLevelType w:val="multilevel"/>
    <w:tmpl w:val="47FC1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513F17"/>
    <w:multiLevelType w:val="hybridMultilevel"/>
    <w:tmpl w:val="7AAA4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E7547D"/>
    <w:multiLevelType w:val="multilevel"/>
    <w:tmpl w:val="86747E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53C0224C"/>
    <w:multiLevelType w:val="hybridMultilevel"/>
    <w:tmpl w:val="FFFFFFFF"/>
    <w:lvl w:ilvl="0" w:tplc="EF0E8F56">
      <w:start w:val="1"/>
      <w:numFmt w:val="bullet"/>
      <w:lvlText w:val="-"/>
      <w:lvlJc w:val="left"/>
      <w:pPr>
        <w:ind w:left="1800" w:hanging="360"/>
      </w:pPr>
      <w:rPr>
        <w:rFonts w:ascii="Calibri" w:hAnsi="Calibri" w:hint="default"/>
      </w:rPr>
    </w:lvl>
    <w:lvl w:ilvl="1" w:tplc="602625A8">
      <w:start w:val="1"/>
      <w:numFmt w:val="bullet"/>
      <w:lvlText w:val="o"/>
      <w:lvlJc w:val="left"/>
      <w:pPr>
        <w:ind w:left="1260" w:hanging="360"/>
      </w:pPr>
      <w:rPr>
        <w:rFonts w:ascii="Courier New" w:hAnsi="Courier New" w:hint="default"/>
      </w:rPr>
    </w:lvl>
    <w:lvl w:ilvl="2" w:tplc="E77884F4">
      <w:start w:val="1"/>
      <w:numFmt w:val="bullet"/>
      <w:lvlText w:val=""/>
      <w:lvlJc w:val="left"/>
      <w:pPr>
        <w:ind w:left="3240" w:hanging="360"/>
      </w:pPr>
      <w:rPr>
        <w:rFonts w:ascii="Wingdings" w:hAnsi="Wingdings" w:hint="default"/>
      </w:rPr>
    </w:lvl>
    <w:lvl w:ilvl="3" w:tplc="EED4038A">
      <w:start w:val="1"/>
      <w:numFmt w:val="bullet"/>
      <w:lvlText w:val=""/>
      <w:lvlJc w:val="left"/>
      <w:pPr>
        <w:ind w:left="3960" w:hanging="360"/>
      </w:pPr>
      <w:rPr>
        <w:rFonts w:ascii="Symbol" w:hAnsi="Symbol" w:hint="default"/>
      </w:rPr>
    </w:lvl>
    <w:lvl w:ilvl="4" w:tplc="038A1D8E">
      <w:start w:val="1"/>
      <w:numFmt w:val="bullet"/>
      <w:lvlText w:val="o"/>
      <w:lvlJc w:val="left"/>
      <w:pPr>
        <w:ind w:left="4680" w:hanging="360"/>
      </w:pPr>
      <w:rPr>
        <w:rFonts w:ascii="Courier New" w:hAnsi="Courier New" w:hint="default"/>
      </w:rPr>
    </w:lvl>
    <w:lvl w:ilvl="5" w:tplc="35509918">
      <w:start w:val="1"/>
      <w:numFmt w:val="bullet"/>
      <w:lvlText w:val=""/>
      <w:lvlJc w:val="left"/>
      <w:pPr>
        <w:ind w:left="5400" w:hanging="360"/>
      </w:pPr>
      <w:rPr>
        <w:rFonts w:ascii="Wingdings" w:hAnsi="Wingdings" w:hint="default"/>
      </w:rPr>
    </w:lvl>
    <w:lvl w:ilvl="6" w:tplc="9C62E0A8">
      <w:start w:val="1"/>
      <w:numFmt w:val="bullet"/>
      <w:lvlText w:val=""/>
      <w:lvlJc w:val="left"/>
      <w:pPr>
        <w:ind w:left="6120" w:hanging="360"/>
      </w:pPr>
      <w:rPr>
        <w:rFonts w:ascii="Symbol" w:hAnsi="Symbol" w:hint="default"/>
      </w:rPr>
    </w:lvl>
    <w:lvl w:ilvl="7" w:tplc="5100DD9C">
      <w:start w:val="1"/>
      <w:numFmt w:val="bullet"/>
      <w:lvlText w:val="o"/>
      <w:lvlJc w:val="left"/>
      <w:pPr>
        <w:ind w:left="6840" w:hanging="360"/>
      </w:pPr>
      <w:rPr>
        <w:rFonts w:ascii="Courier New" w:hAnsi="Courier New" w:hint="default"/>
      </w:rPr>
    </w:lvl>
    <w:lvl w:ilvl="8" w:tplc="6B9A4E84">
      <w:start w:val="1"/>
      <w:numFmt w:val="bullet"/>
      <w:lvlText w:val=""/>
      <w:lvlJc w:val="left"/>
      <w:pPr>
        <w:ind w:left="7560" w:hanging="360"/>
      </w:pPr>
      <w:rPr>
        <w:rFonts w:ascii="Wingdings" w:hAnsi="Wingdings" w:hint="default"/>
      </w:rPr>
    </w:lvl>
  </w:abstractNum>
  <w:abstractNum w:abstractNumId="15" w15:restartNumberingAfterBreak="0">
    <w:nsid w:val="79482044"/>
    <w:multiLevelType w:val="multilevel"/>
    <w:tmpl w:val="EFA650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4741643">
    <w:abstractNumId w:val="11"/>
  </w:num>
  <w:num w:numId="2" w16cid:durableId="1349134315">
    <w:abstractNumId w:val="15"/>
  </w:num>
  <w:num w:numId="3" w16cid:durableId="469595243">
    <w:abstractNumId w:val="0"/>
  </w:num>
  <w:num w:numId="4" w16cid:durableId="1843230756">
    <w:abstractNumId w:val="6"/>
  </w:num>
  <w:num w:numId="5" w16cid:durableId="832140630">
    <w:abstractNumId w:val="9"/>
  </w:num>
  <w:num w:numId="6" w16cid:durableId="2112503729">
    <w:abstractNumId w:val="7"/>
  </w:num>
  <w:num w:numId="7" w16cid:durableId="1329215995">
    <w:abstractNumId w:val="4"/>
  </w:num>
  <w:num w:numId="8" w16cid:durableId="1372535929">
    <w:abstractNumId w:val="5"/>
  </w:num>
  <w:num w:numId="9" w16cid:durableId="1955792520">
    <w:abstractNumId w:val="8"/>
  </w:num>
  <w:num w:numId="10" w16cid:durableId="320934622">
    <w:abstractNumId w:val="3"/>
  </w:num>
  <w:num w:numId="11" w16cid:durableId="2098136115">
    <w:abstractNumId w:val="10"/>
  </w:num>
  <w:num w:numId="12" w16cid:durableId="1376388251">
    <w:abstractNumId w:val="13"/>
  </w:num>
  <w:num w:numId="13" w16cid:durableId="1626617241">
    <w:abstractNumId w:val="1"/>
  </w:num>
  <w:num w:numId="14" w16cid:durableId="2017683959">
    <w:abstractNumId w:val="2"/>
  </w:num>
  <w:num w:numId="15" w16cid:durableId="52388616">
    <w:abstractNumId w:val="14"/>
  </w:num>
  <w:num w:numId="16" w16cid:durableId="19532405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3C0"/>
    <w:rsid w:val="00185955"/>
    <w:rsid w:val="0026622E"/>
    <w:rsid w:val="002F55F6"/>
    <w:rsid w:val="0035057B"/>
    <w:rsid w:val="00440147"/>
    <w:rsid w:val="004C6E4E"/>
    <w:rsid w:val="004F60D7"/>
    <w:rsid w:val="00602206"/>
    <w:rsid w:val="00632567"/>
    <w:rsid w:val="006743C0"/>
    <w:rsid w:val="006E0B50"/>
    <w:rsid w:val="007138E0"/>
    <w:rsid w:val="0072088D"/>
    <w:rsid w:val="007F2FB9"/>
    <w:rsid w:val="00830F24"/>
    <w:rsid w:val="0083115A"/>
    <w:rsid w:val="008F0F75"/>
    <w:rsid w:val="00995124"/>
    <w:rsid w:val="00A35F35"/>
    <w:rsid w:val="00B977C3"/>
    <w:rsid w:val="00D035EE"/>
    <w:rsid w:val="00D61012"/>
    <w:rsid w:val="00D645B7"/>
    <w:rsid w:val="00DE519E"/>
    <w:rsid w:val="00E0374A"/>
    <w:rsid w:val="00EA6F97"/>
    <w:rsid w:val="00EB1997"/>
    <w:rsid w:val="00EF7A83"/>
    <w:rsid w:val="00FC6B44"/>
    <w:rsid w:val="00FF5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09003"/>
  <w15:chartTrackingRefBased/>
  <w15:docId w15:val="{D233ADB9-66F3-4B25-BF81-958392BE4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997"/>
  </w:style>
  <w:style w:type="paragraph" w:styleId="Heading1">
    <w:name w:val="heading 1"/>
    <w:basedOn w:val="Normal"/>
    <w:next w:val="Normal"/>
    <w:link w:val="Heading1Char"/>
    <w:uiPriority w:val="9"/>
    <w:qFormat/>
    <w:rsid w:val="006E0B50"/>
    <w:pPr>
      <w:keepNext/>
      <w:keepLines/>
      <w:spacing w:before="240" w:after="0"/>
      <w:outlineLvl w:val="0"/>
    </w:pPr>
    <w:rPr>
      <w:rFonts w:asciiTheme="majorHAnsi" w:eastAsiaTheme="majorEastAsia" w:hAnsiTheme="majorHAnsi" w:cstheme="majorBidi"/>
      <w:b/>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743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743C0"/>
  </w:style>
  <w:style w:type="character" w:customStyle="1" w:styleId="eop">
    <w:name w:val="eop"/>
    <w:basedOn w:val="DefaultParagraphFont"/>
    <w:rsid w:val="006743C0"/>
  </w:style>
  <w:style w:type="paragraph" w:styleId="ListParagraph">
    <w:name w:val="List Paragraph"/>
    <w:basedOn w:val="Normal"/>
    <w:uiPriority w:val="34"/>
    <w:qFormat/>
    <w:rsid w:val="0026622E"/>
    <w:pPr>
      <w:ind w:left="720"/>
      <w:contextualSpacing/>
    </w:pPr>
  </w:style>
  <w:style w:type="table" w:styleId="TableGrid">
    <w:name w:val="Table Grid"/>
    <w:basedOn w:val="TableNormal"/>
    <w:uiPriority w:val="39"/>
    <w:rsid w:val="00185955"/>
    <w:pPr>
      <w:spacing w:after="0" w:line="240" w:lineRule="auto"/>
    </w:pPr>
    <w:rPr>
      <w:rFonts w:ascii="Avenir Next LT Pro Light" w:hAnsi="Avenir Next LT Pro Ligh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E0B50"/>
    <w:rPr>
      <w:rFonts w:asciiTheme="majorHAnsi" w:eastAsiaTheme="majorEastAsia" w:hAnsiTheme="majorHAnsi" w:cstheme="majorBidi"/>
      <w:b/>
      <w:sz w:val="32"/>
      <w:szCs w:val="32"/>
      <w:lang w:eastAsia="ja-JP"/>
    </w:rPr>
  </w:style>
  <w:style w:type="character" w:customStyle="1" w:styleId="scxw177910421">
    <w:name w:val="scxw177910421"/>
    <w:basedOn w:val="DefaultParagraphFont"/>
    <w:rsid w:val="006E0B50"/>
  </w:style>
  <w:style w:type="character" w:customStyle="1" w:styleId="tabchar">
    <w:name w:val="tabchar"/>
    <w:basedOn w:val="DefaultParagraphFont"/>
    <w:rsid w:val="006E0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097099">
      <w:bodyDiv w:val="1"/>
      <w:marLeft w:val="0"/>
      <w:marRight w:val="0"/>
      <w:marTop w:val="0"/>
      <w:marBottom w:val="0"/>
      <w:divBdr>
        <w:top w:val="none" w:sz="0" w:space="0" w:color="auto"/>
        <w:left w:val="none" w:sz="0" w:space="0" w:color="auto"/>
        <w:bottom w:val="none" w:sz="0" w:space="0" w:color="auto"/>
        <w:right w:val="none" w:sz="0" w:space="0" w:color="auto"/>
      </w:divBdr>
      <w:divsChild>
        <w:div w:id="208959463">
          <w:marLeft w:val="0"/>
          <w:marRight w:val="0"/>
          <w:marTop w:val="0"/>
          <w:marBottom w:val="0"/>
          <w:divBdr>
            <w:top w:val="none" w:sz="0" w:space="0" w:color="auto"/>
            <w:left w:val="none" w:sz="0" w:space="0" w:color="auto"/>
            <w:bottom w:val="none" w:sz="0" w:space="0" w:color="auto"/>
            <w:right w:val="none" w:sz="0" w:space="0" w:color="auto"/>
          </w:divBdr>
        </w:div>
        <w:div w:id="168447668">
          <w:marLeft w:val="0"/>
          <w:marRight w:val="0"/>
          <w:marTop w:val="0"/>
          <w:marBottom w:val="0"/>
          <w:divBdr>
            <w:top w:val="none" w:sz="0" w:space="0" w:color="auto"/>
            <w:left w:val="none" w:sz="0" w:space="0" w:color="auto"/>
            <w:bottom w:val="none" w:sz="0" w:space="0" w:color="auto"/>
            <w:right w:val="none" w:sz="0" w:space="0" w:color="auto"/>
          </w:divBdr>
        </w:div>
      </w:divsChild>
    </w:div>
    <w:div w:id="2124498805">
      <w:bodyDiv w:val="1"/>
      <w:marLeft w:val="0"/>
      <w:marRight w:val="0"/>
      <w:marTop w:val="0"/>
      <w:marBottom w:val="0"/>
      <w:divBdr>
        <w:top w:val="none" w:sz="0" w:space="0" w:color="auto"/>
        <w:left w:val="none" w:sz="0" w:space="0" w:color="auto"/>
        <w:bottom w:val="none" w:sz="0" w:space="0" w:color="auto"/>
        <w:right w:val="none" w:sz="0" w:space="0" w:color="auto"/>
      </w:divBdr>
      <w:divsChild>
        <w:div w:id="348138813">
          <w:marLeft w:val="0"/>
          <w:marRight w:val="0"/>
          <w:marTop w:val="0"/>
          <w:marBottom w:val="0"/>
          <w:divBdr>
            <w:top w:val="none" w:sz="0" w:space="0" w:color="auto"/>
            <w:left w:val="none" w:sz="0" w:space="0" w:color="auto"/>
            <w:bottom w:val="none" w:sz="0" w:space="0" w:color="auto"/>
            <w:right w:val="none" w:sz="0" w:space="0" w:color="auto"/>
          </w:divBdr>
          <w:divsChild>
            <w:div w:id="1603027423">
              <w:marLeft w:val="0"/>
              <w:marRight w:val="0"/>
              <w:marTop w:val="0"/>
              <w:marBottom w:val="0"/>
              <w:divBdr>
                <w:top w:val="none" w:sz="0" w:space="0" w:color="auto"/>
                <w:left w:val="none" w:sz="0" w:space="0" w:color="auto"/>
                <w:bottom w:val="none" w:sz="0" w:space="0" w:color="auto"/>
                <w:right w:val="none" w:sz="0" w:space="0" w:color="auto"/>
              </w:divBdr>
            </w:div>
          </w:divsChild>
        </w:div>
        <w:div w:id="1134719000">
          <w:marLeft w:val="0"/>
          <w:marRight w:val="0"/>
          <w:marTop w:val="0"/>
          <w:marBottom w:val="0"/>
          <w:divBdr>
            <w:top w:val="none" w:sz="0" w:space="0" w:color="auto"/>
            <w:left w:val="none" w:sz="0" w:space="0" w:color="auto"/>
            <w:bottom w:val="none" w:sz="0" w:space="0" w:color="auto"/>
            <w:right w:val="none" w:sz="0" w:space="0" w:color="auto"/>
          </w:divBdr>
          <w:divsChild>
            <w:div w:id="184250277">
              <w:marLeft w:val="0"/>
              <w:marRight w:val="0"/>
              <w:marTop w:val="0"/>
              <w:marBottom w:val="0"/>
              <w:divBdr>
                <w:top w:val="none" w:sz="0" w:space="0" w:color="auto"/>
                <w:left w:val="none" w:sz="0" w:space="0" w:color="auto"/>
                <w:bottom w:val="none" w:sz="0" w:space="0" w:color="auto"/>
                <w:right w:val="none" w:sz="0" w:space="0" w:color="auto"/>
              </w:divBdr>
            </w:div>
          </w:divsChild>
        </w:div>
        <w:div w:id="1903982160">
          <w:marLeft w:val="0"/>
          <w:marRight w:val="0"/>
          <w:marTop w:val="0"/>
          <w:marBottom w:val="0"/>
          <w:divBdr>
            <w:top w:val="none" w:sz="0" w:space="0" w:color="auto"/>
            <w:left w:val="none" w:sz="0" w:space="0" w:color="auto"/>
            <w:bottom w:val="none" w:sz="0" w:space="0" w:color="auto"/>
            <w:right w:val="none" w:sz="0" w:space="0" w:color="auto"/>
          </w:divBdr>
          <w:divsChild>
            <w:div w:id="81029297">
              <w:marLeft w:val="0"/>
              <w:marRight w:val="0"/>
              <w:marTop w:val="0"/>
              <w:marBottom w:val="0"/>
              <w:divBdr>
                <w:top w:val="none" w:sz="0" w:space="0" w:color="auto"/>
                <w:left w:val="none" w:sz="0" w:space="0" w:color="auto"/>
                <w:bottom w:val="none" w:sz="0" w:space="0" w:color="auto"/>
                <w:right w:val="none" w:sz="0" w:space="0" w:color="auto"/>
              </w:divBdr>
            </w:div>
          </w:divsChild>
        </w:div>
        <w:div w:id="1084491298">
          <w:marLeft w:val="0"/>
          <w:marRight w:val="0"/>
          <w:marTop w:val="0"/>
          <w:marBottom w:val="0"/>
          <w:divBdr>
            <w:top w:val="none" w:sz="0" w:space="0" w:color="auto"/>
            <w:left w:val="none" w:sz="0" w:space="0" w:color="auto"/>
            <w:bottom w:val="none" w:sz="0" w:space="0" w:color="auto"/>
            <w:right w:val="none" w:sz="0" w:space="0" w:color="auto"/>
          </w:divBdr>
          <w:divsChild>
            <w:div w:id="246892502">
              <w:marLeft w:val="0"/>
              <w:marRight w:val="0"/>
              <w:marTop w:val="0"/>
              <w:marBottom w:val="0"/>
              <w:divBdr>
                <w:top w:val="none" w:sz="0" w:space="0" w:color="auto"/>
                <w:left w:val="none" w:sz="0" w:space="0" w:color="auto"/>
                <w:bottom w:val="none" w:sz="0" w:space="0" w:color="auto"/>
                <w:right w:val="none" w:sz="0" w:space="0" w:color="auto"/>
              </w:divBdr>
            </w:div>
            <w:div w:id="2100708729">
              <w:marLeft w:val="0"/>
              <w:marRight w:val="0"/>
              <w:marTop w:val="0"/>
              <w:marBottom w:val="0"/>
              <w:divBdr>
                <w:top w:val="none" w:sz="0" w:space="0" w:color="auto"/>
                <w:left w:val="none" w:sz="0" w:space="0" w:color="auto"/>
                <w:bottom w:val="none" w:sz="0" w:space="0" w:color="auto"/>
                <w:right w:val="none" w:sz="0" w:space="0" w:color="auto"/>
              </w:divBdr>
            </w:div>
          </w:divsChild>
        </w:div>
        <w:div w:id="740450615">
          <w:marLeft w:val="0"/>
          <w:marRight w:val="0"/>
          <w:marTop w:val="0"/>
          <w:marBottom w:val="0"/>
          <w:divBdr>
            <w:top w:val="none" w:sz="0" w:space="0" w:color="auto"/>
            <w:left w:val="none" w:sz="0" w:space="0" w:color="auto"/>
            <w:bottom w:val="none" w:sz="0" w:space="0" w:color="auto"/>
            <w:right w:val="none" w:sz="0" w:space="0" w:color="auto"/>
          </w:divBdr>
          <w:divsChild>
            <w:div w:id="1255287956">
              <w:marLeft w:val="0"/>
              <w:marRight w:val="0"/>
              <w:marTop w:val="0"/>
              <w:marBottom w:val="0"/>
              <w:divBdr>
                <w:top w:val="none" w:sz="0" w:space="0" w:color="auto"/>
                <w:left w:val="none" w:sz="0" w:space="0" w:color="auto"/>
                <w:bottom w:val="none" w:sz="0" w:space="0" w:color="auto"/>
                <w:right w:val="none" w:sz="0" w:space="0" w:color="auto"/>
              </w:divBdr>
            </w:div>
          </w:divsChild>
        </w:div>
        <w:div w:id="300698633">
          <w:marLeft w:val="0"/>
          <w:marRight w:val="0"/>
          <w:marTop w:val="0"/>
          <w:marBottom w:val="0"/>
          <w:divBdr>
            <w:top w:val="none" w:sz="0" w:space="0" w:color="auto"/>
            <w:left w:val="none" w:sz="0" w:space="0" w:color="auto"/>
            <w:bottom w:val="none" w:sz="0" w:space="0" w:color="auto"/>
            <w:right w:val="none" w:sz="0" w:space="0" w:color="auto"/>
          </w:divBdr>
          <w:divsChild>
            <w:div w:id="328558505">
              <w:marLeft w:val="0"/>
              <w:marRight w:val="0"/>
              <w:marTop w:val="0"/>
              <w:marBottom w:val="0"/>
              <w:divBdr>
                <w:top w:val="none" w:sz="0" w:space="0" w:color="auto"/>
                <w:left w:val="none" w:sz="0" w:space="0" w:color="auto"/>
                <w:bottom w:val="none" w:sz="0" w:space="0" w:color="auto"/>
                <w:right w:val="none" w:sz="0" w:space="0" w:color="auto"/>
              </w:divBdr>
            </w:div>
            <w:div w:id="199957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09F1F210BAA040A145296C92009194" ma:contentTypeVersion="12" ma:contentTypeDescription="Create a new document." ma:contentTypeScope="" ma:versionID="3579ebf1ff13dec8989a6bcb9824457b">
  <xsd:schema xmlns:xsd="http://www.w3.org/2001/XMLSchema" xmlns:xs="http://www.w3.org/2001/XMLSchema" xmlns:p="http://schemas.microsoft.com/office/2006/metadata/properties" xmlns:ns2="c1ab46aa-4e63-48d8-a315-16c1f2d7c6c2" xmlns:ns3="74294220-e8b9-4fe7-8bb1-72bea3759816" targetNamespace="http://schemas.microsoft.com/office/2006/metadata/properties" ma:root="true" ma:fieldsID="6e0dc751487746d7cfa7feb498da22cb" ns2:_="" ns3:_="">
    <xsd:import namespace="c1ab46aa-4e63-48d8-a315-16c1f2d7c6c2"/>
    <xsd:import namespace="74294220-e8b9-4fe7-8bb1-72bea37598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ab46aa-4e63-48d8-a315-16c1f2d7c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294220-e8b9-4fe7-8bb1-72bea375981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9c3d31e-f28b-4bda-948b-be8efa30c09b}" ma:internalName="TaxCatchAll" ma:showField="CatchAllData" ma:web="74294220-e8b9-4fe7-8bb1-72bea375981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1ab46aa-4e63-48d8-a315-16c1f2d7c6c2">
      <Terms xmlns="http://schemas.microsoft.com/office/infopath/2007/PartnerControls"/>
    </lcf76f155ced4ddcb4097134ff3c332f>
    <TaxCatchAll xmlns="74294220-e8b9-4fe7-8bb1-72bea3759816" xsi:nil="true"/>
  </documentManagement>
</p:properties>
</file>

<file path=customXml/itemProps1.xml><?xml version="1.0" encoding="utf-8"?>
<ds:datastoreItem xmlns:ds="http://schemas.openxmlformats.org/officeDocument/2006/customXml" ds:itemID="{652ACB32-F86F-45D7-AB17-49662F8A98DF}"/>
</file>

<file path=customXml/itemProps2.xml><?xml version="1.0" encoding="utf-8"?>
<ds:datastoreItem xmlns:ds="http://schemas.openxmlformats.org/officeDocument/2006/customXml" ds:itemID="{2100BAE3-304C-4FF2-B059-9432417958FD}">
  <ds:schemaRefs>
    <ds:schemaRef ds:uri="http://schemas.microsoft.com/sharepoint/v3/contenttype/forms"/>
  </ds:schemaRefs>
</ds:datastoreItem>
</file>

<file path=customXml/itemProps3.xml><?xml version="1.0" encoding="utf-8"?>
<ds:datastoreItem xmlns:ds="http://schemas.openxmlformats.org/officeDocument/2006/customXml" ds:itemID="{E5E650A3-9E6B-4347-99FC-F075CB2C91E4}">
  <ds:schemaRefs>
    <ds:schemaRef ds:uri="http://schemas.microsoft.com/office/2006/metadata/properties"/>
    <ds:schemaRef ds:uri="http://schemas.microsoft.com/office/infopath/2007/PartnerControls"/>
    <ds:schemaRef ds:uri="3c4e6476-a74c-4488-9c86-6ce3187b0b3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3846</Words>
  <Characters>21928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Cortez</dc:creator>
  <cp:keywords/>
  <dc:description/>
  <cp:lastModifiedBy>Ruth Morallos</cp:lastModifiedBy>
  <cp:revision>2</cp:revision>
  <dcterms:created xsi:type="dcterms:W3CDTF">2022-11-17T17:39:00Z</dcterms:created>
  <dcterms:modified xsi:type="dcterms:W3CDTF">2022-11-17T17:39:00Z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0x0101005809F1F210BAA040A145296C92009194</vt:lpwstr>
  </property>
  <property fmtid="{D5CDD505-2E9C-101B-9397-08002B2CF9AE}" pid="3" name="MediaServiceImageTags">
    <vt:lpwstr/>
  </property>
</Properties>
</file>