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3 Humabon Place, Brgy.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(mm/dd/yyyy)</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(mm/dd/yyyy)</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Offie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lastRenderedPageBreak/>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lastRenderedPageBreak/>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792"/>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4FECAF45"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(Project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Executing the tasks and duties given </w:t>
            </w:r>
            <w:r w:rsidRPr="00620336">
              <w:rPr>
                <w:rFonts w:asciiTheme="majorHAnsi" w:hAnsiTheme="majorHAnsi" w:cstheme="majorHAnsi"/>
                <w:sz w:val="24"/>
                <w:szCs w:val="24"/>
              </w:rPr>
              <w:lastRenderedPageBreak/>
              <w:t>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Depending on the project's </w:t>
            </w:r>
            <w:r w:rsidRPr="00620336">
              <w:rPr>
                <w:rFonts w:asciiTheme="majorHAnsi" w:hAnsiTheme="majorHAnsi" w:cstheme="majorHAnsi"/>
                <w:sz w:val="24"/>
                <w:szCs w:val="24"/>
              </w:rPr>
              <w:lastRenderedPageBreak/>
              <w:t>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w:t>
            </w:r>
            <w:r w:rsidRPr="00620336">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w:t>
            </w:r>
            <w:r w:rsidRPr="00620336">
              <w:rPr>
                <w:rFonts w:asciiTheme="majorHAnsi" w:hAnsiTheme="majorHAnsi" w:cstheme="majorHAnsi"/>
                <w:sz w:val="24"/>
                <w:szCs w:val="24"/>
              </w:rPr>
              <w:lastRenderedPageBreak/>
              <w:t>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w:t>
      </w:r>
      <w:r w:rsidRPr="00620336">
        <w:rPr>
          <w:rFonts w:asciiTheme="majorHAnsi" w:hAnsiTheme="majorHAnsi" w:cstheme="majorHAnsi"/>
        </w:rPr>
        <w:lastRenderedPageBreak/>
        <w:t>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Morallos</w:t>
            </w:r>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Allan Vincent Nefalar</w:t>
            </w:r>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Bryan Denylle Geneta</w:t>
            </w:r>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Vincent Nacor</w:t>
            </w:r>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lastRenderedPageBreak/>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Alvin C. Limpin</w:t>
            </w:r>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Allan Vincent Nefalar</w:t>
            </w:r>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Ruth Morallos</w:t>
            </w:r>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Vincent Nacor</w:t>
            </w:r>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Bryan Geneta</w:t>
            </w:r>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lastRenderedPageBreak/>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lastRenderedPageBreak/>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Nacor Industries, will utilize software applications such as Microsoft Teams, GitHub, and OpenProject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plays a vital role in the making of Rams’s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Nacor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For the company to plan out and mitigate the risk. The company should first the risk. The possible procurement management risk for the Nacor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Technology Constraints: The software that the Nacor’s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following decision criteria for the Nacor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its under the minimum viable product, and how It’s planned to transition from project team to the project client.</w:t>
      </w:r>
    </w:p>
    <w:p w14:paraId="52B5FC4A"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Rams Corner Ticketing Service System was developed by Nacor Industries in collaboration with Mr Jose Castillo of the ITRO department office, our project client, and project adviser Mr Alvin Limpin. The System has been done and completely developed for that past 3 semesters, starting from MNTSDEV which requires the project docuementation academic papers, MYSADD which requires the System analysis and design, and upto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the technical documentaions,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knowledgable when it comes to technological field inclduing softwares,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System Deployment: The project team will handover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Mr Jose Castillo himself will be the one to closeout once the system is handed over to their team.</w:t>
      </w:r>
    </w:p>
    <w:p w14:paraId="000A0A9D"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handover schedule will take place after all the project team completes all the necessary deliverables for MCSPROJ final requirments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NACOR INDUSTRIES project team is equipped with knowledge on the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ITRO department office of Asia Pacific College is packed with IT Professionals that is knowledgaeable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lead the quality assurance that the delivarables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Overall assist and facilitate the transition plan, coordinate with the relevent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Responsible for ensuring that the system is functional, tested and passed the quality standards before handing over to the project client, also will lead the quality assurance that the delivarables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relevent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Workforce transition is still important even if we already know that the project client team the ITRO Department would easily have the knowledge and background to use the system, it is critical that everything will be a seamless transition from the project team system depolyment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r w:rsidRPr="0065326C">
        <w:rPr>
          <w:rFonts w:asciiTheme="majorHAnsi" w:hAnsiTheme="majorHAnsi" w:cstheme="majorHAnsi"/>
          <w:b/>
          <w:bCs/>
          <w:sz w:val="24"/>
          <w:szCs w:val="24"/>
        </w:rPr>
        <w:t>U</w:t>
      </w:r>
      <w:r w:rsidRPr="0065326C">
        <w:rPr>
          <w:rFonts w:asciiTheme="majorHAnsi" w:hAnsiTheme="majorHAnsi" w:cstheme="majorHAnsi"/>
          <w:sz w:val="24"/>
          <w:szCs w:val="24"/>
        </w:rPr>
        <w:t>the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with project client either onsite or online. This will discuess the project together with a closure meeting with the relevant </w:t>
      </w:r>
      <w:r w:rsidRPr="0065326C">
        <w:rPr>
          <w:rFonts w:asciiTheme="majorHAnsi" w:hAnsiTheme="majorHAnsi" w:cstheme="majorHAnsi"/>
          <w:sz w:val="24"/>
          <w:szCs w:val="24"/>
        </w:rPr>
        <w:lastRenderedPageBreak/>
        <w:t>stakeholders of the project. After a successful transtion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15F41402"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65326C" w:rsidRDefault="0050675D" w:rsidP="0050675D">
      <w:pPr>
        <w:rPr>
          <w:rFonts w:asciiTheme="majorHAnsi" w:hAnsiTheme="majorHAnsi" w:cstheme="majorHAnsi"/>
          <w:sz w:val="24"/>
          <w:szCs w:val="24"/>
        </w:rPr>
      </w:pP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lastRenderedPageBreak/>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9DC61" w14:textId="77777777" w:rsidR="009217F4" w:rsidRDefault="009217F4" w:rsidP="00FB641A">
      <w:pPr>
        <w:spacing w:after="0" w:line="240" w:lineRule="auto"/>
      </w:pPr>
      <w:r>
        <w:separator/>
      </w:r>
    </w:p>
  </w:endnote>
  <w:endnote w:type="continuationSeparator" w:id="0">
    <w:p w14:paraId="4D578F60" w14:textId="77777777" w:rsidR="009217F4" w:rsidRDefault="009217F4"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E45F9" w14:textId="77777777" w:rsidR="009217F4" w:rsidRDefault="009217F4" w:rsidP="00FB641A">
      <w:pPr>
        <w:spacing w:after="0" w:line="240" w:lineRule="auto"/>
      </w:pPr>
      <w:r>
        <w:separator/>
      </w:r>
    </w:p>
  </w:footnote>
  <w:footnote w:type="continuationSeparator" w:id="0">
    <w:p w14:paraId="6E39120F" w14:textId="77777777" w:rsidR="009217F4" w:rsidRDefault="009217F4"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0C4360"/>
    <w:rsid w:val="00121912"/>
    <w:rsid w:val="00133025"/>
    <w:rsid w:val="0013648D"/>
    <w:rsid w:val="00252B0D"/>
    <w:rsid w:val="003029DA"/>
    <w:rsid w:val="00313EF5"/>
    <w:rsid w:val="00351FD5"/>
    <w:rsid w:val="004540A3"/>
    <w:rsid w:val="00467D05"/>
    <w:rsid w:val="00480477"/>
    <w:rsid w:val="0050675D"/>
    <w:rsid w:val="00620336"/>
    <w:rsid w:val="0062068C"/>
    <w:rsid w:val="00636DD1"/>
    <w:rsid w:val="0065326C"/>
    <w:rsid w:val="0070343D"/>
    <w:rsid w:val="00742DCA"/>
    <w:rsid w:val="00803B52"/>
    <w:rsid w:val="008618B9"/>
    <w:rsid w:val="008746ED"/>
    <w:rsid w:val="00903611"/>
    <w:rsid w:val="009217F4"/>
    <w:rsid w:val="00A158AB"/>
    <w:rsid w:val="00AC2581"/>
    <w:rsid w:val="00B21EDE"/>
    <w:rsid w:val="00C032AF"/>
    <w:rsid w:val="00C366D6"/>
    <w:rsid w:val="00C91A11"/>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82</Pages>
  <Words>23018</Words>
  <Characters>131205</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Bryan Denylle Geneta</cp:lastModifiedBy>
  <cp:revision>5</cp:revision>
  <dcterms:created xsi:type="dcterms:W3CDTF">2023-06-02T02:54:00Z</dcterms:created>
  <dcterms:modified xsi:type="dcterms:W3CDTF">2023-06-02T03:30:00Z</dcterms:modified>
</cp:coreProperties>
</file>