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746D1" w:rsidRPr="00C92B03" w:rsidRDefault="003746D1">
      <w:pPr>
        <w:pStyle w:val="Header"/>
        <w:tabs>
          <w:tab w:val="clear" w:pos="4320"/>
          <w:tab w:val="clear" w:pos="8640"/>
        </w:tabs>
        <w:rPr>
          <w:rFonts w:asciiTheme="majorHAnsi" w:hAnsiTheme="majorHAnsi" w:cstheme="majorHAnsi"/>
        </w:rPr>
      </w:pPr>
    </w:p>
    <w:p w14:paraId="0A37501D" w14:textId="77777777" w:rsidR="003746D1" w:rsidRPr="00C92B03" w:rsidRDefault="003746D1">
      <w:pPr>
        <w:jc w:val="center"/>
        <w:rPr>
          <w:rFonts w:asciiTheme="majorHAnsi" w:hAnsiTheme="majorHAnsi" w:cstheme="majorHAnsi"/>
          <w:b/>
          <w:smallCaps/>
          <w:sz w:val="36"/>
          <w:szCs w:val="36"/>
        </w:rPr>
      </w:pPr>
    </w:p>
    <w:p w14:paraId="02EB378F" w14:textId="77777777" w:rsidR="00786584" w:rsidRPr="00C92B03" w:rsidRDefault="00786584">
      <w:pPr>
        <w:jc w:val="center"/>
        <w:rPr>
          <w:rFonts w:asciiTheme="majorHAnsi" w:hAnsiTheme="majorHAnsi" w:cstheme="majorHAnsi"/>
          <w:b/>
          <w:i/>
          <w:sz w:val="26"/>
        </w:rPr>
      </w:pPr>
    </w:p>
    <w:p w14:paraId="6A05A809" w14:textId="77777777" w:rsidR="00AA2602" w:rsidRPr="00C92B03" w:rsidRDefault="00AA2602" w:rsidP="003C7355">
      <w:pPr>
        <w:jc w:val="center"/>
        <w:rPr>
          <w:rFonts w:asciiTheme="majorHAnsi" w:hAnsiTheme="majorHAnsi" w:cstheme="majorHAnsi"/>
          <w:b/>
          <w:smallCaps/>
          <w:sz w:val="24"/>
          <w:szCs w:val="24"/>
        </w:rPr>
      </w:pPr>
    </w:p>
    <w:p w14:paraId="5A39BBE3" w14:textId="77777777" w:rsidR="003746D1" w:rsidRPr="00C92B03" w:rsidRDefault="003746D1">
      <w:pPr>
        <w:jc w:val="center"/>
        <w:rPr>
          <w:rFonts w:asciiTheme="majorHAnsi" w:hAnsiTheme="majorHAnsi" w:cstheme="majorHAnsi"/>
          <w:b/>
          <w:smallCaps/>
          <w:sz w:val="36"/>
          <w:szCs w:val="36"/>
        </w:rPr>
      </w:pPr>
    </w:p>
    <w:p w14:paraId="5FC62372" w14:textId="77777777" w:rsidR="003746D1" w:rsidRPr="00C92B03" w:rsidRDefault="680DF878">
      <w:pPr>
        <w:jc w:val="center"/>
        <w:rPr>
          <w:rFonts w:asciiTheme="majorHAnsi" w:hAnsiTheme="majorHAnsi" w:cstheme="majorHAnsi"/>
          <w:b/>
          <w:smallCaps/>
          <w:sz w:val="36"/>
          <w:szCs w:val="36"/>
        </w:rPr>
      </w:pPr>
      <w:r w:rsidRPr="00C92B03">
        <w:rPr>
          <w:rFonts w:asciiTheme="majorHAnsi" w:hAnsiTheme="majorHAnsi" w:cstheme="majorHAnsi"/>
          <w:b/>
          <w:bCs/>
          <w:smallCaps/>
          <w:sz w:val="36"/>
          <w:szCs w:val="36"/>
        </w:rPr>
        <w:t>Schedule</w:t>
      </w:r>
      <w:r w:rsidR="5F47E8FD" w:rsidRPr="00C92B03">
        <w:rPr>
          <w:rFonts w:asciiTheme="majorHAnsi" w:hAnsiTheme="majorHAnsi" w:cstheme="majorHAnsi"/>
          <w:b/>
          <w:bCs/>
          <w:smallCaps/>
          <w:sz w:val="36"/>
          <w:szCs w:val="36"/>
        </w:rPr>
        <w:t xml:space="preserve"> Management Plan</w:t>
      </w:r>
      <w:smartTag w:uri="urn:schemas-microsoft-com:office:smarttags" w:element="stockticker"/>
    </w:p>
    <w:p w14:paraId="2725A59B" w14:textId="34B9D7C8" w:rsidR="2C8F540C" w:rsidRPr="00C92B03" w:rsidRDefault="2C8F540C" w:rsidP="192AFE6D">
      <w:pPr>
        <w:spacing w:line="259" w:lineRule="auto"/>
        <w:jc w:val="center"/>
        <w:rPr>
          <w:rFonts w:asciiTheme="majorHAnsi" w:hAnsiTheme="majorHAnsi" w:cstheme="majorHAnsi"/>
        </w:rPr>
      </w:pPr>
      <w:r w:rsidRPr="00C92B03">
        <w:rPr>
          <w:rFonts w:asciiTheme="majorHAnsi" w:hAnsiTheme="majorHAnsi" w:cstheme="majorHAnsi"/>
          <w:b/>
          <w:bCs/>
          <w:smallCaps/>
          <w:sz w:val="28"/>
          <w:szCs w:val="28"/>
        </w:rPr>
        <w:t xml:space="preserve">RAMS Corner Ticketing </w:t>
      </w:r>
      <w:r w:rsidR="00FC5B3A" w:rsidRPr="00C92B03">
        <w:rPr>
          <w:rFonts w:asciiTheme="majorHAnsi" w:hAnsiTheme="majorHAnsi" w:cstheme="majorHAnsi"/>
          <w:b/>
          <w:bCs/>
          <w:smallCaps/>
          <w:sz w:val="28"/>
          <w:szCs w:val="28"/>
        </w:rPr>
        <w:t xml:space="preserve">Service </w:t>
      </w:r>
      <w:r w:rsidRPr="00C92B03">
        <w:rPr>
          <w:rFonts w:asciiTheme="majorHAnsi" w:hAnsiTheme="majorHAnsi" w:cstheme="majorHAnsi"/>
          <w:b/>
          <w:bCs/>
          <w:smallCaps/>
          <w:sz w:val="28"/>
          <w:szCs w:val="28"/>
        </w:rPr>
        <w:t>System</w:t>
      </w:r>
    </w:p>
    <w:p w14:paraId="41C8F396" w14:textId="77777777" w:rsidR="003746D1" w:rsidRPr="00C92B03" w:rsidRDefault="003746D1">
      <w:pPr>
        <w:jc w:val="center"/>
        <w:rPr>
          <w:rFonts w:asciiTheme="majorHAnsi" w:hAnsiTheme="majorHAnsi" w:cstheme="majorHAnsi"/>
          <w:b/>
          <w:smallCaps/>
          <w:sz w:val="28"/>
          <w:szCs w:val="28"/>
        </w:rPr>
      </w:pPr>
    </w:p>
    <w:p w14:paraId="72A3D3EC" w14:textId="77777777" w:rsidR="003746D1" w:rsidRPr="00C92B03" w:rsidRDefault="003746D1">
      <w:pPr>
        <w:jc w:val="center"/>
        <w:rPr>
          <w:rFonts w:asciiTheme="majorHAnsi" w:hAnsiTheme="majorHAnsi" w:cstheme="majorHAnsi"/>
          <w:b/>
          <w:smallCaps/>
          <w:sz w:val="28"/>
          <w:szCs w:val="28"/>
        </w:rPr>
      </w:pPr>
    </w:p>
    <w:p w14:paraId="0D0B940D" w14:textId="77777777" w:rsidR="003746D1" w:rsidRPr="00C92B03" w:rsidRDefault="003746D1">
      <w:pPr>
        <w:jc w:val="center"/>
        <w:rPr>
          <w:rFonts w:asciiTheme="majorHAnsi" w:hAnsiTheme="majorHAnsi" w:cstheme="majorHAnsi"/>
          <w:b/>
          <w:smallCaps/>
          <w:sz w:val="28"/>
          <w:szCs w:val="28"/>
        </w:rPr>
      </w:pPr>
    </w:p>
    <w:p w14:paraId="0E27B00A" w14:textId="77777777" w:rsidR="003746D1" w:rsidRPr="00C92B03" w:rsidRDefault="003746D1">
      <w:pPr>
        <w:jc w:val="center"/>
        <w:rPr>
          <w:rFonts w:asciiTheme="majorHAnsi" w:hAnsiTheme="majorHAnsi" w:cstheme="majorHAnsi"/>
          <w:b/>
          <w:smallCaps/>
          <w:sz w:val="28"/>
          <w:szCs w:val="28"/>
        </w:rPr>
      </w:pPr>
    </w:p>
    <w:p w14:paraId="61ABDC88" w14:textId="7CA02505" w:rsidR="2F72B67E" w:rsidRPr="00C92B03" w:rsidRDefault="2F72B67E" w:rsidP="26C91F30">
      <w:pPr>
        <w:spacing w:line="259" w:lineRule="auto"/>
        <w:jc w:val="center"/>
        <w:rPr>
          <w:rFonts w:asciiTheme="majorHAnsi" w:hAnsiTheme="majorHAnsi" w:cstheme="majorHAnsi"/>
        </w:rPr>
      </w:pPr>
      <w:r w:rsidRPr="00C92B03">
        <w:rPr>
          <w:rFonts w:asciiTheme="majorHAnsi" w:hAnsiTheme="majorHAnsi" w:cstheme="majorHAnsi"/>
          <w:b/>
          <w:bCs/>
          <w:smallCaps/>
          <w:sz w:val="28"/>
          <w:szCs w:val="28"/>
        </w:rPr>
        <w:t>Nacor Industries</w:t>
      </w:r>
    </w:p>
    <w:p w14:paraId="594EE364" w14:textId="77777777" w:rsidR="003746D1" w:rsidRPr="00C92B03" w:rsidRDefault="003746D1">
      <w:pPr>
        <w:jc w:val="center"/>
        <w:rPr>
          <w:rFonts w:asciiTheme="majorHAnsi" w:hAnsiTheme="majorHAnsi" w:cstheme="majorHAnsi"/>
          <w:b/>
          <w:smallCaps/>
          <w:sz w:val="28"/>
          <w:szCs w:val="28"/>
        </w:rPr>
      </w:pPr>
      <w:r w:rsidRPr="00C92B03">
        <w:rPr>
          <w:rFonts w:asciiTheme="majorHAnsi" w:hAnsiTheme="majorHAnsi" w:cstheme="majorHAnsi"/>
          <w:b/>
          <w:smallCaps/>
          <w:sz w:val="28"/>
          <w:szCs w:val="28"/>
        </w:rPr>
        <w:t>Street Address</w:t>
      </w:r>
    </w:p>
    <w:p w14:paraId="60061E4C" w14:textId="77777777" w:rsidR="003746D1" w:rsidRPr="00C92B03" w:rsidRDefault="003746D1">
      <w:pPr>
        <w:jc w:val="center"/>
        <w:rPr>
          <w:rFonts w:asciiTheme="majorHAnsi" w:hAnsiTheme="majorHAnsi" w:cstheme="majorHAnsi"/>
          <w:b/>
          <w:smallCaps/>
          <w:sz w:val="28"/>
          <w:szCs w:val="28"/>
        </w:rPr>
      </w:pPr>
    </w:p>
    <w:p w14:paraId="44EAFD9C" w14:textId="77777777" w:rsidR="00511352" w:rsidRPr="00C92B03" w:rsidRDefault="00511352">
      <w:pPr>
        <w:jc w:val="center"/>
        <w:rPr>
          <w:rFonts w:asciiTheme="majorHAnsi" w:hAnsiTheme="majorHAnsi" w:cstheme="majorHAnsi"/>
          <w:b/>
          <w:smallCaps/>
          <w:sz w:val="28"/>
          <w:szCs w:val="28"/>
        </w:rPr>
      </w:pPr>
    </w:p>
    <w:p w14:paraId="4B94D5A5" w14:textId="77777777" w:rsidR="00511352" w:rsidRPr="00C92B03" w:rsidRDefault="00511352">
      <w:pPr>
        <w:jc w:val="center"/>
        <w:rPr>
          <w:rFonts w:asciiTheme="majorHAnsi" w:hAnsiTheme="majorHAnsi" w:cstheme="majorHAnsi"/>
          <w:b/>
          <w:smallCaps/>
          <w:sz w:val="28"/>
          <w:szCs w:val="28"/>
        </w:rPr>
      </w:pPr>
    </w:p>
    <w:p w14:paraId="3DEEC669" w14:textId="77777777" w:rsidR="003746D1" w:rsidRPr="00C92B03" w:rsidRDefault="003746D1">
      <w:pPr>
        <w:jc w:val="center"/>
        <w:rPr>
          <w:rFonts w:asciiTheme="majorHAnsi" w:hAnsiTheme="majorHAnsi" w:cstheme="majorHAnsi"/>
          <w:b/>
          <w:smallCaps/>
          <w:sz w:val="28"/>
          <w:szCs w:val="28"/>
        </w:rPr>
      </w:pPr>
    </w:p>
    <w:p w14:paraId="3656B9AB" w14:textId="77777777" w:rsidR="003746D1" w:rsidRPr="00C92B03" w:rsidRDefault="003746D1">
      <w:pPr>
        <w:jc w:val="center"/>
        <w:rPr>
          <w:rFonts w:asciiTheme="majorHAnsi" w:hAnsiTheme="majorHAnsi" w:cstheme="majorHAnsi"/>
          <w:b/>
          <w:smallCaps/>
          <w:sz w:val="28"/>
          <w:szCs w:val="28"/>
        </w:rPr>
      </w:pPr>
    </w:p>
    <w:p w14:paraId="5FA1C845" w14:textId="6D2EF1CB" w:rsidR="09B345FA" w:rsidRPr="00C92B03" w:rsidRDefault="009407E3" w:rsidP="195C5FA2">
      <w:pPr>
        <w:spacing w:line="259" w:lineRule="auto"/>
        <w:jc w:val="center"/>
        <w:rPr>
          <w:rFonts w:asciiTheme="majorHAnsi" w:hAnsiTheme="majorHAnsi" w:cstheme="majorHAnsi"/>
          <w:b/>
          <w:bCs/>
          <w:smallCaps/>
          <w:sz w:val="28"/>
          <w:szCs w:val="28"/>
        </w:rPr>
      </w:pPr>
      <w:r>
        <w:rPr>
          <w:rFonts w:asciiTheme="majorHAnsi" w:hAnsiTheme="majorHAnsi" w:cstheme="majorHAnsi"/>
          <w:b/>
          <w:bCs/>
          <w:smallCaps/>
          <w:sz w:val="28"/>
          <w:szCs w:val="28"/>
        </w:rPr>
        <w:t>June</w:t>
      </w:r>
      <w:r w:rsidR="09B345FA" w:rsidRPr="00C92B03">
        <w:rPr>
          <w:rFonts w:asciiTheme="majorHAnsi" w:hAnsiTheme="majorHAnsi" w:cstheme="majorHAnsi"/>
          <w:b/>
          <w:bCs/>
          <w:smallCaps/>
          <w:sz w:val="28"/>
          <w:szCs w:val="28"/>
        </w:rPr>
        <w:t xml:space="preserve"> 2023</w:t>
      </w:r>
    </w:p>
    <w:p w14:paraId="45FB0818" w14:textId="77777777" w:rsidR="003746D1" w:rsidRPr="00C92B03" w:rsidRDefault="003746D1">
      <w:pPr>
        <w:pStyle w:val="Heading1"/>
        <w:rPr>
          <w:rFonts w:asciiTheme="majorHAnsi" w:hAnsiTheme="majorHAnsi" w:cstheme="majorHAnsi"/>
          <w:sz w:val="28"/>
        </w:rPr>
      </w:pPr>
    </w:p>
    <w:p w14:paraId="049F31CB" w14:textId="77777777" w:rsidR="003746D1" w:rsidRPr="00C92B03" w:rsidRDefault="003746D1">
      <w:pPr>
        <w:rPr>
          <w:rFonts w:asciiTheme="majorHAnsi" w:hAnsiTheme="majorHAnsi" w:cstheme="majorHAnsi"/>
          <w:sz w:val="24"/>
        </w:rPr>
        <w:sectPr w:rsidR="003746D1" w:rsidRPr="00C92B03"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sdt>
      <w:sdtPr>
        <w:id w:val="522291812"/>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3234102E" w14:textId="7CA50805" w:rsidR="009407E3" w:rsidRDefault="009407E3">
          <w:pPr>
            <w:pStyle w:val="TOCHeading"/>
          </w:pPr>
          <w:r>
            <w:t>Table of Contents</w:t>
          </w:r>
        </w:p>
        <w:p w14:paraId="4D3C7E9F" w14:textId="4A81E347" w:rsidR="009407E3" w:rsidRDefault="009407E3">
          <w:pPr>
            <w:pStyle w:val="TOC2"/>
            <w:tabs>
              <w:tab w:val="right" w:leader="dot" w:pos="9350"/>
            </w:tabs>
            <w:rPr>
              <w:noProof/>
            </w:rPr>
          </w:pPr>
          <w:r>
            <w:fldChar w:fldCharType="begin"/>
          </w:r>
          <w:r>
            <w:instrText xml:space="preserve"> TOC \o "1-3" \h \z \u </w:instrText>
          </w:r>
          <w:r>
            <w:fldChar w:fldCharType="separate"/>
          </w:r>
          <w:hyperlink w:anchor="_Toc138964643" w:history="1">
            <w:r w:rsidRPr="00EF72BF">
              <w:rPr>
                <w:rStyle w:val="Hyperlink"/>
                <w:noProof/>
              </w:rPr>
              <w:t>1.1 Introduction</w:t>
            </w:r>
            <w:r>
              <w:rPr>
                <w:noProof/>
                <w:webHidden/>
              </w:rPr>
              <w:tab/>
            </w:r>
            <w:r>
              <w:rPr>
                <w:noProof/>
                <w:webHidden/>
              </w:rPr>
              <w:fldChar w:fldCharType="begin"/>
            </w:r>
            <w:r>
              <w:rPr>
                <w:noProof/>
                <w:webHidden/>
              </w:rPr>
              <w:instrText xml:space="preserve"> PAGEREF _Toc138964643 \h </w:instrText>
            </w:r>
            <w:r>
              <w:rPr>
                <w:noProof/>
                <w:webHidden/>
              </w:rPr>
            </w:r>
            <w:r>
              <w:rPr>
                <w:noProof/>
                <w:webHidden/>
              </w:rPr>
              <w:fldChar w:fldCharType="separate"/>
            </w:r>
            <w:r>
              <w:rPr>
                <w:noProof/>
                <w:webHidden/>
              </w:rPr>
              <w:t>2</w:t>
            </w:r>
            <w:r>
              <w:rPr>
                <w:noProof/>
                <w:webHidden/>
              </w:rPr>
              <w:fldChar w:fldCharType="end"/>
            </w:r>
          </w:hyperlink>
        </w:p>
        <w:p w14:paraId="24D269F0" w14:textId="36BD7ED7" w:rsidR="009407E3" w:rsidRDefault="009407E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8964644" w:history="1">
            <w:r w:rsidRPr="00EF72BF">
              <w:rPr>
                <w:rStyle w:val="Hyperlink"/>
                <w:rFonts w:asciiTheme="majorHAnsi" w:hAnsiTheme="majorHAnsi" w:cstheme="majorHAnsi"/>
                <w:noProof/>
              </w:rPr>
              <w:t>1.2 Schedule Management Approach</w:t>
            </w:r>
            <w:r>
              <w:rPr>
                <w:noProof/>
                <w:webHidden/>
              </w:rPr>
              <w:tab/>
            </w:r>
            <w:r>
              <w:rPr>
                <w:noProof/>
                <w:webHidden/>
              </w:rPr>
              <w:fldChar w:fldCharType="begin"/>
            </w:r>
            <w:r>
              <w:rPr>
                <w:noProof/>
                <w:webHidden/>
              </w:rPr>
              <w:instrText xml:space="preserve"> PAGEREF _Toc138964644 \h </w:instrText>
            </w:r>
            <w:r>
              <w:rPr>
                <w:noProof/>
                <w:webHidden/>
              </w:rPr>
            </w:r>
            <w:r>
              <w:rPr>
                <w:noProof/>
                <w:webHidden/>
              </w:rPr>
              <w:fldChar w:fldCharType="separate"/>
            </w:r>
            <w:r>
              <w:rPr>
                <w:noProof/>
                <w:webHidden/>
              </w:rPr>
              <w:t>2</w:t>
            </w:r>
            <w:r>
              <w:rPr>
                <w:noProof/>
                <w:webHidden/>
              </w:rPr>
              <w:fldChar w:fldCharType="end"/>
            </w:r>
          </w:hyperlink>
        </w:p>
        <w:p w14:paraId="3736DD4D" w14:textId="1D97062F" w:rsidR="009407E3" w:rsidRDefault="009407E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8964645" w:history="1">
            <w:r w:rsidRPr="00EF72BF">
              <w:rPr>
                <w:rStyle w:val="Hyperlink"/>
                <w:rFonts w:asciiTheme="majorHAnsi" w:hAnsiTheme="majorHAnsi" w:cstheme="majorHAnsi"/>
                <w:noProof/>
              </w:rPr>
              <w:t>1.3 Schedule Control</w:t>
            </w:r>
            <w:r>
              <w:rPr>
                <w:noProof/>
                <w:webHidden/>
              </w:rPr>
              <w:tab/>
            </w:r>
            <w:r>
              <w:rPr>
                <w:noProof/>
                <w:webHidden/>
              </w:rPr>
              <w:fldChar w:fldCharType="begin"/>
            </w:r>
            <w:r>
              <w:rPr>
                <w:noProof/>
                <w:webHidden/>
              </w:rPr>
              <w:instrText xml:space="preserve"> PAGEREF _Toc138964645 \h </w:instrText>
            </w:r>
            <w:r>
              <w:rPr>
                <w:noProof/>
                <w:webHidden/>
              </w:rPr>
            </w:r>
            <w:r>
              <w:rPr>
                <w:noProof/>
                <w:webHidden/>
              </w:rPr>
              <w:fldChar w:fldCharType="separate"/>
            </w:r>
            <w:r>
              <w:rPr>
                <w:noProof/>
                <w:webHidden/>
              </w:rPr>
              <w:t>5</w:t>
            </w:r>
            <w:r>
              <w:rPr>
                <w:noProof/>
                <w:webHidden/>
              </w:rPr>
              <w:fldChar w:fldCharType="end"/>
            </w:r>
          </w:hyperlink>
        </w:p>
        <w:p w14:paraId="4ED4A6E4" w14:textId="4B5E8F08" w:rsidR="009407E3" w:rsidRDefault="009407E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8964646" w:history="1">
            <w:r w:rsidRPr="00EF72BF">
              <w:rPr>
                <w:rStyle w:val="Hyperlink"/>
                <w:rFonts w:asciiTheme="majorHAnsi" w:hAnsiTheme="majorHAnsi" w:cstheme="majorHAnsi"/>
                <w:noProof/>
              </w:rPr>
              <w:t>1.4. Schedule Changes and Thresholds</w:t>
            </w:r>
            <w:r>
              <w:rPr>
                <w:noProof/>
                <w:webHidden/>
              </w:rPr>
              <w:tab/>
            </w:r>
            <w:r>
              <w:rPr>
                <w:noProof/>
                <w:webHidden/>
              </w:rPr>
              <w:fldChar w:fldCharType="begin"/>
            </w:r>
            <w:r>
              <w:rPr>
                <w:noProof/>
                <w:webHidden/>
              </w:rPr>
              <w:instrText xml:space="preserve"> PAGEREF _Toc138964646 \h </w:instrText>
            </w:r>
            <w:r>
              <w:rPr>
                <w:noProof/>
                <w:webHidden/>
              </w:rPr>
            </w:r>
            <w:r>
              <w:rPr>
                <w:noProof/>
                <w:webHidden/>
              </w:rPr>
              <w:fldChar w:fldCharType="separate"/>
            </w:r>
            <w:r>
              <w:rPr>
                <w:noProof/>
                <w:webHidden/>
              </w:rPr>
              <w:t>5</w:t>
            </w:r>
            <w:r>
              <w:rPr>
                <w:noProof/>
                <w:webHidden/>
              </w:rPr>
              <w:fldChar w:fldCharType="end"/>
            </w:r>
          </w:hyperlink>
        </w:p>
        <w:p w14:paraId="4F136373" w14:textId="6DD3CFFC" w:rsidR="009407E3" w:rsidRDefault="009407E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8964647" w:history="1">
            <w:r w:rsidRPr="00EF72BF">
              <w:rPr>
                <w:rStyle w:val="Hyperlink"/>
                <w:rFonts w:asciiTheme="majorHAnsi" w:hAnsiTheme="majorHAnsi" w:cstheme="majorHAnsi"/>
                <w:noProof/>
              </w:rPr>
              <w:t>1.5. Scope Change</w:t>
            </w:r>
            <w:r>
              <w:rPr>
                <w:noProof/>
                <w:webHidden/>
              </w:rPr>
              <w:tab/>
            </w:r>
            <w:r>
              <w:rPr>
                <w:noProof/>
                <w:webHidden/>
              </w:rPr>
              <w:fldChar w:fldCharType="begin"/>
            </w:r>
            <w:r>
              <w:rPr>
                <w:noProof/>
                <w:webHidden/>
              </w:rPr>
              <w:instrText xml:space="preserve"> PAGEREF _Toc138964647 \h </w:instrText>
            </w:r>
            <w:r>
              <w:rPr>
                <w:noProof/>
                <w:webHidden/>
              </w:rPr>
            </w:r>
            <w:r>
              <w:rPr>
                <w:noProof/>
                <w:webHidden/>
              </w:rPr>
              <w:fldChar w:fldCharType="separate"/>
            </w:r>
            <w:r>
              <w:rPr>
                <w:noProof/>
                <w:webHidden/>
              </w:rPr>
              <w:t>6</w:t>
            </w:r>
            <w:r>
              <w:rPr>
                <w:noProof/>
                <w:webHidden/>
              </w:rPr>
              <w:fldChar w:fldCharType="end"/>
            </w:r>
          </w:hyperlink>
        </w:p>
        <w:p w14:paraId="125D7035" w14:textId="35DB1ED3" w:rsidR="009407E3" w:rsidRDefault="009407E3">
          <w:r>
            <w:rPr>
              <w:b/>
              <w:bCs/>
              <w:noProof/>
            </w:rPr>
            <w:fldChar w:fldCharType="end"/>
          </w:r>
        </w:p>
      </w:sdtContent>
    </w:sdt>
    <w:p w14:paraId="4101652C" w14:textId="77777777" w:rsidR="003746D1" w:rsidRPr="00C92B03" w:rsidRDefault="003746D1">
      <w:pPr>
        <w:rPr>
          <w:rFonts w:asciiTheme="majorHAnsi" w:hAnsiTheme="majorHAnsi" w:cstheme="majorHAnsi"/>
          <w:sz w:val="24"/>
        </w:rPr>
      </w:pPr>
    </w:p>
    <w:p w14:paraId="4B99056E" w14:textId="77777777" w:rsidR="003746D1" w:rsidRPr="00C92B03" w:rsidRDefault="003746D1">
      <w:pPr>
        <w:rPr>
          <w:rFonts w:asciiTheme="majorHAnsi" w:hAnsiTheme="majorHAnsi" w:cstheme="majorHAnsi"/>
          <w:sz w:val="24"/>
        </w:rPr>
      </w:pPr>
    </w:p>
    <w:p w14:paraId="1299C43A" w14:textId="77777777" w:rsidR="003746D1" w:rsidRPr="00C92B03" w:rsidRDefault="003746D1">
      <w:pPr>
        <w:rPr>
          <w:rFonts w:asciiTheme="majorHAnsi" w:hAnsiTheme="majorHAnsi" w:cstheme="majorHAnsi"/>
          <w:sz w:val="24"/>
        </w:rPr>
      </w:pPr>
    </w:p>
    <w:p w14:paraId="3E7A9F1C" w14:textId="2119D156" w:rsidR="003746D1" w:rsidRPr="009407E3" w:rsidRDefault="003746D1" w:rsidP="009407E3">
      <w:pPr>
        <w:pStyle w:val="Heading2"/>
        <w:jc w:val="left"/>
      </w:pPr>
      <w:r w:rsidRPr="00C92B03">
        <w:br w:type="page"/>
      </w:r>
      <w:bookmarkStart w:id="0" w:name="_Toc332285001"/>
      <w:bookmarkStart w:id="1" w:name="_Toc138964643"/>
      <w:r w:rsidR="009407E3" w:rsidRPr="009407E3">
        <w:lastRenderedPageBreak/>
        <w:t xml:space="preserve">1.1 </w:t>
      </w:r>
      <w:r w:rsidRPr="009407E3">
        <w:t>Introduction</w:t>
      </w:r>
      <w:bookmarkEnd w:id="0"/>
      <w:bookmarkEnd w:id="1"/>
    </w:p>
    <w:p w14:paraId="4DDBEF00" w14:textId="77777777" w:rsidR="00502BFE" w:rsidRPr="00C92B03" w:rsidRDefault="00502BFE" w:rsidP="520C2E76">
      <w:pPr>
        <w:rPr>
          <w:rFonts w:asciiTheme="majorHAnsi" w:hAnsiTheme="majorHAnsi" w:cstheme="majorHAnsi"/>
          <w:color w:val="008000"/>
          <w:sz w:val="24"/>
          <w:szCs w:val="24"/>
        </w:rPr>
      </w:pPr>
    </w:p>
    <w:p w14:paraId="0354968B"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The schedule management plan plays a vital role in the accomplishment and documentation of each task so that the team may be able to work as efficiently as possible. By going through this section, readers can appreciate the approach of the team to finish their project from scratch along with their milestones done within the timeframe of the project and how the team was able to develop the software and thought process whilst developing the project.</w:t>
      </w:r>
    </w:p>
    <w:p w14:paraId="5F200D63" w14:textId="77777777" w:rsidR="00C92B03" w:rsidRPr="00C92B03" w:rsidRDefault="00C92B03" w:rsidP="00C92B03">
      <w:pPr>
        <w:jc w:val="both"/>
        <w:rPr>
          <w:rFonts w:asciiTheme="majorHAnsi" w:hAnsiTheme="majorHAnsi" w:cstheme="majorHAnsi"/>
          <w:sz w:val="24"/>
          <w:szCs w:val="24"/>
        </w:rPr>
      </w:pPr>
    </w:p>
    <w:p w14:paraId="6BAE8653" w14:textId="77614694" w:rsidR="00C92B03" w:rsidRPr="00C92B03" w:rsidRDefault="009407E3" w:rsidP="00C92B03">
      <w:pPr>
        <w:pStyle w:val="Heading3"/>
        <w:ind w:left="1440"/>
        <w:jc w:val="both"/>
        <w:rPr>
          <w:rFonts w:asciiTheme="majorHAnsi" w:hAnsiTheme="majorHAnsi" w:cstheme="majorHAnsi"/>
        </w:rPr>
      </w:pPr>
      <w:bookmarkStart w:id="2" w:name="_Toc138690158"/>
      <w:bookmarkStart w:id="3" w:name="_Toc138964644"/>
      <w:r>
        <w:rPr>
          <w:rFonts w:asciiTheme="majorHAnsi" w:hAnsiTheme="majorHAnsi" w:cstheme="majorHAnsi"/>
        </w:rPr>
        <w:t>1</w:t>
      </w:r>
      <w:r w:rsidR="00C92B03" w:rsidRPr="00C92B03">
        <w:rPr>
          <w:rFonts w:asciiTheme="majorHAnsi" w:hAnsiTheme="majorHAnsi" w:cstheme="majorHAnsi"/>
        </w:rPr>
        <w:t>.2 Schedule Management Approach</w:t>
      </w:r>
      <w:bookmarkEnd w:id="2"/>
      <w:bookmarkEnd w:id="3"/>
    </w:p>
    <w:p w14:paraId="21641C8F"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 xml:space="preserve">Throughout the project’s lifetime, the team is able to submit all deliverables needed. Each work that was assigned to each member has a specific deadline to help the team estimate how many resources will be needed to finish all the needed tasks before proceeding. </w:t>
      </w:r>
    </w:p>
    <w:p w14:paraId="18A85DE9" w14:textId="77777777" w:rsidR="00C92B03" w:rsidRPr="00C92B03" w:rsidRDefault="00C92B03" w:rsidP="00C92B03">
      <w:pPr>
        <w:ind w:left="1440"/>
        <w:jc w:val="both"/>
        <w:rPr>
          <w:rFonts w:asciiTheme="majorHAnsi" w:hAnsiTheme="majorHAnsi" w:cstheme="majorHAnsi"/>
          <w:sz w:val="24"/>
          <w:szCs w:val="24"/>
        </w:rPr>
      </w:pPr>
    </w:p>
    <w:p w14:paraId="0E2783D2"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To create the project schedule, the team used software named ‘Open Project’ to create a Gantt Chart. In this Gantt Chart, all the activities and deliverables are listed and recorded. In this way, it is much easier to monitor the project’s growth over time.</w:t>
      </w:r>
    </w:p>
    <w:p w14:paraId="1CF8D067" w14:textId="77777777" w:rsidR="00C92B03" w:rsidRPr="00C92B03" w:rsidRDefault="00C92B03" w:rsidP="00C92B03">
      <w:pPr>
        <w:ind w:left="1440"/>
        <w:jc w:val="both"/>
        <w:rPr>
          <w:rFonts w:asciiTheme="majorHAnsi" w:hAnsiTheme="majorHAnsi" w:cstheme="majorHAnsi"/>
          <w:sz w:val="24"/>
          <w:szCs w:val="24"/>
        </w:rPr>
      </w:pPr>
    </w:p>
    <w:p w14:paraId="105FD357"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See reference below of the start and end date of deliverables for project schedule:</w:t>
      </w:r>
    </w:p>
    <w:p w14:paraId="473B74DD"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Initiation Phase:</w:t>
      </w:r>
    </w:p>
    <w:p w14:paraId="4EFF2E55" w14:textId="77777777" w:rsidR="00C92B03" w:rsidRPr="00C92B03" w:rsidRDefault="00C92B03" w:rsidP="00C92B03">
      <w:pPr>
        <w:keepNext/>
        <w:ind w:left="1440"/>
        <w:jc w:val="both"/>
        <w:rPr>
          <w:rFonts w:asciiTheme="majorHAnsi" w:hAnsiTheme="majorHAnsi" w:cstheme="majorHAnsi"/>
        </w:rPr>
      </w:pPr>
      <w:r w:rsidRPr="00C92B03">
        <w:rPr>
          <w:rFonts w:asciiTheme="majorHAnsi" w:hAnsiTheme="majorHAnsi" w:cstheme="majorHAnsi"/>
          <w:noProof/>
          <w:sz w:val="24"/>
          <w:szCs w:val="24"/>
        </w:rPr>
        <w:drawing>
          <wp:inline distT="0" distB="0" distL="0" distR="0" wp14:anchorId="5123A64E" wp14:editId="5FAFE99F">
            <wp:extent cx="4927600" cy="1172411"/>
            <wp:effectExtent l="0" t="0" r="6350" b="8890"/>
            <wp:docPr id="1096724722" name="Picture 1096724722"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24722" name="Picture 1096724722" descr="A screenshot of a phone&#10;&#10;Description automatically generated with low confidence"/>
                    <pic:cNvPicPr/>
                  </pic:nvPicPr>
                  <pic:blipFill>
                    <a:blip r:embed="rId14"/>
                    <a:stretch>
                      <a:fillRect/>
                    </a:stretch>
                  </pic:blipFill>
                  <pic:spPr>
                    <a:xfrm>
                      <a:off x="0" y="0"/>
                      <a:ext cx="4948253" cy="1177325"/>
                    </a:xfrm>
                    <a:prstGeom prst="rect">
                      <a:avLst/>
                    </a:prstGeom>
                  </pic:spPr>
                </pic:pic>
              </a:graphicData>
            </a:graphic>
          </wp:inline>
        </w:drawing>
      </w:r>
    </w:p>
    <w:p w14:paraId="2EA149DF" w14:textId="77777777" w:rsidR="00C92B03" w:rsidRPr="00C92B03" w:rsidRDefault="00C92B03" w:rsidP="00C92B03">
      <w:pPr>
        <w:pStyle w:val="Caption"/>
        <w:jc w:val="center"/>
        <w:rPr>
          <w:rFonts w:asciiTheme="majorHAnsi" w:hAnsiTheme="majorHAnsi" w:cstheme="majorHAnsi"/>
        </w:rPr>
      </w:pPr>
      <w:bookmarkStart w:id="4" w:name="_Toc138366786"/>
      <w:bookmarkStart w:id="5" w:name="_Toc138491703"/>
      <w:r w:rsidRPr="00C92B03">
        <w:rPr>
          <w:rFonts w:asciiTheme="majorHAnsi" w:hAnsiTheme="majorHAnsi" w:cstheme="majorHAnsi"/>
        </w:rPr>
        <w:t xml:space="preserve">Figure </w:t>
      </w:r>
      <w:r w:rsidRPr="00C92B03">
        <w:rPr>
          <w:rFonts w:asciiTheme="majorHAnsi" w:hAnsiTheme="majorHAnsi" w:cstheme="majorHAnsi"/>
        </w:rPr>
        <w:fldChar w:fldCharType="begin"/>
      </w:r>
      <w:r w:rsidRPr="00C92B03">
        <w:rPr>
          <w:rFonts w:asciiTheme="majorHAnsi" w:hAnsiTheme="majorHAnsi" w:cstheme="majorHAnsi"/>
        </w:rPr>
        <w:instrText xml:space="preserve"> SEQ Figure \* ARABIC </w:instrText>
      </w:r>
      <w:r w:rsidRPr="00C92B03">
        <w:rPr>
          <w:rFonts w:asciiTheme="majorHAnsi" w:hAnsiTheme="majorHAnsi" w:cstheme="majorHAnsi"/>
        </w:rPr>
        <w:fldChar w:fldCharType="separate"/>
      </w:r>
      <w:r w:rsidRPr="00C92B03">
        <w:rPr>
          <w:rFonts w:asciiTheme="majorHAnsi" w:hAnsiTheme="majorHAnsi" w:cstheme="majorHAnsi"/>
          <w:noProof/>
        </w:rPr>
        <w:t>8</w:t>
      </w:r>
      <w:r w:rsidRPr="00C92B03">
        <w:rPr>
          <w:rFonts w:asciiTheme="majorHAnsi" w:hAnsiTheme="majorHAnsi" w:cstheme="majorHAnsi"/>
          <w:noProof/>
        </w:rPr>
        <w:fldChar w:fldCharType="end"/>
      </w:r>
      <w:r w:rsidRPr="00C92B03">
        <w:rPr>
          <w:rFonts w:asciiTheme="majorHAnsi" w:hAnsiTheme="majorHAnsi" w:cstheme="majorHAnsi"/>
        </w:rPr>
        <w:t>: Gantt Chart - Initiation Phase</w:t>
      </w:r>
      <w:bookmarkEnd w:id="4"/>
      <w:bookmarkEnd w:id="5"/>
    </w:p>
    <w:p w14:paraId="7C9BC56D" w14:textId="77777777" w:rsidR="00C92B03" w:rsidRPr="00C92B03" w:rsidRDefault="00C92B03" w:rsidP="00C92B03">
      <w:pPr>
        <w:jc w:val="both"/>
        <w:rPr>
          <w:rFonts w:asciiTheme="majorHAnsi" w:hAnsiTheme="majorHAnsi" w:cstheme="majorHAnsi"/>
          <w:sz w:val="24"/>
          <w:szCs w:val="24"/>
        </w:rPr>
      </w:pPr>
      <w:r w:rsidRPr="00C92B03">
        <w:rPr>
          <w:rFonts w:asciiTheme="majorHAnsi" w:hAnsiTheme="majorHAnsi" w:cstheme="majorHAnsi"/>
          <w:sz w:val="24"/>
          <w:szCs w:val="24"/>
        </w:rPr>
        <w:tab/>
      </w:r>
      <w:r w:rsidRPr="00C92B03">
        <w:rPr>
          <w:rFonts w:asciiTheme="majorHAnsi" w:hAnsiTheme="majorHAnsi" w:cstheme="majorHAnsi"/>
          <w:sz w:val="24"/>
          <w:szCs w:val="24"/>
        </w:rPr>
        <w:tab/>
        <w:t>Planning Phase:</w:t>
      </w:r>
    </w:p>
    <w:p w14:paraId="7EF1E97E" w14:textId="77777777" w:rsidR="00C92B03" w:rsidRPr="00C92B03" w:rsidRDefault="00C92B03" w:rsidP="00C92B03">
      <w:pPr>
        <w:keepNext/>
        <w:jc w:val="both"/>
        <w:rPr>
          <w:rFonts w:asciiTheme="majorHAnsi" w:hAnsiTheme="majorHAnsi" w:cstheme="majorHAnsi"/>
        </w:rPr>
      </w:pPr>
      <w:r w:rsidRPr="00C92B03">
        <w:rPr>
          <w:rFonts w:asciiTheme="majorHAnsi" w:hAnsiTheme="majorHAnsi" w:cstheme="majorHAnsi"/>
          <w:sz w:val="24"/>
          <w:szCs w:val="24"/>
        </w:rPr>
        <w:lastRenderedPageBreak/>
        <w:tab/>
      </w:r>
      <w:r w:rsidRPr="00C92B03">
        <w:rPr>
          <w:rFonts w:asciiTheme="majorHAnsi" w:hAnsiTheme="majorHAnsi" w:cstheme="majorHAnsi"/>
          <w:sz w:val="24"/>
          <w:szCs w:val="24"/>
        </w:rPr>
        <w:tab/>
      </w:r>
      <w:r w:rsidRPr="00C92B03">
        <w:rPr>
          <w:rFonts w:asciiTheme="majorHAnsi" w:hAnsiTheme="majorHAnsi" w:cstheme="majorHAnsi"/>
          <w:noProof/>
          <w:sz w:val="24"/>
          <w:szCs w:val="24"/>
        </w:rPr>
        <w:drawing>
          <wp:inline distT="0" distB="0" distL="0" distR="0" wp14:anchorId="7AA26DDF" wp14:editId="445E008B">
            <wp:extent cx="4559300" cy="2871968"/>
            <wp:effectExtent l="0" t="0" r="0" b="5080"/>
            <wp:docPr id="1307157726" name="Picture 13071577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57726" name="Picture 1" descr="A screenshot of a computer&#10;&#10;Description automatically generated with medium confidence"/>
                    <pic:cNvPicPr/>
                  </pic:nvPicPr>
                  <pic:blipFill>
                    <a:blip r:embed="rId15"/>
                    <a:stretch>
                      <a:fillRect/>
                    </a:stretch>
                  </pic:blipFill>
                  <pic:spPr>
                    <a:xfrm>
                      <a:off x="0" y="0"/>
                      <a:ext cx="4560091" cy="2872466"/>
                    </a:xfrm>
                    <a:prstGeom prst="rect">
                      <a:avLst/>
                    </a:prstGeom>
                  </pic:spPr>
                </pic:pic>
              </a:graphicData>
            </a:graphic>
          </wp:inline>
        </w:drawing>
      </w:r>
    </w:p>
    <w:p w14:paraId="21979391" w14:textId="77777777" w:rsidR="00C92B03" w:rsidRPr="00C92B03" w:rsidRDefault="00C92B03" w:rsidP="00C92B03">
      <w:pPr>
        <w:pStyle w:val="Caption"/>
        <w:jc w:val="center"/>
        <w:rPr>
          <w:rFonts w:asciiTheme="majorHAnsi" w:hAnsiTheme="majorHAnsi" w:cstheme="majorHAnsi"/>
        </w:rPr>
      </w:pPr>
      <w:bookmarkStart w:id="6" w:name="_Toc138366787"/>
      <w:bookmarkStart w:id="7" w:name="_Toc138491704"/>
      <w:r w:rsidRPr="00C92B03">
        <w:rPr>
          <w:rFonts w:asciiTheme="majorHAnsi" w:hAnsiTheme="majorHAnsi" w:cstheme="majorHAnsi"/>
        </w:rPr>
        <w:t xml:space="preserve">Figure </w:t>
      </w:r>
      <w:r w:rsidRPr="00C92B03">
        <w:rPr>
          <w:rFonts w:asciiTheme="majorHAnsi" w:hAnsiTheme="majorHAnsi" w:cstheme="majorHAnsi"/>
        </w:rPr>
        <w:fldChar w:fldCharType="begin"/>
      </w:r>
      <w:r w:rsidRPr="00C92B03">
        <w:rPr>
          <w:rFonts w:asciiTheme="majorHAnsi" w:hAnsiTheme="majorHAnsi" w:cstheme="majorHAnsi"/>
        </w:rPr>
        <w:instrText xml:space="preserve"> SEQ Figure \* ARABIC </w:instrText>
      </w:r>
      <w:r w:rsidRPr="00C92B03">
        <w:rPr>
          <w:rFonts w:asciiTheme="majorHAnsi" w:hAnsiTheme="majorHAnsi" w:cstheme="majorHAnsi"/>
        </w:rPr>
        <w:fldChar w:fldCharType="separate"/>
      </w:r>
      <w:r w:rsidRPr="00C92B03">
        <w:rPr>
          <w:rFonts w:asciiTheme="majorHAnsi" w:hAnsiTheme="majorHAnsi" w:cstheme="majorHAnsi"/>
          <w:noProof/>
        </w:rPr>
        <w:t>9</w:t>
      </w:r>
      <w:r w:rsidRPr="00C92B03">
        <w:rPr>
          <w:rFonts w:asciiTheme="majorHAnsi" w:hAnsiTheme="majorHAnsi" w:cstheme="majorHAnsi"/>
          <w:noProof/>
        </w:rPr>
        <w:fldChar w:fldCharType="end"/>
      </w:r>
      <w:r w:rsidRPr="00C92B03">
        <w:rPr>
          <w:rFonts w:asciiTheme="majorHAnsi" w:hAnsiTheme="majorHAnsi" w:cstheme="majorHAnsi"/>
        </w:rPr>
        <w:t>: Gantt Chart - Planning Phase</w:t>
      </w:r>
      <w:bookmarkEnd w:id="6"/>
      <w:bookmarkEnd w:id="7"/>
    </w:p>
    <w:p w14:paraId="4F04E0D7" w14:textId="77777777" w:rsidR="00C92B03" w:rsidRPr="00C92B03" w:rsidRDefault="00C92B03" w:rsidP="00C92B03">
      <w:pPr>
        <w:rPr>
          <w:rFonts w:asciiTheme="majorHAnsi" w:hAnsiTheme="majorHAnsi" w:cstheme="majorHAnsi"/>
        </w:rPr>
      </w:pPr>
      <w:r w:rsidRPr="00C92B03">
        <w:rPr>
          <w:rFonts w:asciiTheme="majorHAnsi" w:hAnsiTheme="majorHAnsi" w:cstheme="majorHAnsi"/>
        </w:rPr>
        <w:tab/>
      </w:r>
      <w:r w:rsidRPr="00C92B03">
        <w:rPr>
          <w:rFonts w:asciiTheme="majorHAnsi" w:hAnsiTheme="majorHAnsi" w:cstheme="majorHAnsi"/>
        </w:rPr>
        <w:tab/>
        <w:t xml:space="preserve">System Analysis and Detailed Design Phase: </w:t>
      </w:r>
    </w:p>
    <w:p w14:paraId="093276AB" w14:textId="77777777" w:rsidR="00C92B03" w:rsidRPr="00C92B03" w:rsidRDefault="00C92B03" w:rsidP="00C92B03">
      <w:pPr>
        <w:keepNext/>
        <w:rPr>
          <w:rFonts w:asciiTheme="majorHAnsi" w:hAnsiTheme="majorHAnsi" w:cstheme="majorHAnsi"/>
        </w:rPr>
      </w:pPr>
      <w:r w:rsidRPr="00C92B03">
        <w:rPr>
          <w:rFonts w:asciiTheme="majorHAnsi" w:hAnsiTheme="majorHAnsi" w:cstheme="majorHAnsi"/>
        </w:rPr>
        <w:tab/>
      </w:r>
      <w:r w:rsidRPr="00C92B03">
        <w:rPr>
          <w:rFonts w:asciiTheme="majorHAnsi" w:hAnsiTheme="majorHAnsi" w:cstheme="majorHAnsi"/>
        </w:rPr>
        <w:tab/>
      </w:r>
      <w:r w:rsidRPr="00C92B03">
        <w:rPr>
          <w:rFonts w:asciiTheme="majorHAnsi" w:hAnsiTheme="majorHAnsi" w:cstheme="majorHAnsi"/>
          <w:noProof/>
        </w:rPr>
        <w:drawing>
          <wp:inline distT="0" distB="0" distL="0" distR="0" wp14:anchorId="6547AA23" wp14:editId="0956F229">
            <wp:extent cx="4629150" cy="1706257"/>
            <wp:effectExtent l="0" t="0" r="0" b="8255"/>
            <wp:docPr id="1211605411" name="Picture 12116054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05411" name="Picture 1" descr="A screenshot of a computer&#10;&#10;Description automatically generated with medium confidence"/>
                    <pic:cNvPicPr/>
                  </pic:nvPicPr>
                  <pic:blipFill>
                    <a:blip r:embed="rId16"/>
                    <a:stretch>
                      <a:fillRect/>
                    </a:stretch>
                  </pic:blipFill>
                  <pic:spPr>
                    <a:xfrm>
                      <a:off x="0" y="0"/>
                      <a:ext cx="4665147" cy="1719525"/>
                    </a:xfrm>
                    <a:prstGeom prst="rect">
                      <a:avLst/>
                    </a:prstGeom>
                  </pic:spPr>
                </pic:pic>
              </a:graphicData>
            </a:graphic>
          </wp:inline>
        </w:drawing>
      </w:r>
    </w:p>
    <w:p w14:paraId="6FFF3A70" w14:textId="77777777" w:rsidR="00C92B03" w:rsidRPr="00C92B03" w:rsidRDefault="00C92B03" w:rsidP="00C92B03">
      <w:pPr>
        <w:pStyle w:val="Caption"/>
        <w:jc w:val="center"/>
        <w:rPr>
          <w:rFonts w:asciiTheme="majorHAnsi" w:hAnsiTheme="majorHAnsi" w:cstheme="majorHAnsi"/>
          <w:sz w:val="16"/>
          <w:szCs w:val="16"/>
        </w:rPr>
      </w:pPr>
      <w:bookmarkStart w:id="8" w:name="_Toc138366788"/>
      <w:bookmarkStart w:id="9" w:name="_Toc138491705"/>
      <w:r w:rsidRPr="00C92B03">
        <w:rPr>
          <w:rFonts w:asciiTheme="majorHAnsi" w:hAnsiTheme="majorHAnsi" w:cstheme="majorHAnsi"/>
          <w:sz w:val="16"/>
          <w:szCs w:val="16"/>
        </w:rPr>
        <w:t xml:space="preserve">Figure </w:t>
      </w:r>
      <w:r w:rsidRPr="00C92B03">
        <w:rPr>
          <w:rFonts w:asciiTheme="majorHAnsi" w:hAnsiTheme="majorHAnsi" w:cstheme="majorHAnsi"/>
          <w:sz w:val="16"/>
          <w:szCs w:val="16"/>
        </w:rPr>
        <w:fldChar w:fldCharType="begin"/>
      </w:r>
      <w:r w:rsidRPr="00C92B03">
        <w:rPr>
          <w:rFonts w:asciiTheme="majorHAnsi" w:hAnsiTheme="majorHAnsi" w:cstheme="majorHAnsi"/>
          <w:sz w:val="16"/>
          <w:szCs w:val="16"/>
        </w:rPr>
        <w:instrText xml:space="preserve"> SEQ Figure \* ARABIC </w:instrText>
      </w:r>
      <w:r w:rsidRPr="00C92B03">
        <w:rPr>
          <w:rFonts w:asciiTheme="majorHAnsi" w:hAnsiTheme="majorHAnsi" w:cstheme="majorHAnsi"/>
          <w:sz w:val="16"/>
          <w:szCs w:val="16"/>
        </w:rPr>
        <w:fldChar w:fldCharType="separate"/>
      </w:r>
      <w:r w:rsidRPr="00C92B03">
        <w:rPr>
          <w:rFonts w:asciiTheme="majorHAnsi" w:hAnsiTheme="majorHAnsi" w:cstheme="majorHAnsi"/>
          <w:noProof/>
          <w:sz w:val="16"/>
          <w:szCs w:val="16"/>
        </w:rPr>
        <w:t>10</w:t>
      </w:r>
      <w:r w:rsidRPr="00C92B03">
        <w:rPr>
          <w:rFonts w:asciiTheme="majorHAnsi" w:hAnsiTheme="majorHAnsi" w:cstheme="majorHAnsi"/>
          <w:sz w:val="16"/>
          <w:szCs w:val="16"/>
        </w:rPr>
        <w:fldChar w:fldCharType="end"/>
      </w:r>
      <w:r w:rsidRPr="00C92B03">
        <w:rPr>
          <w:rFonts w:asciiTheme="majorHAnsi" w:hAnsiTheme="majorHAnsi" w:cstheme="majorHAnsi"/>
          <w:sz w:val="16"/>
          <w:szCs w:val="16"/>
        </w:rPr>
        <w:t>: Gantt Chart - System Analysis and Detailed Design Phase</w:t>
      </w:r>
      <w:bookmarkEnd w:id="8"/>
      <w:bookmarkEnd w:id="9"/>
    </w:p>
    <w:p w14:paraId="2D71BCFF" w14:textId="77777777" w:rsidR="00C92B03" w:rsidRPr="00C92B03" w:rsidRDefault="00C92B03" w:rsidP="00C92B03">
      <w:pPr>
        <w:rPr>
          <w:rFonts w:asciiTheme="majorHAnsi" w:hAnsiTheme="majorHAnsi" w:cstheme="majorHAnsi"/>
        </w:rPr>
      </w:pPr>
      <w:r w:rsidRPr="00C92B03">
        <w:rPr>
          <w:rFonts w:asciiTheme="majorHAnsi" w:hAnsiTheme="majorHAnsi" w:cstheme="majorHAnsi"/>
        </w:rPr>
        <w:tab/>
      </w:r>
      <w:r w:rsidRPr="00C92B03">
        <w:rPr>
          <w:rFonts w:asciiTheme="majorHAnsi" w:hAnsiTheme="majorHAnsi" w:cstheme="majorHAnsi"/>
        </w:rPr>
        <w:tab/>
        <w:t>System Prototyping and Development Phase:</w:t>
      </w:r>
    </w:p>
    <w:p w14:paraId="7F6C4219" w14:textId="77777777" w:rsidR="00C92B03" w:rsidRPr="00C92B03" w:rsidRDefault="00C92B03" w:rsidP="00C92B03">
      <w:pPr>
        <w:keepNext/>
        <w:rPr>
          <w:rFonts w:asciiTheme="majorHAnsi" w:hAnsiTheme="majorHAnsi" w:cstheme="majorHAnsi"/>
        </w:rPr>
      </w:pPr>
      <w:r w:rsidRPr="00C92B03">
        <w:rPr>
          <w:rFonts w:asciiTheme="majorHAnsi" w:hAnsiTheme="majorHAnsi" w:cstheme="majorHAnsi"/>
        </w:rPr>
        <w:tab/>
      </w:r>
      <w:r w:rsidRPr="00C92B03">
        <w:rPr>
          <w:rFonts w:asciiTheme="majorHAnsi" w:hAnsiTheme="majorHAnsi" w:cstheme="majorHAnsi"/>
        </w:rPr>
        <w:tab/>
      </w:r>
      <w:r w:rsidRPr="00C92B03">
        <w:rPr>
          <w:rFonts w:asciiTheme="majorHAnsi" w:hAnsiTheme="majorHAnsi" w:cstheme="majorHAnsi"/>
          <w:noProof/>
        </w:rPr>
        <w:drawing>
          <wp:inline distT="0" distB="0" distL="0" distR="0" wp14:anchorId="6794C285" wp14:editId="50F747ED">
            <wp:extent cx="4322862" cy="2061210"/>
            <wp:effectExtent l="0" t="0" r="1905" b="0"/>
            <wp:docPr id="2109438853" name="Picture 210943885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38853" name="Picture 2109438853" descr="A screenshot of a computer&#10;&#10;Description automatically generated with medium confidence"/>
                    <pic:cNvPicPr/>
                  </pic:nvPicPr>
                  <pic:blipFill>
                    <a:blip r:embed="rId17"/>
                    <a:stretch>
                      <a:fillRect/>
                    </a:stretch>
                  </pic:blipFill>
                  <pic:spPr>
                    <a:xfrm>
                      <a:off x="0" y="0"/>
                      <a:ext cx="4346051" cy="2072267"/>
                    </a:xfrm>
                    <a:prstGeom prst="rect">
                      <a:avLst/>
                    </a:prstGeom>
                  </pic:spPr>
                </pic:pic>
              </a:graphicData>
            </a:graphic>
          </wp:inline>
        </w:drawing>
      </w:r>
    </w:p>
    <w:p w14:paraId="7730B383" w14:textId="77777777" w:rsidR="00C92B03" w:rsidRPr="00C92B03" w:rsidRDefault="00C92B03" w:rsidP="00C92B03">
      <w:pPr>
        <w:pStyle w:val="Caption"/>
        <w:jc w:val="center"/>
        <w:rPr>
          <w:rFonts w:asciiTheme="majorHAnsi" w:hAnsiTheme="majorHAnsi" w:cstheme="majorHAnsi"/>
          <w:sz w:val="16"/>
          <w:szCs w:val="16"/>
        </w:rPr>
      </w:pPr>
      <w:bookmarkStart w:id="10" w:name="_Toc138366789"/>
      <w:bookmarkStart w:id="11" w:name="_Toc138491706"/>
      <w:r w:rsidRPr="00C92B03">
        <w:rPr>
          <w:rFonts w:asciiTheme="majorHAnsi" w:hAnsiTheme="majorHAnsi" w:cstheme="majorHAnsi"/>
          <w:sz w:val="16"/>
          <w:szCs w:val="16"/>
        </w:rPr>
        <w:t xml:space="preserve">Figure </w:t>
      </w:r>
      <w:r w:rsidRPr="00C92B03">
        <w:rPr>
          <w:rFonts w:asciiTheme="majorHAnsi" w:hAnsiTheme="majorHAnsi" w:cstheme="majorHAnsi"/>
          <w:sz w:val="16"/>
          <w:szCs w:val="16"/>
        </w:rPr>
        <w:fldChar w:fldCharType="begin"/>
      </w:r>
      <w:r w:rsidRPr="00C92B03">
        <w:rPr>
          <w:rFonts w:asciiTheme="majorHAnsi" w:hAnsiTheme="majorHAnsi" w:cstheme="majorHAnsi"/>
          <w:sz w:val="16"/>
          <w:szCs w:val="16"/>
        </w:rPr>
        <w:instrText xml:space="preserve"> SEQ Figure \* ARABIC </w:instrText>
      </w:r>
      <w:r w:rsidRPr="00C92B03">
        <w:rPr>
          <w:rFonts w:asciiTheme="majorHAnsi" w:hAnsiTheme="majorHAnsi" w:cstheme="majorHAnsi"/>
          <w:sz w:val="16"/>
          <w:szCs w:val="16"/>
        </w:rPr>
        <w:fldChar w:fldCharType="separate"/>
      </w:r>
      <w:r w:rsidRPr="00C92B03">
        <w:rPr>
          <w:rFonts w:asciiTheme="majorHAnsi" w:hAnsiTheme="majorHAnsi" w:cstheme="majorHAnsi"/>
          <w:noProof/>
          <w:sz w:val="16"/>
          <w:szCs w:val="16"/>
        </w:rPr>
        <w:t>11</w:t>
      </w:r>
      <w:r w:rsidRPr="00C92B03">
        <w:rPr>
          <w:rFonts w:asciiTheme="majorHAnsi" w:hAnsiTheme="majorHAnsi" w:cstheme="majorHAnsi"/>
          <w:sz w:val="16"/>
          <w:szCs w:val="16"/>
        </w:rPr>
        <w:fldChar w:fldCharType="end"/>
      </w:r>
      <w:r w:rsidRPr="00C92B03">
        <w:rPr>
          <w:rFonts w:asciiTheme="majorHAnsi" w:hAnsiTheme="majorHAnsi" w:cstheme="majorHAnsi"/>
          <w:sz w:val="16"/>
          <w:szCs w:val="16"/>
        </w:rPr>
        <w:t>: Gantt Chart - System Prototyping and Development Phase</w:t>
      </w:r>
      <w:bookmarkEnd w:id="10"/>
      <w:bookmarkEnd w:id="11"/>
    </w:p>
    <w:p w14:paraId="2263A14D"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 xml:space="preserve">Testing Phase: </w:t>
      </w:r>
    </w:p>
    <w:p w14:paraId="632FD26C" w14:textId="77777777" w:rsidR="00C92B03" w:rsidRPr="00C92B03" w:rsidRDefault="00C92B03" w:rsidP="00C92B03">
      <w:pPr>
        <w:keepNext/>
        <w:ind w:left="1440"/>
        <w:jc w:val="both"/>
        <w:rPr>
          <w:rFonts w:asciiTheme="majorHAnsi" w:hAnsiTheme="majorHAnsi" w:cstheme="majorHAnsi"/>
        </w:rPr>
      </w:pPr>
      <w:r w:rsidRPr="00C92B03">
        <w:rPr>
          <w:rFonts w:asciiTheme="majorHAnsi" w:hAnsiTheme="majorHAnsi" w:cstheme="majorHAnsi"/>
          <w:noProof/>
          <w:sz w:val="24"/>
          <w:szCs w:val="24"/>
        </w:rPr>
        <w:lastRenderedPageBreak/>
        <w:drawing>
          <wp:inline distT="0" distB="0" distL="0" distR="0" wp14:anchorId="398F203F" wp14:editId="42D4DFDC">
            <wp:extent cx="4976513" cy="2777490"/>
            <wp:effectExtent l="0" t="0" r="0" b="3810"/>
            <wp:docPr id="1303253417" name="Picture 13032534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53417" name="Picture 1303253417" descr="A screenshot of a computer&#10;&#10;Description automatically generated with medium confidence"/>
                    <pic:cNvPicPr/>
                  </pic:nvPicPr>
                  <pic:blipFill>
                    <a:blip r:embed="rId18"/>
                    <a:stretch>
                      <a:fillRect/>
                    </a:stretch>
                  </pic:blipFill>
                  <pic:spPr>
                    <a:xfrm>
                      <a:off x="0" y="0"/>
                      <a:ext cx="4983528" cy="2781405"/>
                    </a:xfrm>
                    <a:prstGeom prst="rect">
                      <a:avLst/>
                    </a:prstGeom>
                  </pic:spPr>
                </pic:pic>
              </a:graphicData>
            </a:graphic>
          </wp:inline>
        </w:drawing>
      </w:r>
    </w:p>
    <w:p w14:paraId="3CA87611" w14:textId="77777777" w:rsidR="00C92B03" w:rsidRPr="00C92B03" w:rsidRDefault="00C92B03" w:rsidP="00C92B03">
      <w:pPr>
        <w:pStyle w:val="Caption"/>
        <w:jc w:val="center"/>
        <w:rPr>
          <w:rFonts w:asciiTheme="majorHAnsi" w:hAnsiTheme="majorHAnsi" w:cstheme="majorHAnsi"/>
          <w:sz w:val="24"/>
          <w:szCs w:val="24"/>
        </w:rPr>
      </w:pPr>
      <w:bookmarkStart w:id="12" w:name="_Toc138366790"/>
      <w:bookmarkStart w:id="13" w:name="_Toc138491707"/>
      <w:r w:rsidRPr="00C92B03">
        <w:rPr>
          <w:rFonts w:asciiTheme="majorHAnsi" w:hAnsiTheme="majorHAnsi" w:cstheme="majorHAnsi"/>
        </w:rPr>
        <w:t xml:space="preserve">Figure </w:t>
      </w:r>
      <w:r w:rsidRPr="00C92B03">
        <w:rPr>
          <w:rFonts w:asciiTheme="majorHAnsi" w:hAnsiTheme="majorHAnsi" w:cstheme="majorHAnsi"/>
        </w:rPr>
        <w:fldChar w:fldCharType="begin"/>
      </w:r>
      <w:r w:rsidRPr="00C92B03">
        <w:rPr>
          <w:rFonts w:asciiTheme="majorHAnsi" w:hAnsiTheme="majorHAnsi" w:cstheme="majorHAnsi"/>
        </w:rPr>
        <w:instrText xml:space="preserve"> SEQ Figure \* ARABIC </w:instrText>
      </w:r>
      <w:r w:rsidRPr="00C92B03">
        <w:rPr>
          <w:rFonts w:asciiTheme="majorHAnsi" w:hAnsiTheme="majorHAnsi" w:cstheme="majorHAnsi"/>
        </w:rPr>
        <w:fldChar w:fldCharType="separate"/>
      </w:r>
      <w:r w:rsidRPr="00C92B03">
        <w:rPr>
          <w:rFonts w:asciiTheme="majorHAnsi" w:hAnsiTheme="majorHAnsi" w:cstheme="majorHAnsi"/>
          <w:noProof/>
        </w:rPr>
        <w:t>12</w:t>
      </w:r>
      <w:r w:rsidRPr="00C92B03">
        <w:rPr>
          <w:rFonts w:asciiTheme="majorHAnsi" w:hAnsiTheme="majorHAnsi" w:cstheme="majorHAnsi"/>
          <w:noProof/>
        </w:rPr>
        <w:fldChar w:fldCharType="end"/>
      </w:r>
      <w:r w:rsidRPr="00C92B03">
        <w:rPr>
          <w:rFonts w:asciiTheme="majorHAnsi" w:hAnsiTheme="majorHAnsi" w:cstheme="majorHAnsi"/>
        </w:rPr>
        <w:t>: Gantt Chart - Testing Phase</w:t>
      </w:r>
      <w:bookmarkEnd w:id="12"/>
      <w:bookmarkEnd w:id="13"/>
    </w:p>
    <w:p w14:paraId="25C6352E"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Deployment and Control Phase:</w:t>
      </w:r>
    </w:p>
    <w:p w14:paraId="3FF2F8BB" w14:textId="77777777" w:rsidR="00C92B03" w:rsidRPr="00C92B03" w:rsidRDefault="00C92B03" w:rsidP="00C92B03">
      <w:pPr>
        <w:keepNext/>
        <w:ind w:left="1440"/>
        <w:jc w:val="both"/>
        <w:rPr>
          <w:rFonts w:asciiTheme="majorHAnsi" w:hAnsiTheme="majorHAnsi" w:cstheme="majorHAnsi"/>
        </w:rPr>
      </w:pPr>
      <w:r w:rsidRPr="00C92B03">
        <w:rPr>
          <w:rFonts w:asciiTheme="majorHAnsi" w:hAnsiTheme="majorHAnsi" w:cstheme="majorHAnsi"/>
          <w:noProof/>
          <w:sz w:val="24"/>
          <w:szCs w:val="24"/>
        </w:rPr>
        <w:drawing>
          <wp:inline distT="0" distB="0" distL="0" distR="0" wp14:anchorId="7B9CE5FE" wp14:editId="4D3030C4">
            <wp:extent cx="5003800" cy="1542304"/>
            <wp:effectExtent l="0" t="0" r="6350" b="1270"/>
            <wp:docPr id="705125971" name="Picture 70512597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25971" name="Picture 1" descr="A screenshot of a computer&#10;&#10;Description automatically generated with medium confidence"/>
                    <pic:cNvPicPr/>
                  </pic:nvPicPr>
                  <pic:blipFill>
                    <a:blip r:embed="rId19"/>
                    <a:stretch>
                      <a:fillRect/>
                    </a:stretch>
                  </pic:blipFill>
                  <pic:spPr>
                    <a:xfrm>
                      <a:off x="0" y="0"/>
                      <a:ext cx="5051570" cy="1557028"/>
                    </a:xfrm>
                    <a:prstGeom prst="rect">
                      <a:avLst/>
                    </a:prstGeom>
                  </pic:spPr>
                </pic:pic>
              </a:graphicData>
            </a:graphic>
          </wp:inline>
        </w:drawing>
      </w:r>
    </w:p>
    <w:p w14:paraId="673D01A9" w14:textId="77777777" w:rsidR="00C92B03" w:rsidRPr="00C92B03" w:rsidRDefault="00C92B03" w:rsidP="00C92B03">
      <w:pPr>
        <w:pStyle w:val="Caption"/>
        <w:jc w:val="center"/>
        <w:rPr>
          <w:rFonts w:asciiTheme="majorHAnsi" w:hAnsiTheme="majorHAnsi" w:cstheme="majorHAnsi"/>
          <w:sz w:val="24"/>
          <w:szCs w:val="24"/>
        </w:rPr>
      </w:pPr>
      <w:bookmarkStart w:id="14" w:name="_Toc138366791"/>
      <w:bookmarkStart w:id="15" w:name="_Toc138491708"/>
      <w:r w:rsidRPr="00C92B03">
        <w:rPr>
          <w:rFonts w:asciiTheme="majorHAnsi" w:hAnsiTheme="majorHAnsi" w:cstheme="majorHAnsi"/>
        </w:rPr>
        <w:t xml:space="preserve">Figure </w:t>
      </w:r>
      <w:r w:rsidRPr="00C92B03">
        <w:rPr>
          <w:rFonts w:asciiTheme="majorHAnsi" w:hAnsiTheme="majorHAnsi" w:cstheme="majorHAnsi"/>
        </w:rPr>
        <w:fldChar w:fldCharType="begin"/>
      </w:r>
      <w:r w:rsidRPr="00C92B03">
        <w:rPr>
          <w:rFonts w:asciiTheme="majorHAnsi" w:hAnsiTheme="majorHAnsi" w:cstheme="majorHAnsi"/>
        </w:rPr>
        <w:instrText xml:space="preserve"> SEQ Figure \* ARABIC </w:instrText>
      </w:r>
      <w:r w:rsidRPr="00C92B03">
        <w:rPr>
          <w:rFonts w:asciiTheme="majorHAnsi" w:hAnsiTheme="majorHAnsi" w:cstheme="majorHAnsi"/>
        </w:rPr>
        <w:fldChar w:fldCharType="separate"/>
      </w:r>
      <w:r w:rsidRPr="00C92B03">
        <w:rPr>
          <w:rFonts w:asciiTheme="majorHAnsi" w:hAnsiTheme="majorHAnsi" w:cstheme="majorHAnsi"/>
          <w:noProof/>
        </w:rPr>
        <w:t>13</w:t>
      </w:r>
      <w:r w:rsidRPr="00C92B03">
        <w:rPr>
          <w:rFonts w:asciiTheme="majorHAnsi" w:hAnsiTheme="majorHAnsi" w:cstheme="majorHAnsi"/>
          <w:noProof/>
        </w:rPr>
        <w:fldChar w:fldCharType="end"/>
      </w:r>
      <w:r w:rsidRPr="00C92B03">
        <w:rPr>
          <w:rFonts w:asciiTheme="majorHAnsi" w:hAnsiTheme="majorHAnsi" w:cstheme="majorHAnsi"/>
        </w:rPr>
        <w:t>: Gantt Chart - Deployment and Control Phase</w:t>
      </w:r>
      <w:bookmarkEnd w:id="14"/>
      <w:bookmarkEnd w:id="15"/>
    </w:p>
    <w:p w14:paraId="2A75A788"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Closeout Phase:</w:t>
      </w:r>
    </w:p>
    <w:p w14:paraId="7EA8DEE6" w14:textId="77777777" w:rsidR="00C92B03" w:rsidRPr="00C92B03" w:rsidRDefault="00C92B03" w:rsidP="00C92B03">
      <w:pPr>
        <w:keepNext/>
        <w:ind w:left="1440"/>
        <w:jc w:val="both"/>
        <w:rPr>
          <w:rFonts w:asciiTheme="majorHAnsi" w:hAnsiTheme="majorHAnsi" w:cstheme="majorHAnsi"/>
        </w:rPr>
      </w:pPr>
      <w:r w:rsidRPr="00C92B03">
        <w:rPr>
          <w:rFonts w:asciiTheme="majorHAnsi" w:hAnsiTheme="majorHAnsi" w:cstheme="majorHAnsi"/>
          <w:noProof/>
          <w:sz w:val="24"/>
          <w:szCs w:val="24"/>
        </w:rPr>
        <w:drawing>
          <wp:inline distT="0" distB="0" distL="0" distR="0" wp14:anchorId="4CCBB3D5" wp14:editId="3DBECA0C">
            <wp:extent cx="5073650" cy="808748"/>
            <wp:effectExtent l="0" t="0" r="0" b="0"/>
            <wp:docPr id="159332555" name="Picture 15933255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2555" name="Picture 1" descr="A screenshot of a computer&#10;&#10;Description automatically generated with low confidence"/>
                    <pic:cNvPicPr/>
                  </pic:nvPicPr>
                  <pic:blipFill>
                    <a:blip r:embed="rId20"/>
                    <a:stretch>
                      <a:fillRect/>
                    </a:stretch>
                  </pic:blipFill>
                  <pic:spPr>
                    <a:xfrm>
                      <a:off x="0" y="0"/>
                      <a:ext cx="5106413" cy="813971"/>
                    </a:xfrm>
                    <a:prstGeom prst="rect">
                      <a:avLst/>
                    </a:prstGeom>
                  </pic:spPr>
                </pic:pic>
              </a:graphicData>
            </a:graphic>
          </wp:inline>
        </w:drawing>
      </w:r>
    </w:p>
    <w:p w14:paraId="2F7C1D3C" w14:textId="77777777" w:rsidR="00C92B03" w:rsidRPr="00C92B03" w:rsidRDefault="00C92B03" w:rsidP="00C92B03">
      <w:pPr>
        <w:pStyle w:val="Caption"/>
        <w:jc w:val="center"/>
        <w:rPr>
          <w:rFonts w:asciiTheme="majorHAnsi" w:hAnsiTheme="majorHAnsi" w:cstheme="majorHAnsi"/>
          <w:sz w:val="22"/>
          <w:szCs w:val="22"/>
        </w:rPr>
      </w:pPr>
      <w:bookmarkStart w:id="16" w:name="_Toc138366792"/>
      <w:bookmarkStart w:id="17" w:name="_Toc138491709"/>
      <w:r w:rsidRPr="00C92B03">
        <w:rPr>
          <w:rFonts w:asciiTheme="majorHAnsi" w:hAnsiTheme="majorHAnsi" w:cstheme="majorHAnsi"/>
          <w:sz w:val="16"/>
          <w:szCs w:val="16"/>
        </w:rPr>
        <w:t xml:space="preserve">Figure </w:t>
      </w:r>
      <w:r w:rsidRPr="00C92B03">
        <w:rPr>
          <w:rFonts w:asciiTheme="majorHAnsi" w:hAnsiTheme="majorHAnsi" w:cstheme="majorHAnsi"/>
          <w:sz w:val="16"/>
          <w:szCs w:val="16"/>
        </w:rPr>
        <w:fldChar w:fldCharType="begin"/>
      </w:r>
      <w:r w:rsidRPr="00C92B03">
        <w:rPr>
          <w:rFonts w:asciiTheme="majorHAnsi" w:hAnsiTheme="majorHAnsi" w:cstheme="majorHAnsi"/>
          <w:sz w:val="16"/>
          <w:szCs w:val="16"/>
        </w:rPr>
        <w:instrText xml:space="preserve"> SEQ Figure \* ARABIC </w:instrText>
      </w:r>
      <w:r w:rsidRPr="00C92B03">
        <w:rPr>
          <w:rFonts w:asciiTheme="majorHAnsi" w:hAnsiTheme="majorHAnsi" w:cstheme="majorHAnsi"/>
          <w:sz w:val="16"/>
          <w:szCs w:val="16"/>
        </w:rPr>
        <w:fldChar w:fldCharType="separate"/>
      </w:r>
      <w:r w:rsidRPr="00C92B03">
        <w:rPr>
          <w:rFonts w:asciiTheme="majorHAnsi" w:hAnsiTheme="majorHAnsi" w:cstheme="majorHAnsi"/>
          <w:noProof/>
          <w:sz w:val="16"/>
          <w:szCs w:val="16"/>
        </w:rPr>
        <w:t>14</w:t>
      </w:r>
      <w:r w:rsidRPr="00C92B03">
        <w:rPr>
          <w:rFonts w:asciiTheme="majorHAnsi" w:hAnsiTheme="majorHAnsi" w:cstheme="majorHAnsi"/>
          <w:sz w:val="16"/>
          <w:szCs w:val="16"/>
        </w:rPr>
        <w:fldChar w:fldCharType="end"/>
      </w:r>
      <w:r w:rsidRPr="00C92B03">
        <w:rPr>
          <w:rFonts w:asciiTheme="majorHAnsi" w:hAnsiTheme="majorHAnsi" w:cstheme="majorHAnsi"/>
          <w:sz w:val="16"/>
          <w:szCs w:val="16"/>
        </w:rPr>
        <w:t>: Gantt Chart - Closeout Phase</w:t>
      </w:r>
      <w:bookmarkEnd w:id="16"/>
      <w:bookmarkEnd w:id="17"/>
    </w:p>
    <w:p w14:paraId="477A4E0E"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One of the benefits of finishing the activities first is that it may reveal changes that are overlooked and need immediate revisions. In this case, this may slow down the progression of the project. When this happens, the team needs to weigh which changes that can have a significant impact. If changes happen, the project manager is consulted before implementing the changes. In the roles and responsibilities section, you can determine here the scope of work of the people who are assigned to the roles.</w:t>
      </w:r>
    </w:p>
    <w:p w14:paraId="3A113EF6" w14:textId="77777777" w:rsidR="00C92B03" w:rsidRPr="00C92B03" w:rsidRDefault="00C92B03" w:rsidP="00C92B03">
      <w:pPr>
        <w:jc w:val="both"/>
        <w:rPr>
          <w:rFonts w:asciiTheme="majorHAnsi" w:hAnsiTheme="majorHAnsi" w:cstheme="majorHAnsi"/>
          <w:sz w:val="24"/>
          <w:szCs w:val="24"/>
        </w:rPr>
      </w:pPr>
    </w:p>
    <w:tbl>
      <w:tblPr>
        <w:tblStyle w:val="TableGrid"/>
        <w:tblW w:w="0" w:type="auto"/>
        <w:jc w:val="center"/>
        <w:tblLayout w:type="fixed"/>
        <w:tblLook w:val="06A0" w:firstRow="1" w:lastRow="0" w:firstColumn="1" w:lastColumn="0" w:noHBand="1" w:noVBand="1"/>
      </w:tblPr>
      <w:tblGrid>
        <w:gridCol w:w="2890"/>
        <w:gridCol w:w="4680"/>
      </w:tblGrid>
      <w:tr w:rsidR="00C92B03" w:rsidRPr="00C92B03" w14:paraId="7A2E2542" w14:textId="77777777" w:rsidTr="005A0414">
        <w:trPr>
          <w:trHeight w:val="300"/>
          <w:jc w:val="center"/>
        </w:trPr>
        <w:tc>
          <w:tcPr>
            <w:tcW w:w="2890" w:type="dxa"/>
            <w:shd w:val="clear" w:color="auto" w:fill="9CC2E5" w:themeFill="accent5" w:themeFillTint="99"/>
          </w:tcPr>
          <w:p w14:paraId="42A92EF8" w14:textId="77777777" w:rsidR="00C92B03" w:rsidRPr="00C92B03" w:rsidRDefault="00C92B03" w:rsidP="005A0414">
            <w:pPr>
              <w:spacing w:line="259" w:lineRule="auto"/>
              <w:jc w:val="both"/>
              <w:rPr>
                <w:rFonts w:asciiTheme="majorHAnsi" w:hAnsiTheme="majorHAnsi" w:cstheme="majorHAnsi"/>
                <w:sz w:val="24"/>
                <w:szCs w:val="24"/>
                <w:highlight w:val="cyan"/>
              </w:rPr>
            </w:pPr>
            <w:r w:rsidRPr="00C92B03">
              <w:rPr>
                <w:rFonts w:asciiTheme="majorHAnsi" w:hAnsiTheme="majorHAnsi" w:cstheme="majorHAnsi"/>
                <w:sz w:val="24"/>
                <w:szCs w:val="24"/>
              </w:rPr>
              <w:t>Roles</w:t>
            </w:r>
          </w:p>
        </w:tc>
        <w:tc>
          <w:tcPr>
            <w:tcW w:w="4680" w:type="dxa"/>
            <w:shd w:val="clear" w:color="auto" w:fill="9CC2E5" w:themeFill="accent5" w:themeFillTint="99"/>
          </w:tcPr>
          <w:p w14:paraId="6F7BC47F" w14:textId="77777777" w:rsidR="00C92B03" w:rsidRPr="00C92B03" w:rsidRDefault="00C92B03" w:rsidP="005A0414">
            <w:pPr>
              <w:jc w:val="both"/>
              <w:rPr>
                <w:rFonts w:asciiTheme="majorHAnsi" w:hAnsiTheme="majorHAnsi" w:cstheme="majorHAnsi"/>
                <w:sz w:val="24"/>
                <w:szCs w:val="24"/>
              </w:rPr>
            </w:pPr>
            <w:r w:rsidRPr="00C92B03">
              <w:rPr>
                <w:rFonts w:asciiTheme="majorHAnsi" w:hAnsiTheme="majorHAnsi" w:cstheme="majorHAnsi"/>
                <w:sz w:val="24"/>
                <w:szCs w:val="24"/>
              </w:rPr>
              <w:t xml:space="preserve">Responsibilities </w:t>
            </w:r>
          </w:p>
        </w:tc>
      </w:tr>
      <w:tr w:rsidR="00C92B03" w:rsidRPr="00C92B03" w14:paraId="6F2D5B39" w14:textId="77777777" w:rsidTr="005A0414">
        <w:trPr>
          <w:trHeight w:val="300"/>
          <w:jc w:val="center"/>
        </w:trPr>
        <w:tc>
          <w:tcPr>
            <w:tcW w:w="2890" w:type="dxa"/>
          </w:tcPr>
          <w:p w14:paraId="57584F2F" w14:textId="77777777" w:rsidR="00C92B03" w:rsidRPr="00C92B03" w:rsidRDefault="00C92B03" w:rsidP="005A0414">
            <w:pPr>
              <w:jc w:val="both"/>
              <w:rPr>
                <w:rFonts w:asciiTheme="majorHAnsi" w:hAnsiTheme="majorHAnsi" w:cstheme="majorHAnsi"/>
                <w:sz w:val="24"/>
                <w:szCs w:val="24"/>
              </w:rPr>
            </w:pPr>
            <w:r w:rsidRPr="00C92B03">
              <w:rPr>
                <w:rFonts w:asciiTheme="majorHAnsi" w:hAnsiTheme="majorHAnsi" w:cstheme="majorHAnsi"/>
                <w:sz w:val="24"/>
                <w:szCs w:val="24"/>
              </w:rPr>
              <w:t>Project manager</w:t>
            </w:r>
          </w:p>
        </w:tc>
        <w:tc>
          <w:tcPr>
            <w:tcW w:w="4680" w:type="dxa"/>
          </w:tcPr>
          <w:p w14:paraId="71E2A1CD" w14:textId="77777777" w:rsidR="00C92B03" w:rsidRPr="00C92B03" w:rsidRDefault="00C92B03" w:rsidP="00C92B03">
            <w:pPr>
              <w:pStyle w:val="ListParagraph"/>
              <w:numPr>
                <w:ilvl w:val="0"/>
                <w:numId w:val="4"/>
              </w:numPr>
              <w:jc w:val="both"/>
              <w:rPr>
                <w:rFonts w:asciiTheme="majorHAnsi" w:hAnsiTheme="majorHAnsi" w:cstheme="majorHAnsi"/>
                <w:sz w:val="24"/>
                <w:szCs w:val="24"/>
              </w:rPr>
            </w:pPr>
            <w:r w:rsidRPr="00C92B03">
              <w:rPr>
                <w:rFonts w:asciiTheme="majorHAnsi" w:hAnsiTheme="majorHAnsi" w:cstheme="majorHAnsi"/>
                <w:sz w:val="24"/>
                <w:szCs w:val="24"/>
              </w:rPr>
              <w:t>Spearheads the project</w:t>
            </w:r>
          </w:p>
          <w:p w14:paraId="1E662C9C" w14:textId="77777777" w:rsidR="00C92B03" w:rsidRPr="00C92B03" w:rsidRDefault="00C92B03" w:rsidP="00C92B03">
            <w:pPr>
              <w:pStyle w:val="ListParagraph"/>
              <w:numPr>
                <w:ilvl w:val="0"/>
                <w:numId w:val="4"/>
              </w:numPr>
              <w:jc w:val="both"/>
              <w:rPr>
                <w:rFonts w:asciiTheme="majorHAnsi" w:hAnsiTheme="majorHAnsi" w:cstheme="majorHAnsi"/>
                <w:sz w:val="24"/>
                <w:szCs w:val="24"/>
              </w:rPr>
            </w:pPr>
            <w:r w:rsidRPr="00C92B03">
              <w:rPr>
                <w:rFonts w:asciiTheme="majorHAnsi" w:hAnsiTheme="majorHAnsi" w:cstheme="majorHAnsi"/>
                <w:sz w:val="24"/>
                <w:szCs w:val="24"/>
              </w:rPr>
              <w:lastRenderedPageBreak/>
              <w:t>Overlooks the documentation and software changes/updates</w:t>
            </w:r>
          </w:p>
          <w:p w14:paraId="50CA2F51" w14:textId="77777777" w:rsidR="00C92B03" w:rsidRPr="00C92B03" w:rsidRDefault="00C92B03" w:rsidP="00C92B03">
            <w:pPr>
              <w:pStyle w:val="ListParagraph"/>
              <w:numPr>
                <w:ilvl w:val="0"/>
                <w:numId w:val="4"/>
              </w:numPr>
              <w:jc w:val="both"/>
              <w:rPr>
                <w:rFonts w:asciiTheme="majorHAnsi" w:hAnsiTheme="majorHAnsi" w:cstheme="majorHAnsi"/>
                <w:sz w:val="24"/>
                <w:szCs w:val="24"/>
              </w:rPr>
            </w:pPr>
            <w:r w:rsidRPr="00C92B03">
              <w:rPr>
                <w:rFonts w:asciiTheme="majorHAnsi" w:hAnsiTheme="majorHAnsi" w:cstheme="majorHAnsi"/>
                <w:sz w:val="24"/>
                <w:szCs w:val="24"/>
              </w:rPr>
              <w:t>Approves the changes/updates made within the software and paper under his/her authority</w:t>
            </w:r>
          </w:p>
          <w:p w14:paraId="77861DAD" w14:textId="77777777" w:rsidR="00C92B03" w:rsidRPr="00C92B03" w:rsidRDefault="00C92B03" w:rsidP="005A0414">
            <w:pPr>
              <w:jc w:val="both"/>
              <w:rPr>
                <w:rFonts w:asciiTheme="majorHAnsi" w:hAnsiTheme="majorHAnsi" w:cstheme="majorHAnsi"/>
                <w:sz w:val="24"/>
                <w:szCs w:val="24"/>
              </w:rPr>
            </w:pPr>
          </w:p>
        </w:tc>
      </w:tr>
      <w:tr w:rsidR="00C92B03" w:rsidRPr="00C92B03" w14:paraId="01E5621C" w14:textId="77777777" w:rsidTr="005A0414">
        <w:trPr>
          <w:trHeight w:val="300"/>
          <w:jc w:val="center"/>
        </w:trPr>
        <w:tc>
          <w:tcPr>
            <w:tcW w:w="2890" w:type="dxa"/>
          </w:tcPr>
          <w:p w14:paraId="3A1190C5" w14:textId="77777777" w:rsidR="00C92B03" w:rsidRPr="00C92B03" w:rsidRDefault="00C92B03" w:rsidP="005A0414">
            <w:pPr>
              <w:jc w:val="both"/>
              <w:rPr>
                <w:rFonts w:asciiTheme="majorHAnsi" w:hAnsiTheme="majorHAnsi" w:cstheme="majorHAnsi"/>
                <w:sz w:val="24"/>
                <w:szCs w:val="24"/>
              </w:rPr>
            </w:pPr>
            <w:r w:rsidRPr="00C92B03">
              <w:rPr>
                <w:rFonts w:asciiTheme="majorHAnsi" w:hAnsiTheme="majorHAnsi" w:cstheme="majorHAnsi"/>
                <w:sz w:val="24"/>
                <w:szCs w:val="24"/>
              </w:rPr>
              <w:lastRenderedPageBreak/>
              <w:t>Product owner</w:t>
            </w:r>
          </w:p>
        </w:tc>
        <w:tc>
          <w:tcPr>
            <w:tcW w:w="4680" w:type="dxa"/>
          </w:tcPr>
          <w:p w14:paraId="4EEBA12B" w14:textId="77777777" w:rsidR="00C92B03" w:rsidRPr="00C92B03" w:rsidRDefault="00C92B03" w:rsidP="00C92B03">
            <w:pPr>
              <w:pStyle w:val="ListParagraph"/>
              <w:numPr>
                <w:ilvl w:val="0"/>
                <w:numId w:val="3"/>
              </w:numPr>
              <w:spacing w:line="259" w:lineRule="auto"/>
              <w:jc w:val="both"/>
              <w:rPr>
                <w:rFonts w:asciiTheme="majorHAnsi" w:hAnsiTheme="majorHAnsi" w:cstheme="majorHAnsi"/>
                <w:sz w:val="24"/>
                <w:szCs w:val="24"/>
              </w:rPr>
            </w:pPr>
            <w:r w:rsidRPr="00C92B03">
              <w:rPr>
                <w:rFonts w:asciiTheme="majorHAnsi" w:hAnsiTheme="majorHAnsi" w:cstheme="majorHAnsi"/>
                <w:sz w:val="24"/>
                <w:szCs w:val="24"/>
              </w:rPr>
              <w:t>Communicates with the project leader and scrum master for product vision</w:t>
            </w:r>
          </w:p>
          <w:p w14:paraId="4092D306" w14:textId="77777777" w:rsidR="00C92B03" w:rsidRPr="00C92B03" w:rsidRDefault="00C92B03" w:rsidP="00C92B03">
            <w:pPr>
              <w:pStyle w:val="ListParagraph"/>
              <w:numPr>
                <w:ilvl w:val="0"/>
                <w:numId w:val="3"/>
              </w:numPr>
              <w:jc w:val="both"/>
              <w:rPr>
                <w:rFonts w:asciiTheme="majorHAnsi" w:hAnsiTheme="majorHAnsi" w:cstheme="majorHAnsi"/>
                <w:sz w:val="24"/>
                <w:szCs w:val="24"/>
              </w:rPr>
            </w:pPr>
            <w:r w:rsidRPr="00C92B03">
              <w:rPr>
                <w:rFonts w:asciiTheme="majorHAnsi" w:hAnsiTheme="majorHAnsi" w:cstheme="majorHAnsi"/>
                <w:sz w:val="24"/>
                <w:szCs w:val="24"/>
              </w:rPr>
              <w:t>Responsible for making sure that the deliverables are on time and presentable.</w:t>
            </w:r>
          </w:p>
          <w:p w14:paraId="5BB6764D" w14:textId="77777777" w:rsidR="00C92B03" w:rsidRPr="00C92B03" w:rsidRDefault="00C92B03" w:rsidP="005A0414">
            <w:pPr>
              <w:jc w:val="both"/>
              <w:rPr>
                <w:rFonts w:asciiTheme="majorHAnsi" w:hAnsiTheme="majorHAnsi" w:cstheme="majorHAnsi"/>
                <w:sz w:val="24"/>
                <w:szCs w:val="24"/>
              </w:rPr>
            </w:pPr>
          </w:p>
        </w:tc>
      </w:tr>
      <w:tr w:rsidR="00C92B03" w:rsidRPr="00C92B03" w14:paraId="28EA43AE" w14:textId="77777777" w:rsidTr="005A0414">
        <w:trPr>
          <w:trHeight w:val="300"/>
          <w:jc w:val="center"/>
        </w:trPr>
        <w:tc>
          <w:tcPr>
            <w:tcW w:w="2890" w:type="dxa"/>
          </w:tcPr>
          <w:p w14:paraId="57F1827E" w14:textId="77777777" w:rsidR="00C92B03" w:rsidRPr="00C92B03" w:rsidRDefault="00C92B03" w:rsidP="005A0414">
            <w:pPr>
              <w:jc w:val="both"/>
              <w:rPr>
                <w:rFonts w:asciiTheme="majorHAnsi" w:hAnsiTheme="majorHAnsi" w:cstheme="majorHAnsi"/>
                <w:sz w:val="24"/>
                <w:szCs w:val="24"/>
              </w:rPr>
            </w:pPr>
            <w:r w:rsidRPr="00C92B03">
              <w:rPr>
                <w:rFonts w:asciiTheme="majorHAnsi" w:hAnsiTheme="majorHAnsi" w:cstheme="majorHAnsi"/>
                <w:sz w:val="24"/>
                <w:szCs w:val="24"/>
              </w:rPr>
              <w:t>Scrum master</w:t>
            </w:r>
          </w:p>
        </w:tc>
        <w:tc>
          <w:tcPr>
            <w:tcW w:w="4680" w:type="dxa"/>
          </w:tcPr>
          <w:p w14:paraId="67281010" w14:textId="77777777" w:rsidR="00C92B03" w:rsidRPr="00C92B03" w:rsidRDefault="00C92B03" w:rsidP="00C92B03">
            <w:pPr>
              <w:pStyle w:val="ListParagraph"/>
              <w:numPr>
                <w:ilvl w:val="0"/>
                <w:numId w:val="2"/>
              </w:numPr>
              <w:jc w:val="both"/>
              <w:rPr>
                <w:rFonts w:asciiTheme="majorHAnsi" w:hAnsiTheme="majorHAnsi" w:cstheme="majorHAnsi"/>
                <w:sz w:val="24"/>
                <w:szCs w:val="24"/>
              </w:rPr>
            </w:pPr>
            <w:r w:rsidRPr="00C92B03">
              <w:rPr>
                <w:rFonts w:asciiTheme="majorHAnsi" w:hAnsiTheme="majorHAnsi" w:cstheme="majorHAnsi"/>
                <w:sz w:val="24"/>
                <w:szCs w:val="24"/>
              </w:rPr>
              <w:t>Develops the project deliverables</w:t>
            </w:r>
          </w:p>
          <w:p w14:paraId="06FD2310" w14:textId="77777777" w:rsidR="00C92B03" w:rsidRPr="00C92B03" w:rsidRDefault="00C92B03" w:rsidP="00C92B03">
            <w:pPr>
              <w:pStyle w:val="ListParagraph"/>
              <w:numPr>
                <w:ilvl w:val="0"/>
                <w:numId w:val="2"/>
              </w:numPr>
              <w:jc w:val="both"/>
              <w:rPr>
                <w:rFonts w:asciiTheme="majorHAnsi" w:hAnsiTheme="majorHAnsi" w:cstheme="majorHAnsi"/>
                <w:sz w:val="24"/>
                <w:szCs w:val="24"/>
              </w:rPr>
            </w:pPr>
            <w:r w:rsidRPr="00C92B03">
              <w:rPr>
                <w:rFonts w:asciiTheme="majorHAnsi" w:hAnsiTheme="majorHAnsi" w:cstheme="majorHAnsi"/>
                <w:sz w:val="24"/>
                <w:szCs w:val="24"/>
              </w:rPr>
              <w:t>Oversees that the methodology that is used is consistent</w:t>
            </w:r>
          </w:p>
          <w:p w14:paraId="3836C9D8" w14:textId="77777777" w:rsidR="00C92B03" w:rsidRPr="00C92B03" w:rsidRDefault="00C92B03" w:rsidP="005A0414">
            <w:pPr>
              <w:jc w:val="both"/>
              <w:rPr>
                <w:rFonts w:asciiTheme="majorHAnsi" w:hAnsiTheme="majorHAnsi" w:cstheme="majorHAnsi"/>
                <w:sz w:val="24"/>
                <w:szCs w:val="24"/>
              </w:rPr>
            </w:pPr>
          </w:p>
        </w:tc>
      </w:tr>
    </w:tbl>
    <w:p w14:paraId="3E332661" w14:textId="77777777" w:rsidR="00C92B03" w:rsidRPr="00C92B03" w:rsidRDefault="00C92B03" w:rsidP="00C92B03">
      <w:pPr>
        <w:pStyle w:val="Caption"/>
        <w:jc w:val="center"/>
        <w:rPr>
          <w:rFonts w:asciiTheme="majorHAnsi" w:hAnsiTheme="majorHAnsi" w:cstheme="majorHAnsi"/>
          <w:sz w:val="24"/>
          <w:szCs w:val="24"/>
        </w:rPr>
      </w:pPr>
      <w:bookmarkStart w:id="18" w:name="_Toc136806435"/>
      <w:bookmarkStart w:id="19" w:name="_Toc136807388"/>
      <w:bookmarkStart w:id="20" w:name="_Toc136807522"/>
      <w:bookmarkStart w:id="21" w:name="_Toc138491655"/>
      <w:r w:rsidRPr="00C92B03">
        <w:rPr>
          <w:rFonts w:asciiTheme="majorHAnsi" w:hAnsiTheme="majorHAnsi" w:cstheme="majorHAnsi"/>
        </w:rPr>
        <w:t xml:space="preserve">Table </w:t>
      </w:r>
      <w:r w:rsidRPr="00C92B03">
        <w:rPr>
          <w:rFonts w:asciiTheme="majorHAnsi" w:hAnsiTheme="majorHAnsi" w:cstheme="majorHAnsi"/>
        </w:rPr>
        <w:fldChar w:fldCharType="begin"/>
      </w:r>
      <w:r w:rsidRPr="00C92B03">
        <w:rPr>
          <w:rFonts w:asciiTheme="majorHAnsi" w:hAnsiTheme="majorHAnsi" w:cstheme="majorHAnsi"/>
        </w:rPr>
        <w:instrText xml:space="preserve"> SEQ Table \* ARABIC </w:instrText>
      </w:r>
      <w:r w:rsidRPr="00C92B03">
        <w:rPr>
          <w:rFonts w:asciiTheme="majorHAnsi" w:hAnsiTheme="majorHAnsi" w:cstheme="majorHAnsi"/>
        </w:rPr>
        <w:fldChar w:fldCharType="separate"/>
      </w:r>
      <w:r w:rsidRPr="00C92B03">
        <w:rPr>
          <w:rFonts w:asciiTheme="majorHAnsi" w:hAnsiTheme="majorHAnsi" w:cstheme="majorHAnsi"/>
          <w:noProof/>
        </w:rPr>
        <w:t>5</w:t>
      </w:r>
      <w:r w:rsidRPr="00C92B03">
        <w:rPr>
          <w:rFonts w:asciiTheme="majorHAnsi" w:hAnsiTheme="majorHAnsi" w:cstheme="majorHAnsi"/>
          <w:noProof/>
        </w:rPr>
        <w:fldChar w:fldCharType="end"/>
      </w:r>
      <w:r w:rsidRPr="00C92B03">
        <w:rPr>
          <w:rFonts w:asciiTheme="majorHAnsi" w:hAnsiTheme="majorHAnsi" w:cstheme="majorHAnsi"/>
        </w:rPr>
        <w:t>: Schedule Management - Roles and Responsibilities</w:t>
      </w:r>
      <w:bookmarkEnd w:id="18"/>
      <w:bookmarkEnd w:id="19"/>
      <w:bookmarkEnd w:id="20"/>
      <w:bookmarkEnd w:id="21"/>
    </w:p>
    <w:p w14:paraId="4B542B9B" w14:textId="686B5E04" w:rsidR="00C92B03" w:rsidRPr="00C92B03" w:rsidRDefault="009407E3" w:rsidP="00C92B03">
      <w:pPr>
        <w:pStyle w:val="Heading3"/>
        <w:ind w:left="1440"/>
        <w:jc w:val="both"/>
        <w:rPr>
          <w:rFonts w:asciiTheme="majorHAnsi" w:hAnsiTheme="majorHAnsi" w:cstheme="majorHAnsi"/>
        </w:rPr>
      </w:pPr>
      <w:bookmarkStart w:id="22" w:name="_Toc138690159"/>
      <w:bookmarkStart w:id="23" w:name="_Toc138964645"/>
      <w:r>
        <w:rPr>
          <w:rFonts w:asciiTheme="majorHAnsi" w:hAnsiTheme="majorHAnsi" w:cstheme="majorHAnsi"/>
        </w:rPr>
        <w:t>1</w:t>
      </w:r>
      <w:r w:rsidR="00C92B03" w:rsidRPr="00C92B03">
        <w:rPr>
          <w:rFonts w:asciiTheme="majorHAnsi" w:hAnsiTheme="majorHAnsi" w:cstheme="majorHAnsi"/>
        </w:rPr>
        <w:t>.3 Schedule Control</w:t>
      </w:r>
      <w:bookmarkEnd w:id="22"/>
      <w:bookmarkEnd w:id="23"/>
    </w:p>
    <w:p w14:paraId="7719C760"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 xml:space="preserve">Throughout the project lifetime. Updating, deleting, and revising information are bound to happen. Changes within the project are monitored in case the changes are getting slightly off the scope of work. The team would collaborate with the project manager to see if the requested changes were significant to the project. </w:t>
      </w:r>
    </w:p>
    <w:p w14:paraId="3302A78F" w14:textId="77777777" w:rsidR="00C92B03" w:rsidRPr="00C92B03" w:rsidRDefault="00C92B03" w:rsidP="00C92B03">
      <w:pPr>
        <w:ind w:left="1440"/>
        <w:jc w:val="both"/>
        <w:rPr>
          <w:rFonts w:asciiTheme="majorHAnsi" w:hAnsiTheme="majorHAnsi" w:cstheme="majorHAnsi"/>
          <w:sz w:val="24"/>
          <w:szCs w:val="24"/>
        </w:rPr>
      </w:pPr>
    </w:p>
    <w:p w14:paraId="07E2F231"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The project manager will lead the meeting together with the team to discuss the ideas that were added to the equation. The project manager will be managing the schedule of the meetings, updates made within the project, and identifying which tasks are to be done first.</w:t>
      </w:r>
    </w:p>
    <w:p w14:paraId="28720217" w14:textId="77777777" w:rsidR="00C92B03" w:rsidRPr="00C92B03" w:rsidRDefault="00C92B03" w:rsidP="00C92B03">
      <w:pPr>
        <w:ind w:left="1440"/>
        <w:jc w:val="both"/>
        <w:rPr>
          <w:rFonts w:asciiTheme="majorHAnsi" w:hAnsiTheme="majorHAnsi" w:cstheme="majorHAnsi"/>
          <w:sz w:val="24"/>
          <w:szCs w:val="24"/>
        </w:rPr>
      </w:pPr>
    </w:p>
    <w:p w14:paraId="38C7005A"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 xml:space="preserve">Upon successful compliance, the rest of the team would collaborate to brainstorm and present their ideas since the team’s communication is one of the keys to the success of the project. </w:t>
      </w:r>
    </w:p>
    <w:p w14:paraId="456547EC" w14:textId="77777777" w:rsidR="00C92B03" w:rsidRPr="00C92B03" w:rsidRDefault="00C92B03" w:rsidP="00C92B03">
      <w:pPr>
        <w:jc w:val="both"/>
        <w:rPr>
          <w:rFonts w:asciiTheme="majorHAnsi" w:hAnsiTheme="majorHAnsi" w:cstheme="majorHAnsi"/>
          <w:sz w:val="24"/>
          <w:szCs w:val="24"/>
        </w:rPr>
      </w:pPr>
    </w:p>
    <w:p w14:paraId="598510A9" w14:textId="060726F9" w:rsidR="00C92B03" w:rsidRPr="00C92B03" w:rsidRDefault="009407E3" w:rsidP="00C92B03">
      <w:pPr>
        <w:pStyle w:val="Heading3"/>
        <w:ind w:left="1440"/>
        <w:jc w:val="both"/>
        <w:rPr>
          <w:rFonts w:asciiTheme="majorHAnsi" w:hAnsiTheme="majorHAnsi" w:cstheme="majorHAnsi"/>
        </w:rPr>
      </w:pPr>
      <w:bookmarkStart w:id="24" w:name="_Toc138690160"/>
      <w:bookmarkStart w:id="25" w:name="_Toc138964646"/>
      <w:r>
        <w:rPr>
          <w:rFonts w:asciiTheme="majorHAnsi" w:hAnsiTheme="majorHAnsi" w:cstheme="majorHAnsi"/>
        </w:rPr>
        <w:t>1</w:t>
      </w:r>
      <w:r w:rsidR="00C92B03" w:rsidRPr="00C92B03">
        <w:rPr>
          <w:rFonts w:asciiTheme="majorHAnsi" w:hAnsiTheme="majorHAnsi" w:cstheme="majorHAnsi"/>
        </w:rPr>
        <w:t>.4. Schedule Changes and Thresholds</w:t>
      </w:r>
      <w:bookmarkEnd w:id="24"/>
      <w:bookmarkEnd w:id="25"/>
    </w:p>
    <w:p w14:paraId="60DCFAC2"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 xml:space="preserve">When developing a project, it is common to have some delays throughout the duration of the project, when the team feels the project will be delayed and it will require more time to finish. Setting a limit or parameter is important so that in case the project is delayed, less resources are to be used to make up for the loss of time. </w:t>
      </w:r>
    </w:p>
    <w:p w14:paraId="188CDCBD" w14:textId="77777777" w:rsidR="00C92B03" w:rsidRPr="00C92B03" w:rsidRDefault="00C92B03" w:rsidP="00C92B03">
      <w:pPr>
        <w:ind w:left="1440"/>
        <w:jc w:val="both"/>
        <w:rPr>
          <w:rFonts w:asciiTheme="majorHAnsi" w:hAnsiTheme="majorHAnsi" w:cstheme="majorHAnsi"/>
          <w:sz w:val="24"/>
          <w:szCs w:val="24"/>
        </w:rPr>
      </w:pPr>
    </w:p>
    <w:p w14:paraId="6EFD0697"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 xml:space="preserve">If the team requests an extension, the project manager should submit a schedule change request. The person who is responsible for approving the request would be the project sponsor. The project sponsor would review the request and have the power to grant the request under his/her authority. </w:t>
      </w:r>
    </w:p>
    <w:p w14:paraId="7BF2B714" w14:textId="77777777" w:rsidR="00C92B03" w:rsidRPr="00C92B03" w:rsidRDefault="00C92B03" w:rsidP="00C92B03">
      <w:pPr>
        <w:ind w:left="1440"/>
        <w:jc w:val="both"/>
        <w:rPr>
          <w:rFonts w:asciiTheme="majorHAnsi" w:hAnsiTheme="majorHAnsi" w:cstheme="majorHAnsi"/>
          <w:sz w:val="24"/>
          <w:szCs w:val="24"/>
        </w:rPr>
      </w:pPr>
    </w:p>
    <w:p w14:paraId="29666D95"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lastRenderedPageBreak/>
        <w:t xml:space="preserve">If the change request is approved, the team would then set up a meeting and begin to thoroughly review and examine the adjustments needed for the project. One of the many factors that affect the schedule is poor management skills. This should be addressed so that it will not happen with other future projects to come. </w:t>
      </w:r>
    </w:p>
    <w:p w14:paraId="5986B595" w14:textId="77777777" w:rsidR="00C92B03" w:rsidRPr="00C92B03" w:rsidRDefault="00C92B03" w:rsidP="00C92B03">
      <w:pPr>
        <w:ind w:left="1440"/>
        <w:jc w:val="both"/>
        <w:rPr>
          <w:rFonts w:asciiTheme="majorHAnsi" w:hAnsiTheme="majorHAnsi" w:cstheme="majorHAnsi"/>
          <w:sz w:val="24"/>
          <w:szCs w:val="24"/>
        </w:rPr>
      </w:pPr>
    </w:p>
    <w:p w14:paraId="1FF107C5"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 xml:space="preserve">The product owner and project client must have a meeting and discuss which part of the project will be affected by the potential change. It would then be reviewed to gauge how </w:t>
      </w:r>
      <w:proofErr w:type="gramStart"/>
      <w:r w:rsidRPr="00C92B03">
        <w:rPr>
          <w:rFonts w:asciiTheme="majorHAnsi" w:hAnsiTheme="majorHAnsi" w:cstheme="majorHAnsi"/>
          <w:sz w:val="24"/>
          <w:szCs w:val="24"/>
        </w:rPr>
        <w:t>much</w:t>
      </w:r>
      <w:proofErr w:type="gramEnd"/>
      <w:r w:rsidRPr="00C92B03">
        <w:rPr>
          <w:rFonts w:asciiTheme="majorHAnsi" w:hAnsiTheme="majorHAnsi" w:cstheme="majorHAnsi"/>
          <w:sz w:val="24"/>
          <w:szCs w:val="24"/>
        </w:rPr>
        <w:t xml:space="preserve"> resources it would require to be able to finish the project, and most importantly, how it will affect the project scope. It is also important to take note that the project schedule will also be affected by the changes. Finding alternatives is also crucial as it may help to resolve the problems.</w:t>
      </w:r>
    </w:p>
    <w:p w14:paraId="7CC3E6F5" w14:textId="77777777" w:rsidR="00C92B03" w:rsidRPr="00C92B03" w:rsidRDefault="00C92B03" w:rsidP="00C92B03">
      <w:pPr>
        <w:jc w:val="both"/>
        <w:rPr>
          <w:rFonts w:asciiTheme="majorHAnsi" w:hAnsiTheme="majorHAnsi" w:cstheme="majorHAnsi"/>
          <w:sz w:val="24"/>
          <w:szCs w:val="24"/>
        </w:rPr>
      </w:pPr>
    </w:p>
    <w:p w14:paraId="02802F68" w14:textId="08791F14" w:rsidR="00C92B03" w:rsidRPr="00C92B03" w:rsidRDefault="009407E3" w:rsidP="00C92B03">
      <w:pPr>
        <w:pStyle w:val="Heading3"/>
        <w:ind w:left="1440"/>
        <w:jc w:val="both"/>
        <w:rPr>
          <w:rFonts w:asciiTheme="majorHAnsi" w:hAnsiTheme="majorHAnsi" w:cstheme="majorHAnsi"/>
        </w:rPr>
      </w:pPr>
      <w:bookmarkStart w:id="26" w:name="_Toc138690161"/>
      <w:bookmarkStart w:id="27" w:name="_Toc138964647"/>
      <w:r>
        <w:rPr>
          <w:rFonts w:asciiTheme="majorHAnsi" w:hAnsiTheme="majorHAnsi" w:cstheme="majorHAnsi"/>
        </w:rPr>
        <w:t>1</w:t>
      </w:r>
      <w:r w:rsidR="00C92B03" w:rsidRPr="00C92B03">
        <w:rPr>
          <w:rFonts w:asciiTheme="majorHAnsi" w:hAnsiTheme="majorHAnsi" w:cstheme="majorHAnsi"/>
        </w:rPr>
        <w:t>.5. Scope Change</w:t>
      </w:r>
      <w:bookmarkEnd w:id="26"/>
      <w:bookmarkEnd w:id="27"/>
    </w:p>
    <w:p w14:paraId="0AA75990" w14:textId="77777777" w:rsidR="00C92B03" w:rsidRPr="00C92B03" w:rsidRDefault="00C92B03" w:rsidP="00C92B03">
      <w:pPr>
        <w:ind w:left="1440"/>
        <w:jc w:val="both"/>
        <w:rPr>
          <w:rFonts w:asciiTheme="majorHAnsi" w:hAnsiTheme="majorHAnsi" w:cstheme="majorHAnsi"/>
          <w:sz w:val="24"/>
          <w:szCs w:val="24"/>
        </w:rPr>
      </w:pPr>
      <w:r w:rsidRPr="00C92B03">
        <w:rPr>
          <w:rFonts w:asciiTheme="majorHAnsi" w:hAnsiTheme="majorHAnsi" w:cstheme="majorHAnsi"/>
          <w:sz w:val="24"/>
          <w:szCs w:val="24"/>
        </w:rPr>
        <w:t xml:space="preserve">If an issue is overlooked and immediate change is needed. Revising or updating the project scope is the best option there is. Throughout the project's lifetime, changes are inevitable. It is always to be expected that changes might happen from time to time. </w:t>
      </w:r>
    </w:p>
    <w:p w14:paraId="14995AC0" w14:textId="45266AB5" w:rsidR="0FFDD575" w:rsidRPr="00C92B03" w:rsidRDefault="0FFDD575" w:rsidP="0FFDD575">
      <w:pPr>
        <w:rPr>
          <w:rFonts w:asciiTheme="majorHAnsi" w:hAnsiTheme="majorHAnsi" w:cstheme="majorHAnsi"/>
          <w:sz w:val="24"/>
          <w:szCs w:val="24"/>
        </w:rPr>
      </w:pPr>
    </w:p>
    <w:p w14:paraId="3FE9F23F" w14:textId="77777777" w:rsidR="00287D2D" w:rsidRPr="00C92B03" w:rsidRDefault="00287D2D" w:rsidP="003746D1">
      <w:pPr>
        <w:rPr>
          <w:rFonts w:asciiTheme="majorHAnsi" w:hAnsiTheme="majorHAnsi" w:cstheme="majorHAnsi"/>
          <w:color w:val="008000"/>
          <w:sz w:val="24"/>
        </w:rPr>
      </w:pPr>
    </w:p>
    <w:p w14:paraId="1F72F646" w14:textId="77777777" w:rsidR="00287D2D" w:rsidRPr="00C92B03" w:rsidRDefault="00287D2D" w:rsidP="003746D1">
      <w:pPr>
        <w:rPr>
          <w:rFonts w:asciiTheme="majorHAnsi" w:hAnsiTheme="majorHAnsi" w:cstheme="majorHAnsi"/>
          <w:color w:val="008000"/>
          <w:sz w:val="24"/>
        </w:rPr>
      </w:pPr>
    </w:p>
    <w:p w14:paraId="6B553772" w14:textId="77777777" w:rsidR="003746D1" w:rsidRPr="00C92B03" w:rsidRDefault="003746D1" w:rsidP="003746D1">
      <w:pPr>
        <w:rPr>
          <w:rFonts w:asciiTheme="majorHAnsi" w:hAnsiTheme="majorHAnsi" w:cstheme="majorHAnsi"/>
          <w:b/>
          <w:smallCaps/>
          <w:sz w:val="28"/>
          <w:szCs w:val="28"/>
        </w:rPr>
      </w:pPr>
      <w:r w:rsidRPr="00C92B03">
        <w:rPr>
          <w:rFonts w:asciiTheme="majorHAnsi" w:hAnsiTheme="majorHAnsi" w:cstheme="majorHAnsi"/>
          <w:sz w:val="24"/>
        </w:rPr>
        <w:br w:type="page"/>
      </w:r>
      <w:r w:rsidRPr="00C92B03">
        <w:rPr>
          <w:rFonts w:asciiTheme="majorHAnsi" w:hAnsiTheme="majorHAnsi" w:cstheme="majorHAnsi"/>
          <w:b/>
          <w:smallCaps/>
          <w:sz w:val="28"/>
          <w:szCs w:val="28"/>
        </w:rPr>
        <w:lastRenderedPageBreak/>
        <w:t xml:space="preserve">Sponsor Acceptance </w:t>
      </w:r>
    </w:p>
    <w:p w14:paraId="08CE6F91" w14:textId="77777777" w:rsidR="003746D1" w:rsidRPr="00C92B03" w:rsidRDefault="003746D1">
      <w:pPr>
        <w:pStyle w:val="BodyText"/>
        <w:rPr>
          <w:rFonts w:asciiTheme="majorHAnsi" w:hAnsiTheme="majorHAnsi" w:cstheme="majorHAnsi"/>
        </w:rPr>
      </w:pPr>
    </w:p>
    <w:p w14:paraId="61CDCEAD" w14:textId="77777777" w:rsidR="003746D1" w:rsidRPr="00C92B03" w:rsidRDefault="003746D1">
      <w:pPr>
        <w:rPr>
          <w:rFonts w:asciiTheme="majorHAnsi" w:hAnsiTheme="majorHAnsi" w:cstheme="majorHAnsi"/>
        </w:rPr>
      </w:pPr>
    </w:p>
    <w:p w14:paraId="27533B56" w14:textId="77777777" w:rsidR="003746D1" w:rsidRPr="00C92B03" w:rsidRDefault="003746D1">
      <w:pPr>
        <w:rPr>
          <w:rFonts w:asciiTheme="majorHAnsi" w:hAnsiTheme="majorHAnsi" w:cstheme="majorHAnsi"/>
          <w:sz w:val="24"/>
        </w:rPr>
      </w:pPr>
      <w:r w:rsidRPr="00C92B03">
        <w:rPr>
          <w:rFonts w:asciiTheme="majorHAnsi" w:hAnsiTheme="majorHAnsi" w:cstheme="majorHAnsi"/>
          <w:sz w:val="24"/>
        </w:rPr>
        <w:t>Approved by the Project Sponsor:</w:t>
      </w:r>
    </w:p>
    <w:p w14:paraId="6BB9E253" w14:textId="77777777" w:rsidR="003746D1" w:rsidRPr="00C92B03" w:rsidRDefault="003746D1">
      <w:pPr>
        <w:rPr>
          <w:rFonts w:asciiTheme="majorHAnsi" w:hAnsiTheme="majorHAnsi" w:cstheme="majorHAnsi"/>
          <w:sz w:val="24"/>
        </w:rPr>
      </w:pPr>
    </w:p>
    <w:p w14:paraId="23DE523C" w14:textId="77777777" w:rsidR="003746D1" w:rsidRPr="00C92B03" w:rsidRDefault="003746D1">
      <w:pPr>
        <w:pStyle w:val="Header"/>
        <w:tabs>
          <w:tab w:val="clear" w:pos="4320"/>
          <w:tab w:val="clear" w:pos="8640"/>
        </w:tabs>
        <w:rPr>
          <w:rFonts w:asciiTheme="majorHAnsi" w:hAnsiTheme="majorHAnsi" w:cstheme="majorHAnsi"/>
          <w:sz w:val="24"/>
        </w:rPr>
      </w:pPr>
    </w:p>
    <w:p w14:paraId="3101716D" w14:textId="77777777" w:rsidR="003746D1" w:rsidRPr="00C92B03" w:rsidRDefault="003746D1">
      <w:pPr>
        <w:pStyle w:val="BodyText"/>
        <w:tabs>
          <w:tab w:val="left" w:leader="underscore" w:pos="5040"/>
          <w:tab w:val="left" w:pos="5760"/>
          <w:tab w:val="left" w:leader="underscore" w:pos="8640"/>
        </w:tabs>
        <w:rPr>
          <w:rFonts w:asciiTheme="majorHAnsi" w:hAnsiTheme="majorHAnsi" w:cstheme="majorHAnsi"/>
        </w:rPr>
      </w:pPr>
      <w:r w:rsidRPr="00C92B03">
        <w:rPr>
          <w:rFonts w:asciiTheme="majorHAnsi" w:hAnsiTheme="majorHAnsi" w:cstheme="majorHAnsi"/>
        </w:rPr>
        <w:tab/>
      </w:r>
      <w:r w:rsidRPr="00C92B03">
        <w:rPr>
          <w:rFonts w:asciiTheme="majorHAnsi" w:hAnsiTheme="majorHAnsi" w:cstheme="majorHAnsi"/>
        </w:rPr>
        <w:tab/>
        <w:t>Date:</w:t>
      </w:r>
      <w:r w:rsidRPr="00C92B03">
        <w:rPr>
          <w:rFonts w:asciiTheme="majorHAnsi" w:hAnsiTheme="majorHAnsi" w:cstheme="majorHAnsi"/>
        </w:rPr>
        <w:tab/>
      </w:r>
    </w:p>
    <w:p w14:paraId="38CA0B46" w14:textId="1C8E23F0" w:rsidR="0E25F842" w:rsidRPr="00C92B03" w:rsidRDefault="0E25F842" w:rsidP="33461F50">
      <w:pPr>
        <w:spacing w:line="259" w:lineRule="auto"/>
        <w:rPr>
          <w:rFonts w:asciiTheme="majorHAnsi" w:hAnsiTheme="majorHAnsi" w:cstheme="majorHAnsi"/>
        </w:rPr>
      </w:pPr>
      <w:r w:rsidRPr="00C92B03">
        <w:rPr>
          <w:rFonts w:asciiTheme="majorHAnsi" w:hAnsiTheme="majorHAnsi" w:cstheme="majorHAnsi"/>
          <w:sz w:val="24"/>
          <w:szCs w:val="24"/>
        </w:rPr>
        <w:t>Mr. Jojo Castillo</w:t>
      </w:r>
    </w:p>
    <w:p w14:paraId="549D2846" w14:textId="4225E612" w:rsidR="0E25F842" w:rsidRPr="00C92B03" w:rsidRDefault="0E25F842" w:rsidP="33461F50">
      <w:pPr>
        <w:spacing w:line="259" w:lineRule="auto"/>
        <w:rPr>
          <w:rFonts w:asciiTheme="majorHAnsi" w:hAnsiTheme="majorHAnsi" w:cstheme="majorHAnsi"/>
        </w:rPr>
      </w:pPr>
      <w:r w:rsidRPr="00C92B03">
        <w:rPr>
          <w:rFonts w:asciiTheme="majorHAnsi" w:hAnsiTheme="majorHAnsi" w:cstheme="majorHAnsi"/>
          <w:sz w:val="24"/>
          <w:szCs w:val="24"/>
        </w:rPr>
        <w:t xml:space="preserve">ITRO Head </w:t>
      </w:r>
    </w:p>
    <w:p w14:paraId="52E56223" w14:textId="77777777" w:rsidR="003746D1" w:rsidRPr="00C92B03" w:rsidRDefault="003746D1" w:rsidP="003746D1">
      <w:pPr>
        <w:rPr>
          <w:rFonts w:asciiTheme="majorHAnsi" w:hAnsiTheme="majorHAnsi" w:cstheme="majorHAnsi"/>
          <w:sz w:val="24"/>
        </w:rPr>
      </w:pPr>
    </w:p>
    <w:p w14:paraId="07547A01" w14:textId="77777777" w:rsidR="00511352" w:rsidRPr="00C92B03" w:rsidRDefault="00511352" w:rsidP="003746D1">
      <w:pPr>
        <w:rPr>
          <w:rFonts w:asciiTheme="majorHAnsi" w:hAnsiTheme="majorHAnsi" w:cstheme="majorHAnsi"/>
          <w:sz w:val="24"/>
        </w:rPr>
      </w:pPr>
    </w:p>
    <w:p w14:paraId="5043CB0F" w14:textId="77777777" w:rsidR="00511352" w:rsidRPr="00C92B03" w:rsidRDefault="00511352" w:rsidP="003746D1">
      <w:pPr>
        <w:rPr>
          <w:rFonts w:asciiTheme="majorHAnsi" w:hAnsiTheme="majorHAnsi" w:cstheme="majorHAnsi"/>
          <w:sz w:val="24"/>
        </w:rPr>
      </w:pPr>
    </w:p>
    <w:p w14:paraId="07459315" w14:textId="77777777" w:rsidR="00511352" w:rsidRPr="00C92B03" w:rsidRDefault="00511352" w:rsidP="003746D1">
      <w:pPr>
        <w:rPr>
          <w:rFonts w:asciiTheme="majorHAnsi" w:hAnsiTheme="majorHAnsi" w:cstheme="majorHAnsi"/>
          <w:sz w:val="24"/>
        </w:rPr>
      </w:pPr>
    </w:p>
    <w:p w14:paraId="6537F28F" w14:textId="77777777" w:rsidR="00511352" w:rsidRPr="00C92B03" w:rsidRDefault="00511352" w:rsidP="003746D1">
      <w:pPr>
        <w:rPr>
          <w:rFonts w:asciiTheme="majorHAnsi" w:hAnsiTheme="majorHAnsi" w:cstheme="majorHAnsi"/>
          <w:sz w:val="24"/>
        </w:rPr>
      </w:pPr>
    </w:p>
    <w:p w14:paraId="6DFB9E20" w14:textId="77777777" w:rsidR="00511352" w:rsidRPr="00C92B03" w:rsidRDefault="00511352" w:rsidP="003746D1">
      <w:pPr>
        <w:rPr>
          <w:rFonts w:asciiTheme="majorHAnsi" w:hAnsiTheme="majorHAnsi" w:cstheme="majorHAnsi"/>
          <w:sz w:val="24"/>
        </w:rPr>
      </w:pPr>
    </w:p>
    <w:p w14:paraId="74949EF7" w14:textId="53BC70B7" w:rsidR="00916C12" w:rsidRPr="00C92B03" w:rsidRDefault="00916C12" w:rsidP="33461F50">
      <w:pPr>
        <w:rPr>
          <w:rFonts w:asciiTheme="majorHAnsi" w:hAnsiTheme="majorHAnsi" w:cstheme="majorHAnsi"/>
          <w:sz w:val="24"/>
          <w:szCs w:val="24"/>
        </w:rPr>
      </w:pPr>
    </w:p>
    <w:sectPr w:rsidR="00916C12" w:rsidRPr="00C92B03"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F4234" w14:textId="77777777" w:rsidR="00B52F20" w:rsidRDefault="00B52F20">
      <w:r>
        <w:separator/>
      </w:r>
    </w:p>
  </w:endnote>
  <w:endnote w:type="continuationSeparator" w:id="0">
    <w:p w14:paraId="475326BB" w14:textId="77777777" w:rsidR="00B52F20" w:rsidRDefault="00B52F20">
      <w:r>
        <w:continuationSeparator/>
      </w:r>
    </w:p>
  </w:endnote>
  <w:endnote w:type="continuationNotice" w:id="1">
    <w:p w14:paraId="484ECCC6" w14:textId="77777777" w:rsidR="00B52F20" w:rsidRDefault="00B52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B4B86"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993">
      <w:rPr>
        <w:rStyle w:val="PageNumber"/>
        <w:noProof/>
      </w:rPr>
      <w:t>1</w:t>
    </w:r>
    <w:r>
      <w:rPr>
        <w:rStyle w:val="PageNumber"/>
      </w:rPr>
      <w:fldChar w:fldCharType="end"/>
    </w:r>
  </w:p>
  <w:p w14:paraId="463F29E8"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6429F" w14:textId="77777777" w:rsidR="00B52F20" w:rsidRDefault="00B52F20">
      <w:r>
        <w:separator/>
      </w:r>
    </w:p>
  </w:footnote>
  <w:footnote w:type="continuationSeparator" w:id="0">
    <w:p w14:paraId="3144101A" w14:textId="77777777" w:rsidR="00B52F20" w:rsidRDefault="00B52F20">
      <w:r>
        <w:continuationSeparator/>
      </w:r>
    </w:p>
  </w:footnote>
  <w:footnote w:type="continuationNotice" w:id="1">
    <w:p w14:paraId="483E126B" w14:textId="77777777" w:rsidR="00B52F20" w:rsidRDefault="00B52F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F5F2" w14:textId="77777777" w:rsidR="00511352" w:rsidRDefault="00000000" w:rsidP="00511352">
    <w:pPr>
      <w:pStyle w:val="Header"/>
      <w:tabs>
        <w:tab w:val="clear" w:pos="8640"/>
        <w:tab w:val="right" w:pos="9360"/>
      </w:tabs>
      <w:rPr>
        <w:rFonts w:ascii="Arial" w:hAnsi="Arial"/>
        <w:b/>
      </w:rPr>
    </w:pPr>
    <w:hyperlink r:id="rId1" w:history="1">
      <w:r w:rsidR="00AA2602">
        <w:rPr>
          <w:rStyle w:val="Hyperlink"/>
        </w:rPr>
        <w:t>http://www.120society.com/</w:t>
      </w:r>
    </w:hyperlink>
    <w:r w:rsidR="00BE1BC8">
      <w:rPr>
        <w:rFonts w:ascii="Arial" w:hAnsi="Arial"/>
        <w:b/>
        <w:i/>
        <w:sz w:val="26"/>
      </w:rPr>
      <w:tab/>
    </w:r>
    <w:r w:rsidR="00BE1BC8">
      <w:rPr>
        <w:rFonts w:ascii="Arial" w:hAnsi="Arial"/>
        <w:b/>
        <w:i/>
        <w:sz w:val="26"/>
      </w:rPr>
      <w:tab/>
    </w:r>
  </w:p>
  <w:p w14:paraId="5630AD66" w14:textId="77777777" w:rsidR="00786584" w:rsidRDefault="00786584" w:rsidP="003746D1">
    <w:pPr>
      <w:pStyle w:val="Header"/>
      <w:tabs>
        <w:tab w:val="clear" w:pos="8640"/>
        <w:tab w:val="right" w:pos="9360"/>
      </w:tabs>
      <w:rPr>
        <w:rFonts w:ascii="Arial" w:hAnsi="Arial"/>
        <w:b/>
      </w:rPr>
    </w:pPr>
  </w:p>
  <w:p w14:paraId="61829076"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B9B7"/>
    <w:multiLevelType w:val="hybridMultilevel"/>
    <w:tmpl w:val="FFFFFFFF"/>
    <w:lvl w:ilvl="0" w:tplc="B6F440B0">
      <w:start w:val="1"/>
      <w:numFmt w:val="bullet"/>
      <w:lvlText w:val=""/>
      <w:lvlJc w:val="left"/>
      <w:pPr>
        <w:ind w:left="720" w:hanging="360"/>
      </w:pPr>
      <w:rPr>
        <w:rFonts w:ascii="Symbol" w:hAnsi="Symbol" w:hint="default"/>
      </w:rPr>
    </w:lvl>
    <w:lvl w:ilvl="1" w:tplc="E9CCBE1A">
      <w:start w:val="1"/>
      <w:numFmt w:val="bullet"/>
      <w:lvlText w:val="o"/>
      <w:lvlJc w:val="left"/>
      <w:pPr>
        <w:ind w:left="1440" w:hanging="360"/>
      </w:pPr>
      <w:rPr>
        <w:rFonts w:ascii="Courier New" w:hAnsi="Courier New" w:hint="default"/>
      </w:rPr>
    </w:lvl>
    <w:lvl w:ilvl="2" w:tplc="6E564D18">
      <w:start w:val="1"/>
      <w:numFmt w:val="bullet"/>
      <w:lvlText w:val=""/>
      <w:lvlJc w:val="left"/>
      <w:pPr>
        <w:ind w:left="2160" w:hanging="360"/>
      </w:pPr>
      <w:rPr>
        <w:rFonts w:ascii="Wingdings" w:hAnsi="Wingdings" w:hint="default"/>
      </w:rPr>
    </w:lvl>
    <w:lvl w:ilvl="3" w:tplc="E7B6C75E">
      <w:start w:val="1"/>
      <w:numFmt w:val="bullet"/>
      <w:lvlText w:val=""/>
      <w:lvlJc w:val="left"/>
      <w:pPr>
        <w:ind w:left="2880" w:hanging="360"/>
      </w:pPr>
      <w:rPr>
        <w:rFonts w:ascii="Symbol" w:hAnsi="Symbol" w:hint="default"/>
      </w:rPr>
    </w:lvl>
    <w:lvl w:ilvl="4" w:tplc="18ACC7EC">
      <w:start w:val="1"/>
      <w:numFmt w:val="bullet"/>
      <w:lvlText w:val="o"/>
      <w:lvlJc w:val="left"/>
      <w:pPr>
        <w:ind w:left="3600" w:hanging="360"/>
      </w:pPr>
      <w:rPr>
        <w:rFonts w:ascii="Courier New" w:hAnsi="Courier New" w:hint="default"/>
      </w:rPr>
    </w:lvl>
    <w:lvl w:ilvl="5" w:tplc="1F3C997A">
      <w:start w:val="1"/>
      <w:numFmt w:val="bullet"/>
      <w:lvlText w:val=""/>
      <w:lvlJc w:val="left"/>
      <w:pPr>
        <w:ind w:left="4320" w:hanging="360"/>
      </w:pPr>
      <w:rPr>
        <w:rFonts w:ascii="Wingdings" w:hAnsi="Wingdings" w:hint="default"/>
      </w:rPr>
    </w:lvl>
    <w:lvl w:ilvl="6" w:tplc="498C03D4">
      <w:start w:val="1"/>
      <w:numFmt w:val="bullet"/>
      <w:lvlText w:val=""/>
      <w:lvlJc w:val="left"/>
      <w:pPr>
        <w:ind w:left="5040" w:hanging="360"/>
      </w:pPr>
      <w:rPr>
        <w:rFonts w:ascii="Symbol" w:hAnsi="Symbol" w:hint="default"/>
      </w:rPr>
    </w:lvl>
    <w:lvl w:ilvl="7" w:tplc="1ED2DDC8">
      <w:start w:val="1"/>
      <w:numFmt w:val="bullet"/>
      <w:lvlText w:val="o"/>
      <w:lvlJc w:val="left"/>
      <w:pPr>
        <w:ind w:left="5760" w:hanging="360"/>
      </w:pPr>
      <w:rPr>
        <w:rFonts w:ascii="Courier New" w:hAnsi="Courier New" w:hint="default"/>
      </w:rPr>
    </w:lvl>
    <w:lvl w:ilvl="8" w:tplc="D7264A64">
      <w:start w:val="1"/>
      <w:numFmt w:val="bullet"/>
      <w:lvlText w:val=""/>
      <w:lvlJc w:val="left"/>
      <w:pPr>
        <w:ind w:left="6480" w:hanging="360"/>
      </w:pPr>
      <w:rPr>
        <w:rFonts w:ascii="Wingdings" w:hAnsi="Wingdings" w:hint="default"/>
      </w:rPr>
    </w:lvl>
  </w:abstractNum>
  <w:abstractNum w:abstractNumId="1" w15:restartNumberingAfterBreak="0">
    <w:nsid w:val="055E130D"/>
    <w:multiLevelType w:val="hybridMultilevel"/>
    <w:tmpl w:val="FFFFFFFF"/>
    <w:lvl w:ilvl="0" w:tplc="41A01740">
      <w:start w:val="1"/>
      <w:numFmt w:val="bullet"/>
      <w:lvlText w:val=""/>
      <w:lvlJc w:val="left"/>
      <w:pPr>
        <w:ind w:left="720" w:hanging="360"/>
      </w:pPr>
      <w:rPr>
        <w:rFonts w:ascii="Symbol" w:hAnsi="Symbol" w:hint="default"/>
      </w:rPr>
    </w:lvl>
    <w:lvl w:ilvl="1" w:tplc="35BE03C4">
      <w:start w:val="1"/>
      <w:numFmt w:val="bullet"/>
      <w:lvlText w:val=""/>
      <w:lvlJc w:val="left"/>
      <w:pPr>
        <w:ind w:left="1440" w:hanging="360"/>
      </w:pPr>
      <w:rPr>
        <w:rFonts w:ascii="Symbol" w:hAnsi="Symbol" w:hint="default"/>
      </w:rPr>
    </w:lvl>
    <w:lvl w:ilvl="2" w:tplc="BAE0D6BC">
      <w:start w:val="1"/>
      <w:numFmt w:val="bullet"/>
      <w:lvlText w:val=""/>
      <w:lvlJc w:val="left"/>
      <w:pPr>
        <w:ind w:left="2160" w:hanging="360"/>
      </w:pPr>
      <w:rPr>
        <w:rFonts w:ascii="Wingdings" w:hAnsi="Wingdings" w:hint="default"/>
      </w:rPr>
    </w:lvl>
    <w:lvl w:ilvl="3" w:tplc="686C4FD4">
      <w:start w:val="1"/>
      <w:numFmt w:val="bullet"/>
      <w:lvlText w:val=""/>
      <w:lvlJc w:val="left"/>
      <w:pPr>
        <w:ind w:left="2880" w:hanging="360"/>
      </w:pPr>
      <w:rPr>
        <w:rFonts w:ascii="Symbol" w:hAnsi="Symbol" w:hint="default"/>
      </w:rPr>
    </w:lvl>
    <w:lvl w:ilvl="4" w:tplc="CBC03B7E">
      <w:start w:val="1"/>
      <w:numFmt w:val="bullet"/>
      <w:lvlText w:val="o"/>
      <w:lvlJc w:val="left"/>
      <w:pPr>
        <w:ind w:left="3600" w:hanging="360"/>
      </w:pPr>
      <w:rPr>
        <w:rFonts w:ascii="Courier New" w:hAnsi="Courier New" w:hint="default"/>
      </w:rPr>
    </w:lvl>
    <w:lvl w:ilvl="5" w:tplc="B8423FCA">
      <w:start w:val="1"/>
      <w:numFmt w:val="bullet"/>
      <w:lvlText w:val=""/>
      <w:lvlJc w:val="left"/>
      <w:pPr>
        <w:ind w:left="4320" w:hanging="360"/>
      </w:pPr>
      <w:rPr>
        <w:rFonts w:ascii="Wingdings" w:hAnsi="Wingdings" w:hint="default"/>
      </w:rPr>
    </w:lvl>
    <w:lvl w:ilvl="6" w:tplc="BC5240FE">
      <w:start w:val="1"/>
      <w:numFmt w:val="bullet"/>
      <w:lvlText w:val=""/>
      <w:lvlJc w:val="left"/>
      <w:pPr>
        <w:ind w:left="5040" w:hanging="360"/>
      </w:pPr>
      <w:rPr>
        <w:rFonts w:ascii="Symbol" w:hAnsi="Symbol" w:hint="default"/>
      </w:rPr>
    </w:lvl>
    <w:lvl w:ilvl="7" w:tplc="E06C09E0">
      <w:start w:val="1"/>
      <w:numFmt w:val="bullet"/>
      <w:lvlText w:val="o"/>
      <w:lvlJc w:val="left"/>
      <w:pPr>
        <w:ind w:left="5760" w:hanging="360"/>
      </w:pPr>
      <w:rPr>
        <w:rFonts w:ascii="Courier New" w:hAnsi="Courier New" w:hint="default"/>
      </w:rPr>
    </w:lvl>
    <w:lvl w:ilvl="8" w:tplc="15FEF9F2">
      <w:start w:val="1"/>
      <w:numFmt w:val="bullet"/>
      <w:lvlText w:val=""/>
      <w:lvlJc w:val="left"/>
      <w:pPr>
        <w:ind w:left="6480" w:hanging="360"/>
      </w:pPr>
      <w:rPr>
        <w:rFonts w:ascii="Wingdings" w:hAnsi="Wingdings" w:hint="default"/>
      </w:rPr>
    </w:lvl>
  </w:abstractNum>
  <w:abstractNum w:abstractNumId="2" w15:restartNumberingAfterBreak="0">
    <w:nsid w:val="0992D24F"/>
    <w:multiLevelType w:val="hybridMultilevel"/>
    <w:tmpl w:val="FFFFFFFF"/>
    <w:lvl w:ilvl="0" w:tplc="449EEE70">
      <w:start w:val="1"/>
      <w:numFmt w:val="bullet"/>
      <w:lvlText w:val=""/>
      <w:lvlJc w:val="left"/>
      <w:pPr>
        <w:ind w:left="720" w:hanging="360"/>
      </w:pPr>
      <w:rPr>
        <w:rFonts w:ascii="Symbol" w:hAnsi="Symbol" w:hint="default"/>
      </w:rPr>
    </w:lvl>
    <w:lvl w:ilvl="1" w:tplc="064E4B2C">
      <w:start w:val="1"/>
      <w:numFmt w:val="bullet"/>
      <w:lvlText w:val="o"/>
      <w:lvlJc w:val="left"/>
      <w:pPr>
        <w:ind w:left="1440" w:hanging="360"/>
      </w:pPr>
      <w:rPr>
        <w:rFonts w:ascii="Courier New" w:hAnsi="Courier New" w:hint="default"/>
      </w:rPr>
    </w:lvl>
    <w:lvl w:ilvl="2" w:tplc="4FA852E6">
      <w:start w:val="1"/>
      <w:numFmt w:val="bullet"/>
      <w:lvlText w:val=""/>
      <w:lvlJc w:val="left"/>
      <w:pPr>
        <w:ind w:left="2160" w:hanging="360"/>
      </w:pPr>
      <w:rPr>
        <w:rFonts w:ascii="Wingdings" w:hAnsi="Wingdings" w:hint="default"/>
      </w:rPr>
    </w:lvl>
    <w:lvl w:ilvl="3" w:tplc="B18CC28A">
      <w:start w:val="1"/>
      <w:numFmt w:val="bullet"/>
      <w:lvlText w:val=""/>
      <w:lvlJc w:val="left"/>
      <w:pPr>
        <w:ind w:left="2880" w:hanging="360"/>
      </w:pPr>
      <w:rPr>
        <w:rFonts w:ascii="Symbol" w:hAnsi="Symbol" w:hint="default"/>
      </w:rPr>
    </w:lvl>
    <w:lvl w:ilvl="4" w:tplc="A6B62F86">
      <w:start w:val="1"/>
      <w:numFmt w:val="bullet"/>
      <w:lvlText w:val="o"/>
      <w:lvlJc w:val="left"/>
      <w:pPr>
        <w:ind w:left="3600" w:hanging="360"/>
      </w:pPr>
      <w:rPr>
        <w:rFonts w:ascii="Courier New" w:hAnsi="Courier New" w:hint="default"/>
      </w:rPr>
    </w:lvl>
    <w:lvl w:ilvl="5" w:tplc="86165E1C">
      <w:start w:val="1"/>
      <w:numFmt w:val="bullet"/>
      <w:lvlText w:val=""/>
      <w:lvlJc w:val="left"/>
      <w:pPr>
        <w:ind w:left="4320" w:hanging="360"/>
      </w:pPr>
      <w:rPr>
        <w:rFonts w:ascii="Wingdings" w:hAnsi="Wingdings" w:hint="default"/>
      </w:rPr>
    </w:lvl>
    <w:lvl w:ilvl="6" w:tplc="E7DC6E30">
      <w:start w:val="1"/>
      <w:numFmt w:val="bullet"/>
      <w:lvlText w:val=""/>
      <w:lvlJc w:val="left"/>
      <w:pPr>
        <w:ind w:left="5040" w:hanging="360"/>
      </w:pPr>
      <w:rPr>
        <w:rFonts w:ascii="Symbol" w:hAnsi="Symbol" w:hint="default"/>
      </w:rPr>
    </w:lvl>
    <w:lvl w:ilvl="7" w:tplc="80BAEBB0">
      <w:start w:val="1"/>
      <w:numFmt w:val="bullet"/>
      <w:lvlText w:val="o"/>
      <w:lvlJc w:val="left"/>
      <w:pPr>
        <w:ind w:left="5760" w:hanging="360"/>
      </w:pPr>
      <w:rPr>
        <w:rFonts w:ascii="Courier New" w:hAnsi="Courier New" w:hint="default"/>
      </w:rPr>
    </w:lvl>
    <w:lvl w:ilvl="8" w:tplc="5860F44C">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27D77CA"/>
    <w:multiLevelType w:val="hybridMultilevel"/>
    <w:tmpl w:val="96BC4510"/>
    <w:lvl w:ilvl="0" w:tplc="55BA2A14">
      <w:start w:val="1"/>
      <w:numFmt w:val="bullet"/>
      <w:lvlText w:val=""/>
      <w:lvlJc w:val="left"/>
      <w:pPr>
        <w:tabs>
          <w:tab w:val="num" w:pos="720"/>
        </w:tabs>
        <w:ind w:left="720" w:hanging="360"/>
      </w:pPr>
      <w:rPr>
        <w:rFonts w:ascii="Symbol" w:hAnsi="Symbol" w:hint="default"/>
      </w:rPr>
    </w:lvl>
    <w:lvl w:ilvl="1" w:tplc="BB2AC99C" w:tentative="1">
      <w:start w:val="1"/>
      <w:numFmt w:val="bullet"/>
      <w:lvlText w:val="o"/>
      <w:lvlJc w:val="left"/>
      <w:pPr>
        <w:tabs>
          <w:tab w:val="num" w:pos="1440"/>
        </w:tabs>
        <w:ind w:left="1440" w:hanging="360"/>
      </w:pPr>
      <w:rPr>
        <w:rFonts w:ascii="Courier New" w:hAnsi="Courier New" w:cs="Arial" w:hint="default"/>
      </w:rPr>
    </w:lvl>
    <w:lvl w:ilvl="2" w:tplc="1BB68B9A" w:tentative="1">
      <w:start w:val="1"/>
      <w:numFmt w:val="bullet"/>
      <w:lvlText w:val=""/>
      <w:lvlJc w:val="left"/>
      <w:pPr>
        <w:tabs>
          <w:tab w:val="num" w:pos="2160"/>
        </w:tabs>
        <w:ind w:left="2160" w:hanging="360"/>
      </w:pPr>
      <w:rPr>
        <w:rFonts w:ascii="Wingdings" w:hAnsi="Wingdings" w:hint="default"/>
      </w:rPr>
    </w:lvl>
    <w:lvl w:ilvl="3" w:tplc="2A1AB402" w:tentative="1">
      <w:start w:val="1"/>
      <w:numFmt w:val="bullet"/>
      <w:lvlText w:val=""/>
      <w:lvlJc w:val="left"/>
      <w:pPr>
        <w:tabs>
          <w:tab w:val="num" w:pos="2880"/>
        </w:tabs>
        <w:ind w:left="2880" w:hanging="360"/>
      </w:pPr>
      <w:rPr>
        <w:rFonts w:ascii="Symbol" w:hAnsi="Symbol" w:hint="default"/>
      </w:rPr>
    </w:lvl>
    <w:lvl w:ilvl="4" w:tplc="508A4274" w:tentative="1">
      <w:start w:val="1"/>
      <w:numFmt w:val="bullet"/>
      <w:lvlText w:val="o"/>
      <w:lvlJc w:val="left"/>
      <w:pPr>
        <w:tabs>
          <w:tab w:val="num" w:pos="3600"/>
        </w:tabs>
        <w:ind w:left="3600" w:hanging="360"/>
      </w:pPr>
      <w:rPr>
        <w:rFonts w:ascii="Courier New" w:hAnsi="Courier New" w:cs="Arial" w:hint="default"/>
      </w:rPr>
    </w:lvl>
    <w:lvl w:ilvl="5" w:tplc="D818B9FE" w:tentative="1">
      <w:start w:val="1"/>
      <w:numFmt w:val="bullet"/>
      <w:lvlText w:val=""/>
      <w:lvlJc w:val="left"/>
      <w:pPr>
        <w:tabs>
          <w:tab w:val="num" w:pos="4320"/>
        </w:tabs>
        <w:ind w:left="4320" w:hanging="360"/>
      </w:pPr>
      <w:rPr>
        <w:rFonts w:ascii="Wingdings" w:hAnsi="Wingdings" w:hint="default"/>
      </w:rPr>
    </w:lvl>
    <w:lvl w:ilvl="6" w:tplc="D36E9CE0" w:tentative="1">
      <w:start w:val="1"/>
      <w:numFmt w:val="bullet"/>
      <w:lvlText w:val=""/>
      <w:lvlJc w:val="left"/>
      <w:pPr>
        <w:tabs>
          <w:tab w:val="num" w:pos="5040"/>
        </w:tabs>
        <w:ind w:left="5040" w:hanging="360"/>
      </w:pPr>
      <w:rPr>
        <w:rFonts w:ascii="Symbol" w:hAnsi="Symbol" w:hint="default"/>
      </w:rPr>
    </w:lvl>
    <w:lvl w:ilvl="7" w:tplc="DE6C66D4" w:tentative="1">
      <w:start w:val="1"/>
      <w:numFmt w:val="bullet"/>
      <w:lvlText w:val="o"/>
      <w:lvlJc w:val="left"/>
      <w:pPr>
        <w:tabs>
          <w:tab w:val="num" w:pos="5760"/>
        </w:tabs>
        <w:ind w:left="5760" w:hanging="360"/>
      </w:pPr>
      <w:rPr>
        <w:rFonts w:ascii="Courier New" w:hAnsi="Courier New" w:cs="Arial" w:hint="default"/>
      </w:rPr>
    </w:lvl>
    <w:lvl w:ilvl="8" w:tplc="61B4AEC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37481F"/>
    <w:multiLevelType w:val="hybridMultilevel"/>
    <w:tmpl w:val="FFFFFFFF"/>
    <w:lvl w:ilvl="0" w:tplc="CEB6A6C4">
      <w:start w:val="1"/>
      <w:numFmt w:val="bullet"/>
      <w:lvlText w:val=""/>
      <w:lvlJc w:val="left"/>
      <w:pPr>
        <w:ind w:left="720" w:hanging="360"/>
      </w:pPr>
      <w:rPr>
        <w:rFonts w:ascii="Symbol" w:hAnsi="Symbol" w:hint="default"/>
      </w:rPr>
    </w:lvl>
    <w:lvl w:ilvl="1" w:tplc="2DAC7988">
      <w:start w:val="1"/>
      <w:numFmt w:val="bullet"/>
      <w:lvlText w:val="o"/>
      <w:lvlJc w:val="left"/>
      <w:pPr>
        <w:ind w:left="1440" w:hanging="360"/>
      </w:pPr>
      <w:rPr>
        <w:rFonts w:ascii="Courier New" w:hAnsi="Courier New" w:hint="default"/>
      </w:rPr>
    </w:lvl>
    <w:lvl w:ilvl="2" w:tplc="D3D424D6">
      <w:start w:val="1"/>
      <w:numFmt w:val="bullet"/>
      <w:lvlText w:val=""/>
      <w:lvlJc w:val="left"/>
      <w:pPr>
        <w:ind w:left="2160" w:hanging="360"/>
      </w:pPr>
      <w:rPr>
        <w:rFonts w:ascii="Wingdings" w:hAnsi="Wingdings" w:hint="default"/>
      </w:rPr>
    </w:lvl>
    <w:lvl w:ilvl="3" w:tplc="9078C102">
      <w:start w:val="1"/>
      <w:numFmt w:val="bullet"/>
      <w:lvlText w:val=""/>
      <w:lvlJc w:val="left"/>
      <w:pPr>
        <w:ind w:left="2880" w:hanging="360"/>
      </w:pPr>
      <w:rPr>
        <w:rFonts w:ascii="Symbol" w:hAnsi="Symbol" w:hint="default"/>
      </w:rPr>
    </w:lvl>
    <w:lvl w:ilvl="4" w:tplc="006C89B0">
      <w:start w:val="1"/>
      <w:numFmt w:val="bullet"/>
      <w:lvlText w:val="o"/>
      <w:lvlJc w:val="left"/>
      <w:pPr>
        <w:ind w:left="3600" w:hanging="360"/>
      </w:pPr>
      <w:rPr>
        <w:rFonts w:ascii="Courier New" w:hAnsi="Courier New" w:hint="default"/>
      </w:rPr>
    </w:lvl>
    <w:lvl w:ilvl="5" w:tplc="91D03ABC">
      <w:start w:val="1"/>
      <w:numFmt w:val="bullet"/>
      <w:lvlText w:val=""/>
      <w:lvlJc w:val="left"/>
      <w:pPr>
        <w:ind w:left="4320" w:hanging="360"/>
      </w:pPr>
      <w:rPr>
        <w:rFonts w:ascii="Wingdings" w:hAnsi="Wingdings" w:hint="default"/>
      </w:rPr>
    </w:lvl>
    <w:lvl w:ilvl="6" w:tplc="A2621EBC">
      <w:start w:val="1"/>
      <w:numFmt w:val="bullet"/>
      <w:lvlText w:val=""/>
      <w:lvlJc w:val="left"/>
      <w:pPr>
        <w:ind w:left="5040" w:hanging="360"/>
      </w:pPr>
      <w:rPr>
        <w:rFonts w:ascii="Symbol" w:hAnsi="Symbol" w:hint="default"/>
      </w:rPr>
    </w:lvl>
    <w:lvl w:ilvl="7" w:tplc="8CCCE2E4">
      <w:start w:val="1"/>
      <w:numFmt w:val="bullet"/>
      <w:lvlText w:val="o"/>
      <w:lvlJc w:val="left"/>
      <w:pPr>
        <w:ind w:left="5760" w:hanging="360"/>
      </w:pPr>
      <w:rPr>
        <w:rFonts w:ascii="Courier New" w:hAnsi="Courier New" w:hint="default"/>
      </w:rPr>
    </w:lvl>
    <w:lvl w:ilvl="8" w:tplc="ED22F7EC">
      <w:start w:val="1"/>
      <w:numFmt w:val="bullet"/>
      <w:lvlText w:val=""/>
      <w:lvlJc w:val="left"/>
      <w:pPr>
        <w:ind w:left="6480" w:hanging="360"/>
      </w:pPr>
      <w:rPr>
        <w:rFonts w:ascii="Wingdings" w:hAnsi="Wingdings" w:hint="default"/>
      </w:rPr>
    </w:lvl>
  </w:abstractNum>
  <w:abstractNum w:abstractNumId="12"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73F848"/>
    <w:multiLevelType w:val="hybridMultilevel"/>
    <w:tmpl w:val="FFFFFFFF"/>
    <w:lvl w:ilvl="0" w:tplc="08F611F2">
      <w:start w:val="1"/>
      <w:numFmt w:val="bullet"/>
      <w:lvlText w:val=""/>
      <w:lvlJc w:val="left"/>
      <w:pPr>
        <w:ind w:left="720" w:hanging="360"/>
      </w:pPr>
      <w:rPr>
        <w:rFonts w:ascii="Symbol" w:hAnsi="Symbol" w:hint="default"/>
      </w:rPr>
    </w:lvl>
    <w:lvl w:ilvl="1" w:tplc="EAE64134">
      <w:start w:val="1"/>
      <w:numFmt w:val="bullet"/>
      <w:lvlText w:val="o"/>
      <w:lvlJc w:val="left"/>
      <w:pPr>
        <w:ind w:left="1440" w:hanging="360"/>
      </w:pPr>
      <w:rPr>
        <w:rFonts w:ascii="Courier New" w:hAnsi="Courier New" w:hint="default"/>
      </w:rPr>
    </w:lvl>
    <w:lvl w:ilvl="2" w:tplc="B4441CD6">
      <w:start w:val="1"/>
      <w:numFmt w:val="bullet"/>
      <w:lvlText w:val=""/>
      <w:lvlJc w:val="left"/>
      <w:pPr>
        <w:ind w:left="2160" w:hanging="360"/>
      </w:pPr>
      <w:rPr>
        <w:rFonts w:ascii="Wingdings" w:hAnsi="Wingdings" w:hint="default"/>
      </w:rPr>
    </w:lvl>
    <w:lvl w:ilvl="3" w:tplc="A9EAEB10">
      <w:start w:val="1"/>
      <w:numFmt w:val="bullet"/>
      <w:lvlText w:val=""/>
      <w:lvlJc w:val="left"/>
      <w:pPr>
        <w:ind w:left="2880" w:hanging="360"/>
      </w:pPr>
      <w:rPr>
        <w:rFonts w:ascii="Symbol" w:hAnsi="Symbol" w:hint="default"/>
      </w:rPr>
    </w:lvl>
    <w:lvl w:ilvl="4" w:tplc="4E00C95A">
      <w:start w:val="1"/>
      <w:numFmt w:val="bullet"/>
      <w:lvlText w:val="o"/>
      <w:lvlJc w:val="left"/>
      <w:pPr>
        <w:ind w:left="3600" w:hanging="360"/>
      </w:pPr>
      <w:rPr>
        <w:rFonts w:ascii="Courier New" w:hAnsi="Courier New" w:hint="default"/>
      </w:rPr>
    </w:lvl>
    <w:lvl w:ilvl="5" w:tplc="2CCABEA6">
      <w:start w:val="1"/>
      <w:numFmt w:val="bullet"/>
      <w:lvlText w:val=""/>
      <w:lvlJc w:val="left"/>
      <w:pPr>
        <w:ind w:left="4320" w:hanging="360"/>
      </w:pPr>
      <w:rPr>
        <w:rFonts w:ascii="Wingdings" w:hAnsi="Wingdings" w:hint="default"/>
      </w:rPr>
    </w:lvl>
    <w:lvl w:ilvl="6" w:tplc="97B0D0CA">
      <w:start w:val="1"/>
      <w:numFmt w:val="bullet"/>
      <w:lvlText w:val=""/>
      <w:lvlJc w:val="left"/>
      <w:pPr>
        <w:ind w:left="5040" w:hanging="360"/>
      </w:pPr>
      <w:rPr>
        <w:rFonts w:ascii="Symbol" w:hAnsi="Symbol" w:hint="default"/>
      </w:rPr>
    </w:lvl>
    <w:lvl w:ilvl="7" w:tplc="752ED07A">
      <w:start w:val="1"/>
      <w:numFmt w:val="bullet"/>
      <w:lvlText w:val="o"/>
      <w:lvlJc w:val="left"/>
      <w:pPr>
        <w:ind w:left="5760" w:hanging="360"/>
      </w:pPr>
      <w:rPr>
        <w:rFonts w:ascii="Courier New" w:hAnsi="Courier New" w:hint="default"/>
      </w:rPr>
    </w:lvl>
    <w:lvl w:ilvl="8" w:tplc="731A4EFC">
      <w:start w:val="1"/>
      <w:numFmt w:val="bullet"/>
      <w:lvlText w:val=""/>
      <w:lvlJc w:val="left"/>
      <w:pPr>
        <w:ind w:left="6480" w:hanging="360"/>
      </w:pPr>
      <w:rPr>
        <w:rFonts w:ascii="Wingdings" w:hAnsi="Wingdings" w:hint="default"/>
      </w:rPr>
    </w:lvl>
  </w:abstractNum>
  <w:abstractNum w:abstractNumId="14" w15:restartNumberingAfterBreak="0">
    <w:nsid w:val="480F957C"/>
    <w:multiLevelType w:val="hybridMultilevel"/>
    <w:tmpl w:val="FFFFFFFF"/>
    <w:lvl w:ilvl="0" w:tplc="5DE0AF14">
      <w:start w:val="1"/>
      <w:numFmt w:val="bullet"/>
      <w:lvlText w:val=""/>
      <w:lvlJc w:val="left"/>
      <w:pPr>
        <w:ind w:left="720" w:hanging="360"/>
      </w:pPr>
      <w:rPr>
        <w:rFonts w:ascii="Symbol" w:hAnsi="Symbol" w:hint="default"/>
      </w:rPr>
    </w:lvl>
    <w:lvl w:ilvl="1" w:tplc="240EA298">
      <w:start w:val="1"/>
      <w:numFmt w:val="bullet"/>
      <w:lvlText w:val="o"/>
      <w:lvlJc w:val="left"/>
      <w:pPr>
        <w:ind w:left="1440" w:hanging="360"/>
      </w:pPr>
      <w:rPr>
        <w:rFonts w:ascii="Courier New" w:hAnsi="Courier New" w:hint="default"/>
      </w:rPr>
    </w:lvl>
    <w:lvl w:ilvl="2" w:tplc="4CBADB60">
      <w:start w:val="1"/>
      <w:numFmt w:val="bullet"/>
      <w:lvlText w:val=""/>
      <w:lvlJc w:val="left"/>
      <w:pPr>
        <w:ind w:left="2160" w:hanging="360"/>
      </w:pPr>
      <w:rPr>
        <w:rFonts w:ascii="Wingdings" w:hAnsi="Wingdings" w:hint="default"/>
      </w:rPr>
    </w:lvl>
    <w:lvl w:ilvl="3" w:tplc="B17217AA">
      <w:start w:val="1"/>
      <w:numFmt w:val="bullet"/>
      <w:lvlText w:val=""/>
      <w:lvlJc w:val="left"/>
      <w:pPr>
        <w:ind w:left="2880" w:hanging="360"/>
      </w:pPr>
      <w:rPr>
        <w:rFonts w:ascii="Symbol" w:hAnsi="Symbol" w:hint="default"/>
      </w:rPr>
    </w:lvl>
    <w:lvl w:ilvl="4" w:tplc="1F28A450">
      <w:start w:val="1"/>
      <w:numFmt w:val="bullet"/>
      <w:lvlText w:val="o"/>
      <w:lvlJc w:val="left"/>
      <w:pPr>
        <w:ind w:left="3600" w:hanging="360"/>
      </w:pPr>
      <w:rPr>
        <w:rFonts w:ascii="Courier New" w:hAnsi="Courier New" w:hint="default"/>
      </w:rPr>
    </w:lvl>
    <w:lvl w:ilvl="5" w:tplc="1B5028BA">
      <w:start w:val="1"/>
      <w:numFmt w:val="bullet"/>
      <w:lvlText w:val=""/>
      <w:lvlJc w:val="left"/>
      <w:pPr>
        <w:ind w:left="4320" w:hanging="360"/>
      </w:pPr>
      <w:rPr>
        <w:rFonts w:ascii="Wingdings" w:hAnsi="Wingdings" w:hint="default"/>
      </w:rPr>
    </w:lvl>
    <w:lvl w:ilvl="6" w:tplc="BE426294">
      <w:start w:val="1"/>
      <w:numFmt w:val="bullet"/>
      <w:lvlText w:val=""/>
      <w:lvlJc w:val="left"/>
      <w:pPr>
        <w:ind w:left="5040" w:hanging="360"/>
      </w:pPr>
      <w:rPr>
        <w:rFonts w:ascii="Symbol" w:hAnsi="Symbol" w:hint="default"/>
      </w:rPr>
    </w:lvl>
    <w:lvl w:ilvl="7" w:tplc="536E3A2C">
      <w:start w:val="1"/>
      <w:numFmt w:val="bullet"/>
      <w:lvlText w:val="o"/>
      <w:lvlJc w:val="left"/>
      <w:pPr>
        <w:ind w:left="5760" w:hanging="360"/>
      </w:pPr>
      <w:rPr>
        <w:rFonts w:ascii="Courier New" w:hAnsi="Courier New" w:hint="default"/>
      </w:rPr>
    </w:lvl>
    <w:lvl w:ilvl="8" w:tplc="3C5851F4">
      <w:start w:val="1"/>
      <w:numFmt w:val="bullet"/>
      <w:lvlText w:val=""/>
      <w:lvlJc w:val="left"/>
      <w:pPr>
        <w:ind w:left="6480" w:hanging="360"/>
      </w:pPr>
      <w:rPr>
        <w:rFonts w:ascii="Wingdings" w:hAnsi="Wingdings" w:hint="default"/>
      </w:rPr>
    </w:lvl>
  </w:abstractNum>
  <w:abstractNum w:abstractNumId="15"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8EE4D1"/>
    <w:multiLevelType w:val="hybridMultilevel"/>
    <w:tmpl w:val="FFFFFFFF"/>
    <w:lvl w:ilvl="0" w:tplc="5F386430">
      <w:start w:val="1"/>
      <w:numFmt w:val="bullet"/>
      <w:lvlText w:val=""/>
      <w:lvlJc w:val="left"/>
      <w:pPr>
        <w:ind w:left="720" w:hanging="360"/>
      </w:pPr>
      <w:rPr>
        <w:rFonts w:ascii="Symbol" w:hAnsi="Symbol" w:hint="default"/>
      </w:rPr>
    </w:lvl>
    <w:lvl w:ilvl="1" w:tplc="EBAA8348">
      <w:start w:val="1"/>
      <w:numFmt w:val="bullet"/>
      <w:lvlText w:val="o"/>
      <w:lvlJc w:val="left"/>
      <w:pPr>
        <w:ind w:left="1440" w:hanging="360"/>
      </w:pPr>
      <w:rPr>
        <w:rFonts w:ascii="Courier New" w:hAnsi="Courier New" w:hint="default"/>
      </w:rPr>
    </w:lvl>
    <w:lvl w:ilvl="2" w:tplc="D9701E02">
      <w:start w:val="1"/>
      <w:numFmt w:val="bullet"/>
      <w:lvlText w:val=""/>
      <w:lvlJc w:val="left"/>
      <w:pPr>
        <w:ind w:left="2160" w:hanging="360"/>
      </w:pPr>
      <w:rPr>
        <w:rFonts w:ascii="Wingdings" w:hAnsi="Wingdings" w:hint="default"/>
      </w:rPr>
    </w:lvl>
    <w:lvl w:ilvl="3" w:tplc="92041B40">
      <w:start w:val="1"/>
      <w:numFmt w:val="bullet"/>
      <w:lvlText w:val=""/>
      <w:lvlJc w:val="left"/>
      <w:pPr>
        <w:ind w:left="2880" w:hanging="360"/>
      </w:pPr>
      <w:rPr>
        <w:rFonts w:ascii="Symbol" w:hAnsi="Symbol" w:hint="default"/>
      </w:rPr>
    </w:lvl>
    <w:lvl w:ilvl="4" w:tplc="D11A6146">
      <w:start w:val="1"/>
      <w:numFmt w:val="bullet"/>
      <w:lvlText w:val="o"/>
      <w:lvlJc w:val="left"/>
      <w:pPr>
        <w:ind w:left="3600" w:hanging="360"/>
      </w:pPr>
      <w:rPr>
        <w:rFonts w:ascii="Courier New" w:hAnsi="Courier New" w:hint="default"/>
      </w:rPr>
    </w:lvl>
    <w:lvl w:ilvl="5" w:tplc="12CA0C44">
      <w:start w:val="1"/>
      <w:numFmt w:val="bullet"/>
      <w:lvlText w:val=""/>
      <w:lvlJc w:val="left"/>
      <w:pPr>
        <w:ind w:left="4320" w:hanging="360"/>
      </w:pPr>
      <w:rPr>
        <w:rFonts w:ascii="Wingdings" w:hAnsi="Wingdings" w:hint="default"/>
      </w:rPr>
    </w:lvl>
    <w:lvl w:ilvl="6" w:tplc="E6EA5C3E">
      <w:start w:val="1"/>
      <w:numFmt w:val="bullet"/>
      <w:lvlText w:val=""/>
      <w:lvlJc w:val="left"/>
      <w:pPr>
        <w:ind w:left="5040" w:hanging="360"/>
      </w:pPr>
      <w:rPr>
        <w:rFonts w:ascii="Symbol" w:hAnsi="Symbol" w:hint="default"/>
      </w:rPr>
    </w:lvl>
    <w:lvl w:ilvl="7" w:tplc="4E405CF0">
      <w:start w:val="1"/>
      <w:numFmt w:val="bullet"/>
      <w:lvlText w:val="o"/>
      <w:lvlJc w:val="left"/>
      <w:pPr>
        <w:ind w:left="5760" w:hanging="360"/>
      </w:pPr>
      <w:rPr>
        <w:rFonts w:ascii="Courier New" w:hAnsi="Courier New" w:hint="default"/>
      </w:rPr>
    </w:lvl>
    <w:lvl w:ilvl="8" w:tplc="FB78E476">
      <w:start w:val="1"/>
      <w:numFmt w:val="bullet"/>
      <w:lvlText w:val=""/>
      <w:lvlJc w:val="left"/>
      <w:pPr>
        <w:ind w:left="6480" w:hanging="360"/>
      </w:pPr>
      <w:rPr>
        <w:rFonts w:ascii="Wingdings" w:hAnsi="Wingdings" w:hint="default"/>
      </w:rPr>
    </w:lvl>
  </w:abstractNum>
  <w:abstractNum w:abstractNumId="20"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586184131">
    <w:abstractNumId w:val="14"/>
  </w:num>
  <w:num w:numId="2" w16cid:durableId="989599366">
    <w:abstractNumId w:val="11"/>
  </w:num>
  <w:num w:numId="3" w16cid:durableId="1749838776">
    <w:abstractNumId w:val="0"/>
  </w:num>
  <w:num w:numId="4" w16cid:durableId="939878789">
    <w:abstractNumId w:val="19"/>
  </w:num>
  <w:num w:numId="5" w16cid:durableId="1152795870">
    <w:abstractNumId w:val="1"/>
  </w:num>
  <w:num w:numId="6" w16cid:durableId="1377583993">
    <w:abstractNumId w:val="13"/>
  </w:num>
  <w:num w:numId="7" w16cid:durableId="791824372">
    <w:abstractNumId w:val="2"/>
  </w:num>
  <w:num w:numId="8" w16cid:durableId="1222057383">
    <w:abstractNumId w:val="4"/>
  </w:num>
  <w:num w:numId="9" w16cid:durableId="1136948866">
    <w:abstractNumId w:val="6"/>
  </w:num>
  <w:num w:numId="10" w16cid:durableId="594678905">
    <w:abstractNumId w:val="23"/>
  </w:num>
  <w:num w:numId="11" w16cid:durableId="222906888">
    <w:abstractNumId w:val="7"/>
  </w:num>
  <w:num w:numId="12" w16cid:durableId="1569611822">
    <w:abstractNumId w:val="18"/>
  </w:num>
  <w:num w:numId="13" w16cid:durableId="154497857">
    <w:abstractNumId w:val="24"/>
  </w:num>
  <w:num w:numId="14" w16cid:durableId="1432236468">
    <w:abstractNumId w:val="16"/>
  </w:num>
  <w:num w:numId="15" w16cid:durableId="186720891">
    <w:abstractNumId w:val="15"/>
  </w:num>
  <w:num w:numId="16" w16cid:durableId="1934589573">
    <w:abstractNumId w:val="22"/>
  </w:num>
  <w:num w:numId="17" w16cid:durableId="24184834">
    <w:abstractNumId w:val="9"/>
  </w:num>
  <w:num w:numId="18" w16cid:durableId="1723673956">
    <w:abstractNumId w:val="10"/>
  </w:num>
  <w:num w:numId="19" w16cid:durableId="476149289">
    <w:abstractNumId w:val="27"/>
  </w:num>
  <w:num w:numId="20" w16cid:durableId="1578788805">
    <w:abstractNumId w:val="25"/>
  </w:num>
  <w:num w:numId="21" w16cid:durableId="873611611">
    <w:abstractNumId w:val="8"/>
  </w:num>
  <w:num w:numId="22" w16cid:durableId="102500136">
    <w:abstractNumId w:val="20"/>
  </w:num>
  <w:num w:numId="23" w16cid:durableId="1060636852">
    <w:abstractNumId w:val="17"/>
  </w:num>
  <w:num w:numId="24" w16cid:durableId="231351009">
    <w:abstractNumId w:val="29"/>
  </w:num>
  <w:num w:numId="25" w16cid:durableId="1341935083">
    <w:abstractNumId w:val="21"/>
  </w:num>
  <w:num w:numId="26" w16cid:durableId="2105877457">
    <w:abstractNumId w:val="28"/>
  </w:num>
  <w:num w:numId="27" w16cid:durableId="1165439111">
    <w:abstractNumId w:val="3"/>
  </w:num>
  <w:num w:numId="28" w16cid:durableId="1516578270">
    <w:abstractNumId w:val="26"/>
  </w:num>
  <w:num w:numId="29" w16cid:durableId="1952391579">
    <w:abstractNumId w:val="5"/>
  </w:num>
  <w:num w:numId="30" w16cid:durableId="17755898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46136"/>
    <w:rsid w:val="000614ED"/>
    <w:rsid w:val="00077D08"/>
    <w:rsid w:val="001143B4"/>
    <w:rsid w:val="00122A52"/>
    <w:rsid w:val="00134C73"/>
    <w:rsid w:val="00140327"/>
    <w:rsid w:val="001B5333"/>
    <w:rsid w:val="001C3458"/>
    <w:rsid w:val="001D2268"/>
    <w:rsid w:val="001F57E2"/>
    <w:rsid w:val="00210C8F"/>
    <w:rsid w:val="00214435"/>
    <w:rsid w:val="00287D2D"/>
    <w:rsid w:val="002B1540"/>
    <w:rsid w:val="002D0FA1"/>
    <w:rsid w:val="002D35D1"/>
    <w:rsid w:val="002E2840"/>
    <w:rsid w:val="002EB703"/>
    <w:rsid w:val="002F4785"/>
    <w:rsid w:val="00311ED9"/>
    <w:rsid w:val="003746D1"/>
    <w:rsid w:val="0039199B"/>
    <w:rsid w:val="00394F2E"/>
    <w:rsid w:val="003A035B"/>
    <w:rsid w:val="003C2724"/>
    <w:rsid w:val="003C7355"/>
    <w:rsid w:val="004445F7"/>
    <w:rsid w:val="00460504"/>
    <w:rsid w:val="00471B44"/>
    <w:rsid w:val="004E13D2"/>
    <w:rsid w:val="004E3A8A"/>
    <w:rsid w:val="00502BFE"/>
    <w:rsid w:val="00511352"/>
    <w:rsid w:val="005408FC"/>
    <w:rsid w:val="00637755"/>
    <w:rsid w:val="00676993"/>
    <w:rsid w:val="006E64BF"/>
    <w:rsid w:val="007421B5"/>
    <w:rsid w:val="007820D3"/>
    <w:rsid w:val="00786584"/>
    <w:rsid w:val="00790E1A"/>
    <w:rsid w:val="007B0C5C"/>
    <w:rsid w:val="007C261D"/>
    <w:rsid w:val="00811CD9"/>
    <w:rsid w:val="008215AD"/>
    <w:rsid w:val="00864080"/>
    <w:rsid w:val="008A7FDB"/>
    <w:rsid w:val="008D19FF"/>
    <w:rsid w:val="00916118"/>
    <w:rsid w:val="00916C12"/>
    <w:rsid w:val="009407E3"/>
    <w:rsid w:val="00940A44"/>
    <w:rsid w:val="009E6AF0"/>
    <w:rsid w:val="00A92D05"/>
    <w:rsid w:val="00AA2602"/>
    <w:rsid w:val="00AB59DD"/>
    <w:rsid w:val="00AB6ED6"/>
    <w:rsid w:val="00AC0696"/>
    <w:rsid w:val="00AFB45A"/>
    <w:rsid w:val="00B2279C"/>
    <w:rsid w:val="00B348E3"/>
    <w:rsid w:val="00B52F20"/>
    <w:rsid w:val="00BE1BC8"/>
    <w:rsid w:val="00C128EE"/>
    <w:rsid w:val="00C22936"/>
    <w:rsid w:val="00C26472"/>
    <w:rsid w:val="00C76367"/>
    <w:rsid w:val="00C80CE0"/>
    <w:rsid w:val="00C86EE7"/>
    <w:rsid w:val="00C92B03"/>
    <w:rsid w:val="00CA5DB1"/>
    <w:rsid w:val="00CC02E3"/>
    <w:rsid w:val="00CC65CD"/>
    <w:rsid w:val="00CD21E7"/>
    <w:rsid w:val="00D34FD0"/>
    <w:rsid w:val="00D777C7"/>
    <w:rsid w:val="00D84602"/>
    <w:rsid w:val="00DB799D"/>
    <w:rsid w:val="00DF22F5"/>
    <w:rsid w:val="00E01689"/>
    <w:rsid w:val="00E045C9"/>
    <w:rsid w:val="00E233D6"/>
    <w:rsid w:val="00E51721"/>
    <w:rsid w:val="00EC5463"/>
    <w:rsid w:val="00EC747C"/>
    <w:rsid w:val="00FC5B3A"/>
    <w:rsid w:val="01355669"/>
    <w:rsid w:val="02110E23"/>
    <w:rsid w:val="021F8A3A"/>
    <w:rsid w:val="02B90E45"/>
    <w:rsid w:val="02D07474"/>
    <w:rsid w:val="03588185"/>
    <w:rsid w:val="03981E7B"/>
    <w:rsid w:val="03A3979F"/>
    <w:rsid w:val="046CF72B"/>
    <w:rsid w:val="04A6311E"/>
    <w:rsid w:val="060FF562"/>
    <w:rsid w:val="063BE822"/>
    <w:rsid w:val="0642017F"/>
    <w:rsid w:val="06E22228"/>
    <w:rsid w:val="0702FE3F"/>
    <w:rsid w:val="072D7C14"/>
    <w:rsid w:val="07632603"/>
    <w:rsid w:val="07CC8712"/>
    <w:rsid w:val="07DA6091"/>
    <w:rsid w:val="088ECBBE"/>
    <w:rsid w:val="09047077"/>
    <w:rsid w:val="095D4051"/>
    <w:rsid w:val="09B345FA"/>
    <w:rsid w:val="0A3A8C5B"/>
    <w:rsid w:val="0A6E641E"/>
    <w:rsid w:val="0B796C60"/>
    <w:rsid w:val="0D3CEDF1"/>
    <w:rsid w:val="0D963662"/>
    <w:rsid w:val="0E25F842"/>
    <w:rsid w:val="0F0E2B3D"/>
    <w:rsid w:val="0FA1F52A"/>
    <w:rsid w:val="0FCDD556"/>
    <w:rsid w:val="0FE7EA71"/>
    <w:rsid w:val="0FFDD575"/>
    <w:rsid w:val="101DDC30"/>
    <w:rsid w:val="1041B39F"/>
    <w:rsid w:val="108F6F15"/>
    <w:rsid w:val="10F4D5C1"/>
    <w:rsid w:val="113EB02E"/>
    <w:rsid w:val="114624DA"/>
    <w:rsid w:val="11703FBC"/>
    <w:rsid w:val="11C50635"/>
    <w:rsid w:val="11E5288A"/>
    <w:rsid w:val="12BF46CE"/>
    <w:rsid w:val="12E21DAC"/>
    <w:rsid w:val="1332BBCB"/>
    <w:rsid w:val="13795461"/>
    <w:rsid w:val="1396E432"/>
    <w:rsid w:val="13A79D2E"/>
    <w:rsid w:val="142C7683"/>
    <w:rsid w:val="14474378"/>
    <w:rsid w:val="1457B390"/>
    <w:rsid w:val="14713289"/>
    <w:rsid w:val="14E68B0E"/>
    <w:rsid w:val="155A1F03"/>
    <w:rsid w:val="162A6E0E"/>
    <w:rsid w:val="162A8882"/>
    <w:rsid w:val="166012CF"/>
    <w:rsid w:val="178290E4"/>
    <w:rsid w:val="1787F94C"/>
    <w:rsid w:val="17BD8D45"/>
    <w:rsid w:val="17FBE330"/>
    <w:rsid w:val="18211E93"/>
    <w:rsid w:val="1831D864"/>
    <w:rsid w:val="18E6BF49"/>
    <w:rsid w:val="192AFE6D"/>
    <w:rsid w:val="1940144A"/>
    <w:rsid w:val="195C5FA2"/>
    <w:rsid w:val="19ED313E"/>
    <w:rsid w:val="1A6F5C95"/>
    <w:rsid w:val="1A78DD40"/>
    <w:rsid w:val="1A7A32E5"/>
    <w:rsid w:val="1A9F7E7A"/>
    <w:rsid w:val="1AB947EC"/>
    <w:rsid w:val="1B7048B6"/>
    <w:rsid w:val="1B812431"/>
    <w:rsid w:val="1BB27C4D"/>
    <w:rsid w:val="1BE47DD0"/>
    <w:rsid w:val="1C55184D"/>
    <w:rsid w:val="1C7B5067"/>
    <w:rsid w:val="1C863EDE"/>
    <w:rsid w:val="1CAAA3A2"/>
    <w:rsid w:val="1CD0738E"/>
    <w:rsid w:val="1D3904EB"/>
    <w:rsid w:val="1DF73AD0"/>
    <w:rsid w:val="1E62441C"/>
    <w:rsid w:val="1E6B24B4"/>
    <w:rsid w:val="1E6EE51B"/>
    <w:rsid w:val="1E8C63A5"/>
    <w:rsid w:val="1F6323EA"/>
    <w:rsid w:val="1FCD3244"/>
    <w:rsid w:val="1FD8AE7A"/>
    <w:rsid w:val="1FED3540"/>
    <w:rsid w:val="2006F515"/>
    <w:rsid w:val="2023C2BE"/>
    <w:rsid w:val="20846E1D"/>
    <w:rsid w:val="20D9A225"/>
    <w:rsid w:val="2172A391"/>
    <w:rsid w:val="218F625B"/>
    <w:rsid w:val="228DA18F"/>
    <w:rsid w:val="22BD8C1D"/>
    <w:rsid w:val="235FD4C8"/>
    <w:rsid w:val="24B7226A"/>
    <w:rsid w:val="24CF484E"/>
    <w:rsid w:val="25454156"/>
    <w:rsid w:val="2623F0B3"/>
    <w:rsid w:val="26A136C5"/>
    <w:rsid w:val="26C30D2D"/>
    <w:rsid w:val="26C91F30"/>
    <w:rsid w:val="2764D925"/>
    <w:rsid w:val="27EA7204"/>
    <w:rsid w:val="280A3C62"/>
    <w:rsid w:val="28D7B15F"/>
    <w:rsid w:val="28DDD1FC"/>
    <w:rsid w:val="28ED7492"/>
    <w:rsid w:val="28F0EC1B"/>
    <w:rsid w:val="28F2AB26"/>
    <w:rsid w:val="295B750B"/>
    <w:rsid w:val="29EE6937"/>
    <w:rsid w:val="2A5EE535"/>
    <w:rsid w:val="2B4BE236"/>
    <w:rsid w:val="2C1AE1A1"/>
    <w:rsid w:val="2C8F540C"/>
    <w:rsid w:val="2DE09819"/>
    <w:rsid w:val="2DF4363D"/>
    <w:rsid w:val="2E710C91"/>
    <w:rsid w:val="2E800DFB"/>
    <w:rsid w:val="2EA5DAF1"/>
    <w:rsid w:val="2EE0E08B"/>
    <w:rsid w:val="2F1593AD"/>
    <w:rsid w:val="2F72B67E"/>
    <w:rsid w:val="2F74121D"/>
    <w:rsid w:val="2F964A62"/>
    <w:rsid w:val="3042C46A"/>
    <w:rsid w:val="31A4C80A"/>
    <w:rsid w:val="31AE991F"/>
    <w:rsid w:val="31DCA109"/>
    <w:rsid w:val="32674910"/>
    <w:rsid w:val="32A88BB1"/>
    <w:rsid w:val="32E71E19"/>
    <w:rsid w:val="33461F50"/>
    <w:rsid w:val="34077E3D"/>
    <w:rsid w:val="345780C9"/>
    <w:rsid w:val="34AD8384"/>
    <w:rsid w:val="34C9C651"/>
    <w:rsid w:val="34D0F6AF"/>
    <w:rsid w:val="35B3865E"/>
    <w:rsid w:val="361E2D08"/>
    <w:rsid w:val="364B7A04"/>
    <w:rsid w:val="373BE084"/>
    <w:rsid w:val="377BE6A9"/>
    <w:rsid w:val="37FEC67A"/>
    <w:rsid w:val="3831E4F7"/>
    <w:rsid w:val="38763AEE"/>
    <w:rsid w:val="38F47F30"/>
    <w:rsid w:val="38F96F41"/>
    <w:rsid w:val="3917B70A"/>
    <w:rsid w:val="399DE27C"/>
    <w:rsid w:val="3A13C864"/>
    <w:rsid w:val="3A25436F"/>
    <w:rsid w:val="3A2548D7"/>
    <w:rsid w:val="3A31761E"/>
    <w:rsid w:val="3A39B107"/>
    <w:rsid w:val="3B31820F"/>
    <w:rsid w:val="3BA655BD"/>
    <w:rsid w:val="3CD0A13B"/>
    <w:rsid w:val="3D52932D"/>
    <w:rsid w:val="3D530480"/>
    <w:rsid w:val="3DE68B7F"/>
    <w:rsid w:val="3E71539F"/>
    <w:rsid w:val="3F996CED"/>
    <w:rsid w:val="4056FA3D"/>
    <w:rsid w:val="410D6780"/>
    <w:rsid w:val="4116C3AF"/>
    <w:rsid w:val="417292A4"/>
    <w:rsid w:val="41CCAB2C"/>
    <w:rsid w:val="41FC79CB"/>
    <w:rsid w:val="423842DA"/>
    <w:rsid w:val="42CCD349"/>
    <w:rsid w:val="4302614F"/>
    <w:rsid w:val="446FBDF5"/>
    <w:rsid w:val="44DD7596"/>
    <w:rsid w:val="450CBCB5"/>
    <w:rsid w:val="45D832F2"/>
    <w:rsid w:val="465546DC"/>
    <w:rsid w:val="470BB3FD"/>
    <w:rsid w:val="474F7BFC"/>
    <w:rsid w:val="4787C38C"/>
    <w:rsid w:val="47AD32DB"/>
    <w:rsid w:val="47BCC040"/>
    <w:rsid w:val="47FCF1D2"/>
    <w:rsid w:val="4823D50B"/>
    <w:rsid w:val="48277808"/>
    <w:rsid w:val="48495675"/>
    <w:rsid w:val="485A2CE3"/>
    <w:rsid w:val="4962795F"/>
    <w:rsid w:val="4996D48D"/>
    <w:rsid w:val="49B8A82B"/>
    <w:rsid w:val="4AE4D39D"/>
    <w:rsid w:val="4AE86B64"/>
    <w:rsid w:val="4B1B6A37"/>
    <w:rsid w:val="4B419827"/>
    <w:rsid w:val="4B54788C"/>
    <w:rsid w:val="4BAD46DB"/>
    <w:rsid w:val="4BD7EFE3"/>
    <w:rsid w:val="4BEBBF0D"/>
    <w:rsid w:val="4C85B794"/>
    <w:rsid w:val="4C969C58"/>
    <w:rsid w:val="4CDF2346"/>
    <w:rsid w:val="4D4447C4"/>
    <w:rsid w:val="4D73E86F"/>
    <w:rsid w:val="4E919BCD"/>
    <w:rsid w:val="4ECF3636"/>
    <w:rsid w:val="4EFE5906"/>
    <w:rsid w:val="4FAD36FB"/>
    <w:rsid w:val="504F3AE5"/>
    <w:rsid w:val="506D534A"/>
    <w:rsid w:val="50D5FF5C"/>
    <w:rsid w:val="50F9005D"/>
    <w:rsid w:val="5113BF1C"/>
    <w:rsid w:val="51BDCA72"/>
    <w:rsid w:val="520C2E76"/>
    <w:rsid w:val="52A14DCD"/>
    <w:rsid w:val="53220CE7"/>
    <w:rsid w:val="5454F054"/>
    <w:rsid w:val="54C0A6E4"/>
    <w:rsid w:val="54F1FF00"/>
    <w:rsid w:val="56F9076B"/>
    <w:rsid w:val="5715653A"/>
    <w:rsid w:val="572E341F"/>
    <w:rsid w:val="573D7CA6"/>
    <w:rsid w:val="576F0073"/>
    <w:rsid w:val="578300A0"/>
    <w:rsid w:val="57FC725D"/>
    <w:rsid w:val="589B2F69"/>
    <w:rsid w:val="59CECBF5"/>
    <w:rsid w:val="5A3182E9"/>
    <w:rsid w:val="5AFC7123"/>
    <w:rsid w:val="5B07F883"/>
    <w:rsid w:val="5B79A837"/>
    <w:rsid w:val="5BDDE349"/>
    <w:rsid w:val="5BFDDA59"/>
    <w:rsid w:val="5C984184"/>
    <w:rsid w:val="5CC908DA"/>
    <w:rsid w:val="5CEEE5F6"/>
    <w:rsid w:val="5D2C1101"/>
    <w:rsid w:val="5E84C409"/>
    <w:rsid w:val="5EACDF98"/>
    <w:rsid w:val="5EAF391C"/>
    <w:rsid w:val="5F3A6A46"/>
    <w:rsid w:val="5F47E8FD"/>
    <w:rsid w:val="5F7F3E77"/>
    <w:rsid w:val="5FA499F1"/>
    <w:rsid w:val="5FC20C06"/>
    <w:rsid w:val="5FC9FFE9"/>
    <w:rsid w:val="60119033"/>
    <w:rsid w:val="61895860"/>
    <w:rsid w:val="61A354A3"/>
    <w:rsid w:val="61C0478B"/>
    <w:rsid w:val="627B4800"/>
    <w:rsid w:val="62C6A9B5"/>
    <w:rsid w:val="633F2504"/>
    <w:rsid w:val="639E1F1F"/>
    <w:rsid w:val="63CE54A3"/>
    <w:rsid w:val="64809C8C"/>
    <w:rsid w:val="64A10C4E"/>
    <w:rsid w:val="6501E561"/>
    <w:rsid w:val="661AD31A"/>
    <w:rsid w:val="6655E932"/>
    <w:rsid w:val="6661C69F"/>
    <w:rsid w:val="666E30B6"/>
    <w:rsid w:val="667AE648"/>
    <w:rsid w:val="6763865F"/>
    <w:rsid w:val="6768D87C"/>
    <w:rsid w:val="67865331"/>
    <w:rsid w:val="67898B2F"/>
    <w:rsid w:val="67FED632"/>
    <w:rsid w:val="680DF878"/>
    <w:rsid w:val="68787D55"/>
    <w:rsid w:val="6895A699"/>
    <w:rsid w:val="68B98315"/>
    <w:rsid w:val="691F1CD8"/>
    <w:rsid w:val="69222392"/>
    <w:rsid w:val="694A691A"/>
    <w:rsid w:val="69E316D7"/>
    <w:rsid w:val="6A0B30B9"/>
    <w:rsid w:val="6A1E917D"/>
    <w:rsid w:val="6AD8B2B2"/>
    <w:rsid w:val="6B1294ED"/>
    <w:rsid w:val="6C0657E0"/>
    <w:rsid w:val="6C59C454"/>
    <w:rsid w:val="6CD4C71A"/>
    <w:rsid w:val="6D0A81D7"/>
    <w:rsid w:val="6D29CF49"/>
    <w:rsid w:val="6D639D76"/>
    <w:rsid w:val="6DC20828"/>
    <w:rsid w:val="6DFA76B8"/>
    <w:rsid w:val="6E6E17B6"/>
    <w:rsid w:val="6ECDD531"/>
    <w:rsid w:val="6EF6F34A"/>
    <w:rsid w:val="6F1C0968"/>
    <w:rsid w:val="6F714358"/>
    <w:rsid w:val="705B3CBC"/>
    <w:rsid w:val="707EE795"/>
    <w:rsid w:val="70B2CA66"/>
    <w:rsid w:val="70E83335"/>
    <w:rsid w:val="70F69265"/>
    <w:rsid w:val="71A5B878"/>
    <w:rsid w:val="71E9C156"/>
    <w:rsid w:val="71F8281F"/>
    <w:rsid w:val="72AD3B60"/>
    <w:rsid w:val="72C7AB36"/>
    <w:rsid w:val="72ED677D"/>
    <w:rsid w:val="72EDA0E8"/>
    <w:rsid w:val="734093F5"/>
    <w:rsid w:val="734EBA3E"/>
    <w:rsid w:val="736A0613"/>
    <w:rsid w:val="73C6EA9A"/>
    <w:rsid w:val="73CA646D"/>
    <w:rsid w:val="73E9F880"/>
    <w:rsid w:val="73EA6B28"/>
    <w:rsid w:val="749FD4FF"/>
    <w:rsid w:val="74C675C7"/>
    <w:rsid w:val="75723700"/>
    <w:rsid w:val="762BC1F0"/>
    <w:rsid w:val="765F4442"/>
    <w:rsid w:val="7732C2EB"/>
    <w:rsid w:val="77EB647E"/>
    <w:rsid w:val="78468BBD"/>
    <w:rsid w:val="786602D0"/>
    <w:rsid w:val="7879B54E"/>
    <w:rsid w:val="78951BF1"/>
    <w:rsid w:val="78E1B3BA"/>
    <w:rsid w:val="79949666"/>
    <w:rsid w:val="79CAE391"/>
    <w:rsid w:val="79DC7244"/>
    <w:rsid w:val="7B2368CB"/>
    <w:rsid w:val="7CE9CBE5"/>
    <w:rsid w:val="7D318816"/>
    <w:rsid w:val="7D9545ED"/>
    <w:rsid w:val="7DCC54B6"/>
    <w:rsid w:val="7E2F0D4C"/>
    <w:rsid w:val="7E2F7952"/>
    <w:rsid w:val="7E9693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09DB64AD"/>
  <w15:chartTrackingRefBased/>
  <w15:docId w15:val="{455620CF-AE6A-44C4-AAEC-76BB6C29C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uiPriority w:val="39"/>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uiPriority w:val="39"/>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C92B03"/>
    <w:pPr>
      <w:spacing w:after="200"/>
    </w:pPr>
    <w:rPr>
      <w:rFonts w:ascii="Cambria" w:eastAsiaTheme="minorHAnsi" w:hAnsi="Cambria" w:cstheme="minorBidi"/>
      <w:i/>
      <w:iCs/>
      <w:color w:val="44546A" w:themeColor="text2"/>
      <w:kern w:val="2"/>
      <w:sz w:val="18"/>
      <w:szCs w:val="18"/>
      <w14:ligatures w14:val="standardContextual"/>
    </w:rPr>
  </w:style>
  <w:style w:type="paragraph" w:styleId="TOCHeading">
    <w:name w:val="TOC Heading"/>
    <w:basedOn w:val="Heading1"/>
    <w:next w:val="Normal"/>
    <w:uiPriority w:val="39"/>
    <w:unhideWhenUsed/>
    <w:qFormat/>
    <w:rsid w:val="009407E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9407E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5226C-46A4-4F15-85DD-D1A7DC9E23E2}">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9A3F101B-6405-455F-86C5-CEF24BCD7E38}">
  <ds:schemaRefs>
    <ds:schemaRef ds:uri="http://schemas.microsoft.com/sharepoint/v3/contenttype/forms"/>
  </ds:schemaRefs>
</ds:datastoreItem>
</file>

<file path=customXml/itemProps3.xml><?xml version="1.0" encoding="utf-8"?>
<ds:datastoreItem xmlns:ds="http://schemas.openxmlformats.org/officeDocument/2006/customXml" ds:itemID="{5F64236E-B246-420E-BEA8-E22C44663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C32315-A474-45AC-A17B-D4E65F652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Ruth Morallos</cp:lastModifiedBy>
  <cp:revision>22</cp:revision>
  <cp:lastPrinted>2010-03-24T00:30:00Z</cp:lastPrinted>
  <dcterms:created xsi:type="dcterms:W3CDTF">2023-04-26T13:46:00Z</dcterms:created>
  <dcterms:modified xsi:type="dcterms:W3CDTF">2023-06-29T12:57:00Z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