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D87C6" w14:textId="02F49B24" w:rsidR="001B4C15" w:rsidRPr="00E84F46" w:rsidRDefault="00425FE8">
      <w:pPr>
        <w:rPr>
          <w:b/>
          <w:bCs/>
        </w:rPr>
      </w:pPr>
      <w:r w:rsidRPr="00E84F46">
        <w:rPr>
          <w:b/>
          <w:bCs/>
        </w:rPr>
        <w:t>Implementation Plan</w:t>
      </w:r>
    </w:p>
    <w:p w14:paraId="2F4B528B" w14:textId="5D040189" w:rsidR="00425FE8" w:rsidRPr="00E84F46" w:rsidRDefault="00425FE8">
      <w:pPr>
        <w:rPr>
          <w:b/>
          <w:bCs/>
        </w:rPr>
      </w:pPr>
      <w:r w:rsidRPr="00E84F46">
        <w:rPr>
          <w:b/>
          <w:bCs/>
        </w:rPr>
        <w:t>Executive Summary</w:t>
      </w:r>
    </w:p>
    <w:p w14:paraId="27556F4B" w14:textId="5E7A475F" w:rsidR="00425FE8" w:rsidRDefault="00425FE8" w:rsidP="00BC0299">
      <w:pPr>
        <w:jc w:val="both"/>
      </w:pPr>
      <w:r>
        <w:t>The Rams Corner Ticketing S</w:t>
      </w:r>
      <w:r w:rsidR="00A926AB">
        <w:t>ervice System</w:t>
      </w:r>
      <w:r>
        <w:t xml:space="preserve"> is complete, and as a part of the project closeout, a transition plan is being developed to ensure that when the project team handover the system to its project client, it will be a seamless system turnover. The purpose of this is to provide an overview of the transition phases, which includes the system current state or to check if </w:t>
      </w:r>
      <w:proofErr w:type="spellStart"/>
      <w:r>
        <w:t>its</w:t>
      </w:r>
      <w:proofErr w:type="spellEnd"/>
      <w:r>
        <w:t xml:space="preserve"> under the minimum viable product, and</w:t>
      </w:r>
      <w:r w:rsidR="003A5A1B">
        <w:t xml:space="preserve"> how It’s planned to transition from project team to the project client.</w:t>
      </w:r>
    </w:p>
    <w:p w14:paraId="682FBD26" w14:textId="4DDB613E" w:rsidR="00BC0299" w:rsidRDefault="00BC0299" w:rsidP="00BC0299">
      <w:pPr>
        <w:jc w:val="both"/>
      </w:pPr>
      <w:r>
        <w:t xml:space="preserve">Rams Corner Ticketing </w:t>
      </w:r>
      <w:r w:rsidR="00A926AB">
        <w:t>Service System</w:t>
      </w:r>
      <w:r>
        <w:t xml:space="preserve"> was developed by Nacor Industries in collaboration with </w:t>
      </w:r>
      <w:proofErr w:type="spellStart"/>
      <w:r>
        <w:t>Mr</w:t>
      </w:r>
      <w:proofErr w:type="spellEnd"/>
      <w:r>
        <w:t xml:space="preserve"> Jose Castillo of the ITRO department office, our project client, and project adviser </w:t>
      </w:r>
      <w:proofErr w:type="spellStart"/>
      <w:r>
        <w:t>Mr</w:t>
      </w:r>
      <w:proofErr w:type="spellEnd"/>
      <w:r>
        <w:t xml:space="preserve"> Alvin Limpin. The System has been done and completely developed for that past 3 semesters, starting from MNTSDEV which requires the project </w:t>
      </w:r>
      <w:proofErr w:type="spellStart"/>
      <w:r>
        <w:t>docuementation</w:t>
      </w:r>
      <w:proofErr w:type="spellEnd"/>
      <w:r>
        <w:t xml:space="preserve"> academic papers, MYSADD which requires the System analysis and design, and </w:t>
      </w:r>
      <w:proofErr w:type="spellStart"/>
      <w:r>
        <w:t>upto</w:t>
      </w:r>
      <w:proofErr w:type="spellEnd"/>
      <w:r>
        <w:t xml:space="preserve"> MCSPROJ which finalizes the overall project from providing a working and deployable Ticketing S</w:t>
      </w:r>
      <w:r w:rsidR="001F37E6">
        <w:t>ervice System</w:t>
      </w:r>
      <w:r>
        <w:t>.</w:t>
      </w:r>
    </w:p>
    <w:p w14:paraId="7DEE4C96" w14:textId="238F77C2" w:rsidR="00BC0299" w:rsidRDefault="00BC0299" w:rsidP="00BC0299">
      <w:pPr>
        <w:jc w:val="both"/>
      </w:pPr>
      <w:r>
        <w:t>The project client will receive</w:t>
      </w:r>
      <w:r w:rsidR="00A826B0">
        <w:t xml:space="preserve"> a deployable system that is stable and operational, all the functionalities and features have been validated and undergone various test cases. As we transition the system to the client, we aim to provide them with necessary documentation of the Ticketing </w:t>
      </w:r>
      <w:r w:rsidR="001F37E6">
        <w:t xml:space="preserve">Service </w:t>
      </w:r>
      <w:r w:rsidR="00A826B0">
        <w:t>System to ensure that the client will manage the system properly.</w:t>
      </w:r>
    </w:p>
    <w:p w14:paraId="3ABD12E5" w14:textId="0C405448" w:rsidR="00A826B0" w:rsidRDefault="00A826B0" w:rsidP="00BC0299">
      <w:pPr>
        <w:jc w:val="both"/>
      </w:pPr>
      <w:r>
        <w:t xml:space="preserve">The project team will provide all the </w:t>
      </w:r>
      <w:proofErr w:type="spellStart"/>
      <w:r>
        <w:t>the</w:t>
      </w:r>
      <w:proofErr w:type="spellEnd"/>
      <w:r>
        <w:t xml:space="preserve"> technical </w:t>
      </w:r>
      <w:proofErr w:type="spellStart"/>
      <w:r>
        <w:t>documentaions</w:t>
      </w:r>
      <w:proofErr w:type="spellEnd"/>
      <w:r>
        <w:t xml:space="preserve">, user manuals, source code, to </w:t>
      </w:r>
      <w:r w:rsidR="00261A0C">
        <w:t>ensure</w:t>
      </w:r>
      <w:r>
        <w:t xml:space="preserve"> that the project client will have </w:t>
      </w:r>
      <w:r w:rsidR="00261A0C">
        <w:t>a</w:t>
      </w:r>
      <w:r>
        <w:t xml:space="preserve"> comprehensive understanding of the system once it </w:t>
      </w:r>
      <w:r w:rsidR="00261A0C">
        <w:t>has been</w:t>
      </w:r>
      <w:r>
        <w:t xml:space="preserve"> </w:t>
      </w:r>
      <w:r w:rsidR="00261A0C">
        <w:t>turned over</w:t>
      </w:r>
      <w:r>
        <w:t xml:space="preserve"> to them.</w:t>
      </w:r>
      <w:r w:rsidR="00261A0C">
        <w:t xml:space="preserve"> The project client will oversee the maintenance and troubleshooting as their scope of work encompasses these things. </w:t>
      </w:r>
    </w:p>
    <w:p w14:paraId="3717DD28" w14:textId="433EBDFD" w:rsidR="00261A0C" w:rsidRDefault="00261A0C" w:rsidP="00BC0299">
      <w:pPr>
        <w:jc w:val="both"/>
      </w:pPr>
      <w:r>
        <w:t>Overall, once the transition phase of the system from project team to the project client is done, the project client will be receiving a fully operational</w:t>
      </w:r>
      <w:r w:rsidR="001F37E6">
        <w:t xml:space="preserve"> Ticketing Service</w:t>
      </w:r>
      <w:r>
        <w:t xml:space="preserve"> System, and that our project team completes all the objectives and requirements to pass the Projects Based Learning Course 1(PBL). </w:t>
      </w:r>
    </w:p>
    <w:p w14:paraId="3C59F10C" w14:textId="77777777" w:rsidR="00261A0C" w:rsidRDefault="00261A0C" w:rsidP="00BC0299">
      <w:pPr>
        <w:jc w:val="both"/>
      </w:pPr>
    </w:p>
    <w:p w14:paraId="09565611" w14:textId="1624611E" w:rsidR="00261A0C" w:rsidRPr="00E84F46" w:rsidRDefault="00261A0C" w:rsidP="00BC0299">
      <w:pPr>
        <w:jc w:val="both"/>
        <w:rPr>
          <w:b/>
          <w:bCs/>
        </w:rPr>
      </w:pPr>
      <w:r w:rsidRPr="00E84F46">
        <w:rPr>
          <w:b/>
          <w:bCs/>
        </w:rPr>
        <w:t xml:space="preserve">Transition approach </w:t>
      </w:r>
    </w:p>
    <w:p w14:paraId="1F4ED55F" w14:textId="6545DEE1" w:rsidR="00261A0C" w:rsidRDefault="00261A0C" w:rsidP="00BC0299">
      <w:pPr>
        <w:jc w:val="both"/>
      </w:pPr>
      <w:r>
        <w:t>The approach for the transition of the system</w:t>
      </w:r>
      <w:r w:rsidR="001E6D1A">
        <w:t xml:space="preserve"> will require definite and systematic transfer of knowledge, resources, and responsibility to the new owners of the system, to avoid service interruption.</w:t>
      </w:r>
    </w:p>
    <w:p w14:paraId="347DD932" w14:textId="385F8DD8" w:rsidR="001E6D1A" w:rsidRDefault="001E6D1A" w:rsidP="00BC0299">
      <w:pPr>
        <w:jc w:val="both"/>
      </w:pPr>
      <w:r>
        <w:t>The transition approach will include the following steps:</w:t>
      </w:r>
    </w:p>
    <w:p w14:paraId="2FE0ED4C" w14:textId="4D65FECC" w:rsidR="001E6D1A" w:rsidRDefault="001E6D1A" w:rsidP="001E6D1A">
      <w:pPr>
        <w:pStyle w:val="ListParagraph"/>
        <w:numPr>
          <w:ilvl w:val="0"/>
          <w:numId w:val="1"/>
        </w:numPr>
        <w:jc w:val="both"/>
      </w:pPr>
      <w:r>
        <w:t>Communication Plan: The project team together with the project client and adviser is fully aware of the transition plan, timelines, and what results the transition should accomplish, emergency meetings will be held if necessary.</w:t>
      </w:r>
    </w:p>
    <w:p w14:paraId="58620961" w14:textId="77777777" w:rsidR="00D76987" w:rsidRDefault="00D76987" w:rsidP="00D76987">
      <w:pPr>
        <w:pStyle w:val="ListParagraph"/>
        <w:jc w:val="both"/>
      </w:pPr>
    </w:p>
    <w:p w14:paraId="7F42AB25" w14:textId="440EC693" w:rsidR="001E6D1A" w:rsidRDefault="001E6D1A" w:rsidP="001E6D1A">
      <w:pPr>
        <w:pStyle w:val="ListParagraph"/>
        <w:numPr>
          <w:ilvl w:val="0"/>
          <w:numId w:val="1"/>
        </w:numPr>
        <w:jc w:val="both"/>
      </w:pPr>
      <w:r>
        <w:t>Transition Planning: the transition plan will be developed and coordinated by the NACOR INDUSTRIES project team which will include timelines of all the tasks that are needed to be accomplished during the transition.</w:t>
      </w:r>
    </w:p>
    <w:p w14:paraId="5495A684" w14:textId="77777777" w:rsidR="00D76987" w:rsidRDefault="00D76987" w:rsidP="00D76987">
      <w:pPr>
        <w:pStyle w:val="ListParagraph"/>
      </w:pPr>
    </w:p>
    <w:p w14:paraId="6429CCB7" w14:textId="49E57710" w:rsidR="00D76987" w:rsidRDefault="001E6D1A" w:rsidP="00D76987">
      <w:pPr>
        <w:pStyle w:val="ListParagraph"/>
        <w:numPr>
          <w:ilvl w:val="0"/>
          <w:numId w:val="1"/>
        </w:numPr>
        <w:jc w:val="both"/>
      </w:pPr>
      <w:r>
        <w:lastRenderedPageBreak/>
        <w:t xml:space="preserve">Knowledge Transfer: ITRO Department is packed by IT professionals that are </w:t>
      </w:r>
      <w:proofErr w:type="spellStart"/>
      <w:r>
        <w:t>knowledgable</w:t>
      </w:r>
      <w:proofErr w:type="spellEnd"/>
      <w:r>
        <w:t xml:space="preserve"> when it comes to</w:t>
      </w:r>
      <w:r w:rsidR="005F5263">
        <w:t xml:space="preserve"> technological field </w:t>
      </w:r>
      <w:proofErr w:type="spellStart"/>
      <w:r w:rsidR="005F5263">
        <w:t>inclduing</w:t>
      </w:r>
      <w:proofErr w:type="spellEnd"/>
      <w:r>
        <w:t xml:space="preserve"> </w:t>
      </w:r>
      <w:proofErr w:type="spellStart"/>
      <w:r>
        <w:t>softwares</w:t>
      </w:r>
      <w:proofErr w:type="spellEnd"/>
      <w:r w:rsidR="005F5263">
        <w:t xml:space="preserve">, </w:t>
      </w:r>
      <w:r>
        <w:t>that is why it</w:t>
      </w:r>
      <w:r w:rsidR="005F5263">
        <w:t xml:space="preserve"> is</w:t>
      </w:r>
      <w:r>
        <w:t xml:space="preserve"> going to be easy for them to understand the instructions manuals,</w:t>
      </w:r>
      <w:r w:rsidR="005F5263">
        <w:t xml:space="preserve"> technical documentation, and the Ticketing S</w:t>
      </w:r>
      <w:r w:rsidR="001F37E6">
        <w:t>ervice</w:t>
      </w:r>
      <w:r w:rsidR="00C70D62">
        <w:t xml:space="preserve"> System</w:t>
      </w:r>
      <w:r w:rsidR="005F5263">
        <w:t xml:space="preserve"> itself once they receive and operate the functional system. </w:t>
      </w:r>
    </w:p>
    <w:p w14:paraId="6C3FBC25" w14:textId="77777777" w:rsidR="00D76987" w:rsidRDefault="00D76987" w:rsidP="00D76987">
      <w:pPr>
        <w:pStyle w:val="ListParagraph"/>
      </w:pPr>
    </w:p>
    <w:p w14:paraId="5357D97F" w14:textId="77777777" w:rsidR="00D76987" w:rsidRDefault="00D76987" w:rsidP="00D76987">
      <w:pPr>
        <w:pStyle w:val="ListParagraph"/>
        <w:jc w:val="both"/>
      </w:pPr>
    </w:p>
    <w:p w14:paraId="6A799E8C" w14:textId="4E047ECA" w:rsidR="005F5263" w:rsidRDefault="00D76987" w:rsidP="001E6D1A">
      <w:pPr>
        <w:pStyle w:val="ListParagraph"/>
        <w:numPr>
          <w:ilvl w:val="0"/>
          <w:numId w:val="1"/>
        </w:numPr>
        <w:jc w:val="both"/>
      </w:pPr>
      <w:r>
        <w:t xml:space="preserve">System Deployment: The project team will </w:t>
      </w:r>
      <w:proofErr w:type="spellStart"/>
      <w:r>
        <w:t>handover</w:t>
      </w:r>
      <w:proofErr w:type="spellEnd"/>
      <w:r>
        <w:t xml:space="preserve"> the functional Ticketing S</w:t>
      </w:r>
      <w:r w:rsidR="00C70D62">
        <w:t>ervice System</w:t>
      </w:r>
      <w:r>
        <w:t xml:space="preserve"> to the project client.</w:t>
      </w:r>
    </w:p>
    <w:p w14:paraId="75D9D4EB" w14:textId="7CA42B84" w:rsidR="00D76987" w:rsidRPr="00E84F46" w:rsidRDefault="00D76987" w:rsidP="00D76987">
      <w:pPr>
        <w:jc w:val="both"/>
        <w:rPr>
          <w:b/>
          <w:bCs/>
        </w:rPr>
      </w:pPr>
      <w:r w:rsidRPr="00E84F46">
        <w:rPr>
          <w:b/>
          <w:bCs/>
        </w:rPr>
        <w:t>Timeline</w:t>
      </w:r>
    </w:p>
    <w:p w14:paraId="33BDBCC9" w14:textId="1DF18498" w:rsidR="00E5036F" w:rsidRDefault="00E5036F" w:rsidP="00D76987">
      <w:pPr>
        <w:jc w:val="both"/>
      </w:pPr>
      <w:r>
        <w:t xml:space="preserve">The Transition out plan for this project </w:t>
      </w:r>
      <w:r w:rsidR="0060082C">
        <w:t xml:space="preserve">involves </w:t>
      </w:r>
      <w:r w:rsidR="00CC0441">
        <w:t>a schedule</w:t>
      </w:r>
      <w:r w:rsidR="0060082C">
        <w:t xml:space="preserve"> of activities that will be necessary steps</w:t>
      </w:r>
      <w:r w:rsidR="00AC17BE">
        <w:t xml:space="preserve"> to fulfill until the time of handing over the functional and deployable system to the project </w:t>
      </w:r>
      <w:r w:rsidR="00CC0441">
        <w:t>client.</w:t>
      </w:r>
      <w:r w:rsidR="00AC17BE">
        <w:t xml:space="preserve"> </w:t>
      </w:r>
      <w:r w:rsidR="00CC0441">
        <w:t xml:space="preserve">There are two phases of the transition out plan </w:t>
      </w:r>
      <w:r w:rsidR="00B230D2">
        <w:t xml:space="preserve">execution from the project team and closeout from the project client, in this way, the project team will coordinate </w:t>
      </w:r>
      <w:r w:rsidR="00782109">
        <w:t xml:space="preserve">with the head of the ITRO Department and </w:t>
      </w:r>
      <w:proofErr w:type="spellStart"/>
      <w:r w:rsidR="00782109">
        <w:t>Mr</w:t>
      </w:r>
      <w:proofErr w:type="spellEnd"/>
      <w:r w:rsidR="00782109">
        <w:t xml:space="preserve"> Jose Castillo himself will be the one to closeout once the system </w:t>
      </w:r>
      <w:r w:rsidR="00B97FFA">
        <w:t>is handed over to their team.</w:t>
      </w:r>
    </w:p>
    <w:p w14:paraId="0B325233" w14:textId="45111C32" w:rsidR="00B97FFA" w:rsidRDefault="0030679B" w:rsidP="00D76987">
      <w:pPr>
        <w:jc w:val="both"/>
      </w:pPr>
      <w:r>
        <w:t>The handover schedule will take</w:t>
      </w:r>
      <w:r w:rsidR="00632306">
        <w:t xml:space="preserve"> place </w:t>
      </w:r>
      <w:r>
        <w:t xml:space="preserve">after all </w:t>
      </w:r>
      <w:r w:rsidR="0071144D">
        <w:t xml:space="preserve">the project team completes all the necessary deliverables for MCSPROJ final </w:t>
      </w:r>
      <w:proofErr w:type="spellStart"/>
      <w:r w:rsidR="0071144D">
        <w:t>requirments</w:t>
      </w:r>
      <w:proofErr w:type="spellEnd"/>
      <w:r w:rsidR="0071144D">
        <w:t xml:space="preserve"> after re</w:t>
      </w:r>
      <w:r w:rsidR="006B3885">
        <w:t>-defense dated on March 23, 20203</w:t>
      </w:r>
      <w:r w:rsidR="00632306">
        <w:t xml:space="preserve">, this is to ensure that the project team have </w:t>
      </w:r>
      <w:r w:rsidR="00C66151">
        <w:t xml:space="preserve">complied with the course requirements </w:t>
      </w:r>
      <w:r w:rsidR="00190A0B">
        <w:t xml:space="preserve">to pass the course and proceed to the </w:t>
      </w:r>
      <w:r w:rsidR="00AC67EB">
        <w:t>deployment of the system in the platform of the client.</w:t>
      </w:r>
    </w:p>
    <w:p w14:paraId="3B0CAB49" w14:textId="77777777" w:rsidR="00E84F46" w:rsidRDefault="00E84F46" w:rsidP="00D76987">
      <w:pPr>
        <w:jc w:val="both"/>
      </w:pPr>
    </w:p>
    <w:p w14:paraId="364B6FA8" w14:textId="38F18D2E" w:rsidR="00AC67EB" w:rsidRPr="00E84F46" w:rsidRDefault="009B68EE" w:rsidP="00D76987">
      <w:pPr>
        <w:jc w:val="both"/>
        <w:rPr>
          <w:b/>
          <w:bCs/>
        </w:rPr>
      </w:pPr>
      <w:r w:rsidRPr="00E84F46">
        <w:rPr>
          <w:b/>
          <w:bCs/>
        </w:rPr>
        <w:t xml:space="preserve">Assumptions </w:t>
      </w:r>
    </w:p>
    <w:p w14:paraId="6C8A9860" w14:textId="016CF812" w:rsidR="001E6D1A" w:rsidRDefault="00547134" w:rsidP="00BC0299">
      <w:pPr>
        <w:jc w:val="both"/>
      </w:pPr>
      <w:r>
        <w:t>The following Assumptions will be made for the transition approach:</w:t>
      </w:r>
    </w:p>
    <w:p w14:paraId="535BE685" w14:textId="63AF47CA" w:rsidR="00547134" w:rsidRDefault="0089579C" w:rsidP="0089579C">
      <w:pPr>
        <w:pStyle w:val="ListParagraph"/>
        <w:numPr>
          <w:ilvl w:val="0"/>
          <w:numId w:val="2"/>
        </w:numPr>
        <w:jc w:val="both"/>
      </w:pPr>
      <w:r>
        <w:t xml:space="preserve">NACOR INDUSTRIES project team members will be able onsite or via online </w:t>
      </w:r>
      <w:r w:rsidR="00EC5F52">
        <w:t>meetings</w:t>
      </w:r>
      <w:r>
        <w:t xml:space="preserve"> to participate and </w:t>
      </w:r>
      <w:r w:rsidR="00EC5F52">
        <w:t>facilitate handover of the system.</w:t>
      </w:r>
    </w:p>
    <w:p w14:paraId="1108B310" w14:textId="77777777" w:rsidR="00EC5F52" w:rsidRDefault="00EC5F52" w:rsidP="00EC5F52">
      <w:pPr>
        <w:pStyle w:val="ListParagraph"/>
        <w:jc w:val="both"/>
      </w:pPr>
    </w:p>
    <w:p w14:paraId="3D907199" w14:textId="1E0557AB" w:rsidR="00EC5F52" w:rsidRDefault="00D827F5" w:rsidP="0089579C">
      <w:pPr>
        <w:pStyle w:val="ListParagraph"/>
        <w:numPr>
          <w:ilvl w:val="0"/>
          <w:numId w:val="2"/>
        </w:numPr>
        <w:jc w:val="both"/>
      </w:pPr>
      <w:r>
        <w:t>The project</w:t>
      </w:r>
      <w:r w:rsidR="00EC5F52">
        <w:t xml:space="preserve"> team will provide all necessary </w:t>
      </w:r>
      <w:r w:rsidR="006906AB">
        <w:t>documentation, instruction</w:t>
      </w:r>
      <w:r>
        <w:t>, and user</w:t>
      </w:r>
      <w:r w:rsidR="006906AB">
        <w:t xml:space="preserve"> manuals to the project </w:t>
      </w:r>
      <w:r>
        <w:t>client.</w:t>
      </w:r>
    </w:p>
    <w:p w14:paraId="3A3609A6" w14:textId="77777777" w:rsidR="00D827F5" w:rsidRDefault="00D827F5" w:rsidP="00D827F5">
      <w:pPr>
        <w:pStyle w:val="ListParagraph"/>
      </w:pPr>
    </w:p>
    <w:p w14:paraId="5B4D294B" w14:textId="4534DD1D" w:rsidR="00D827F5" w:rsidRDefault="00D827F5" w:rsidP="0089579C">
      <w:pPr>
        <w:pStyle w:val="ListParagraph"/>
        <w:numPr>
          <w:ilvl w:val="0"/>
          <w:numId w:val="2"/>
        </w:numPr>
        <w:jc w:val="both"/>
      </w:pPr>
      <w:r>
        <w:t xml:space="preserve">ITRO Department will provide the necessary equipment and software </w:t>
      </w:r>
      <w:r w:rsidR="008D3310">
        <w:t>license if necessary to support the handover of the system.</w:t>
      </w:r>
    </w:p>
    <w:p w14:paraId="707B23B6" w14:textId="77777777" w:rsidR="008D3310" w:rsidRDefault="008D3310" w:rsidP="008D3310">
      <w:pPr>
        <w:pStyle w:val="ListParagraph"/>
      </w:pPr>
    </w:p>
    <w:p w14:paraId="3D29324A" w14:textId="2844AD0F" w:rsidR="008D3310" w:rsidRDefault="00474CE2" w:rsidP="0089579C">
      <w:pPr>
        <w:pStyle w:val="ListParagraph"/>
        <w:numPr>
          <w:ilvl w:val="0"/>
          <w:numId w:val="2"/>
        </w:numPr>
        <w:jc w:val="both"/>
      </w:pPr>
      <w:r>
        <w:t xml:space="preserve">The NACOR INDUSTRIES project team is equipped with knowledge </w:t>
      </w:r>
      <w:r w:rsidR="00727681">
        <w:t xml:space="preserve">on the </w:t>
      </w:r>
      <w:proofErr w:type="spellStart"/>
      <w:r w:rsidR="00727681">
        <w:t>the</w:t>
      </w:r>
      <w:proofErr w:type="spellEnd"/>
      <w:r w:rsidR="00727681">
        <w:t xml:space="preserve"> system works and will be able to transfer knowledge to the project client and its team.</w:t>
      </w:r>
    </w:p>
    <w:p w14:paraId="298FE5C1" w14:textId="77777777" w:rsidR="00727681" w:rsidRDefault="00727681" w:rsidP="00727681">
      <w:pPr>
        <w:pStyle w:val="ListParagraph"/>
      </w:pPr>
    </w:p>
    <w:p w14:paraId="13972C6C" w14:textId="5C0FB94B" w:rsidR="00727681" w:rsidRDefault="009554B3" w:rsidP="0089579C">
      <w:pPr>
        <w:pStyle w:val="ListParagraph"/>
        <w:numPr>
          <w:ilvl w:val="0"/>
          <w:numId w:val="2"/>
        </w:numPr>
        <w:jc w:val="both"/>
      </w:pPr>
      <w:r>
        <w:t>The ITRO</w:t>
      </w:r>
      <w:r w:rsidR="007820DD">
        <w:t xml:space="preserve"> department office of A</w:t>
      </w:r>
      <w:r>
        <w:t>sia</w:t>
      </w:r>
      <w:r w:rsidR="007820DD">
        <w:t xml:space="preserve"> P</w:t>
      </w:r>
      <w:r>
        <w:t>acific</w:t>
      </w:r>
      <w:r w:rsidR="007820DD">
        <w:t xml:space="preserve"> C</w:t>
      </w:r>
      <w:r>
        <w:t>ollege</w:t>
      </w:r>
      <w:r w:rsidR="007820DD">
        <w:t xml:space="preserve"> is </w:t>
      </w:r>
      <w:r>
        <w:t>packed</w:t>
      </w:r>
      <w:r w:rsidR="003D0412">
        <w:t xml:space="preserve"> with IT Professionals that is </w:t>
      </w:r>
      <w:proofErr w:type="spellStart"/>
      <w:r w:rsidR="003D0412">
        <w:t>knowledgaeable</w:t>
      </w:r>
      <w:proofErr w:type="spellEnd"/>
      <w:r w:rsidR="003D0412">
        <w:t xml:space="preserve"> in the technological </w:t>
      </w:r>
      <w:r w:rsidR="008F75EA">
        <w:t>which makes it easy for their team to navigate and understand the Ticketing S</w:t>
      </w:r>
      <w:r w:rsidR="00C70D62">
        <w:t>ervice System</w:t>
      </w:r>
      <w:r w:rsidR="008F75EA">
        <w:t xml:space="preserve"> that they will receive.</w:t>
      </w:r>
    </w:p>
    <w:p w14:paraId="4AE283E5" w14:textId="77777777" w:rsidR="00582BE1" w:rsidRDefault="00582BE1" w:rsidP="00582BE1">
      <w:pPr>
        <w:pStyle w:val="ListParagraph"/>
      </w:pPr>
    </w:p>
    <w:p w14:paraId="7DAC0255" w14:textId="77777777" w:rsidR="00582BE1" w:rsidRDefault="00582BE1" w:rsidP="00582BE1">
      <w:pPr>
        <w:jc w:val="both"/>
      </w:pPr>
    </w:p>
    <w:p w14:paraId="14D126B4" w14:textId="77777777" w:rsidR="008F75EA" w:rsidRDefault="008F75EA" w:rsidP="008F75EA">
      <w:pPr>
        <w:pStyle w:val="ListParagraph"/>
      </w:pPr>
    </w:p>
    <w:p w14:paraId="45D1986B" w14:textId="041931DA" w:rsidR="008F75EA" w:rsidRPr="008F75EA" w:rsidRDefault="008F75EA" w:rsidP="008F75EA">
      <w:pPr>
        <w:jc w:val="both"/>
        <w:rPr>
          <w:b/>
          <w:bCs/>
        </w:rPr>
      </w:pPr>
      <w:r w:rsidRPr="008F75EA">
        <w:rPr>
          <w:b/>
          <w:bCs/>
        </w:rPr>
        <w:lastRenderedPageBreak/>
        <w:t xml:space="preserve">Roles and Responsibilities </w:t>
      </w:r>
    </w:p>
    <w:p w14:paraId="479A84A0" w14:textId="77777777" w:rsidR="00727681" w:rsidRDefault="00727681" w:rsidP="00727681">
      <w:pPr>
        <w:pStyle w:val="ListParagraph"/>
      </w:pPr>
    </w:p>
    <w:p w14:paraId="46AAF927" w14:textId="77777777" w:rsidR="00EE200A" w:rsidRDefault="00EE200A" w:rsidP="00727681">
      <w:pPr>
        <w:pStyle w:val="ListParagraph"/>
      </w:pPr>
    </w:p>
    <w:p w14:paraId="0FB5AC2A" w14:textId="7E7C6DDA" w:rsidR="00727681" w:rsidRPr="00EA20EE" w:rsidRDefault="00582BE1" w:rsidP="00582BE1">
      <w:pPr>
        <w:pStyle w:val="ListParagraph"/>
        <w:numPr>
          <w:ilvl w:val="0"/>
          <w:numId w:val="3"/>
        </w:numPr>
        <w:jc w:val="both"/>
        <w:rPr>
          <w:b/>
          <w:bCs/>
        </w:rPr>
      </w:pPr>
      <w:r w:rsidRPr="00EA20EE">
        <w:rPr>
          <w:b/>
          <w:bCs/>
        </w:rPr>
        <w:t>Transition Project Manager</w:t>
      </w:r>
      <w:r w:rsidR="00EA20EE">
        <w:rPr>
          <w:b/>
          <w:bCs/>
        </w:rPr>
        <w:t xml:space="preserve">: </w:t>
      </w:r>
      <w:r w:rsidR="00EA20EE">
        <w:t xml:space="preserve">is the overall </w:t>
      </w:r>
      <w:proofErr w:type="spellStart"/>
      <w:r w:rsidR="00EA20EE">
        <w:t>in</w:t>
      </w:r>
      <w:r w:rsidR="00165E98">
        <w:t>charge</w:t>
      </w:r>
      <w:proofErr w:type="spellEnd"/>
      <w:r w:rsidR="00165E98">
        <w:t xml:space="preserve"> for the success of the </w:t>
      </w:r>
      <w:proofErr w:type="spellStart"/>
      <w:r w:rsidR="00165E98">
        <w:t>transtion</w:t>
      </w:r>
      <w:proofErr w:type="spellEnd"/>
      <w:r w:rsidR="00165E98">
        <w:t xml:space="preserve">, is also the one </w:t>
      </w:r>
      <w:proofErr w:type="spellStart"/>
      <w:r w:rsidR="00165E98">
        <w:t>reponsible</w:t>
      </w:r>
      <w:proofErr w:type="spellEnd"/>
      <w:r w:rsidR="00165E98">
        <w:t xml:space="preserve"> </w:t>
      </w:r>
      <w:r w:rsidR="0051583F">
        <w:t xml:space="preserve">to manage the team </w:t>
      </w:r>
      <w:r w:rsidR="00916645">
        <w:t>involved</w:t>
      </w:r>
      <w:r w:rsidR="0051583F">
        <w:t xml:space="preserve"> in the trans</w:t>
      </w:r>
      <w:r w:rsidR="00303D21">
        <w:t xml:space="preserve">ition team and will check transition task and </w:t>
      </w:r>
      <w:r w:rsidR="009A7670">
        <w:t>its compliance.</w:t>
      </w:r>
    </w:p>
    <w:p w14:paraId="5916254B" w14:textId="77777777" w:rsidR="00EA20EE" w:rsidRDefault="00EA20EE" w:rsidP="00EA20EE">
      <w:pPr>
        <w:pStyle w:val="ListParagraph"/>
        <w:ind w:left="1080"/>
        <w:jc w:val="both"/>
      </w:pPr>
    </w:p>
    <w:p w14:paraId="204C434B" w14:textId="564E15BA" w:rsidR="009A7670" w:rsidRPr="00125BB9" w:rsidRDefault="00582BE1" w:rsidP="00125BB9">
      <w:pPr>
        <w:pStyle w:val="ListParagraph"/>
        <w:numPr>
          <w:ilvl w:val="0"/>
          <w:numId w:val="3"/>
        </w:numPr>
        <w:jc w:val="both"/>
        <w:rPr>
          <w:b/>
          <w:bCs/>
        </w:rPr>
      </w:pPr>
      <w:r w:rsidRPr="009A7670">
        <w:rPr>
          <w:b/>
          <w:bCs/>
        </w:rPr>
        <w:t>Developers/Technical Lead</w:t>
      </w:r>
      <w:r w:rsidR="009A7670">
        <w:rPr>
          <w:b/>
          <w:bCs/>
        </w:rPr>
        <w:t xml:space="preserve">: </w:t>
      </w:r>
      <w:proofErr w:type="spellStart"/>
      <w:r w:rsidR="00605227">
        <w:t>Incharge</w:t>
      </w:r>
      <w:proofErr w:type="spellEnd"/>
      <w:r w:rsidR="00605227">
        <w:t xml:space="preserve"> of providing all the technical expertise in the </w:t>
      </w:r>
      <w:r w:rsidR="00C92AEF">
        <w:t>technological field and of course the project itself.</w:t>
      </w:r>
      <w:r w:rsidR="003568CA">
        <w:t xml:space="preserve"> </w:t>
      </w:r>
      <w:r w:rsidR="00F0359A">
        <w:t>Also,</w:t>
      </w:r>
      <w:r w:rsidR="003568CA">
        <w:t xml:space="preserve"> </w:t>
      </w:r>
      <w:r w:rsidR="00125BB9">
        <w:t>in charge</w:t>
      </w:r>
      <w:r w:rsidR="003568CA">
        <w:t xml:space="preserve"> of providing technical expertise to the </w:t>
      </w:r>
      <w:r w:rsidR="00962E72">
        <w:t xml:space="preserve">project client and its </w:t>
      </w:r>
      <w:r w:rsidR="0042184B">
        <w:t>team,</w:t>
      </w:r>
      <w:r w:rsidR="00962E72">
        <w:t xml:space="preserve"> if </w:t>
      </w:r>
      <w:r w:rsidR="00F0359A">
        <w:t>necessary,</w:t>
      </w:r>
      <w:r w:rsidR="00962E72">
        <w:t xml:space="preserve"> since the client’s team is knowledgeable </w:t>
      </w:r>
      <w:r w:rsidR="00F0359A">
        <w:t xml:space="preserve">enough to </w:t>
      </w:r>
      <w:proofErr w:type="spellStart"/>
      <w:r w:rsidR="00F0359A">
        <w:t>undestand</w:t>
      </w:r>
      <w:proofErr w:type="spellEnd"/>
      <w:r w:rsidR="00F0359A">
        <w:t xml:space="preserve"> how the system works as </w:t>
      </w:r>
      <w:r w:rsidR="0042184B">
        <w:t xml:space="preserve">it encompasses their </w:t>
      </w:r>
      <w:r w:rsidR="00FE1DB8">
        <w:t>scope of work.</w:t>
      </w:r>
    </w:p>
    <w:p w14:paraId="42A71E90" w14:textId="77777777" w:rsidR="009A7670" w:rsidRDefault="009A7670" w:rsidP="0042184B">
      <w:pPr>
        <w:pStyle w:val="ListParagraph"/>
        <w:ind w:left="1080"/>
        <w:jc w:val="both"/>
      </w:pPr>
    </w:p>
    <w:p w14:paraId="7915FCF8" w14:textId="5123C335" w:rsidR="003E11AE" w:rsidRPr="003E11AE" w:rsidRDefault="00926602" w:rsidP="003E11AE">
      <w:pPr>
        <w:pStyle w:val="ListParagraph"/>
        <w:numPr>
          <w:ilvl w:val="0"/>
          <w:numId w:val="3"/>
        </w:numPr>
        <w:jc w:val="both"/>
        <w:rPr>
          <w:b/>
          <w:bCs/>
        </w:rPr>
      </w:pPr>
      <w:r w:rsidRPr="00125BB9">
        <w:rPr>
          <w:b/>
          <w:bCs/>
        </w:rPr>
        <w:t>Quality Assurance Lead</w:t>
      </w:r>
      <w:r w:rsidR="00125BB9">
        <w:rPr>
          <w:b/>
          <w:bCs/>
        </w:rPr>
        <w:t xml:space="preserve">: </w:t>
      </w:r>
      <w:r w:rsidR="00890C56">
        <w:t xml:space="preserve">Responsible for ensuring that </w:t>
      </w:r>
      <w:r w:rsidR="002D474E">
        <w:t>the system is functional</w:t>
      </w:r>
      <w:r w:rsidR="000B18BE">
        <w:t xml:space="preserve">, tested and passed the quality standards before handing over to the project client, also will lead the quality assurance that the </w:t>
      </w:r>
      <w:proofErr w:type="spellStart"/>
      <w:r w:rsidR="000B18BE">
        <w:t>delivarables</w:t>
      </w:r>
      <w:proofErr w:type="spellEnd"/>
      <w:r w:rsidR="000B18BE">
        <w:t xml:space="preserve"> for the transition </w:t>
      </w:r>
      <w:r w:rsidR="009521B3">
        <w:t>tasks and pla</w:t>
      </w:r>
      <w:r w:rsidR="003E11AE">
        <w:t>n is meets the quality standards.</w:t>
      </w:r>
    </w:p>
    <w:p w14:paraId="310B89B8" w14:textId="77777777" w:rsidR="003E11AE" w:rsidRPr="003E11AE" w:rsidRDefault="003E11AE" w:rsidP="003E11AE">
      <w:pPr>
        <w:pStyle w:val="ListParagraph"/>
        <w:rPr>
          <w:b/>
          <w:bCs/>
        </w:rPr>
      </w:pPr>
    </w:p>
    <w:p w14:paraId="20CB4465" w14:textId="77777777" w:rsidR="003E11AE" w:rsidRPr="003E11AE" w:rsidRDefault="003E11AE" w:rsidP="003E11AE">
      <w:pPr>
        <w:pStyle w:val="ListParagraph"/>
        <w:ind w:left="1080"/>
        <w:jc w:val="both"/>
        <w:rPr>
          <w:b/>
          <w:bCs/>
        </w:rPr>
      </w:pPr>
    </w:p>
    <w:p w14:paraId="0348C9BB" w14:textId="2A04F6A4" w:rsidR="00926602" w:rsidRPr="00E45CA9" w:rsidRDefault="00926602" w:rsidP="00E45CA9">
      <w:pPr>
        <w:pStyle w:val="ListParagraph"/>
        <w:numPr>
          <w:ilvl w:val="0"/>
          <w:numId w:val="3"/>
        </w:numPr>
        <w:jc w:val="both"/>
        <w:rPr>
          <w:b/>
          <w:bCs/>
        </w:rPr>
      </w:pPr>
      <w:r w:rsidRPr="003E11AE">
        <w:rPr>
          <w:b/>
          <w:bCs/>
        </w:rPr>
        <w:t>Project Team Mem</w:t>
      </w:r>
      <w:r w:rsidR="00766139">
        <w:rPr>
          <w:b/>
          <w:bCs/>
        </w:rPr>
        <w:t>b</w:t>
      </w:r>
      <w:r w:rsidRPr="00E45CA9">
        <w:rPr>
          <w:b/>
          <w:bCs/>
        </w:rPr>
        <w:t>ers</w:t>
      </w:r>
      <w:r w:rsidR="003E11AE" w:rsidRPr="00E45CA9">
        <w:rPr>
          <w:b/>
          <w:bCs/>
        </w:rPr>
        <w:t>:</w:t>
      </w:r>
      <w:r w:rsidR="00D46C95" w:rsidRPr="00E45CA9">
        <w:rPr>
          <w:b/>
          <w:bCs/>
        </w:rPr>
        <w:t xml:space="preserve"> </w:t>
      </w:r>
      <w:r w:rsidR="00D46C95">
        <w:t>Overall assist and facilitate the transition plan, coordinate with th</w:t>
      </w:r>
      <w:r w:rsidR="00361A0E">
        <w:t xml:space="preserve">e </w:t>
      </w:r>
      <w:proofErr w:type="spellStart"/>
      <w:r w:rsidR="00361A0E">
        <w:t>relevent</w:t>
      </w:r>
      <w:proofErr w:type="spellEnd"/>
      <w:r w:rsidR="00361A0E">
        <w:t xml:space="preserve"> people that </w:t>
      </w:r>
      <w:r w:rsidR="00050261">
        <w:t>have</w:t>
      </w:r>
      <w:r w:rsidR="00361A0E">
        <w:t xml:space="preserve"> roles in the transition </w:t>
      </w:r>
      <w:r w:rsidR="00050261">
        <w:t>plan and will provide expertise towards their knowledge transfer about the whole project itself.</w:t>
      </w:r>
    </w:p>
    <w:p w14:paraId="7A0703B9" w14:textId="77777777" w:rsidR="00050261" w:rsidRDefault="00050261" w:rsidP="00050261">
      <w:pPr>
        <w:pStyle w:val="ListParagraph"/>
        <w:ind w:left="1080"/>
        <w:jc w:val="both"/>
        <w:rPr>
          <w:b/>
          <w:bCs/>
        </w:rPr>
      </w:pPr>
    </w:p>
    <w:tbl>
      <w:tblPr>
        <w:tblStyle w:val="TableGrid"/>
        <w:tblW w:w="0" w:type="auto"/>
        <w:tblInd w:w="1080" w:type="dxa"/>
        <w:tblLook w:val="04A0" w:firstRow="1" w:lastRow="0" w:firstColumn="1" w:lastColumn="0" w:noHBand="0" w:noVBand="1"/>
      </w:tblPr>
      <w:tblGrid>
        <w:gridCol w:w="4072"/>
        <w:gridCol w:w="4198"/>
      </w:tblGrid>
      <w:tr w:rsidR="00050261" w14:paraId="0F6F9D20" w14:textId="77777777" w:rsidTr="008D4BA8">
        <w:trPr>
          <w:trHeight w:val="179"/>
        </w:trPr>
        <w:tc>
          <w:tcPr>
            <w:tcW w:w="4788" w:type="dxa"/>
          </w:tcPr>
          <w:p w14:paraId="707262EE" w14:textId="372D1C21" w:rsidR="00050261" w:rsidRDefault="008D4BA8" w:rsidP="00050261">
            <w:pPr>
              <w:pStyle w:val="ListParagraph"/>
              <w:ind w:left="0"/>
              <w:jc w:val="both"/>
              <w:rPr>
                <w:b/>
                <w:bCs/>
              </w:rPr>
            </w:pPr>
            <w:r>
              <w:rPr>
                <w:b/>
                <w:bCs/>
              </w:rPr>
              <w:t>Transition Project Manager</w:t>
            </w:r>
          </w:p>
        </w:tc>
        <w:tc>
          <w:tcPr>
            <w:tcW w:w="4788" w:type="dxa"/>
          </w:tcPr>
          <w:p w14:paraId="54C685BA" w14:textId="77777777" w:rsidR="00393DEB" w:rsidRPr="00EA20EE" w:rsidRDefault="00393DEB" w:rsidP="00393DEB">
            <w:pPr>
              <w:pStyle w:val="ListParagraph"/>
              <w:ind w:left="1080"/>
              <w:jc w:val="both"/>
              <w:rPr>
                <w:b/>
                <w:bCs/>
              </w:rPr>
            </w:pPr>
            <w:r>
              <w:t xml:space="preserve">is the overall </w:t>
            </w:r>
            <w:proofErr w:type="spellStart"/>
            <w:r>
              <w:t>incharge</w:t>
            </w:r>
            <w:proofErr w:type="spellEnd"/>
            <w:r>
              <w:t xml:space="preserve"> for the success of the </w:t>
            </w:r>
            <w:proofErr w:type="spellStart"/>
            <w:r>
              <w:t>transtion</w:t>
            </w:r>
            <w:proofErr w:type="spellEnd"/>
            <w:r>
              <w:t xml:space="preserve">, is also the one </w:t>
            </w:r>
            <w:proofErr w:type="spellStart"/>
            <w:r>
              <w:t>reponsible</w:t>
            </w:r>
            <w:proofErr w:type="spellEnd"/>
            <w:r>
              <w:t xml:space="preserve"> to manage the team involved in the transition team and will check transition task and its compliance.</w:t>
            </w:r>
          </w:p>
          <w:p w14:paraId="6F4A4616" w14:textId="77777777" w:rsidR="00050261" w:rsidRDefault="00050261" w:rsidP="00050261">
            <w:pPr>
              <w:pStyle w:val="ListParagraph"/>
              <w:ind w:left="0"/>
              <w:jc w:val="both"/>
              <w:rPr>
                <w:b/>
                <w:bCs/>
              </w:rPr>
            </w:pPr>
          </w:p>
        </w:tc>
      </w:tr>
      <w:tr w:rsidR="00050261" w14:paraId="2AA5C9CC" w14:textId="77777777" w:rsidTr="00050261">
        <w:tc>
          <w:tcPr>
            <w:tcW w:w="4788" w:type="dxa"/>
          </w:tcPr>
          <w:p w14:paraId="47EB9417" w14:textId="3AA589E5" w:rsidR="00050261" w:rsidRDefault="008D4BA8" w:rsidP="00050261">
            <w:pPr>
              <w:pStyle w:val="ListParagraph"/>
              <w:ind w:left="0"/>
              <w:jc w:val="both"/>
              <w:rPr>
                <w:b/>
                <w:bCs/>
              </w:rPr>
            </w:pPr>
            <w:r>
              <w:rPr>
                <w:b/>
                <w:bCs/>
              </w:rPr>
              <w:t>Developers/Technical Lead</w:t>
            </w:r>
          </w:p>
        </w:tc>
        <w:tc>
          <w:tcPr>
            <w:tcW w:w="4788" w:type="dxa"/>
          </w:tcPr>
          <w:p w14:paraId="2AF53E75" w14:textId="77777777" w:rsidR="00393DEB" w:rsidRPr="00125BB9" w:rsidRDefault="00393DEB" w:rsidP="00393DEB">
            <w:pPr>
              <w:pStyle w:val="ListParagraph"/>
              <w:ind w:left="1080"/>
              <w:jc w:val="both"/>
              <w:rPr>
                <w:b/>
                <w:bCs/>
              </w:rPr>
            </w:pPr>
            <w:proofErr w:type="spellStart"/>
            <w:r>
              <w:t>Incharge</w:t>
            </w:r>
            <w:proofErr w:type="spellEnd"/>
            <w:r>
              <w:t xml:space="preserve"> of providing all the technical expertise in the technological field and of course the project itself. Also, in charge of providing technical expertise to the project client and its team, if necessary, since the client’s team is knowledgeable enough to </w:t>
            </w:r>
            <w:proofErr w:type="spellStart"/>
            <w:r>
              <w:t>undestand</w:t>
            </w:r>
            <w:proofErr w:type="spellEnd"/>
            <w:r>
              <w:t xml:space="preserve"> how the system works as it encompasses their scope of work.</w:t>
            </w:r>
          </w:p>
          <w:p w14:paraId="339D0A6D" w14:textId="77777777" w:rsidR="00050261" w:rsidRDefault="00050261" w:rsidP="00050261">
            <w:pPr>
              <w:pStyle w:val="ListParagraph"/>
              <w:ind w:left="0"/>
              <w:jc w:val="both"/>
              <w:rPr>
                <w:b/>
                <w:bCs/>
              </w:rPr>
            </w:pPr>
          </w:p>
        </w:tc>
      </w:tr>
      <w:tr w:rsidR="00050261" w14:paraId="45F1DE1B" w14:textId="77777777" w:rsidTr="00050261">
        <w:tc>
          <w:tcPr>
            <w:tcW w:w="4788" w:type="dxa"/>
          </w:tcPr>
          <w:p w14:paraId="353B548D" w14:textId="0A6F71D6" w:rsidR="00050261" w:rsidRDefault="008D4BA8" w:rsidP="00050261">
            <w:pPr>
              <w:pStyle w:val="ListParagraph"/>
              <w:ind w:left="0"/>
              <w:jc w:val="both"/>
              <w:rPr>
                <w:b/>
                <w:bCs/>
              </w:rPr>
            </w:pPr>
            <w:r>
              <w:rPr>
                <w:b/>
                <w:bCs/>
              </w:rPr>
              <w:t>Quality Assurance</w:t>
            </w:r>
            <w:r w:rsidR="00766139">
              <w:rPr>
                <w:b/>
                <w:bCs/>
              </w:rPr>
              <w:t xml:space="preserve"> Lead</w:t>
            </w:r>
          </w:p>
        </w:tc>
        <w:tc>
          <w:tcPr>
            <w:tcW w:w="4788" w:type="dxa"/>
          </w:tcPr>
          <w:p w14:paraId="4C350225" w14:textId="77777777" w:rsidR="00393DEB" w:rsidRPr="003E11AE" w:rsidRDefault="00393DEB" w:rsidP="00393DEB">
            <w:pPr>
              <w:pStyle w:val="ListParagraph"/>
              <w:ind w:left="1080"/>
              <w:jc w:val="both"/>
              <w:rPr>
                <w:b/>
                <w:bCs/>
              </w:rPr>
            </w:pPr>
            <w:r>
              <w:t xml:space="preserve">Responsible for ensuring that the system is functional, tested </w:t>
            </w:r>
            <w:r>
              <w:lastRenderedPageBreak/>
              <w:t xml:space="preserve">and passed the quality standards before handing over to the project client, also will lead the quality assurance that the </w:t>
            </w:r>
            <w:proofErr w:type="spellStart"/>
            <w:r>
              <w:t>delivarables</w:t>
            </w:r>
            <w:proofErr w:type="spellEnd"/>
            <w:r>
              <w:t xml:space="preserve"> for the transition tasks and plan is meets the quality standards.</w:t>
            </w:r>
          </w:p>
          <w:p w14:paraId="40277CF7" w14:textId="77777777" w:rsidR="00050261" w:rsidRDefault="00050261" w:rsidP="00050261">
            <w:pPr>
              <w:pStyle w:val="ListParagraph"/>
              <w:ind w:left="0"/>
              <w:jc w:val="both"/>
              <w:rPr>
                <w:b/>
                <w:bCs/>
              </w:rPr>
            </w:pPr>
          </w:p>
        </w:tc>
      </w:tr>
      <w:tr w:rsidR="00050261" w14:paraId="151AEC6E" w14:textId="77777777" w:rsidTr="00050261">
        <w:tc>
          <w:tcPr>
            <w:tcW w:w="4788" w:type="dxa"/>
          </w:tcPr>
          <w:p w14:paraId="6AE28B7F" w14:textId="0A778AF0" w:rsidR="00050261" w:rsidRDefault="00766139" w:rsidP="00050261">
            <w:pPr>
              <w:pStyle w:val="ListParagraph"/>
              <w:ind w:left="0"/>
              <w:jc w:val="both"/>
              <w:rPr>
                <w:b/>
                <w:bCs/>
              </w:rPr>
            </w:pPr>
            <w:r>
              <w:rPr>
                <w:b/>
                <w:bCs/>
              </w:rPr>
              <w:lastRenderedPageBreak/>
              <w:t>Project Team Members</w:t>
            </w:r>
          </w:p>
        </w:tc>
        <w:tc>
          <w:tcPr>
            <w:tcW w:w="4788" w:type="dxa"/>
          </w:tcPr>
          <w:p w14:paraId="74119E52" w14:textId="77777777" w:rsidR="00393DEB" w:rsidRPr="00E45CA9" w:rsidRDefault="00393DEB" w:rsidP="00393DEB">
            <w:pPr>
              <w:pStyle w:val="ListParagraph"/>
              <w:ind w:left="1080"/>
              <w:jc w:val="both"/>
              <w:rPr>
                <w:b/>
                <w:bCs/>
              </w:rPr>
            </w:pPr>
            <w:r>
              <w:t xml:space="preserve">Overall assist and facilitate the transition plan, coordinate with the </w:t>
            </w:r>
            <w:proofErr w:type="spellStart"/>
            <w:r>
              <w:t>relevent</w:t>
            </w:r>
            <w:proofErr w:type="spellEnd"/>
            <w:r>
              <w:t xml:space="preserve"> people that have roles in the transition plan and will provide expertise towards their knowledge transfer about the whole project itself.</w:t>
            </w:r>
          </w:p>
          <w:p w14:paraId="100E713D" w14:textId="77777777" w:rsidR="00050261" w:rsidRDefault="00050261" w:rsidP="00050261">
            <w:pPr>
              <w:pStyle w:val="ListParagraph"/>
              <w:ind w:left="0"/>
              <w:jc w:val="both"/>
              <w:rPr>
                <w:b/>
                <w:bCs/>
              </w:rPr>
            </w:pPr>
          </w:p>
        </w:tc>
      </w:tr>
    </w:tbl>
    <w:p w14:paraId="3DA04345" w14:textId="77777777" w:rsidR="00050261" w:rsidRPr="00050261" w:rsidRDefault="00050261" w:rsidP="00050261">
      <w:pPr>
        <w:pStyle w:val="ListParagraph"/>
        <w:ind w:left="1080"/>
        <w:jc w:val="both"/>
        <w:rPr>
          <w:b/>
          <w:bCs/>
        </w:rPr>
      </w:pPr>
    </w:p>
    <w:p w14:paraId="632B2E4E" w14:textId="77777777" w:rsidR="00050261" w:rsidRPr="003E11AE" w:rsidRDefault="00050261" w:rsidP="00050261">
      <w:pPr>
        <w:pStyle w:val="ListParagraph"/>
        <w:ind w:left="1080"/>
        <w:jc w:val="both"/>
        <w:rPr>
          <w:b/>
          <w:bCs/>
        </w:rPr>
      </w:pPr>
    </w:p>
    <w:p w14:paraId="139C3F29" w14:textId="77777777" w:rsidR="00547134" w:rsidRDefault="00547134" w:rsidP="00BC0299">
      <w:pPr>
        <w:jc w:val="both"/>
      </w:pPr>
    </w:p>
    <w:p w14:paraId="3DB54059" w14:textId="0E9D31F1" w:rsidR="003A5A1B" w:rsidRPr="002E28B6" w:rsidRDefault="00B15F60">
      <w:pPr>
        <w:rPr>
          <w:b/>
          <w:bCs/>
        </w:rPr>
      </w:pPr>
      <w:r w:rsidRPr="002E28B6">
        <w:rPr>
          <w:b/>
          <w:bCs/>
        </w:rPr>
        <w:t>Workforce Transition</w:t>
      </w:r>
    </w:p>
    <w:p w14:paraId="4EB07800" w14:textId="64869ACB" w:rsidR="00B15F60" w:rsidRDefault="00BC3C1B" w:rsidP="005B5A90">
      <w:pPr>
        <w:jc w:val="both"/>
      </w:pPr>
      <w:r>
        <w:t>Workfor</w:t>
      </w:r>
      <w:r w:rsidR="00CB4F15">
        <w:t>c</w:t>
      </w:r>
      <w:r>
        <w:t xml:space="preserve">e transition is still important even if we already know that </w:t>
      </w:r>
      <w:r w:rsidR="007D7106">
        <w:t>the project client team the ITRO Department would</w:t>
      </w:r>
      <w:r w:rsidR="00053E9A">
        <w:t xml:space="preserve"> </w:t>
      </w:r>
      <w:r w:rsidR="00470C8E">
        <w:t xml:space="preserve">easily have the knowledge and background to use the system, it is critical that </w:t>
      </w:r>
      <w:r w:rsidR="000F71EB">
        <w:t xml:space="preserve">everything will be a seamless transition </w:t>
      </w:r>
      <w:r w:rsidR="005B5A90">
        <w:t xml:space="preserve">from the project team system </w:t>
      </w:r>
      <w:proofErr w:type="spellStart"/>
      <w:r w:rsidR="005B5A90">
        <w:t>depolyment</w:t>
      </w:r>
      <w:proofErr w:type="spellEnd"/>
      <w:r w:rsidR="005B5A90">
        <w:t xml:space="preserve"> to the project clients work platform</w:t>
      </w:r>
      <w:r w:rsidR="000E0CD3">
        <w:t xml:space="preserve">, an </w:t>
      </w:r>
      <w:r w:rsidR="00A35B3D">
        <w:t>essential</w:t>
      </w:r>
      <w:r w:rsidR="000E0CD3">
        <w:t xml:space="preserve"> communication between project team and client should still be established as the transi</w:t>
      </w:r>
      <w:r w:rsidR="00DA65BC">
        <w:t>tion of the overall system takes place.</w:t>
      </w:r>
    </w:p>
    <w:p w14:paraId="279F64AC" w14:textId="17C04B98" w:rsidR="00DA65BC" w:rsidRDefault="0096397D" w:rsidP="005B5A90">
      <w:pPr>
        <w:jc w:val="both"/>
      </w:pPr>
      <w:r>
        <w:t>The Transition Project Manager</w:t>
      </w:r>
      <w:r w:rsidR="00934BF1">
        <w:t xml:space="preserve"> will be working</w:t>
      </w:r>
      <w:r w:rsidR="00360878">
        <w:t xml:space="preserve"> on assigning and retaining current staff</w:t>
      </w:r>
      <w:r w:rsidR="003B46C9">
        <w:t xml:space="preserve"> or </w:t>
      </w:r>
      <w:r w:rsidR="00C100EA">
        <w:t>hiring</w:t>
      </w:r>
      <w:r w:rsidR="003B46C9">
        <w:t xml:space="preserve"> a new one whichever is fit to handle the Ticketing </w:t>
      </w:r>
      <w:r w:rsidR="00C70D62">
        <w:t>Ser</w:t>
      </w:r>
      <w:r w:rsidR="00221F1D">
        <w:t xml:space="preserve">vice </w:t>
      </w:r>
      <w:r w:rsidR="003B46C9">
        <w:t xml:space="preserve">System once it </w:t>
      </w:r>
      <w:r w:rsidR="009554B3">
        <w:t>has been</w:t>
      </w:r>
      <w:r w:rsidR="003B46C9">
        <w:t xml:space="preserve"> handed over to them</w:t>
      </w:r>
      <w:r w:rsidR="00740470">
        <w:t xml:space="preserve">. It is critical </w:t>
      </w:r>
      <w:r>
        <w:t xml:space="preserve">for the overall transition to determine the people who will handle and maintain the system, to ensure that it will be </w:t>
      </w:r>
      <w:r w:rsidR="00C100EA">
        <w:t>utilized as it should be.</w:t>
      </w:r>
    </w:p>
    <w:p w14:paraId="2B2FAD02" w14:textId="1A0D5939" w:rsidR="00C100EA" w:rsidRDefault="00C100EA" w:rsidP="005B5A90">
      <w:pPr>
        <w:jc w:val="both"/>
      </w:pPr>
      <w:r>
        <w:t>In addition, the necessary training or re-training</w:t>
      </w:r>
      <w:r w:rsidR="00117C2D">
        <w:t xml:space="preserve"> will be on the side of the project client, since their department office is packed with IT professionals, the budget for </w:t>
      </w:r>
      <w:r w:rsidR="00AB58DF">
        <w:t>training</w:t>
      </w:r>
      <w:r w:rsidR="00117C2D">
        <w:t xml:space="preserve"> </w:t>
      </w:r>
      <w:r w:rsidR="00AB58DF">
        <w:t>or hiring new staff will come under the department’s office budgets.</w:t>
      </w:r>
    </w:p>
    <w:p w14:paraId="52D85996" w14:textId="5105B577" w:rsidR="00AB58DF" w:rsidRDefault="00AB58DF" w:rsidP="005B5A90">
      <w:pPr>
        <w:jc w:val="both"/>
      </w:pPr>
    </w:p>
    <w:p w14:paraId="628A715D" w14:textId="755C1BA3" w:rsidR="002E28B6" w:rsidRPr="002E28B6" w:rsidRDefault="002E28B6" w:rsidP="005B5A90">
      <w:pPr>
        <w:jc w:val="both"/>
        <w:rPr>
          <w:b/>
          <w:bCs/>
        </w:rPr>
      </w:pPr>
      <w:r w:rsidRPr="002E28B6">
        <w:rPr>
          <w:b/>
          <w:bCs/>
        </w:rPr>
        <w:t xml:space="preserve">Workforce Execution During Transition </w:t>
      </w:r>
    </w:p>
    <w:p w14:paraId="4C6221EA" w14:textId="2DDC1459" w:rsidR="002E28B6" w:rsidRDefault="006A135C" w:rsidP="005B5A90">
      <w:pPr>
        <w:jc w:val="both"/>
      </w:pPr>
      <w:r w:rsidRPr="00126538">
        <w:rPr>
          <w:b/>
          <w:bCs/>
        </w:rPr>
        <w:t xml:space="preserve">User </w:t>
      </w:r>
      <w:r w:rsidR="00A5036A" w:rsidRPr="00126538">
        <w:rPr>
          <w:b/>
          <w:bCs/>
        </w:rPr>
        <w:t>briefing</w:t>
      </w:r>
      <w:r w:rsidRPr="00126538">
        <w:rPr>
          <w:b/>
          <w:bCs/>
        </w:rPr>
        <w:t>:</w:t>
      </w:r>
      <w:r>
        <w:t xml:space="preserve"> this will involve a short introducti</w:t>
      </w:r>
      <w:r w:rsidR="00CA7834">
        <w:t xml:space="preserve">on </w:t>
      </w:r>
      <w:r w:rsidR="00126538">
        <w:t>to</w:t>
      </w:r>
      <w:r w:rsidR="00CA7834">
        <w:t xml:space="preserve"> the</w:t>
      </w:r>
      <w:r w:rsidR="00221F1D">
        <w:t xml:space="preserve"> </w:t>
      </w:r>
      <w:r w:rsidR="00CA7834">
        <w:t xml:space="preserve">Ticketing </w:t>
      </w:r>
      <w:r w:rsidR="00221F1D">
        <w:t xml:space="preserve">Service </w:t>
      </w:r>
      <w:r w:rsidR="00CA7834">
        <w:t xml:space="preserve">System to the </w:t>
      </w:r>
      <w:r w:rsidR="00D04DCA">
        <w:t xml:space="preserve">side of </w:t>
      </w:r>
      <w:r w:rsidR="00126538">
        <w:t>the project</w:t>
      </w:r>
      <w:r w:rsidR="00D04DCA">
        <w:t xml:space="preserve"> </w:t>
      </w:r>
      <w:r w:rsidR="00126538">
        <w:t>client’s</w:t>
      </w:r>
      <w:r w:rsidR="00D04DCA">
        <w:t xml:space="preserve"> team, this will include discussions on how the system works and its functionality</w:t>
      </w:r>
      <w:r w:rsidR="00126538">
        <w:t>.</w:t>
      </w:r>
      <w:r w:rsidR="005C2DA6">
        <w:t xml:space="preserve"> Proper user </w:t>
      </w:r>
      <w:r w:rsidR="00A5036A">
        <w:t>briefing</w:t>
      </w:r>
      <w:r w:rsidR="005C2DA6">
        <w:t xml:space="preserve"> will allow the new user of the system to understand the system and execute it properly.</w:t>
      </w:r>
    </w:p>
    <w:p w14:paraId="4E7E63E4" w14:textId="62A8C80D" w:rsidR="005C2DA6" w:rsidRDefault="00686125" w:rsidP="005B5A90">
      <w:pPr>
        <w:jc w:val="both"/>
      </w:pPr>
      <w:r w:rsidRPr="00686125">
        <w:rPr>
          <w:b/>
          <w:bCs/>
        </w:rPr>
        <w:t>Update Documentations</w:t>
      </w:r>
      <w:r>
        <w:rPr>
          <w:b/>
          <w:bCs/>
        </w:rPr>
        <w:t xml:space="preserve">: </w:t>
      </w:r>
      <w:r w:rsidR="00906667">
        <w:t xml:space="preserve">The project team will record the latest </w:t>
      </w:r>
      <w:r w:rsidR="00BE4A16">
        <w:t>and relevant</w:t>
      </w:r>
      <w:r w:rsidR="00AE417F">
        <w:t xml:space="preserve"> files</w:t>
      </w:r>
      <w:r w:rsidR="001C6888">
        <w:t xml:space="preserve"> which </w:t>
      </w:r>
      <w:r w:rsidR="009B743B">
        <w:t>include</w:t>
      </w:r>
      <w:r w:rsidR="001C6888">
        <w:t xml:space="preserve"> </w:t>
      </w:r>
      <w:r w:rsidR="00265C76">
        <w:rPr>
          <w:b/>
          <w:bCs/>
        </w:rPr>
        <w:t>U</w:t>
      </w:r>
      <w:r w:rsidR="001C6888">
        <w:t>the lessons learned in the entire project,</w:t>
      </w:r>
      <w:r w:rsidR="00566E97">
        <w:t xml:space="preserve"> where the team </w:t>
      </w:r>
      <w:r w:rsidR="009B743B">
        <w:t>improves</w:t>
      </w:r>
      <w:r w:rsidR="00566E97">
        <w:t xml:space="preserve"> the most and the areas needed to i</w:t>
      </w:r>
      <w:r w:rsidR="00AF7E84">
        <w:t>m</w:t>
      </w:r>
      <w:r w:rsidR="00566E97">
        <w:t>prove as well</w:t>
      </w:r>
      <w:r w:rsidR="009B743B">
        <w:t>.</w:t>
      </w:r>
    </w:p>
    <w:p w14:paraId="73F6CCDB" w14:textId="59C7F4BC" w:rsidR="009B743B" w:rsidRDefault="00265C76" w:rsidP="005B5A90">
      <w:pPr>
        <w:jc w:val="both"/>
      </w:pPr>
      <w:r>
        <w:rPr>
          <w:b/>
          <w:bCs/>
        </w:rPr>
        <w:lastRenderedPageBreak/>
        <w:t xml:space="preserve">Update Files/Records: </w:t>
      </w:r>
      <w:r>
        <w:t xml:space="preserve">The project team is still responsible </w:t>
      </w:r>
      <w:r w:rsidR="00E677E1">
        <w:t>for recording</w:t>
      </w:r>
      <w:r>
        <w:t xml:space="preserve"> relevant files and </w:t>
      </w:r>
      <w:r w:rsidR="00E9212A">
        <w:t xml:space="preserve">information that reflects the completion of the project, it may involve things such as </w:t>
      </w:r>
      <w:r w:rsidR="00E677E1">
        <w:t>archiving</w:t>
      </w:r>
      <w:r w:rsidR="00F20695">
        <w:t xml:space="preserve"> all project-related files and relevant </w:t>
      </w:r>
      <w:r w:rsidR="00C026B0">
        <w:t>documents.</w:t>
      </w:r>
    </w:p>
    <w:p w14:paraId="3944CF49" w14:textId="242C4F48" w:rsidR="00C026B0" w:rsidRDefault="00C026B0" w:rsidP="005B5A90">
      <w:pPr>
        <w:jc w:val="both"/>
      </w:pPr>
      <w:r w:rsidRPr="00C026B0">
        <w:rPr>
          <w:b/>
          <w:bCs/>
        </w:rPr>
        <w:t>Project Closeout Meeting:</w:t>
      </w:r>
      <w:r>
        <w:rPr>
          <w:b/>
          <w:bCs/>
        </w:rPr>
        <w:t xml:space="preserve"> </w:t>
      </w:r>
      <w:r w:rsidR="004602B7">
        <w:t xml:space="preserve">The project team will facilitate the meeting the </w:t>
      </w:r>
      <w:proofErr w:type="spellStart"/>
      <w:r w:rsidR="004602B7">
        <w:t>with</w:t>
      </w:r>
      <w:proofErr w:type="spellEnd"/>
      <w:r w:rsidR="004602B7">
        <w:t xml:space="preserve"> project client either onsite or online.</w:t>
      </w:r>
      <w:r w:rsidR="00F63F02">
        <w:t xml:space="preserve"> This will </w:t>
      </w:r>
      <w:proofErr w:type="spellStart"/>
      <w:r w:rsidR="00F63F02">
        <w:t>discuess</w:t>
      </w:r>
      <w:proofErr w:type="spellEnd"/>
      <w:r w:rsidR="00F63F02">
        <w:t xml:space="preserve"> the project </w:t>
      </w:r>
      <w:r w:rsidR="00004991">
        <w:t>together with a closure meeting with the relevant stakeholders of the project.</w:t>
      </w:r>
      <w:r w:rsidR="004602B7">
        <w:t xml:space="preserve"> After a successful </w:t>
      </w:r>
      <w:proofErr w:type="spellStart"/>
      <w:r w:rsidR="004602B7">
        <w:t>transtion</w:t>
      </w:r>
      <w:proofErr w:type="spellEnd"/>
      <w:r w:rsidR="004602B7">
        <w:t xml:space="preserve"> of the system to the client</w:t>
      </w:r>
      <w:r w:rsidR="00F8344D">
        <w:t xml:space="preserve"> open discussions about the areas needed to improve will take place</w:t>
      </w:r>
      <w:r w:rsidR="00543F13">
        <w:t xml:space="preserve"> to ensure that all outstanding issues have been resolved.</w:t>
      </w:r>
    </w:p>
    <w:p w14:paraId="7FE7EB09" w14:textId="77777777" w:rsidR="00543F13" w:rsidRPr="00A75264" w:rsidRDefault="00543F13" w:rsidP="005B5A90">
      <w:pPr>
        <w:jc w:val="both"/>
        <w:rPr>
          <w:b/>
          <w:bCs/>
        </w:rPr>
      </w:pPr>
    </w:p>
    <w:p w14:paraId="39BB928B" w14:textId="13F0CBFA" w:rsidR="00A75264" w:rsidRPr="00A75264" w:rsidRDefault="00A75264" w:rsidP="005B5A90">
      <w:pPr>
        <w:jc w:val="both"/>
        <w:rPr>
          <w:b/>
          <w:bCs/>
        </w:rPr>
      </w:pPr>
      <w:r w:rsidRPr="00A75264">
        <w:rPr>
          <w:b/>
          <w:bCs/>
        </w:rPr>
        <w:t>User Accounts and Passwords</w:t>
      </w:r>
    </w:p>
    <w:p w14:paraId="735B8B65" w14:textId="13736E85" w:rsidR="00126538" w:rsidRDefault="003B414D" w:rsidP="005B5A90">
      <w:pPr>
        <w:jc w:val="both"/>
      </w:pPr>
      <w:r>
        <w:t>As part of the transition plan for the Ticketing</w:t>
      </w:r>
      <w:r w:rsidR="00221F1D">
        <w:t xml:space="preserve"> Service</w:t>
      </w:r>
      <w:r>
        <w:t xml:space="preserve"> System project, it is also important</w:t>
      </w:r>
      <w:r w:rsidR="000E133A">
        <w:t xml:space="preserve"> to take note of how the user accounts and passwords transition. The following steps would be:</w:t>
      </w:r>
    </w:p>
    <w:p w14:paraId="5E08491D" w14:textId="50A3CE0D" w:rsidR="000E133A" w:rsidRDefault="000E133A" w:rsidP="000E133A">
      <w:pPr>
        <w:pStyle w:val="ListParagraph"/>
        <w:numPr>
          <w:ilvl w:val="0"/>
          <w:numId w:val="8"/>
        </w:numPr>
        <w:jc w:val="both"/>
      </w:pPr>
      <w:r>
        <w:t>User</w:t>
      </w:r>
      <w:r w:rsidR="004D7BD2">
        <w:t xml:space="preserve"> Account Inventory</w:t>
      </w:r>
    </w:p>
    <w:p w14:paraId="6D1C918A" w14:textId="50AA6F9F" w:rsidR="00AA150A" w:rsidRDefault="00AA150A" w:rsidP="00AA150A">
      <w:pPr>
        <w:pStyle w:val="ListParagraph"/>
        <w:numPr>
          <w:ilvl w:val="0"/>
          <w:numId w:val="9"/>
        </w:numPr>
        <w:jc w:val="both"/>
      </w:pPr>
      <w:r>
        <w:t xml:space="preserve">A comprehensive inventory of </w:t>
      </w:r>
      <w:r w:rsidR="00215B1C">
        <w:t xml:space="preserve">all user accounts and their associated privileges. This includes. </w:t>
      </w:r>
    </w:p>
    <w:p w14:paraId="2532C2A1" w14:textId="1806C178" w:rsidR="00215B1C" w:rsidRDefault="00215B1C" w:rsidP="00215B1C">
      <w:pPr>
        <w:pStyle w:val="ListParagraph"/>
        <w:numPr>
          <w:ilvl w:val="1"/>
          <w:numId w:val="9"/>
        </w:numPr>
        <w:jc w:val="both"/>
      </w:pPr>
      <w:r>
        <w:t>Ticketing Service System Administrator</w:t>
      </w:r>
    </w:p>
    <w:p w14:paraId="5E976214" w14:textId="0EE24D02" w:rsidR="00215B1C" w:rsidRDefault="00215B1C" w:rsidP="00215B1C">
      <w:pPr>
        <w:pStyle w:val="ListParagraph"/>
        <w:numPr>
          <w:ilvl w:val="1"/>
          <w:numId w:val="9"/>
        </w:numPr>
        <w:jc w:val="both"/>
      </w:pPr>
      <w:r>
        <w:t>ITRO Staff</w:t>
      </w:r>
    </w:p>
    <w:p w14:paraId="39E63691" w14:textId="6AED7F30" w:rsidR="008E2459" w:rsidRDefault="00215B1C" w:rsidP="00234067">
      <w:pPr>
        <w:pStyle w:val="ListParagraph"/>
        <w:numPr>
          <w:ilvl w:val="1"/>
          <w:numId w:val="9"/>
        </w:numPr>
        <w:jc w:val="both"/>
      </w:pPr>
      <w:r>
        <w:t>APC Students</w:t>
      </w:r>
    </w:p>
    <w:p w14:paraId="78232131" w14:textId="77777777" w:rsidR="00234067" w:rsidRDefault="00234067" w:rsidP="00234067">
      <w:pPr>
        <w:pStyle w:val="ListParagraph"/>
        <w:ind w:left="2160"/>
        <w:jc w:val="both"/>
      </w:pPr>
    </w:p>
    <w:p w14:paraId="16DB9930" w14:textId="76AA1C8E" w:rsidR="004D7BD2" w:rsidRDefault="0059760B" w:rsidP="000E133A">
      <w:pPr>
        <w:pStyle w:val="ListParagraph"/>
        <w:numPr>
          <w:ilvl w:val="0"/>
          <w:numId w:val="8"/>
        </w:numPr>
        <w:jc w:val="both"/>
      </w:pPr>
      <w:r>
        <w:t>Passwords and security</w:t>
      </w:r>
      <w:r w:rsidR="00DF2ED0">
        <w:t xml:space="preserve"> access</w:t>
      </w:r>
    </w:p>
    <w:p w14:paraId="5603153F" w14:textId="409F4940" w:rsidR="00234067" w:rsidRDefault="00025990" w:rsidP="00025990">
      <w:pPr>
        <w:pStyle w:val="ListParagraph"/>
        <w:numPr>
          <w:ilvl w:val="0"/>
          <w:numId w:val="9"/>
        </w:numPr>
        <w:jc w:val="both"/>
      </w:pPr>
      <w:r>
        <w:t xml:space="preserve">Once the Ticketing Service System is handed over to the project client, </w:t>
      </w:r>
      <w:r w:rsidR="00DF23F9">
        <w:t xml:space="preserve">the project client as the new owner of the system should create new </w:t>
      </w:r>
      <w:r w:rsidR="00A858B4">
        <w:t xml:space="preserve">or add user accounts depending on the situation if they will hire new </w:t>
      </w:r>
      <w:r w:rsidR="00D43AEB">
        <w:t xml:space="preserve">staff to use the system or retain the old </w:t>
      </w:r>
      <w:r w:rsidR="005928F6">
        <w:t xml:space="preserve">accounts which are already </w:t>
      </w:r>
      <w:r w:rsidR="001373B0">
        <w:t>listed by the project team</w:t>
      </w:r>
      <w:r w:rsidR="005928F6">
        <w:t xml:space="preserve"> and secure passwords.</w:t>
      </w:r>
    </w:p>
    <w:p w14:paraId="15C72CF3" w14:textId="77777777" w:rsidR="001373B0" w:rsidRDefault="001373B0" w:rsidP="001373B0">
      <w:pPr>
        <w:pStyle w:val="ListParagraph"/>
        <w:ind w:left="1440"/>
        <w:jc w:val="both"/>
      </w:pPr>
    </w:p>
    <w:p w14:paraId="67EB22EC" w14:textId="77777777" w:rsidR="00DF2ED0" w:rsidRDefault="00DF2ED0" w:rsidP="00DF2ED0">
      <w:pPr>
        <w:pStyle w:val="ListParagraph"/>
        <w:jc w:val="both"/>
      </w:pPr>
    </w:p>
    <w:p w14:paraId="1660B618" w14:textId="77777777" w:rsidR="00AB58DF" w:rsidRDefault="00AB58DF" w:rsidP="005B5A90">
      <w:pPr>
        <w:jc w:val="both"/>
      </w:pPr>
    </w:p>
    <w:p w14:paraId="2F13577B" w14:textId="77777777" w:rsidR="00AB58DF" w:rsidRDefault="00AB58DF" w:rsidP="005B5A90">
      <w:pPr>
        <w:jc w:val="both"/>
      </w:pPr>
    </w:p>
    <w:sectPr w:rsidR="00AB58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564BA"/>
    <w:multiLevelType w:val="hybridMultilevel"/>
    <w:tmpl w:val="86AC1C6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36D84CD7"/>
    <w:multiLevelType w:val="hybridMultilevel"/>
    <w:tmpl w:val="86AC1C6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412E4BC4"/>
    <w:multiLevelType w:val="hybridMultilevel"/>
    <w:tmpl w:val="86AC1C6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42D94FAA"/>
    <w:multiLevelType w:val="hybridMultilevel"/>
    <w:tmpl w:val="E1D096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B2468ED"/>
    <w:multiLevelType w:val="hybridMultilevel"/>
    <w:tmpl w:val="2FF06F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3400BF"/>
    <w:multiLevelType w:val="hybridMultilevel"/>
    <w:tmpl w:val="E9784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767961"/>
    <w:multiLevelType w:val="hybridMultilevel"/>
    <w:tmpl w:val="86AC1C6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5F905BE6"/>
    <w:multiLevelType w:val="hybridMultilevel"/>
    <w:tmpl w:val="0A98A2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3B037A"/>
    <w:multiLevelType w:val="hybridMultilevel"/>
    <w:tmpl w:val="86AC1C6E"/>
    <w:lvl w:ilvl="0" w:tplc="57048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2767144">
    <w:abstractNumId w:val="4"/>
  </w:num>
  <w:num w:numId="2" w16cid:durableId="801314900">
    <w:abstractNumId w:val="7"/>
  </w:num>
  <w:num w:numId="3" w16cid:durableId="890655176">
    <w:abstractNumId w:val="8"/>
  </w:num>
  <w:num w:numId="4" w16cid:durableId="339747020">
    <w:abstractNumId w:val="1"/>
  </w:num>
  <w:num w:numId="5" w16cid:durableId="1524250352">
    <w:abstractNumId w:val="6"/>
  </w:num>
  <w:num w:numId="6" w16cid:durableId="1844201732">
    <w:abstractNumId w:val="0"/>
  </w:num>
  <w:num w:numId="7" w16cid:durableId="1790658758">
    <w:abstractNumId w:val="2"/>
  </w:num>
  <w:num w:numId="8" w16cid:durableId="1645231971">
    <w:abstractNumId w:val="5"/>
  </w:num>
  <w:num w:numId="9" w16cid:durableId="14912123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FE8"/>
    <w:rsid w:val="00004991"/>
    <w:rsid w:val="00025990"/>
    <w:rsid w:val="00050261"/>
    <w:rsid w:val="00053E9A"/>
    <w:rsid w:val="00074A86"/>
    <w:rsid w:val="000B18BE"/>
    <w:rsid w:val="000E0CD3"/>
    <w:rsid w:val="000E133A"/>
    <w:rsid w:val="000F71EB"/>
    <w:rsid w:val="00117C2D"/>
    <w:rsid w:val="00125BB9"/>
    <w:rsid w:val="00126538"/>
    <w:rsid w:val="001373B0"/>
    <w:rsid w:val="00165E98"/>
    <w:rsid w:val="00190A0B"/>
    <w:rsid w:val="001B4C15"/>
    <w:rsid w:val="001C6888"/>
    <w:rsid w:val="001E3E65"/>
    <w:rsid w:val="001E6D1A"/>
    <w:rsid w:val="001F37E6"/>
    <w:rsid w:val="00215B1C"/>
    <w:rsid w:val="00221F1D"/>
    <w:rsid w:val="00234067"/>
    <w:rsid w:val="00261A0C"/>
    <w:rsid w:val="00265C76"/>
    <w:rsid w:val="002D474E"/>
    <w:rsid w:val="002E28B6"/>
    <w:rsid w:val="00303D21"/>
    <w:rsid w:val="0030679B"/>
    <w:rsid w:val="003074C8"/>
    <w:rsid w:val="003568CA"/>
    <w:rsid w:val="00360878"/>
    <w:rsid w:val="00361A0E"/>
    <w:rsid w:val="00393DEB"/>
    <w:rsid w:val="003A5A1B"/>
    <w:rsid w:val="003B414D"/>
    <w:rsid w:val="003B46C9"/>
    <w:rsid w:val="003D0412"/>
    <w:rsid w:val="003E11AE"/>
    <w:rsid w:val="00413261"/>
    <w:rsid w:val="0042184B"/>
    <w:rsid w:val="00425FE8"/>
    <w:rsid w:val="00426DD5"/>
    <w:rsid w:val="004602B7"/>
    <w:rsid w:val="00470C8E"/>
    <w:rsid w:val="00474CE2"/>
    <w:rsid w:val="00485BFA"/>
    <w:rsid w:val="004D7BD2"/>
    <w:rsid w:val="0051583F"/>
    <w:rsid w:val="00543F13"/>
    <w:rsid w:val="00547134"/>
    <w:rsid w:val="00566E97"/>
    <w:rsid w:val="00582BE1"/>
    <w:rsid w:val="005928F6"/>
    <w:rsid w:val="0059760B"/>
    <w:rsid w:val="005B5A90"/>
    <w:rsid w:val="005C2DA6"/>
    <w:rsid w:val="005F5263"/>
    <w:rsid w:val="0060082C"/>
    <w:rsid w:val="00605227"/>
    <w:rsid w:val="00632306"/>
    <w:rsid w:val="00664A23"/>
    <w:rsid w:val="00683CB4"/>
    <w:rsid w:val="00686125"/>
    <w:rsid w:val="006906AB"/>
    <w:rsid w:val="006A135C"/>
    <w:rsid w:val="006B3885"/>
    <w:rsid w:val="0071144D"/>
    <w:rsid w:val="00727681"/>
    <w:rsid w:val="00740470"/>
    <w:rsid w:val="00766139"/>
    <w:rsid w:val="007706A6"/>
    <w:rsid w:val="007820DD"/>
    <w:rsid w:val="00782109"/>
    <w:rsid w:val="007D7106"/>
    <w:rsid w:val="007F7ED6"/>
    <w:rsid w:val="00890C56"/>
    <w:rsid w:val="0089579C"/>
    <w:rsid w:val="008C3E55"/>
    <w:rsid w:val="008D3310"/>
    <w:rsid w:val="008D4BA8"/>
    <w:rsid w:val="008E2459"/>
    <w:rsid w:val="008F75EA"/>
    <w:rsid w:val="00906667"/>
    <w:rsid w:val="00916645"/>
    <w:rsid w:val="00926602"/>
    <w:rsid w:val="00934BF1"/>
    <w:rsid w:val="009521B3"/>
    <w:rsid w:val="009554B3"/>
    <w:rsid w:val="00962E72"/>
    <w:rsid w:val="0096397D"/>
    <w:rsid w:val="009A7670"/>
    <w:rsid w:val="009B68EE"/>
    <w:rsid w:val="009B743B"/>
    <w:rsid w:val="00A35B3D"/>
    <w:rsid w:val="00A46C1B"/>
    <w:rsid w:val="00A5036A"/>
    <w:rsid w:val="00A75264"/>
    <w:rsid w:val="00A826B0"/>
    <w:rsid w:val="00A858B4"/>
    <w:rsid w:val="00A926AB"/>
    <w:rsid w:val="00AA150A"/>
    <w:rsid w:val="00AB58DF"/>
    <w:rsid w:val="00AC17BE"/>
    <w:rsid w:val="00AC67EB"/>
    <w:rsid w:val="00AE417F"/>
    <w:rsid w:val="00AF7E84"/>
    <w:rsid w:val="00B15F60"/>
    <w:rsid w:val="00B230D2"/>
    <w:rsid w:val="00B717A2"/>
    <w:rsid w:val="00B97FFA"/>
    <w:rsid w:val="00BC0299"/>
    <w:rsid w:val="00BC3C1B"/>
    <w:rsid w:val="00BE4A16"/>
    <w:rsid w:val="00C026B0"/>
    <w:rsid w:val="00C100EA"/>
    <w:rsid w:val="00C66151"/>
    <w:rsid w:val="00C70D62"/>
    <w:rsid w:val="00C92AEF"/>
    <w:rsid w:val="00CA7834"/>
    <w:rsid w:val="00CB4F15"/>
    <w:rsid w:val="00CC0441"/>
    <w:rsid w:val="00D04DCA"/>
    <w:rsid w:val="00D07E6F"/>
    <w:rsid w:val="00D43AEB"/>
    <w:rsid w:val="00D46C95"/>
    <w:rsid w:val="00D76987"/>
    <w:rsid w:val="00D827F5"/>
    <w:rsid w:val="00DA65BC"/>
    <w:rsid w:val="00DB11BD"/>
    <w:rsid w:val="00DF23F9"/>
    <w:rsid w:val="00DF2ED0"/>
    <w:rsid w:val="00E45CA9"/>
    <w:rsid w:val="00E5036F"/>
    <w:rsid w:val="00E677E1"/>
    <w:rsid w:val="00E84F46"/>
    <w:rsid w:val="00E9212A"/>
    <w:rsid w:val="00EA20EE"/>
    <w:rsid w:val="00EC5F52"/>
    <w:rsid w:val="00EE200A"/>
    <w:rsid w:val="00F0359A"/>
    <w:rsid w:val="00F20695"/>
    <w:rsid w:val="00F55485"/>
    <w:rsid w:val="00F63F02"/>
    <w:rsid w:val="00F8344D"/>
    <w:rsid w:val="00FE1DB8"/>
    <w:rsid w:val="00FF4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4C859"/>
  <w15:docId w15:val="{CA7D2321-E1E3-4D6B-ABE6-342C2EF0B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D1A"/>
    <w:pPr>
      <w:ind w:left="720"/>
      <w:contextualSpacing/>
    </w:pPr>
  </w:style>
  <w:style w:type="table" w:styleId="TableGrid">
    <w:name w:val="Table Grid"/>
    <w:basedOn w:val="TableNormal"/>
    <w:uiPriority w:val="39"/>
    <w:rsid w:val="00050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0363bb3-e74f-4104-86a2-6ab0a07f612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78B4DC4D3429E40BE9A34E9AF88143A" ma:contentTypeVersion="14" ma:contentTypeDescription="Create a new document." ma:contentTypeScope="" ma:versionID="2da5ce11ef779e3ba8a9b9d48d249e70">
  <xsd:schema xmlns:xsd="http://www.w3.org/2001/XMLSchema" xmlns:xs="http://www.w3.org/2001/XMLSchema" xmlns:p="http://schemas.microsoft.com/office/2006/metadata/properties" xmlns:ns3="00363bb3-e74f-4104-86a2-6ab0a07f612a" xmlns:ns4="caacfb58-780e-4416-9bbb-ed7f20a98dcc" targetNamespace="http://schemas.microsoft.com/office/2006/metadata/properties" ma:root="true" ma:fieldsID="48f27555a264c060f951b549efe2ae23" ns3:_="" ns4:_="">
    <xsd:import namespace="00363bb3-e74f-4104-86a2-6ab0a07f612a"/>
    <xsd:import namespace="caacfb58-780e-4416-9bbb-ed7f20a98dc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363bb3-e74f-4104-86a2-6ab0a07f61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DateTaken" ma:index="20" nillable="true" ma:displayName="MediaServiceDateTaken" ma:hidden="true" ma:internalName="MediaServiceDateTaken" ma:readOnly="true">
      <xsd:simpleType>
        <xsd:restriction base="dms:Text"/>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aacfb58-780e-4416-9bbb-ed7f20a98dc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337505-EE78-4A7B-B8A0-9B24E582A704}">
  <ds:schemaRefs>
    <ds:schemaRef ds:uri="http://schemas.microsoft.com/office/2006/metadata/properties"/>
    <ds:schemaRef ds:uri="http://schemas.microsoft.com/office/infopath/2007/PartnerControls"/>
    <ds:schemaRef ds:uri="00363bb3-e74f-4104-86a2-6ab0a07f612a"/>
  </ds:schemaRefs>
</ds:datastoreItem>
</file>

<file path=customXml/itemProps2.xml><?xml version="1.0" encoding="utf-8"?>
<ds:datastoreItem xmlns:ds="http://schemas.openxmlformats.org/officeDocument/2006/customXml" ds:itemID="{19957BAC-0AD4-48C1-8E89-863A3CC8CFBD}">
  <ds:schemaRefs>
    <ds:schemaRef ds:uri="http://schemas.microsoft.com/sharepoint/v3/contenttype/forms"/>
  </ds:schemaRefs>
</ds:datastoreItem>
</file>

<file path=customXml/itemProps3.xml><?xml version="1.0" encoding="utf-8"?>
<ds:datastoreItem xmlns:ds="http://schemas.openxmlformats.org/officeDocument/2006/customXml" ds:itemID="{CA714FF8-D4EE-4D0D-8F10-F67CCCC5B5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363bb3-e74f-4104-86a2-6ab0a07f612a"/>
    <ds:schemaRef ds:uri="caacfb58-780e-4416-9bbb-ed7f20a98d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1538</Words>
  <Characters>8769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Cortez</dc:creator>
  <cp:keywords/>
  <dc:description/>
  <cp:lastModifiedBy>Ruth Morallos</cp:lastModifiedBy>
  <cp:revision>5</cp:revision>
  <dcterms:created xsi:type="dcterms:W3CDTF">2023-05-22T17:05:00Z</dcterms:created>
  <dcterms:modified xsi:type="dcterms:W3CDTF">2023-06-01T06:11:00Z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0x010100D78B4DC4D3429E40BE9A34E9AF88143A</vt:lpwstr>
  </property>
</Properties>
</file>