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66BB" w14:textId="77777777" w:rsidR="0058439A" w:rsidRDefault="0058439A">
      <w:pPr>
        <w:pStyle w:val="BodyText"/>
        <w:rPr>
          <w:sz w:val="20"/>
        </w:rPr>
      </w:pPr>
    </w:p>
    <w:p w14:paraId="2F17E2AF" w14:textId="77777777" w:rsidR="0058439A" w:rsidRDefault="0058439A">
      <w:pPr>
        <w:pStyle w:val="BodyText"/>
        <w:rPr>
          <w:sz w:val="20"/>
        </w:rPr>
      </w:pPr>
    </w:p>
    <w:p w14:paraId="426029BE" w14:textId="77777777" w:rsidR="0058439A" w:rsidRDefault="0058439A">
      <w:pPr>
        <w:pStyle w:val="BodyText"/>
        <w:spacing w:before="5" w:after="1"/>
        <w:rPr>
          <w:sz w:val="10"/>
        </w:rPr>
      </w:pPr>
    </w:p>
    <w:p w14:paraId="7E2E3383" w14:textId="77777777" w:rsidR="0058439A" w:rsidRDefault="00000000">
      <w:pPr>
        <w:pStyle w:val="BodyText"/>
        <w:ind w:left="2387"/>
        <w:rPr>
          <w:sz w:val="20"/>
        </w:rPr>
      </w:pPr>
      <w:r>
        <w:rPr>
          <w:noProof/>
          <w:sz w:val="20"/>
        </w:rPr>
        <w:drawing>
          <wp:inline distT="0" distB="0" distL="0" distR="0" wp14:anchorId="1CEFF9E1" wp14:editId="3D51FF62">
            <wp:extent cx="3196176" cy="523875"/>
            <wp:effectExtent l="0" t="0" r="0" b="0"/>
            <wp:docPr id="1" name="image1.jpeg" descr="Project Managemen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96176" cy="523875"/>
                    </a:xfrm>
                    <a:prstGeom prst="rect">
                      <a:avLst/>
                    </a:prstGeom>
                  </pic:spPr>
                </pic:pic>
              </a:graphicData>
            </a:graphic>
          </wp:inline>
        </w:drawing>
      </w:r>
    </w:p>
    <w:p w14:paraId="4D7B3275" w14:textId="77777777" w:rsidR="0058439A" w:rsidRDefault="0058439A">
      <w:pPr>
        <w:pStyle w:val="BodyText"/>
        <w:rPr>
          <w:sz w:val="20"/>
        </w:rPr>
      </w:pPr>
    </w:p>
    <w:p w14:paraId="0A4B94BD" w14:textId="77777777" w:rsidR="0058439A" w:rsidRDefault="0058439A">
      <w:pPr>
        <w:pStyle w:val="BodyText"/>
        <w:spacing w:before="2"/>
        <w:rPr>
          <w:sz w:val="22"/>
        </w:rPr>
      </w:pPr>
    </w:p>
    <w:p w14:paraId="1095CF29" w14:textId="77777777" w:rsidR="0058439A" w:rsidRDefault="00000000">
      <w:pPr>
        <w:spacing w:before="90" w:line="274" w:lineRule="exact"/>
        <w:ind w:left="530" w:right="530"/>
        <w:jc w:val="center"/>
        <w:rPr>
          <w:b/>
          <w:sz w:val="19"/>
        </w:rPr>
      </w:pPr>
      <w:r>
        <w:rPr>
          <w:b/>
          <w:sz w:val="24"/>
        </w:rPr>
        <w:t>P</w:t>
      </w:r>
      <w:r>
        <w:rPr>
          <w:b/>
          <w:sz w:val="19"/>
        </w:rPr>
        <w:t>ROJECT</w:t>
      </w:r>
      <w:r>
        <w:rPr>
          <w:b/>
          <w:spacing w:val="-4"/>
          <w:sz w:val="19"/>
        </w:rPr>
        <w:t xml:space="preserve"> </w:t>
      </w:r>
      <w:r>
        <w:rPr>
          <w:b/>
          <w:sz w:val="24"/>
        </w:rPr>
        <w:t>C</w:t>
      </w:r>
      <w:r>
        <w:rPr>
          <w:b/>
          <w:sz w:val="19"/>
        </w:rPr>
        <w:t>HANGE</w:t>
      </w:r>
      <w:r>
        <w:rPr>
          <w:b/>
          <w:spacing w:val="-3"/>
          <w:sz w:val="19"/>
        </w:rPr>
        <w:t xml:space="preserve"> </w:t>
      </w:r>
      <w:r>
        <w:rPr>
          <w:b/>
          <w:sz w:val="24"/>
        </w:rPr>
        <w:t>M</w:t>
      </w:r>
      <w:r>
        <w:rPr>
          <w:b/>
          <w:sz w:val="19"/>
        </w:rPr>
        <w:t>ANAGEMENT</w:t>
      </w:r>
      <w:r>
        <w:rPr>
          <w:b/>
          <w:spacing w:val="-3"/>
          <w:sz w:val="19"/>
        </w:rPr>
        <w:t xml:space="preserve"> </w:t>
      </w:r>
      <w:r>
        <w:rPr>
          <w:b/>
          <w:sz w:val="24"/>
        </w:rPr>
        <w:t>P</w:t>
      </w:r>
      <w:r>
        <w:rPr>
          <w:b/>
          <w:sz w:val="19"/>
        </w:rPr>
        <w:t>LAN</w:t>
      </w:r>
      <w:r>
        <w:rPr>
          <w:b/>
          <w:spacing w:val="-4"/>
          <w:sz w:val="19"/>
        </w:rPr>
        <w:t xml:space="preserve"> </w:t>
      </w:r>
      <w:r>
        <w:rPr>
          <w:b/>
          <w:sz w:val="24"/>
        </w:rPr>
        <w:t>T</w:t>
      </w:r>
      <w:r>
        <w:rPr>
          <w:b/>
          <w:sz w:val="19"/>
        </w:rPr>
        <w:t>EMPLATE</w:t>
      </w:r>
    </w:p>
    <w:p w14:paraId="5E3909B8" w14:textId="77777777" w:rsidR="0058439A" w:rsidRDefault="00000000">
      <w:pPr>
        <w:pStyle w:val="BodyText"/>
        <w:ind w:left="532" w:right="530"/>
        <w:jc w:val="center"/>
      </w:pPr>
      <w:r>
        <w:t>This</w:t>
      </w:r>
      <w:r>
        <w:rPr>
          <w:spacing w:val="-2"/>
        </w:rPr>
        <w:t xml:space="preserve"> </w:t>
      </w:r>
      <w:r>
        <w:t>Project</w:t>
      </w:r>
      <w:r>
        <w:rPr>
          <w:spacing w:val="-1"/>
        </w:rPr>
        <w:t xml:space="preserve"> </w:t>
      </w:r>
      <w:r>
        <w:t>Change</w:t>
      </w:r>
      <w:r>
        <w:rPr>
          <w:spacing w:val="-2"/>
        </w:rPr>
        <w:t xml:space="preserve"> </w:t>
      </w:r>
      <w:r>
        <w:t>Management</w:t>
      </w:r>
      <w:r>
        <w:rPr>
          <w:spacing w:val="-1"/>
        </w:rPr>
        <w:t xml:space="preserve"> </w:t>
      </w:r>
      <w:r>
        <w:t>Template</w:t>
      </w:r>
      <w:r>
        <w:rPr>
          <w:spacing w:val="-3"/>
        </w:rPr>
        <w:t xml:space="preserve"> </w:t>
      </w:r>
      <w:r>
        <w:t>is</w:t>
      </w:r>
      <w:r>
        <w:rPr>
          <w:spacing w:val="-1"/>
        </w:rPr>
        <w:t xml:space="preserve"> </w:t>
      </w:r>
      <w:r>
        <w:t>free</w:t>
      </w:r>
      <w:r>
        <w:rPr>
          <w:spacing w:val="-2"/>
        </w:rPr>
        <w:t xml:space="preserve"> </w:t>
      </w:r>
      <w:r>
        <w:t>for</w:t>
      </w:r>
      <w:r>
        <w:rPr>
          <w:spacing w:val="2"/>
        </w:rPr>
        <w:t xml:space="preserve"> </w:t>
      </w:r>
      <w:r>
        <w:t>you</w:t>
      </w:r>
      <w:r>
        <w:rPr>
          <w:spacing w:val="-1"/>
        </w:rPr>
        <w:t xml:space="preserve"> </w:t>
      </w:r>
      <w:r>
        <w:t>to</w:t>
      </w:r>
      <w:r>
        <w:rPr>
          <w:spacing w:val="-1"/>
        </w:rPr>
        <w:t xml:space="preserve"> </w:t>
      </w:r>
      <w:r>
        <w:t>copy</w:t>
      </w:r>
      <w:r>
        <w:rPr>
          <w:spacing w:val="-4"/>
        </w:rPr>
        <w:t xml:space="preserve"> </w:t>
      </w:r>
      <w:r>
        <w:t>and</w:t>
      </w:r>
      <w:r>
        <w:rPr>
          <w:spacing w:val="-1"/>
        </w:rPr>
        <w:t xml:space="preserve"> </w:t>
      </w:r>
      <w:r>
        <w:t>use</w:t>
      </w:r>
      <w:r>
        <w:rPr>
          <w:spacing w:val="-1"/>
        </w:rPr>
        <w:t xml:space="preserve"> </w:t>
      </w:r>
      <w:r>
        <w:t>on</w:t>
      </w:r>
      <w:r>
        <w:rPr>
          <w:spacing w:val="1"/>
        </w:rPr>
        <w:t xml:space="preserve"> </w:t>
      </w:r>
      <w:r>
        <w:t>your</w:t>
      </w:r>
      <w:r>
        <w:rPr>
          <w:spacing w:val="-2"/>
        </w:rPr>
        <w:t xml:space="preserve"> </w:t>
      </w:r>
      <w:r>
        <w:t>project</w:t>
      </w:r>
      <w:r>
        <w:rPr>
          <w:spacing w:val="-57"/>
        </w:rPr>
        <w:t xml:space="preserve"> </w:t>
      </w:r>
      <w:r>
        <w:t>and</w:t>
      </w:r>
      <w:r>
        <w:rPr>
          <w:spacing w:val="-1"/>
        </w:rPr>
        <w:t xml:space="preserve"> </w:t>
      </w:r>
      <w:r>
        <w:t>within</w:t>
      </w:r>
      <w:r>
        <w:rPr>
          <w:spacing w:val="2"/>
        </w:rPr>
        <w:t xml:space="preserve"> </w:t>
      </w:r>
      <w:r>
        <w:t>your</w:t>
      </w:r>
      <w:r>
        <w:rPr>
          <w:spacing w:val="-2"/>
        </w:rPr>
        <w:t xml:space="preserve"> </w:t>
      </w:r>
      <w:r>
        <w:t>organization. We</w:t>
      </w:r>
      <w:r>
        <w:rPr>
          <w:spacing w:val="-1"/>
        </w:rPr>
        <w:t xml:space="preserve"> </w:t>
      </w:r>
      <w:r>
        <w:t>hope</w:t>
      </w:r>
      <w:r>
        <w:rPr>
          <w:spacing w:val="-2"/>
        </w:rPr>
        <w:t xml:space="preserve"> </w:t>
      </w:r>
      <w:r>
        <w:t>that</w:t>
      </w:r>
      <w:r>
        <w:rPr>
          <w:spacing w:val="2"/>
        </w:rPr>
        <w:t xml:space="preserve"> </w:t>
      </w:r>
      <w:r>
        <w:t>you</w:t>
      </w:r>
      <w:r>
        <w:rPr>
          <w:spacing w:val="-1"/>
        </w:rPr>
        <w:t xml:space="preserve"> </w:t>
      </w:r>
      <w:r>
        <w:t>find this template</w:t>
      </w:r>
      <w:r>
        <w:rPr>
          <w:spacing w:val="-2"/>
        </w:rPr>
        <w:t xml:space="preserve"> </w:t>
      </w:r>
      <w:r>
        <w:t>useful and</w:t>
      </w:r>
    </w:p>
    <w:p w14:paraId="4D36D007" w14:textId="77777777" w:rsidR="0058439A" w:rsidRDefault="00000000">
      <w:pPr>
        <w:pStyle w:val="BodyText"/>
        <w:ind w:left="1062" w:right="1064"/>
        <w:jc w:val="center"/>
        <w:rPr>
          <w:sz w:val="21"/>
        </w:rPr>
      </w:pPr>
      <w:r>
        <w:t>welcome</w:t>
      </w:r>
      <w:r>
        <w:rPr>
          <w:spacing w:val="1"/>
        </w:rPr>
        <w:t xml:space="preserve"> </w:t>
      </w:r>
      <w:r>
        <w:t>your</w:t>
      </w:r>
      <w:r>
        <w:rPr>
          <w:spacing w:val="-1"/>
        </w:rPr>
        <w:t xml:space="preserve"> </w:t>
      </w:r>
      <w:r>
        <w:t>comments.</w:t>
      </w:r>
      <w:r>
        <w:rPr>
          <w:spacing w:val="-1"/>
        </w:rPr>
        <w:t xml:space="preserve"> </w:t>
      </w:r>
      <w:r>
        <w:t>Public</w:t>
      </w:r>
      <w:r>
        <w:rPr>
          <w:spacing w:val="-2"/>
        </w:rPr>
        <w:t xml:space="preserve"> </w:t>
      </w:r>
      <w:r>
        <w:t>distribution</w:t>
      </w:r>
      <w:r>
        <w:rPr>
          <w:spacing w:val="-2"/>
        </w:rPr>
        <w:t xml:space="preserve"> </w:t>
      </w:r>
      <w:r>
        <w:t>of</w:t>
      </w:r>
      <w:r>
        <w:rPr>
          <w:spacing w:val="-2"/>
        </w:rPr>
        <w:t xml:space="preserve"> </w:t>
      </w:r>
      <w:r>
        <w:t>this</w:t>
      </w:r>
      <w:r>
        <w:rPr>
          <w:spacing w:val="-2"/>
        </w:rPr>
        <w:t xml:space="preserve"> </w:t>
      </w:r>
      <w:r>
        <w:t>document</w:t>
      </w:r>
      <w:r>
        <w:rPr>
          <w:spacing w:val="-1"/>
        </w:rPr>
        <w:t xml:space="preserve"> </w:t>
      </w:r>
      <w:r>
        <w:t>is</w:t>
      </w:r>
      <w:r>
        <w:rPr>
          <w:spacing w:val="-2"/>
        </w:rPr>
        <w:t xml:space="preserve"> </w:t>
      </w:r>
      <w:r>
        <w:t>only</w:t>
      </w:r>
      <w:r>
        <w:rPr>
          <w:spacing w:val="-6"/>
        </w:rPr>
        <w:t xml:space="preserve"> </w:t>
      </w:r>
      <w:r>
        <w:t>permitted</w:t>
      </w:r>
      <w:r>
        <w:rPr>
          <w:spacing w:val="-57"/>
        </w:rPr>
        <w:t xml:space="preserve"> </w:t>
      </w:r>
      <w:r>
        <w:t>from the Project Management Docs official website at:</w:t>
      </w:r>
      <w:r>
        <w:rPr>
          <w:spacing w:val="1"/>
        </w:rPr>
        <w:t xml:space="preserve"> </w:t>
      </w:r>
      <w:hyperlink r:id="rId8">
        <w:r>
          <w:rPr>
            <w:color w:val="0000FF"/>
            <w:sz w:val="21"/>
            <w:u w:val="single" w:color="0000FF"/>
          </w:rPr>
          <w:t>www.</w:t>
        </w:r>
        <w:r>
          <w:rPr>
            <w:color w:val="0000FF"/>
            <w:u w:val="single" w:color="0000FF"/>
          </w:rPr>
          <w:t>P</w:t>
        </w:r>
        <w:r>
          <w:rPr>
            <w:color w:val="0000FF"/>
            <w:sz w:val="21"/>
            <w:u w:val="single" w:color="0000FF"/>
          </w:rPr>
          <w:t>roject</w:t>
        </w:r>
        <w:r>
          <w:rPr>
            <w:color w:val="0000FF"/>
            <w:u w:val="single" w:color="0000FF"/>
          </w:rPr>
          <w:t>M</w:t>
        </w:r>
        <w:r>
          <w:rPr>
            <w:color w:val="0000FF"/>
            <w:sz w:val="21"/>
            <w:u w:val="single" w:color="0000FF"/>
          </w:rPr>
          <w:t>anagement</w:t>
        </w:r>
        <w:r>
          <w:rPr>
            <w:color w:val="0000FF"/>
            <w:u w:val="single" w:color="0000FF"/>
          </w:rPr>
          <w:t>D</w:t>
        </w:r>
        <w:r>
          <w:rPr>
            <w:color w:val="0000FF"/>
            <w:sz w:val="21"/>
            <w:u w:val="single" w:color="0000FF"/>
          </w:rPr>
          <w:t>ocs.com</w:t>
        </w:r>
      </w:hyperlink>
    </w:p>
    <w:p w14:paraId="4AD783DE" w14:textId="77777777" w:rsidR="0058439A" w:rsidRDefault="0058439A">
      <w:pPr>
        <w:pStyle w:val="BodyText"/>
        <w:rPr>
          <w:sz w:val="20"/>
        </w:rPr>
      </w:pPr>
    </w:p>
    <w:p w14:paraId="48EAC7FF" w14:textId="77777777" w:rsidR="0058439A" w:rsidRDefault="0058439A">
      <w:pPr>
        <w:pStyle w:val="BodyText"/>
        <w:rPr>
          <w:sz w:val="20"/>
        </w:rPr>
      </w:pPr>
    </w:p>
    <w:p w14:paraId="72074E23" w14:textId="77777777" w:rsidR="0058439A" w:rsidRDefault="0058439A">
      <w:pPr>
        <w:pStyle w:val="BodyText"/>
        <w:spacing w:before="11"/>
      </w:pPr>
    </w:p>
    <w:p w14:paraId="1D4D8004" w14:textId="77777777" w:rsidR="0058439A" w:rsidRDefault="00000000">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4134D120" w14:textId="6D76F5F0" w:rsidR="0058439A" w:rsidRDefault="00A20C3E">
      <w:pPr>
        <w:spacing w:line="322" w:lineRule="exact"/>
        <w:ind w:left="530" w:right="530"/>
        <w:jc w:val="center"/>
        <w:rPr>
          <w:b/>
          <w:sz w:val="28"/>
        </w:rPr>
      </w:pPr>
      <w:r>
        <w:rPr>
          <w:b/>
          <w:sz w:val="28"/>
        </w:rPr>
        <w:t>Inventory and Ordering System</w:t>
      </w:r>
    </w:p>
    <w:p w14:paraId="224790E5" w14:textId="77777777" w:rsidR="0058439A" w:rsidRDefault="0058439A">
      <w:pPr>
        <w:pStyle w:val="BodyText"/>
        <w:rPr>
          <w:b/>
          <w:sz w:val="30"/>
        </w:rPr>
      </w:pPr>
    </w:p>
    <w:p w14:paraId="2E8E539F" w14:textId="77777777" w:rsidR="0058439A" w:rsidRDefault="0058439A">
      <w:pPr>
        <w:pStyle w:val="BodyText"/>
        <w:rPr>
          <w:b/>
          <w:sz w:val="30"/>
        </w:rPr>
      </w:pPr>
    </w:p>
    <w:p w14:paraId="252AB79B" w14:textId="77777777" w:rsidR="0058439A" w:rsidRDefault="0058439A">
      <w:pPr>
        <w:pStyle w:val="BodyText"/>
        <w:rPr>
          <w:b/>
          <w:sz w:val="30"/>
        </w:rPr>
      </w:pPr>
    </w:p>
    <w:p w14:paraId="4CC9B632" w14:textId="77777777" w:rsidR="00531C2A" w:rsidRDefault="00531C2A">
      <w:pPr>
        <w:spacing w:before="253"/>
        <w:ind w:left="3565" w:right="3562" w:firstLine="2"/>
        <w:jc w:val="center"/>
        <w:rPr>
          <w:b/>
          <w:sz w:val="28"/>
        </w:rPr>
      </w:pPr>
      <w:r>
        <w:rPr>
          <w:b/>
          <w:sz w:val="28"/>
        </w:rPr>
        <w:t>CONCAVE</w:t>
      </w:r>
    </w:p>
    <w:p w14:paraId="72D27BAA" w14:textId="03938108" w:rsidR="0058439A" w:rsidRDefault="00000000">
      <w:pPr>
        <w:spacing w:before="253"/>
        <w:ind w:left="3565" w:right="3562" w:firstLine="2"/>
        <w:jc w:val="center"/>
        <w:rPr>
          <w:b/>
        </w:rPr>
      </w:pPr>
      <w:r>
        <w:rPr>
          <w:b/>
          <w:spacing w:val="1"/>
        </w:rPr>
        <w:t xml:space="preserve"> </w:t>
      </w:r>
      <w:r>
        <w:rPr>
          <w:b/>
          <w:sz w:val="28"/>
        </w:rPr>
        <w:t>S</w:t>
      </w:r>
      <w:r>
        <w:rPr>
          <w:b/>
        </w:rPr>
        <w:t xml:space="preserve">TREET </w:t>
      </w:r>
      <w:r>
        <w:rPr>
          <w:b/>
          <w:sz w:val="28"/>
        </w:rPr>
        <w:t>A</w:t>
      </w:r>
      <w:r>
        <w:rPr>
          <w:b/>
        </w:rPr>
        <w:t>DDRESS</w:t>
      </w:r>
      <w:r>
        <w:rPr>
          <w:b/>
          <w:spacing w:val="1"/>
        </w:rPr>
        <w:t xml:space="preserve"> </w:t>
      </w:r>
      <w:r>
        <w:rPr>
          <w:b/>
          <w:spacing w:val="-1"/>
          <w:sz w:val="28"/>
        </w:rPr>
        <w:t>C</w:t>
      </w:r>
      <w:r>
        <w:rPr>
          <w:b/>
          <w:spacing w:val="-1"/>
        </w:rPr>
        <w:t>ITY</w:t>
      </w:r>
      <w:r>
        <w:rPr>
          <w:b/>
          <w:spacing w:val="-1"/>
          <w:sz w:val="28"/>
        </w:rPr>
        <w:t>,</w:t>
      </w:r>
      <w:r>
        <w:rPr>
          <w:b/>
          <w:spacing w:val="-16"/>
          <w:sz w:val="28"/>
        </w:rPr>
        <w:t xml:space="preserve"> </w:t>
      </w:r>
      <w:r>
        <w:rPr>
          <w:b/>
          <w:spacing w:val="-1"/>
          <w:sz w:val="28"/>
        </w:rPr>
        <w:t>S</w:t>
      </w:r>
      <w:r>
        <w:rPr>
          <w:b/>
          <w:spacing w:val="-1"/>
        </w:rPr>
        <w:t>TATE</w:t>
      </w:r>
      <w:r>
        <w:rPr>
          <w:b/>
          <w:spacing w:val="1"/>
        </w:rPr>
        <w:t xml:space="preserve"> </w:t>
      </w:r>
      <w:r>
        <w:rPr>
          <w:b/>
          <w:sz w:val="28"/>
        </w:rPr>
        <w:t>Z</w:t>
      </w:r>
      <w:r>
        <w:rPr>
          <w:b/>
        </w:rPr>
        <w:t>IP</w:t>
      </w:r>
      <w:r>
        <w:rPr>
          <w:b/>
          <w:spacing w:val="2"/>
        </w:rPr>
        <w:t xml:space="preserve"> </w:t>
      </w:r>
      <w:r>
        <w:rPr>
          <w:b/>
          <w:sz w:val="28"/>
        </w:rPr>
        <w:t>C</w:t>
      </w:r>
      <w:r>
        <w:rPr>
          <w:b/>
        </w:rPr>
        <w:t>ODE</w:t>
      </w:r>
    </w:p>
    <w:p w14:paraId="0FDF181B" w14:textId="77777777" w:rsidR="0058439A" w:rsidRDefault="0058439A">
      <w:pPr>
        <w:pStyle w:val="BodyText"/>
        <w:rPr>
          <w:b/>
          <w:sz w:val="30"/>
        </w:rPr>
      </w:pPr>
    </w:p>
    <w:p w14:paraId="7CAC7449" w14:textId="77777777" w:rsidR="0058439A" w:rsidRDefault="0058439A">
      <w:pPr>
        <w:pStyle w:val="BodyText"/>
        <w:rPr>
          <w:b/>
          <w:sz w:val="30"/>
        </w:rPr>
      </w:pPr>
    </w:p>
    <w:p w14:paraId="7EF6025C" w14:textId="77777777" w:rsidR="0058439A" w:rsidRDefault="0058439A">
      <w:pPr>
        <w:pStyle w:val="BodyText"/>
        <w:rPr>
          <w:b/>
        </w:rPr>
      </w:pPr>
    </w:p>
    <w:p w14:paraId="3EC58EB7" w14:textId="77777777" w:rsidR="0058439A" w:rsidRDefault="00000000">
      <w:pPr>
        <w:spacing w:before="1"/>
        <w:ind w:left="528" w:right="530"/>
        <w:jc w:val="center"/>
        <w:rPr>
          <w:b/>
        </w:rPr>
      </w:pPr>
      <w:r>
        <w:rPr>
          <w:b/>
          <w:sz w:val="28"/>
        </w:rPr>
        <w:t>D</w:t>
      </w:r>
      <w:r>
        <w:rPr>
          <w:b/>
        </w:rPr>
        <w:t>ATE</w:t>
      </w:r>
    </w:p>
    <w:p w14:paraId="3C00CFBB" w14:textId="77777777" w:rsidR="0058439A" w:rsidRDefault="0058439A">
      <w:pPr>
        <w:jc w:val="center"/>
        <w:sectPr w:rsidR="0058439A">
          <w:type w:val="continuous"/>
          <w:pgSz w:w="12240" w:h="15840"/>
          <w:pgMar w:top="1500" w:right="1220" w:bottom="280" w:left="1220" w:header="720" w:footer="720" w:gutter="0"/>
          <w:cols w:space="720"/>
        </w:sectPr>
      </w:pPr>
    </w:p>
    <w:p w14:paraId="062E1D31" w14:textId="77777777" w:rsidR="0058439A" w:rsidRDefault="0058439A">
      <w:pPr>
        <w:pStyle w:val="BodyText"/>
        <w:rPr>
          <w:b/>
          <w:sz w:val="20"/>
        </w:rPr>
      </w:pPr>
    </w:p>
    <w:p w14:paraId="322295A0" w14:textId="77777777" w:rsidR="0058439A" w:rsidRDefault="00000000">
      <w:pPr>
        <w:spacing w:before="238" w:line="320" w:lineRule="exact"/>
        <w:ind w:left="220"/>
        <w:rPr>
          <w:b/>
        </w:rPr>
      </w:pPr>
      <w:r>
        <w:rPr>
          <w:b/>
          <w:sz w:val="28"/>
        </w:rPr>
        <w:t>T</w:t>
      </w:r>
      <w:r>
        <w:rPr>
          <w:b/>
        </w:rPr>
        <w:t>ABLE</w:t>
      </w:r>
      <w:r>
        <w:rPr>
          <w:b/>
          <w:spacing w:val="-4"/>
        </w:rPr>
        <w:t xml:space="preserve"> </w:t>
      </w:r>
      <w:r>
        <w:rPr>
          <w:b/>
        </w:rPr>
        <w:t xml:space="preserve">OF </w:t>
      </w:r>
      <w:r>
        <w:rPr>
          <w:b/>
          <w:sz w:val="28"/>
        </w:rPr>
        <w:t>C</w:t>
      </w:r>
      <w:r>
        <w:rPr>
          <w:b/>
        </w:rPr>
        <w:t>ONTENTS</w:t>
      </w:r>
    </w:p>
    <w:p w14:paraId="73D2F722" w14:textId="77777777" w:rsidR="0058439A" w:rsidRDefault="00000000">
      <w:pPr>
        <w:tabs>
          <w:tab w:val="right" w:leader="dot" w:pos="9570"/>
        </w:tabs>
        <w:spacing w:line="274" w:lineRule="exact"/>
        <w:ind w:left="220"/>
        <w:rPr>
          <w:sz w:val="24"/>
        </w:rPr>
      </w:pPr>
      <w:hyperlink w:anchor="_bookmark0" w:history="1">
        <w:r>
          <w:rPr>
            <w:sz w:val="24"/>
          </w:rPr>
          <w:t>I</w:t>
        </w:r>
        <w:r>
          <w:rPr>
            <w:sz w:val="19"/>
          </w:rPr>
          <w:t>NTRODUCTION</w:t>
        </w:r>
        <w:r>
          <w:rPr>
            <w:sz w:val="19"/>
          </w:rPr>
          <w:tab/>
        </w:r>
        <w:r>
          <w:rPr>
            <w:sz w:val="24"/>
          </w:rPr>
          <w:t>2</w:t>
        </w:r>
      </w:hyperlink>
    </w:p>
    <w:p w14:paraId="7F5FD5A6" w14:textId="77777777" w:rsidR="0058439A" w:rsidRDefault="00000000">
      <w:pPr>
        <w:tabs>
          <w:tab w:val="right" w:leader="dot" w:pos="9570"/>
        </w:tabs>
        <w:ind w:left="220"/>
        <w:rPr>
          <w:sz w:val="24"/>
        </w:rPr>
      </w:pPr>
      <w:hyperlink w:anchor="_bookmark1" w:history="1">
        <w:r>
          <w:rPr>
            <w:sz w:val="24"/>
          </w:rPr>
          <w:t>C</w:t>
        </w:r>
        <w:r>
          <w:rPr>
            <w:sz w:val="19"/>
          </w:rPr>
          <w:t>HANGE</w:t>
        </w:r>
        <w:r>
          <w:rPr>
            <w:spacing w:val="-1"/>
            <w:sz w:val="19"/>
          </w:rPr>
          <w:t xml:space="preserve"> </w:t>
        </w:r>
        <w:r>
          <w:rPr>
            <w:sz w:val="24"/>
          </w:rPr>
          <w:t>M</w:t>
        </w:r>
        <w:r>
          <w:rPr>
            <w:sz w:val="19"/>
          </w:rPr>
          <w:t>ANAGEMENT</w:t>
        </w:r>
        <w:r>
          <w:rPr>
            <w:spacing w:val="2"/>
            <w:sz w:val="19"/>
          </w:rPr>
          <w:t xml:space="preserve"> </w:t>
        </w:r>
        <w:r>
          <w:rPr>
            <w:sz w:val="24"/>
          </w:rPr>
          <w:t>A</w:t>
        </w:r>
        <w:r>
          <w:rPr>
            <w:sz w:val="19"/>
          </w:rPr>
          <w:t>PPROACH</w:t>
        </w:r>
        <w:r>
          <w:rPr>
            <w:sz w:val="19"/>
          </w:rPr>
          <w:tab/>
        </w:r>
        <w:r>
          <w:rPr>
            <w:sz w:val="24"/>
          </w:rPr>
          <w:t>2</w:t>
        </w:r>
      </w:hyperlink>
    </w:p>
    <w:p w14:paraId="1A943CB7" w14:textId="77777777" w:rsidR="0058439A" w:rsidRDefault="00000000">
      <w:pPr>
        <w:tabs>
          <w:tab w:val="right" w:leader="dot" w:pos="9570"/>
        </w:tabs>
        <w:ind w:left="220"/>
        <w:rPr>
          <w:sz w:val="24"/>
        </w:rPr>
      </w:pPr>
      <w:hyperlink w:anchor="_bookmark2" w:history="1">
        <w:r>
          <w:rPr>
            <w:sz w:val="24"/>
          </w:rPr>
          <w:t>D</w:t>
        </w:r>
        <w:r>
          <w:rPr>
            <w:sz w:val="19"/>
          </w:rPr>
          <w:t>EFINITIONS</w:t>
        </w:r>
        <w:r>
          <w:rPr>
            <w:spacing w:val="-1"/>
            <w:sz w:val="19"/>
          </w:rPr>
          <w:t xml:space="preserve"> </w:t>
        </w:r>
        <w:r>
          <w:rPr>
            <w:sz w:val="19"/>
          </w:rPr>
          <w:t>OF</w:t>
        </w:r>
        <w:r>
          <w:rPr>
            <w:spacing w:val="-4"/>
            <w:sz w:val="19"/>
          </w:rPr>
          <w:t xml:space="preserve"> </w:t>
        </w:r>
        <w:r>
          <w:rPr>
            <w:sz w:val="24"/>
          </w:rPr>
          <w:t>C</w:t>
        </w:r>
        <w:r>
          <w:rPr>
            <w:sz w:val="19"/>
          </w:rPr>
          <w:t>HANGE</w:t>
        </w:r>
        <w:r>
          <w:rPr>
            <w:sz w:val="19"/>
          </w:rPr>
          <w:tab/>
        </w:r>
        <w:r>
          <w:rPr>
            <w:sz w:val="24"/>
          </w:rPr>
          <w:t>2</w:t>
        </w:r>
      </w:hyperlink>
    </w:p>
    <w:p w14:paraId="43E9F240" w14:textId="77777777" w:rsidR="0058439A" w:rsidRDefault="00000000">
      <w:pPr>
        <w:tabs>
          <w:tab w:val="right" w:leader="dot" w:pos="9570"/>
        </w:tabs>
        <w:ind w:left="220"/>
        <w:rPr>
          <w:sz w:val="24"/>
        </w:rPr>
      </w:pPr>
      <w:hyperlink w:anchor="_bookmark3" w:history="1">
        <w:r>
          <w:rPr>
            <w:sz w:val="24"/>
          </w:rPr>
          <w:t>C</w:t>
        </w:r>
        <w:r>
          <w:rPr>
            <w:sz w:val="19"/>
          </w:rPr>
          <w:t>HANGE</w:t>
        </w:r>
        <w:r>
          <w:rPr>
            <w:spacing w:val="-1"/>
            <w:sz w:val="19"/>
          </w:rPr>
          <w:t xml:space="preserve"> </w:t>
        </w:r>
        <w:r>
          <w:rPr>
            <w:sz w:val="24"/>
          </w:rPr>
          <w:t>C</w:t>
        </w:r>
        <w:r>
          <w:rPr>
            <w:sz w:val="19"/>
          </w:rPr>
          <w:t xml:space="preserve">ONTROL </w:t>
        </w:r>
        <w:r>
          <w:rPr>
            <w:sz w:val="24"/>
          </w:rPr>
          <w:t>B</w:t>
        </w:r>
        <w:r>
          <w:rPr>
            <w:sz w:val="19"/>
          </w:rPr>
          <w:t>OARD</w:t>
        </w:r>
        <w:r>
          <w:rPr>
            <w:sz w:val="19"/>
          </w:rPr>
          <w:tab/>
        </w:r>
        <w:r>
          <w:rPr>
            <w:sz w:val="24"/>
          </w:rPr>
          <w:t>3</w:t>
        </w:r>
      </w:hyperlink>
    </w:p>
    <w:p w14:paraId="00FF5CD1" w14:textId="77777777" w:rsidR="0058439A" w:rsidRDefault="00000000">
      <w:pPr>
        <w:tabs>
          <w:tab w:val="right" w:leader="dot" w:pos="9570"/>
        </w:tabs>
        <w:ind w:left="220"/>
        <w:rPr>
          <w:sz w:val="24"/>
        </w:rPr>
      </w:pPr>
      <w:hyperlink w:anchor="_bookmark4" w:history="1">
        <w:r>
          <w:rPr>
            <w:sz w:val="24"/>
          </w:rPr>
          <w:t>R</w:t>
        </w:r>
        <w:r>
          <w:rPr>
            <w:sz w:val="19"/>
          </w:rPr>
          <w:t>OLES</w:t>
        </w:r>
        <w:r>
          <w:rPr>
            <w:spacing w:val="-1"/>
            <w:sz w:val="19"/>
          </w:rPr>
          <w:t xml:space="preserve"> </w:t>
        </w:r>
        <w:r>
          <w:rPr>
            <w:sz w:val="19"/>
          </w:rPr>
          <w:t xml:space="preserve">AND </w:t>
        </w:r>
        <w:r>
          <w:rPr>
            <w:sz w:val="24"/>
          </w:rPr>
          <w:t>R</w:t>
        </w:r>
        <w:r>
          <w:rPr>
            <w:sz w:val="19"/>
          </w:rPr>
          <w:t>ESPONSIBILITIES</w:t>
        </w:r>
        <w:r>
          <w:rPr>
            <w:sz w:val="19"/>
          </w:rPr>
          <w:tab/>
        </w:r>
        <w:r>
          <w:rPr>
            <w:sz w:val="24"/>
          </w:rPr>
          <w:t>4</w:t>
        </w:r>
      </w:hyperlink>
    </w:p>
    <w:p w14:paraId="5F98700D" w14:textId="77777777" w:rsidR="0058439A" w:rsidRDefault="00000000">
      <w:pPr>
        <w:tabs>
          <w:tab w:val="right" w:leader="dot" w:pos="9570"/>
        </w:tabs>
        <w:ind w:left="220"/>
        <w:rPr>
          <w:sz w:val="24"/>
        </w:rPr>
      </w:pPr>
      <w:hyperlink w:anchor="_bookmark5" w:history="1">
        <w:r>
          <w:rPr>
            <w:sz w:val="24"/>
          </w:rPr>
          <w:t>C</w:t>
        </w:r>
        <w:r>
          <w:rPr>
            <w:sz w:val="19"/>
          </w:rPr>
          <w:t>HANGE</w:t>
        </w:r>
        <w:r>
          <w:rPr>
            <w:spacing w:val="-1"/>
            <w:sz w:val="19"/>
          </w:rPr>
          <w:t xml:space="preserve"> </w:t>
        </w:r>
        <w:r>
          <w:rPr>
            <w:sz w:val="24"/>
          </w:rPr>
          <w:t>C</w:t>
        </w:r>
        <w:r>
          <w:rPr>
            <w:sz w:val="19"/>
          </w:rPr>
          <w:t>ONTROL</w:t>
        </w:r>
        <w:r>
          <w:rPr>
            <w:spacing w:val="-3"/>
            <w:sz w:val="19"/>
          </w:rPr>
          <w:t xml:space="preserve"> </w:t>
        </w:r>
        <w:r>
          <w:rPr>
            <w:sz w:val="24"/>
          </w:rPr>
          <w:t>P</w:t>
        </w:r>
        <w:r>
          <w:rPr>
            <w:sz w:val="19"/>
          </w:rPr>
          <w:t>ROCESS</w:t>
        </w:r>
        <w:r>
          <w:rPr>
            <w:sz w:val="19"/>
          </w:rPr>
          <w:tab/>
        </w:r>
        <w:r>
          <w:rPr>
            <w:sz w:val="24"/>
          </w:rPr>
          <w:t>4</w:t>
        </w:r>
      </w:hyperlink>
    </w:p>
    <w:p w14:paraId="760F906A" w14:textId="77777777" w:rsidR="0058439A" w:rsidRDefault="0058439A">
      <w:pPr>
        <w:rPr>
          <w:sz w:val="24"/>
        </w:rPr>
        <w:sectPr w:rsidR="0058439A">
          <w:headerReference w:type="default" r:id="rId9"/>
          <w:footerReference w:type="default" r:id="rId10"/>
          <w:pgSz w:w="12240" w:h="15840"/>
          <w:pgMar w:top="1500" w:right="1220" w:bottom="940" w:left="1220" w:header="718" w:footer="746" w:gutter="0"/>
          <w:pgNumType w:start="1"/>
          <w:cols w:space="720"/>
        </w:sectPr>
      </w:pPr>
    </w:p>
    <w:p w14:paraId="4E243B2D" w14:textId="77777777" w:rsidR="0058439A" w:rsidRDefault="00000000">
      <w:pPr>
        <w:spacing w:before="194" w:line="319" w:lineRule="exact"/>
        <w:ind w:left="220"/>
        <w:rPr>
          <w:b/>
        </w:rPr>
      </w:pPr>
      <w:bookmarkStart w:id="0" w:name="Definitions_of_Change"/>
      <w:bookmarkStart w:id="1" w:name="_bookmark0"/>
      <w:bookmarkEnd w:id="0"/>
      <w:bookmarkEnd w:id="1"/>
      <w:r>
        <w:rPr>
          <w:b/>
          <w:sz w:val="28"/>
        </w:rPr>
        <w:lastRenderedPageBreak/>
        <w:t>I</w:t>
      </w:r>
      <w:bookmarkStart w:id="2" w:name="Introduction"/>
      <w:bookmarkEnd w:id="2"/>
      <w:r>
        <w:rPr>
          <w:b/>
        </w:rPr>
        <w:t>NTRODUCTION</w:t>
      </w:r>
    </w:p>
    <w:p w14:paraId="2B08000F" w14:textId="220B5941" w:rsidR="0058439A" w:rsidRDefault="00E86B68" w:rsidP="00E86B68">
      <w:pPr>
        <w:pStyle w:val="BodyText"/>
        <w:spacing w:before="6"/>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process and procedures for managing changes throughout the course of a project's duration are described in the change management plan. It seeks to decrease interruptions, preserve project stability, and guarantee successful change implementation. This plan will include instructions on how adjustments are found, considered, accepted, and put into action to effectively complete the project's goals.  </w:t>
      </w:r>
      <w:r>
        <w:rPr>
          <w:rStyle w:val="eop"/>
          <w:rFonts w:ascii="Calibri" w:hAnsi="Calibri" w:cs="Calibri"/>
          <w:color w:val="000000"/>
          <w:shd w:val="clear" w:color="auto" w:fill="FFFFFF"/>
        </w:rPr>
        <w:t> </w:t>
      </w:r>
    </w:p>
    <w:p w14:paraId="326141D3" w14:textId="77777777" w:rsidR="00E86B68" w:rsidRDefault="00E86B68" w:rsidP="00E86B68">
      <w:pPr>
        <w:pStyle w:val="BodyText"/>
        <w:spacing w:before="6"/>
        <w:ind w:left="220"/>
      </w:pPr>
    </w:p>
    <w:p w14:paraId="6CF6F7DE" w14:textId="77777777" w:rsidR="0058439A" w:rsidRDefault="00000000">
      <w:pPr>
        <w:spacing w:line="319" w:lineRule="exact"/>
        <w:ind w:left="220"/>
        <w:rPr>
          <w:b/>
        </w:rPr>
      </w:pPr>
      <w:bookmarkStart w:id="3" w:name="_bookmark1"/>
      <w:bookmarkEnd w:id="3"/>
      <w:r>
        <w:rPr>
          <w:b/>
          <w:sz w:val="28"/>
        </w:rPr>
        <w:t>C</w:t>
      </w:r>
      <w:r>
        <w:rPr>
          <w:b/>
        </w:rPr>
        <w:t>HANGE</w:t>
      </w:r>
      <w:r>
        <w:rPr>
          <w:b/>
          <w:spacing w:val="-8"/>
        </w:rPr>
        <w:t xml:space="preserve"> </w:t>
      </w:r>
      <w:r>
        <w:rPr>
          <w:b/>
          <w:sz w:val="28"/>
        </w:rPr>
        <w:t>M</w:t>
      </w:r>
      <w:r>
        <w:rPr>
          <w:b/>
        </w:rPr>
        <w:t>ANAGEMENT</w:t>
      </w:r>
      <w:r>
        <w:rPr>
          <w:b/>
          <w:spacing w:val="-7"/>
        </w:rPr>
        <w:t xml:space="preserve"> </w:t>
      </w:r>
      <w:r>
        <w:rPr>
          <w:b/>
          <w:sz w:val="28"/>
        </w:rPr>
        <w:t>A</w:t>
      </w:r>
      <w:r>
        <w:rPr>
          <w:b/>
        </w:rPr>
        <w:t>PPROACH</w:t>
      </w:r>
    </w:p>
    <w:p w14:paraId="3345838B" w14:textId="57BA8FD9" w:rsidR="0058439A" w:rsidRDefault="00415CFD" w:rsidP="00415CFD">
      <w:pPr>
        <w:pStyle w:val="BodyText"/>
        <w:ind w:left="219"/>
      </w:pPr>
      <w:r w:rsidRPr="00415CFD">
        <w:t>The goal of CCB’s change management strategy is to make sure that proposed changes are thoroughly assessed, managed, and controlled to reduce risks, keep projects aligned, and allow effective project delivery. It encourages openness, responsibility, and well-informed decision-making within the context of change control.</w:t>
      </w:r>
    </w:p>
    <w:p w14:paraId="544CA0AC" w14:textId="77777777" w:rsidR="00415CFD" w:rsidRPr="00415CFD" w:rsidRDefault="00415CFD" w:rsidP="00415CFD">
      <w:pPr>
        <w:pStyle w:val="BodyText"/>
        <w:ind w:left="219"/>
      </w:pPr>
    </w:p>
    <w:p w14:paraId="0CD43D3F" w14:textId="00CB5567" w:rsidR="0058439A" w:rsidRDefault="00415CFD">
      <w:pPr>
        <w:pStyle w:val="BodyText"/>
        <w:ind w:left="219" w:right="223"/>
      </w:pPr>
      <w:r w:rsidRPr="00415CFD">
        <w:t xml:space="preserve">The Change Management Process, which will be covered in more detail in this plan, should not be confused with the Change Management Approach. </w:t>
      </w:r>
      <w:r>
        <w:t>The Change Management approach consists of three</w:t>
      </w:r>
      <w:r>
        <w:rPr>
          <w:spacing w:val="1"/>
        </w:rPr>
        <w:t xml:space="preserve"> </w:t>
      </w:r>
      <w:r>
        <w:t>areas:</w:t>
      </w:r>
    </w:p>
    <w:p w14:paraId="453E53E2" w14:textId="77777777" w:rsidR="0058439A" w:rsidRDefault="00000000">
      <w:pPr>
        <w:pStyle w:val="ListParagraph"/>
        <w:numPr>
          <w:ilvl w:val="0"/>
          <w:numId w:val="2"/>
        </w:numPr>
        <w:tabs>
          <w:tab w:val="left" w:pos="939"/>
          <w:tab w:val="left" w:pos="940"/>
        </w:tabs>
        <w:spacing w:before="3"/>
        <w:ind w:hanging="361"/>
        <w:rPr>
          <w:sz w:val="24"/>
        </w:rPr>
      </w:pPr>
      <w:r>
        <w:rPr>
          <w:sz w:val="24"/>
        </w:rPr>
        <w:t>Ensure</w:t>
      </w:r>
      <w:r>
        <w:rPr>
          <w:spacing w:val="-3"/>
          <w:sz w:val="24"/>
        </w:rPr>
        <w:t xml:space="preserve"> </w:t>
      </w:r>
      <w:r>
        <w:rPr>
          <w:sz w:val="24"/>
        </w:rPr>
        <w:t>changes</w:t>
      </w:r>
      <w:r>
        <w:rPr>
          <w:spacing w:val="-1"/>
          <w:sz w:val="24"/>
        </w:rPr>
        <w:t xml:space="preserve"> </w:t>
      </w:r>
      <w:r>
        <w:rPr>
          <w:sz w:val="24"/>
        </w:rPr>
        <w:t>are</w:t>
      </w:r>
      <w:r>
        <w:rPr>
          <w:spacing w:val="-2"/>
          <w:sz w:val="24"/>
        </w:rPr>
        <w:t xml:space="preserve"> </w:t>
      </w:r>
      <w:r>
        <w:rPr>
          <w:sz w:val="24"/>
        </w:rPr>
        <w:t>within</w:t>
      </w:r>
      <w:r>
        <w:rPr>
          <w:spacing w:val="-1"/>
          <w:sz w:val="24"/>
        </w:rPr>
        <w:t xml:space="preserve"> </w:t>
      </w:r>
      <w:r>
        <w:rPr>
          <w:sz w:val="24"/>
        </w:rPr>
        <w:t>scope</w:t>
      </w:r>
      <w:r>
        <w:rPr>
          <w:spacing w:val="-2"/>
          <w:sz w:val="24"/>
        </w:rPr>
        <w:t xml:space="preserve"> </w:t>
      </w:r>
      <w:r>
        <w:rPr>
          <w:sz w:val="24"/>
        </w:rPr>
        <w:t>and</w:t>
      </w:r>
      <w:r>
        <w:rPr>
          <w:spacing w:val="-1"/>
          <w:sz w:val="24"/>
        </w:rPr>
        <w:t xml:space="preserve"> </w:t>
      </w:r>
      <w:r>
        <w:rPr>
          <w:sz w:val="24"/>
        </w:rPr>
        <w:t>beneficial</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project</w:t>
      </w:r>
    </w:p>
    <w:p w14:paraId="0324CF36" w14:textId="77777777" w:rsidR="0058439A" w:rsidRDefault="00000000">
      <w:pPr>
        <w:pStyle w:val="ListParagraph"/>
        <w:numPr>
          <w:ilvl w:val="0"/>
          <w:numId w:val="2"/>
        </w:numPr>
        <w:tabs>
          <w:tab w:val="left" w:pos="939"/>
          <w:tab w:val="left" w:pos="940"/>
        </w:tabs>
        <w:ind w:hanging="361"/>
        <w:rPr>
          <w:sz w:val="24"/>
        </w:rPr>
      </w:pPr>
      <w:r>
        <w:rPr>
          <w:sz w:val="24"/>
        </w:rPr>
        <w:t>Determine</w:t>
      </w:r>
      <w:r>
        <w:rPr>
          <w:spacing w:val="-3"/>
          <w:sz w:val="24"/>
        </w:rPr>
        <w:t xml:space="preserve"> </w:t>
      </w:r>
      <w:r>
        <w:rPr>
          <w:sz w:val="24"/>
        </w:rPr>
        <w:t>how</w:t>
      </w:r>
      <w:r>
        <w:rPr>
          <w:spacing w:val="-2"/>
          <w:sz w:val="24"/>
        </w:rPr>
        <w:t xml:space="preserve"> </w:t>
      </w:r>
      <w:r>
        <w:rPr>
          <w:sz w:val="24"/>
        </w:rPr>
        <w:t>the</w:t>
      </w:r>
      <w:r>
        <w:rPr>
          <w:spacing w:val="-1"/>
          <w:sz w:val="24"/>
        </w:rPr>
        <w:t xml:space="preserve"> </w:t>
      </w:r>
      <w:r>
        <w:rPr>
          <w:sz w:val="24"/>
        </w:rPr>
        <w:t>change</w:t>
      </w:r>
      <w:r>
        <w:rPr>
          <w:spacing w:val="-1"/>
          <w:sz w:val="24"/>
        </w:rPr>
        <w:t xml:space="preserve"> </w:t>
      </w:r>
      <w:r>
        <w:rPr>
          <w:sz w:val="24"/>
        </w:rPr>
        <w:t>will</w:t>
      </w:r>
      <w:r>
        <w:rPr>
          <w:spacing w:val="-1"/>
          <w:sz w:val="24"/>
        </w:rPr>
        <w:t xml:space="preserve"> </w:t>
      </w:r>
      <w:r>
        <w:rPr>
          <w:sz w:val="24"/>
        </w:rPr>
        <w:t>be</w:t>
      </w:r>
      <w:r>
        <w:rPr>
          <w:spacing w:val="-3"/>
          <w:sz w:val="24"/>
        </w:rPr>
        <w:t xml:space="preserve"> </w:t>
      </w:r>
      <w:r>
        <w:rPr>
          <w:sz w:val="24"/>
        </w:rPr>
        <w:t>implemented</w:t>
      </w:r>
    </w:p>
    <w:p w14:paraId="362DF062" w14:textId="77777777" w:rsidR="0058439A" w:rsidRDefault="00000000">
      <w:pPr>
        <w:pStyle w:val="ListParagraph"/>
        <w:numPr>
          <w:ilvl w:val="0"/>
          <w:numId w:val="2"/>
        </w:numPr>
        <w:tabs>
          <w:tab w:val="left" w:pos="939"/>
          <w:tab w:val="left" w:pos="940"/>
        </w:tabs>
        <w:ind w:hanging="361"/>
        <w:rPr>
          <w:sz w:val="24"/>
        </w:rPr>
      </w:pPr>
      <w:r>
        <w:rPr>
          <w:sz w:val="24"/>
        </w:rPr>
        <w:t>Manage</w:t>
      </w:r>
      <w:r>
        <w:rPr>
          <w:spacing w:val="-3"/>
          <w:sz w:val="24"/>
        </w:rPr>
        <w:t xml:space="preserve"> </w:t>
      </w:r>
      <w:r>
        <w:rPr>
          <w:sz w:val="24"/>
        </w:rPr>
        <w:t>the</w:t>
      </w:r>
      <w:r>
        <w:rPr>
          <w:spacing w:val="-1"/>
          <w:sz w:val="24"/>
        </w:rPr>
        <w:t xml:space="preserve"> </w:t>
      </w:r>
      <w:r>
        <w:rPr>
          <w:sz w:val="24"/>
        </w:rPr>
        <w:t>change as</w:t>
      </w:r>
      <w:r>
        <w:rPr>
          <w:spacing w:val="-2"/>
          <w:sz w:val="24"/>
        </w:rPr>
        <w:t xml:space="preserve"> </w:t>
      </w:r>
      <w:r>
        <w:rPr>
          <w:sz w:val="24"/>
        </w:rPr>
        <w:t>it</w:t>
      </w:r>
      <w:r>
        <w:rPr>
          <w:spacing w:val="-1"/>
          <w:sz w:val="24"/>
        </w:rPr>
        <w:t xml:space="preserve"> </w:t>
      </w:r>
      <w:r>
        <w:rPr>
          <w:sz w:val="24"/>
        </w:rPr>
        <w:t>is</w:t>
      </w:r>
      <w:r>
        <w:rPr>
          <w:spacing w:val="-2"/>
          <w:sz w:val="24"/>
        </w:rPr>
        <w:t xml:space="preserve"> </w:t>
      </w:r>
      <w:r>
        <w:rPr>
          <w:sz w:val="24"/>
        </w:rPr>
        <w:t>implemented</w:t>
      </w:r>
    </w:p>
    <w:p w14:paraId="1B6BA810" w14:textId="77777777" w:rsidR="0058439A" w:rsidRDefault="0058439A">
      <w:pPr>
        <w:pStyle w:val="BodyText"/>
        <w:spacing w:before="8"/>
        <w:rPr>
          <w:sz w:val="23"/>
        </w:rPr>
      </w:pPr>
    </w:p>
    <w:p w14:paraId="09431543" w14:textId="77777777" w:rsidR="0058439A" w:rsidRDefault="0058439A">
      <w:pPr>
        <w:pStyle w:val="BodyText"/>
        <w:spacing w:before="6"/>
      </w:pPr>
    </w:p>
    <w:p w14:paraId="6D937032" w14:textId="77777777" w:rsidR="0058439A" w:rsidRDefault="00000000">
      <w:pPr>
        <w:spacing w:line="319" w:lineRule="exact"/>
        <w:ind w:left="220"/>
        <w:rPr>
          <w:b/>
        </w:rPr>
      </w:pPr>
      <w:bookmarkStart w:id="4" w:name="_bookmark2"/>
      <w:bookmarkEnd w:id="4"/>
      <w:r>
        <w:rPr>
          <w:b/>
          <w:sz w:val="28"/>
        </w:rPr>
        <w:t>D</w:t>
      </w:r>
      <w:r>
        <w:rPr>
          <w:b/>
        </w:rPr>
        <w:t>EFINITIONS</w:t>
      </w:r>
      <w:r>
        <w:rPr>
          <w:b/>
          <w:spacing w:val="-6"/>
        </w:rPr>
        <w:t xml:space="preserve"> </w:t>
      </w:r>
      <w:r>
        <w:rPr>
          <w:b/>
        </w:rPr>
        <w:t>OF</w:t>
      </w:r>
      <w:r>
        <w:rPr>
          <w:b/>
          <w:spacing w:val="-4"/>
        </w:rPr>
        <w:t xml:space="preserve"> </w:t>
      </w:r>
      <w:r>
        <w:rPr>
          <w:b/>
          <w:sz w:val="28"/>
        </w:rPr>
        <w:t>C</w:t>
      </w:r>
      <w:r>
        <w:rPr>
          <w:b/>
        </w:rPr>
        <w:t>HANGE</w:t>
      </w:r>
    </w:p>
    <w:p w14:paraId="0B92CC78" w14:textId="71D3410F" w:rsidR="0058439A" w:rsidRDefault="005A2B1B">
      <w:pPr>
        <w:pStyle w:val="BodyText"/>
        <w:spacing w:before="188"/>
        <w:ind w:left="220" w:right="447"/>
      </w:pPr>
      <w:r>
        <w:t>Change</w:t>
      </w:r>
      <w:r w:rsidRPr="005A2B1B">
        <w:t xml:space="preserve"> could appear because of new requirements, adapting to business demands, new dangers, or development possibilities. According to their impact, viability, hazards, and alignment with project goals, proposed modifications must be reviewed, evaluated, and approved or rejected by the CCB.</w:t>
      </w:r>
      <w:r>
        <w:t xml:space="preserve"> Types of</w:t>
      </w:r>
      <w:r>
        <w:rPr>
          <w:spacing w:val="-2"/>
        </w:rPr>
        <w:t xml:space="preserve"> </w:t>
      </w:r>
      <w:r>
        <w:t>changes include:</w:t>
      </w:r>
    </w:p>
    <w:p w14:paraId="19BACFDE" w14:textId="77777777" w:rsidR="0058439A" w:rsidRDefault="0058439A">
      <w:pPr>
        <w:pStyle w:val="BodyText"/>
      </w:pPr>
    </w:p>
    <w:p w14:paraId="2EC53AEF" w14:textId="05D82CF7" w:rsidR="0058439A" w:rsidRDefault="00000000">
      <w:pPr>
        <w:pStyle w:val="ListParagraph"/>
        <w:numPr>
          <w:ilvl w:val="0"/>
          <w:numId w:val="2"/>
        </w:numPr>
        <w:tabs>
          <w:tab w:val="left" w:pos="939"/>
          <w:tab w:val="left" w:pos="940"/>
        </w:tabs>
        <w:spacing w:line="240" w:lineRule="auto"/>
        <w:ind w:left="939" w:right="441"/>
        <w:rPr>
          <w:sz w:val="24"/>
        </w:rPr>
      </w:pPr>
      <w:r>
        <w:rPr>
          <w:sz w:val="24"/>
        </w:rPr>
        <w:t>Schedul</w:t>
      </w:r>
      <w:r w:rsidR="005A2B1B">
        <w:rPr>
          <w:sz w:val="24"/>
        </w:rPr>
        <w:t>e</w:t>
      </w:r>
      <w:r>
        <w:rPr>
          <w:sz w:val="24"/>
        </w:rPr>
        <w:t xml:space="preserve"> Changes: </w:t>
      </w:r>
      <w:r w:rsidR="005A2B1B" w:rsidRPr="005A2B1B">
        <w:rPr>
          <w:sz w:val="24"/>
        </w:rPr>
        <w:t>These refer to adjustments to the project timeline, including changes to milestones, deadlines, or project durations.</w:t>
      </w:r>
    </w:p>
    <w:p w14:paraId="5F72C102" w14:textId="55DA0A1A" w:rsidR="0058439A" w:rsidRDefault="00000000">
      <w:pPr>
        <w:pStyle w:val="ListParagraph"/>
        <w:numPr>
          <w:ilvl w:val="0"/>
          <w:numId w:val="2"/>
        </w:numPr>
        <w:tabs>
          <w:tab w:val="left" w:pos="939"/>
          <w:tab w:val="left" w:pos="940"/>
        </w:tabs>
        <w:spacing w:before="1" w:line="240" w:lineRule="auto"/>
        <w:ind w:left="939" w:right="255"/>
        <w:rPr>
          <w:sz w:val="24"/>
        </w:rPr>
      </w:pPr>
      <w:r>
        <w:rPr>
          <w:sz w:val="24"/>
        </w:rPr>
        <w:t>Budget</w:t>
      </w:r>
      <w:r>
        <w:rPr>
          <w:spacing w:val="-2"/>
          <w:sz w:val="24"/>
        </w:rPr>
        <w:t xml:space="preserve"> </w:t>
      </w:r>
      <w:r>
        <w:rPr>
          <w:sz w:val="24"/>
        </w:rPr>
        <w:t>Changes:</w:t>
      </w:r>
      <w:r>
        <w:rPr>
          <w:spacing w:val="-2"/>
          <w:sz w:val="24"/>
        </w:rPr>
        <w:t xml:space="preserve"> </w:t>
      </w:r>
      <w:r w:rsidR="005A2B1B" w:rsidRPr="005A2B1B">
        <w:rPr>
          <w:spacing w:val="-2"/>
          <w:sz w:val="24"/>
        </w:rPr>
        <w:t>These involve modifications to the project's allocated resources, such as personnel, equipment, or budget.</w:t>
      </w:r>
    </w:p>
    <w:p w14:paraId="50634FEE" w14:textId="61CA0A68" w:rsidR="0058439A" w:rsidRDefault="00000000">
      <w:pPr>
        <w:pStyle w:val="ListParagraph"/>
        <w:numPr>
          <w:ilvl w:val="0"/>
          <w:numId w:val="2"/>
        </w:numPr>
        <w:tabs>
          <w:tab w:val="left" w:pos="939"/>
          <w:tab w:val="left" w:pos="940"/>
        </w:tabs>
        <w:spacing w:line="240" w:lineRule="auto"/>
        <w:ind w:left="939" w:right="388"/>
        <w:rPr>
          <w:sz w:val="24"/>
        </w:rPr>
      </w:pPr>
      <w:r>
        <w:rPr>
          <w:sz w:val="24"/>
        </w:rPr>
        <w:t xml:space="preserve">Scope Changes: </w:t>
      </w:r>
      <w:r w:rsidR="005A2B1B" w:rsidRPr="005A2B1B">
        <w:rPr>
          <w:sz w:val="24"/>
        </w:rPr>
        <w:t>These involve modifications to the project's defined scope, such as adding or removing features, functionalities, or requirements.</w:t>
      </w:r>
    </w:p>
    <w:p w14:paraId="0CFE2E03" w14:textId="77777777" w:rsidR="0058439A" w:rsidRDefault="0058439A">
      <w:pPr>
        <w:pStyle w:val="BodyText"/>
        <w:spacing w:before="7"/>
        <w:rPr>
          <w:sz w:val="23"/>
        </w:rPr>
      </w:pPr>
    </w:p>
    <w:p w14:paraId="119986E4" w14:textId="7A6DCD4B" w:rsidR="0058439A" w:rsidRDefault="005A2B1B" w:rsidP="005A2B1B">
      <w:pPr>
        <w:pStyle w:val="BodyText"/>
        <w:spacing w:before="5"/>
        <w:ind w:left="220"/>
      </w:pPr>
      <w:r w:rsidRPr="005A2B1B">
        <w:t>Any accepted changes must be shared with the project stakeholders, according to the project manager. The project manager must also make sure that if changes are authorized, they are recorded in the project documentation as needed. The project team and other stakeholders must then be informed of these document revisions.</w:t>
      </w:r>
    </w:p>
    <w:p w14:paraId="2F584DCD" w14:textId="77777777" w:rsidR="005A2B1B" w:rsidRDefault="005A2B1B" w:rsidP="005A2B1B">
      <w:pPr>
        <w:pStyle w:val="BodyText"/>
        <w:spacing w:before="5"/>
        <w:ind w:left="220"/>
      </w:pPr>
    </w:p>
    <w:p w14:paraId="49D89EF6" w14:textId="77777777" w:rsidR="0058439A" w:rsidRDefault="00000000">
      <w:pPr>
        <w:spacing w:before="1" w:line="319" w:lineRule="exact"/>
        <w:ind w:left="220"/>
        <w:rPr>
          <w:b/>
        </w:rPr>
      </w:pPr>
      <w:bookmarkStart w:id="5" w:name="_bookmark3"/>
      <w:bookmarkEnd w:id="5"/>
      <w:r>
        <w:rPr>
          <w:b/>
          <w:sz w:val="28"/>
        </w:rPr>
        <w:t>C</w:t>
      </w:r>
      <w:r>
        <w:rPr>
          <w:b/>
        </w:rPr>
        <w:t>HANGE</w:t>
      </w:r>
      <w:r>
        <w:rPr>
          <w:b/>
          <w:spacing w:val="-5"/>
        </w:rPr>
        <w:t xml:space="preserve"> </w:t>
      </w:r>
      <w:r>
        <w:rPr>
          <w:b/>
          <w:sz w:val="28"/>
        </w:rPr>
        <w:t>C</w:t>
      </w:r>
      <w:r>
        <w:rPr>
          <w:b/>
        </w:rPr>
        <w:t>ONTROL</w:t>
      </w:r>
      <w:r>
        <w:rPr>
          <w:b/>
          <w:spacing w:val="-5"/>
        </w:rPr>
        <w:t xml:space="preserve"> </w:t>
      </w:r>
      <w:r>
        <w:rPr>
          <w:b/>
          <w:sz w:val="28"/>
        </w:rPr>
        <w:t>B</w:t>
      </w:r>
      <w:r>
        <w:rPr>
          <w:b/>
        </w:rPr>
        <w:t>OARD</w:t>
      </w:r>
    </w:p>
    <w:p w14:paraId="7DC3B741" w14:textId="5ADDA772" w:rsidR="0058439A" w:rsidRDefault="00E86B68" w:rsidP="00E86B68">
      <w:pPr>
        <w:pStyle w:val="BodyText"/>
        <w:spacing w:before="8"/>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Change Control Board is responsible for reviewing and approving proposed changes. The CCB consists of key stakeholders and decision-makers who assess the impact, risks, and benefits of proposed changes.</w:t>
      </w:r>
      <w:r>
        <w:rPr>
          <w:rStyle w:val="eop"/>
          <w:rFonts w:ascii="Calibri" w:hAnsi="Calibri" w:cs="Calibri"/>
          <w:color w:val="000000"/>
          <w:shd w:val="clear" w:color="auto" w:fill="FFFFFF"/>
        </w:rPr>
        <w:t> </w:t>
      </w:r>
    </w:p>
    <w:p w14:paraId="1284EC6E" w14:textId="77777777" w:rsidR="00E86B68" w:rsidRDefault="00E86B68" w:rsidP="00E86B68">
      <w:pPr>
        <w:pStyle w:val="BodyText"/>
        <w:spacing w:before="8"/>
        <w:ind w:left="220"/>
      </w:pPr>
    </w:p>
    <w:p w14:paraId="46EEDB7D" w14:textId="77777777" w:rsidR="00415CFD" w:rsidRDefault="00415CFD" w:rsidP="00E86B68">
      <w:pPr>
        <w:pStyle w:val="BodyText"/>
        <w:spacing w:before="8"/>
        <w:ind w:left="22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58439A" w14:paraId="6F5CBF07" w14:textId="77777777">
        <w:trPr>
          <w:trHeight w:val="275"/>
        </w:trPr>
        <w:tc>
          <w:tcPr>
            <w:tcW w:w="3192" w:type="dxa"/>
            <w:shd w:val="clear" w:color="auto" w:fill="C1C1C1"/>
          </w:tcPr>
          <w:p w14:paraId="585A34EB" w14:textId="77777777" w:rsidR="0058439A" w:rsidRDefault="00000000">
            <w:pPr>
              <w:pStyle w:val="TableParagraph"/>
              <w:rPr>
                <w:b/>
                <w:sz w:val="24"/>
              </w:rPr>
            </w:pPr>
            <w:r>
              <w:rPr>
                <w:b/>
                <w:sz w:val="24"/>
              </w:rPr>
              <w:lastRenderedPageBreak/>
              <w:t>Name</w:t>
            </w:r>
          </w:p>
        </w:tc>
        <w:tc>
          <w:tcPr>
            <w:tcW w:w="3192" w:type="dxa"/>
            <w:shd w:val="clear" w:color="auto" w:fill="C1C1C1"/>
          </w:tcPr>
          <w:p w14:paraId="17AD0266" w14:textId="77777777" w:rsidR="0058439A" w:rsidRDefault="00000000">
            <w:pPr>
              <w:pStyle w:val="TableParagraph"/>
              <w:rPr>
                <w:b/>
                <w:sz w:val="24"/>
              </w:rPr>
            </w:pPr>
            <w:r>
              <w:rPr>
                <w:b/>
                <w:sz w:val="24"/>
              </w:rPr>
              <w:t>Position</w:t>
            </w:r>
          </w:p>
        </w:tc>
        <w:tc>
          <w:tcPr>
            <w:tcW w:w="3192" w:type="dxa"/>
            <w:shd w:val="clear" w:color="auto" w:fill="C1C1C1"/>
          </w:tcPr>
          <w:p w14:paraId="6341D387" w14:textId="77777777" w:rsidR="0058439A" w:rsidRDefault="00000000">
            <w:pPr>
              <w:pStyle w:val="TableParagraph"/>
              <w:rPr>
                <w:b/>
                <w:sz w:val="24"/>
              </w:rPr>
            </w:pPr>
            <w:r>
              <w:rPr>
                <w:b/>
                <w:sz w:val="24"/>
              </w:rPr>
              <w:t>CCB</w:t>
            </w:r>
            <w:r>
              <w:rPr>
                <w:b/>
                <w:spacing w:val="-2"/>
                <w:sz w:val="24"/>
              </w:rPr>
              <w:t xml:space="preserve"> </w:t>
            </w:r>
            <w:r>
              <w:rPr>
                <w:b/>
                <w:sz w:val="24"/>
              </w:rPr>
              <w:t>Role</w:t>
            </w:r>
          </w:p>
        </w:tc>
      </w:tr>
      <w:tr w:rsidR="004C15CA" w14:paraId="0E44F5DB" w14:textId="77777777">
        <w:trPr>
          <w:trHeight w:val="275"/>
        </w:trPr>
        <w:tc>
          <w:tcPr>
            <w:tcW w:w="3192" w:type="dxa"/>
          </w:tcPr>
          <w:p w14:paraId="54195957" w14:textId="75130DB0" w:rsidR="004C15CA" w:rsidRDefault="004C15CA" w:rsidP="004C15CA">
            <w:pPr>
              <w:pStyle w:val="TableParagraph"/>
              <w:rPr>
                <w:sz w:val="24"/>
              </w:rPr>
            </w:pPr>
            <w:r w:rsidRPr="00E86B68">
              <w:rPr>
                <w:rFonts w:ascii="Calibri" w:hAnsi="Calibri" w:cs="Calibri"/>
                <w:color w:val="000000"/>
                <w:sz w:val="24"/>
                <w:szCs w:val="24"/>
                <w:lang w:eastAsia="en-PH"/>
              </w:rPr>
              <w:t>Maria Theresa Reyes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3192" w:type="dxa"/>
          </w:tcPr>
          <w:p w14:paraId="6B854ABA" w14:textId="5C55C2BC" w:rsidR="004C15CA" w:rsidRDefault="004C15CA" w:rsidP="004C15CA">
            <w:pPr>
              <w:pStyle w:val="TableParagraph"/>
              <w:rPr>
                <w:sz w:val="24"/>
              </w:rPr>
            </w:pPr>
            <w:r>
              <w:rPr>
                <w:sz w:val="24"/>
              </w:rPr>
              <w:t>Project</w:t>
            </w:r>
            <w:r>
              <w:rPr>
                <w:spacing w:val="-2"/>
                <w:sz w:val="24"/>
              </w:rPr>
              <w:t xml:space="preserve"> </w:t>
            </w:r>
            <w:r>
              <w:rPr>
                <w:sz w:val="24"/>
              </w:rPr>
              <w:t>Sponsor</w:t>
            </w:r>
          </w:p>
        </w:tc>
        <w:tc>
          <w:tcPr>
            <w:tcW w:w="3192" w:type="dxa"/>
          </w:tcPr>
          <w:p w14:paraId="73909F87" w14:textId="77777777" w:rsidR="004C15CA" w:rsidRDefault="004C15CA" w:rsidP="004C15CA">
            <w:pPr>
              <w:pStyle w:val="TableParagraph"/>
              <w:rPr>
                <w:sz w:val="24"/>
              </w:rPr>
            </w:pPr>
            <w:r>
              <w:rPr>
                <w:sz w:val="24"/>
              </w:rPr>
              <w:t>CCB</w:t>
            </w:r>
            <w:r>
              <w:rPr>
                <w:spacing w:val="-3"/>
                <w:sz w:val="24"/>
              </w:rPr>
              <w:t xml:space="preserve"> </w:t>
            </w:r>
            <w:r>
              <w:rPr>
                <w:sz w:val="24"/>
              </w:rPr>
              <w:t>Chair</w:t>
            </w:r>
          </w:p>
        </w:tc>
      </w:tr>
      <w:tr w:rsidR="004C15CA" w14:paraId="75415001" w14:textId="77777777">
        <w:trPr>
          <w:trHeight w:val="275"/>
        </w:trPr>
        <w:tc>
          <w:tcPr>
            <w:tcW w:w="3192" w:type="dxa"/>
          </w:tcPr>
          <w:p w14:paraId="0698971F" w14:textId="373C5D88" w:rsidR="004C15CA" w:rsidRDefault="004C15CA" w:rsidP="004C15CA">
            <w:pPr>
              <w:pStyle w:val="TableParagraph"/>
              <w:rPr>
                <w:sz w:val="24"/>
              </w:rPr>
            </w:pPr>
            <w:r>
              <w:rPr>
                <w:sz w:val="24"/>
              </w:rPr>
              <w:t>Stefano Franco Binay</w:t>
            </w:r>
          </w:p>
        </w:tc>
        <w:tc>
          <w:tcPr>
            <w:tcW w:w="3192" w:type="dxa"/>
          </w:tcPr>
          <w:p w14:paraId="26EA3B75" w14:textId="4BA4F263" w:rsidR="004C15CA" w:rsidRDefault="004C15CA" w:rsidP="004C15CA">
            <w:pPr>
              <w:pStyle w:val="TableParagraph"/>
              <w:rPr>
                <w:sz w:val="24"/>
              </w:rPr>
            </w:pPr>
            <w:r>
              <w:rPr>
                <w:sz w:val="24"/>
              </w:rPr>
              <w:t>Project</w:t>
            </w:r>
            <w:r>
              <w:rPr>
                <w:spacing w:val="-2"/>
                <w:sz w:val="24"/>
              </w:rPr>
              <w:t xml:space="preserve"> </w:t>
            </w:r>
            <w:r>
              <w:rPr>
                <w:sz w:val="24"/>
              </w:rPr>
              <w:t>Manager</w:t>
            </w:r>
          </w:p>
        </w:tc>
        <w:tc>
          <w:tcPr>
            <w:tcW w:w="3192" w:type="dxa"/>
          </w:tcPr>
          <w:p w14:paraId="02F7BE04" w14:textId="77777777" w:rsidR="004C15CA" w:rsidRDefault="004C15CA" w:rsidP="004C15CA">
            <w:pPr>
              <w:pStyle w:val="TableParagraph"/>
              <w:rPr>
                <w:sz w:val="24"/>
              </w:rPr>
            </w:pPr>
            <w:r>
              <w:rPr>
                <w:sz w:val="24"/>
              </w:rPr>
              <w:t>CCB</w:t>
            </w:r>
            <w:r>
              <w:rPr>
                <w:spacing w:val="-4"/>
                <w:sz w:val="24"/>
              </w:rPr>
              <w:t xml:space="preserve"> </w:t>
            </w:r>
            <w:r>
              <w:rPr>
                <w:sz w:val="24"/>
              </w:rPr>
              <w:t>Member</w:t>
            </w:r>
          </w:p>
        </w:tc>
      </w:tr>
      <w:tr w:rsidR="004C15CA" w14:paraId="03B6F20D" w14:textId="77777777">
        <w:trPr>
          <w:trHeight w:val="277"/>
        </w:trPr>
        <w:tc>
          <w:tcPr>
            <w:tcW w:w="3192" w:type="dxa"/>
          </w:tcPr>
          <w:p w14:paraId="65A72B2D" w14:textId="40398F83" w:rsidR="004C15CA" w:rsidRDefault="004C15CA" w:rsidP="004C15CA">
            <w:pPr>
              <w:pStyle w:val="TableParagraph"/>
              <w:spacing w:line="258" w:lineRule="exact"/>
              <w:rPr>
                <w:sz w:val="24"/>
              </w:rPr>
            </w:pPr>
            <w:r>
              <w:rPr>
                <w:sz w:val="24"/>
              </w:rPr>
              <w:t xml:space="preserve">Ken Angelo </w:t>
            </w:r>
            <w:proofErr w:type="spellStart"/>
            <w:r>
              <w:rPr>
                <w:sz w:val="24"/>
              </w:rPr>
              <w:t>Carangan</w:t>
            </w:r>
            <w:proofErr w:type="spellEnd"/>
          </w:p>
        </w:tc>
        <w:tc>
          <w:tcPr>
            <w:tcW w:w="3192" w:type="dxa"/>
          </w:tcPr>
          <w:p w14:paraId="59305502" w14:textId="553CBD53" w:rsidR="004C15CA" w:rsidRDefault="004C15CA" w:rsidP="004C15CA">
            <w:pPr>
              <w:pStyle w:val="TableParagraph"/>
              <w:spacing w:line="258" w:lineRule="exact"/>
              <w:rPr>
                <w:sz w:val="24"/>
              </w:rPr>
            </w:pPr>
            <w:r>
              <w:rPr>
                <w:sz w:val="24"/>
              </w:rPr>
              <w:t>Product Owner</w:t>
            </w:r>
          </w:p>
        </w:tc>
        <w:tc>
          <w:tcPr>
            <w:tcW w:w="3192" w:type="dxa"/>
          </w:tcPr>
          <w:p w14:paraId="2E3A0AA4" w14:textId="77777777" w:rsidR="004C15CA" w:rsidRDefault="004C15CA" w:rsidP="004C15CA">
            <w:pPr>
              <w:pStyle w:val="TableParagraph"/>
              <w:spacing w:line="258" w:lineRule="exact"/>
              <w:rPr>
                <w:sz w:val="24"/>
              </w:rPr>
            </w:pPr>
            <w:r>
              <w:rPr>
                <w:sz w:val="24"/>
              </w:rPr>
              <w:t>CCB</w:t>
            </w:r>
            <w:r>
              <w:rPr>
                <w:spacing w:val="-3"/>
                <w:sz w:val="24"/>
              </w:rPr>
              <w:t xml:space="preserve"> </w:t>
            </w:r>
            <w:r>
              <w:rPr>
                <w:sz w:val="24"/>
              </w:rPr>
              <w:t>Co-Chair</w:t>
            </w:r>
          </w:p>
        </w:tc>
      </w:tr>
      <w:tr w:rsidR="004C15CA" w14:paraId="54922968" w14:textId="77777777">
        <w:trPr>
          <w:trHeight w:val="275"/>
        </w:trPr>
        <w:tc>
          <w:tcPr>
            <w:tcW w:w="3192" w:type="dxa"/>
          </w:tcPr>
          <w:p w14:paraId="1C70803E" w14:textId="50A597F3" w:rsidR="004C15CA" w:rsidRDefault="004C15CA" w:rsidP="004C15CA">
            <w:pPr>
              <w:pStyle w:val="TableParagraph"/>
              <w:rPr>
                <w:sz w:val="24"/>
              </w:rPr>
            </w:pPr>
            <w:r>
              <w:rPr>
                <w:sz w:val="24"/>
              </w:rPr>
              <w:t>Marcus Medina</w:t>
            </w:r>
          </w:p>
        </w:tc>
        <w:tc>
          <w:tcPr>
            <w:tcW w:w="3192" w:type="dxa"/>
          </w:tcPr>
          <w:p w14:paraId="22F481BF" w14:textId="4BCF8DBC" w:rsidR="004C15CA" w:rsidRDefault="004C15CA" w:rsidP="004C15CA">
            <w:pPr>
              <w:pStyle w:val="TableParagraph"/>
              <w:rPr>
                <w:sz w:val="24"/>
              </w:rPr>
            </w:pPr>
            <w:r>
              <w:rPr>
                <w:sz w:val="24"/>
              </w:rPr>
              <w:t>Scrum Master/QA</w:t>
            </w:r>
          </w:p>
        </w:tc>
        <w:tc>
          <w:tcPr>
            <w:tcW w:w="3192" w:type="dxa"/>
          </w:tcPr>
          <w:p w14:paraId="19225135" w14:textId="77777777" w:rsidR="004C15CA" w:rsidRDefault="004C15CA" w:rsidP="004C15CA">
            <w:pPr>
              <w:pStyle w:val="TableParagraph"/>
              <w:rPr>
                <w:sz w:val="24"/>
              </w:rPr>
            </w:pPr>
            <w:r>
              <w:rPr>
                <w:sz w:val="24"/>
              </w:rPr>
              <w:t>CCB</w:t>
            </w:r>
            <w:r>
              <w:rPr>
                <w:spacing w:val="-4"/>
                <w:sz w:val="24"/>
              </w:rPr>
              <w:t xml:space="preserve"> </w:t>
            </w:r>
            <w:r>
              <w:rPr>
                <w:sz w:val="24"/>
              </w:rPr>
              <w:t>Member</w:t>
            </w:r>
          </w:p>
        </w:tc>
      </w:tr>
      <w:tr w:rsidR="004C15CA" w14:paraId="60DABDE7" w14:textId="77777777">
        <w:trPr>
          <w:trHeight w:val="275"/>
        </w:trPr>
        <w:tc>
          <w:tcPr>
            <w:tcW w:w="3192" w:type="dxa"/>
          </w:tcPr>
          <w:p w14:paraId="1D175BCC" w14:textId="38F73774" w:rsidR="004C15CA" w:rsidRDefault="004C15CA" w:rsidP="004C15CA">
            <w:pPr>
              <w:pStyle w:val="TableParagraph"/>
              <w:rPr>
                <w:sz w:val="24"/>
              </w:rPr>
            </w:pPr>
            <w:r>
              <w:rPr>
                <w:sz w:val="24"/>
              </w:rPr>
              <w:t>Jan Terence Francisco</w:t>
            </w:r>
          </w:p>
        </w:tc>
        <w:tc>
          <w:tcPr>
            <w:tcW w:w="3192" w:type="dxa"/>
          </w:tcPr>
          <w:p w14:paraId="2429642C" w14:textId="3E8AC220" w:rsidR="004C15CA" w:rsidRDefault="004C15CA" w:rsidP="004C15CA">
            <w:pPr>
              <w:pStyle w:val="TableParagraph"/>
              <w:rPr>
                <w:sz w:val="24"/>
              </w:rPr>
            </w:pPr>
            <w:r>
              <w:rPr>
                <w:sz w:val="24"/>
              </w:rPr>
              <w:t>Developer</w:t>
            </w:r>
          </w:p>
        </w:tc>
        <w:tc>
          <w:tcPr>
            <w:tcW w:w="3192" w:type="dxa"/>
          </w:tcPr>
          <w:p w14:paraId="62F4B543" w14:textId="5D755FDB" w:rsidR="004C15CA" w:rsidRDefault="004C15CA" w:rsidP="004C15CA">
            <w:pPr>
              <w:pStyle w:val="TableParagraph"/>
              <w:rPr>
                <w:sz w:val="24"/>
              </w:rPr>
            </w:pPr>
            <w:r>
              <w:rPr>
                <w:sz w:val="24"/>
              </w:rPr>
              <w:t>CCB Member</w:t>
            </w:r>
          </w:p>
        </w:tc>
      </w:tr>
      <w:tr w:rsidR="004C15CA" w14:paraId="029349F2" w14:textId="77777777">
        <w:trPr>
          <w:trHeight w:val="275"/>
        </w:trPr>
        <w:tc>
          <w:tcPr>
            <w:tcW w:w="3192" w:type="dxa"/>
          </w:tcPr>
          <w:p w14:paraId="2B6BEFB6" w14:textId="14430B53" w:rsidR="004C15CA" w:rsidRDefault="004C15CA" w:rsidP="004C15CA">
            <w:pPr>
              <w:pStyle w:val="TableParagraph"/>
              <w:rPr>
                <w:sz w:val="24"/>
              </w:rPr>
            </w:pPr>
            <w:r>
              <w:rPr>
                <w:sz w:val="24"/>
              </w:rPr>
              <w:t xml:space="preserve">Ryan </w:t>
            </w:r>
            <w:r w:rsidR="00976D80">
              <w:rPr>
                <w:sz w:val="24"/>
              </w:rPr>
              <w:t xml:space="preserve">Gabriel </w:t>
            </w:r>
            <w:r>
              <w:rPr>
                <w:sz w:val="24"/>
              </w:rPr>
              <w:t>Candari</w:t>
            </w:r>
          </w:p>
        </w:tc>
        <w:tc>
          <w:tcPr>
            <w:tcW w:w="3192" w:type="dxa"/>
          </w:tcPr>
          <w:p w14:paraId="66D7D3A2" w14:textId="730DA127" w:rsidR="004C15CA" w:rsidRDefault="004C15CA" w:rsidP="004C15CA">
            <w:pPr>
              <w:pStyle w:val="TableParagraph"/>
              <w:rPr>
                <w:sz w:val="24"/>
              </w:rPr>
            </w:pPr>
            <w:r>
              <w:rPr>
                <w:sz w:val="24"/>
              </w:rPr>
              <w:t>Project Documentation</w:t>
            </w:r>
            <w:r w:rsidR="00371095">
              <w:rPr>
                <w:sz w:val="24"/>
              </w:rPr>
              <w:t xml:space="preserve"> Manager</w:t>
            </w:r>
          </w:p>
        </w:tc>
        <w:tc>
          <w:tcPr>
            <w:tcW w:w="3192" w:type="dxa"/>
          </w:tcPr>
          <w:p w14:paraId="00DEE8BD" w14:textId="59B27AB3" w:rsidR="004C15CA" w:rsidRDefault="004C15CA" w:rsidP="004C15CA">
            <w:pPr>
              <w:pStyle w:val="TableParagraph"/>
              <w:rPr>
                <w:sz w:val="24"/>
              </w:rPr>
            </w:pPr>
            <w:r>
              <w:rPr>
                <w:sz w:val="24"/>
              </w:rPr>
              <w:t>CCB Member</w:t>
            </w:r>
          </w:p>
        </w:tc>
      </w:tr>
    </w:tbl>
    <w:p w14:paraId="064B5BBE" w14:textId="77777777" w:rsidR="0058439A" w:rsidRDefault="0058439A">
      <w:pPr>
        <w:pStyle w:val="BodyText"/>
        <w:spacing w:before="6"/>
        <w:rPr>
          <w:sz w:val="23"/>
        </w:rPr>
      </w:pPr>
    </w:p>
    <w:p w14:paraId="53F0498F" w14:textId="77777777" w:rsidR="0058439A" w:rsidRDefault="0058439A">
      <w:pPr>
        <w:pStyle w:val="BodyText"/>
        <w:spacing w:before="6"/>
      </w:pPr>
    </w:p>
    <w:p w14:paraId="4442E451" w14:textId="77777777" w:rsidR="0058439A" w:rsidRDefault="00000000">
      <w:pPr>
        <w:spacing w:line="320" w:lineRule="exact"/>
        <w:ind w:left="220"/>
        <w:rPr>
          <w:b/>
        </w:rPr>
      </w:pPr>
      <w:bookmarkStart w:id="6" w:name="_bookmark4"/>
      <w:bookmarkEnd w:id="6"/>
      <w:r>
        <w:rPr>
          <w:b/>
          <w:sz w:val="28"/>
        </w:rPr>
        <w:t>R</w:t>
      </w:r>
      <w:r>
        <w:rPr>
          <w:b/>
        </w:rPr>
        <w:t>OLES</w:t>
      </w:r>
      <w:r>
        <w:rPr>
          <w:b/>
          <w:spacing w:val="-5"/>
        </w:rPr>
        <w:t xml:space="preserve"> </w:t>
      </w:r>
      <w:bookmarkStart w:id="7" w:name="Roles_and_Responsibilities"/>
      <w:bookmarkEnd w:id="7"/>
      <w:r>
        <w:rPr>
          <w:b/>
        </w:rPr>
        <w:t>AND</w:t>
      </w:r>
      <w:r>
        <w:rPr>
          <w:b/>
          <w:spacing w:val="-5"/>
        </w:rPr>
        <w:t xml:space="preserve"> </w:t>
      </w:r>
      <w:r>
        <w:rPr>
          <w:b/>
          <w:sz w:val="28"/>
        </w:rPr>
        <w:t>R</w:t>
      </w:r>
      <w:r>
        <w:rPr>
          <w:b/>
        </w:rPr>
        <w:t>ESPONSIBILITIES</w:t>
      </w:r>
    </w:p>
    <w:p w14:paraId="337789FB" w14:textId="54D29CB1" w:rsidR="00E86B68" w:rsidRPr="00415CFD" w:rsidRDefault="00E86B68" w:rsidP="00415CFD">
      <w:pPr>
        <w:pStyle w:val="BodyText"/>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table below shows the respective responsibilities of each member of the project that in the change management process: </w:t>
      </w:r>
      <w:r>
        <w:rPr>
          <w:rStyle w:val="normaltextrun"/>
          <w:rFonts w:ascii="Segoe UI" w:hAnsi="Segoe UI" w:cs="Segoe UI"/>
          <w:color w:val="000000"/>
          <w:sz w:val="18"/>
          <w:szCs w:val="18"/>
          <w:shd w:val="clear" w:color="auto" w:fill="FFFFFF"/>
        </w:rPr>
        <w:t> </w:t>
      </w:r>
    </w:p>
    <w:p w14:paraId="562FB057" w14:textId="77777777" w:rsidR="00E86B68" w:rsidRDefault="00E86B68" w:rsidP="00E86B68">
      <w:pPr>
        <w:pStyle w:val="BodyText"/>
        <w:ind w:left="220"/>
      </w:pPr>
    </w:p>
    <w:tbl>
      <w:tblPr>
        <w:tblW w:w="9213"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409"/>
        <w:gridCol w:w="4536"/>
      </w:tblGrid>
      <w:tr w:rsidR="00E86B68" w:rsidRPr="00E86B68" w14:paraId="57769523" w14:textId="77777777" w:rsidTr="00976D80">
        <w:trPr>
          <w:trHeight w:val="630"/>
        </w:trPr>
        <w:tc>
          <w:tcPr>
            <w:tcW w:w="2268"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316FD6C8" w14:textId="77777777" w:rsidR="00E86B68" w:rsidRPr="00E86B68" w:rsidRDefault="00E86B68" w:rsidP="00E86B68">
            <w:pPr>
              <w:widowControl/>
              <w:autoSpaceDE/>
              <w:autoSpaceDN/>
              <w:ind w:right="45"/>
              <w:jc w:val="center"/>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Name</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409"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2A8F7406" w14:textId="77777777" w:rsidR="00E86B68" w:rsidRPr="00E86B68" w:rsidRDefault="00E86B68" w:rsidP="00E86B68">
            <w:pPr>
              <w:widowControl/>
              <w:autoSpaceDE/>
              <w:autoSpaceDN/>
              <w:ind w:left="105"/>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Project Role</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4536"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5C62DAF3" w14:textId="77777777" w:rsidR="00E86B68" w:rsidRPr="00E86B68" w:rsidRDefault="00E86B68" w:rsidP="00E86B68">
            <w:pPr>
              <w:widowControl/>
              <w:autoSpaceDE/>
              <w:autoSpaceDN/>
              <w:ind w:right="45"/>
              <w:jc w:val="center"/>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Responsibilities</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r>
      <w:tr w:rsidR="00E86B68" w:rsidRPr="00E86B68" w14:paraId="1A8699D6" w14:textId="77777777" w:rsidTr="00976D80">
        <w:trPr>
          <w:trHeight w:val="1990"/>
        </w:trPr>
        <w:tc>
          <w:tcPr>
            <w:tcW w:w="226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443907" w14:textId="778D77A9"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Maria Theresa Reyes</w:t>
            </w:r>
          </w:p>
        </w:tc>
        <w:tc>
          <w:tcPr>
            <w:tcW w:w="24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4CAF2B" w14:textId="0934884E"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w:t>
            </w:r>
          </w:p>
          <w:p w14:paraId="2FE8AE35" w14:textId="3F5DE031"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Sponsor</w:t>
            </w:r>
          </w:p>
        </w:tc>
        <w:tc>
          <w:tcPr>
            <w:tcW w:w="4536" w:type="dxa"/>
            <w:tcBorders>
              <w:top w:val="single" w:sz="6" w:space="0" w:color="000000"/>
              <w:left w:val="single" w:sz="6" w:space="0" w:color="000000"/>
              <w:bottom w:val="single" w:sz="6" w:space="0" w:color="000000"/>
              <w:right w:val="single" w:sz="6" w:space="0" w:color="000000"/>
            </w:tcBorders>
            <w:shd w:val="clear" w:color="auto" w:fill="auto"/>
            <w:hideMark/>
          </w:tcPr>
          <w:p w14:paraId="0C6FF9D5" w14:textId="0F6E9910"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p>
          <w:p w14:paraId="3ED00AF0" w14:textId="20F2A573"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Submit change request if deemed necessary</w:t>
            </w:r>
          </w:p>
          <w:p w14:paraId="4E40799F" w14:textId="17C1EDD1"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review the change request log and reports to ensure alignment with changes.</w:t>
            </w:r>
          </w:p>
        </w:tc>
      </w:tr>
      <w:tr w:rsidR="00E86B68" w:rsidRPr="00E86B68" w14:paraId="535BE164" w14:textId="77777777" w:rsidTr="00976D80">
        <w:trPr>
          <w:trHeight w:val="990"/>
        </w:trPr>
        <w:tc>
          <w:tcPr>
            <w:tcW w:w="226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C86EC0" w14:textId="05CD37E2"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Ryan</w:t>
            </w:r>
            <w:r w:rsidR="00976D80">
              <w:rPr>
                <w:rFonts w:ascii="Calibri" w:hAnsi="Calibri" w:cs="Calibri"/>
                <w:color w:val="000000"/>
                <w:sz w:val="24"/>
                <w:szCs w:val="24"/>
                <w:lang w:eastAsia="en-PH"/>
              </w:rPr>
              <w:t xml:space="preserve"> </w:t>
            </w:r>
            <w:r w:rsidRPr="00E86B68">
              <w:rPr>
                <w:rFonts w:ascii="Calibri" w:hAnsi="Calibri" w:cs="Calibri"/>
                <w:color w:val="000000"/>
                <w:sz w:val="24"/>
                <w:szCs w:val="24"/>
                <w:lang w:eastAsia="en-PH"/>
              </w:rPr>
              <w:t>Gabriel Candari</w:t>
            </w:r>
          </w:p>
        </w:tc>
        <w:tc>
          <w:tcPr>
            <w:tcW w:w="24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4D8494" w14:textId="2CE57B1F"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 Documentation Manager</w:t>
            </w:r>
          </w:p>
        </w:tc>
        <w:tc>
          <w:tcPr>
            <w:tcW w:w="4536" w:type="dxa"/>
            <w:tcBorders>
              <w:top w:val="single" w:sz="6" w:space="0" w:color="000000"/>
              <w:left w:val="single" w:sz="6" w:space="0" w:color="000000"/>
              <w:bottom w:val="single" w:sz="6" w:space="0" w:color="000000"/>
              <w:right w:val="single" w:sz="6" w:space="0" w:color="000000"/>
            </w:tcBorders>
            <w:shd w:val="clear" w:color="auto" w:fill="auto"/>
            <w:hideMark/>
          </w:tcPr>
          <w:p w14:paraId="7C689653" w14:textId="7AB11991" w:rsidR="00E86B68" w:rsidRPr="00E86B68" w:rsidRDefault="001F42BD" w:rsidP="00976D80">
            <w:pPr>
              <w:widowControl/>
              <w:autoSpaceDE/>
              <w:autoSpaceDN/>
              <w:jc w:val="center"/>
              <w:textAlignment w:val="baseline"/>
              <w:rPr>
                <w:rFonts w:ascii="Calibri" w:hAnsi="Calibri" w:cs="Calibri"/>
                <w:sz w:val="24"/>
                <w:szCs w:val="24"/>
                <w:lang w:val="en-PH" w:eastAsia="en-PH"/>
              </w:rPr>
            </w:pPr>
            <w:r>
              <w:rPr>
                <w:rFonts w:ascii="Calibri" w:hAnsi="Calibri" w:cs="Calibri"/>
                <w:color w:val="000000"/>
                <w:sz w:val="24"/>
                <w:szCs w:val="24"/>
                <w:lang w:eastAsia="en-PH"/>
              </w:rPr>
              <w:t>W</w:t>
            </w:r>
            <w:r w:rsidRPr="001F42BD">
              <w:rPr>
                <w:rFonts w:ascii="Calibri" w:hAnsi="Calibri" w:cs="Calibri"/>
                <w:color w:val="000000"/>
                <w:sz w:val="24"/>
                <w:szCs w:val="24"/>
                <w:lang w:eastAsia="en-PH"/>
              </w:rPr>
              <w:t>ill update the</w:t>
            </w:r>
            <w:r>
              <w:rPr>
                <w:rFonts w:ascii="Calibri" w:hAnsi="Calibri" w:cs="Calibri"/>
                <w:color w:val="000000"/>
                <w:sz w:val="24"/>
                <w:szCs w:val="24"/>
                <w:lang w:eastAsia="en-PH"/>
              </w:rPr>
              <w:t xml:space="preserve"> </w:t>
            </w:r>
            <w:r w:rsidRPr="001F42BD">
              <w:rPr>
                <w:rFonts w:ascii="Calibri" w:hAnsi="Calibri" w:cs="Calibri"/>
                <w:color w:val="000000"/>
                <w:sz w:val="24"/>
                <w:szCs w:val="24"/>
                <w:lang w:eastAsia="en-PH"/>
              </w:rPr>
              <w:t>Change Log and create a Change Status Report</w:t>
            </w:r>
            <w:r>
              <w:rPr>
                <w:rFonts w:ascii="Calibri" w:hAnsi="Calibri" w:cs="Calibri"/>
                <w:color w:val="000000"/>
                <w:sz w:val="24"/>
                <w:szCs w:val="24"/>
                <w:lang w:eastAsia="en-PH"/>
              </w:rPr>
              <w:t xml:space="preserve"> and </w:t>
            </w:r>
            <w:r w:rsidRPr="001F42BD">
              <w:rPr>
                <w:rFonts w:ascii="Calibri" w:hAnsi="Calibri" w:cs="Calibri"/>
                <w:color w:val="000000"/>
                <w:sz w:val="24"/>
                <w:szCs w:val="24"/>
                <w:lang w:eastAsia="en-PH"/>
              </w:rPr>
              <w:t>will send out the final Change Status Report across the team and stakeholders.</w:t>
            </w:r>
          </w:p>
        </w:tc>
      </w:tr>
      <w:tr w:rsidR="00E86B68" w:rsidRPr="00E86B68" w14:paraId="4982EB2D" w14:textId="77777777" w:rsidTr="00976D80">
        <w:trPr>
          <w:trHeight w:val="1020"/>
        </w:trPr>
        <w:tc>
          <w:tcPr>
            <w:tcW w:w="226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E2A142" w14:textId="772ED08D"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Marcus Medina</w:t>
            </w:r>
          </w:p>
        </w:tc>
        <w:tc>
          <w:tcPr>
            <w:tcW w:w="24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5111FB" w14:textId="5A039B3F"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Scrum M</w:t>
            </w:r>
            <w:r>
              <w:rPr>
                <w:rFonts w:ascii="Calibri" w:hAnsi="Calibri" w:cs="Calibri"/>
                <w:color w:val="000000"/>
                <w:sz w:val="24"/>
                <w:szCs w:val="24"/>
                <w:lang w:eastAsia="en-PH"/>
              </w:rPr>
              <w:t>a</w:t>
            </w:r>
            <w:r>
              <w:rPr>
                <w:rFonts w:ascii="Calibri" w:hAnsi="Calibri" w:cs="Calibri"/>
                <w:sz w:val="24"/>
                <w:szCs w:val="24"/>
                <w:lang w:eastAsia="en-PH"/>
              </w:rPr>
              <w:t>ster/Quality Assurance</w:t>
            </w:r>
          </w:p>
        </w:tc>
        <w:tc>
          <w:tcPr>
            <w:tcW w:w="4536" w:type="dxa"/>
            <w:tcBorders>
              <w:top w:val="single" w:sz="6" w:space="0" w:color="000000"/>
              <w:left w:val="single" w:sz="6" w:space="0" w:color="000000"/>
              <w:bottom w:val="single" w:sz="6" w:space="0" w:color="000000"/>
              <w:right w:val="single" w:sz="6" w:space="0" w:color="000000"/>
            </w:tcBorders>
            <w:shd w:val="clear" w:color="auto" w:fill="auto"/>
            <w:hideMark/>
          </w:tcPr>
          <w:p w14:paraId="380F9990" w14:textId="537C1ECF" w:rsidR="00E86B68" w:rsidRPr="00E86B68" w:rsidRDefault="009A1920" w:rsidP="00976D80">
            <w:pPr>
              <w:widowControl/>
              <w:autoSpaceDE/>
              <w:autoSpaceDN/>
              <w:jc w:val="center"/>
              <w:textAlignment w:val="baseline"/>
              <w:rPr>
                <w:rFonts w:ascii="Segoe UI" w:hAnsi="Segoe UI" w:cs="Segoe UI"/>
                <w:color w:val="000000"/>
                <w:sz w:val="18"/>
                <w:szCs w:val="18"/>
                <w:lang w:val="en-PH" w:eastAsia="en-PH"/>
              </w:rPr>
            </w:pPr>
            <w:r>
              <w:rPr>
                <w:rFonts w:ascii="Calibri" w:hAnsi="Calibri" w:cs="Calibri"/>
                <w:color w:val="000000"/>
                <w:sz w:val="24"/>
                <w:szCs w:val="24"/>
                <w:lang w:eastAsia="en-PH"/>
              </w:rPr>
              <w:t>F</w:t>
            </w:r>
            <w:r w:rsidRPr="009A1920">
              <w:rPr>
                <w:rFonts w:ascii="Calibri" w:hAnsi="Calibri" w:cs="Calibri"/>
                <w:color w:val="000000"/>
                <w:sz w:val="24"/>
                <w:szCs w:val="24"/>
                <w:lang w:eastAsia="en-PH"/>
              </w:rPr>
              <w:t>acilitating the change control process within the Scrum framework</w:t>
            </w:r>
            <w:r>
              <w:rPr>
                <w:rFonts w:ascii="Calibri" w:hAnsi="Calibri" w:cs="Calibri"/>
                <w:color w:val="000000"/>
                <w:sz w:val="24"/>
                <w:szCs w:val="24"/>
                <w:lang w:eastAsia="en-PH"/>
              </w:rPr>
              <w:t xml:space="preserve"> and </w:t>
            </w:r>
            <w:r w:rsidRPr="009A1920">
              <w:rPr>
                <w:rFonts w:ascii="Calibri" w:hAnsi="Calibri" w:cs="Calibri"/>
                <w:color w:val="000000"/>
                <w:sz w:val="24"/>
                <w:szCs w:val="24"/>
                <w:lang w:eastAsia="en-PH"/>
              </w:rPr>
              <w:t>evaluating change requests to assess their impact on quality, functionality, and overall project objectives. They analyze the potential risks and benefits of proposed changes.</w:t>
            </w:r>
          </w:p>
        </w:tc>
      </w:tr>
      <w:tr w:rsidR="00E86B68" w:rsidRPr="00E86B68" w14:paraId="2DA4E220" w14:textId="77777777" w:rsidTr="00976D80">
        <w:trPr>
          <w:trHeight w:val="990"/>
        </w:trPr>
        <w:tc>
          <w:tcPr>
            <w:tcW w:w="226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84EA39" w14:textId="57679AA0"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color w:val="000000"/>
                <w:sz w:val="24"/>
                <w:szCs w:val="24"/>
                <w:lang w:eastAsia="en-PH"/>
              </w:rPr>
              <w:t xml:space="preserve">Ken Angelo </w:t>
            </w:r>
            <w:proofErr w:type="spellStart"/>
            <w:r w:rsidRPr="00E86B68">
              <w:rPr>
                <w:color w:val="000000"/>
                <w:sz w:val="24"/>
                <w:szCs w:val="24"/>
                <w:lang w:eastAsia="en-PH"/>
              </w:rPr>
              <w:t>Carangan</w:t>
            </w:r>
            <w:proofErr w:type="spellEnd"/>
          </w:p>
        </w:tc>
        <w:tc>
          <w:tcPr>
            <w:tcW w:w="24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1A747C" w14:textId="3CA3C4B1"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Product Owner</w:t>
            </w:r>
          </w:p>
        </w:tc>
        <w:tc>
          <w:tcPr>
            <w:tcW w:w="4536" w:type="dxa"/>
            <w:tcBorders>
              <w:top w:val="single" w:sz="6" w:space="0" w:color="000000"/>
              <w:left w:val="single" w:sz="6" w:space="0" w:color="000000"/>
              <w:bottom w:val="single" w:sz="6" w:space="0" w:color="000000"/>
              <w:right w:val="single" w:sz="6" w:space="0" w:color="000000"/>
            </w:tcBorders>
            <w:shd w:val="clear" w:color="auto" w:fill="auto"/>
            <w:hideMark/>
          </w:tcPr>
          <w:p w14:paraId="6DF38279" w14:textId="0FA1C470" w:rsidR="001F42BD" w:rsidRPr="001F42BD" w:rsidRDefault="001F42BD" w:rsidP="00976D80">
            <w:pPr>
              <w:widowControl/>
              <w:autoSpaceDE/>
              <w:autoSpaceDN/>
              <w:jc w:val="center"/>
              <w:textAlignment w:val="baseline"/>
              <w:rPr>
                <w:rFonts w:ascii="Calibri" w:hAnsi="Calibri" w:cs="Calibri"/>
                <w:color w:val="000000"/>
                <w:sz w:val="24"/>
                <w:szCs w:val="24"/>
                <w:lang w:val="en-PH" w:eastAsia="en-PH"/>
              </w:rPr>
            </w:pPr>
            <w:r w:rsidRPr="001F42BD">
              <w:rPr>
                <w:rFonts w:ascii="Calibri" w:hAnsi="Calibri" w:cs="Calibri"/>
                <w:color w:val="000000"/>
                <w:sz w:val="24"/>
                <w:szCs w:val="24"/>
                <w:lang w:val="en-PH" w:eastAsia="en-PH"/>
              </w:rPr>
              <w:t xml:space="preserve">Discuss the necessary changes and can approve or reject changes that </w:t>
            </w:r>
            <w:r w:rsidR="009A1920">
              <w:rPr>
                <w:rFonts w:ascii="Calibri" w:hAnsi="Calibri" w:cs="Calibri"/>
                <w:color w:val="000000"/>
                <w:sz w:val="24"/>
                <w:szCs w:val="24"/>
                <w:lang w:val="en-PH" w:eastAsia="en-PH"/>
              </w:rPr>
              <w:t>do</w:t>
            </w:r>
            <w:r w:rsidRPr="001F42BD">
              <w:rPr>
                <w:rFonts w:ascii="Calibri" w:hAnsi="Calibri" w:cs="Calibri"/>
                <w:color w:val="000000"/>
                <w:sz w:val="24"/>
                <w:szCs w:val="24"/>
                <w:lang w:val="en-PH" w:eastAsia="en-PH"/>
              </w:rPr>
              <w:t xml:space="preserve"> not align with the product objectives.</w:t>
            </w:r>
          </w:p>
          <w:p w14:paraId="31E15C76" w14:textId="58F31DDA"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p>
        </w:tc>
      </w:tr>
      <w:tr w:rsidR="00E86B68" w:rsidRPr="00E86B68" w14:paraId="67BC9BC6" w14:textId="77777777" w:rsidTr="00976D80">
        <w:trPr>
          <w:trHeight w:val="1276"/>
        </w:trPr>
        <w:tc>
          <w:tcPr>
            <w:tcW w:w="226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83B580" w14:textId="71BD8899"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color w:val="000000"/>
                <w:sz w:val="24"/>
                <w:szCs w:val="24"/>
                <w:lang w:eastAsia="en-PH"/>
              </w:rPr>
              <w:t>Stefano Franco Binay</w:t>
            </w:r>
          </w:p>
        </w:tc>
        <w:tc>
          <w:tcPr>
            <w:tcW w:w="24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D6BB1A" w14:textId="0F2E4EAB"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 Manager</w:t>
            </w:r>
          </w:p>
        </w:tc>
        <w:tc>
          <w:tcPr>
            <w:tcW w:w="4536" w:type="dxa"/>
            <w:tcBorders>
              <w:top w:val="single" w:sz="6" w:space="0" w:color="000000"/>
              <w:left w:val="single" w:sz="6" w:space="0" w:color="000000"/>
              <w:bottom w:val="single" w:sz="6" w:space="0" w:color="000000"/>
              <w:right w:val="single" w:sz="6" w:space="0" w:color="000000"/>
            </w:tcBorders>
            <w:shd w:val="clear" w:color="auto" w:fill="auto"/>
            <w:hideMark/>
          </w:tcPr>
          <w:p w14:paraId="14D4B8DA" w14:textId="7E8CBDF9" w:rsidR="00E86B68" w:rsidRPr="00E86B68" w:rsidRDefault="001F42BD" w:rsidP="00976D80">
            <w:pPr>
              <w:widowControl/>
              <w:autoSpaceDE/>
              <w:autoSpaceDN/>
              <w:ind w:right="525"/>
              <w:jc w:val="center"/>
              <w:textAlignment w:val="baseline"/>
              <w:rPr>
                <w:rFonts w:ascii="Segoe UI" w:hAnsi="Segoe UI" w:cs="Segoe UI"/>
                <w:color w:val="000000"/>
                <w:sz w:val="18"/>
                <w:szCs w:val="18"/>
                <w:lang w:val="en-PH" w:eastAsia="en-PH"/>
              </w:rPr>
            </w:pPr>
            <w:r>
              <w:rPr>
                <w:rFonts w:ascii="Calibri" w:hAnsi="Calibri" w:cs="Calibri"/>
                <w:color w:val="000000"/>
                <w:sz w:val="24"/>
                <w:szCs w:val="24"/>
                <w:lang w:eastAsia="en-PH"/>
              </w:rPr>
              <w:t xml:space="preserve">Assess and verify the impact of change request along with the product owner </w:t>
            </w:r>
            <w:r w:rsidR="009A1920">
              <w:rPr>
                <w:rFonts w:ascii="Calibri" w:hAnsi="Calibri" w:cs="Calibri"/>
                <w:color w:val="000000"/>
                <w:sz w:val="24"/>
                <w:szCs w:val="24"/>
                <w:lang w:eastAsia="en-PH"/>
              </w:rPr>
              <w:t xml:space="preserve">&amp; QA </w:t>
            </w:r>
            <w:r w:rsidRPr="00E86B68">
              <w:rPr>
                <w:rFonts w:ascii="Calibri" w:hAnsi="Calibri" w:cs="Calibri"/>
                <w:color w:val="000000"/>
                <w:sz w:val="24"/>
                <w:szCs w:val="24"/>
                <w:lang w:eastAsia="en-PH"/>
              </w:rPr>
              <w:t>and reports to ensure alignment with changes.</w:t>
            </w:r>
          </w:p>
          <w:p w14:paraId="3FC445F5" w14:textId="10E06CCE"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p>
        </w:tc>
      </w:tr>
      <w:tr w:rsidR="00E86B68" w:rsidRPr="00E86B68" w14:paraId="546589D4" w14:textId="77777777" w:rsidTr="00976D80">
        <w:trPr>
          <w:trHeight w:val="1260"/>
        </w:trPr>
        <w:tc>
          <w:tcPr>
            <w:tcW w:w="226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B0D79E" w14:textId="78610113" w:rsidR="00E86B68" w:rsidRPr="00E86B68" w:rsidRDefault="00E86B68" w:rsidP="00976D80">
            <w:pPr>
              <w:widowControl/>
              <w:autoSpaceDE/>
              <w:autoSpaceDN/>
              <w:jc w:val="center"/>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Jan Terence Francisco</w:t>
            </w:r>
          </w:p>
        </w:tc>
        <w:tc>
          <w:tcPr>
            <w:tcW w:w="2409" w:type="dxa"/>
            <w:tcBorders>
              <w:top w:val="single" w:sz="6" w:space="0" w:color="000000"/>
              <w:left w:val="single" w:sz="6" w:space="0" w:color="000000"/>
              <w:bottom w:val="single" w:sz="6" w:space="0" w:color="000000"/>
              <w:right w:val="single" w:sz="6" w:space="0" w:color="000000"/>
            </w:tcBorders>
            <w:shd w:val="clear" w:color="auto" w:fill="auto"/>
            <w:hideMark/>
          </w:tcPr>
          <w:p w14:paraId="204C9653" w14:textId="3C732D6A" w:rsidR="00E86B68" w:rsidRPr="00E86B68" w:rsidRDefault="00E86B68" w:rsidP="00976D80">
            <w:pPr>
              <w:widowControl/>
              <w:autoSpaceDE/>
              <w:autoSpaceDN/>
              <w:ind w:left="-15"/>
              <w:jc w:val="center"/>
              <w:textAlignment w:val="baseline"/>
              <w:rPr>
                <w:rFonts w:ascii="Segoe UI" w:hAnsi="Segoe UI" w:cs="Segoe UI"/>
                <w:color w:val="000000"/>
                <w:sz w:val="18"/>
                <w:szCs w:val="18"/>
                <w:lang w:val="en-PH" w:eastAsia="en-PH"/>
              </w:rPr>
            </w:pPr>
          </w:p>
          <w:p w14:paraId="352FC465" w14:textId="487BDBA0" w:rsidR="00E86B68" w:rsidRPr="00E86B68" w:rsidRDefault="00E86B68" w:rsidP="00976D80">
            <w:pPr>
              <w:widowControl/>
              <w:autoSpaceDE/>
              <w:autoSpaceDN/>
              <w:ind w:left="-15"/>
              <w:jc w:val="center"/>
              <w:textAlignment w:val="baseline"/>
              <w:rPr>
                <w:rFonts w:ascii="Segoe UI" w:hAnsi="Segoe UI" w:cs="Segoe UI"/>
                <w:color w:val="000000"/>
                <w:sz w:val="18"/>
                <w:szCs w:val="18"/>
                <w:lang w:val="en-PH" w:eastAsia="en-PH"/>
              </w:rPr>
            </w:pPr>
            <w:r>
              <w:rPr>
                <w:rFonts w:ascii="Calibri" w:hAnsi="Calibri" w:cs="Calibri"/>
                <w:color w:val="000000"/>
                <w:sz w:val="24"/>
                <w:szCs w:val="24"/>
                <w:lang w:eastAsia="en-PH"/>
              </w:rPr>
              <w:t>D</w:t>
            </w:r>
            <w:r>
              <w:rPr>
                <w:rFonts w:ascii="Calibri" w:hAnsi="Calibri" w:cs="Calibri"/>
                <w:sz w:val="24"/>
                <w:szCs w:val="24"/>
                <w:lang w:eastAsia="en-PH"/>
              </w:rPr>
              <w:t>eveloper</w:t>
            </w:r>
          </w:p>
        </w:tc>
        <w:tc>
          <w:tcPr>
            <w:tcW w:w="4536" w:type="dxa"/>
            <w:tcBorders>
              <w:top w:val="single" w:sz="6" w:space="0" w:color="000000"/>
              <w:left w:val="single" w:sz="6" w:space="0" w:color="000000"/>
              <w:bottom w:val="single" w:sz="6" w:space="0" w:color="000000"/>
              <w:right w:val="single" w:sz="6" w:space="0" w:color="000000"/>
            </w:tcBorders>
            <w:shd w:val="clear" w:color="auto" w:fill="auto"/>
            <w:hideMark/>
          </w:tcPr>
          <w:p w14:paraId="5E4D3E8D" w14:textId="52A5747F" w:rsidR="00E86B68" w:rsidRPr="00E86B68" w:rsidRDefault="00E86B68" w:rsidP="00976D80">
            <w:pPr>
              <w:widowControl/>
              <w:autoSpaceDE/>
              <w:autoSpaceDN/>
              <w:jc w:val="center"/>
              <w:textAlignment w:val="baseline"/>
              <w:rPr>
                <w:rFonts w:ascii="Calibri" w:hAnsi="Calibri" w:cs="Calibri"/>
                <w:color w:val="000000"/>
                <w:sz w:val="24"/>
                <w:szCs w:val="24"/>
                <w:lang w:eastAsia="en-PH"/>
              </w:rPr>
            </w:pPr>
            <w:r w:rsidRPr="00E86B68">
              <w:rPr>
                <w:rFonts w:ascii="Calibri" w:hAnsi="Calibri" w:cs="Calibri"/>
                <w:color w:val="000000"/>
                <w:sz w:val="24"/>
                <w:szCs w:val="24"/>
                <w:lang w:eastAsia="en-PH"/>
              </w:rPr>
              <w:t>Execute the technical aspect of the change request action plan</w:t>
            </w:r>
            <w:r w:rsidR="001F42BD">
              <w:rPr>
                <w:rFonts w:ascii="Calibri" w:hAnsi="Calibri" w:cs="Calibri"/>
                <w:color w:val="000000"/>
                <w:sz w:val="24"/>
                <w:szCs w:val="24"/>
                <w:lang w:eastAsia="en-PH"/>
              </w:rPr>
              <w:t xml:space="preserve"> </w:t>
            </w:r>
            <w:r w:rsidRPr="00E86B68">
              <w:rPr>
                <w:rFonts w:ascii="Calibri" w:hAnsi="Calibri" w:cs="Calibri"/>
                <w:color w:val="000000"/>
                <w:sz w:val="24"/>
                <w:szCs w:val="24"/>
                <w:lang w:eastAsia="en-PH"/>
              </w:rPr>
              <w:t>to ensure alignment with changes.</w:t>
            </w:r>
          </w:p>
        </w:tc>
      </w:tr>
    </w:tbl>
    <w:p w14:paraId="63E6B26B" w14:textId="77777777" w:rsidR="0058439A" w:rsidRDefault="0058439A">
      <w:pPr>
        <w:pStyle w:val="BodyText"/>
        <w:spacing w:before="3"/>
      </w:pPr>
    </w:p>
    <w:p w14:paraId="2457AE6E" w14:textId="77777777" w:rsidR="0058439A" w:rsidRDefault="00000000">
      <w:pPr>
        <w:spacing w:line="319" w:lineRule="exact"/>
        <w:ind w:left="220"/>
        <w:rPr>
          <w:b/>
        </w:rPr>
      </w:pPr>
      <w:bookmarkStart w:id="8" w:name="_bookmark5"/>
      <w:bookmarkEnd w:id="8"/>
      <w:r>
        <w:rPr>
          <w:b/>
          <w:sz w:val="28"/>
        </w:rPr>
        <w:t>C</w:t>
      </w:r>
      <w:r>
        <w:rPr>
          <w:b/>
        </w:rPr>
        <w:t>HANGE</w:t>
      </w:r>
      <w:r>
        <w:rPr>
          <w:b/>
          <w:spacing w:val="-6"/>
        </w:rPr>
        <w:t xml:space="preserve"> </w:t>
      </w:r>
      <w:r>
        <w:rPr>
          <w:b/>
          <w:sz w:val="28"/>
        </w:rPr>
        <w:t>C</w:t>
      </w:r>
      <w:r>
        <w:rPr>
          <w:b/>
        </w:rPr>
        <w:t>ONTROL</w:t>
      </w:r>
      <w:r>
        <w:rPr>
          <w:b/>
          <w:spacing w:val="-5"/>
        </w:rPr>
        <w:t xml:space="preserve"> </w:t>
      </w:r>
      <w:r>
        <w:rPr>
          <w:b/>
          <w:sz w:val="28"/>
        </w:rPr>
        <w:t>P</w:t>
      </w:r>
      <w:r>
        <w:rPr>
          <w:b/>
        </w:rPr>
        <w:t>ROCESS</w:t>
      </w:r>
    </w:p>
    <w:p w14:paraId="49BB220A" w14:textId="77777777" w:rsidR="00E86B68" w:rsidRDefault="00E86B68" w:rsidP="00E86B68">
      <w:pPr>
        <w:ind w:left="220"/>
        <w:rPr>
          <w:rStyle w:val="normaltextrun"/>
          <w:rFonts w:ascii="Segoe UI" w:hAnsi="Segoe UI" w:cs="Segoe UI"/>
          <w:color w:val="000000"/>
          <w:sz w:val="18"/>
          <w:szCs w:val="18"/>
          <w:shd w:val="clear" w:color="auto" w:fill="FFFFFF"/>
        </w:rPr>
      </w:pPr>
      <w:r>
        <w:rPr>
          <w:rStyle w:val="normaltextrun"/>
          <w:rFonts w:ascii="Calibri" w:hAnsi="Calibri" w:cs="Calibri"/>
          <w:color w:val="000000"/>
          <w:shd w:val="clear" w:color="auto" w:fill="FFFFFF"/>
        </w:rPr>
        <w:t>The Change Control Process outlines the procedures throughout the project. It ensures that changes are properly evaluated, approved, and implemented in a controlled and systematic manner. The process typically involves the following stages:  </w:t>
      </w:r>
    </w:p>
    <w:p w14:paraId="7BCF2C66" w14:textId="77777777" w:rsidR="00E86B68" w:rsidRDefault="00E86B68" w:rsidP="00E86B68">
      <w:pPr>
        <w:ind w:left="220"/>
        <w:rPr>
          <w:rStyle w:val="normaltextrun"/>
          <w:rFonts w:ascii="Segoe UI" w:hAnsi="Segoe UI" w:cs="Segoe UI"/>
          <w:color w:val="000000"/>
          <w:sz w:val="18"/>
          <w:szCs w:val="18"/>
          <w:shd w:val="clear" w:color="auto" w:fill="FFFFFF"/>
        </w:rPr>
      </w:pPr>
    </w:p>
    <w:p w14:paraId="58FE0EB0" w14:textId="77777777" w:rsidR="00371095" w:rsidRDefault="00E86B68" w:rsidP="00E86B68">
      <w:pPr>
        <w:ind w:left="220"/>
        <w:rPr>
          <w:b/>
          <w:sz w:val="28"/>
        </w:rPr>
      </w:pPr>
      <w:r>
        <w:rPr>
          <w:b/>
          <w:noProof/>
          <w:sz w:val="28"/>
        </w:rPr>
        <w:drawing>
          <wp:inline distT="0" distB="0" distL="0" distR="0" wp14:anchorId="3FC06B5C" wp14:editId="1DEB7C2E">
            <wp:extent cx="5618602" cy="971550"/>
            <wp:effectExtent l="0" t="0" r="1270" b="0"/>
            <wp:docPr id="1633647758" name="Picture 1" descr="A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47758" name="Picture 1" descr="A white rectangle with black 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733" cy="971918"/>
                    </a:xfrm>
                    <a:prstGeom prst="rect">
                      <a:avLst/>
                    </a:prstGeom>
                    <a:noFill/>
                    <a:ln>
                      <a:noFill/>
                    </a:ln>
                  </pic:spPr>
                </pic:pic>
              </a:graphicData>
            </a:graphic>
          </wp:inline>
        </w:drawing>
      </w:r>
    </w:p>
    <w:p w14:paraId="2DE5FD55" w14:textId="16760FFF" w:rsidR="00E86B68" w:rsidRPr="00E86B68" w:rsidRDefault="00E86B68" w:rsidP="00E86B68">
      <w:pPr>
        <w:ind w:left="220"/>
        <w:rPr>
          <w:b/>
          <w:sz w:val="28"/>
        </w:rPr>
        <w:sectPr w:rsidR="00E86B68" w:rsidRPr="00E86B68">
          <w:pgSz w:w="12240" w:h="15840"/>
          <w:pgMar w:top="1500" w:right="1220" w:bottom="940" w:left="1220" w:header="718" w:footer="746" w:gutter="0"/>
          <w:cols w:space="720"/>
        </w:sectPr>
      </w:pPr>
      <w:r>
        <w:rPr>
          <w:rFonts w:ascii="Calibri" w:hAnsi="Calibri" w:cs="Calibri"/>
          <w:color w:val="000000"/>
          <w:shd w:val="clear" w:color="auto" w:fill="FFFFFF"/>
        </w:rPr>
        <w:br/>
      </w:r>
    </w:p>
    <w:p w14:paraId="698FEE5C" w14:textId="77777777" w:rsidR="0058439A" w:rsidRDefault="0058439A">
      <w:pPr>
        <w:rPr>
          <w:sz w:val="24"/>
        </w:rPr>
      </w:pPr>
    </w:p>
    <w:p w14:paraId="244B305A" w14:textId="77777777" w:rsidR="001F42BD" w:rsidRDefault="001F42BD" w:rsidP="001F42BD">
      <w:pPr>
        <w:rPr>
          <w:sz w:val="24"/>
        </w:rPr>
      </w:pPr>
    </w:p>
    <w:tbl>
      <w:tblPr>
        <w:tblW w:w="89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5835"/>
        <w:gridCol w:w="1529"/>
      </w:tblGrid>
      <w:tr w:rsidR="001F42BD" w:rsidRPr="001F42BD" w14:paraId="20B916F7" w14:textId="77777777" w:rsidTr="00976D80">
        <w:trPr>
          <w:trHeight w:val="660"/>
        </w:trPr>
        <w:tc>
          <w:tcPr>
            <w:tcW w:w="157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61D4EC04" w14:textId="77777777" w:rsidR="001F42BD" w:rsidRPr="001F42BD" w:rsidRDefault="001F42BD" w:rsidP="001F42BD">
            <w:pPr>
              <w:widowControl/>
              <w:autoSpaceDE/>
              <w:autoSpaceDN/>
              <w:ind w:left="180"/>
              <w:textAlignment w:val="baseline"/>
              <w:rPr>
                <w:color w:val="000000"/>
                <w:sz w:val="24"/>
                <w:szCs w:val="24"/>
                <w:lang w:val="en-PH" w:eastAsia="en-PH"/>
              </w:rPr>
            </w:pPr>
            <w:r w:rsidRPr="001F42BD">
              <w:rPr>
                <w:rFonts w:ascii="Calibri" w:hAnsi="Calibri" w:cs="Calibri"/>
                <w:b/>
                <w:bCs/>
                <w:color w:val="FFFFFF"/>
                <w:sz w:val="24"/>
                <w:szCs w:val="24"/>
                <w:lang w:eastAsia="en-PH"/>
              </w:rPr>
              <w:t>Process step</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406F4F5D" w14:textId="77777777" w:rsidR="001F42BD" w:rsidRPr="001F42BD" w:rsidRDefault="001F42BD" w:rsidP="001F42BD">
            <w:pPr>
              <w:widowControl/>
              <w:autoSpaceDE/>
              <w:autoSpaceDN/>
              <w:jc w:val="center"/>
              <w:textAlignment w:val="baseline"/>
              <w:rPr>
                <w:color w:val="000000"/>
                <w:sz w:val="24"/>
                <w:szCs w:val="24"/>
                <w:lang w:val="en-PH" w:eastAsia="en-PH"/>
              </w:rPr>
            </w:pPr>
            <w:r w:rsidRPr="001F42BD">
              <w:rPr>
                <w:rFonts w:ascii="Calibri" w:hAnsi="Calibri" w:cs="Calibri"/>
                <w:b/>
                <w:bCs/>
                <w:color w:val="FFFFFF"/>
                <w:sz w:val="24"/>
                <w:szCs w:val="24"/>
                <w:lang w:eastAsia="en-PH"/>
              </w:rPr>
              <w:t>Description</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1529" w:type="dxa"/>
            <w:tcBorders>
              <w:top w:val="single" w:sz="6" w:space="0" w:color="000000"/>
              <w:left w:val="single" w:sz="6" w:space="0" w:color="000000"/>
              <w:bottom w:val="single" w:sz="6" w:space="0" w:color="000000"/>
              <w:right w:val="single" w:sz="6" w:space="0" w:color="000000"/>
            </w:tcBorders>
            <w:shd w:val="clear" w:color="auto" w:fill="2F5496"/>
            <w:hideMark/>
          </w:tcPr>
          <w:p w14:paraId="09446A92" w14:textId="77777777" w:rsidR="001F42BD" w:rsidRPr="001F42BD" w:rsidRDefault="001F42BD" w:rsidP="001F42BD">
            <w:pPr>
              <w:widowControl/>
              <w:autoSpaceDE/>
              <w:autoSpaceDN/>
              <w:jc w:val="center"/>
              <w:textAlignment w:val="baseline"/>
              <w:rPr>
                <w:color w:val="000000"/>
                <w:sz w:val="24"/>
                <w:szCs w:val="24"/>
                <w:lang w:val="en-PH" w:eastAsia="en-PH"/>
              </w:rPr>
            </w:pPr>
            <w:r w:rsidRPr="001F42BD">
              <w:rPr>
                <w:rFonts w:ascii="Calibri" w:hAnsi="Calibri" w:cs="Calibri"/>
                <w:b/>
                <w:bCs/>
                <w:color w:val="FFFFFF"/>
                <w:sz w:val="24"/>
                <w:szCs w:val="24"/>
                <w:lang w:eastAsia="en-PH"/>
              </w:rPr>
              <w:t>Change Log Status</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610A724" w14:textId="77777777" w:rsidTr="00976D80">
        <w:trPr>
          <w:trHeight w:val="1935"/>
        </w:trPr>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77B2D6D9"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2E929DC"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Identification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65F7AD78" w14:textId="34D16411" w:rsidR="001F42BD" w:rsidRPr="001F42BD" w:rsidRDefault="001F42BD" w:rsidP="001F42BD">
            <w:pPr>
              <w:widowControl/>
              <w:autoSpaceDE/>
              <w:autoSpaceDN/>
              <w:ind w:left="1095"/>
              <w:textAlignment w:val="baseline"/>
              <w:rPr>
                <w:color w:val="000000"/>
                <w:sz w:val="24"/>
                <w:szCs w:val="24"/>
                <w:lang w:val="en-PH" w:eastAsia="en-PH"/>
              </w:rPr>
            </w:pPr>
            <w:r w:rsidRPr="001F42BD">
              <w:rPr>
                <w:rFonts w:ascii="Calibri" w:hAnsi="Calibri" w:cs="Calibri"/>
                <w:color w:val="000000"/>
                <w:sz w:val="24"/>
                <w:szCs w:val="24"/>
                <w:lang w:eastAsia="en-PH"/>
              </w:rPr>
              <w:t>1.</w:t>
            </w:r>
            <w:r w:rsidRPr="001F42BD">
              <w:rPr>
                <w:rFonts w:ascii="Arial" w:hAnsi="Arial" w:cs="Arial"/>
                <w:color w:val="000000"/>
                <w:sz w:val="24"/>
                <w:szCs w:val="24"/>
                <w:lang w:eastAsia="en-PH"/>
              </w:rPr>
              <w:t xml:space="preserve"> </w:t>
            </w:r>
            <w:r w:rsidRPr="001F42BD">
              <w:rPr>
                <w:rFonts w:ascii="Calibri" w:hAnsi="Calibri" w:cs="Calibri"/>
                <w:color w:val="000000"/>
                <w:sz w:val="24"/>
                <w:szCs w:val="24"/>
                <w:lang w:eastAsia="en-PH"/>
              </w:rPr>
              <w:t xml:space="preserve">The </w:t>
            </w:r>
            <w:r w:rsidR="009A1920">
              <w:rPr>
                <w:rFonts w:ascii="Calibri" w:hAnsi="Calibri" w:cs="Calibri"/>
                <w:b/>
                <w:bCs/>
                <w:color w:val="000000"/>
                <w:sz w:val="24"/>
                <w:szCs w:val="24"/>
                <w:lang w:eastAsia="en-PH"/>
              </w:rPr>
              <w:t>P</w:t>
            </w:r>
            <w:r w:rsidRPr="001F42BD">
              <w:rPr>
                <w:rFonts w:ascii="Calibri" w:hAnsi="Calibri" w:cs="Calibri"/>
                <w:b/>
                <w:bCs/>
                <w:color w:val="000000"/>
                <w:sz w:val="24"/>
                <w:szCs w:val="24"/>
                <w:lang w:eastAsia="en-PH"/>
              </w:rPr>
              <w:t xml:space="preserve">roject </w:t>
            </w:r>
            <w:r w:rsidR="009A1920">
              <w:rPr>
                <w:rFonts w:ascii="Calibri" w:hAnsi="Calibri" w:cs="Calibri"/>
                <w:b/>
                <w:bCs/>
                <w:color w:val="000000"/>
                <w:sz w:val="24"/>
                <w:szCs w:val="24"/>
                <w:lang w:eastAsia="en-PH"/>
              </w:rPr>
              <w:t>M</w:t>
            </w:r>
            <w:r w:rsidRPr="001F42BD">
              <w:rPr>
                <w:rFonts w:ascii="Calibri" w:hAnsi="Calibri" w:cs="Calibri"/>
                <w:b/>
                <w:bCs/>
                <w:color w:val="000000"/>
                <w:sz w:val="24"/>
                <w:szCs w:val="24"/>
                <w:lang w:eastAsia="en-PH"/>
              </w:rPr>
              <w:t>anager</w:t>
            </w:r>
            <w:r w:rsidRPr="001F42BD">
              <w:rPr>
                <w:rFonts w:ascii="Calibri" w:hAnsi="Calibri" w:cs="Calibri"/>
                <w:color w:val="000000"/>
                <w:sz w:val="24"/>
                <w:szCs w:val="24"/>
                <w:lang w:eastAsia="en-PH"/>
              </w:rPr>
              <w:t xml:space="preserve"> and sponsor will</w:t>
            </w:r>
            <w:r w:rsidRPr="001F42BD">
              <w:rPr>
                <w:rFonts w:ascii="Calibri" w:hAnsi="Calibri" w:cs="Calibri"/>
                <w:b/>
                <w:bCs/>
                <w:color w:val="000000"/>
                <w:sz w:val="24"/>
                <w:szCs w:val="24"/>
                <w:lang w:eastAsia="en-PH"/>
              </w:rPr>
              <w:t xml:space="preserve"> </w:t>
            </w:r>
            <w:r w:rsidRPr="001F42BD">
              <w:rPr>
                <w:rFonts w:ascii="Calibri" w:hAnsi="Calibri" w:cs="Calibri"/>
                <w:color w:val="000000"/>
                <w:sz w:val="24"/>
                <w:szCs w:val="24"/>
                <w:lang w:eastAsia="en-PH"/>
              </w:rPr>
              <w:t>fill out and submits the</w:t>
            </w:r>
            <w:r w:rsidRPr="001F42BD">
              <w:rPr>
                <w:rFonts w:ascii="Calibri" w:hAnsi="Calibri" w:cs="Calibri"/>
                <w:color w:val="000000"/>
                <w:sz w:val="24"/>
                <w:szCs w:val="24"/>
                <w:lang w:val="en-PH" w:eastAsia="en-PH"/>
              </w:rPr>
              <w:t> </w:t>
            </w:r>
          </w:p>
          <w:p w14:paraId="69C6B88C" w14:textId="77777777" w:rsidR="001F42BD" w:rsidRPr="001F42BD" w:rsidRDefault="001F42BD" w:rsidP="001F42BD">
            <w:pPr>
              <w:widowControl/>
              <w:autoSpaceDE/>
              <w:autoSpaceDN/>
              <w:ind w:left="1095" w:hanging="1095"/>
              <w:textAlignment w:val="baseline"/>
              <w:rPr>
                <w:color w:val="000000"/>
                <w:sz w:val="24"/>
                <w:szCs w:val="24"/>
                <w:lang w:val="en-PH" w:eastAsia="en-PH"/>
              </w:rPr>
            </w:pPr>
            <w:r w:rsidRPr="001F42BD">
              <w:rPr>
                <w:rFonts w:ascii="Calibri" w:hAnsi="Calibri" w:cs="Calibri"/>
                <w:color w:val="000000"/>
                <w:sz w:val="24"/>
                <w:szCs w:val="24"/>
                <w:lang w:eastAsia="en-PH"/>
              </w:rPr>
              <w:t xml:space="preserve">  </w:t>
            </w:r>
            <w:r w:rsidRPr="001F42BD">
              <w:rPr>
                <w:rFonts w:ascii="Calibri" w:hAnsi="Calibri" w:cs="Calibri"/>
                <w:color w:val="000000"/>
                <w:sz w:val="24"/>
                <w:szCs w:val="24"/>
                <w:lang w:val="en-PH" w:eastAsia="en-PH"/>
              </w:rPr>
              <w:tab/>
            </w:r>
            <w:r w:rsidRPr="001F42BD">
              <w:rPr>
                <w:rFonts w:ascii="Calibri" w:hAnsi="Calibri" w:cs="Calibri"/>
                <w:color w:val="000000"/>
                <w:sz w:val="24"/>
                <w:szCs w:val="24"/>
                <w:lang w:eastAsia="en-PH"/>
              </w:rPr>
              <w:t>change request form to initiate the request. </w:t>
            </w:r>
            <w:r w:rsidRPr="001F42BD">
              <w:rPr>
                <w:rFonts w:ascii="Calibri" w:hAnsi="Calibri" w:cs="Calibri"/>
                <w:color w:val="000000"/>
                <w:sz w:val="24"/>
                <w:szCs w:val="24"/>
                <w:lang w:val="en-PH" w:eastAsia="en-PH"/>
              </w:rPr>
              <w:t> </w:t>
            </w:r>
          </w:p>
        </w:tc>
        <w:tc>
          <w:tcPr>
            <w:tcW w:w="1529" w:type="dxa"/>
            <w:tcBorders>
              <w:top w:val="single" w:sz="6" w:space="0" w:color="000000"/>
              <w:left w:val="single" w:sz="6" w:space="0" w:color="000000"/>
              <w:bottom w:val="single" w:sz="6" w:space="0" w:color="000000"/>
              <w:right w:val="single" w:sz="6" w:space="0" w:color="000000"/>
            </w:tcBorders>
            <w:shd w:val="clear" w:color="auto" w:fill="auto"/>
            <w:hideMark/>
          </w:tcPr>
          <w:p w14:paraId="07A2B88A"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88E4C45"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Submitted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3C796FBE" w14:textId="77777777" w:rsidTr="00976D80">
        <w:trPr>
          <w:trHeight w:val="2250"/>
        </w:trPr>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57E8F32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1EC43E23"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99095EF"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Change Evaluation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05C04EF2" w14:textId="6072E640" w:rsidR="001F42BD" w:rsidRPr="001F42BD" w:rsidRDefault="001F42BD" w:rsidP="001F42BD">
            <w:pPr>
              <w:widowControl/>
              <w:numPr>
                <w:ilvl w:val="0"/>
                <w:numId w:val="3"/>
              </w:numPr>
              <w:autoSpaceDE/>
              <w:autoSpaceDN/>
              <w:ind w:left="1080" w:firstLine="0"/>
              <w:textAlignment w:val="baseline"/>
              <w:rPr>
                <w:rFonts w:ascii="Calibri" w:hAnsi="Calibri" w:cs="Calibri"/>
                <w:sz w:val="24"/>
                <w:szCs w:val="24"/>
                <w:lang w:val="en-PH" w:eastAsia="en-PH"/>
              </w:rPr>
            </w:pPr>
            <w:r w:rsidRPr="001F42BD">
              <w:rPr>
                <w:rFonts w:ascii="Arial" w:hAnsi="Arial" w:cs="Arial"/>
                <w:color w:val="000000"/>
                <w:sz w:val="24"/>
                <w:szCs w:val="24"/>
                <w:lang w:eastAsia="en-PH"/>
              </w:rPr>
              <w:t> </w:t>
            </w:r>
            <w:r w:rsidRPr="001F42BD">
              <w:rPr>
                <w:rFonts w:ascii="Calibri" w:hAnsi="Calibri" w:cs="Calibri"/>
                <w:color w:val="000000"/>
                <w:sz w:val="24"/>
                <w:szCs w:val="24"/>
                <w:lang w:eastAsia="en-PH"/>
              </w:rPr>
              <w:t xml:space="preserve">After receiving the request, the </w:t>
            </w:r>
            <w:r w:rsidRPr="001F42BD">
              <w:rPr>
                <w:rFonts w:ascii="Calibri" w:hAnsi="Calibri" w:cs="Calibri"/>
                <w:b/>
                <w:bCs/>
                <w:color w:val="000000"/>
                <w:sz w:val="24"/>
                <w:szCs w:val="24"/>
                <w:lang w:eastAsia="en-PH"/>
              </w:rPr>
              <w:t>Project </w:t>
            </w:r>
            <w:r w:rsidR="009A1920">
              <w:rPr>
                <w:rFonts w:ascii="Calibri" w:hAnsi="Calibri" w:cs="Calibri"/>
                <w:b/>
                <w:bCs/>
                <w:color w:val="000000"/>
                <w:sz w:val="24"/>
                <w:szCs w:val="24"/>
                <w:lang w:eastAsia="en-PH"/>
              </w:rPr>
              <w:t>M</w:t>
            </w:r>
            <w:r w:rsidRPr="001F42BD">
              <w:rPr>
                <w:rFonts w:ascii="Calibri" w:hAnsi="Calibri" w:cs="Calibri"/>
                <w:b/>
                <w:bCs/>
                <w:color w:val="000000"/>
                <w:sz w:val="24"/>
                <w:szCs w:val="24"/>
                <w:lang w:eastAsia="en-PH"/>
              </w:rPr>
              <w:t>anager</w:t>
            </w:r>
            <w:r w:rsidR="009A1920">
              <w:rPr>
                <w:rFonts w:ascii="Calibri" w:hAnsi="Calibri" w:cs="Calibri"/>
                <w:b/>
                <w:bCs/>
                <w:color w:val="000000"/>
                <w:sz w:val="24"/>
                <w:szCs w:val="24"/>
                <w:lang w:eastAsia="en-PH"/>
              </w:rPr>
              <w:t xml:space="preserve">, QA, </w:t>
            </w:r>
            <w:r w:rsidRPr="001F42BD">
              <w:rPr>
                <w:rFonts w:ascii="Calibri" w:hAnsi="Calibri" w:cs="Calibri"/>
                <w:color w:val="000000"/>
                <w:sz w:val="24"/>
                <w:szCs w:val="24"/>
                <w:lang w:eastAsia="en-PH"/>
              </w:rPr>
              <w:t xml:space="preserve">and </w:t>
            </w:r>
            <w:r w:rsidRPr="001F42BD">
              <w:rPr>
                <w:rFonts w:ascii="Calibri" w:hAnsi="Calibri" w:cs="Calibri"/>
                <w:b/>
                <w:bCs/>
                <w:color w:val="000000"/>
                <w:sz w:val="24"/>
                <w:szCs w:val="24"/>
                <w:lang w:eastAsia="en-PH"/>
              </w:rPr>
              <w:t>Product Owner</w:t>
            </w:r>
            <w:r w:rsidRPr="001F42BD">
              <w:rPr>
                <w:rFonts w:ascii="Calibri" w:hAnsi="Calibri" w:cs="Calibri"/>
                <w:color w:val="000000"/>
                <w:sz w:val="24"/>
                <w:szCs w:val="24"/>
                <w:lang w:eastAsia="en-PH"/>
              </w:rPr>
              <w:t xml:space="preserve"> will assess the impact of the change request.</w:t>
            </w:r>
            <w:r w:rsidRPr="001F42BD">
              <w:rPr>
                <w:rFonts w:ascii="Calibri" w:hAnsi="Calibri" w:cs="Calibri"/>
                <w:color w:val="000000"/>
                <w:sz w:val="24"/>
                <w:szCs w:val="24"/>
                <w:lang w:val="en-PH" w:eastAsia="en-PH"/>
              </w:rPr>
              <w:t> </w:t>
            </w:r>
          </w:p>
          <w:p w14:paraId="3DA13D35" w14:textId="77777777" w:rsidR="001F42BD" w:rsidRPr="001F42BD" w:rsidRDefault="001F42BD" w:rsidP="001F42BD">
            <w:pPr>
              <w:widowControl/>
              <w:numPr>
                <w:ilvl w:val="0"/>
                <w:numId w:val="4"/>
              </w:numPr>
              <w:autoSpaceDE/>
              <w:autoSpaceDN/>
              <w:ind w:left="1080"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If the impact is high, the </w:t>
            </w:r>
            <w:r w:rsidRPr="001F42BD">
              <w:rPr>
                <w:rFonts w:ascii="Calibri" w:hAnsi="Calibri" w:cs="Calibri"/>
                <w:b/>
                <w:bCs/>
                <w:color w:val="000000"/>
                <w:sz w:val="24"/>
                <w:szCs w:val="24"/>
                <w:lang w:eastAsia="en-PH"/>
              </w:rPr>
              <w:t>Project Manager</w:t>
            </w:r>
            <w:r w:rsidRPr="001F42BD">
              <w:rPr>
                <w:rFonts w:ascii="Calibri" w:hAnsi="Calibri" w:cs="Calibri"/>
                <w:color w:val="000000"/>
                <w:sz w:val="24"/>
                <w:szCs w:val="24"/>
                <w:lang w:eastAsia="en-PH"/>
              </w:rPr>
              <w:t xml:space="preserve"> will then prepare a recommendation to approve.</w:t>
            </w:r>
            <w:r w:rsidRPr="001F42BD">
              <w:rPr>
                <w:rFonts w:ascii="Calibri" w:hAnsi="Calibri" w:cs="Calibri"/>
                <w:color w:val="000000"/>
                <w:sz w:val="24"/>
                <w:szCs w:val="24"/>
                <w:lang w:val="en-PH" w:eastAsia="en-PH"/>
              </w:rPr>
              <w:t> </w:t>
            </w:r>
          </w:p>
          <w:p w14:paraId="6DB5E2EF" w14:textId="77777777" w:rsidR="001F42BD" w:rsidRPr="001F42BD" w:rsidRDefault="001F42BD" w:rsidP="001F42BD">
            <w:pPr>
              <w:widowControl/>
              <w:numPr>
                <w:ilvl w:val="0"/>
                <w:numId w:val="5"/>
              </w:numPr>
              <w:autoSpaceDE/>
              <w:autoSpaceDN/>
              <w:ind w:left="1080"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update the  </w:t>
            </w:r>
            <w:r w:rsidRPr="001F42BD">
              <w:rPr>
                <w:rFonts w:ascii="Calibri" w:hAnsi="Calibri" w:cs="Calibri"/>
                <w:color w:val="000000"/>
                <w:sz w:val="24"/>
                <w:szCs w:val="24"/>
                <w:lang w:val="en-PH" w:eastAsia="en-PH"/>
              </w:rPr>
              <w:t> </w:t>
            </w:r>
          </w:p>
          <w:p w14:paraId="75CFCC01"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val="en-PH" w:eastAsia="en-PH"/>
              </w:rPr>
              <w:t>Change Log and create a Change Status Report.    </w:t>
            </w:r>
          </w:p>
        </w:tc>
        <w:tc>
          <w:tcPr>
            <w:tcW w:w="1529" w:type="dxa"/>
            <w:tcBorders>
              <w:top w:val="single" w:sz="6" w:space="0" w:color="000000"/>
              <w:left w:val="single" w:sz="6" w:space="0" w:color="000000"/>
              <w:bottom w:val="single" w:sz="6" w:space="0" w:color="000000"/>
              <w:right w:val="single" w:sz="6" w:space="0" w:color="000000"/>
            </w:tcBorders>
            <w:shd w:val="clear" w:color="auto" w:fill="auto"/>
            <w:hideMark/>
          </w:tcPr>
          <w:p w14:paraId="3FD232D5"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DF4E194"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67EE08E"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In Review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bl>
    <w:p w14:paraId="19C0A2CB" w14:textId="77777777" w:rsidR="001F42BD" w:rsidRPr="001F42BD" w:rsidRDefault="001F42BD" w:rsidP="001F42BD">
      <w:pPr>
        <w:widowControl/>
        <w:autoSpaceDE/>
        <w:autoSpaceDN/>
        <w:ind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E320643" w14:textId="77777777" w:rsidR="001F42BD" w:rsidRPr="001F42BD" w:rsidRDefault="001F42BD" w:rsidP="001F42BD">
      <w:pPr>
        <w:widowControl/>
        <w:autoSpaceDE/>
        <w:autoSpaceDN/>
        <w:ind w:right="870"/>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tbl>
      <w:tblPr>
        <w:tblW w:w="0" w:type="dxa"/>
        <w:tblInd w:w="21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6"/>
        <w:gridCol w:w="236"/>
        <w:gridCol w:w="4755"/>
        <w:gridCol w:w="1169"/>
      </w:tblGrid>
      <w:tr w:rsidR="001F42BD" w:rsidRPr="001F42BD" w14:paraId="4541FBE1" w14:textId="77777777" w:rsidTr="001F42BD">
        <w:trPr>
          <w:trHeight w:val="5651"/>
        </w:trPr>
        <w:tc>
          <w:tcPr>
            <w:tcW w:w="1350" w:type="dxa"/>
            <w:tcBorders>
              <w:top w:val="single" w:sz="6" w:space="0" w:color="000000"/>
              <w:left w:val="single" w:sz="6" w:space="0" w:color="000000"/>
              <w:bottom w:val="single" w:sz="6" w:space="0" w:color="000000"/>
              <w:right w:val="nil"/>
            </w:tcBorders>
            <w:shd w:val="clear" w:color="auto" w:fill="auto"/>
            <w:hideMark/>
          </w:tcPr>
          <w:p w14:paraId="3026FAE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273489A"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BB524F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F591770"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7E5049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7ED29A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0630877"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1248843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303FFC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Approval</w:t>
            </w:r>
            <w:r w:rsidRPr="001F42BD">
              <w:rPr>
                <w:rFonts w:ascii="Calibri" w:hAnsi="Calibri" w:cs="Calibri"/>
                <w:color w:val="000000"/>
                <w:sz w:val="24"/>
                <w:szCs w:val="24"/>
                <w:lang w:val="en-PH" w:eastAsia="en-PH"/>
              </w:rPr>
              <w:t> </w:t>
            </w:r>
          </w:p>
        </w:tc>
        <w:tc>
          <w:tcPr>
            <w:tcW w:w="255" w:type="dxa"/>
            <w:tcBorders>
              <w:top w:val="single" w:sz="6" w:space="0" w:color="000000"/>
              <w:left w:val="nil"/>
              <w:bottom w:val="single" w:sz="6" w:space="0" w:color="000000"/>
              <w:right w:val="single" w:sz="6" w:space="0" w:color="000000"/>
            </w:tcBorders>
            <w:shd w:val="clear" w:color="auto" w:fill="auto"/>
            <w:hideMark/>
          </w:tcPr>
          <w:p w14:paraId="4B79378F"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04554BDC" w14:textId="1386131F" w:rsidR="001F42BD" w:rsidRPr="001F42BD" w:rsidRDefault="001F42BD" w:rsidP="001F42BD">
            <w:pPr>
              <w:widowControl/>
              <w:numPr>
                <w:ilvl w:val="0"/>
                <w:numId w:val="6"/>
              </w:numPr>
              <w:autoSpaceDE/>
              <w:autoSpaceDN/>
              <w:ind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 The </w:t>
            </w:r>
            <w:r w:rsidRPr="001F42BD">
              <w:rPr>
                <w:rFonts w:ascii="Calibri" w:hAnsi="Calibri" w:cs="Calibri"/>
                <w:b/>
                <w:bCs/>
                <w:color w:val="000000"/>
                <w:sz w:val="24"/>
                <w:szCs w:val="24"/>
                <w:lang w:eastAsia="en-PH"/>
              </w:rPr>
              <w:t xml:space="preserve">Product Owner </w:t>
            </w:r>
            <w:r w:rsidRPr="001F42BD">
              <w:rPr>
                <w:rFonts w:ascii="Calibri" w:hAnsi="Calibri" w:cs="Calibri"/>
                <w:color w:val="000000"/>
                <w:sz w:val="24"/>
                <w:szCs w:val="24"/>
                <w:lang w:eastAsia="en-PH"/>
              </w:rPr>
              <w:t>can accept or reject an approval.</w:t>
            </w:r>
            <w:r w:rsidRPr="001F42BD">
              <w:rPr>
                <w:rFonts w:ascii="Calibri" w:hAnsi="Calibri" w:cs="Calibri"/>
                <w:color w:val="000000"/>
                <w:sz w:val="24"/>
                <w:szCs w:val="24"/>
                <w:lang w:val="en-PH" w:eastAsia="en-PH"/>
              </w:rPr>
              <w:t> </w:t>
            </w:r>
          </w:p>
          <w:p w14:paraId="57DB07F9" w14:textId="37FDE78B" w:rsidR="001F42BD" w:rsidRPr="001F42BD" w:rsidRDefault="001F42BD" w:rsidP="001F42BD">
            <w:pPr>
              <w:widowControl/>
              <w:autoSpaceDE/>
              <w:autoSpaceDN/>
              <w:ind w:left="3225"/>
              <w:jc w:val="both"/>
              <w:textAlignment w:val="baseline"/>
              <w:rPr>
                <w:color w:val="000000"/>
                <w:sz w:val="24"/>
                <w:szCs w:val="24"/>
                <w:lang w:val="en-PH" w:eastAsia="en-PH"/>
              </w:rPr>
            </w:pP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8CDBCF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7D62917"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DF33265"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5E11AC5"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7CCB562"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35744D1"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5F80C6B"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80166DF"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8D4588B" w14:textId="02C910B4"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Approved or denied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555BD0B"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BD34B04" w14:textId="77777777" w:rsidTr="001F42BD">
        <w:trPr>
          <w:trHeight w:val="1683"/>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68B903"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lastRenderedPageBreak/>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F8E6C80"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5E53E1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68CFA03" w14:textId="77777777" w:rsidR="001F42BD" w:rsidRPr="001F42BD" w:rsidRDefault="001F42BD" w:rsidP="001F42BD">
            <w:pPr>
              <w:widowControl/>
              <w:autoSpaceDE/>
              <w:autoSpaceDN/>
              <w:textAlignment w:val="baseline"/>
              <w:rPr>
                <w:color w:val="000000"/>
                <w:sz w:val="24"/>
                <w:szCs w:val="24"/>
                <w:lang w:val="en-PH" w:eastAsia="en-PH"/>
              </w:rPr>
            </w:pPr>
            <w:r w:rsidRPr="001F42BD">
              <w:rPr>
                <w:color w:val="000000"/>
                <w:sz w:val="24"/>
                <w:szCs w:val="24"/>
                <w:lang w:eastAsia="en-PH"/>
              </w:rPr>
              <w:t>Change Implementation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79601B41" w14:textId="451A8898" w:rsidR="001F42BD" w:rsidRPr="001F42BD" w:rsidRDefault="001F42BD" w:rsidP="001F42BD">
            <w:pPr>
              <w:widowControl/>
              <w:numPr>
                <w:ilvl w:val="0"/>
                <w:numId w:val="7"/>
              </w:numPr>
              <w:autoSpaceDE/>
              <w:autoSpaceDN/>
              <w:ind w:left="705"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After the approval the changes are subject to be implemented in the system.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77028877"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73A472D"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1C94C42" w14:textId="77777777" w:rsidR="001F42BD" w:rsidRPr="001F42BD" w:rsidRDefault="001F42BD" w:rsidP="001F42BD">
            <w:pPr>
              <w:widowControl/>
              <w:autoSpaceDE/>
              <w:autoSpaceDN/>
              <w:ind w:left="15"/>
              <w:jc w:val="both"/>
              <w:textAlignment w:val="baseline"/>
              <w:rPr>
                <w:color w:val="000000"/>
                <w:sz w:val="24"/>
                <w:szCs w:val="24"/>
                <w:lang w:val="en-PH" w:eastAsia="en-PH"/>
              </w:rPr>
            </w:pPr>
            <w:r w:rsidRPr="001F42BD">
              <w:rPr>
                <w:rFonts w:ascii="Calibri" w:hAnsi="Calibri" w:cs="Calibri"/>
                <w:color w:val="000000"/>
                <w:sz w:val="24"/>
                <w:szCs w:val="24"/>
                <w:lang w:eastAsia="en-PH"/>
              </w:rPr>
              <w:t> In Progress </w:t>
            </w:r>
            <w:r w:rsidRPr="001F42BD">
              <w:rPr>
                <w:rFonts w:ascii="Calibri" w:hAnsi="Calibri" w:cs="Calibri"/>
                <w:color w:val="000000"/>
                <w:sz w:val="24"/>
                <w:szCs w:val="24"/>
                <w:lang w:val="en-PH" w:eastAsia="en-PH"/>
              </w:rPr>
              <w:t> </w:t>
            </w:r>
          </w:p>
          <w:p w14:paraId="327F61AF"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4AE6665A" w14:textId="77777777" w:rsidTr="001F42BD">
        <w:trPr>
          <w:trHeight w:val="1620"/>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F1CD7D" w14:textId="77777777" w:rsidR="001F42BD" w:rsidRPr="001F42BD" w:rsidRDefault="001F42BD" w:rsidP="001F42BD">
            <w:pPr>
              <w:widowControl/>
              <w:autoSpaceDE/>
              <w:autoSpaceDN/>
              <w:textAlignment w:val="baseline"/>
              <w:rPr>
                <w:color w:val="000000"/>
                <w:sz w:val="24"/>
                <w:szCs w:val="24"/>
                <w:lang w:val="en-PH" w:eastAsia="en-PH"/>
              </w:rPr>
            </w:pPr>
            <w:r w:rsidRPr="001F42BD">
              <w:rPr>
                <w:color w:val="000000"/>
                <w:sz w:val="24"/>
                <w:szCs w:val="24"/>
                <w:lang w:eastAsia="en-PH"/>
              </w:rPr>
              <w:t>Change Documentation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7E6529F8" w14:textId="77777777" w:rsidR="001F42BD" w:rsidRPr="001F42BD" w:rsidRDefault="001F42BD" w:rsidP="001F42BD">
            <w:pPr>
              <w:widowControl/>
              <w:numPr>
                <w:ilvl w:val="0"/>
                <w:numId w:val="8"/>
              </w:numPr>
              <w:autoSpaceDE/>
              <w:autoSpaceDN/>
              <w:ind w:left="1815" w:firstLine="0"/>
              <w:textAlignment w:val="baseline"/>
              <w:rPr>
                <w:rFonts w:ascii="Calibri" w:hAnsi="Calibri" w:cs="Calibri"/>
                <w:sz w:val="24"/>
                <w:szCs w:val="24"/>
                <w:lang w:val="en-PH" w:eastAsia="en-PH"/>
              </w:rPr>
            </w:pPr>
            <w:r w:rsidRPr="001F42BD">
              <w:rPr>
                <w:rFonts w:ascii="Calibri" w:hAnsi="Calibri" w:cs="Calibri"/>
                <w:b/>
                <w:bCs/>
                <w:color w:val="000000"/>
                <w:sz w:val="24"/>
                <w:szCs w:val="24"/>
                <w:lang w:eastAsia="en-PH"/>
              </w:rPr>
              <w:t>Project Manager</w:t>
            </w:r>
            <w:r w:rsidRPr="001F42BD">
              <w:rPr>
                <w:rFonts w:ascii="Calibri" w:hAnsi="Calibri" w:cs="Calibri"/>
                <w:color w:val="000000"/>
                <w:sz w:val="24"/>
                <w:szCs w:val="24"/>
                <w:lang w:eastAsia="en-PH"/>
              </w:rPr>
              <w:t xml:space="preserve"> verifies that the change  </w:t>
            </w:r>
            <w:r w:rsidRPr="001F42BD">
              <w:rPr>
                <w:rFonts w:ascii="Calibri" w:hAnsi="Calibri" w:cs="Calibri"/>
                <w:color w:val="000000"/>
                <w:sz w:val="24"/>
                <w:szCs w:val="24"/>
                <w:lang w:val="en-PH" w:eastAsia="en-PH"/>
              </w:rPr>
              <w:t> </w:t>
            </w:r>
          </w:p>
          <w:p w14:paraId="0A080F13" w14:textId="77777777" w:rsidR="001F42BD" w:rsidRPr="001F42BD" w:rsidRDefault="001F42BD" w:rsidP="001F42BD">
            <w:pPr>
              <w:widowControl/>
              <w:autoSpaceDE/>
              <w:autoSpaceDN/>
              <w:ind w:left="-15"/>
              <w:jc w:val="both"/>
              <w:textAlignment w:val="baseline"/>
              <w:rPr>
                <w:color w:val="000000"/>
                <w:sz w:val="24"/>
                <w:szCs w:val="24"/>
                <w:lang w:val="en-PH" w:eastAsia="en-PH"/>
              </w:rPr>
            </w:pPr>
            <w:r w:rsidRPr="001F42BD">
              <w:rPr>
                <w:rFonts w:ascii="Calibri" w:hAnsi="Calibri" w:cs="Calibri"/>
                <w:color w:val="000000"/>
                <w:sz w:val="24"/>
                <w:szCs w:val="24"/>
                <w:lang w:eastAsia="en-PH"/>
              </w:rPr>
              <w:t>  has been implemented and reports to the   Change Control Board.   </w:t>
            </w:r>
            <w:r w:rsidRPr="001F42BD">
              <w:rPr>
                <w:rFonts w:ascii="Calibri" w:hAnsi="Calibri" w:cs="Calibri"/>
                <w:color w:val="000000"/>
                <w:sz w:val="24"/>
                <w:szCs w:val="24"/>
                <w:lang w:val="en-PH" w:eastAsia="en-PH"/>
              </w:rPr>
              <w:t> </w:t>
            </w:r>
          </w:p>
          <w:p w14:paraId="723708AB" w14:textId="77777777" w:rsidR="001F42BD" w:rsidRPr="001F42BD" w:rsidRDefault="001F42BD" w:rsidP="001F42BD">
            <w:pPr>
              <w:widowControl/>
              <w:numPr>
                <w:ilvl w:val="0"/>
                <w:numId w:val="9"/>
              </w:numPr>
              <w:autoSpaceDE/>
              <w:autoSpaceDN/>
              <w:ind w:left="1815"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update the  </w:t>
            </w:r>
            <w:r w:rsidRPr="001F42BD">
              <w:rPr>
                <w:rFonts w:ascii="Calibri" w:hAnsi="Calibri" w:cs="Calibri"/>
                <w:color w:val="000000"/>
                <w:sz w:val="24"/>
                <w:szCs w:val="24"/>
                <w:lang w:val="en-PH" w:eastAsia="en-PH"/>
              </w:rPr>
              <w:t> </w:t>
            </w:r>
          </w:p>
          <w:p w14:paraId="44546DE0" w14:textId="77777777" w:rsidR="001F42BD" w:rsidRPr="001F42BD" w:rsidRDefault="001F42BD" w:rsidP="001F42BD">
            <w:pPr>
              <w:widowControl/>
              <w:autoSpaceDE/>
              <w:autoSpaceDN/>
              <w:ind w:right="150"/>
              <w:jc w:val="right"/>
              <w:textAlignment w:val="baseline"/>
              <w:rPr>
                <w:color w:val="000000"/>
                <w:sz w:val="24"/>
                <w:szCs w:val="24"/>
                <w:lang w:val="en-PH" w:eastAsia="en-PH"/>
              </w:rPr>
            </w:pPr>
            <w:r w:rsidRPr="001F42BD">
              <w:rPr>
                <w:rFonts w:ascii="Calibri" w:hAnsi="Calibri" w:cs="Calibri"/>
                <w:color w:val="000000"/>
                <w:sz w:val="24"/>
                <w:szCs w:val="24"/>
                <w:lang w:eastAsia="en-PH"/>
              </w:rPr>
              <w:t>Change Log and create a Change Status Report.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7607F7A0"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AB39961"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70FF993"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Verifying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05F5854B" w14:textId="77777777" w:rsidTr="001F42BD">
        <w:trPr>
          <w:trHeight w:val="1050"/>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F15E65"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Change Request</w:t>
            </w:r>
            <w:r w:rsidRPr="001F42BD">
              <w:rPr>
                <w:rFonts w:ascii="Calibri" w:hAnsi="Calibri" w:cs="Calibri"/>
                <w:color w:val="000000"/>
                <w:sz w:val="24"/>
                <w:szCs w:val="24"/>
                <w:lang w:val="en-PH" w:eastAsia="en-PH"/>
              </w:rPr>
              <w:t> </w:t>
            </w:r>
          </w:p>
          <w:p w14:paraId="5DBEF80B"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Closure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023EB669" w14:textId="0FB366AE" w:rsidR="001F42BD" w:rsidRPr="001F42BD" w:rsidRDefault="001F42BD" w:rsidP="001F42BD">
            <w:pPr>
              <w:widowControl/>
              <w:autoSpaceDE/>
              <w:autoSpaceDN/>
              <w:ind w:left="1095" w:hanging="1095"/>
              <w:textAlignment w:val="baseline"/>
              <w:rPr>
                <w:color w:val="000000"/>
                <w:sz w:val="24"/>
                <w:szCs w:val="24"/>
                <w:lang w:val="en-PH" w:eastAsia="en-PH"/>
              </w:rPr>
            </w:pPr>
            <w:r w:rsidRPr="001F42BD">
              <w:rPr>
                <w:rFonts w:ascii="Calibri" w:hAnsi="Calibri" w:cs="Calibri"/>
                <w:color w:val="000000"/>
                <w:sz w:val="24"/>
                <w:szCs w:val="24"/>
                <w:lang w:eastAsia="en-PH"/>
              </w:rPr>
              <w:t xml:space="preserve">  </w:t>
            </w:r>
            <w:r w:rsidRPr="001F42BD">
              <w:rPr>
                <w:rFonts w:ascii="Calibri" w:hAnsi="Calibri" w:cs="Calibri"/>
                <w:color w:val="000000"/>
                <w:sz w:val="24"/>
                <w:szCs w:val="24"/>
                <w:lang w:val="en-PH" w:eastAsia="en-PH"/>
              </w:rPr>
              <w:tab/>
            </w:r>
            <w:r w:rsidRPr="001F42BD">
              <w:rPr>
                <w:rFonts w:ascii="Calibri" w:hAnsi="Calibri" w:cs="Calibri"/>
                <w:color w:val="000000"/>
                <w:sz w:val="24"/>
                <w:szCs w:val="24"/>
                <w:lang w:eastAsia="en-PH"/>
              </w:rPr>
              <w:t>1.</w:t>
            </w:r>
            <w:r w:rsidRPr="001F42BD">
              <w:rPr>
                <w:rFonts w:ascii="Arial" w:hAnsi="Arial" w:cs="Arial"/>
                <w:color w:val="000000"/>
                <w:sz w:val="24"/>
                <w:szCs w:val="24"/>
                <w:lang w:eastAsia="en-PH"/>
              </w:rPr>
              <w:t xml:space="preserve"> </w:t>
            </w: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send out the final Change Status Report across the team and stakeholders.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3AE889A6"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Closed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bl>
    <w:p w14:paraId="37074C83" w14:textId="77777777" w:rsidR="001F42BD" w:rsidRPr="001F42BD" w:rsidRDefault="001F42BD" w:rsidP="001F42BD">
      <w:pPr>
        <w:widowControl/>
        <w:autoSpaceDE/>
        <w:autoSpaceDN/>
        <w:ind w:left="1800"/>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p w14:paraId="47122969" w14:textId="6F6DBC70" w:rsidR="001F42BD" w:rsidRPr="001F42BD" w:rsidRDefault="001F42BD" w:rsidP="009A1920">
      <w:pPr>
        <w:widowControl/>
        <w:autoSpaceDE/>
        <w:autoSpaceDN/>
        <w:ind w:left="1800"/>
        <w:textAlignment w:val="baseline"/>
        <w:rPr>
          <w:rFonts w:ascii="Segoe UI" w:hAnsi="Segoe UI" w:cs="Segoe UI"/>
          <w:color w:val="000000"/>
          <w:sz w:val="18"/>
          <w:szCs w:val="18"/>
          <w:lang w:val="en-PH" w:eastAsia="en-PH"/>
        </w:rPr>
      </w:pP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p>
    <w:p w14:paraId="1ECB8ADF"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To keep track of the change request progress, each step has a corresponding change request status as show on the table below: </w:t>
      </w: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p>
    <w:p w14:paraId="019B4BCE"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tbl>
      <w:tblPr>
        <w:tblW w:w="0" w:type="dxa"/>
        <w:tblInd w:w="21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9"/>
        <w:gridCol w:w="6327"/>
      </w:tblGrid>
      <w:tr w:rsidR="001F42BD" w:rsidRPr="001F42BD" w14:paraId="1DA18020"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2F5496"/>
            <w:hideMark/>
          </w:tcPr>
          <w:p w14:paraId="3DB7D98E"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b/>
                <w:bCs/>
                <w:color w:val="FFFFFF"/>
                <w:sz w:val="24"/>
                <w:szCs w:val="24"/>
                <w:lang w:eastAsia="en-PH"/>
              </w:rPr>
              <w:t>Status</w:t>
            </w:r>
            <w:r w:rsidRPr="001F42BD">
              <w:rPr>
                <w:rFonts w:ascii="Calibri" w:hAnsi="Calibri" w:cs="Calibri"/>
                <w:color w:val="FFFFFF"/>
                <w:sz w:val="24"/>
                <w:szCs w:val="24"/>
                <w:lang w:eastAsia="en-PH"/>
              </w:rPr>
              <w:t> </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2F5496"/>
            <w:hideMark/>
          </w:tcPr>
          <w:p w14:paraId="5121ED82" w14:textId="77777777" w:rsidR="001F42BD" w:rsidRPr="001F42BD" w:rsidRDefault="001F42BD" w:rsidP="001F42BD">
            <w:pPr>
              <w:widowControl/>
              <w:autoSpaceDE/>
              <w:autoSpaceDN/>
              <w:ind w:right="60"/>
              <w:jc w:val="center"/>
              <w:textAlignment w:val="baseline"/>
              <w:rPr>
                <w:color w:val="000000"/>
                <w:sz w:val="24"/>
                <w:szCs w:val="24"/>
                <w:lang w:val="en-PH" w:eastAsia="en-PH"/>
              </w:rPr>
            </w:pPr>
            <w:r w:rsidRPr="001F42BD">
              <w:rPr>
                <w:rFonts w:ascii="Calibri" w:hAnsi="Calibri" w:cs="Calibri"/>
                <w:b/>
                <w:bCs/>
                <w:color w:val="FFFFFF"/>
                <w:sz w:val="24"/>
                <w:szCs w:val="24"/>
                <w:lang w:eastAsia="en-PH"/>
              </w:rPr>
              <w:t>Description</w:t>
            </w:r>
            <w:r w:rsidRPr="001F42BD">
              <w:rPr>
                <w:rFonts w:ascii="Calibri" w:hAnsi="Calibri" w:cs="Calibri"/>
                <w:color w:val="FFFFFF"/>
                <w:sz w:val="24"/>
                <w:szCs w:val="24"/>
                <w:lang w:eastAsia="en-PH"/>
              </w:rPr>
              <w:t> </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272C2ACD" w14:textId="77777777" w:rsidTr="001F42BD">
        <w:trPr>
          <w:trHeight w:val="99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57BD14AE" w14:textId="77777777" w:rsidR="001F42BD" w:rsidRPr="001F42BD" w:rsidRDefault="001F42BD" w:rsidP="001F42BD">
            <w:pPr>
              <w:widowControl/>
              <w:autoSpaceDE/>
              <w:autoSpaceDN/>
              <w:ind w:left="75"/>
              <w:jc w:val="both"/>
              <w:textAlignment w:val="baseline"/>
              <w:rPr>
                <w:color w:val="000000"/>
                <w:sz w:val="24"/>
                <w:szCs w:val="24"/>
                <w:lang w:val="en-PH" w:eastAsia="en-PH"/>
              </w:rPr>
            </w:pPr>
            <w:r w:rsidRPr="001F42BD">
              <w:rPr>
                <w:rFonts w:ascii="Calibri" w:hAnsi="Calibri" w:cs="Calibri"/>
                <w:color w:val="000000"/>
                <w:sz w:val="24"/>
                <w:szCs w:val="24"/>
                <w:lang w:eastAsia="en-PH"/>
              </w:rPr>
              <w:t>Submitted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BCF34E0" w14:textId="1E100F0D" w:rsidR="001F42BD" w:rsidRPr="001F42BD" w:rsidRDefault="00976D80" w:rsidP="001F42BD">
            <w:pPr>
              <w:widowControl/>
              <w:autoSpaceDE/>
              <w:autoSpaceDN/>
              <w:textAlignment w:val="baseline"/>
              <w:rPr>
                <w:color w:val="000000"/>
                <w:sz w:val="24"/>
                <w:szCs w:val="24"/>
                <w:lang w:val="en-PH" w:eastAsia="en-PH"/>
              </w:rPr>
            </w:pPr>
            <w:r w:rsidRPr="00976D80">
              <w:rPr>
                <w:rFonts w:ascii="Calibri" w:hAnsi="Calibri" w:cs="Calibri"/>
                <w:color w:val="000000"/>
                <w:sz w:val="24"/>
                <w:szCs w:val="24"/>
                <w:lang w:eastAsia="en-PH"/>
              </w:rPr>
              <w:t>A change request log was submitted by a member of the project development team or by important stakeholders; the project manager has not yet evaluated for impact analysis</w:t>
            </w:r>
          </w:p>
        </w:tc>
      </w:tr>
      <w:tr w:rsidR="001F42BD" w:rsidRPr="001F42BD" w14:paraId="53627D21"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6472C181" w14:textId="77777777" w:rsidR="001F42BD" w:rsidRPr="001F42BD" w:rsidRDefault="001F42BD" w:rsidP="001F42BD">
            <w:pPr>
              <w:widowControl/>
              <w:autoSpaceDE/>
              <w:autoSpaceDN/>
              <w:ind w:left="105"/>
              <w:textAlignment w:val="baseline"/>
              <w:rPr>
                <w:color w:val="000000"/>
                <w:sz w:val="24"/>
                <w:szCs w:val="24"/>
                <w:lang w:val="en-PH" w:eastAsia="en-PH"/>
              </w:rPr>
            </w:pPr>
            <w:r w:rsidRPr="001F42BD">
              <w:rPr>
                <w:rFonts w:ascii="Calibri" w:hAnsi="Calibri" w:cs="Calibri"/>
                <w:color w:val="000000"/>
                <w:sz w:val="24"/>
                <w:szCs w:val="24"/>
                <w:lang w:eastAsia="en-PH"/>
              </w:rPr>
              <w:t>In Review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21765333" w14:textId="7663789A" w:rsidR="001F42BD" w:rsidRPr="001F42BD" w:rsidRDefault="00976D80" w:rsidP="001F42BD">
            <w:pPr>
              <w:widowControl/>
              <w:autoSpaceDE/>
              <w:autoSpaceDN/>
              <w:textAlignment w:val="baseline"/>
              <w:rPr>
                <w:color w:val="000000"/>
                <w:sz w:val="24"/>
                <w:szCs w:val="24"/>
                <w:lang w:val="en-PH" w:eastAsia="en-PH"/>
              </w:rPr>
            </w:pPr>
            <w:r w:rsidRPr="00976D80">
              <w:rPr>
                <w:rFonts w:ascii="Calibri" w:hAnsi="Calibri" w:cs="Calibri"/>
                <w:color w:val="000000"/>
                <w:sz w:val="24"/>
                <w:szCs w:val="24"/>
                <w:lang w:eastAsia="en-PH"/>
              </w:rPr>
              <w:t>Impact analysis is currently being done</w:t>
            </w:r>
          </w:p>
        </w:tc>
      </w:tr>
      <w:tr w:rsidR="001F42BD" w:rsidRPr="001F42BD" w14:paraId="51B1A98D"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04673E46" w14:textId="77777777" w:rsidR="001F42BD" w:rsidRPr="001F42BD" w:rsidRDefault="001F42BD" w:rsidP="001F42BD">
            <w:pPr>
              <w:widowControl/>
              <w:autoSpaceDE/>
              <w:autoSpaceDN/>
              <w:ind w:left="105"/>
              <w:textAlignment w:val="baseline"/>
              <w:rPr>
                <w:color w:val="000000"/>
                <w:sz w:val="24"/>
                <w:szCs w:val="24"/>
                <w:lang w:val="en-PH" w:eastAsia="en-PH"/>
              </w:rPr>
            </w:pPr>
            <w:r w:rsidRPr="001F42BD">
              <w:rPr>
                <w:rFonts w:ascii="Calibri" w:hAnsi="Calibri" w:cs="Calibri"/>
                <w:color w:val="000000"/>
                <w:sz w:val="24"/>
                <w:szCs w:val="24"/>
                <w:lang w:eastAsia="en-PH"/>
              </w:rPr>
              <w:t>Approved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7CCAA65" w14:textId="3F647E53" w:rsidR="001F42BD" w:rsidRPr="001F42BD" w:rsidRDefault="00976D80" w:rsidP="001F42BD">
            <w:pPr>
              <w:widowControl/>
              <w:autoSpaceDE/>
              <w:autoSpaceDN/>
              <w:textAlignment w:val="baseline"/>
              <w:rPr>
                <w:color w:val="000000"/>
                <w:sz w:val="24"/>
                <w:szCs w:val="24"/>
                <w:lang w:val="en-PH" w:eastAsia="en-PH"/>
              </w:rPr>
            </w:pPr>
            <w:r w:rsidRPr="00976D80">
              <w:rPr>
                <w:rFonts w:ascii="Calibri" w:hAnsi="Calibri" w:cs="Calibri"/>
                <w:color w:val="000000"/>
                <w:sz w:val="24"/>
                <w:szCs w:val="24"/>
                <w:lang w:eastAsia="en-PH"/>
              </w:rPr>
              <w:t>The change request has been approved and will now be implemented.</w:t>
            </w:r>
          </w:p>
        </w:tc>
      </w:tr>
      <w:tr w:rsidR="001F42BD" w:rsidRPr="001F42BD" w14:paraId="1A207B7C"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27C25D4B"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color w:val="000000"/>
                <w:sz w:val="24"/>
                <w:szCs w:val="24"/>
                <w:lang w:eastAsia="en-PH"/>
              </w:rPr>
              <w:t>Denied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6681BC44" w14:textId="6453DA5C" w:rsidR="001F42BD" w:rsidRPr="001F42BD" w:rsidRDefault="00976D80" w:rsidP="001F42BD">
            <w:pPr>
              <w:widowControl/>
              <w:autoSpaceDE/>
              <w:autoSpaceDN/>
              <w:textAlignment w:val="baseline"/>
              <w:rPr>
                <w:color w:val="000000"/>
                <w:sz w:val="24"/>
                <w:szCs w:val="24"/>
                <w:lang w:val="en-PH" w:eastAsia="en-PH"/>
              </w:rPr>
            </w:pPr>
            <w:r w:rsidRPr="00976D80">
              <w:rPr>
                <w:rFonts w:ascii="Calibri" w:hAnsi="Calibri" w:cs="Calibri"/>
                <w:color w:val="000000"/>
                <w:sz w:val="24"/>
                <w:szCs w:val="24"/>
                <w:lang w:eastAsia="en-PH"/>
              </w:rPr>
              <w:t>The Change request is denied.</w:t>
            </w:r>
          </w:p>
        </w:tc>
      </w:tr>
      <w:tr w:rsidR="001F42BD" w:rsidRPr="001F42BD" w14:paraId="4EF2F86E"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6B2E0468" w14:textId="77777777" w:rsidR="001F42BD" w:rsidRPr="001F42BD" w:rsidRDefault="001F42BD" w:rsidP="001F42BD">
            <w:pPr>
              <w:widowControl/>
              <w:autoSpaceDE/>
              <w:autoSpaceDN/>
              <w:ind w:left="45"/>
              <w:jc w:val="both"/>
              <w:textAlignment w:val="baseline"/>
              <w:rPr>
                <w:color w:val="000000"/>
                <w:sz w:val="24"/>
                <w:szCs w:val="24"/>
                <w:lang w:val="en-PH" w:eastAsia="en-PH"/>
              </w:rPr>
            </w:pPr>
            <w:r w:rsidRPr="001F42BD">
              <w:rPr>
                <w:rFonts w:ascii="Calibri" w:hAnsi="Calibri" w:cs="Calibri"/>
                <w:color w:val="000000"/>
                <w:sz w:val="24"/>
                <w:szCs w:val="24"/>
                <w:lang w:eastAsia="en-PH"/>
              </w:rPr>
              <w:t>In Progress </w:t>
            </w:r>
            <w:r w:rsidRPr="001F42BD">
              <w:rPr>
                <w:color w:val="000000"/>
                <w:sz w:val="24"/>
                <w:szCs w:val="24"/>
                <w:lang w:eastAsia="en-PH"/>
              </w:rPr>
              <w:t> </w:t>
            </w:r>
            <w:r w:rsidRPr="001F42BD">
              <w:rPr>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5F6C0B1B" w14:textId="432DB95F" w:rsidR="001F42BD" w:rsidRPr="001F42BD" w:rsidRDefault="00976D80" w:rsidP="001F42BD">
            <w:pPr>
              <w:widowControl/>
              <w:autoSpaceDE/>
              <w:autoSpaceDN/>
              <w:textAlignment w:val="baseline"/>
              <w:rPr>
                <w:color w:val="000000"/>
                <w:sz w:val="24"/>
                <w:szCs w:val="24"/>
                <w:lang w:val="en-PH" w:eastAsia="en-PH"/>
              </w:rPr>
            </w:pPr>
            <w:r w:rsidRPr="00976D80">
              <w:rPr>
                <w:rFonts w:ascii="Calibri" w:hAnsi="Calibri" w:cs="Calibri"/>
                <w:color w:val="000000"/>
                <w:sz w:val="24"/>
                <w:szCs w:val="24"/>
                <w:lang w:eastAsia="en-PH"/>
              </w:rPr>
              <w:t xml:space="preserve">The changes to the request's action plan </w:t>
            </w:r>
            <w:r w:rsidR="004F3295" w:rsidRPr="00976D80">
              <w:rPr>
                <w:rFonts w:ascii="Calibri" w:hAnsi="Calibri" w:cs="Calibri"/>
                <w:color w:val="000000"/>
                <w:sz w:val="24"/>
                <w:szCs w:val="24"/>
                <w:lang w:eastAsia="en-PH"/>
              </w:rPr>
              <w:t>are</w:t>
            </w:r>
            <w:r w:rsidRPr="00976D80">
              <w:rPr>
                <w:rFonts w:ascii="Calibri" w:hAnsi="Calibri" w:cs="Calibri"/>
                <w:color w:val="000000"/>
                <w:sz w:val="24"/>
                <w:szCs w:val="24"/>
                <w:lang w:eastAsia="en-PH"/>
              </w:rPr>
              <w:t xml:space="preserve"> being implemented</w:t>
            </w:r>
          </w:p>
        </w:tc>
      </w:tr>
      <w:tr w:rsidR="001F42BD" w:rsidRPr="001F42BD" w14:paraId="4712185F"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5A3163D5" w14:textId="77777777" w:rsidR="001F42BD" w:rsidRPr="001F42BD" w:rsidRDefault="001F42BD" w:rsidP="001F42BD">
            <w:pPr>
              <w:widowControl/>
              <w:autoSpaceDE/>
              <w:autoSpaceDN/>
              <w:ind w:left="150"/>
              <w:textAlignment w:val="baseline"/>
              <w:rPr>
                <w:color w:val="000000"/>
                <w:sz w:val="24"/>
                <w:szCs w:val="24"/>
                <w:lang w:val="en-PH" w:eastAsia="en-PH"/>
              </w:rPr>
            </w:pPr>
            <w:r w:rsidRPr="001F42BD">
              <w:rPr>
                <w:rFonts w:ascii="Calibri" w:hAnsi="Calibri" w:cs="Calibri"/>
                <w:color w:val="000000"/>
                <w:sz w:val="24"/>
                <w:szCs w:val="24"/>
                <w:lang w:eastAsia="en-PH"/>
              </w:rPr>
              <w:t>Verifying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33CFD459"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Review of proper implementation of change request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3AF6653C" w14:textId="77777777" w:rsidTr="001F42BD">
        <w:trPr>
          <w:trHeight w:val="675"/>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1C3DDDA3"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color w:val="000000"/>
                <w:sz w:val="24"/>
                <w:szCs w:val="24"/>
                <w:lang w:eastAsia="en-PH"/>
              </w:rPr>
              <w:t>Closed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C6C89FD" w14:textId="565B46B0" w:rsidR="001F42BD" w:rsidRPr="001F42BD" w:rsidRDefault="00976D80" w:rsidP="001F42BD">
            <w:pPr>
              <w:widowControl/>
              <w:autoSpaceDE/>
              <w:autoSpaceDN/>
              <w:textAlignment w:val="baseline"/>
              <w:rPr>
                <w:color w:val="000000"/>
                <w:sz w:val="24"/>
                <w:szCs w:val="24"/>
                <w:lang w:val="en-PH" w:eastAsia="en-PH"/>
              </w:rPr>
            </w:pPr>
            <w:r w:rsidRPr="00976D80">
              <w:rPr>
                <w:rFonts w:ascii="Calibri" w:hAnsi="Calibri" w:cs="Calibri"/>
                <w:color w:val="000000"/>
                <w:sz w:val="24"/>
                <w:szCs w:val="24"/>
                <w:lang w:eastAsia="en-PH"/>
              </w:rPr>
              <w:t>Updates have been made available after the change request work was finished and all tests were passed.</w:t>
            </w:r>
          </w:p>
        </w:tc>
      </w:tr>
    </w:tbl>
    <w:p w14:paraId="19967CBA"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p w14:paraId="29C7B74B" w14:textId="77777777" w:rsidR="001F42BD" w:rsidRDefault="001F42BD" w:rsidP="001F42BD">
      <w:pPr>
        <w:rPr>
          <w:sz w:val="24"/>
        </w:rPr>
      </w:pPr>
    </w:p>
    <w:p w14:paraId="4D9D3940" w14:textId="77777777" w:rsidR="001F42BD" w:rsidRDefault="001F42BD" w:rsidP="001F42BD">
      <w:pPr>
        <w:rPr>
          <w:sz w:val="24"/>
        </w:rPr>
      </w:pPr>
    </w:p>
    <w:p w14:paraId="657173BD" w14:textId="77777777" w:rsidR="001F42BD" w:rsidRPr="001F42BD" w:rsidRDefault="001F42BD" w:rsidP="001F42BD">
      <w:pPr>
        <w:rPr>
          <w:sz w:val="24"/>
        </w:rPr>
        <w:sectPr w:rsidR="001F42BD" w:rsidRPr="001F42BD">
          <w:pgSz w:w="12240" w:h="15840"/>
          <w:pgMar w:top="1500" w:right="1220" w:bottom="940" w:left="1220" w:header="718" w:footer="746" w:gutter="0"/>
          <w:cols w:space="720"/>
        </w:sectPr>
      </w:pPr>
    </w:p>
    <w:p w14:paraId="4C720BA0" w14:textId="77777777" w:rsidR="0058439A" w:rsidRDefault="0058439A">
      <w:pPr>
        <w:pStyle w:val="BodyText"/>
        <w:spacing w:before="2"/>
        <w:rPr>
          <w:sz w:val="9"/>
        </w:rPr>
      </w:pPr>
    </w:p>
    <w:p w14:paraId="4E34DD87" w14:textId="77777777" w:rsidR="0058439A" w:rsidRDefault="00000000">
      <w:pPr>
        <w:spacing w:before="89"/>
        <w:ind w:left="220"/>
        <w:rPr>
          <w:b/>
        </w:rPr>
      </w:pPr>
      <w:r>
        <w:rPr>
          <w:b/>
          <w:sz w:val="28"/>
        </w:rPr>
        <w:t>S</w:t>
      </w:r>
      <w:r>
        <w:rPr>
          <w:b/>
        </w:rPr>
        <w:t>PONSOR</w:t>
      </w:r>
      <w:r>
        <w:rPr>
          <w:b/>
          <w:spacing w:val="-5"/>
        </w:rPr>
        <w:t xml:space="preserve"> </w:t>
      </w:r>
      <w:r>
        <w:rPr>
          <w:b/>
          <w:sz w:val="28"/>
        </w:rPr>
        <w:t>A</w:t>
      </w:r>
      <w:r>
        <w:rPr>
          <w:b/>
        </w:rPr>
        <w:t>CCEPTANCE</w:t>
      </w:r>
    </w:p>
    <w:p w14:paraId="5D236D2A" w14:textId="77777777" w:rsidR="0058439A" w:rsidRDefault="0058439A">
      <w:pPr>
        <w:pStyle w:val="BodyText"/>
        <w:spacing w:before="3"/>
        <w:rPr>
          <w:b/>
          <w:sz w:val="43"/>
        </w:rPr>
      </w:pPr>
    </w:p>
    <w:p w14:paraId="331FDE64" w14:textId="77777777" w:rsidR="0058439A" w:rsidRDefault="00000000">
      <w:pPr>
        <w:pStyle w:val="BodyText"/>
        <w:ind w:left="220"/>
      </w:pPr>
      <w:r>
        <w:t>Approved</w:t>
      </w:r>
      <w:r>
        <w:rPr>
          <w:spacing w:val="-1"/>
        </w:rPr>
        <w:t xml:space="preserve"> </w:t>
      </w:r>
      <w:r>
        <w:t>by</w:t>
      </w:r>
      <w:r>
        <w:rPr>
          <w:spacing w:val="-5"/>
        </w:rPr>
        <w:t xml:space="preserve"> </w:t>
      </w:r>
      <w:r>
        <w:t>the</w:t>
      </w:r>
      <w:r>
        <w:rPr>
          <w:spacing w:val="-1"/>
        </w:rPr>
        <w:t xml:space="preserve"> </w:t>
      </w:r>
      <w:r>
        <w:t>Project Sponsor:</w:t>
      </w:r>
    </w:p>
    <w:p w14:paraId="68A37F03" w14:textId="77777777" w:rsidR="0058439A" w:rsidRDefault="0058439A">
      <w:pPr>
        <w:pStyle w:val="BodyText"/>
        <w:rPr>
          <w:sz w:val="20"/>
        </w:rPr>
      </w:pPr>
    </w:p>
    <w:p w14:paraId="634C8A60" w14:textId="77777777" w:rsidR="0058439A" w:rsidRDefault="0058439A">
      <w:pPr>
        <w:pStyle w:val="BodyText"/>
        <w:spacing w:before="2"/>
        <w:rPr>
          <w:sz w:val="20"/>
        </w:rPr>
      </w:pPr>
    </w:p>
    <w:p w14:paraId="0A65817C" w14:textId="77777777" w:rsidR="0058439A" w:rsidRDefault="00000000">
      <w:pPr>
        <w:pStyle w:val="BodyText"/>
        <w:tabs>
          <w:tab w:val="left" w:pos="8859"/>
        </w:tabs>
        <w:spacing w:before="90"/>
        <w:ind w:left="5980"/>
      </w:pPr>
      <w:r>
        <w:t>Date:</w:t>
      </w:r>
      <w:r>
        <w:rPr>
          <w:spacing w:val="22"/>
        </w:rPr>
        <w:t xml:space="preserve"> </w:t>
      </w:r>
      <w:r>
        <w:rPr>
          <w:u w:val="single"/>
        </w:rPr>
        <w:t xml:space="preserve"> </w:t>
      </w:r>
      <w:r>
        <w:rPr>
          <w:u w:val="single"/>
        </w:rPr>
        <w:tab/>
      </w:r>
    </w:p>
    <w:p w14:paraId="73252824" w14:textId="77777777" w:rsidR="0058439A" w:rsidRDefault="00000000">
      <w:pPr>
        <w:pStyle w:val="BodyText"/>
        <w:spacing w:line="20" w:lineRule="exact"/>
        <w:ind w:left="220"/>
        <w:rPr>
          <w:sz w:val="2"/>
        </w:rPr>
      </w:pPr>
      <w:r>
        <w:rPr>
          <w:sz w:val="2"/>
        </w:rPr>
      </w:r>
      <w:r>
        <w:rPr>
          <w:sz w:val="2"/>
        </w:rPr>
        <w:pict w14:anchorId="7C1B4592">
          <v:group id="docshapegroup3" o:spid="_x0000_s2050" style="width:252pt;height:.5pt;mso-position-horizontal-relative:char;mso-position-vertical-relative:line" coordsize="5040,10">
            <v:line id="_x0000_s2051" style="position:absolute" from="0,5" to="5040,5" strokeweight=".48pt"/>
            <w10:anchorlock/>
          </v:group>
        </w:pict>
      </w:r>
    </w:p>
    <w:p w14:paraId="7381F2D3" w14:textId="77777777" w:rsidR="0058439A" w:rsidRDefault="00000000">
      <w:pPr>
        <w:pStyle w:val="BodyText"/>
        <w:ind w:left="220"/>
      </w:pPr>
      <w:r>
        <w:t>&lt;Project</w:t>
      </w:r>
      <w:r>
        <w:rPr>
          <w:spacing w:val="-3"/>
        </w:rPr>
        <w:t xml:space="preserve"> </w:t>
      </w:r>
      <w:r>
        <w:t>Sponsor&gt;</w:t>
      </w:r>
    </w:p>
    <w:p w14:paraId="5B4D6B55" w14:textId="77777777" w:rsidR="0058439A" w:rsidRDefault="00000000">
      <w:pPr>
        <w:pStyle w:val="BodyText"/>
        <w:ind w:left="220"/>
      </w:pPr>
      <w:r>
        <w:t>&lt;Project</w:t>
      </w:r>
      <w:r>
        <w:rPr>
          <w:spacing w:val="-2"/>
        </w:rPr>
        <w:t xml:space="preserve"> </w:t>
      </w:r>
      <w:r>
        <w:t>Sponsor</w:t>
      </w:r>
      <w:r>
        <w:rPr>
          <w:spacing w:val="-3"/>
        </w:rPr>
        <w:t xml:space="preserve"> </w:t>
      </w:r>
      <w:r>
        <w:t>Title&gt;</w:t>
      </w:r>
    </w:p>
    <w:p w14:paraId="441B7E43" w14:textId="77777777" w:rsidR="0058439A" w:rsidRDefault="0058439A">
      <w:pPr>
        <w:pStyle w:val="BodyText"/>
        <w:spacing w:before="6"/>
        <w:rPr>
          <w:sz w:val="14"/>
        </w:rPr>
      </w:pPr>
    </w:p>
    <w:p w14:paraId="6DC796C5" w14:textId="77777777" w:rsidR="0058439A" w:rsidRDefault="00000000">
      <w:pPr>
        <w:spacing w:before="91"/>
        <w:ind w:left="220"/>
        <w:rPr>
          <w:sz w:val="20"/>
        </w:rPr>
      </w:pPr>
      <w:r>
        <w:rPr>
          <w:sz w:val="20"/>
        </w:rPr>
        <w:t>This</w:t>
      </w:r>
      <w:r>
        <w:rPr>
          <w:spacing w:val="-5"/>
          <w:sz w:val="20"/>
        </w:rPr>
        <w:t xml:space="preserve"> </w:t>
      </w:r>
      <w:r>
        <w:rPr>
          <w:sz w:val="20"/>
        </w:rPr>
        <w:t>free</w:t>
      </w:r>
      <w:r>
        <w:rPr>
          <w:spacing w:val="-3"/>
          <w:sz w:val="20"/>
        </w:rPr>
        <w:t xml:space="preserve"> </w:t>
      </w:r>
      <w:r>
        <w:rPr>
          <w:sz w:val="20"/>
        </w:rPr>
        <w:t>Project</w:t>
      </w:r>
      <w:r>
        <w:rPr>
          <w:spacing w:val="-3"/>
          <w:sz w:val="20"/>
        </w:rPr>
        <w:t xml:space="preserve"> </w:t>
      </w:r>
      <w:r>
        <w:rPr>
          <w:sz w:val="20"/>
        </w:rPr>
        <w:t>Change</w:t>
      </w:r>
      <w:r>
        <w:rPr>
          <w:spacing w:val="-4"/>
          <w:sz w:val="20"/>
        </w:rPr>
        <w:t xml:space="preserve"> </w:t>
      </w:r>
      <w:r>
        <w:rPr>
          <w:sz w:val="20"/>
        </w:rPr>
        <w:t>Management</w:t>
      </w:r>
      <w:r>
        <w:rPr>
          <w:spacing w:val="-3"/>
          <w:sz w:val="20"/>
        </w:rPr>
        <w:t xml:space="preserve"> </w:t>
      </w:r>
      <w:r>
        <w:rPr>
          <w:sz w:val="20"/>
        </w:rPr>
        <w:t>Plan</w:t>
      </w:r>
      <w:r>
        <w:rPr>
          <w:spacing w:val="-4"/>
          <w:sz w:val="20"/>
        </w:rPr>
        <w:t xml:space="preserve"> </w:t>
      </w:r>
      <w:r>
        <w:rPr>
          <w:sz w:val="20"/>
        </w:rPr>
        <w:t>Template</w:t>
      </w:r>
      <w:r>
        <w:rPr>
          <w:spacing w:val="-3"/>
          <w:sz w:val="20"/>
        </w:rPr>
        <w:t xml:space="preserve"> </w:t>
      </w:r>
      <w:r>
        <w:rPr>
          <w:sz w:val="20"/>
        </w:rPr>
        <w:t>is</w:t>
      </w:r>
      <w:r>
        <w:rPr>
          <w:spacing w:val="-5"/>
          <w:sz w:val="20"/>
        </w:rPr>
        <w:t xml:space="preserve"> </w:t>
      </w:r>
      <w:r>
        <w:rPr>
          <w:sz w:val="20"/>
        </w:rPr>
        <w:t>brought</w:t>
      </w:r>
      <w:r>
        <w:rPr>
          <w:spacing w:val="-3"/>
          <w:sz w:val="20"/>
        </w:rPr>
        <w:t xml:space="preserve"> </w:t>
      </w:r>
      <w:r>
        <w:rPr>
          <w:sz w:val="20"/>
        </w:rPr>
        <w:t>to you</w:t>
      </w:r>
      <w:r>
        <w:rPr>
          <w:spacing w:val="-5"/>
          <w:sz w:val="20"/>
        </w:rPr>
        <w:t xml:space="preserve"> </w:t>
      </w:r>
      <w:r>
        <w:rPr>
          <w:sz w:val="20"/>
        </w:rPr>
        <w:t>by</w:t>
      </w:r>
      <w:r>
        <w:rPr>
          <w:spacing w:val="-4"/>
          <w:sz w:val="20"/>
        </w:rPr>
        <w:t xml:space="preserve"> </w:t>
      </w:r>
      <w:hyperlink r:id="rId12">
        <w:r>
          <w:rPr>
            <w:color w:val="0000FF"/>
            <w:sz w:val="20"/>
            <w:u w:val="single" w:color="0000FF"/>
          </w:rPr>
          <w:t>www.ProjectManagementDocs.com</w:t>
        </w:r>
      </w:hyperlink>
    </w:p>
    <w:sectPr w:rsidR="0058439A">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3765" w14:textId="77777777" w:rsidR="006A2CB2" w:rsidRDefault="006A2CB2">
      <w:r>
        <w:separator/>
      </w:r>
    </w:p>
  </w:endnote>
  <w:endnote w:type="continuationSeparator" w:id="0">
    <w:p w14:paraId="0BC68674" w14:textId="77777777" w:rsidR="006A2CB2" w:rsidRDefault="006A2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B78D" w14:textId="77777777" w:rsidR="0058439A" w:rsidRDefault="00000000">
    <w:pPr>
      <w:pStyle w:val="BodyText"/>
      <w:spacing w:line="14" w:lineRule="auto"/>
      <w:rPr>
        <w:sz w:val="20"/>
      </w:rPr>
    </w:pPr>
    <w:r>
      <w:pict w14:anchorId="79375354">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15851008;mso-position-horizontal-relative:page;mso-position-vertical-relative:page" filled="f" stroked="f">
          <v:textbox inset="0,0,0,0">
            <w:txbxContent>
              <w:p w14:paraId="65668014" w14:textId="77777777" w:rsidR="0058439A" w:rsidRDefault="00000000">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A7FD4" w14:textId="77777777" w:rsidR="006A2CB2" w:rsidRDefault="006A2CB2">
      <w:r>
        <w:separator/>
      </w:r>
    </w:p>
  </w:footnote>
  <w:footnote w:type="continuationSeparator" w:id="0">
    <w:p w14:paraId="26C375B4" w14:textId="77777777" w:rsidR="006A2CB2" w:rsidRDefault="006A2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1291" w14:textId="77777777" w:rsidR="0058439A" w:rsidRDefault="00000000">
    <w:pPr>
      <w:pStyle w:val="BodyText"/>
      <w:spacing w:line="14" w:lineRule="auto"/>
      <w:rPr>
        <w:sz w:val="20"/>
      </w:rPr>
    </w:pPr>
    <w:r>
      <w:rPr>
        <w:noProof/>
      </w:rPr>
      <w:drawing>
        <wp:anchor distT="0" distB="0" distL="0" distR="0" simplePos="0" relativeHeight="487464448" behindDoc="1" locked="0" layoutInCell="1" allowOverlap="1" wp14:anchorId="7967B132" wp14:editId="1A05CB85">
          <wp:simplePos x="0" y="0"/>
          <wp:positionH relativeFrom="page">
            <wp:posOffset>918976</wp:posOffset>
          </wp:positionH>
          <wp:positionV relativeFrom="page">
            <wp:posOffset>455676</wp:posOffset>
          </wp:positionV>
          <wp:extent cx="2049775" cy="33375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2049775" cy="333755"/>
                  </a:xfrm>
                  <a:prstGeom prst="rect">
                    <a:avLst/>
                  </a:prstGeom>
                </pic:spPr>
              </pic:pic>
            </a:graphicData>
          </a:graphic>
        </wp:anchor>
      </w:drawing>
    </w:r>
    <w:r>
      <w:pict w14:anchorId="6B5D66A2">
        <v:shapetype id="_x0000_t202" coordsize="21600,21600" o:spt="202" path="m,l,21600r21600,l21600,xe">
          <v:stroke joinstyle="miter"/>
          <v:path gradientshapeok="t" o:connecttype="rect"/>
        </v:shapetype>
        <v:shape id="docshape1" o:spid="_x0000_s1026" type="#_x0000_t202" style="position:absolute;margin-left:413.85pt;margin-top:54.1pt;width:127.3pt;height:20.05pt;z-index:-15851520;mso-position-horizontal-relative:page;mso-position-vertical-relative:page" filled="f" stroked="f">
          <v:textbox inset="0,0,0,0">
            <w:txbxContent>
              <w:p w14:paraId="5A84AEBB" w14:textId="77777777" w:rsidR="0058439A" w:rsidRDefault="00000000">
                <w:pPr>
                  <w:spacing w:before="14"/>
                  <w:ind w:left="87" w:right="4" w:hanging="68"/>
                  <w:rPr>
                    <w:b/>
                    <w:sz w:val="16"/>
                  </w:rPr>
                </w:pPr>
                <w:r>
                  <w:rPr>
                    <w:b/>
                    <w:sz w:val="16"/>
                  </w:rPr>
                  <w:t>Change Management Plan Template</w:t>
                </w:r>
                <w:r>
                  <w:rPr>
                    <w:b/>
                    <w:spacing w:val="-37"/>
                    <w:sz w:val="16"/>
                  </w:rPr>
                  <w:t xml:space="preserve"> </w:t>
                </w:r>
                <w:hyperlink r:id="rId2">
                  <w:r>
                    <w:rPr>
                      <w:b/>
                      <w:color w:val="0000FF"/>
                      <w:sz w:val="16"/>
                      <w:u w:val="single" w:color="0000FF"/>
                    </w:rPr>
                    <w:t>www.ProjectManagementDocs.com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420"/>
    <w:multiLevelType w:val="multilevel"/>
    <w:tmpl w:val="D4622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D0934"/>
    <w:multiLevelType w:val="multilevel"/>
    <w:tmpl w:val="7D3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11ABD"/>
    <w:multiLevelType w:val="hybridMultilevel"/>
    <w:tmpl w:val="D01EAE04"/>
    <w:lvl w:ilvl="0" w:tplc="5F92FAB4">
      <w:numFmt w:val="bullet"/>
      <w:lvlText w:val=""/>
      <w:lvlJc w:val="left"/>
      <w:pPr>
        <w:ind w:left="940" w:hanging="360"/>
      </w:pPr>
      <w:rPr>
        <w:rFonts w:ascii="Symbol" w:eastAsia="Symbol" w:hAnsi="Symbol" w:cs="Symbol" w:hint="default"/>
        <w:b w:val="0"/>
        <w:bCs w:val="0"/>
        <w:i w:val="0"/>
        <w:iCs w:val="0"/>
        <w:w w:val="100"/>
        <w:sz w:val="24"/>
        <w:szCs w:val="24"/>
      </w:rPr>
    </w:lvl>
    <w:lvl w:ilvl="1" w:tplc="7FE26E3E">
      <w:numFmt w:val="bullet"/>
      <w:lvlText w:val="•"/>
      <w:lvlJc w:val="left"/>
      <w:pPr>
        <w:ind w:left="1826" w:hanging="360"/>
      </w:pPr>
      <w:rPr>
        <w:rFonts w:hint="default"/>
      </w:rPr>
    </w:lvl>
    <w:lvl w:ilvl="2" w:tplc="CAD016AA">
      <w:numFmt w:val="bullet"/>
      <w:lvlText w:val="•"/>
      <w:lvlJc w:val="left"/>
      <w:pPr>
        <w:ind w:left="2712" w:hanging="360"/>
      </w:pPr>
      <w:rPr>
        <w:rFonts w:hint="default"/>
      </w:rPr>
    </w:lvl>
    <w:lvl w:ilvl="3" w:tplc="FE08289A">
      <w:numFmt w:val="bullet"/>
      <w:lvlText w:val="•"/>
      <w:lvlJc w:val="left"/>
      <w:pPr>
        <w:ind w:left="3598" w:hanging="360"/>
      </w:pPr>
      <w:rPr>
        <w:rFonts w:hint="default"/>
      </w:rPr>
    </w:lvl>
    <w:lvl w:ilvl="4" w:tplc="258E2F64">
      <w:numFmt w:val="bullet"/>
      <w:lvlText w:val="•"/>
      <w:lvlJc w:val="left"/>
      <w:pPr>
        <w:ind w:left="4484" w:hanging="360"/>
      </w:pPr>
      <w:rPr>
        <w:rFonts w:hint="default"/>
      </w:rPr>
    </w:lvl>
    <w:lvl w:ilvl="5" w:tplc="91A269A8">
      <w:numFmt w:val="bullet"/>
      <w:lvlText w:val="•"/>
      <w:lvlJc w:val="left"/>
      <w:pPr>
        <w:ind w:left="5370" w:hanging="360"/>
      </w:pPr>
      <w:rPr>
        <w:rFonts w:hint="default"/>
      </w:rPr>
    </w:lvl>
    <w:lvl w:ilvl="6" w:tplc="B3F8C600">
      <w:numFmt w:val="bullet"/>
      <w:lvlText w:val="•"/>
      <w:lvlJc w:val="left"/>
      <w:pPr>
        <w:ind w:left="6256" w:hanging="360"/>
      </w:pPr>
      <w:rPr>
        <w:rFonts w:hint="default"/>
      </w:rPr>
    </w:lvl>
    <w:lvl w:ilvl="7" w:tplc="9110AF36">
      <w:numFmt w:val="bullet"/>
      <w:lvlText w:val="•"/>
      <w:lvlJc w:val="left"/>
      <w:pPr>
        <w:ind w:left="7142" w:hanging="360"/>
      </w:pPr>
      <w:rPr>
        <w:rFonts w:hint="default"/>
      </w:rPr>
    </w:lvl>
    <w:lvl w:ilvl="8" w:tplc="357C2AB4">
      <w:numFmt w:val="bullet"/>
      <w:lvlText w:val="•"/>
      <w:lvlJc w:val="left"/>
      <w:pPr>
        <w:ind w:left="8028" w:hanging="360"/>
      </w:pPr>
      <w:rPr>
        <w:rFonts w:hint="default"/>
      </w:rPr>
    </w:lvl>
  </w:abstractNum>
  <w:abstractNum w:abstractNumId="3" w15:restartNumberingAfterBreak="0">
    <w:nsid w:val="4340408B"/>
    <w:multiLevelType w:val="multilevel"/>
    <w:tmpl w:val="9FBA4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75F9F"/>
    <w:multiLevelType w:val="multilevel"/>
    <w:tmpl w:val="48184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F5CF6"/>
    <w:multiLevelType w:val="hybridMultilevel"/>
    <w:tmpl w:val="1A6AD56C"/>
    <w:lvl w:ilvl="0" w:tplc="2CE260BE">
      <w:start w:val="1"/>
      <w:numFmt w:val="decimal"/>
      <w:lvlText w:val="%1)"/>
      <w:lvlJc w:val="left"/>
      <w:pPr>
        <w:ind w:left="940" w:hanging="360"/>
        <w:jc w:val="left"/>
      </w:pPr>
      <w:rPr>
        <w:rFonts w:ascii="Times New Roman" w:eastAsia="Times New Roman" w:hAnsi="Times New Roman" w:cs="Times New Roman" w:hint="default"/>
        <w:b w:val="0"/>
        <w:bCs w:val="0"/>
        <w:i w:val="0"/>
        <w:iCs w:val="0"/>
        <w:w w:val="99"/>
        <w:sz w:val="24"/>
        <w:szCs w:val="24"/>
      </w:rPr>
    </w:lvl>
    <w:lvl w:ilvl="1" w:tplc="ACC6C09E">
      <w:numFmt w:val="bullet"/>
      <w:lvlText w:val="•"/>
      <w:lvlJc w:val="left"/>
      <w:pPr>
        <w:ind w:left="1826" w:hanging="360"/>
      </w:pPr>
      <w:rPr>
        <w:rFonts w:hint="default"/>
      </w:rPr>
    </w:lvl>
    <w:lvl w:ilvl="2" w:tplc="EFAACAEE">
      <w:numFmt w:val="bullet"/>
      <w:lvlText w:val="•"/>
      <w:lvlJc w:val="left"/>
      <w:pPr>
        <w:ind w:left="2712" w:hanging="360"/>
      </w:pPr>
      <w:rPr>
        <w:rFonts w:hint="default"/>
      </w:rPr>
    </w:lvl>
    <w:lvl w:ilvl="3" w:tplc="C9D21DF0">
      <w:numFmt w:val="bullet"/>
      <w:lvlText w:val="•"/>
      <w:lvlJc w:val="left"/>
      <w:pPr>
        <w:ind w:left="3598" w:hanging="360"/>
      </w:pPr>
      <w:rPr>
        <w:rFonts w:hint="default"/>
      </w:rPr>
    </w:lvl>
    <w:lvl w:ilvl="4" w:tplc="078A852A">
      <w:numFmt w:val="bullet"/>
      <w:lvlText w:val="•"/>
      <w:lvlJc w:val="left"/>
      <w:pPr>
        <w:ind w:left="4484" w:hanging="360"/>
      </w:pPr>
      <w:rPr>
        <w:rFonts w:hint="default"/>
      </w:rPr>
    </w:lvl>
    <w:lvl w:ilvl="5" w:tplc="46D48F64">
      <w:numFmt w:val="bullet"/>
      <w:lvlText w:val="•"/>
      <w:lvlJc w:val="left"/>
      <w:pPr>
        <w:ind w:left="5370" w:hanging="360"/>
      </w:pPr>
      <w:rPr>
        <w:rFonts w:hint="default"/>
      </w:rPr>
    </w:lvl>
    <w:lvl w:ilvl="6" w:tplc="7ADCD964">
      <w:numFmt w:val="bullet"/>
      <w:lvlText w:val="•"/>
      <w:lvlJc w:val="left"/>
      <w:pPr>
        <w:ind w:left="6256" w:hanging="360"/>
      </w:pPr>
      <w:rPr>
        <w:rFonts w:hint="default"/>
      </w:rPr>
    </w:lvl>
    <w:lvl w:ilvl="7" w:tplc="5B5423BC">
      <w:numFmt w:val="bullet"/>
      <w:lvlText w:val="•"/>
      <w:lvlJc w:val="left"/>
      <w:pPr>
        <w:ind w:left="7142" w:hanging="360"/>
      </w:pPr>
      <w:rPr>
        <w:rFonts w:hint="default"/>
      </w:rPr>
    </w:lvl>
    <w:lvl w:ilvl="8" w:tplc="41D60E4C">
      <w:numFmt w:val="bullet"/>
      <w:lvlText w:val="•"/>
      <w:lvlJc w:val="left"/>
      <w:pPr>
        <w:ind w:left="8028" w:hanging="360"/>
      </w:pPr>
      <w:rPr>
        <w:rFonts w:hint="default"/>
      </w:rPr>
    </w:lvl>
  </w:abstractNum>
  <w:abstractNum w:abstractNumId="6" w15:restartNumberingAfterBreak="0">
    <w:nsid w:val="6A0A4392"/>
    <w:multiLevelType w:val="multilevel"/>
    <w:tmpl w:val="F920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169BE"/>
    <w:multiLevelType w:val="multilevel"/>
    <w:tmpl w:val="E91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57E82"/>
    <w:multiLevelType w:val="multilevel"/>
    <w:tmpl w:val="371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709525">
    <w:abstractNumId w:val="5"/>
  </w:num>
  <w:num w:numId="2" w16cid:durableId="455759602">
    <w:abstractNumId w:val="2"/>
  </w:num>
  <w:num w:numId="3" w16cid:durableId="1609972135">
    <w:abstractNumId w:val="6"/>
  </w:num>
  <w:num w:numId="4" w16cid:durableId="15156174">
    <w:abstractNumId w:val="0"/>
  </w:num>
  <w:num w:numId="5" w16cid:durableId="79565165">
    <w:abstractNumId w:val="4"/>
  </w:num>
  <w:num w:numId="6" w16cid:durableId="915092062">
    <w:abstractNumId w:val="1"/>
  </w:num>
  <w:num w:numId="7" w16cid:durableId="227613881">
    <w:abstractNumId w:val="8"/>
  </w:num>
  <w:num w:numId="8" w16cid:durableId="567112090">
    <w:abstractNumId w:val="7"/>
  </w:num>
  <w:num w:numId="9" w16cid:durableId="2054041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439A"/>
    <w:rsid w:val="001F42BD"/>
    <w:rsid w:val="00371095"/>
    <w:rsid w:val="00415CFD"/>
    <w:rsid w:val="004C15CA"/>
    <w:rsid w:val="004F3295"/>
    <w:rsid w:val="00531C2A"/>
    <w:rsid w:val="0058439A"/>
    <w:rsid w:val="005A2B1B"/>
    <w:rsid w:val="006A2CB2"/>
    <w:rsid w:val="007433AF"/>
    <w:rsid w:val="00747A6D"/>
    <w:rsid w:val="00811B14"/>
    <w:rsid w:val="008B5AD9"/>
    <w:rsid w:val="00976D80"/>
    <w:rsid w:val="009A1920"/>
    <w:rsid w:val="009A476F"/>
    <w:rsid w:val="00A20C3E"/>
    <w:rsid w:val="00E86B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DB7333B"/>
  <w15:docId w15:val="{D840F8FE-EADC-47AB-86F9-B47A93BD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character" w:customStyle="1" w:styleId="normaltextrun">
    <w:name w:val="normaltextrun"/>
    <w:basedOn w:val="DefaultParagraphFont"/>
    <w:rsid w:val="00E86B68"/>
  </w:style>
  <w:style w:type="character" w:customStyle="1" w:styleId="eop">
    <w:name w:val="eop"/>
    <w:basedOn w:val="DefaultParagraphFont"/>
    <w:rsid w:val="00E86B68"/>
  </w:style>
  <w:style w:type="paragraph" w:customStyle="1" w:styleId="paragraph">
    <w:name w:val="paragraph"/>
    <w:basedOn w:val="Normal"/>
    <w:rsid w:val="00E86B68"/>
    <w:pPr>
      <w:widowControl/>
      <w:autoSpaceDE/>
      <w:autoSpaceDN/>
      <w:spacing w:before="100" w:beforeAutospacing="1" w:after="100" w:afterAutospacing="1"/>
    </w:pPr>
    <w:rPr>
      <w:sz w:val="24"/>
      <w:szCs w:val="24"/>
      <w:lang w:val="en-PH" w:eastAsia="en-PH"/>
    </w:rPr>
  </w:style>
  <w:style w:type="character" w:customStyle="1" w:styleId="tabchar">
    <w:name w:val="tabchar"/>
    <w:basedOn w:val="DefaultParagraphFont"/>
    <w:rsid w:val="001F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7792">
      <w:bodyDiv w:val="1"/>
      <w:marLeft w:val="0"/>
      <w:marRight w:val="0"/>
      <w:marTop w:val="0"/>
      <w:marBottom w:val="0"/>
      <w:divBdr>
        <w:top w:val="none" w:sz="0" w:space="0" w:color="auto"/>
        <w:left w:val="none" w:sz="0" w:space="0" w:color="auto"/>
        <w:bottom w:val="none" w:sz="0" w:space="0" w:color="auto"/>
        <w:right w:val="none" w:sz="0" w:space="0" w:color="auto"/>
      </w:divBdr>
      <w:divsChild>
        <w:div w:id="2105375251">
          <w:marLeft w:val="0"/>
          <w:marRight w:val="0"/>
          <w:marTop w:val="0"/>
          <w:marBottom w:val="0"/>
          <w:divBdr>
            <w:top w:val="none" w:sz="0" w:space="0" w:color="auto"/>
            <w:left w:val="none" w:sz="0" w:space="0" w:color="auto"/>
            <w:bottom w:val="none" w:sz="0" w:space="0" w:color="auto"/>
            <w:right w:val="none" w:sz="0" w:space="0" w:color="auto"/>
          </w:divBdr>
          <w:divsChild>
            <w:div w:id="26807086">
              <w:marLeft w:val="0"/>
              <w:marRight w:val="0"/>
              <w:marTop w:val="30"/>
              <w:marBottom w:val="30"/>
              <w:divBdr>
                <w:top w:val="none" w:sz="0" w:space="0" w:color="auto"/>
                <w:left w:val="none" w:sz="0" w:space="0" w:color="auto"/>
                <w:bottom w:val="none" w:sz="0" w:space="0" w:color="auto"/>
                <w:right w:val="none" w:sz="0" w:space="0" w:color="auto"/>
              </w:divBdr>
              <w:divsChild>
                <w:div w:id="594750341">
                  <w:marLeft w:val="0"/>
                  <w:marRight w:val="0"/>
                  <w:marTop w:val="0"/>
                  <w:marBottom w:val="0"/>
                  <w:divBdr>
                    <w:top w:val="none" w:sz="0" w:space="0" w:color="auto"/>
                    <w:left w:val="none" w:sz="0" w:space="0" w:color="auto"/>
                    <w:bottom w:val="none" w:sz="0" w:space="0" w:color="auto"/>
                    <w:right w:val="none" w:sz="0" w:space="0" w:color="auto"/>
                  </w:divBdr>
                  <w:divsChild>
                    <w:div w:id="2137679623">
                      <w:marLeft w:val="0"/>
                      <w:marRight w:val="0"/>
                      <w:marTop w:val="0"/>
                      <w:marBottom w:val="0"/>
                      <w:divBdr>
                        <w:top w:val="none" w:sz="0" w:space="0" w:color="auto"/>
                        <w:left w:val="none" w:sz="0" w:space="0" w:color="auto"/>
                        <w:bottom w:val="none" w:sz="0" w:space="0" w:color="auto"/>
                        <w:right w:val="none" w:sz="0" w:space="0" w:color="auto"/>
                      </w:divBdr>
                    </w:div>
                  </w:divsChild>
                </w:div>
                <w:div w:id="1123227264">
                  <w:marLeft w:val="0"/>
                  <w:marRight w:val="0"/>
                  <w:marTop w:val="0"/>
                  <w:marBottom w:val="0"/>
                  <w:divBdr>
                    <w:top w:val="none" w:sz="0" w:space="0" w:color="auto"/>
                    <w:left w:val="none" w:sz="0" w:space="0" w:color="auto"/>
                    <w:bottom w:val="none" w:sz="0" w:space="0" w:color="auto"/>
                    <w:right w:val="none" w:sz="0" w:space="0" w:color="auto"/>
                  </w:divBdr>
                  <w:divsChild>
                    <w:div w:id="424497666">
                      <w:marLeft w:val="0"/>
                      <w:marRight w:val="0"/>
                      <w:marTop w:val="0"/>
                      <w:marBottom w:val="0"/>
                      <w:divBdr>
                        <w:top w:val="none" w:sz="0" w:space="0" w:color="auto"/>
                        <w:left w:val="none" w:sz="0" w:space="0" w:color="auto"/>
                        <w:bottom w:val="none" w:sz="0" w:space="0" w:color="auto"/>
                        <w:right w:val="none" w:sz="0" w:space="0" w:color="auto"/>
                      </w:divBdr>
                    </w:div>
                  </w:divsChild>
                </w:div>
                <w:div w:id="2136868107">
                  <w:marLeft w:val="0"/>
                  <w:marRight w:val="0"/>
                  <w:marTop w:val="0"/>
                  <w:marBottom w:val="0"/>
                  <w:divBdr>
                    <w:top w:val="none" w:sz="0" w:space="0" w:color="auto"/>
                    <w:left w:val="none" w:sz="0" w:space="0" w:color="auto"/>
                    <w:bottom w:val="none" w:sz="0" w:space="0" w:color="auto"/>
                    <w:right w:val="none" w:sz="0" w:space="0" w:color="auto"/>
                  </w:divBdr>
                  <w:divsChild>
                    <w:div w:id="939722262">
                      <w:marLeft w:val="0"/>
                      <w:marRight w:val="0"/>
                      <w:marTop w:val="0"/>
                      <w:marBottom w:val="0"/>
                      <w:divBdr>
                        <w:top w:val="none" w:sz="0" w:space="0" w:color="auto"/>
                        <w:left w:val="none" w:sz="0" w:space="0" w:color="auto"/>
                        <w:bottom w:val="none" w:sz="0" w:space="0" w:color="auto"/>
                        <w:right w:val="none" w:sz="0" w:space="0" w:color="auto"/>
                      </w:divBdr>
                    </w:div>
                  </w:divsChild>
                </w:div>
                <w:div w:id="1095322435">
                  <w:marLeft w:val="0"/>
                  <w:marRight w:val="0"/>
                  <w:marTop w:val="0"/>
                  <w:marBottom w:val="0"/>
                  <w:divBdr>
                    <w:top w:val="none" w:sz="0" w:space="0" w:color="auto"/>
                    <w:left w:val="none" w:sz="0" w:space="0" w:color="auto"/>
                    <w:bottom w:val="none" w:sz="0" w:space="0" w:color="auto"/>
                    <w:right w:val="none" w:sz="0" w:space="0" w:color="auto"/>
                  </w:divBdr>
                  <w:divsChild>
                    <w:div w:id="279187490">
                      <w:marLeft w:val="0"/>
                      <w:marRight w:val="0"/>
                      <w:marTop w:val="0"/>
                      <w:marBottom w:val="0"/>
                      <w:divBdr>
                        <w:top w:val="none" w:sz="0" w:space="0" w:color="auto"/>
                        <w:left w:val="none" w:sz="0" w:space="0" w:color="auto"/>
                        <w:bottom w:val="none" w:sz="0" w:space="0" w:color="auto"/>
                        <w:right w:val="none" w:sz="0" w:space="0" w:color="auto"/>
                      </w:divBdr>
                    </w:div>
                    <w:div w:id="2000957672">
                      <w:marLeft w:val="0"/>
                      <w:marRight w:val="0"/>
                      <w:marTop w:val="0"/>
                      <w:marBottom w:val="0"/>
                      <w:divBdr>
                        <w:top w:val="none" w:sz="0" w:space="0" w:color="auto"/>
                        <w:left w:val="none" w:sz="0" w:space="0" w:color="auto"/>
                        <w:bottom w:val="none" w:sz="0" w:space="0" w:color="auto"/>
                        <w:right w:val="none" w:sz="0" w:space="0" w:color="auto"/>
                      </w:divBdr>
                    </w:div>
                  </w:divsChild>
                </w:div>
                <w:div w:id="1576893910">
                  <w:marLeft w:val="0"/>
                  <w:marRight w:val="0"/>
                  <w:marTop w:val="0"/>
                  <w:marBottom w:val="0"/>
                  <w:divBdr>
                    <w:top w:val="none" w:sz="0" w:space="0" w:color="auto"/>
                    <w:left w:val="none" w:sz="0" w:space="0" w:color="auto"/>
                    <w:bottom w:val="none" w:sz="0" w:space="0" w:color="auto"/>
                    <w:right w:val="none" w:sz="0" w:space="0" w:color="auto"/>
                  </w:divBdr>
                  <w:divsChild>
                    <w:div w:id="1511290866">
                      <w:marLeft w:val="0"/>
                      <w:marRight w:val="0"/>
                      <w:marTop w:val="0"/>
                      <w:marBottom w:val="0"/>
                      <w:divBdr>
                        <w:top w:val="none" w:sz="0" w:space="0" w:color="auto"/>
                        <w:left w:val="none" w:sz="0" w:space="0" w:color="auto"/>
                        <w:bottom w:val="none" w:sz="0" w:space="0" w:color="auto"/>
                        <w:right w:val="none" w:sz="0" w:space="0" w:color="auto"/>
                      </w:divBdr>
                    </w:div>
                    <w:div w:id="453401519">
                      <w:marLeft w:val="0"/>
                      <w:marRight w:val="0"/>
                      <w:marTop w:val="0"/>
                      <w:marBottom w:val="0"/>
                      <w:divBdr>
                        <w:top w:val="none" w:sz="0" w:space="0" w:color="auto"/>
                        <w:left w:val="none" w:sz="0" w:space="0" w:color="auto"/>
                        <w:bottom w:val="none" w:sz="0" w:space="0" w:color="auto"/>
                        <w:right w:val="none" w:sz="0" w:space="0" w:color="auto"/>
                      </w:divBdr>
                    </w:div>
                  </w:divsChild>
                </w:div>
                <w:div w:id="474834210">
                  <w:marLeft w:val="0"/>
                  <w:marRight w:val="0"/>
                  <w:marTop w:val="0"/>
                  <w:marBottom w:val="0"/>
                  <w:divBdr>
                    <w:top w:val="none" w:sz="0" w:space="0" w:color="auto"/>
                    <w:left w:val="none" w:sz="0" w:space="0" w:color="auto"/>
                    <w:bottom w:val="none" w:sz="0" w:space="0" w:color="auto"/>
                    <w:right w:val="none" w:sz="0" w:space="0" w:color="auto"/>
                  </w:divBdr>
                  <w:divsChild>
                    <w:div w:id="812917131">
                      <w:marLeft w:val="0"/>
                      <w:marRight w:val="0"/>
                      <w:marTop w:val="0"/>
                      <w:marBottom w:val="0"/>
                      <w:divBdr>
                        <w:top w:val="none" w:sz="0" w:space="0" w:color="auto"/>
                        <w:left w:val="none" w:sz="0" w:space="0" w:color="auto"/>
                        <w:bottom w:val="none" w:sz="0" w:space="0" w:color="auto"/>
                        <w:right w:val="none" w:sz="0" w:space="0" w:color="auto"/>
                      </w:divBdr>
                    </w:div>
                    <w:div w:id="1637367446">
                      <w:marLeft w:val="0"/>
                      <w:marRight w:val="0"/>
                      <w:marTop w:val="0"/>
                      <w:marBottom w:val="0"/>
                      <w:divBdr>
                        <w:top w:val="none" w:sz="0" w:space="0" w:color="auto"/>
                        <w:left w:val="none" w:sz="0" w:space="0" w:color="auto"/>
                        <w:bottom w:val="none" w:sz="0" w:space="0" w:color="auto"/>
                        <w:right w:val="none" w:sz="0" w:space="0" w:color="auto"/>
                      </w:divBdr>
                    </w:div>
                  </w:divsChild>
                </w:div>
                <w:div w:id="227959120">
                  <w:marLeft w:val="0"/>
                  <w:marRight w:val="0"/>
                  <w:marTop w:val="0"/>
                  <w:marBottom w:val="0"/>
                  <w:divBdr>
                    <w:top w:val="none" w:sz="0" w:space="0" w:color="auto"/>
                    <w:left w:val="none" w:sz="0" w:space="0" w:color="auto"/>
                    <w:bottom w:val="none" w:sz="0" w:space="0" w:color="auto"/>
                    <w:right w:val="none" w:sz="0" w:space="0" w:color="auto"/>
                  </w:divBdr>
                  <w:divsChild>
                    <w:div w:id="13196557">
                      <w:marLeft w:val="0"/>
                      <w:marRight w:val="0"/>
                      <w:marTop w:val="0"/>
                      <w:marBottom w:val="0"/>
                      <w:divBdr>
                        <w:top w:val="none" w:sz="0" w:space="0" w:color="auto"/>
                        <w:left w:val="none" w:sz="0" w:space="0" w:color="auto"/>
                        <w:bottom w:val="none" w:sz="0" w:space="0" w:color="auto"/>
                        <w:right w:val="none" w:sz="0" w:space="0" w:color="auto"/>
                      </w:divBdr>
                    </w:div>
                    <w:div w:id="1830362161">
                      <w:marLeft w:val="0"/>
                      <w:marRight w:val="0"/>
                      <w:marTop w:val="0"/>
                      <w:marBottom w:val="0"/>
                      <w:divBdr>
                        <w:top w:val="none" w:sz="0" w:space="0" w:color="auto"/>
                        <w:left w:val="none" w:sz="0" w:space="0" w:color="auto"/>
                        <w:bottom w:val="none" w:sz="0" w:space="0" w:color="auto"/>
                        <w:right w:val="none" w:sz="0" w:space="0" w:color="auto"/>
                      </w:divBdr>
                    </w:div>
                    <w:div w:id="596212238">
                      <w:marLeft w:val="0"/>
                      <w:marRight w:val="0"/>
                      <w:marTop w:val="0"/>
                      <w:marBottom w:val="0"/>
                      <w:divBdr>
                        <w:top w:val="none" w:sz="0" w:space="0" w:color="auto"/>
                        <w:left w:val="none" w:sz="0" w:space="0" w:color="auto"/>
                        <w:bottom w:val="none" w:sz="0" w:space="0" w:color="auto"/>
                        <w:right w:val="none" w:sz="0" w:space="0" w:color="auto"/>
                      </w:divBdr>
                    </w:div>
                  </w:divsChild>
                </w:div>
                <w:div w:id="524908660">
                  <w:marLeft w:val="0"/>
                  <w:marRight w:val="0"/>
                  <w:marTop w:val="0"/>
                  <w:marBottom w:val="0"/>
                  <w:divBdr>
                    <w:top w:val="none" w:sz="0" w:space="0" w:color="auto"/>
                    <w:left w:val="none" w:sz="0" w:space="0" w:color="auto"/>
                    <w:bottom w:val="none" w:sz="0" w:space="0" w:color="auto"/>
                    <w:right w:val="none" w:sz="0" w:space="0" w:color="auto"/>
                  </w:divBdr>
                  <w:divsChild>
                    <w:div w:id="162474905">
                      <w:marLeft w:val="0"/>
                      <w:marRight w:val="0"/>
                      <w:marTop w:val="0"/>
                      <w:marBottom w:val="0"/>
                      <w:divBdr>
                        <w:top w:val="none" w:sz="0" w:space="0" w:color="auto"/>
                        <w:left w:val="none" w:sz="0" w:space="0" w:color="auto"/>
                        <w:bottom w:val="none" w:sz="0" w:space="0" w:color="auto"/>
                        <w:right w:val="none" w:sz="0" w:space="0" w:color="auto"/>
                      </w:divBdr>
                    </w:div>
                    <w:div w:id="709964500">
                      <w:marLeft w:val="0"/>
                      <w:marRight w:val="0"/>
                      <w:marTop w:val="0"/>
                      <w:marBottom w:val="0"/>
                      <w:divBdr>
                        <w:top w:val="none" w:sz="0" w:space="0" w:color="auto"/>
                        <w:left w:val="none" w:sz="0" w:space="0" w:color="auto"/>
                        <w:bottom w:val="none" w:sz="0" w:space="0" w:color="auto"/>
                        <w:right w:val="none" w:sz="0" w:space="0" w:color="auto"/>
                      </w:divBdr>
                    </w:div>
                    <w:div w:id="6177498">
                      <w:marLeft w:val="0"/>
                      <w:marRight w:val="0"/>
                      <w:marTop w:val="0"/>
                      <w:marBottom w:val="0"/>
                      <w:divBdr>
                        <w:top w:val="none" w:sz="0" w:space="0" w:color="auto"/>
                        <w:left w:val="none" w:sz="0" w:space="0" w:color="auto"/>
                        <w:bottom w:val="none" w:sz="0" w:space="0" w:color="auto"/>
                        <w:right w:val="none" w:sz="0" w:space="0" w:color="auto"/>
                      </w:divBdr>
                    </w:div>
                    <w:div w:id="698287248">
                      <w:marLeft w:val="0"/>
                      <w:marRight w:val="0"/>
                      <w:marTop w:val="0"/>
                      <w:marBottom w:val="0"/>
                      <w:divBdr>
                        <w:top w:val="none" w:sz="0" w:space="0" w:color="auto"/>
                        <w:left w:val="none" w:sz="0" w:space="0" w:color="auto"/>
                        <w:bottom w:val="none" w:sz="0" w:space="0" w:color="auto"/>
                        <w:right w:val="none" w:sz="0" w:space="0" w:color="auto"/>
                      </w:divBdr>
                    </w:div>
                    <w:div w:id="559054818">
                      <w:marLeft w:val="0"/>
                      <w:marRight w:val="0"/>
                      <w:marTop w:val="0"/>
                      <w:marBottom w:val="0"/>
                      <w:divBdr>
                        <w:top w:val="none" w:sz="0" w:space="0" w:color="auto"/>
                        <w:left w:val="none" w:sz="0" w:space="0" w:color="auto"/>
                        <w:bottom w:val="none" w:sz="0" w:space="0" w:color="auto"/>
                        <w:right w:val="none" w:sz="0" w:space="0" w:color="auto"/>
                      </w:divBdr>
                    </w:div>
                  </w:divsChild>
                </w:div>
                <w:div w:id="2056536787">
                  <w:marLeft w:val="0"/>
                  <w:marRight w:val="0"/>
                  <w:marTop w:val="0"/>
                  <w:marBottom w:val="0"/>
                  <w:divBdr>
                    <w:top w:val="none" w:sz="0" w:space="0" w:color="auto"/>
                    <w:left w:val="none" w:sz="0" w:space="0" w:color="auto"/>
                    <w:bottom w:val="none" w:sz="0" w:space="0" w:color="auto"/>
                    <w:right w:val="none" w:sz="0" w:space="0" w:color="auto"/>
                  </w:divBdr>
                  <w:divsChild>
                    <w:div w:id="584149160">
                      <w:marLeft w:val="0"/>
                      <w:marRight w:val="0"/>
                      <w:marTop w:val="0"/>
                      <w:marBottom w:val="0"/>
                      <w:divBdr>
                        <w:top w:val="none" w:sz="0" w:space="0" w:color="auto"/>
                        <w:left w:val="none" w:sz="0" w:space="0" w:color="auto"/>
                        <w:bottom w:val="none" w:sz="0" w:space="0" w:color="auto"/>
                        <w:right w:val="none" w:sz="0" w:space="0" w:color="auto"/>
                      </w:divBdr>
                    </w:div>
                    <w:div w:id="560365536">
                      <w:marLeft w:val="0"/>
                      <w:marRight w:val="0"/>
                      <w:marTop w:val="0"/>
                      <w:marBottom w:val="0"/>
                      <w:divBdr>
                        <w:top w:val="none" w:sz="0" w:space="0" w:color="auto"/>
                        <w:left w:val="none" w:sz="0" w:space="0" w:color="auto"/>
                        <w:bottom w:val="none" w:sz="0" w:space="0" w:color="auto"/>
                        <w:right w:val="none" w:sz="0" w:space="0" w:color="auto"/>
                      </w:divBdr>
                    </w:div>
                    <w:div w:id="13429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417">
          <w:marLeft w:val="0"/>
          <w:marRight w:val="0"/>
          <w:marTop w:val="0"/>
          <w:marBottom w:val="0"/>
          <w:divBdr>
            <w:top w:val="none" w:sz="0" w:space="0" w:color="auto"/>
            <w:left w:val="none" w:sz="0" w:space="0" w:color="auto"/>
            <w:bottom w:val="none" w:sz="0" w:space="0" w:color="auto"/>
            <w:right w:val="none" w:sz="0" w:space="0" w:color="auto"/>
          </w:divBdr>
        </w:div>
        <w:div w:id="371197837">
          <w:marLeft w:val="0"/>
          <w:marRight w:val="0"/>
          <w:marTop w:val="0"/>
          <w:marBottom w:val="0"/>
          <w:divBdr>
            <w:top w:val="none" w:sz="0" w:space="0" w:color="auto"/>
            <w:left w:val="none" w:sz="0" w:space="0" w:color="auto"/>
            <w:bottom w:val="none" w:sz="0" w:space="0" w:color="auto"/>
            <w:right w:val="none" w:sz="0" w:space="0" w:color="auto"/>
          </w:divBdr>
        </w:div>
        <w:div w:id="708989629">
          <w:marLeft w:val="0"/>
          <w:marRight w:val="0"/>
          <w:marTop w:val="0"/>
          <w:marBottom w:val="0"/>
          <w:divBdr>
            <w:top w:val="none" w:sz="0" w:space="0" w:color="auto"/>
            <w:left w:val="none" w:sz="0" w:space="0" w:color="auto"/>
            <w:bottom w:val="none" w:sz="0" w:space="0" w:color="auto"/>
            <w:right w:val="none" w:sz="0" w:space="0" w:color="auto"/>
          </w:divBdr>
          <w:divsChild>
            <w:div w:id="1214343023">
              <w:marLeft w:val="0"/>
              <w:marRight w:val="0"/>
              <w:marTop w:val="30"/>
              <w:marBottom w:val="30"/>
              <w:divBdr>
                <w:top w:val="none" w:sz="0" w:space="0" w:color="auto"/>
                <w:left w:val="none" w:sz="0" w:space="0" w:color="auto"/>
                <w:bottom w:val="none" w:sz="0" w:space="0" w:color="auto"/>
                <w:right w:val="none" w:sz="0" w:space="0" w:color="auto"/>
              </w:divBdr>
              <w:divsChild>
                <w:div w:id="1118914299">
                  <w:marLeft w:val="0"/>
                  <w:marRight w:val="0"/>
                  <w:marTop w:val="0"/>
                  <w:marBottom w:val="0"/>
                  <w:divBdr>
                    <w:top w:val="none" w:sz="0" w:space="0" w:color="auto"/>
                    <w:left w:val="none" w:sz="0" w:space="0" w:color="auto"/>
                    <w:bottom w:val="none" w:sz="0" w:space="0" w:color="auto"/>
                    <w:right w:val="none" w:sz="0" w:space="0" w:color="auto"/>
                  </w:divBdr>
                  <w:divsChild>
                    <w:div w:id="782189300">
                      <w:marLeft w:val="0"/>
                      <w:marRight w:val="0"/>
                      <w:marTop w:val="0"/>
                      <w:marBottom w:val="0"/>
                      <w:divBdr>
                        <w:top w:val="none" w:sz="0" w:space="0" w:color="auto"/>
                        <w:left w:val="none" w:sz="0" w:space="0" w:color="auto"/>
                        <w:bottom w:val="none" w:sz="0" w:space="0" w:color="auto"/>
                        <w:right w:val="none" w:sz="0" w:space="0" w:color="auto"/>
                      </w:divBdr>
                    </w:div>
                    <w:div w:id="882207901">
                      <w:marLeft w:val="0"/>
                      <w:marRight w:val="0"/>
                      <w:marTop w:val="0"/>
                      <w:marBottom w:val="0"/>
                      <w:divBdr>
                        <w:top w:val="none" w:sz="0" w:space="0" w:color="auto"/>
                        <w:left w:val="none" w:sz="0" w:space="0" w:color="auto"/>
                        <w:bottom w:val="none" w:sz="0" w:space="0" w:color="auto"/>
                        <w:right w:val="none" w:sz="0" w:space="0" w:color="auto"/>
                      </w:divBdr>
                    </w:div>
                    <w:div w:id="1642425300">
                      <w:marLeft w:val="0"/>
                      <w:marRight w:val="0"/>
                      <w:marTop w:val="0"/>
                      <w:marBottom w:val="0"/>
                      <w:divBdr>
                        <w:top w:val="none" w:sz="0" w:space="0" w:color="auto"/>
                        <w:left w:val="none" w:sz="0" w:space="0" w:color="auto"/>
                        <w:bottom w:val="none" w:sz="0" w:space="0" w:color="auto"/>
                        <w:right w:val="none" w:sz="0" w:space="0" w:color="auto"/>
                      </w:divBdr>
                    </w:div>
                    <w:div w:id="1474177023">
                      <w:marLeft w:val="0"/>
                      <w:marRight w:val="0"/>
                      <w:marTop w:val="0"/>
                      <w:marBottom w:val="0"/>
                      <w:divBdr>
                        <w:top w:val="none" w:sz="0" w:space="0" w:color="auto"/>
                        <w:left w:val="none" w:sz="0" w:space="0" w:color="auto"/>
                        <w:bottom w:val="none" w:sz="0" w:space="0" w:color="auto"/>
                        <w:right w:val="none" w:sz="0" w:space="0" w:color="auto"/>
                      </w:divBdr>
                    </w:div>
                    <w:div w:id="1999309217">
                      <w:marLeft w:val="0"/>
                      <w:marRight w:val="0"/>
                      <w:marTop w:val="0"/>
                      <w:marBottom w:val="0"/>
                      <w:divBdr>
                        <w:top w:val="none" w:sz="0" w:space="0" w:color="auto"/>
                        <w:left w:val="none" w:sz="0" w:space="0" w:color="auto"/>
                        <w:bottom w:val="none" w:sz="0" w:space="0" w:color="auto"/>
                        <w:right w:val="none" w:sz="0" w:space="0" w:color="auto"/>
                      </w:divBdr>
                    </w:div>
                    <w:div w:id="1900240214">
                      <w:marLeft w:val="0"/>
                      <w:marRight w:val="0"/>
                      <w:marTop w:val="0"/>
                      <w:marBottom w:val="0"/>
                      <w:divBdr>
                        <w:top w:val="none" w:sz="0" w:space="0" w:color="auto"/>
                        <w:left w:val="none" w:sz="0" w:space="0" w:color="auto"/>
                        <w:bottom w:val="none" w:sz="0" w:space="0" w:color="auto"/>
                        <w:right w:val="none" w:sz="0" w:space="0" w:color="auto"/>
                      </w:divBdr>
                    </w:div>
                    <w:div w:id="1066338436">
                      <w:marLeft w:val="0"/>
                      <w:marRight w:val="0"/>
                      <w:marTop w:val="0"/>
                      <w:marBottom w:val="0"/>
                      <w:divBdr>
                        <w:top w:val="none" w:sz="0" w:space="0" w:color="auto"/>
                        <w:left w:val="none" w:sz="0" w:space="0" w:color="auto"/>
                        <w:bottom w:val="none" w:sz="0" w:space="0" w:color="auto"/>
                        <w:right w:val="none" w:sz="0" w:space="0" w:color="auto"/>
                      </w:divBdr>
                    </w:div>
                    <w:div w:id="808285856">
                      <w:marLeft w:val="0"/>
                      <w:marRight w:val="0"/>
                      <w:marTop w:val="0"/>
                      <w:marBottom w:val="0"/>
                      <w:divBdr>
                        <w:top w:val="none" w:sz="0" w:space="0" w:color="auto"/>
                        <w:left w:val="none" w:sz="0" w:space="0" w:color="auto"/>
                        <w:bottom w:val="none" w:sz="0" w:space="0" w:color="auto"/>
                        <w:right w:val="none" w:sz="0" w:space="0" w:color="auto"/>
                      </w:divBdr>
                    </w:div>
                    <w:div w:id="1909068516">
                      <w:marLeft w:val="0"/>
                      <w:marRight w:val="0"/>
                      <w:marTop w:val="0"/>
                      <w:marBottom w:val="0"/>
                      <w:divBdr>
                        <w:top w:val="none" w:sz="0" w:space="0" w:color="auto"/>
                        <w:left w:val="none" w:sz="0" w:space="0" w:color="auto"/>
                        <w:bottom w:val="none" w:sz="0" w:space="0" w:color="auto"/>
                        <w:right w:val="none" w:sz="0" w:space="0" w:color="auto"/>
                      </w:divBdr>
                    </w:div>
                  </w:divsChild>
                </w:div>
                <w:div w:id="303122682">
                  <w:marLeft w:val="0"/>
                  <w:marRight w:val="0"/>
                  <w:marTop w:val="0"/>
                  <w:marBottom w:val="0"/>
                  <w:divBdr>
                    <w:top w:val="none" w:sz="0" w:space="0" w:color="auto"/>
                    <w:left w:val="none" w:sz="0" w:space="0" w:color="auto"/>
                    <w:bottom w:val="none" w:sz="0" w:space="0" w:color="auto"/>
                    <w:right w:val="none" w:sz="0" w:space="0" w:color="auto"/>
                  </w:divBdr>
                  <w:divsChild>
                    <w:div w:id="390613638">
                      <w:marLeft w:val="0"/>
                      <w:marRight w:val="0"/>
                      <w:marTop w:val="0"/>
                      <w:marBottom w:val="0"/>
                      <w:divBdr>
                        <w:top w:val="none" w:sz="0" w:space="0" w:color="auto"/>
                        <w:left w:val="none" w:sz="0" w:space="0" w:color="auto"/>
                        <w:bottom w:val="none" w:sz="0" w:space="0" w:color="auto"/>
                        <w:right w:val="none" w:sz="0" w:space="0" w:color="auto"/>
                      </w:divBdr>
                    </w:div>
                  </w:divsChild>
                </w:div>
                <w:div w:id="216861952">
                  <w:marLeft w:val="0"/>
                  <w:marRight w:val="0"/>
                  <w:marTop w:val="0"/>
                  <w:marBottom w:val="0"/>
                  <w:divBdr>
                    <w:top w:val="none" w:sz="0" w:space="0" w:color="auto"/>
                    <w:left w:val="none" w:sz="0" w:space="0" w:color="auto"/>
                    <w:bottom w:val="none" w:sz="0" w:space="0" w:color="auto"/>
                    <w:right w:val="none" w:sz="0" w:space="0" w:color="auto"/>
                  </w:divBdr>
                  <w:divsChild>
                    <w:div w:id="436679309">
                      <w:marLeft w:val="0"/>
                      <w:marRight w:val="0"/>
                      <w:marTop w:val="0"/>
                      <w:marBottom w:val="0"/>
                      <w:divBdr>
                        <w:top w:val="none" w:sz="0" w:space="0" w:color="auto"/>
                        <w:left w:val="none" w:sz="0" w:space="0" w:color="auto"/>
                        <w:bottom w:val="none" w:sz="0" w:space="0" w:color="auto"/>
                        <w:right w:val="none" w:sz="0" w:space="0" w:color="auto"/>
                      </w:divBdr>
                    </w:div>
                    <w:div w:id="1821463236">
                      <w:marLeft w:val="0"/>
                      <w:marRight w:val="0"/>
                      <w:marTop w:val="0"/>
                      <w:marBottom w:val="0"/>
                      <w:divBdr>
                        <w:top w:val="none" w:sz="0" w:space="0" w:color="auto"/>
                        <w:left w:val="none" w:sz="0" w:space="0" w:color="auto"/>
                        <w:bottom w:val="none" w:sz="0" w:space="0" w:color="auto"/>
                        <w:right w:val="none" w:sz="0" w:space="0" w:color="auto"/>
                      </w:divBdr>
                    </w:div>
                    <w:div w:id="1456025593">
                      <w:marLeft w:val="0"/>
                      <w:marRight w:val="0"/>
                      <w:marTop w:val="0"/>
                      <w:marBottom w:val="0"/>
                      <w:divBdr>
                        <w:top w:val="none" w:sz="0" w:space="0" w:color="auto"/>
                        <w:left w:val="none" w:sz="0" w:space="0" w:color="auto"/>
                        <w:bottom w:val="none" w:sz="0" w:space="0" w:color="auto"/>
                        <w:right w:val="none" w:sz="0" w:space="0" w:color="auto"/>
                      </w:divBdr>
                    </w:div>
                    <w:div w:id="2106921994">
                      <w:marLeft w:val="0"/>
                      <w:marRight w:val="0"/>
                      <w:marTop w:val="0"/>
                      <w:marBottom w:val="0"/>
                      <w:divBdr>
                        <w:top w:val="none" w:sz="0" w:space="0" w:color="auto"/>
                        <w:left w:val="none" w:sz="0" w:space="0" w:color="auto"/>
                        <w:bottom w:val="none" w:sz="0" w:space="0" w:color="auto"/>
                        <w:right w:val="none" w:sz="0" w:space="0" w:color="auto"/>
                      </w:divBdr>
                    </w:div>
                    <w:div w:id="1415128902">
                      <w:marLeft w:val="0"/>
                      <w:marRight w:val="0"/>
                      <w:marTop w:val="0"/>
                      <w:marBottom w:val="0"/>
                      <w:divBdr>
                        <w:top w:val="none" w:sz="0" w:space="0" w:color="auto"/>
                        <w:left w:val="none" w:sz="0" w:space="0" w:color="auto"/>
                        <w:bottom w:val="none" w:sz="0" w:space="0" w:color="auto"/>
                        <w:right w:val="none" w:sz="0" w:space="0" w:color="auto"/>
                      </w:divBdr>
                    </w:div>
                    <w:div w:id="1036807286">
                      <w:marLeft w:val="0"/>
                      <w:marRight w:val="0"/>
                      <w:marTop w:val="0"/>
                      <w:marBottom w:val="0"/>
                      <w:divBdr>
                        <w:top w:val="none" w:sz="0" w:space="0" w:color="auto"/>
                        <w:left w:val="none" w:sz="0" w:space="0" w:color="auto"/>
                        <w:bottom w:val="none" w:sz="0" w:space="0" w:color="auto"/>
                        <w:right w:val="none" w:sz="0" w:space="0" w:color="auto"/>
                      </w:divBdr>
                    </w:div>
                  </w:divsChild>
                </w:div>
                <w:div w:id="286087445">
                  <w:marLeft w:val="0"/>
                  <w:marRight w:val="0"/>
                  <w:marTop w:val="0"/>
                  <w:marBottom w:val="0"/>
                  <w:divBdr>
                    <w:top w:val="none" w:sz="0" w:space="0" w:color="auto"/>
                    <w:left w:val="none" w:sz="0" w:space="0" w:color="auto"/>
                    <w:bottom w:val="none" w:sz="0" w:space="0" w:color="auto"/>
                    <w:right w:val="none" w:sz="0" w:space="0" w:color="auto"/>
                  </w:divBdr>
                  <w:divsChild>
                    <w:div w:id="1007488831">
                      <w:marLeft w:val="0"/>
                      <w:marRight w:val="0"/>
                      <w:marTop w:val="0"/>
                      <w:marBottom w:val="0"/>
                      <w:divBdr>
                        <w:top w:val="none" w:sz="0" w:space="0" w:color="auto"/>
                        <w:left w:val="none" w:sz="0" w:space="0" w:color="auto"/>
                        <w:bottom w:val="none" w:sz="0" w:space="0" w:color="auto"/>
                        <w:right w:val="none" w:sz="0" w:space="0" w:color="auto"/>
                      </w:divBdr>
                    </w:div>
                    <w:div w:id="2031367367">
                      <w:marLeft w:val="0"/>
                      <w:marRight w:val="0"/>
                      <w:marTop w:val="0"/>
                      <w:marBottom w:val="0"/>
                      <w:divBdr>
                        <w:top w:val="none" w:sz="0" w:space="0" w:color="auto"/>
                        <w:left w:val="none" w:sz="0" w:space="0" w:color="auto"/>
                        <w:bottom w:val="none" w:sz="0" w:space="0" w:color="auto"/>
                        <w:right w:val="none" w:sz="0" w:space="0" w:color="auto"/>
                      </w:divBdr>
                    </w:div>
                    <w:div w:id="1233076718">
                      <w:marLeft w:val="0"/>
                      <w:marRight w:val="0"/>
                      <w:marTop w:val="0"/>
                      <w:marBottom w:val="0"/>
                      <w:divBdr>
                        <w:top w:val="none" w:sz="0" w:space="0" w:color="auto"/>
                        <w:left w:val="none" w:sz="0" w:space="0" w:color="auto"/>
                        <w:bottom w:val="none" w:sz="0" w:space="0" w:color="auto"/>
                        <w:right w:val="none" w:sz="0" w:space="0" w:color="auto"/>
                      </w:divBdr>
                    </w:div>
                    <w:div w:id="1961109330">
                      <w:marLeft w:val="0"/>
                      <w:marRight w:val="0"/>
                      <w:marTop w:val="0"/>
                      <w:marBottom w:val="0"/>
                      <w:divBdr>
                        <w:top w:val="none" w:sz="0" w:space="0" w:color="auto"/>
                        <w:left w:val="none" w:sz="0" w:space="0" w:color="auto"/>
                        <w:bottom w:val="none" w:sz="0" w:space="0" w:color="auto"/>
                        <w:right w:val="none" w:sz="0" w:space="0" w:color="auto"/>
                      </w:divBdr>
                    </w:div>
                    <w:div w:id="452751237">
                      <w:marLeft w:val="0"/>
                      <w:marRight w:val="0"/>
                      <w:marTop w:val="0"/>
                      <w:marBottom w:val="0"/>
                      <w:divBdr>
                        <w:top w:val="none" w:sz="0" w:space="0" w:color="auto"/>
                        <w:left w:val="none" w:sz="0" w:space="0" w:color="auto"/>
                        <w:bottom w:val="none" w:sz="0" w:space="0" w:color="auto"/>
                        <w:right w:val="none" w:sz="0" w:space="0" w:color="auto"/>
                      </w:divBdr>
                    </w:div>
                    <w:div w:id="1521970348">
                      <w:marLeft w:val="0"/>
                      <w:marRight w:val="0"/>
                      <w:marTop w:val="0"/>
                      <w:marBottom w:val="0"/>
                      <w:divBdr>
                        <w:top w:val="none" w:sz="0" w:space="0" w:color="auto"/>
                        <w:left w:val="none" w:sz="0" w:space="0" w:color="auto"/>
                        <w:bottom w:val="none" w:sz="0" w:space="0" w:color="auto"/>
                        <w:right w:val="none" w:sz="0" w:space="0" w:color="auto"/>
                      </w:divBdr>
                    </w:div>
                    <w:div w:id="597372240">
                      <w:marLeft w:val="0"/>
                      <w:marRight w:val="0"/>
                      <w:marTop w:val="0"/>
                      <w:marBottom w:val="0"/>
                      <w:divBdr>
                        <w:top w:val="none" w:sz="0" w:space="0" w:color="auto"/>
                        <w:left w:val="none" w:sz="0" w:space="0" w:color="auto"/>
                        <w:bottom w:val="none" w:sz="0" w:space="0" w:color="auto"/>
                        <w:right w:val="none" w:sz="0" w:space="0" w:color="auto"/>
                      </w:divBdr>
                    </w:div>
                    <w:div w:id="1774474945">
                      <w:marLeft w:val="0"/>
                      <w:marRight w:val="0"/>
                      <w:marTop w:val="0"/>
                      <w:marBottom w:val="0"/>
                      <w:divBdr>
                        <w:top w:val="none" w:sz="0" w:space="0" w:color="auto"/>
                        <w:left w:val="none" w:sz="0" w:space="0" w:color="auto"/>
                        <w:bottom w:val="none" w:sz="0" w:space="0" w:color="auto"/>
                        <w:right w:val="none" w:sz="0" w:space="0" w:color="auto"/>
                      </w:divBdr>
                    </w:div>
                    <w:div w:id="1377924912">
                      <w:marLeft w:val="0"/>
                      <w:marRight w:val="0"/>
                      <w:marTop w:val="0"/>
                      <w:marBottom w:val="0"/>
                      <w:divBdr>
                        <w:top w:val="none" w:sz="0" w:space="0" w:color="auto"/>
                        <w:left w:val="none" w:sz="0" w:space="0" w:color="auto"/>
                        <w:bottom w:val="none" w:sz="0" w:space="0" w:color="auto"/>
                        <w:right w:val="none" w:sz="0" w:space="0" w:color="auto"/>
                      </w:divBdr>
                    </w:div>
                    <w:div w:id="101844125">
                      <w:marLeft w:val="0"/>
                      <w:marRight w:val="0"/>
                      <w:marTop w:val="0"/>
                      <w:marBottom w:val="0"/>
                      <w:divBdr>
                        <w:top w:val="none" w:sz="0" w:space="0" w:color="auto"/>
                        <w:left w:val="none" w:sz="0" w:space="0" w:color="auto"/>
                        <w:bottom w:val="none" w:sz="0" w:space="0" w:color="auto"/>
                        <w:right w:val="none" w:sz="0" w:space="0" w:color="auto"/>
                      </w:divBdr>
                    </w:div>
                  </w:divsChild>
                </w:div>
                <w:div w:id="1988851570">
                  <w:marLeft w:val="0"/>
                  <w:marRight w:val="0"/>
                  <w:marTop w:val="0"/>
                  <w:marBottom w:val="0"/>
                  <w:divBdr>
                    <w:top w:val="none" w:sz="0" w:space="0" w:color="auto"/>
                    <w:left w:val="none" w:sz="0" w:space="0" w:color="auto"/>
                    <w:bottom w:val="none" w:sz="0" w:space="0" w:color="auto"/>
                    <w:right w:val="none" w:sz="0" w:space="0" w:color="auto"/>
                  </w:divBdr>
                  <w:divsChild>
                    <w:div w:id="802699799">
                      <w:marLeft w:val="0"/>
                      <w:marRight w:val="0"/>
                      <w:marTop w:val="0"/>
                      <w:marBottom w:val="0"/>
                      <w:divBdr>
                        <w:top w:val="none" w:sz="0" w:space="0" w:color="auto"/>
                        <w:left w:val="none" w:sz="0" w:space="0" w:color="auto"/>
                        <w:bottom w:val="none" w:sz="0" w:space="0" w:color="auto"/>
                        <w:right w:val="none" w:sz="0" w:space="0" w:color="auto"/>
                      </w:divBdr>
                    </w:div>
                    <w:div w:id="669068932">
                      <w:marLeft w:val="0"/>
                      <w:marRight w:val="0"/>
                      <w:marTop w:val="0"/>
                      <w:marBottom w:val="0"/>
                      <w:divBdr>
                        <w:top w:val="none" w:sz="0" w:space="0" w:color="auto"/>
                        <w:left w:val="none" w:sz="0" w:space="0" w:color="auto"/>
                        <w:bottom w:val="none" w:sz="0" w:space="0" w:color="auto"/>
                        <w:right w:val="none" w:sz="0" w:space="0" w:color="auto"/>
                      </w:divBdr>
                    </w:div>
                    <w:div w:id="330530000">
                      <w:marLeft w:val="0"/>
                      <w:marRight w:val="0"/>
                      <w:marTop w:val="0"/>
                      <w:marBottom w:val="0"/>
                      <w:divBdr>
                        <w:top w:val="none" w:sz="0" w:space="0" w:color="auto"/>
                        <w:left w:val="none" w:sz="0" w:space="0" w:color="auto"/>
                        <w:bottom w:val="none" w:sz="0" w:space="0" w:color="auto"/>
                        <w:right w:val="none" w:sz="0" w:space="0" w:color="auto"/>
                      </w:divBdr>
                    </w:div>
                    <w:div w:id="1773209980">
                      <w:marLeft w:val="0"/>
                      <w:marRight w:val="0"/>
                      <w:marTop w:val="0"/>
                      <w:marBottom w:val="0"/>
                      <w:divBdr>
                        <w:top w:val="none" w:sz="0" w:space="0" w:color="auto"/>
                        <w:left w:val="none" w:sz="0" w:space="0" w:color="auto"/>
                        <w:bottom w:val="none" w:sz="0" w:space="0" w:color="auto"/>
                        <w:right w:val="none" w:sz="0" w:space="0" w:color="auto"/>
                      </w:divBdr>
                    </w:div>
                  </w:divsChild>
                </w:div>
                <w:div w:id="1615212405">
                  <w:marLeft w:val="0"/>
                  <w:marRight w:val="0"/>
                  <w:marTop w:val="0"/>
                  <w:marBottom w:val="0"/>
                  <w:divBdr>
                    <w:top w:val="none" w:sz="0" w:space="0" w:color="auto"/>
                    <w:left w:val="none" w:sz="0" w:space="0" w:color="auto"/>
                    <w:bottom w:val="none" w:sz="0" w:space="0" w:color="auto"/>
                    <w:right w:val="none" w:sz="0" w:space="0" w:color="auto"/>
                  </w:divBdr>
                  <w:divsChild>
                    <w:div w:id="1967392984">
                      <w:marLeft w:val="0"/>
                      <w:marRight w:val="0"/>
                      <w:marTop w:val="0"/>
                      <w:marBottom w:val="0"/>
                      <w:divBdr>
                        <w:top w:val="none" w:sz="0" w:space="0" w:color="auto"/>
                        <w:left w:val="none" w:sz="0" w:space="0" w:color="auto"/>
                        <w:bottom w:val="none" w:sz="0" w:space="0" w:color="auto"/>
                        <w:right w:val="none" w:sz="0" w:space="0" w:color="auto"/>
                      </w:divBdr>
                    </w:div>
                  </w:divsChild>
                </w:div>
                <w:div w:id="1314335290">
                  <w:marLeft w:val="0"/>
                  <w:marRight w:val="0"/>
                  <w:marTop w:val="0"/>
                  <w:marBottom w:val="0"/>
                  <w:divBdr>
                    <w:top w:val="none" w:sz="0" w:space="0" w:color="auto"/>
                    <w:left w:val="none" w:sz="0" w:space="0" w:color="auto"/>
                    <w:bottom w:val="none" w:sz="0" w:space="0" w:color="auto"/>
                    <w:right w:val="none" w:sz="0" w:space="0" w:color="auto"/>
                  </w:divBdr>
                  <w:divsChild>
                    <w:div w:id="903640320">
                      <w:marLeft w:val="0"/>
                      <w:marRight w:val="0"/>
                      <w:marTop w:val="0"/>
                      <w:marBottom w:val="0"/>
                      <w:divBdr>
                        <w:top w:val="none" w:sz="0" w:space="0" w:color="auto"/>
                        <w:left w:val="none" w:sz="0" w:space="0" w:color="auto"/>
                        <w:bottom w:val="none" w:sz="0" w:space="0" w:color="auto"/>
                        <w:right w:val="none" w:sz="0" w:space="0" w:color="auto"/>
                      </w:divBdr>
                    </w:div>
                    <w:div w:id="698504142">
                      <w:marLeft w:val="0"/>
                      <w:marRight w:val="0"/>
                      <w:marTop w:val="0"/>
                      <w:marBottom w:val="0"/>
                      <w:divBdr>
                        <w:top w:val="none" w:sz="0" w:space="0" w:color="auto"/>
                        <w:left w:val="none" w:sz="0" w:space="0" w:color="auto"/>
                        <w:bottom w:val="none" w:sz="0" w:space="0" w:color="auto"/>
                        <w:right w:val="none" w:sz="0" w:space="0" w:color="auto"/>
                      </w:divBdr>
                    </w:div>
                    <w:div w:id="871501304">
                      <w:marLeft w:val="0"/>
                      <w:marRight w:val="0"/>
                      <w:marTop w:val="0"/>
                      <w:marBottom w:val="0"/>
                      <w:divBdr>
                        <w:top w:val="none" w:sz="0" w:space="0" w:color="auto"/>
                        <w:left w:val="none" w:sz="0" w:space="0" w:color="auto"/>
                        <w:bottom w:val="none" w:sz="0" w:space="0" w:color="auto"/>
                        <w:right w:val="none" w:sz="0" w:space="0" w:color="auto"/>
                      </w:divBdr>
                    </w:div>
                    <w:div w:id="1831171963">
                      <w:marLeft w:val="0"/>
                      <w:marRight w:val="0"/>
                      <w:marTop w:val="0"/>
                      <w:marBottom w:val="0"/>
                      <w:divBdr>
                        <w:top w:val="none" w:sz="0" w:space="0" w:color="auto"/>
                        <w:left w:val="none" w:sz="0" w:space="0" w:color="auto"/>
                        <w:bottom w:val="none" w:sz="0" w:space="0" w:color="auto"/>
                        <w:right w:val="none" w:sz="0" w:space="0" w:color="auto"/>
                      </w:divBdr>
                    </w:div>
                  </w:divsChild>
                </w:div>
                <w:div w:id="1857039035">
                  <w:marLeft w:val="0"/>
                  <w:marRight w:val="0"/>
                  <w:marTop w:val="0"/>
                  <w:marBottom w:val="0"/>
                  <w:divBdr>
                    <w:top w:val="none" w:sz="0" w:space="0" w:color="auto"/>
                    <w:left w:val="none" w:sz="0" w:space="0" w:color="auto"/>
                    <w:bottom w:val="none" w:sz="0" w:space="0" w:color="auto"/>
                    <w:right w:val="none" w:sz="0" w:space="0" w:color="auto"/>
                  </w:divBdr>
                  <w:divsChild>
                    <w:div w:id="2062896253">
                      <w:marLeft w:val="0"/>
                      <w:marRight w:val="0"/>
                      <w:marTop w:val="0"/>
                      <w:marBottom w:val="0"/>
                      <w:divBdr>
                        <w:top w:val="none" w:sz="0" w:space="0" w:color="auto"/>
                        <w:left w:val="none" w:sz="0" w:space="0" w:color="auto"/>
                        <w:bottom w:val="none" w:sz="0" w:space="0" w:color="auto"/>
                        <w:right w:val="none" w:sz="0" w:space="0" w:color="auto"/>
                      </w:divBdr>
                    </w:div>
                  </w:divsChild>
                </w:div>
                <w:div w:id="776028730">
                  <w:marLeft w:val="0"/>
                  <w:marRight w:val="0"/>
                  <w:marTop w:val="0"/>
                  <w:marBottom w:val="0"/>
                  <w:divBdr>
                    <w:top w:val="none" w:sz="0" w:space="0" w:color="auto"/>
                    <w:left w:val="none" w:sz="0" w:space="0" w:color="auto"/>
                    <w:bottom w:val="none" w:sz="0" w:space="0" w:color="auto"/>
                    <w:right w:val="none" w:sz="0" w:space="0" w:color="auto"/>
                  </w:divBdr>
                  <w:divsChild>
                    <w:div w:id="515654312">
                      <w:marLeft w:val="0"/>
                      <w:marRight w:val="0"/>
                      <w:marTop w:val="0"/>
                      <w:marBottom w:val="0"/>
                      <w:divBdr>
                        <w:top w:val="none" w:sz="0" w:space="0" w:color="auto"/>
                        <w:left w:val="none" w:sz="0" w:space="0" w:color="auto"/>
                        <w:bottom w:val="none" w:sz="0" w:space="0" w:color="auto"/>
                        <w:right w:val="none" w:sz="0" w:space="0" w:color="auto"/>
                      </w:divBdr>
                    </w:div>
                    <w:div w:id="861819861">
                      <w:marLeft w:val="0"/>
                      <w:marRight w:val="0"/>
                      <w:marTop w:val="0"/>
                      <w:marBottom w:val="0"/>
                      <w:divBdr>
                        <w:top w:val="none" w:sz="0" w:space="0" w:color="auto"/>
                        <w:left w:val="none" w:sz="0" w:space="0" w:color="auto"/>
                        <w:bottom w:val="none" w:sz="0" w:space="0" w:color="auto"/>
                        <w:right w:val="none" w:sz="0" w:space="0" w:color="auto"/>
                      </w:divBdr>
                    </w:div>
                    <w:div w:id="42486121">
                      <w:marLeft w:val="0"/>
                      <w:marRight w:val="0"/>
                      <w:marTop w:val="0"/>
                      <w:marBottom w:val="0"/>
                      <w:divBdr>
                        <w:top w:val="none" w:sz="0" w:space="0" w:color="auto"/>
                        <w:left w:val="none" w:sz="0" w:space="0" w:color="auto"/>
                        <w:bottom w:val="none" w:sz="0" w:space="0" w:color="auto"/>
                        <w:right w:val="none" w:sz="0" w:space="0" w:color="auto"/>
                      </w:divBdr>
                    </w:div>
                    <w:div w:id="1445342125">
                      <w:marLeft w:val="0"/>
                      <w:marRight w:val="0"/>
                      <w:marTop w:val="0"/>
                      <w:marBottom w:val="0"/>
                      <w:divBdr>
                        <w:top w:val="none" w:sz="0" w:space="0" w:color="auto"/>
                        <w:left w:val="none" w:sz="0" w:space="0" w:color="auto"/>
                        <w:bottom w:val="none" w:sz="0" w:space="0" w:color="auto"/>
                        <w:right w:val="none" w:sz="0" w:space="0" w:color="auto"/>
                      </w:divBdr>
                    </w:div>
                  </w:divsChild>
                </w:div>
                <w:div w:id="1259215857">
                  <w:marLeft w:val="0"/>
                  <w:marRight w:val="0"/>
                  <w:marTop w:val="0"/>
                  <w:marBottom w:val="0"/>
                  <w:divBdr>
                    <w:top w:val="none" w:sz="0" w:space="0" w:color="auto"/>
                    <w:left w:val="none" w:sz="0" w:space="0" w:color="auto"/>
                    <w:bottom w:val="none" w:sz="0" w:space="0" w:color="auto"/>
                    <w:right w:val="none" w:sz="0" w:space="0" w:color="auto"/>
                  </w:divBdr>
                  <w:divsChild>
                    <w:div w:id="1333332494">
                      <w:marLeft w:val="0"/>
                      <w:marRight w:val="0"/>
                      <w:marTop w:val="0"/>
                      <w:marBottom w:val="0"/>
                      <w:divBdr>
                        <w:top w:val="none" w:sz="0" w:space="0" w:color="auto"/>
                        <w:left w:val="none" w:sz="0" w:space="0" w:color="auto"/>
                        <w:bottom w:val="none" w:sz="0" w:space="0" w:color="auto"/>
                        <w:right w:val="none" w:sz="0" w:space="0" w:color="auto"/>
                      </w:divBdr>
                    </w:div>
                    <w:div w:id="903443509">
                      <w:marLeft w:val="0"/>
                      <w:marRight w:val="0"/>
                      <w:marTop w:val="0"/>
                      <w:marBottom w:val="0"/>
                      <w:divBdr>
                        <w:top w:val="none" w:sz="0" w:space="0" w:color="auto"/>
                        <w:left w:val="none" w:sz="0" w:space="0" w:color="auto"/>
                        <w:bottom w:val="none" w:sz="0" w:space="0" w:color="auto"/>
                        <w:right w:val="none" w:sz="0" w:space="0" w:color="auto"/>
                      </w:divBdr>
                    </w:div>
                    <w:div w:id="1016806313">
                      <w:marLeft w:val="0"/>
                      <w:marRight w:val="0"/>
                      <w:marTop w:val="0"/>
                      <w:marBottom w:val="0"/>
                      <w:divBdr>
                        <w:top w:val="none" w:sz="0" w:space="0" w:color="auto"/>
                        <w:left w:val="none" w:sz="0" w:space="0" w:color="auto"/>
                        <w:bottom w:val="none" w:sz="0" w:space="0" w:color="auto"/>
                        <w:right w:val="none" w:sz="0" w:space="0" w:color="auto"/>
                      </w:divBdr>
                    </w:div>
                  </w:divsChild>
                </w:div>
                <w:div w:id="758334904">
                  <w:marLeft w:val="0"/>
                  <w:marRight w:val="0"/>
                  <w:marTop w:val="0"/>
                  <w:marBottom w:val="0"/>
                  <w:divBdr>
                    <w:top w:val="none" w:sz="0" w:space="0" w:color="auto"/>
                    <w:left w:val="none" w:sz="0" w:space="0" w:color="auto"/>
                    <w:bottom w:val="none" w:sz="0" w:space="0" w:color="auto"/>
                    <w:right w:val="none" w:sz="0" w:space="0" w:color="auto"/>
                  </w:divBdr>
                  <w:divsChild>
                    <w:div w:id="216354084">
                      <w:marLeft w:val="0"/>
                      <w:marRight w:val="0"/>
                      <w:marTop w:val="0"/>
                      <w:marBottom w:val="0"/>
                      <w:divBdr>
                        <w:top w:val="none" w:sz="0" w:space="0" w:color="auto"/>
                        <w:left w:val="none" w:sz="0" w:space="0" w:color="auto"/>
                        <w:bottom w:val="none" w:sz="0" w:space="0" w:color="auto"/>
                        <w:right w:val="none" w:sz="0" w:space="0" w:color="auto"/>
                      </w:divBdr>
                    </w:div>
                    <w:div w:id="1899441119">
                      <w:marLeft w:val="0"/>
                      <w:marRight w:val="0"/>
                      <w:marTop w:val="0"/>
                      <w:marBottom w:val="0"/>
                      <w:divBdr>
                        <w:top w:val="none" w:sz="0" w:space="0" w:color="auto"/>
                        <w:left w:val="none" w:sz="0" w:space="0" w:color="auto"/>
                        <w:bottom w:val="none" w:sz="0" w:space="0" w:color="auto"/>
                        <w:right w:val="none" w:sz="0" w:space="0" w:color="auto"/>
                      </w:divBdr>
                    </w:div>
                  </w:divsChild>
                </w:div>
                <w:div w:id="626283142">
                  <w:marLeft w:val="0"/>
                  <w:marRight w:val="0"/>
                  <w:marTop w:val="0"/>
                  <w:marBottom w:val="0"/>
                  <w:divBdr>
                    <w:top w:val="none" w:sz="0" w:space="0" w:color="auto"/>
                    <w:left w:val="none" w:sz="0" w:space="0" w:color="auto"/>
                    <w:bottom w:val="none" w:sz="0" w:space="0" w:color="auto"/>
                    <w:right w:val="none" w:sz="0" w:space="0" w:color="auto"/>
                  </w:divBdr>
                  <w:divsChild>
                    <w:div w:id="948128571">
                      <w:marLeft w:val="0"/>
                      <w:marRight w:val="0"/>
                      <w:marTop w:val="0"/>
                      <w:marBottom w:val="0"/>
                      <w:divBdr>
                        <w:top w:val="none" w:sz="0" w:space="0" w:color="auto"/>
                        <w:left w:val="none" w:sz="0" w:space="0" w:color="auto"/>
                        <w:bottom w:val="none" w:sz="0" w:space="0" w:color="auto"/>
                        <w:right w:val="none" w:sz="0" w:space="0" w:color="auto"/>
                      </w:divBdr>
                    </w:div>
                  </w:divsChild>
                </w:div>
                <w:div w:id="590838">
                  <w:marLeft w:val="0"/>
                  <w:marRight w:val="0"/>
                  <w:marTop w:val="0"/>
                  <w:marBottom w:val="0"/>
                  <w:divBdr>
                    <w:top w:val="none" w:sz="0" w:space="0" w:color="auto"/>
                    <w:left w:val="none" w:sz="0" w:space="0" w:color="auto"/>
                    <w:bottom w:val="none" w:sz="0" w:space="0" w:color="auto"/>
                    <w:right w:val="none" w:sz="0" w:space="0" w:color="auto"/>
                  </w:divBdr>
                  <w:divsChild>
                    <w:div w:id="18830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6345">
          <w:marLeft w:val="0"/>
          <w:marRight w:val="0"/>
          <w:marTop w:val="0"/>
          <w:marBottom w:val="0"/>
          <w:divBdr>
            <w:top w:val="none" w:sz="0" w:space="0" w:color="auto"/>
            <w:left w:val="none" w:sz="0" w:space="0" w:color="auto"/>
            <w:bottom w:val="none" w:sz="0" w:space="0" w:color="auto"/>
            <w:right w:val="none" w:sz="0" w:space="0" w:color="auto"/>
          </w:divBdr>
        </w:div>
        <w:div w:id="189493090">
          <w:marLeft w:val="0"/>
          <w:marRight w:val="0"/>
          <w:marTop w:val="0"/>
          <w:marBottom w:val="0"/>
          <w:divBdr>
            <w:top w:val="none" w:sz="0" w:space="0" w:color="auto"/>
            <w:left w:val="none" w:sz="0" w:space="0" w:color="auto"/>
            <w:bottom w:val="none" w:sz="0" w:space="0" w:color="auto"/>
            <w:right w:val="none" w:sz="0" w:space="0" w:color="auto"/>
          </w:divBdr>
        </w:div>
        <w:div w:id="1021126095">
          <w:marLeft w:val="0"/>
          <w:marRight w:val="0"/>
          <w:marTop w:val="0"/>
          <w:marBottom w:val="0"/>
          <w:divBdr>
            <w:top w:val="none" w:sz="0" w:space="0" w:color="auto"/>
            <w:left w:val="none" w:sz="0" w:space="0" w:color="auto"/>
            <w:bottom w:val="none" w:sz="0" w:space="0" w:color="auto"/>
            <w:right w:val="none" w:sz="0" w:space="0" w:color="auto"/>
          </w:divBdr>
        </w:div>
        <w:div w:id="96101834">
          <w:marLeft w:val="0"/>
          <w:marRight w:val="0"/>
          <w:marTop w:val="0"/>
          <w:marBottom w:val="0"/>
          <w:divBdr>
            <w:top w:val="none" w:sz="0" w:space="0" w:color="auto"/>
            <w:left w:val="none" w:sz="0" w:space="0" w:color="auto"/>
            <w:bottom w:val="none" w:sz="0" w:space="0" w:color="auto"/>
            <w:right w:val="none" w:sz="0" w:space="0" w:color="auto"/>
          </w:divBdr>
        </w:div>
        <w:div w:id="612131657">
          <w:marLeft w:val="0"/>
          <w:marRight w:val="0"/>
          <w:marTop w:val="0"/>
          <w:marBottom w:val="0"/>
          <w:divBdr>
            <w:top w:val="none" w:sz="0" w:space="0" w:color="auto"/>
            <w:left w:val="none" w:sz="0" w:space="0" w:color="auto"/>
            <w:bottom w:val="none" w:sz="0" w:space="0" w:color="auto"/>
            <w:right w:val="none" w:sz="0" w:space="0" w:color="auto"/>
          </w:divBdr>
        </w:div>
        <w:div w:id="465003852">
          <w:marLeft w:val="0"/>
          <w:marRight w:val="0"/>
          <w:marTop w:val="0"/>
          <w:marBottom w:val="0"/>
          <w:divBdr>
            <w:top w:val="none" w:sz="0" w:space="0" w:color="auto"/>
            <w:left w:val="none" w:sz="0" w:space="0" w:color="auto"/>
            <w:bottom w:val="none" w:sz="0" w:space="0" w:color="auto"/>
            <w:right w:val="none" w:sz="0" w:space="0" w:color="auto"/>
          </w:divBdr>
        </w:div>
        <w:div w:id="1201239668">
          <w:marLeft w:val="0"/>
          <w:marRight w:val="0"/>
          <w:marTop w:val="0"/>
          <w:marBottom w:val="0"/>
          <w:divBdr>
            <w:top w:val="none" w:sz="0" w:space="0" w:color="auto"/>
            <w:left w:val="none" w:sz="0" w:space="0" w:color="auto"/>
            <w:bottom w:val="none" w:sz="0" w:space="0" w:color="auto"/>
            <w:right w:val="none" w:sz="0" w:space="0" w:color="auto"/>
          </w:divBdr>
          <w:divsChild>
            <w:div w:id="495650141">
              <w:marLeft w:val="0"/>
              <w:marRight w:val="0"/>
              <w:marTop w:val="30"/>
              <w:marBottom w:val="30"/>
              <w:divBdr>
                <w:top w:val="none" w:sz="0" w:space="0" w:color="auto"/>
                <w:left w:val="none" w:sz="0" w:space="0" w:color="auto"/>
                <w:bottom w:val="none" w:sz="0" w:space="0" w:color="auto"/>
                <w:right w:val="none" w:sz="0" w:space="0" w:color="auto"/>
              </w:divBdr>
              <w:divsChild>
                <w:div w:id="718938607">
                  <w:marLeft w:val="0"/>
                  <w:marRight w:val="0"/>
                  <w:marTop w:val="0"/>
                  <w:marBottom w:val="0"/>
                  <w:divBdr>
                    <w:top w:val="none" w:sz="0" w:space="0" w:color="auto"/>
                    <w:left w:val="none" w:sz="0" w:space="0" w:color="auto"/>
                    <w:bottom w:val="none" w:sz="0" w:space="0" w:color="auto"/>
                    <w:right w:val="none" w:sz="0" w:space="0" w:color="auto"/>
                  </w:divBdr>
                  <w:divsChild>
                    <w:div w:id="1180317888">
                      <w:marLeft w:val="0"/>
                      <w:marRight w:val="0"/>
                      <w:marTop w:val="0"/>
                      <w:marBottom w:val="0"/>
                      <w:divBdr>
                        <w:top w:val="none" w:sz="0" w:space="0" w:color="auto"/>
                        <w:left w:val="none" w:sz="0" w:space="0" w:color="auto"/>
                        <w:bottom w:val="none" w:sz="0" w:space="0" w:color="auto"/>
                        <w:right w:val="none" w:sz="0" w:space="0" w:color="auto"/>
                      </w:divBdr>
                    </w:div>
                  </w:divsChild>
                </w:div>
                <w:div w:id="1160580903">
                  <w:marLeft w:val="0"/>
                  <w:marRight w:val="0"/>
                  <w:marTop w:val="0"/>
                  <w:marBottom w:val="0"/>
                  <w:divBdr>
                    <w:top w:val="none" w:sz="0" w:space="0" w:color="auto"/>
                    <w:left w:val="none" w:sz="0" w:space="0" w:color="auto"/>
                    <w:bottom w:val="none" w:sz="0" w:space="0" w:color="auto"/>
                    <w:right w:val="none" w:sz="0" w:space="0" w:color="auto"/>
                  </w:divBdr>
                  <w:divsChild>
                    <w:div w:id="1348558162">
                      <w:marLeft w:val="0"/>
                      <w:marRight w:val="0"/>
                      <w:marTop w:val="0"/>
                      <w:marBottom w:val="0"/>
                      <w:divBdr>
                        <w:top w:val="none" w:sz="0" w:space="0" w:color="auto"/>
                        <w:left w:val="none" w:sz="0" w:space="0" w:color="auto"/>
                        <w:bottom w:val="none" w:sz="0" w:space="0" w:color="auto"/>
                        <w:right w:val="none" w:sz="0" w:space="0" w:color="auto"/>
                      </w:divBdr>
                    </w:div>
                  </w:divsChild>
                </w:div>
                <w:div w:id="706564424">
                  <w:marLeft w:val="0"/>
                  <w:marRight w:val="0"/>
                  <w:marTop w:val="0"/>
                  <w:marBottom w:val="0"/>
                  <w:divBdr>
                    <w:top w:val="none" w:sz="0" w:space="0" w:color="auto"/>
                    <w:left w:val="none" w:sz="0" w:space="0" w:color="auto"/>
                    <w:bottom w:val="none" w:sz="0" w:space="0" w:color="auto"/>
                    <w:right w:val="none" w:sz="0" w:space="0" w:color="auto"/>
                  </w:divBdr>
                  <w:divsChild>
                    <w:div w:id="1546482293">
                      <w:marLeft w:val="0"/>
                      <w:marRight w:val="0"/>
                      <w:marTop w:val="0"/>
                      <w:marBottom w:val="0"/>
                      <w:divBdr>
                        <w:top w:val="none" w:sz="0" w:space="0" w:color="auto"/>
                        <w:left w:val="none" w:sz="0" w:space="0" w:color="auto"/>
                        <w:bottom w:val="none" w:sz="0" w:space="0" w:color="auto"/>
                        <w:right w:val="none" w:sz="0" w:space="0" w:color="auto"/>
                      </w:divBdr>
                    </w:div>
                  </w:divsChild>
                </w:div>
                <w:div w:id="1694958429">
                  <w:marLeft w:val="0"/>
                  <w:marRight w:val="0"/>
                  <w:marTop w:val="0"/>
                  <w:marBottom w:val="0"/>
                  <w:divBdr>
                    <w:top w:val="none" w:sz="0" w:space="0" w:color="auto"/>
                    <w:left w:val="none" w:sz="0" w:space="0" w:color="auto"/>
                    <w:bottom w:val="none" w:sz="0" w:space="0" w:color="auto"/>
                    <w:right w:val="none" w:sz="0" w:space="0" w:color="auto"/>
                  </w:divBdr>
                  <w:divsChild>
                    <w:div w:id="1372800584">
                      <w:marLeft w:val="0"/>
                      <w:marRight w:val="0"/>
                      <w:marTop w:val="0"/>
                      <w:marBottom w:val="0"/>
                      <w:divBdr>
                        <w:top w:val="none" w:sz="0" w:space="0" w:color="auto"/>
                        <w:left w:val="none" w:sz="0" w:space="0" w:color="auto"/>
                        <w:bottom w:val="none" w:sz="0" w:space="0" w:color="auto"/>
                        <w:right w:val="none" w:sz="0" w:space="0" w:color="auto"/>
                      </w:divBdr>
                    </w:div>
                  </w:divsChild>
                </w:div>
                <w:div w:id="1658608683">
                  <w:marLeft w:val="0"/>
                  <w:marRight w:val="0"/>
                  <w:marTop w:val="0"/>
                  <w:marBottom w:val="0"/>
                  <w:divBdr>
                    <w:top w:val="none" w:sz="0" w:space="0" w:color="auto"/>
                    <w:left w:val="none" w:sz="0" w:space="0" w:color="auto"/>
                    <w:bottom w:val="none" w:sz="0" w:space="0" w:color="auto"/>
                    <w:right w:val="none" w:sz="0" w:space="0" w:color="auto"/>
                  </w:divBdr>
                  <w:divsChild>
                    <w:div w:id="292905199">
                      <w:marLeft w:val="0"/>
                      <w:marRight w:val="0"/>
                      <w:marTop w:val="0"/>
                      <w:marBottom w:val="0"/>
                      <w:divBdr>
                        <w:top w:val="none" w:sz="0" w:space="0" w:color="auto"/>
                        <w:left w:val="none" w:sz="0" w:space="0" w:color="auto"/>
                        <w:bottom w:val="none" w:sz="0" w:space="0" w:color="auto"/>
                        <w:right w:val="none" w:sz="0" w:space="0" w:color="auto"/>
                      </w:divBdr>
                    </w:div>
                  </w:divsChild>
                </w:div>
                <w:div w:id="1417822222">
                  <w:marLeft w:val="0"/>
                  <w:marRight w:val="0"/>
                  <w:marTop w:val="0"/>
                  <w:marBottom w:val="0"/>
                  <w:divBdr>
                    <w:top w:val="none" w:sz="0" w:space="0" w:color="auto"/>
                    <w:left w:val="none" w:sz="0" w:space="0" w:color="auto"/>
                    <w:bottom w:val="none" w:sz="0" w:space="0" w:color="auto"/>
                    <w:right w:val="none" w:sz="0" w:space="0" w:color="auto"/>
                  </w:divBdr>
                  <w:divsChild>
                    <w:div w:id="2094008903">
                      <w:marLeft w:val="0"/>
                      <w:marRight w:val="0"/>
                      <w:marTop w:val="0"/>
                      <w:marBottom w:val="0"/>
                      <w:divBdr>
                        <w:top w:val="none" w:sz="0" w:space="0" w:color="auto"/>
                        <w:left w:val="none" w:sz="0" w:space="0" w:color="auto"/>
                        <w:bottom w:val="none" w:sz="0" w:space="0" w:color="auto"/>
                        <w:right w:val="none" w:sz="0" w:space="0" w:color="auto"/>
                      </w:divBdr>
                    </w:div>
                  </w:divsChild>
                </w:div>
                <w:div w:id="2028869054">
                  <w:marLeft w:val="0"/>
                  <w:marRight w:val="0"/>
                  <w:marTop w:val="0"/>
                  <w:marBottom w:val="0"/>
                  <w:divBdr>
                    <w:top w:val="none" w:sz="0" w:space="0" w:color="auto"/>
                    <w:left w:val="none" w:sz="0" w:space="0" w:color="auto"/>
                    <w:bottom w:val="none" w:sz="0" w:space="0" w:color="auto"/>
                    <w:right w:val="none" w:sz="0" w:space="0" w:color="auto"/>
                  </w:divBdr>
                  <w:divsChild>
                    <w:div w:id="30345136">
                      <w:marLeft w:val="0"/>
                      <w:marRight w:val="0"/>
                      <w:marTop w:val="0"/>
                      <w:marBottom w:val="0"/>
                      <w:divBdr>
                        <w:top w:val="none" w:sz="0" w:space="0" w:color="auto"/>
                        <w:left w:val="none" w:sz="0" w:space="0" w:color="auto"/>
                        <w:bottom w:val="none" w:sz="0" w:space="0" w:color="auto"/>
                        <w:right w:val="none" w:sz="0" w:space="0" w:color="auto"/>
                      </w:divBdr>
                    </w:div>
                  </w:divsChild>
                </w:div>
                <w:div w:id="921187160">
                  <w:marLeft w:val="0"/>
                  <w:marRight w:val="0"/>
                  <w:marTop w:val="0"/>
                  <w:marBottom w:val="0"/>
                  <w:divBdr>
                    <w:top w:val="none" w:sz="0" w:space="0" w:color="auto"/>
                    <w:left w:val="none" w:sz="0" w:space="0" w:color="auto"/>
                    <w:bottom w:val="none" w:sz="0" w:space="0" w:color="auto"/>
                    <w:right w:val="none" w:sz="0" w:space="0" w:color="auto"/>
                  </w:divBdr>
                  <w:divsChild>
                    <w:div w:id="520514622">
                      <w:marLeft w:val="0"/>
                      <w:marRight w:val="0"/>
                      <w:marTop w:val="0"/>
                      <w:marBottom w:val="0"/>
                      <w:divBdr>
                        <w:top w:val="none" w:sz="0" w:space="0" w:color="auto"/>
                        <w:left w:val="none" w:sz="0" w:space="0" w:color="auto"/>
                        <w:bottom w:val="none" w:sz="0" w:space="0" w:color="auto"/>
                        <w:right w:val="none" w:sz="0" w:space="0" w:color="auto"/>
                      </w:divBdr>
                    </w:div>
                  </w:divsChild>
                </w:div>
                <w:div w:id="975991238">
                  <w:marLeft w:val="0"/>
                  <w:marRight w:val="0"/>
                  <w:marTop w:val="0"/>
                  <w:marBottom w:val="0"/>
                  <w:divBdr>
                    <w:top w:val="none" w:sz="0" w:space="0" w:color="auto"/>
                    <w:left w:val="none" w:sz="0" w:space="0" w:color="auto"/>
                    <w:bottom w:val="none" w:sz="0" w:space="0" w:color="auto"/>
                    <w:right w:val="none" w:sz="0" w:space="0" w:color="auto"/>
                  </w:divBdr>
                  <w:divsChild>
                    <w:div w:id="1229732366">
                      <w:marLeft w:val="0"/>
                      <w:marRight w:val="0"/>
                      <w:marTop w:val="0"/>
                      <w:marBottom w:val="0"/>
                      <w:divBdr>
                        <w:top w:val="none" w:sz="0" w:space="0" w:color="auto"/>
                        <w:left w:val="none" w:sz="0" w:space="0" w:color="auto"/>
                        <w:bottom w:val="none" w:sz="0" w:space="0" w:color="auto"/>
                        <w:right w:val="none" w:sz="0" w:space="0" w:color="auto"/>
                      </w:divBdr>
                    </w:div>
                  </w:divsChild>
                </w:div>
                <w:div w:id="1123616474">
                  <w:marLeft w:val="0"/>
                  <w:marRight w:val="0"/>
                  <w:marTop w:val="0"/>
                  <w:marBottom w:val="0"/>
                  <w:divBdr>
                    <w:top w:val="none" w:sz="0" w:space="0" w:color="auto"/>
                    <w:left w:val="none" w:sz="0" w:space="0" w:color="auto"/>
                    <w:bottom w:val="none" w:sz="0" w:space="0" w:color="auto"/>
                    <w:right w:val="none" w:sz="0" w:space="0" w:color="auto"/>
                  </w:divBdr>
                  <w:divsChild>
                    <w:div w:id="1697656316">
                      <w:marLeft w:val="0"/>
                      <w:marRight w:val="0"/>
                      <w:marTop w:val="0"/>
                      <w:marBottom w:val="0"/>
                      <w:divBdr>
                        <w:top w:val="none" w:sz="0" w:space="0" w:color="auto"/>
                        <w:left w:val="none" w:sz="0" w:space="0" w:color="auto"/>
                        <w:bottom w:val="none" w:sz="0" w:space="0" w:color="auto"/>
                        <w:right w:val="none" w:sz="0" w:space="0" w:color="auto"/>
                      </w:divBdr>
                    </w:div>
                  </w:divsChild>
                </w:div>
                <w:div w:id="2046901849">
                  <w:marLeft w:val="0"/>
                  <w:marRight w:val="0"/>
                  <w:marTop w:val="0"/>
                  <w:marBottom w:val="0"/>
                  <w:divBdr>
                    <w:top w:val="none" w:sz="0" w:space="0" w:color="auto"/>
                    <w:left w:val="none" w:sz="0" w:space="0" w:color="auto"/>
                    <w:bottom w:val="none" w:sz="0" w:space="0" w:color="auto"/>
                    <w:right w:val="none" w:sz="0" w:space="0" w:color="auto"/>
                  </w:divBdr>
                  <w:divsChild>
                    <w:div w:id="1718159183">
                      <w:marLeft w:val="0"/>
                      <w:marRight w:val="0"/>
                      <w:marTop w:val="0"/>
                      <w:marBottom w:val="0"/>
                      <w:divBdr>
                        <w:top w:val="none" w:sz="0" w:space="0" w:color="auto"/>
                        <w:left w:val="none" w:sz="0" w:space="0" w:color="auto"/>
                        <w:bottom w:val="none" w:sz="0" w:space="0" w:color="auto"/>
                        <w:right w:val="none" w:sz="0" w:space="0" w:color="auto"/>
                      </w:divBdr>
                    </w:div>
                  </w:divsChild>
                </w:div>
                <w:div w:id="2091584783">
                  <w:marLeft w:val="0"/>
                  <w:marRight w:val="0"/>
                  <w:marTop w:val="0"/>
                  <w:marBottom w:val="0"/>
                  <w:divBdr>
                    <w:top w:val="none" w:sz="0" w:space="0" w:color="auto"/>
                    <w:left w:val="none" w:sz="0" w:space="0" w:color="auto"/>
                    <w:bottom w:val="none" w:sz="0" w:space="0" w:color="auto"/>
                    <w:right w:val="none" w:sz="0" w:space="0" w:color="auto"/>
                  </w:divBdr>
                  <w:divsChild>
                    <w:div w:id="2119325295">
                      <w:marLeft w:val="0"/>
                      <w:marRight w:val="0"/>
                      <w:marTop w:val="0"/>
                      <w:marBottom w:val="0"/>
                      <w:divBdr>
                        <w:top w:val="none" w:sz="0" w:space="0" w:color="auto"/>
                        <w:left w:val="none" w:sz="0" w:space="0" w:color="auto"/>
                        <w:bottom w:val="none" w:sz="0" w:space="0" w:color="auto"/>
                        <w:right w:val="none" w:sz="0" w:space="0" w:color="auto"/>
                      </w:divBdr>
                    </w:div>
                  </w:divsChild>
                </w:div>
                <w:div w:id="1093937632">
                  <w:marLeft w:val="0"/>
                  <w:marRight w:val="0"/>
                  <w:marTop w:val="0"/>
                  <w:marBottom w:val="0"/>
                  <w:divBdr>
                    <w:top w:val="none" w:sz="0" w:space="0" w:color="auto"/>
                    <w:left w:val="none" w:sz="0" w:space="0" w:color="auto"/>
                    <w:bottom w:val="none" w:sz="0" w:space="0" w:color="auto"/>
                    <w:right w:val="none" w:sz="0" w:space="0" w:color="auto"/>
                  </w:divBdr>
                  <w:divsChild>
                    <w:div w:id="111020801">
                      <w:marLeft w:val="0"/>
                      <w:marRight w:val="0"/>
                      <w:marTop w:val="0"/>
                      <w:marBottom w:val="0"/>
                      <w:divBdr>
                        <w:top w:val="none" w:sz="0" w:space="0" w:color="auto"/>
                        <w:left w:val="none" w:sz="0" w:space="0" w:color="auto"/>
                        <w:bottom w:val="none" w:sz="0" w:space="0" w:color="auto"/>
                        <w:right w:val="none" w:sz="0" w:space="0" w:color="auto"/>
                      </w:divBdr>
                    </w:div>
                  </w:divsChild>
                </w:div>
                <w:div w:id="1478299272">
                  <w:marLeft w:val="0"/>
                  <w:marRight w:val="0"/>
                  <w:marTop w:val="0"/>
                  <w:marBottom w:val="0"/>
                  <w:divBdr>
                    <w:top w:val="none" w:sz="0" w:space="0" w:color="auto"/>
                    <w:left w:val="none" w:sz="0" w:space="0" w:color="auto"/>
                    <w:bottom w:val="none" w:sz="0" w:space="0" w:color="auto"/>
                    <w:right w:val="none" w:sz="0" w:space="0" w:color="auto"/>
                  </w:divBdr>
                  <w:divsChild>
                    <w:div w:id="266668021">
                      <w:marLeft w:val="0"/>
                      <w:marRight w:val="0"/>
                      <w:marTop w:val="0"/>
                      <w:marBottom w:val="0"/>
                      <w:divBdr>
                        <w:top w:val="none" w:sz="0" w:space="0" w:color="auto"/>
                        <w:left w:val="none" w:sz="0" w:space="0" w:color="auto"/>
                        <w:bottom w:val="none" w:sz="0" w:space="0" w:color="auto"/>
                        <w:right w:val="none" w:sz="0" w:space="0" w:color="auto"/>
                      </w:divBdr>
                    </w:div>
                  </w:divsChild>
                </w:div>
                <w:div w:id="604844512">
                  <w:marLeft w:val="0"/>
                  <w:marRight w:val="0"/>
                  <w:marTop w:val="0"/>
                  <w:marBottom w:val="0"/>
                  <w:divBdr>
                    <w:top w:val="none" w:sz="0" w:space="0" w:color="auto"/>
                    <w:left w:val="none" w:sz="0" w:space="0" w:color="auto"/>
                    <w:bottom w:val="none" w:sz="0" w:space="0" w:color="auto"/>
                    <w:right w:val="none" w:sz="0" w:space="0" w:color="auto"/>
                  </w:divBdr>
                  <w:divsChild>
                    <w:div w:id="100340878">
                      <w:marLeft w:val="0"/>
                      <w:marRight w:val="0"/>
                      <w:marTop w:val="0"/>
                      <w:marBottom w:val="0"/>
                      <w:divBdr>
                        <w:top w:val="none" w:sz="0" w:space="0" w:color="auto"/>
                        <w:left w:val="none" w:sz="0" w:space="0" w:color="auto"/>
                        <w:bottom w:val="none" w:sz="0" w:space="0" w:color="auto"/>
                        <w:right w:val="none" w:sz="0" w:space="0" w:color="auto"/>
                      </w:divBdr>
                    </w:div>
                  </w:divsChild>
                </w:div>
                <w:div w:id="622229181">
                  <w:marLeft w:val="0"/>
                  <w:marRight w:val="0"/>
                  <w:marTop w:val="0"/>
                  <w:marBottom w:val="0"/>
                  <w:divBdr>
                    <w:top w:val="none" w:sz="0" w:space="0" w:color="auto"/>
                    <w:left w:val="none" w:sz="0" w:space="0" w:color="auto"/>
                    <w:bottom w:val="none" w:sz="0" w:space="0" w:color="auto"/>
                    <w:right w:val="none" w:sz="0" w:space="0" w:color="auto"/>
                  </w:divBdr>
                  <w:divsChild>
                    <w:div w:id="48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5613">
          <w:marLeft w:val="0"/>
          <w:marRight w:val="0"/>
          <w:marTop w:val="0"/>
          <w:marBottom w:val="0"/>
          <w:divBdr>
            <w:top w:val="none" w:sz="0" w:space="0" w:color="auto"/>
            <w:left w:val="none" w:sz="0" w:space="0" w:color="auto"/>
            <w:bottom w:val="none" w:sz="0" w:space="0" w:color="auto"/>
            <w:right w:val="none" w:sz="0" w:space="0" w:color="auto"/>
          </w:divBdr>
        </w:div>
      </w:divsChild>
    </w:div>
    <w:div w:id="1369599319">
      <w:bodyDiv w:val="1"/>
      <w:marLeft w:val="0"/>
      <w:marRight w:val="0"/>
      <w:marTop w:val="0"/>
      <w:marBottom w:val="0"/>
      <w:divBdr>
        <w:top w:val="none" w:sz="0" w:space="0" w:color="auto"/>
        <w:left w:val="none" w:sz="0" w:space="0" w:color="auto"/>
        <w:bottom w:val="none" w:sz="0" w:space="0" w:color="auto"/>
        <w:right w:val="none" w:sz="0" w:space="0" w:color="auto"/>
      </w:divBdr>
      <w:divsChild>
        <w:div w:id="1427115917">
          <w:marLeft w:val="0"/>
          <w:marRight w:val="0"/>
          <w:marTop w:val="0"/>
          <w:marBottom w:val="0"/>
          <w:divBdr>
            <w:top w:val="none" w:sz="0" w:space="0" w:color="auto"/>
            <w:left w:val="none" w:sz="0" w:space="0" w:color="auto"/>
            <w:bottom w:val="none" w:sz="0" w:space="0" w:color="auto"/>
            <w:right w:val="none" w:sz="0" w:space="0" w:color="auto"/>
          </w:divBdr>
          <w:divsChild>
            <w:div w:id="1185752732">
              <w:marLeft w:val="0"/>
              <w:marRight w:val="0"/>
              <w:marTop w:val="0"/>
              <w:marBottom w:val="0"/>
              <w:divBdr>
                <w:top w:val="none" w:sz="0" w:space="0" w:color="auto"/>
                <w:left w:val="none" w:sz="0" w:space="0" w:color="auto"/>
                <w:bottom w:val="none" w:sz="0" w:space="0" w:color="auto"/>
                <w:right w:val="none" w:sz="0" w:space="0" w:color="auto"/>
              </w:divBdr>
            </w:div>
          </w:divsChild>
        </w:div>
        <w:div w:id="1970352648">
          <w:marLeft w:val="0"/>
          <w:marRight w:val="0"/>
          <w:marTop w:val="0"/>
          <w:marBottom w:val="0"/>
          <w:divBdr>
            <w:top w:val="none" w:sz="0" w:space="0" w:color="auto"/>
            <w:left w:val="none" w:sz="0" w:space="0" w:color="auto"/>
            <w:bottom w:val="none" w:sz="0" w:space="0" w:color="auto"/>
            <w:right w:val="none" w:sz="0" w:space="0" w:color="auto"/>
          </w:divBdr>
          <w:divsChild>
            <w:div w:id="708142414">
              <w:marLeft w:val="0"/>
              <w:marRight w:val="0"/>
              <w:marTop w:val="0"/>
              <w:marBottom w:val="0"/>
              <w:divBdr>
                <w:top w:val="none" w:sz="0" w:space="0" w:color="auto"/>
                <w:left w:val="none" w:sz="0" w:space="0" w:color="auto"/>
                <w:bottom w:val="none" w:sz="0" w:space="0" w:color="auto"/>
                <w:right w:val="none" w:sz="0" w:space="0" w:color="auto"/>
              </w:divBdr>
            </w:div>
          </w:divsChild>
        </w:div>
        <w:div w:id="727531404">
          <w:marLeft w:val="0"/>
          <w:marRight w:val="0"/>
          <w:marTop w:val="0"/>
          <w:marBottom w:val="0"/>
          <w:divBdr>
            <w:top w:val="none" w:sz="0" w:space="0" w:color="auto"/>
            <w:left w:val="none" w:sz="0" w:space="0" w:color="auto"/>
            <w:bottom w:val="none" w:sz="0" w:space="0" w:color="auto"/>
            <w:right w:val="none" w:sz="0" w:space="0" w:color="auto"/>
          </w:divBdr>
          <w:divsChild>
            <w:div w:id="2048529797">
              <w:marLeft w:val="0"/>
              <w:marRight w:val="0"/>
              <w:marTop w:val="0"/>
              <w:marBottom w:val="0"/>
              <w:divBdr>
                <w:top w:val="none" w:sz="0" w:space="0" w:color="auto"/>
                <w:left w:val="none" w:sz="0" w:space="0" w:color="auto"/>
                <w:bottom w:val="none" w:sz="0" w:space="0" w:color="auto"/>
                <w:right w:val="none" w:sz="0" w:space="0" w:color="auto"/>
              </w:divBdr>
            </w:div>
          </w:divsChild>
        </w:div>
        <w:div w:id="1184517780">
          <w:marLeft w:val="0"/>
          <w:marRight w:val="0"/>
          <w:marTop w:val="0"/>
          <w:marBottom w:val="0"/>
          <w:divBdr>
            <w:top w:val="none" w:sz="0" w:space="0" w:color="auto"/>
            <w:left w:val="none" w:sz="0" w:space="0" w:color="auto"/>
            <w:bottom w:val="none" w:sz="0" w:space="0" w:color="auto"/>
            <w:right w:val="none" w:sz="0" w:space="0" w:color="auto"/>
          </w:divBdr>
          <w:divsChild>
            <w:div w:id="2033146411">
              <w:marLeft w:val="0"/>
              <w:marRight w:val="0"/>
              <w:marTop w:val="0"/>
              <w:marBottom w:val="0"/>
              <w:divBdr>
                <w:top w:val="none" w:sz="0" w:space="0" w:color="auto"/>
                <w:left w:val="none" w:sz="0" w:space="0" w:color="auto"/>
                <w:bottom w:val="none" w:sz="0" w:space="0" w:color="auto"/>
                <w:right w:val="none" w:sz="0" w:space="0" w:color="auto"/>
              </w:divBdr>
            </w:div>
          </w:divsChild>
        </w:div>
        <w:div w:id="1992519541">
          <w:marLeft w:val="0"/>
          <w:marRight w:val="0"/>
          <w:marTop w:val="0"/>
          <w:marBottom w:val="0"/>
          <w:divBdr>
            <w:top w:val="none" w:sz="0" w:space="0" w:color="auto"/>
            <w:left w:val="none" w:sz="0" w:space="0" w:color="auto"/>
            <w:bottom w:val="none" w:sz="0" w:space="0" w:color="auto"/>
            <w:right w:val="none" w:sz="0" w:space="0" w:color="auto"/>
          </w:divBdr>
          <w:divsChild>
            <w:div w:id="910582168">
              <w:marLeft w:val="0"/>
              <w:marRight w:val="0"/>
              <w:marTop w:val="0"/>
              <w:marBottom w:val="0"/>
              <w:divBdr>
                <w:top w:val="none" w:sz="0" w:space="0" w:color="auto"/>
                <w:left w:val="none" w:sz="0" w:space="0" w:color="auto"/>
                <w:bottom w:val="none" w:sz="0" w:space="0" w:color="auto"/>
                <w:right w:val="none" w:sz="0" w:space="0" w:color="auto"/>
              </w:divBdr>
            </w:div>
            <w:div w:id="409618483">
              <w:marLeft w:val="0"/>
              <w:marRight w:val="0"/>
              <w:marTop w:val="0"/>
              <w:marBottom w:val="0"/>
              <w:divBdr>
                <w:top w:val="none" w:sz="0" w:space="0" w:color="auto"/>
                <w:left w:val="none" w:sz="0" w:space="0" w:color="auto"/>
                <w:bottom w:val="none" w:sz="0" w:space="0" w:color="auto"/>
                <w:right w:val="none" w:sz="0" w:space="0" w:color="auto"/>
              </w:divBdr>
            </w:div>
          </w:divsChild>
        </w:div>
        <w:div w:id="599994474">
          <w:marLeft w:val="0"/>
          <w:marRight w:val="0"/>
          <w:marTop w:val="0"/>
          <w:marBottom w:val="0"/>
          <w:divBdr>
            <w:top w:val="none" w:sz="0" w:space="0" w:color="auto"/>
            <w:left w:val="none" w:sz="0" w:space="0" w:color="auto"/>
            <w:bottom w:val="none" w:sz="0" w:space="0" w:color="auto"/>
            <w:right w:val="none" w:sz="0" w:space="0" w:color="auto"/>
          </w:divBdr>
          <w:divsChild>
            <w:div w:id="2084914143">
              <w:marLeft w:val="0"/>
              <w:marRight w:val="0"/>
              <w:marTop w:val="0"/>
              <w:marBottom w:val="0"/>
              <w:divBdr>
                <w:top w:val="none" w:sz="0" w:space="0" w:color="auto"/>
                <w:left w:val="none" w:sz="0" w:space="0" w:color="auto"/>
                <w:bottom w:val="none" w:sz="0" w:space="0" w:color="auto"/>
                <w:right w:val="none" w:sz="0" w:space="0" w:color="auto"/>
              </w:divBdr>
            </w:div>
            <w:div w:id="1782455837">
              <w:marLeft w:val="0"/>
              <w:marRight w:val="0"/>
              <w:marTop w:val="0"/>
              <w:marBottom w:val="0"/>
              <w:divBdr>
                <w:top w:val="none" w:sz="0" w:space="0" w:color="auto"/>
                <w:left w:val="none" w:sz="0" w:space="0" w:color="auto"/>
                <w:bottom w:val="none" w:sz="0" w:space="0" w:color="auto"/>
                <w:right w:val="none" w:sz="0" w:space="0" w:color="auto"/>
              </w:divBdr>
            </w:div>
            <w:div w:id="1278298151">
              <w:marLeft w:val="0"/>
              <w:marRight w:val="0"/>
              <w:marTop w:val="0"/>
              <w:marBottom w:val="0"/>
              <w:divBdr>
                <w:top w:val="none" w:sz="0" w:space="0" w:color="auto"/>
                <w:left w:val="none" w:sz="0" w:space="0" w:color="auto"/>
                <w:bottom w:val="none" w:sz="0" w:space="0" w:color="auto"/>
                <w:right w:val="none" w:sz="0" w:space="0" w:color="auto"/>
              </w:divBdr>
            </w:div>
          </w:divsChild>
        </w:div>
        <w:div w:id="678770862">
          <w:marLeft w:val="0"/>
          <w:marRight w:val="0"/>
          <w:marTop w:val="0"/>
          <w:marBottom w:val="0"/>
          <w:divBdr>
            <w:top w:val="none" w:sz="0" w:space="0" w:color="auto"/>
            <w:left w:val="none" w:sz="0" w:space="0" w:color="auto"/>
            <w:bottom w:val="none" w:sz="0" w:space="0" w:color="auto"/>
            <w:right w:val="none" w:sz="0" w:space="0" w:color="auto"/>
          </w:divBdr>
          <w:divsChild>
            <w:div w:id="1627544103">
              <w:marLeft w:val="0"/>
              <w:marRight w:val="0"/>
              <w:marTop w:val="0"/>
              <w:marBottom w:val="0"/>
              <w:divBdr>
                <w:top w:val="none" w:sz="0" w:space="0" w:color="auto"/>
                <w:left w:val="none" w:sz="0" w:space="0" w:color="auto"/>
                <w:bottom w:val="none" w:sz="0" w:space="0" w:color="auto"/>
                <w:right w:val="none" w:sz="0" w:space="0" w:color="auto"/>
              </w:divBdr>
            </w:div>
          </w:divsChild>
        </w:div>
        <w:div w:id="106851914">
          <w:marLeft w:val="0"/>
          <w:marRight w:val="0"/>
          <w:marTop w:val="0"/>
          <w:marBottom w:val="0"/>
          <w:divBdr>
            <w:top w:val="none" w:sz="0" w:space="0" w:color="auto"/>
            <w:left w:val="none" w:sz="0" w:space="0" w:color="auto"/>
            <w:bottom w:val="none" w:sz="0" w:space="0" w:color="auto"/>
            <w:right w:val="none" w:sz="0" w:space="0" w:color="auto"/>
          </w:divBdr>
          <w:divsChild>
            <w:div w:id="215896724">
              <w:marLeft w:val="0"/>
              <w:marRight w:val="0"/>
              <w:marTop w:val="0"/>
              <w:marBottom w:val="0"/>
              <w:divBdr>
                <w:top w:val="none" w:sz="0" w:space="0" w:color="auto"/>
                <w:left w:val="none" w:sz="0" w:space="0" w:color="auto"/>
                <w:bottom w:val="none" w:sz="0" w:space="0" w:color="auto"/>
                <w:right w:val="none" w:sz="0" w:space="0" w:color="auto"/>
              </w:divBdr>
            </w:div>
          </w:divsChild>
        </w:div>
        <w:div w:id="1932085740">
          <w:marLeft w:val="0"/>
          <w:marRight w:val="0"/>
          <w:marTop w:val="0"/>
          <w:marBottom w:val="0"/>
          <w:divBdr>
            <w:top w:val="none" w:sz="0" w:space="0" w:color="auto"/>
            <w:left w:val="none" w:sz="0" w:space="0" w:color="auto"/>
            <w:bottom w:val="none" w:sz="0" w:space="0" w:color="auto"/>
            <w:right w:val="none" w:sz="0" w:space="0" w:color="auto"/>
          </w:divBdr>
          <w:divsChild>
            <w:div w:id="786433323">
              <w:marLeft w:val="0"/>
              <w:marRight w:val="0"/>
              <w:marTop w:val="0"/>
              <w:marBottom w:val="0"/>
              <w:divBdr>
                <w:top w:val="none" w:sz="0" w:space="0" w:color="auto"/>
                <w:left w:val="none" w:sz="0" w:space="0" w:color="auto"/>
                <w:bottom w:val="none" w:sz="0" w:space="0" w:color="auto"/>
                <w:right w:val="none" w:sz="0" w:space="0" w:color="auto"/>
              </w:divBdr>
            </w:div>
            <w:div w:id="1060860285">
              <w:marLeft w:val="0"/>
              <w:marRight w:val="0"/>
              <w:marTop w:val="0"/>
              <w:marBottom w:val="0"/>
              <w:divBdr>
                <w:top w:val="none" w:sz="0" w:space="0" w:color="auto"/>
                <w:left w:val="none" w:sz="0" w:space="0" w:color="auto"/>
                <w:bottom w:val="none" w:sz="0" w:space="0" w:color="auto"/>
                <w:right w:val="none" w:sz="0" w:space="0" w:color="auto"/>
              </w:divBdr>
            </w:div>
          </w:divsChild>
        </w:div>
        <w:div w:id="1558587729">
          <w:marLeft w:val="0"/>
          <w:marRight w:val="0"/>
          <w:marTop w:val="0"/>
          <w:marBottom w:val="0"/>
          <w:divBdr>
            <w:top w:val="none" w:sz="0" w:space="0" w:color="auto"/>
            <w:left w:val="none" w:sz="0" w:space="0" w:color="auto"/>
            <w:bottom w:val="none" w:sz="0" w:space="0" w:color="auto"/>
            <w:right w:val="none" w:sz="0" w:space="0" w:color="auto"/>
          </w:divBdr>
          <w:divsChild>
            <w:div w:id="2078017128">
              <w:marLeft w:val="0"/>
              <w:marRight w:val="0"/>
              <w:marTop w:val="0"/>
              <w:marBottom w:val="0"/>
              <w:divBdr>
                <w:top w:val="none" w:sz="0" w:space="0" w:color="auto"/>
                <w:left w:val="none" w:sz="0" w:space="0" w:color="auto"/>
                <w:bottom w:val="none" w:sz="0" w:space="0" w:color="auto"/>
                <w:right w:val="none" w:sz="0" w:space="0" w:color="auto"/>
              </w:divBdr>
            </w:div>
          </w:divsChild>
        </w:div>
        <w:div w:id="461383560">
          <w:marLeft w:val="0"/>
          <w:marRight w:val="0"/>
          <w:marTop w:val="0"/>
          <w:marBottom w:val="0"/>
          <w:divBdr>
            <w:top w:val="none" w:sz="0" w:space="0" w:color="auto"/>
            <w:left w:val="none" w:sz="0" w:space="0" w:color="auto"/>
            <w:bottom w:val="none" w:sz="0" w:space="0" w:color="auto"/>
            <w:right w:val="none" w:sz="0" w:space="0" w:color="auto"/>
          </w:divBdr>
          <w:divsChild>
            <w:div w:id="633103021">
              <w:marLeft w:val="0"/>
              <w:marRight w:val="0"/>
              <w:marTop w:val="0"/>
              <w:marBottom w:val="0"/>
              <w:divBdr>
                <w:top w:val="none" w:sz="0" w:space="0" w:color="auto"/>
                <w:left w:val="none" w:sz="0" w:space="0" w:color="auto"/>
                <w:bottom w:val="none" w:sz="0" w:space="0" w:color="auto"/>
                <w:right w:val="none" w:sz="0" w:space="0" w:color="auto"/>
              </w:divBdr>
            </w:div>
          </w:divsChild>
        </w:div>
        <w:div w:id="1534003004">
          <w:marLeft w:val="0"/>
          <w:marRight w:val="0"/>
          <w:marTop w:val="0"/>
          <w:marBottom w:val="0"/>
          <w:divBdr>
            <w:top w:val="none" w:sz="0" w:space="0" w:color="auto"/>
            <w:left w:val="none" w:sz="0" w:space="0" w:color="auto"/>
            <w:bottom w:val="none" w:sz="0" w:space="0" w:color="auto"/>
            <w:right w:val="none" w:sz="0" w:space="0" w:color="auto"/>
          </w:divBdr>
          <w:divsChild>
            <w:div w:id="416941576">
              <w:marLeft w:val="0"/>
              <w:marRight w:val="0"/>
              <w:marTop w:val="0"/>
              <w:marBottom w:val="0"/>
              <w:divBdr>
                <w:top w:val="none" w:sz="0" w:space="0" w:color="auto"/>
                <w:left w:val="none" w:sz="0" w:space="0" w:color="auto"/>
                <w:bottom w:val="none" w:sz="0" w:space="0" w:color="auto"/>
                <w:right w:val="none" w:sz="0" w:space="0" w:color="auto"/>
              </w:divBdr>
            </w:div>
            <w:div w:id="2085448961">
              <w:marLeft w:val="0"/>
              <w:marRight w:val="0"/>
              <w:marTop w:val="0"/>
              <w:marBottom w:val="0"/>
              <w:divBdr>
                <w:top w:val="none" w:sz="0" w:space="0" w:color="auto"/>
                <w:left w:val="none" w:sz="0" w:space="0" w:color="auto"/>
                <w:bottom w:val="none" w:sz="0" w:space="0" w:color="auto"/>
                <w:right w:val="none" w:sz="0" w:space="0" w:color="auto"/>
              </w:divBdr>
            </w:div>
          </w:divsChild>
        </w:div>
        <w:div w:id="1173374624">
          <w:marLeft w:val="0"/>
          <w:marRight w:val="0"/>
          <w:marTop w:val="0"/>
          <w:marBottom w:val="0"/>
          <w:divBdr>
            <w:top w:val="none" w:sz="0" w:space="0" w:color="auto"/>
            <w:left w:val="none" w:sz="0" w:space="0" w:color="auto"/>
            <w:bottom w:val="none" w:sz="0" w:space="0" w:color="auto"/>
            <w:right w:val="none" w:sz="0" w:space="0" w:color="auto"/>
          </w:divBdr>
          <w:divsChild>
            <w:div w:id="588730832">
              <w:marLeft w:val="0"/>
              <w:marRight w:val="0"/>
              <w:marTop w:val="0"/>
              <w:marBottom w:val="0"/>
              <w:divBdr>
                <w:top w:val="none" w:sz="0" w:space="0" w:color="auto"/>
                <w:left w:val="none" w:sz="0" w:space="0" w:color="auto"/>
                <w:bottom w:val="none" w:sz="0" w:space="0" w:color="auto"/>
                <w:right w:val="none" w:sz="0" w:space="0" w:color="auto"/>
              </w:divBdr>
            </w:div>
          </w:divsChild>
        </w:div>
        <w:div w:id="2055229367">
          <w:marLeft w:val="0"/>
          <w:marRight w:val="0"/>
          <w:marTop w:val="0"/>
          <w:marBottom w:val="0"/>
          <w:divBdr>
            <w:top w:val="none" w:sz="0" w:space="0" w:color="auto"/>
            <w:left w:val="none" w:sz="0" w:space="0" w:color="auto"/>
            <w:bottom w:val="none" w:sz="0" w:space="0" w:color="auto"/>
            <w:right w:val="none" w:sz="0" w:space="0" w:color="auto"/>
          </w:divBdr>
          <w:divsChild>
            <w:div w:id="2040935291">
              <w:marLeft w:val="0"/>
              <w:marRight w:val="0"/>
              <w:marTop w:val="0"/>
              <w:marBottom w:val="0"/>
              <w:divBdr>
                <w:top w:val="none" w:sz="0" w:space="0" w:color="auto"/>
                <w:left w:val="none" w:sz="0" w:space="0" w:color="auto"/>
                <w:bottom w:val="none" w:sz="0" w:space="0" w:color="auto"/>
                <w:right w:val="none" w:sz="0" w:space="0" w:color="auto"/>
              </w:divBdr>
            </w:div>
          </w:divsChild>
        </w:div>
        <w:div w:id="737215123">
          <w:marLeft w:val="0"/>
          <w:marRight w:val="0"/>
          <w:marTop w:val="0"/>
          <w:marBottom w:val="0"/>
          <w:divBdr>
            <w:top w:val="none" w:sz="0" w:space="0" w:color="auto"/>
            <w:left w:val="none" w:sz="0" w:space="0" w:color="auto"/>
            <w:bottom w:val="none" w:sz="0" w:space="0" w:color="auto"/>
            <w:right w:val="none" w:sz="0" w:space="0" w:color="auto"/>
          </w:divBdr>
          <w:divsChild>
            <w:div w:id="1227304315">
              <w:marLeft w:val="0"/>
              <w:marRight w:val="0"/>
              <w:marTop w:val="0"/>
              <w:marBottom w:val="0"/>
              <w:divBdr>
                <w:top w:val="none" w:sz="0" w:space="0" w:color="auto"/>
                <w:left w:val="none" w:sz="0" w:space="0" w:color="auto"/>
                <w:bottom w:val="none" w:sz="0" w:space="0" w:color="auto"/>
                <w:right w:val="none" w:sz="0" w:space="0" w:color="auto"/>
              </w:divBdr>
            </w:div>
            <w:div w:id="1859850859">
              <w:marLeft w:val="0"/>
              <w:marRight w:val="0"/>
              <w:marTop w:val="0"/>
              <w:marBottom w:val="0"/>
              <w:divBdr>
                <w:top w:val="none" w:sz="0" w:space="0" w:color="auto"/>
                <w:left w:val="none" w:sz="0" w:space="0" w:color="auto"/>
                <w:bottom w:val="none" w:sz="0" w:space="0" w:color="auto"/>
                <w:right w:val="none" w:sz="0" w:space="0" w:color="auto"/>
              </w:divBdr>
            </w:div>
          </w:divsChild>
        </w:div>
        <w:div w:id="2107463440">
          <w:marLeft w:val="0"/>
          <w:marRight w:val="0"/>
          <w:marTop w:val="0"/>
          <w:marBottom w:val="0"/>
          <w:divBdr>
            <w:top w:val="none" w:sz="0" w:space="0" w:color="auto"/>
            <w:left w:val="none" w:sz="0" w:space="0" w:color="auto"/>
            <w:bottom w:val="none" w:sz="0" w:space="0" w:color="auto"/>
            <w:right w:val="none" w:sz="0" w:space="0" w:color="auto"/>
          </w:divBdr>
          <w:divsChild>
            <w:div w:id="1396080442">
              <w:marLeft w:val="0"/>
              <w:marRight w:val="0"/>
              <w:marTop w:val="0"/>
              <w:marBottom w:val="0"/>
              <w:divBdr>
                <w:top w:val="none" w:sz="0" w:space="0" w:color="auto"/>
                <w:left w:val="none" w:sz="0" w:space="0" w:color="auto"/>
                <w:bottom w:val="none" w:sz="0" w:space="0" w:color="auto"/>
                <w:right w:val="none" w:sz="0" w:space="0" w:color="auto"/>
              </w:divBdr>
            </w:div>
          </w:divsChild>
        </w:div>
        <w:div w:id="1947695331">
          <w:marLeft w:val="0"/>
          <w:marRight w:val="0"/>
          <w:marTop w:val="0"/>
          <w:marBottom w:val="0"/>
          <w:divBdr>
            <w:top w:val="none" w:sz="0" w:space="0" w:color="auto"/>
            <w:left w:val="none" w:sz="0" w:space="0" w:color="auto"/>
            <w:bottom w:val="none" w:sz="0" w:space="0" w:color="auto"/>
            <w:right w:val="none" w:sz="0" w:space="0" w:color="auto"/>
          </w:divBdr>
          <w:divsChild>
            <w:div w:id="388722672">
              <w:marLeft w:val="0"/>
              <w:marRight w:val="0"/>
              <w:marTop w:val="0"/>
              <w:marBottom w:val="0"/>
              <w:divBdr>
                <w:top w:val="none" w:sz="0" w:space="0" w:color="auto"/>
                <w:left w:val="none" w:sz="0" w:space="0" w:color="auto"/>
                <w:bottom w:val="none" w:sz="0" w:space="0" w:color="auto"/>
                <w:right w:val="none" w:sz="0" w:space="0" w:color="auto"/>
              </w:divBdr>
            </w:div>
          </w:divsChild>
        </w:div>
        <w:div w:id="1848251833">
          <w:marLeft w:val="0"/>
          <w:marRight w:val="0"/>
          <w:marTop w:val="0"/>
          <w:marBottom w:val="0"/>
          <w:divBdr>
            <w:top w:val="none" w:sz="0" w:space="0" w:color="auto"/>
            <w:left w:val="none" w:sz="0" w:space="0" w:color="auto"/>
            <w:bottom w:val="none" w:sz="0" w:space="0" w:color="auto"/>
            <w:right w:val="none" w:sz="0" w:space="0" w:color="auto"/>
          </w:divBdr>
          <w:divsChild>
            <w:div w:id="1197154947">
              <w:marLeft w:val="0"/>
              <w:marRight w:val="0"/>
              <w:marTop w:val="0"/>
              <w:marBottom w:val="0"/>
              <w:divBdr>
                <w:top w:val="none" w:sz="0" w:space="0" w:color="auto"/>
                <w:left w:val="none" w:sz="0" w:space="0" w:color="auto"/>
                <w:bottom w:val="none" w:sz="0" w:space="0" w:color="auto"/>
                <w:right w:val="none" w:sz="0" w:space="0" w:color="auto"/>
              </w:divBdr>
            </w:div>
            <w:div w:id="257102615">
              <w:marLeft w:val="0"/>
              <w:marRight w:val="0"/>
              <w:marTop w:val="0"/>
              <w:marBottom w:val="0"/>
              <w:divBdr>
                <w:top w:val="none" w:sz="0" w:space="0" w:color="auto"/>
                <w:left w:val="none" w:sz="0" w:space="0" w:color="auto"/>
                <w:bottom w:val="none" w:sz="0" w:space="0" w:color="auto"/>
                <w:right w:val="none" w:sz="0" w:space="0" w:color="auto"/>
              </w:divBdr>
            </w:div>
          </w:divsChild>
        </w:div>
        <w:div w:id="1696466891">
          <w:marLeft w:val="0"/>
          <w:marRight w:val="0"/>
          <w:marTop w:val="0"/>
          <w:marBottom w:val="0"/>
          <w:divBdr>
            <w:top w:val="none" w:sz="0" w:space="0" w:color="auto"/>
            <w:left w:val="none" w:sz="0" w:space="0" w:color="auto"/>
            <w:bottom w:val="none" w:sz="0" w:space="0" w:color="auto"/>
            <w:right w:val="none" w:sz="0" w:space="0" w:color="auto"/>
          </w:divBdr>
          <w:divsChild>
            <w:div w:id="1513688441">
              <w:marLeft w:val="0"/>
              <w:marRight w:val="0"/>
              <w:marTop w:val="0"/>
              <w:marBottom w:val="0"/>
              <w:divBdr>
                <w:top w:val="none" w:sz="0" w:space="0" w:color="auto"/>
                <w:left w:val="none" w:sz="0" w:space="0" w:color="auto"/>
                <w:bottom w:val="none" w:sz="0" w:space="0" w:color="auto"/>
                <w:right w:val="none" w:sz="0" w:space="0" w:color="auto"/>
              </w:divBdr>
            </w:div>
          </w:divsChild>
        </w:div>
        <w:div w:id="862480971">
          <w:marLeft w:val="0"/>
          <w:marRight w:val="0"/>
          <w:marTop w:val="0"/>
          <w:marBottom w:val="0"/>
          <w:divBdr>
            <w:top w:val="none" w:sz="0" w:space="0" w:color="auto"/>
            <w:left w:val="none" w:sz="0" w:space="0" w:color="auto"/>
            <w:bottom w:val="none" w:sz="0" w:space="0" w:color="auto"/>
            <w:right w:val="none" w:sz="0" w:space="0" w:color="auto"/>
          </w:divBdr>
          <w:divsChild>
            <w:div w:id="27800302">
              <w:marLeft w:val="0"/>
              <w:marRight w:val="0"/>
              <w:marTop w:val="0"/>
              <w:marBottom w:val="0"/>
              <w:divBdr>
                <w:top w:val="none" w:sz="0" w:space="0" w:color="auto"/>
                <w:left w:val="none" w:sz="0" w:space="0" w:color="auto"/>
                <w:bottom w:val="none" w:sz="0" w:space="0" w:color="auto"/>
                <w:right w:val="none" w:sz="0" w:space="0" w:color="auto"/>
              </w:divBdr>
            </w:div>
            <w:div w:id="1904564548">
              <w:marLeft w:val="0"/>
              <w:marRight w:val="0"/>
              <w:marTop w:val="0"/>
              <w:marBottom w:val="0"/>
              <w:divBdr>
                <w:top w:val="none" w:sz="0" w:space="0" w:color="auto"/>
                <w:left w:val="none" w:sz="0" w:space="0" w:color="auto"/>
                <w:bottom w:val="none" w:sz="0" w:space="0" w:color="auto"/>
                <w:right w:val="none" w:sz="0" w:space="0" w:color="auto"/>
              </w:divBdr>
            </w:div>
          </w:divsChild>
        </w:div>
        <w:div w:id="2049141936">
          <w:marLeft w:val="0"/>
          <w:marRight w:val="0"/>
          <w:marTop w:val="0"/>
          <w:marBottom w:val="0"/>
          <w:divBdr>
            <w:top w:val="none" w:sz="0" w:space="0" w:color="auto"/>
            <w:left w:val="none" w:sz="0" w:space="0" w:color="auto"/>
            <w:bottom w:val="none" w:sz="0" w:space="0" w:color="auto"/>
            <w:right w:val="none" w:sz="0" w:space="0" w:color="auto"/>
          </w:divBdr>
          <w:divsChild>
            <w:div w:id="1492330776">
              <w:marLeft w:val="0"/>
              <w:marRight w:val="0"/>
              <w:marTop w:val="0"/>
              <w:marBottom w:val="0"/>
              <w:divBdr>
                <w:top w:val="none" w:sz="0" w:space="0" w:color="auto"/>
                <w:left w:val="none" w:sz="0" w:space="0" w:color="auto"/>
                <w:bottom w:val="none" w:sz="0" w:space="0" w:color="auto"/>
                <w:right w:val="none" w:sz="0" w:space="0" w:color="auto"/>
              </w:divBdr>
            </w:div>
            <w:div w:id="4877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rojectmanagementdocs.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Stefano Franco Binay</cp:lastModifiedBy>
  <cp:revision>7</cp:revision>
  <dcterms:created xsi:type="dcterms:W3CDTF">2021-12-01T01:00:00Z</dcterms:created>
  <dcterms:modified xsi:type="dcterms:W3CDTF">2023-06-22T18:02:00Z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ies>
</file>