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6531" w14:textId="77777777" w:rsidR="005E654B" w:rsidRPr="00F35967" w:rsidRDefault="00F35967" w:rsidP="005E654B">
      <w:r w:rsidRPr="00F35967">
        <w:t> </w:t>
      </w:r>
    </w:p>
    <w:p w14:paraId="65F7F90B" w14:textId="77777777" w:rsidR="005E654B" w:rsidRDefault="005E654B" w:rsidP="005E654B">
      <w:r w:rsidRPr="00F35967">
        <w:t> </w:t>
      </w:r>
    </w:p>
    <w:p w14:paraId="7519F894" w14:textId="77777777" w:rsidR="005E654B" w:rsidRDefault="005E654B" w:rsidP="005E654B"/>
    <w:p w14:paraId="006240F4" w14:textId="77777777" w:rsidR="005E654B" w:rsidRPr="00F35967" w:rsidRDefault="005E654B" w:rsidP="005E654B"/>
    <w:p w14:paraId="5462756E" w14:textId="71F65D74" w:rsidR="005E654B" w:rsidRPr="00A5678D" w:rsidRDefault="005E654B" w:rsidP="005E654B">
      <w:pPr>
        <w:spacing w:line="276" w:lineRule="auto"/>
        <w:jc w:val="center"/>
        <w:rPr>
          <w:b/>
          <w:bCs/>
          <w:sz w:val="56"/>
          <w:szCs w:val="56"/>
          <w:lang w:val="en-PH"/>
        </w:rPr>
      </w:pPr>
      <w:r>
        <w:rPr>
          <w:b/>
          <w:bCs/>
          <w:sz w:val="56"/>
          <w:szCs w:val="56"/>
          <w:lang w:val="en-PH"/>
        </w:rPr>
        <w:t>Communication Management Plan</w:t>
      </w:r>
    </w:p>
    <w:p w14:paraId="603FDDEB" w14:textId="77777777" w:rsidR="005E654B" w:rsidRPr="00F35967" w:rsidRDefault="005E654B" w:rsidP="005E654B">
      <w:pPr>
        <w:jc w:val="center"/>
      </w:pPr>
      <w:r>
        <w:rPr>
          <w:lang w:val="en-PH"/>
        </w:rPr>
        <w:t>furlink</w:t>
      </w:r>
    </w:p>
    <w:p w14:paraId="0D316A40" w14:textId="77777777" w:rsidR="005E654B" w:rsidRPr="00F35967" w:rsidRDefault="005E654B" w:rsidP="005E654B"/>
    <w:p w14:paraId="3BC5BF9D" w14:textId="77777777" w:rsidR="005E654B" w:rsidRPr="00F35967" w:rsidRDefault="005E654B" w:rsidP="005E654B">
      <w:r w:rsidRPr="00F35967">
        <w:t> </w:t>
      </w:r>
    </w:p>
    <w:p w14:paraId="2C54C3E0" w14:textId="77777777" w:rsidR="005E654B" w:rsidRDefault="005E654B" w:rsidP="005E654B">
      <w:r w:rsidRPr="00F35967">
        <w:t> </w:t>
      </w:r>
    </w:p>
    <w:p w14:paraId="4AEB3A0C" w14:textId="77777777" w:rsidR="005E654B" w:rsidRPr="00F35967" w:rsidRDefault="005E654B" w:rsidP="005E654B"/>
    <w:p w14:paraId="3D1EB7C0" w14:textId="77777777" w:rsidR="005E654B" w:rsidRPr="00F35967" w:rsidRDefault="005E654B" w:rsidP="005E654B">
      <w:r w:rsidRPr="00F35967">
        <w:t> </w:t>
      </w:r>
    </w:p>
    <w:p w14:paraId="5E7C0EF9" w14:textId="77777777" w:rsidR="005E654B" w:rsidRPr="00F35967" w:rsidRDefault="005E654B" w:rsidP="005E654B">
      <w:r w:rsidRPr="00F35967">
        <w:t> </w:t>
      </w:r>
    </w:p>
    <w:p w14:paraId="58575892" w14:textId="77777777" w:rsidR="005E654B" w:rsidRDefault="005E654B" w:rsidP="005E654B">
      <w:r w:rsidRPr="00F35967">
        <w:t> </w:t>
      </w:r>
    </w:p>
    <w:p w14:paraId="29EDCB62" w14:textId="77777777" w:rsidR="005E654B" w:rsidRPr="00F35967" w:rsidRDefault="005E654B" w:rsidP="005E654B"/>
    <w:p w14:paraId="22A0291F" w14:textId="77777777" w:rsidR="005E654B" w:rsidRPr="00F35967" w:rsidRDefault="005E654B" w:rsidP="005E654B">
      <w:r w:rsidRPr="00F35967">
        <w:t> </w:t>
      </w:r>
    </w:p>
    <w:p w14:paraId="75565EC7" w14:textId="77777777" w:rsidR="005E654B" w:rsidRPr="00F35967" w:rsidRDefault="005E654B" w:rsidP="005E654B">
      <w:r w:rsidRPr="00F35967">
        <w:t> </w:t>
      </w:r>
    </w:p>
    <w:p w14:paraId="0D7EF44D" w14:textId="77777777" w:rsidR="005E654B" w:rsidRPr="00F35967" w:rsidRDefault="005E654B" w:rsidP="005E654B">
      <w:pPr>
        <w:jc w:val="center"/>
      </w:pPr>
    </w:p>
    <w:p w14:paraId="5A6EF920" w14:textId="77777777" w:rsidR="005E654B" w:rsidRDefault="005E654B" w:rsidP="005E654B">
      <w:pPr>
        <w:jc w:val="center"/>
        <w:rPr>
          <w:lang w:val="en-PH"/>
        </w:rPr>
      </w:pPr>
      <w:r>
        <w:rPr>
          <w:lang w:val="en-PH"/>
        </w:rPr>
        <w:t>Asia Pacific College</w:t>
      </w:r>
    </w:p>
    <w:p w14:paraId="6E582194" w14:textId="77777777" w:rsidR="005E654B" w:rsidRPr="00F35967" w:rsidRDefault="005E654B" w:rsidP="005E654B">
      <w:pPr>
        <w:jc w:val="center"/>
      </w:pPr>
      <w:r w:rsidRPr="00F35967">
        <w:rPr>
          <w:lang w:val="en-PH"/>
        </w:rPr>
        <w:t>Humabon Place, Magallanes Village</w:t>
      </w:r>
    </w:p>
    <w:p w14:paraId="460D2C9E" w14:textId="77777777" w:rsidR="005E654B" w:rsidRPr="00F35967" w:rsidRDefault="005E654B" w:rsidP="005E654B">
      <w:pPr>
        <w:jc w:val="center"/>
      </w:pPr>
      <w:r w:rsidRPr="00F35967">
        <w:rPr>
          <w:lang w:val="en-PH"/>
        </w:rPr>
        <w:t>Makati City, Metro Manila, 1232</w:t>
      </w:r>
    </w:p>
    <w:p w14:paraId="02757B00" w14:textId="77777777" w:rsidR="005E654B" w:rsidRDefault="005E654B" w:rsidP="005E654B">
      <w:pPr>
        <w:jc w:val="center"/>
      </w:pPr>
    </w:p>
    <w:p w14:paraId="6FFC5B0E" w14:textId="77777777" w:rsidR="005E654B" w:rsidRDefault="005E654B" w:rsidP="005E654B">
      <w:pPr>
        <w:jc w:val="center"/>
      </w:pPr>
    </w:p>
    <w:p w14:paraId="3F3E20CC" w14:textId="77777777" w:rsidR="005E654B" w:rsidRPr="00F35967" w:rsidRDefault="005E654B" w:rsidP="005E654B">
      <w:pPr>
        <w:jc w:val="center"/>
      </w:pPr>
    </w:p>
    <w:p w14:paraId="4D7D147D" w14:textId="77777777" w:rsidR="005E654B" w:rsidRPr="00F35967" w:rsidRDefault="005E654B" w:rsidP="005E654B">
      <w:pPr>
        <w:jc w:val="center"/>
      </w:pPr>
      <w:r>
        <w:rPr>
          <w:lang w:val="en-PH"/>
        </w:rPr>
        <w:t>April</w:t>
      </w:r>
      <w:r w:rsidRPr="00F35967">
        <w:rPr>
          <w:lang w:val="en-PH"/>
        </w:rPr>
        <w:t xml:space="preserve"> 2026</w:t>
      </w:r>
    </w:p>
    <w:p w14:paraId="56B8935C" w14:textId="5287EC35" w:rsidR="003C7F7A" w:rsidRDefault="003C7F7A" w:rsidP="005E654B">
      <w:pPr>
        <w:sectPr w:rsidR="003C7F7A" w:rsidSect="005A0E2E">
          <w:headerReference w:type="default" r:id="rId8"/>
          <w:pgSz w:w="12240" w:h="15840"/>
          <w:pgMar w:top="1440" w:right="1440" w:bottom="1440" w:left="1440" w:header="720" w:footer="720" w:gutter="0"/>
          <w:pgNumType w:start="1"/>
          <w:cols w:space="720"/>
          <w:docGrid w:linePitch="360"/>
        </w:sectPr>
      </w:pPr>
    </w:p>
    <w:sdt>
      <w:sdtPr>
        <w:rPr>
          <w:rFonts w:asciiTheme="minorHAnsi" w:eastAsiaTheme="minorHAnsi" w:hAnsiTheme="minorHAnsi" w:cstheme="minorBidi"/>
          <w:color w:val="auto"/>
          <w:kern w:val="2"/>
          <w:sz w:val="24"/>
          <w:szCs w:val="24"/>
          <w14:ligatures w14:val="standardContextual"/>
        </w:rPr>
        <w:id w:val="765737773"/>
        <w:docPartObj>
          <w:docPartGallery w:val="Table of Contents"/>
          <w:docPartUnique/>
        </w:docPartObj>
      </w:sdtPr>
      <w:sdtEndPr>
        <w:rPr>
          <w:b/>
          <w:bCs/>
          <w:noProof/>
        </w:rPr>
      </w:sdtEndPr>
      <w:sdtContent>
        <w:p w14:paraId="73D0FD9C" w14:textId="539FD4CF" w:rsidR="00FB65BE" w:rsidRPr="000032E7" w:rsidRDefault="000032E7">
          <w:pPr>
            <w:pStyle w:val="TOCHeading"/>
            <w:rPr>
              <w:color w:val="auto"/>
            </w:rPr>
          </w:pPr>
          <w:r w:rsidRPr="000032E7">
            <w:rPr>
              <w:color w:val="auto"/>
            </w:rPr>
            <w:t>Table</w:t>
          </w:r>
          <w:r>
            <w:rPr>
              <w:color w:val="auto"/>
            </w:rPr>
            <w:t xml:space="preserve"> of</w:t>
          </w:r>
          <w:r w:rsidRPr="000032E7">
            <w:rPr>
              <w:color w:val="auto"/>
            </w:rPr>
            <w:t xml:space="preserve"> </w:t>
          </w:r>
          <w:r w:rsidR="00FB65BE" w:rsidRPr="000032E7">
            <w:rPr>
              <w:color w:val="auto"/>
            </w:rPr>
            <w:t>Contents</w:t>
          </w:r>
        </w:p>
        <w:p w14:paraId="17E4C379" w14:textId="1EC3B060" w:rsidR="009342C8" w:rsidRDefault="00FB65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122759" w:history="1">
            <w:r w:rsidR="009342C8" w:rsidRPr="00DC27DA">
              <w:rPr>
                <w:rStyle w:val="Hyperlink"/>
                <w:noProof/>
              </w:rPr>
              <w:t>Introduction</w:t>
            </w:r>
            <w:r w:rsidR="009342C8">
              <w:rPr>
                <w:noProof/>
                <w:webHidden/>
              </w:rPr>
              <w:tab/>
            </w:r>
            <w:r w:rsidR="009342C8">
              <w:rPr>
                <w:noProof/>
                <w:webHidden/>
              </w:rPr>
              <w:fldChar w:fldCharType="begin"/>
            </w:r>
            <w:r w:rsidR="009342C8">
              <w:rPr>
                <w:noProof/>
                <w:webHidden/>
              </w:rPr>
              <w:instrText xml:space="preserve"> PAGEREF _Toc226122759 \h </w:instrText>
            </w:r>
            <w:r w:rsidR="009342C8">
              <w:rPr>
                <w:noProof/>
                <w:webHidden/>
              </w:rPr>
            </w:r>
            <w:r w:rsidR="009342C8">
              <w:rPr>
                <w:noProof/>
                <w:webHidden/>
              </w:rPr>
              <w:fldChar w:fldCharType="separate"/>
            </w:r>
            <w:r w:rsidR="009342C8">
              <w:rPr>
                <w:noProof/>
                <w:webHidden/>
              </w:rPr>
              <w:t>2</w:t>
            </w:r>
            <w:r w:rsidR="009342C8">
              <w:rPr>
                <w:noProof/>
                <w:webHidden/>
              </w:rPr>
              <w:fldChar w:fldCharType="end"/>
            </w:r>
          </w:hyperlink>
        </w:p>
        <w:p w14:paraId="3E2BBABF" w14:textId="69C4BCA0" w:rsidR="009342C8" w:rsidRDefault="009342C8">
          <w:pPr>
            <w:pStyle w:val="TOC1"/>
            <w:tabs>
              <w:tab w:val="right" w:leader="dot" w:pos="9350"/>
            </w:tabs>
            <w:rPr>
              <w:rFonts w:eastAsiaTheme="minorEastAsia"/>
              <w:noProof/>
            </w:rPr>
          </w:pPr>
          <w:hyperlink w:anchor="_Toc226122760" w:history="1">
            <w:r w:rsidRPr="00DC27DA">
              <w:rPr>
                <w:rStyle w:val="Hyperlink"/>
                <w:noProof/>
              </w:rPr>
              <w:t>Communications Management Approach</w:t>
            </w:r>
            <w:r>
              <w:rPr>
                <w:noProof/>
                <w:webHidden/>
              </w:rPr>
              <w:tab/>
            </w:r>
            <w:r>
              <w:rPr>
                <w:noProof/>
                <w:webHidden/>
              </w:rPr>
              <w:fldChar w:fldCharType="begin"/>
            </w:r>
            <w:r>
              <w:rPr>
                <w:noProof/>
                <w:webHidden/>
              </w:rPr>
              <w:instrText xml:space="preserve"> PAGEREF _Toc226122760 \h </w:instrText>
            </w:r>
            <w:r>
              <w:rPr>
                <w:noProof/>
                <w:webHidden/>
              </w:rPr>
            </w:r>
            <w:r>
              <w:rPr>
                <w:noProof/>
                <w:webHidden/>
              </w:rPr>
              <w:fldChar w:fldCharType="separate"/>
            </w:r>
            <w:r>
              <w:rPr>
                <w:noProof/>
                <w:webHidden/>
              </w:rPr>
              <w:t>2</w:t>
            </w:r>
            <w:r>
              <w:rPr>
                <w:noProof/>
                <w:webHidden/>
              </w:rPr>
              <w:fldChar w:fldCharType="end"/>
            </w:r>
          </w:hyperlink>
        </w:p>
        <w:p w14:paraId="2EA7F74C" w14:textId="7E530AF3" w:rsidR="009342C8" w:rsidRDefault="009342C8">
          <w:pPr>
            <w:pStyle w:val="TOC1"/>
            <w:tabs>
              <w:tab w:val="right" w:leader="dot" w:pos="9350"/>
            </w:tabs>
            <w:rPr>
              <w:rFonts w:eastAsiaTheme="minorEastAsia"/>
              <w:noProof/>
            </w:rPr>
          </w:pPr>
          <w:hyperlink w:anchor="_Toc226122761" w:history="1">
            <w:r w:rsidRPr="00DC27DA">
              <w:rPr>
                <w:rStyle w:val="Hyperlink"/>
                <w:noProof/>
              </w:rPr>
              <w:t>Communications Management Constraints</w:t>
            </w:r>
            <w:r>
              <w:rPr>
                <w:noProof/>
                <w:webHidden/>
              </w:rPr>
              <w:tab/>
            </w:r>
            <w:r>
              <w:rPr>
                <w:noProof/>
                <w:webHidden/>
              </w:rPr>
              <w:fldChar w:fldCharType="begin"/>
            </w:r>
            <w:r>
              <w:rPr>
                <w:noProof/>
                <w:webHidden/>
              </w:rPr>
              <w:instrText xml:space="preserve"> PAGEREF _Toc226122761 \h </w:instrText>
            </w:r>
            <w:r>
              <w:rPr>
                <w:noProof/>
                <w:webHidden/>
              </w:rPr>
            </w:r>
            <w:r>
              <w:rPr>
                <w:noProof/>
                <w:webHidden/>
              </w:rPr>
              <w:fldChar w:fldCharType="separate"/>
            </w:r>
            <w:r>
              <w:rPr>
                <w:noProof/>
                <w:webHidden/>
              </w:rPr>
              <w:t>2</w:t>
            </w:r>
            <w:r>
              <w:rPr>
                <w:noProof/>
                <w:webHidden/>
              </w:rPr>
              <w:fldChar w:fldCharType="end"/>
            </w:r>
          </w:hyperlink>
        </w:p>
        <w:p w14:paraId="7CC6E424" w14:textId="44556896" w:rsidR="009342C8" w:rsidRDefault="009342C8">
          <w:pPr>
            <w:pStyle w:val="TOC1"/>
            <w:tabs>
              <w:tab w:val="right" w:leader="dot" w:pos="9350"/>
            </w:tabs>
            <w:rPr>
              <w:rFonts w:eastAsiaTheme="minorEastAsia"/>
              <w:noProof/>
            </w:rPr>
          </w:pPr>
          <w:hyperlink w:anchor="_Toc226122762" w:history="1">
            <w:r w:rsidRPr="00DC27DA">
              <w:rPr>
                <w:rStyle w:val="Hyperlink"/>
                <w:noProof/>
              </w:rPr>
              <w:t>Stakeholder Communications Requirements</w:t>
            </w:r>
            <w:r>
              <w:rPr>
                <w:noProof/>
                <w:webHidden/>
              </w:rPr>
              <w:tab/>
            </w:r>
            <w:r>
              <w:rPr>
                <w:noProof/>
                <w:webHidden/>
              </w:rPr>
              <w:fldChar w:fldCharType="begin"/>
            </w:r>
            <w:r>
              <w:rPr>
                <w:noProof/>
                <w:webHidden/>
              </w:rPr>
              <w:instrText xml:space="preserve"> PAGEREF _Toc226122762 \h </w:instrText>
            </w:r>
            <w:r>
              <w:rPr>
                <w:noProof/>
                <w:webHidden/>
              </w:rPr>
            </w:r>
            <w:r>
              <w:rPr>
                <w:noProof/>
                <w:webHidden/>
              </w:rPr>
              <w:fldChar w:fldCharType="separate"/>
            </w:r>
            <w:r>
              <w:rPr>
                <w:noProof/>
                <w:webHidden/>
              </w:rPr>
              <w:t>3</w:t>
            </w:r>
            <w:r>
              <w:rPr>
                <w:noProof/>
                <w:webHidden/>
              </w:rPr>
              <w:fldChar w:fldCharType="end"/>
            </w:r>
          </w:hyperlink>
        </w:p>
        <w:p w14:paraId="752B287E" w14:textId="03C788D6" w:rsidR="009342C8" w:rsidRDefault="009342C8">
          <w:pPr>
            <w:pStyle w:val="TOC1"/>
            <w:tabs>
              <w:tab w:val="right" w:leader="dot" w:pos="9350"/>
            </w:tabs>
            <w:rPr>
              <w:rFonts w:eastAsiaTheme="minorEastAsia"/>
              <w:noProof/>
            </w:rPr>
          </w:pPr>
          <w:hyperlink w:anchor="_Toc226122763" w:history="1">
            <w:r w:rsidRPr="00DC27DA">
              <w:rPr>
                <w:rStyle w:val="Hyperlink"/>
                <w:noProof/>
              </w:rPr>
              <w:t>Roles</w:t>
            </w:r>
            <w:r>
              <w:rPr>
                <w:noProof/>
                <w:webHidden/>
              </w:rPr>
              <w:tab/>
            </w:r>
            <w:r>
              <w:rPr>
                <w:noProof/>
                <w:webHidden/>
              </w:rPr>
              <w:fldChar w:fldCharType="begin"/>
            </w:r>
            <w:r>
              <w:rPr>
                <w:noProof/>
                <w:webHidden/>
              </w:rPr>
              <w:instrText xml:space="preserve"> PAGEREF _Toc226122763 \h </w:instrText>
            </w:r>
            <w:r>
              <w:rPr>
                <w:noProof/>
                <w:webHidden/>
              </w:rPr>
            </w:r>
            <w:r>
              <w:rPr>
                <w:noProof/>
                <w:webHidden/>
              </w:rPr>
              <w:fldChar w:fldCharType="separate"/>
            </w:r>
            <w:r>
              <w:rPr>
                <w:noProof/>
                <w:webHidden/>
              </w:rPr>
              <w:t>3</w:t>
            </w:r>
            <w:r>
              <w:rPr>
                <w:noProof/>
                <w:webHidden/>
              </w:rPr>
              <w:fldChar w:fldCharType="end"/>
            </w:r>
          </w:hyperlink>
        </w:p>
        <w:p w14:paraId="13BD6DE0" w14:textId="60381D0A" w:rsidR="009342C8" w:rsidRDefault="009342C8">
          <w:pPr>
            <w:pStyle w:val="TOC2"/>
            <w:tabs>
              <w:tab w:val="right" w:leader="dot" w:pos="9350"/>
            </w:tabs>
            <w:rPr>
              <w:rFonts w:eastAsiaTheme="minorEastAsia"/>
              <w:noProof/>
            </w:rPr>
          </w:pPr>
          <w:hyperlink w:anchor="_Toc226122764" w:history="1">
            <w:r w:rsidRPr="00DC27DA">
              <w:rPr>
                <w:rStyle w:val="Hyperlink"/>
                <w:noProof/>
              </w:rPr>
              <w:t>Project Sponsor</w:t>
            </w:r>
            <w:r>
              <w:rPr>
                <w:noProof/>
                <w:webHidden/>
              </w:rPr>
              <w:tab/>
            </w:r>
            <w:r>
              <w:rPr>
                <w:noProof/>
                <w:webHidden/>
              </w:rPr>
              <w:fldChar w:fldCharType="begin"/>
            </w:r>
            <w:r>
              <w:rPr>
                <w:noProof/>
                <w:webHidden/>
              </w:rPr>
              <w:instrText xml:space="preserve"> PAGEREF _Toc226122764 \h </w:instrText>
            </w:r>
            <w:r>
              <w:rPr>
                <w:noProof/>
                <w:webHidden/>
              </w:rPr>
            </w:r>
            <w:r>
              <w:rPr>
                <w:noProof/>
                <w:webHidden/>
              </w:rPr>
              <w:fldChar w:fldCharType="separate"/>
            </w:r>
            <w:r>
              <w:rPr>
                <w:noProof/>
                <w:webHidden/>
              </w:rPr>
              <w:t>3</w:t>
            </w:r>
            <w:r>
              <w:rPr>
                <w:noProof/>
                <w:webHidden/>
              </w:rPr>
              <w:fldChar w:fldCharType="end"/>
            </w:r>
          </w:hyperlink>
        </w:p>
        <w:p w14:paraId="652CE6D7" w14:textId="2D5669E1" w:rsidR="009342C8" w:rsidRDefault="009342C8">
          <w:pPr>
            <w:pStyle w:val="TOC2"/>
            <w:tabs>
              <w:tab w:val="right" w:leader="dot" w:pos="9350"/>
            </w:tabs>
            <w:rPr>
              <w:rFonts w:eastAsiaTheme="minorEastAsia"/>
              <w:noProof/>
            </w:rPr>
          </w:pPr>
          <w:hyperlink w:anchor="_Toc226122765" w:history="1">
            <w:r w:rsidRPr="00DC27DA">
              <w:rPr>
                <w:rStyle w:val="Hyperlink"/>
                <w:noProof/>
              </w:rPr>
              <w:t>Program Manager / Project Adviser</w:t>
            </w:r>
            <w:r>
              <w:rPr>
                <w:noProof/>
                <w:webHidden/>
              </w:rPr>
              <w:tab/>
            </w:r>
            <w:r>
              <w:rPr>
                <w:noProof/>
                <w:webHidden/>
              </w:rPr>
              <w:fldChar w:fldCharType="begin"/>
            </w:r>
            <w:r>
              <w:rPr>
                <w:noProof/>
                <w:webHidden/>
              </w:rPr>
              <w:instrText xml:space="preserve"> PAGEREF _Toc226122765 \h </w:instrText>
            </w:r>
            <w:r>
              <w:rPr>
                <w:noProof/>
                <w:webHidden/>
              </w:rPr>
            </w:r>
            <w:r>
              <w:rPr>
                <w:noProof/>
                <w:webHidden/>
              </w:rPr>
              <w:fldChar w:fldCharType="separate"/>
            </w:r>
            <w:r>
              <w:rPr>
                <w:noProof/>
                <w:webHidden/>
              </w:rPr>
              <w:t>4</w:t>
            </w:r>
            <w:r>
              <w:rPr>
                <w:noProof/>
                <w:webHidden/>
              </w:rPr>
              <w:fldChar w:fldCharType="end"/>
            </w:r>
          </w:hyperlink>
        </w:p>
        <w:p w14:paraId="06A0B65A" w14:textId="1F3645D9" w:rsidR="009342C8" w:rsidRDefault="009342C8">
          <w:pPr>
            <w:pStyle w:val="TOC2"/>
            <w:tabs>
              <w:tab w:val="right" w:leader="dot" w:pos="9350"/>
            </w:tabs>
            <w:rPr>
              <w:rFonts w:eastAsiaTheme="minorEastAsia"/>
              <w:noProof/>
            </w:rPr>
          </w:pPr>
          <w:hyperlink w:anchor="_Toc226122766" w:history="1">
            <w:r w:rsidRPr="00DC27DA">
              <w:rPr>
                <w:rStyle w:val="Hyperlink"/>
                <w:noProof/>
              </w:rPr>
              <w:t>Key Stakeholders</w:t>
            </w:r>
            <w:r>
              <w:rPr>
                <w:noProof/>
                <w:webHidden/>
              </w:rPr>
              <w:tab/>
            </w:r>
            <w:r>
              <w:rPr>
                <w:noProof/>
                <w:webHidden/>
              </w:rPr>
              <w:fldChar w:fldCharType="begin"/>
            </w:r>
            <w:r>
              <w:rPr>
                <w:noProof/>
                <w:webHidden/>
              </w:rPr>
              <w:instrText xml:space="preserve"> PAGEREF _Toc226122766 \h </w:instrText>
            </w:r>
            <w:r>
              <w:rPr>
                <w:noProof/>
                <w:webHidden/>
              </w:rPr>
            </w:r>
            <w:r>
              <w:rPr>
                <w:noProof/>
                <w:webHidden/>
              </w:rPr>
              <w:fldChar w:fldCharType="separate"/>
            </w:r>
            <w:r>
              <w:rPr>
                <w:noProof/>
                <w:webHidden/>
              </w:rPr>
              <w:t>4</w:t>
            </w:r>
            <w:r>
              <w:rPr>
                <w:noProof/>
                <w:webHidden/>
              </w:rPr>
              <w:fldChar w:fldCharType="end"/>
            </w:r>
          </w:hyperlink>
        </w:p>
        <w:p w14:paraId="5E8051EA" w14:textId="3E380F50" w:rsidR="009342C8" w:rsidRDefault="009342C8">
          <w:pPr>
            <w:pStyle w:val="TOC2"/>
            <w:tabs>
              <w:tab w:val="right" w:leader="dot" w:pos="9350"/>
            </w:tabs>
            <w:rPr>
              <w:rFonts w:eastAsiaTheme="minorEastAsia"/>
              <w:noProof/>
            </w:rPr>
          </w:pPr>
          <w:hyperlink w:anchor="_Toc226122767" w:history="1">
            <w:r w:rsidRPr="00DC27DA">
              <w:rPr>
                <w:rStyle w:val="Hyperlink"/>
                <w:noProof/>
              </w:rPr>
              <w:t>Change Control Board</w:t>
            </w:r>
            <w:r>
              <w:rPr>
                <w:noProof/>
                <w:webHidden/>
              </w:rPr>
              <w:tab/>
            </w:r>
            <w:r>
              <w:rPr>
                <w:noProof/>
                <w:webHidden/>
              </w:rPr>
              <w:fldChar w:fldCharType="begin"/>
            </w:r>
            <w:r>
              <w:rPr>
                <w:noProof/>
                <w:webHidden/>
              </w:rPr>
              <w:instrText xml:space="preserve"> PAGEREF _Toc226122767 \h </w:instrText>
            </w:r>
            <w:r>
              <w:rPr>
                <w:noProof/>
                <w:webHidden/>
              </w:rPr>
            </w:r>
            <w:r>
              <w:rPr>
                <w:noProof/>
                <w:webHidden/>
              </w:rPr>
              <w:fldChar w:fldCharType="separate"/>
            </w:r>
            <w:r>
              <w:rPr>
                <w:noProof/>
                <w:webHidden/>
              </w:rPr>
              <w:t>4</w:t>
            </w:r>
            <w:r>
              <w:rPr>
                <w:noProof/>
                <w:webHidden/>
              </w:rPr>
              <w:fldChar w:fldCharType="end"/>
            </w:r>
          </w:hyperlink>
        </w:p>
        <w:p w14:paraId="7BD37930" w14:textId="0EC2BD7E" w:rsidR="009342C8" w:rsidRDefault="009342C8">
          <w:pPr>
            <w:pStyle w:val="TOC2"/>
            <w:tabs>
              <w:tab w:val="right" w:leader="dot" w:pos="9350"/>
            </w:tabs>
            <w:rPr>
              <w:rFonts w:eastAsiaTheme="minorEastAsia"/>
              <w:noProof/>
            </w:rPr>
          </w:pPr>
          <w:hyperlink w:anchor="_Toc226122768" w:history="1">
            <w:r w:rsidRPr="00DC27DA">
              <w:rPr>
                <w:rStyle w:val="Hyperlink"/>
                <w:noProof/>
              </w:rPr>
              <w:t>Project Manager</w:t>
            </w:r>
            <w:r>
              <w:rPr>
                <w:noProof/>
                <w:webHidden/>
              </w:rPr>
              <w:tab/>
            </w:r>
            <w:r>
              <w:rPr>
                <w:noProof/>
                <w:webHidden/>
              </w:rPr>
              <w:fldChar w:fldCharType="begin"/>
            </w:r>
            <w:r>
              <w:rPr>
                <w:noProof/>
                <w:webHidden/>
              </w:rPr>
              <w:instrText xml:space="preserve"> PAGEREF _Toc226122768 \h </w:instrText>
            </w:r>
            <w:r>
              <w:rPr>
                <w:noProof/>
                <w:webHidden/>
              </w:rPr>
            </w:r>
            <w:r>
              <w:rPr>
                <w:noProof/>
                <w:webHidden/>
              </w:rPr>
              <w:fldChar w:fldCharType="separate"/>
            </w:r>
            <w:r>
              <w:rPr>
                <w:noProof/>
                <w:webHidden/>
              </w:rPr>
              <w:t>5</w:t>
            </w:r>
            <w:r>
              <w:rPr>
                <w:noProof/>
                <w:webHidden/>
              </w:rPr>
              <w:fldChar w:fldCharType="end"/>
            </w:r>
          </w:hyperlink>
        </w:p>
        <w:p w14:paraId="7ADD17F3" w14:textId="0473568E" w:rsidR="009342C8" w:rsidRDefault="009342C8">
          <w:pPr>
            <w:pStyle w:val="TOC2"/>
            <w:tabs>
              <w:tab w:val="right" w:leader="dot" w:pos="9350"/>
            </w:tabs>
            <w:rPr>
              <w:rFonts w:eastAsiaTheme="minorEastAsia"/>
              <w:noProof/>
            </w:rPr>
          </w:pPr>
          <w:hyperlink w:anchor="_Toc226122769" w:history="1">
            <w:r w:rsidRPr="00DC27DA">
              <w:rPr>
                <w:rStyle w:val="Hyperlink"/>
                <w:noProof/>
              </w:rPr>
              <w:t>Project Team</w:t>
            </w:r>
            <w:r>
              <w:rPr>
                <w:noProof/>
                <w:webHidden/>
              </w:rPr>
              <w:tab/>
            </w:r>
            <w:r>
              <w:rPr>
                <w:noProof/>
                <w:webHidden/>
              </w:rPr>
              <w:fldChar w:fldCharType="begin"/>
            </w:r>
            <w:r>
              <w:rPr>
                <w:noProof/>
                <w:webHidden/>
              </w:rPr>
              <w:instrText xml:space="preserve"> PAGEREF _Toc226122769 \h </w:instrText>
            </w:r>
            <w:r>
              <w:rPr>
                <w:noProof/>
                <w:webHidden/>
              </w:rPr>
            </w:r>
            <w:r>
              <w:rPr>
                <w:noProof/>
                <w:webHidden/>
              </w:rPr>
              <w:fldChar w:fldCharType="separate"/>
            </w:r>
            <w:r>
              <w:rPr>
                <w:noProof/>
                <w:webHidden/>
              </w:rPr>
              <w:t>5</w:t>
            </w:r>
            <w:r>
              <w:rPr>
                <w:noProof/>
                <w:webHidden/>
              </w:rPr>
              <w:fldChar w:fldCharType="end"/>
            </w:r>
          </w:hyperlink>
        </w:p>
        <w:p w14:paraId="0EECCCAD" w14:textId="5295F6E3" w:rsidR="009342C8" w:rsidRDefault="009342C8">
          <w:pPr>
            <w:pStyle w:val="TOC2"/>
            <w:tabs>
              <w:tab w:val="right" w:leader="dot" w:pos="9350"/>
            </w:tabs>
            <w:rPr>
              <w:rFonts w:eastAsiaTheme="minorEastAsia"/>
              <w:noProof/>
            </w:rPr>
          </w:pPr>
          <w:hyperlink w:anchor="_Toc226122770" w:history="1">
            <w:r w:rsidRPr="00DC27DA">
              <w:rPr>
                <w:rStyle w:val="Hyperlink"/>
                <w:noProof/>
              </w:rPr>
              <w:t>Steering Committee</w:t>
            </w:r>
            <w:r>
              <w:rPr>
                <w:noProof/>
                <w:webHidden/>
              </w:rPr>
              <w:tab/>
            </w:r>
            <w:r>
              <w:rPr>
                <w:noProof/>
                <w:webHidden/>
              </w:rPr>
              <w:fldChar w:fldCharType="begin"/>
            </w:r>
            <w:r>
              <w:rPr>
                <w:noProof/>
                <w:webHidden/>
              </w:rPr>
              <w:instrText xml:space="preserve"> PAGEREF _Toc226122770 \h </w:instrText>
            </w:r>
            <w:r>
              <w:rPr>
                <w:noProof/>
                <w:webHidden/>
              </w:rPr>
            </w:r>
            <w:r>
              <w:rPr>
                <w:noProof/>
                <w:webHidden/>
              </w:rPr>
              <w:fldChar w:fldCharType="separate"/>
            </w:r>
            <w:r>
              <w:rPr>
                <w:noProof/>
                <w:webHidden/>
              </w:rPr>
              <w:t>5</w:t>
            </w:r>
            <w:r>
              <w:rPr>
                <w:noProof/>
                <w:webHidden/>
              </w:rPr>
              <w:fldChar w:fldCharType="end"/>
            </w:r>
          </w:hyperlink>
        </w:p>
        <w:p w14:paraId="2D74C504" w14:textId="08B72AC7" w:rsidR="009342C8" w:rsidRDefault="009342C8">
          <w:pPr>
            <w:pStyle w:val="TOC2"/>
            <w:tabs>
              <w:tab w:val="right" w:leader="dot" w:pos="9350"/>
            </w:tabs>
            <w:rPr>
              <w:rFonts w:eastAsiaTheme="minorEastAsia"/>
              <w:noProof/>
            </w:rPr>
          </w:pPr>
          <w:hyperlink w:anchor="_Toc226122771" w:history="1">
            <w:r w:rsidRPr="00DC27DA">
              <w:rPr>
                <w:rStyle w:val="Hyperlink"/>
                <w:noProof/>
              </w:rPr>
              <w:t>Technical Lead</w:t>
            </w:r>
            <w:r>
              <w:rPr>
                <w:noProof/>
                <w:webHidden/>
              </w:rPr>
              <w:tab/>
            </w:r>
            <w:r>
              <w:rPr>
                <w:noProof/>
                <w:webHidden/>
              </w:rPr>
              <w:fldChar w:fldCharType="begin"/>
            </w:r>
            <w:r>
              <w:rPr>
                <w:noProof/>
                <w:webHidden/>
              </w:rPr>
              <w:instrText xml:space="preserve"> PAGEREF _Toc226122771 \h </w:instrText>
            </w:r>
            <w:r>
              <w:rPr>
                <w:noProof/>
                <w:webHidden/>
              </w:rPr>
            </w:r>
            <w:r>
              <w:rPr>
                <w:noProof/>
                <w:webHidden/>
              </w:rPr>
              <w:fldChar w:fldCharType="separate"/>
            </w:r>
            <w:r>
              <w:rPr>
                <w:noProof/>
                <w:webHidden/>
              </w:rPr>
              <w:t>5</w:t>
            </w:r>
            <w:r>
              <w:rPr>
                <w:noProof/>
                <w:webHidden/>
              </w:rPr>
              <w:fldChar w:fldCharType="end"/>
            </w:r>
          </w:hyperlink>
        </w:p>
        <w:p w14:paraId="73B6FED2" w14:textId="32EA2E32" w:rsidR="009342C8" w:rsidRDefault="009342C8">
          <w:pPr>
            <w:pStyle w:val="TOC2"/>
            <w:tabs>
              <w:tab w:val="right" w:leader="dot" w:pos="9350"/>
            </w:tabs>
            <w:rPr>
              <w:rFonts w:eastAsiaTheme="minorEastAsia"/>
              <w:noProof/>
            </w:rPr>
          </w:pPr>
          <w:hyperlink w:anchor="_Toc226122772" w:history="1">
            <w:r w:rsidRPr="00DC27DA">
              <w:rPr>
                <w:rStyle w:val="Hyperlink"/>
                <w:noProof/>
              </w:rPr>
              <w:t>Project Team Directory</w:t>
            </w:r>
            <w:r>
              <w:rPr>
                <w:noProof/>
                <w:webHidden/>
              </w:rPr>
              <w:tab/>
            </w:r>
            <w:r>
              <w:rPr>
                <w:noProof/>
                <w:webHidden/>
              </w:rPr>
              <w:fldChar w:fldCharType="begin"/>
            </w:r>
            <w:r>
              <w:rPr>
                <w:noProof/>
                <w:webHidden/>
              </w:rPr>
              <w:instrText xml:space="preserve"> PAGEREF _Toc226122772 \h </w:instrText>
            </w:r>
            <w:r>
              <w:rPr>
                <w:noProof/>
                <w:webHidden/>
              </w:rPr>
            </w:r>
            <w:r>
              <w:rPr>
                <w:noProof/>
                <w:webHidden/>
              </w:rPr>
              <w:fldChar w:fldCharType="separate"/>
            </w:r>
            <w:r>
              <w:rPr>
                <w:noProof/>
                <w:webHidden/>
              </w:rPr>
              <w:t>6</w:t>
            </w:r>
            <w:r>
              <w:rPr>
                <w:noProof/>
                <w:webHidden/>
              </w:rPr>
              <w:fldChar w:fldCharType="end"/>
            </w:r>
          </w:hyperlink>
        </w:p>
        <w:p w14:paraId="4E5AAC5C" w14:textId="228979C0" w:rsidR="009342C8" w:rsidRDefault="009342C8">
          <w:pPr>
            <w:pStyle w:val="TOC1"/>
            <w:tabs>
              <w:tab w:val="right" w:leader="dot" w:pos="9350"/>
            </w:tabs>
            <w:rPr>
              <w:rFonts w:eastAsiaTheme="minorEastAsia"/>
              <w:noProof/>
            </w:rPr>
          </w:pPr>
          <w:hyperlink w:anchor="_Toc226122773" w:history="1">
            <w:r w:rsidRPr="00DC27DA">
              <w:rPr>
                <w:rStyle w:val="Hyperlink"/>
                <w:noProof/>
              </w:rPr>
              <w:t>Communication Methods and Technologies</w:t>
            </w:r>
            <w:r>
              <w:rPr>
                <w:noProof/>
                <w:webHidden/>
              </w:rPr>
              <w:tab/>
            </w:r>
            <w:r>
              <w:rPr>
                <w:noProof/>
                <w:webHidden/>
              </w:rPr>
              <w:fldChar w:fldCharType="begin"/>
            </w:r>
            <w:r>
              <w:rPr>
                <w:noProof/>
                <w:webHidden/>
              </w:rPr>
              <w:instrText xml:space="preserve"> PAGEREF _Toc226122773 \h </w:instrText>
            </w:r>
            <w:r>
              <w:rPr>
                <w:noProof/>
                <w:webHidden/>
              </w:rPr>
            </w:r>
            <w:r>
              <w:rPr>
                <w:noProof/>
                <w:webHidden/>
              </w:rPr>
              <w:fldChar w:fldCharType="separate"/>
            </w:r>
            <w:r>
              <w:rPr>
                <w:noProof/>
                <w:webHidden/>
              </w:rPr>
              <w:t>7</w:t>
            </w:r>
            <w:r>
              <w:rPr>
                <w:noProof/>
                <w:webHidden/>
              </w:rPr>
              <w:fldChar w:fldCharType="end"/>
            </w:r>
          </w:hyperlink>
        </w:p>
        <w:p w14:paraId="079318D2" w14:textId="06166517" w:rsidR="009342C8" w:rsidRDefault="009342C8">
          <w:pPr>
            <w:pStyle w:val="TOC1"/>
            <w:tabs>
              <w:tab w:val="right" w:leader="dot" w:pos="9350"/>
            </w:tabs>
            <w:rPr>
              <w:rFonts w:eastAsiaTheme="minorEastAsia"/>
              <w:noProof/>
            </w:rPr>
          </w:pPr>
          <w:hyperlink w:anchor="_Toc226122774" w:history="1">
            <w:r w:rsidRPr="00DC27DA">
              <w:rPr>
                <w:rStyle w:val="Hyperlink"/>
                <w:noProof/>
              </w:rPr>
              <w:t>Communication Matrix</w:t>
            </w:r>
            <w:r>
              <w:rPr>
                <w:noProof/>
                <w:webHidden/>
              </w:rPr>
              <w:tab/>
            </w:r>
            <w:r>
              <w:rPr>
                <w:noProof/>
                <w:webHidden/>
              </w:rPr>
              <w:fldChar w:fldCharType="begin"/>
            </w:r>
            <w:r>
              <w:rPr>
                <w:noProof/>
                <w:webHidden/>
              </w:rPr>
              <w:instrText xml:space="preserve"> PAGEREF _Toc226122774 \h </w:instrText>
            </w:r>
            <w:r>
              <w:rPr>
                <w:noProof/>
                <w:webHidden/>
              </w:rPr>
            </w:r>
            <w:r>
              <w:rPr>
                <w:noProof/>
                <w:webHidden/>
              </w:rPr>
              <w:fldChar w:fldCharType="separate"/>
            </w:r>
            <w:r>
              <w:rPr>
                <w:noProof/>
                <w:webHidden/>
              </w:rPr>
              <w:t>8</w:t>
            </w:r>
            <w:r>
              <w:rPr>
                <w:noProof/>
                <w:webHidden/>
              </w:rPr>
              <w:fldChar w:fldCharType="end"/>
            </w:r>
          </w:hyperlink>
        </w:p>
        <w:p w14:paraId="312BEA23" w14:textId="7EBA518D" w:rsidR="009342C8" w:rsidRDefault="009342C8">
          <w:pPr>
            <w:pStyle w:val="TOC1"/>
            <w:tabs>
              <w:tab w:val="right" w:leader="dot" w:pos="9350"/>
            </w:tabs>
            <w:rPr>
              <w:rFonts w:eastAsiaTheme="minorEastAsia"/>
              <w:noProof/>
            </w:rPr>
          </w:pPr>
          <w:hyperlink w:anchor="_Toc226122775" w:history="1">
            <w:r w:rsidRPr="00DC27DA">
              <w:rPr>
                <w:rStyle w:val="Hyperlink"/>
                <w:noProof/>
              </w:rPr>
              <w:t>Communication Flowchart</w:t>
            </w:r>
            <w:r>
              <w:rPr>
                <w:noProof/>
                <w:webHidden/>
              </w:rPr>
              <w:tab/>
            </w:r>
            <w:r>
              <w:rPr>
                <w:noProof/>
                <w:webHidden/>
              </w:rPr>
              <w:fldChar w:fldCharType="begin"/>
            </w:r>
            <w:r>
              <w:rPr>
                <w:noProof/>
                <w:webHidden/>
              </w:rPr>
              <w:instrText xml:space="preserve"> PAGEREF _Toc226122775 \h </w:instrText>
            </w:r>
            <w:r>
              <w:rPr>
                <w:noProof/>
                <w:webHidden/>
              </w:rPr>
            </w:r>
            <w:r>
              <w:rPr>
                <w:noProof/>
                <w:webHidden/>
              </w:rPr>
              <w:fldChar w:fldCharType="separate"/>
            </w:r>
            <w:r>
              <w:rPr>
                <w:noProof/>
                <w:webHidden/>
              </w:rPr>
              <w:t>10</w:t>
            </w:r>
            <w:r>
              <w:rPr>
                <w:noProof/>
                <w:webHidden/>
              </w:rPr>
              <w:fldChar w:fldCharType="end"/>
            </w:r>
          </w:hyperlink>
        </w:p>
        <w:p w14:paraId="7CC1FCE1" w14:textId="02A8528F" w:rsidR="009342C8" w:rsidRDefault="009342C8">
          <w:pPr>
            <w:pStyle w:val="TOC1"/>
            <w:tabs>
              <w:tab w:val="right" w:leader="dot" w:pos="9350"/>
            </w:tabs>
            <w:rPr>
              <w:rFonts w:eastAsiaTheme="minorEastAsia"/>
              <w:noProof/>
            </w:rPr>
          </w:pPr>
          <w:hyperlink w:anchor="_Toc226122776" w:history="1">
            <w:r w:rsidRPr="00DC27DA">
              <w:rPr>
                <w:rStyle w:val="Hyperlink"/>
                <w:noProof/>
              </w:rPr>
              <w:t>Guidelines for Meetings</w:t>
            </w:r>
            <w:r>
              <w:rPr>
                <w:noProof/>
                <w:webHidden/>
              </w:rPr>
              <w:tab/>
            </w:r>
            <w:r>
              <w:rPr>
                <w:noProof/>
                <w:webHidden/>
              </w:rPr>
              <w:fldChar w:fldCharType="begin"/>
            </w:r>
            <w:r>
              <w:rPr>
                <w:noProof/>
                <w:webHidden/>
              </w:rPr>
              <w:instrText xml:space="preserve"> PAGEREF _Toc226122776 \h </w:instrText>
            </w:r>
            <w:r>
              <w:rPr>
                <w:noProof/>
                <w:webHidden/>
              </w:rPr>
            </w:r>
            <w:r>
              <w:rPr>
                <w:noProof/>
                <w:webHidden/>
              </w:rPr>
              <w:fldChar w:fldCharType="separate"/>
            </w:r>
            <w:r>
              <w:rPr>
                <w:noProof/>
                <w:webHidden/>
              </w:rPr>
              <w:t>10</w:t>
            </w:r>
            <w:r>
              <w:rPr>
                <w:noProof/>
                <w:webHidden/>
              </w:rPr>
              <w:fldChar w:fldCharType="end"/>
            </w:r>
          </w:hyperlink>
        </w:p>
        <w:p w14:paraId="390F3E79" w14:textId="0EE2345F" w:rsidR="009342C8" w:rsidRDefault="009342C8">
          <w:pPr>
            <w:pStyle w:val="TOC2"/>
            <w:tabs>
              <w:tab w:val="right" w:leader="dot" w:pos="9350"/>
            </w:tabs>
            <w:rPr>
              <w:rFonts w:eastAsiaTheme="minorEastAsia"/>
              <w:noProof/>
            </w:rPr>
          </w:pPr>
          <w:hyperlink w:anchor="_Toc226122777" w:history="1">
            <w:r w:rsidRPr="00DC27DA">
              <w:rPr>
                <w:rStyle w:val="Hyperlink"/>
                <w:noProof/>
              </w:rPr>
              <w:t>Meeting Agenda</w:t>
            </w:r>
            <w:r>
              <w:rPr>
                <w:noProof/>
                <w:webHidden/>
              </w:rPr>
              <w:tab/>
            </w:r>
            <w:r>
              <w:rPr>
                <w:noProof/>
                <w:webHidden/>
              </w:rPr>
              <w:fldChar w:fldCharType="begin"/>
            </w:r>
            <w:r>
              <w:rPr>
                <w:noProof/>
                <w:webHidden/>
              </w:rPr>
              <w:instrText xml:space="preserve"> PAGEREF _Toc226122777 \h </w:instrText>
            </w:r>
            <w:r>
              <w:rPr>
                <w:noProof/>
                <w:webHidden/>
              </w:rPr>
            </w:r>
            <w:r>
              <w:rPr>
                <w:noProof/>
                <w:webHidden/>
              </w:rPr>
              <w:fldChar w:fldCharType="separate"/>
            </w:r>
            <w:r>
              <w:rPr>
                <w:noProof/>
                <w:webHidden/>
              </w:rPr>
              <w:t>10</w:t>
            </w:r>
            <w:r>
              <w:rPr>
                <w:noProof/>
                <w:webHidden/>
              </w:rPr>
              <w:fldChar w:fldCharType="end"/>
            </w:r>
          </w:hyperlink>
        </w:p>
        <w:p w14:paraId="18DC6FD1" w14:textId="71294EEC" w:rsidR="009342C8" w:rsidRDefault="009342C8">
          <w:pPr>
            <w:pStyle w:val="TOC2"/>
            <w:tabs>
              <w:tab w:val="right" w:leader="dot" w:pos="9350"/>
            </w:tabs>
            <w:rPr>
              <w:rFonts w:eastAsiaTheme="minorEastAsia"/>
              <w:noProof/>
            </w:rPr>
          </w:pPr>
          <w:hyperlink w:anchor="_Toc226122778" w:history="1">
            <w:r w:rsidRPr="00DC27DA">
              <w:rPr>
                <w:rStyle w:val="Hyperlink"/>
                <w:noProof/>
              </w:rPr>
              <w:t>Meeting Minutes</w:t>
            </w:r>
            <w:r>
              <w:rPr>
                <w:noProof/>
                <w:webHidden/>
              </w:rPr>
              <w:tab/>
            </w:r>
            <w:r>
              <w:rPr>
                <w:noProof/>
                <w:webHidden/>
              </w:rPr>
              <w:fldChar w:fldCharType="begin"/>
            </w:r>
            <w:r>
              <w:rPr>
                <w:noProof/>
                <w:webHidden/>
              </w:rPr>
              <w:instrText xml:space="preserve"> PAGEREF _Toc226122778 \h </w:instrText>
            </w:r>
            <w:r>
              <w:rPr>
                <w:noProof/>
                <w:webHidden/>
              </w:rPr>
            </w:r>
            <w:r>
              <w:rPr>
                <w:noProof/>
                <w:webHidden/>
              </w:rPr>
              <w:fldChar w:fldCharType="separate"/>
            </w:r>
            <w:r>
              <w:rPr>
                <w:noProof/>
                <w:webHidden/>
              </w:rPr>
              <w:t>11</w:t>
            </w:r>
            <w:r>
              <w:rPr>
                <w:noProof/>
                <w:webHidden/>
              </w:rPr>
              <w:fldChar w:fldCharType="end"/>
            </w:r>
          </w:hyperlink>
        </w:p>
        <w:p w14:paraId="5BBA5FD1" w14:textId="31A0A670" w:rsidR="009342C8" w:rsidRDefault="009342C8">
          <w:pPr>
            <w:pStyle w:val="TOC2"/>
            <w:tabs>
              <w:tab w:val="right" w:leader="dot" w:pos="9350"/>
            </w:tabs>
            <w:rPr>
              <w:rFonts w:eastAsiaTheme="minorEastAsia"/>
              <w:noProof/>
            </w:rPr>
          </w:pPr>
          <w:hyperlink w:anchor="_Toc226122779" w:history="1">
            <w:r w:rsidRPr="00DC27DA">
              <w:rPr>
                <w:rStyle w:val="Hyperlink"/>
                <w:noProof/>
              </w:rPr>
              <w:t>Action Items</w:t>
            </w:r>
            <w:r>
              <w:rPr>
                <w:noProof/>
                <w:webHidden/>
              </w:rPr>
              <w:tab/>
            </w:r>
            <w:r>
              <w:rPr>
                <w:noProof/>
                <w:webHidden/>
              </w:rPr>
              <w:fldChar w:fldCharType="begin"/>
            </w:r>
            <w:r>
              <w:rPr>
                <w:noProof/>
                <w:webHidden/>
              </w:rPr>
              <w:instrText xml:space="preserve"> PAGEREF _Toc226122779 \h </w:instrText>
            </w:r>
            <w:r>
              <w:rPr>
                <w:noProof/>
                <w:webHidden/>
              </w:rPr>
            </w:r>
            <w:r>
              <w:rPr>
                <w:noProof/>
                <w:webHidden/>
              </w:rPr>
              <w:fldChar w:fldCharType="separate"/>
            </w:r>
            <w:r>
              <w:rPr>
                <w:noProof/>
                <w:webHidden/>
              </w:rPr>
              <w:t>11</w:t>
            </w:r>
            <w:r>
              <w:rPr>
                <w:noProof/>
                <w:webHidden/>
              </w:rPr>
              <w:fldChar w:fldCharType="end"/>
            </w:r>
          </w:hyperlink>
        </w:p>
        <w:p w14:paraId="17FACC4A" w14:textId="45D525E6" w:rsidR="009342C8" w:rsidRDefault="009342C8">
          <w:pPr>
            <w:pStyle w:val="TOC2"/>
            <w:tabs>
              <w:tab w:val="right" w:leader="dot" w:pos="9350"/>
            </w:tabs>
            <w:rPr>
              <w:rFonts w:eastAsiaTheme="minorEastAsia"/>
              <w:noProof/>
            </w:rPr>
          </w:pPr>
          <w:hyperlink w:anchor="_Toc226122780" w:history="1">
            <w:r w:rsidRPr="00DC27DA">
              <w:rPr>
                <w:rStyle w:val="Hyperlink"/>
                <w:noProof/>
              </w:rPr>
              <w:t>Meeting Chair Person</w:t>
            </w:r>
            <w:r>
              <w:rPr>
                <w:noProof/>
                <w:webHidden/>
              </w:rPr>
              <w:tab/>
            </w:r>
            <w:r>
              <w:rPr>
                <w:noProof/>
                <w:webHidden/>
              </w:rPr>
              <w:fldChar w:fldCharType="begin"/>
            </w:r>
            <w:r>
              <w:rPr>
                <w:noProof/>
                <w:webHidden/>
              </w:rPr>
              <w:instrText xml:space="preserve"> PAGEREF _Toc226122780 \h </w:instrText>
            </w:r>
            <w:r>
              <w:rPr>
                <w:noProof/>
                <w:webHidden/>
              </w:rPr>
            </w:r>
            <w:r>
              <w:rPr>
                <w:noProof/>
                <w:webHidden/>
              </w:rPr>
              <w:fldChar w:fldCharType="separate"/>
            </w:r>
            <w:r>
              <w:rPr>
                <w:noProof/>
                <w:webHidden/>
              </w:rPr>
              <w:t>11</w:t>
            </w:r>
            <w:r>
              <w:rPr>
                <w:noProof/>
                <w:webHidden/>
              </w:rPr>
              <w:fldChar w:fldCharType="end"/>
            </w:r>
          </w:hyperlink>
        </w:p>
        <w:p w14:paraId="0B7BF3ED" w14:textId="4ACA07B6" w:rsidR="009342C8" w:rsidRDefault="009342C8">
          <w:pPr>
            <w:pStyle w:val="TOC2"/>
            <w:tabs>
              <w:tab w:val="right" w:leader="dot" w:pos="9350"/>
            </w:tabs>
            <w:rPr>
              <w:rFonts w:eastAsiaTheme="minorEastAsia"/>
              <w:noProof/>
            </w:rPr>
          </w:pPr>
          <w:hyperlink w:anchor="_Toc226122781" w:history="1">
            <w:r w:rsidRPr="00DC27DA">
              <w:rPr>
                <w:rStyle w:val="Hyperlink"/>
                <w:noProof/>
              </w:rPr>
              <w:t>Secretary</w:t>
            </w:r>
            <w:r>
              <w:rPr>
                <w:noProof/>
                <w:webHidden/>
              </w:rPr>
              <w:tab/>
            </w:r>
            <w:r>
              <w:rPr>
                <w:noProof/>
                <w:webHidden/>
              </w:rPr>
              <w:fldChar w:fldCharType="begin"/>
            </w:r>
            <w:r>
              <w:rPr>
                <w:noProof/>
                <w:webHidden/>
              </w:rPr>
              <w:instrText xml:space="preserve"> PAGEREF _Toc226122781 \h </w:instrText>
            </w:r>
            <w:r>
              <w:rPr>
                <w:noProof/>
                <w:webHidden/>
              </w:rPr>
            </w:r>
            <w:r>
              <w:rPr>
                <w:noProof/>
                <w:webHidden/>
              </w:rPr>
              <w:fldChar w:fldCharType="separate"/>
            </w:r>
            <w:r>
              <w:rPr>
                <w:noProof/>
                <w:webHidden/>
              </w:rPr>
              <w:t>11</w:t>
            </w:r>
            <w:r>
              <w:rPr>
                <w:noProof/>
                <w:webHidden/>
              </w:rPr>
              <w:fldChar w:fldCharType="end"/>
            </w:r>
          </w:hyperlink>
        </w:p>
        <w:p w14:paraId="2D4971B0" w14:textId="066887D6" w:rsidR="009342C8" w:rsidRDefault="009342C8">
          <w:pPr>
            <w:pStyle w:val="TOC2"/>
            <w:tabs>
              <w:tab w:val="right" w:leader="dot" w:pos="9350"/>
            </w:tabs>
            <w:rPr>
              <w:rFonts w:eastAsiaTheme="minorEastAsia"/>
              <w:noProof/>
            </w:rPr>
          </w:pPr>
          <w:hyperlink w:anchor="_Toc226122782" w:history="1">
            <w:r w:rsidRPr="00DC27DA">
              <w:rPr>
                <w:rStyle w:val="Hyperlink"/>
                <w:noProof/>
              </w:rPr>
              <w:t>Parking Lot</w:t>
            </w:r>
            <w:r>
              <w:rPr>
                <w:noProof/>
                <w:webHidden/>
              </w:rPr>
              <w:tab/>
            </w:r>
            <w:r>
              <w:rPr>
                <w:noProof/>
                <w:webHidden/>
              </w:rPr>
              <w:fldChar w:fldCharType="begin"/>
            </w:r>
            <w:r>
              <w:rPr>
                <w:noProof/>
                <w:webHidden/>
              </w:rPr>
              <w:instrText xml:space="preserve"> PAGEREF _Toc226122782 \h </w:instrText>
            </w:r>
            <w:r>
              <w:rPr>
                <w:noProof/>
                <w:webHidden/>
              </w:rPr>
            </w:r>
            <w:r>
              <w:rPr>
                <w:noProof/>
                <w:webHidden/>
              </w:rPr>
              <w:fldChar w:fldCharType="separate"/>
            </w:r>
            <w:r>
              <w:rPr>
                <w:noProof/>
                <w:webHidden/>
              </w:rPr>
              <w:t>11</w:t>
            </w:r>
            <w:r>
              <w:rPr>
                <w:noProof/>
                <w:webHidden/>
              </w:rPr>
              <w:fldChar w:fldCharType="end"/>
            </w:r>
          </w:hyperlink>
        </w:p>
        <w:p w14:paraId="759B3551" w14:textId="0A2BDEDA" w:rsidR="009342C8" w:rsidRDefault="009342C8">
          <w:pPr>
            <w:pStyle w:val="TOC1"/>
            <w:tabs>
              <w:tab w:val="right" w:leader="dot" w:pos="9350"/>
            </w:tabs>
            <w:rPr>
              <w:rFonts w:eastAsiaTheme="minorEastAsia"/>
              <w:noProof/>
            </w:rPr>
          </w:pPr>
          <w:hyperlink w:anchor="_Toc226122783" w:history="1">
            <w:r w:rsidRPr="00DC27DA">
              <w:rPr>
                <w:rStyle w:val="Hyperlink"/>
                <w:noProof/>
              </w:rPr>
              <w:t>Communication Standards</w:t>
            </w:r>
            <w:r>
              <w:rPr>
                <w:noProof/>
                <w:webHidden/>
              </w:rPr>
              <w:tab/>
            </w:r>
            <w:r>
              <w:rPr>
                <w:noProof/>
                <w:webHidden/>
              </w:rPr>
              <w:fldChar w:fldCharType="begin"/>
            </w:r>
            <w:r>
              <w:rPr>
                <w:noProof/>
                <w:webHidden/>
              </w:rPr>
              <w:instrText xml:space="preserve"> PAGEREF _Toc226122783 \h </w:instrText>
            </w:r>
            <w:r>
              <w:rPr>
                <w:noProof/>
                <w:webHidden/>
              </w:rPr>
            </w:r>
            <w:r>
              <w:rPr>
                <w:noProof/>
                <w:webHidden/>
              </w:rPr>
              <w:fldChar w:fldCharType="separate"/>
            </w:r>
            <w:r>
              <w:rPr>
                <w:noProof/>
                <w:webHidden/>
              </w:rPr>
              <w:t>11</w:t>
            </w:r>
            <w:r>
              <w:rPr>
                <w:noProof/>
                <w:webHidden/>
              </w:rPr>
              <w:fldChar w:fldCharType="end"/>
            </w:r>
          </w:hyperlink>
        </w:p>
        <w:p w14:paraId="5E595019" w14:textId="35B9A581" w:rsidR="009342C8" w:rsidRDefault="009342C8">
          <w:pPr>
            <w:pStyle w:val="TOC1"/>
            <w:tabs>
              <w:tab w:val="right" w:leader="dot" w:pos="9350"/>
            </w:tabs>
            <w:rPr>
              <w:rFonts w:eastAsiaTheme="minorEastAsia"/>
              <w:noProof/>
            </w:rPr>
          </w:pPr>
          <w:hyperlink w:anchor="_Toc226122784" w:history="1">
            <w:r w:rsidRPr="00DC27DA">
              <w:rPr>
                <w:rStyle w:val="Hyperlink"/>
                <w:noProof/>
              </w:rPr>
              <w:t>Communication Escalation Process</w:t>
            </w:r>
            <w:r>
              <w:rPr>
                <w:noProof/>
                <w:webHidden/>
              </w:rPr>
              <w:tab/>
            </w:r>
            <w:r>
              <w:rPr>
                <w:noProof/>
                <w:webHidden/>
              </w:rPr>
              <w:fldChar w:fldCharType="begin"/>
            </w:r>
            <w:r>
              <w:rPr>
                <w:noProof/>
                <w:webHidden/>
              </w:rPr>
              <w:instrText xml:space="preserve"> PAGEREF _Toc226122784 \h </w:instrText>
            </w:r>
            <w:r>
              <w:rPr>
                <w:noProof/>
                <w:webHidden/>
              </w:rPr>
            </w:r>
            <w:r>
              <w:rPr>
                <w:noProof/>
                <w:webHidden/>
              </w:rPr>
              <w:fldChar w:fldCharType="separate"/>
            </w:r>
            <w:r>
              <w:rPr>
                <w:noProof/>
                <w:webHidden/>
              </w:rPr>
              <w:t>12</w:t>
            </w:r>
            <w:r>
              <w:rPr>
                <w:noProof/>
                <w:webHidden/>
              </w:rPr>
              <w:fldChar w:fldCharType="end"/>
            </w:r>
          </w:hyperlink>
        </w:p>
        <w:p w14:paraId="2362A9AC" w14:textId="157F4B38" w:rsidR="009342C8" w:rsidRDefault="009342C8">
          <w:pPr>
            <w:pStyle w:val="TOC1"/>
            <w:tabs>
              <w:tab w:val="right" w:leader="dot" w:pos="9350"/>
            </w:tabs>
            <w:rPr>
              <w:rFonts w:eastAsiaTheme="minorEastAsia"/>
              <w:noProof/>
            </w:rPr>
          </w:pPr>
          <w:hyperlink w:anchor="_Toc226122785" w:history="1">
            <w:r w:rsidRPr="00DC27DA">
              <w:rPr>
                <w:rStyle w:val="Hyperlink"/>
                <w:noProof/>
              </w:rPr>
              <w:t>Glossary of Communication Terminology</w:t>
            </w:r>
            <w:r>
              <w:rPr>
                <w:noProof/>
                <w:webHidden/>
              </w:rPr>
              <w:tab/>
            </w:r>
            <w:r>
              <w:rPr>
                <w:noProof/>
                <w:webHidden/>
              </w:rPr>
              <w:fldChar w:fldCharType="begin"/>
            </w:r>
            <w:r>
              <w:rPr>
                <w:noProof/>
                <w:webHidden/>
              </w:rPr>
              <w:instrText xml:space="preserve"> PAGEREF _Toc226122785 \h </w:instrText>
            </w:r>
            <w:r>
              <w:rPr>
                <w:noProof/>
                <w:webHidden/>
              </w:rPr>
            </w:r>
            <w:r>
              <w:rPr>
                <w:noProof/>
                <w:webHidden/>
              </w:rPr>
              <w:fldChar w:fldCharType="separate"/>
            </w:r>
            <w:r>
              <w:rPr>
                <w:noProof/>
                <w:webHidden/>
              </w:rPr>
              <w:t>13</w:t>
            </w:r>
            <w:r>
              <w:rPr>
                <w:noProof/>
                <w:webHidden/>
              </w:rPr>
              <w:fldChar w:fldCharType="end"/>
            </w:r>
          </w:hyperlink>
        </w:p>
        <w:p w14:paraId="1B13F61E" w14:textId="67285E93" w:rsidR="009342C8" w:rsidRDefault="009342C8">
          <w:pPr>
            <w:pStyle w:val="TOC1"/>
            <w:tabs>
              <w:tab w:val="right" w:leader="dot" w:pos="9350"/>
            </w:tabs>
            <w:rPr>
              <w:rFonts w:eastAsiaTheme="minorEastAsia"/>
              <w:noProof/>
            </w:rPr>
          </w:pPr>
          <w:hyperlink w:anchor="_Toc226122786" w:history="1">
            <w:r w:rsidRPr="00DC27DA">
              <w:rPr>
                <w:rStyle w:val="Hyperlink"/>
                <w:noProof/>
              </w:rPr>
              <w:t>Sponsor Acceptance</w:t>
            </w:r>
            <w:r>
              <w:rPr>
                <w:noProof/>
                <w:webHidden/>
              </w:rPr>
              <w:tab/>
            </w:r>
            <w:r>
              <w:rPr>
                <w:noProof/>
                <w:webHidden/>
              </w:rPr>
              <w:fldChar w:fldCharType="begin"/>
            </w:r>
            <w:r>
              <w:rPr>
                <w:noProof/>
                <w:webHidden/>
              </w:rPr>
              <w:instrText xml:space="preserve"> PAGEREF _Toc226122786 \h </w:instrText>
            </w:r>
            <w:r>
              <w:rPr>
                <w:noProof/>
                <w:webHidden/>
              </w:rPr>
            </w:r>
            <w:r>
              <w:rPr>
                <w:noProof/>
                <w:webHidden/>
              </w:rPr>
              <w:fldChar w:fldCharType="separate"/>
            </w:r>
            <w:r>
              <w:rPr>
                <w:noProof/>
                <w:webHidden/>
              </w:rPr>
              <w:t>14</w:t>
            </w:r>
            <w:r>
              <w:rPr>
                <w:noProof/>
                <w:webHidden/>
              </w:rPr>
              <w:fldChar w:fldCharType="end"/>
            </w:r>
          </w:hyperlink>
        </w:p>
        <w:p w14:paraId="77F6FCD9" w14:textId="67D58D13" w:rsidR="003C7F7A" w:rsidRPr="003C7F7A" w:rsidRDefault="00FB65BE" w:rsidP="003C7F7A">
          <w:r>
            <w:rPr>
              <w:b/>
              <w:bCs/>
              <w:noProof/>
            </w:rPr>
            <w:lastRenderedPageBreak/>
            <w:fldChar w:fldCharType="end"/>
          </w:r>
        </w:p>
      </w:sdtContent>
    </w:sdt>
    <w:p w14:paraId="151C02BD" w14:textId="4D6C7FC6" w:rsidR="003C7F7A" w:rsidRDefault="001546E6" w:rsidP="00FB65BE">
      <w:pPr>
        <w:pStyle w:val="Heading1"/>
        <w:tabs>
          <w:tab w:val="left" w:pos="360"/>
        </w:tabs>
        <w:rPr>
          <w:color w:val="auto"/>
        </w:rPr>
      </w:pPr>
      <w:bookmarkStart w:id="0" w:name="_Toc226122759"/>
      <w:r>
        <w:rPr>
          <w:color w:val="auto"/>
        </w:rPr>
        <w:t>Introduction</w:t>
      </w:r>
      <w:bookmarkEnd w:id="0"/>
    </w:p>
    <w:p w14:paraId="64727ED9" w14:textId="246DAA18" w:rsidR="00D65456" w:rsidRDefault="00B2251D" w:rsidP="00BC5326">
      <w:pPr>
        <w:jc w:val="both"/>
      </w:pPr>
      <w:r>
        <w:t>This Communications Management Plan sets the communications framework for this project.  It will serve as a guide for communications throughout the life of the project and will be updated as communication needs change.  This plan identifies and defines the roles of people involved in this project.  It also includes a communications matrix which maps the communication requirements of this project.  An in-depth guide for conducting meetings details both the communications rules and how the meetings will be conducted, ensuring successful meetings.  A project team directory is included to provide contact information for all stakeholders directly involved in the project.</w:t>
      </w:r>
    </w:p>
    <w:p w14:paraId="74331E63" w14:textId="61233F0B" w:rsidR="00D65456" w:rsidRDefault="00B2251D" w:rsidP="00FB65BE">
      <w:pPr>
        <w:pStyle w:val="Heading1"/>
        <w:tabs>
          <w:tab w:val="left" w:pos="360"/>
        </w:tabs>
        <w:rPr>
          <w:color w:val="auto"/>
        </w:rPr>
      </w:pPr>
      <w:bookmarkStart w:id="1" w:name="_Toc226122760"/>
      <w:r>
        <w:rPr>
          <w:color w:val="auto"/>
        </w:rPr>
        <w:t>Communications Management Approach</w:t>
      </w:r>
      <w:bookmarkEnd w:id="1"/>
    </w:p>
    <w:p w14:paraId="640E2EBA" w14:textId="6F5F369C" w:rsidR="00DC655D" w:rsidRDefault="00DC655D" w:rsidP="00D6263A">
      <w:pPr>
        <w:jc w:val="both"/>
      </w:pPr>
      <w:r>
        <w:t xml:space="preserve">The Project Manager will take a proactive role in ensuring effective communications on this project.  The communications requirements are documented in the Communications Matrix presented in this document.  The Communications Matrix will be used as the guide for what information to communicate, who is to do communication, when to </w:t>
      </w:r>
      <w:r w:rsidR="00D6263A">
        <w:t>communicate</w:t>
      </w:r>
      <w:r>
        <w:t xml:space="preserve"> and to whom to communicate.  </w:t>
      </w:r>
    </w:p>
    <w:p w14:paraId="0F237781" w14:textId="139BFFDD" w:rsidR="00DC655D" w:rsidRDefault="00DC655D" w:rsidP="00D6263A">
      <w:pPr>
        <w:jc w:val="both"/>
      </w:pPr>
      <w:r>
        <w:t xml:space="preserve">As with most project plans, updates or changes may be required as the project progresses or changes are approved.  Changes or updates may be required due to changes in personnel, scope, budget, or other reasons.  Additionally, updates may be required as the project matures and additional requirements are needed.  The project manager is responsible for managing all proposed and approved changes to the communications management plan.  Once the change is approved, the project manager will update the plan and supporting </w:t>
      </w:r>
      <w:r w:rsidR="00D6263A">
        <w:t>documentation</w:t>
      </w:r>
      <w:r>
        <w:t xml:space="preserve"> and will distribute the updates to the project team and all stakeholders.  This methodology is consistent with the project’s Change Management Plan and ensures that all project stakeholders remain aware and informed of any changes to communications management.  </w:t>
      </w:r>
    </w:p>
    <w:p w14:paraId="5627C191" w14:textId="77777777" w:rsidR="00F9771C" w:rsidRDefault="00F9771C" w:rsidP="00D6263A">
      <w:pPr>
        <w:jc w:val="both"/>
      </w:pPr>
    </w:p>
    <w:p w14:paraId="58B86A1B" w14:textId="6B19CC9D" w:rsidR="00D6263A" w:rsidRDefault="00D6263A" w:rsidP="00D6263A">
      <w:pPr>
        <w:pStyle w:val="Heading1"/>
        <w:tabs>
          <w:tab w:val="left" w:pos="360"/>
        </w:tabs>
        <w:rPr>
          <w:color w:val="auto"/>
        </w:rPr>
      </w:pPr>
      <w:bookmarkStart w:id="2" w:name="_Toc226122761"/>
      <w:r>
        <w:rPr>
          <w:color w:val="auto"/>
        </w:rPr>
        <w:t>Communications Management Constraints</w:t>
      </w:r>
      <w:bookmarkEnd w:id="2"/>
    </w:p>
    <w:p w14:paraId="5997C27A" w14:textId="5AE38666" w:rsidR="00331618" w:rsidRDefault="00310A04" w:rsidP="00331618">
      <w:pPr>
        <w:jc w:val="both"/>
      </w:pPr>
      <w:r>
        <w:t xml:space="preserve">All project communication activities will occur within the project’s approved budget, schedule, and resource allocations.  The project manager is responsible for ensuring that communication activities are performed by the project team without external resources </w:t>
      </w:r>
      <w:r>
        <w:lastRenderedPageBreak/>
        <w:t>which will result in exceeding the authorized budget.  Communication activities will occur in accordance with the frequencies detailed in the Communication Matrix in order to ensure the project adheres to schedule constraints.  Any deviation of these timelines may result in excessive costs or schedule delays and must be approved by the project sponsor.</w:t>
      </w:r>
    </w:p>
    <w:p w14:paraId="3482060F" w14:textId="289E5093" w:rsidR="00331618" w:rsidRDefault="00775E4D" w:rsidP="00331618">
      <w:pPr>
        <w:jc w:val="both"/>
      </w:pPr>
      <w:r>
        <w:t xml:space="preserve">Everyone part of the project, including Project Advisers, must first obtain the approval of all the other members </w:t>
      </w:r>
      <w:r w:rsidR="00F635EB">
        <w:t>to authorize the distribution of confidential information. The project manager is responsible for ensuring that approval is requested and obtained prior to the distribution of any confidential information and materials regarding this project.</w:t>
      </w:r>
    </w:p>
    <w:p w14:paraId="6F0589F7" w14:textId="77777777" w:rsidR="00B2251D" w:rsidRDefault="00B2251D" w:rsidP="00D6263A">
      <w:pPr>
        <w:jc w:val="both"/>
      </w:pPr>
    </w:p>
    <w:p w14:paraId="1FE7443F" w14:textId="5750E33C" w:rsidR="00F635EB" w:rsidRDefault="00F635EB" w:rsidP="00F635EB">
      <w:pPr>
        <w:pStyle w:val="Heading1"/>
        <w:tabs>
          <w:tab w:val="left" w:pos="360"/>
        </w:tabs>
        <w:rPr>
          <w:color w:val="auto"/>
        </w:rPr>
      </w:pPr>
      <w:bookmarkStart w:id="3" w:name="_Toc226122762"/>
      <w:r>
        <w:rPr>
          <w:color w:val="auto"/>
        </w:rPr>
        <w:t>Stakeholder Communications Requirements</w:t>
      </w:r>
      <w:bookmarkEnd w:id="3"/>
    </w:p>
    <w:p w14:paraId="460332ED" w14:textId="3E8F7959" w:rsidR="002964F6" w:rsidRDefault="002964F6" w:rsidP="002964F6">
      <w:pPr>
        <w:jc w:val="both"/>
      </w:pPr>
      <w:r>
        <w:t xml:space="preserve">As part of identifying all project stakeholders, the project manager will communicate with each stakeholder in order to determine their preferred frequency and method of communication.  This feedback will be maintained by the project manager in the project’s Stakeholder Register.  Standard project communications will occur in accordance with the Communication Matrix; however, depending on the identified stakeholder communication requirements, individual communication is acceptable and within the constraints outlined for this project.  </w:t>
      </w:r>
    </w:p>
    <w:p w14:paraId="4BA697BD" w14:textId="7C0B9139" w:rsidR="002964F6" w:rsidRDefault="002964F6" w:rsidP="002964F6">
      <w:pPr>
        <w:jc w:val="both"/>
      </w:pPr>
      <w:r>
        <w:t xml:space="preserve">In addition to identifying communication preferences, stakeholder communication requirements must identify the project’s communication channels and ensure that stakeholders have access to these channels.  If project information is communicated via secure means or through internal resources, all stakeholders, </w:t>
      </w:r>
      <w:r w:rsidR="003B43F0">
        <w:t>except for Service Providers</w:t>
      </w:r>
      <w:r>
        <w:t xml:space="preserve">, must have the necessary access to receive project communications.  </w:t>
      </w:r>
    </w:p>
    <w:p w14:paraId="51180F97" w14:textId="77777777" w:rsidR="002964F6" w:rsidRDefault="002964F6" w:rsidP="002964F6">
      <w:pPr>
        <w:jc w:val="both"/>
      </w:pPr>
      <w:r>
        <w:t xml:space="preserve">Once all stakeholders have been identified and communication requirements are established, the project team will maintain this information in the project’s Stakeholder Register and use this, along with the project communication matrix as the basis for all communications.  </w:t>
      </w:r>
    </w:p>
    <w:p w14:paraId="575EC39D" w14:textId="77777777" w:rsidR="00F635EB" w:rsidRDefault="00F635EB" w:rsidP="00F635EB"/>
    <w:p w14:paraId="0ACFBFB4" w14:textId="202AABE7" w:rsidR="003B43F0" w:rsidRDefault="003B43F0" w:rsidP="003B43F0">
      <w:pPr>
        <w:pStyle w:val="Heading1"/>
        <w:tabs>
          <w:tab w:val="left" w:pos="360"/>
        </w:tabs>
        <w:rPr>
          <w:color w:val="auto"/>
        </w:rPr>
      </w:pPr>
      <w:bookmarkStart w:id="4" w:name="_Toc226122763"/>
      <w:r>
        <w:rPr>
          <w:color w:val="auto"/>
        </w:rPr>
        <w:t>Roles</w:t>
      </w:r>
      <w:bookmarkEnd w:id="4"/>
    </w:p>
    <w:p w14:paraId="5B22610E" w14:textId="7046ADD9" w:rsidR="003B43F0" w:rsidRDefault="003B43F0" w:rsidP="003B43F0">
      <w:pPr>
        <w:pStyle w:val="Heading2"/>
        <w:rPr>
          <w:color w:val="auto"/>
          <w:sz w:val="28"/>
          <w:szCs w:val="28"/>
        </w:rPr>
      </w:pPr>
      <w:bookmarkStart w:id="5" w:name="_Toc226122764"/>
      <w:r>
        <w:rPr>
          <w:color w:val="auto"/>
          <w:sz w:val="28"/>
          <w:szCs w:val="28"/>
        </w:rPr>
        <w:t>Project Sponsor</w:t>
      </w:r>
      <w:bookmarkEnd w:id="5"/>
    </w:p>
    <w:p w14:paraId="26E490D0" w14:textId="16990876" w:rsidR="00A24212" w:rsidRDefault="00A24212" w:rsidP="00A24212">
      <w:pPr>
        <w:jc w:val="both"/>
      </w:pPr>
      <w:r w:rsidRPr="00A24212">
        <w:t xml:space="preserve">The project sponsors for </w:t>
      </w:r>
      <w:r w:rsidRPr="00A24212">
        <w:rPr>
          <w:i/>
          <w:iCs/>
        </w:rPr>
        <w:t>furlink</w:t>
      </w:r>
      <w:r w:rsidRPr="00A24212">
        <w:t xml:space="preserve"> consist of the project team members and their immediate family members who provide the foundational financial backing and logistical support for </w:t>
      </w:r>
      <w:r w:rsidRPr="00A24212">
        <w:lastRenderedPageBreak/>
        <w:t>the project. As the primary funders, they are ultimately invested in its success. Communications to the sponsors should be presented in a summary format detailing project milestones, budget health, and major achievements, unless more detailed financial or scheduling updates are requested.</w:t>
      </w:r>
    </w:p>
    <w:p w14:paraId="289F4511" w14:textId="77777777" w:rsidR="00A24212" w:rsidRPr="00A24212" w:rsidRDefault="00A24212" w:rsidP="00A24212">
      <w:pPr>
        <w:jc w:val="both"/>
      </w:pPr>
    </w:p>
    <w:p w14:paraId="68697AC3" w14:textId="3C362D25" w:rsidR="003B43F0" w:rsidRDefault="003B43F0" w:rsidP="003B43F0">
      <w:pPr>
        <w:pStyle w:val="Heading2"/>
        <w:rPr>
          <w:color w:val="auto"/>
          <w:sz w:val="28"/>
          <w:szCs w:val="28"/>
        </w:rPr>
      </w:pPr>
      <w:bookmarkStart w:id="6" w:name="_Toc226122765"/>
      <w:r>
        <w:rPr>
          <w:color w:val="auto"/>
          <w:sz w:val="28"/>
          <w:szCs w:val="28"/>
        </w:rPr>
        <w:t>Pro</w:t>
      </w:r>
      <w:r w:rsidR="00241DD0">
        <w:rPr>
          <w:color w:val="auto"/>
          <w:sz w:val="28"/>
          <w:szCs w:val="28"/>
        </w:rPr>
        <w:t>gram Manager</w:t>
      </w:r>
      <w:r w:rsidR="007E77DC">
        <w:rPr>
          <w:color w:val="auto"/>
          <w:sz w:val="28"/>
          <w:szCs w:val="28"/>
        </w:rPr>
        <w:t xml:space="preserve"> / Project Adviser</w:t>
      </w:r>
      <w:bookmarkEnd w:id="6"/>
    </w:p>
    <w:p w14:paraId="301B5E58" w14:textId="4118446E" w:rsidR="00A24212" w:rsidRDefault="002D1D88" w:rsidP="00510D9D">
      <w:pPr>
        <w:jc w:val="both"/>
      </w:pPr>
      <w:r>
        <w:t>In the context of this academic project, the Project Adviser fulfills the role of a</w:t>
      </w:r>
      <w:r w:rsidR="00865FA0">
        <w:t xml:space="preserve"> pro</w:t>
      </w:r>
      <w:r w:rsidR="00241DD0">
        <w:t xml:space="preserve">gram manager </w:t>
      </w:r>
      <w:r w:rsidR="00865FA0">
        <w:t>oversees the project within the School of Computing and Information Technologies</w:t>
      </w:r>
      <w:r w:rsidR="00510D9D">
        <w:t>. The Project Adviser is responsible for ensuring that the project meets academic standards, course requirements, and timelines. They require more detailed, frequent communications than Project Sponsors, including progress reports, technical blockers, and updated.</w:t>
      </w:r>
    </w:p>
    <w:p w14:paraId="46B5284B" w14:textId="77777777" w:rsidR="00510D9D" w:rsidRPr="00A24212" w:rsidRDefault="00510D9D" w:rsidP="00510D9D">
      <w:pPr>
        <w:jc w:val="both"/>
      </w:pPr>
    </w:p>
    <w:p w14:paraId="1E053BEA" w14:textId="3C312D22" w:rsidR="003B43F0" w:rsidRDefault="003B43F0" w:rsidP="003B43F0">
      <w:pPr>
        <w:pStyle w:val="Heading2"/>
        <w:rPr>
          <w:color w:val="auto"/>
          <w:sz w:val="28"/>
          <w:szCs w:val="28"/>
        </w:rPr>
      </w:pPr>
      <w:bookmarkStart w:id="7" w:name="_Toc226122766"/>
      <w:r>
        <w:rPr>
          <w:color w:val="auto"/>
          <w:sz w:val="28"/>
          <w:szCs w:val="28"/>
        </w:rPr>
        <w:t>Key Stakeholders</w:t>
      </w:r>
      <w:bookmarkEnd w:id="7"/>
    </w:p>
    <w:p w14:paraId="60E0CAFD" w14:textId="6BCE3D65" w:rsidR="001310C3" w:rsidRDefault="001310C3" w:rsidP="001310C3">
      <w:pPr>
        <w:jc w:val="both"/>
      </w:pPr>
      <w:r w:rsidRPr="001310C3">
        <w:t xml:space="preserve">While many individuals are impacted by </w:t>
      </w:r>
      <w:r w:rsidRPr="001310C3">
        <w:rPr>
          <w:i/>
          <w:iCs/>
        </w:rPr>
        <w:t>furlink</w:t>
      </w:r>
      <w:r w:rsidRPr="001310C3">
        <w:t>, the Key Stakeholders for this specific communication plan include the Project Consultants, peer reviewers, and early-adopter grooming service providers. These are the stakeholders who require targeted communication regarding system design approvals, beta testing schedules, and deployment impacts, but are not involved in the day-to-day execution.</w:t>
      </w:r>
    </w:p>
    <w:p w14:paraId="451DFB07" w14:textId="77777777" w:rsidR="001310C3" w:rsidRPr="001310C3" w:rsidRDefault="001310C3" w:rsidP="001310C3"/>
    <w:p w14:paraId="406A8077" w14:textId="16882086" w:rsidR="003B43F0" w:rsidRDefault="003B43F0" w:rsidP="003B43F0">
      <w:pPr>
        <w:pStyle w:val="Heading2"/>
        <w:rPr>
          <w:color w:val="auto"/>
          <w:sz w:val="28"/>
          <w:szCs w:val="28"/>
        </w:rPr>
      </w:pPr>
      <w:bookmarkStart w:id="8" w:name="_Toc226122767"/>
      <w:r>
        <w:rPr>
          <w:color w:val="auto"/>
          <w:sz w:val="28"/>
          <w:szCs w:val="28"/>
        </w:rPr>
        <w:t>Change Control Board</w:t>
      </w:r>
      <w:bookmarkEnd w:id="8"/>
    </w:p>
    <w:p w14:paraId="5982D420" w14:textId="3A59EAC4" w:rsidR="00E63CFF" w:rsidRDefault="00E63CFF" w:rsidP="00E63CFF">
      <w:pPr>
        <w:jc w:val="both"/>
      </w:pPr>
      <w:r w:rsidRPr="00E63CFF">
        <w:t xml:space="preserve">For this startup initiative, the Change Control Board functions as a collaborative review group involving the Project Adviser, the Project Manager, and the Technical/Lead Developer. This group reviews technical specifications and authorizes major changes to the project's scope, objectives, or cloud infrastructure. </w:t>
      </w:r>
    </w:p>
    <w:p w14:paraId="1D6F5BCC" w14:textId="77777777" w:rsidR="00E63CFF" w:rsidRDefault="00E63CFF" w:rsidP="00E63CFF">
      <w:pPr>
        <w:jc w:val="both"/>
      </w:pPr>
    </w:p>
    <w:p w14:paraId="3C93CA80" w14:textId="0B10C557" w:rsidR="003B43F0" w:rsidRDefault="003B43F0" w:rsidP="00E63CFF">
      <w:pPr>
        <w:jc w:val="both"/>
        <w:rPr>
          <w:sz w:val="28"/>
          <w:szCs w:val="28"/>
        </w:rPr>
      </w:pPr>
      <w:r>
        <w:rPr>
          <w:sz w:val="28"/>
          <w:szCs w:val="28"/>
        </w:rPr>
        <w:t>Customer</w:t>
      </w:r>
    </w:p>
    <w:p w14:paraId="48E76C06" w14:textId="7D560F88" w:rsidR="00EA75EC" w:rsidRPr="00EA75EC" w:rsidRDefault="00EA75EC" w:rsidP="00EA75EC">
      <w:pPr>
        <w:jc w:val="both"/>
      </w:pPr>
      <w:r w:rsidRPr="00EA75EC">
        <w:t>The primary customers for this project include pilot service providers such as The Groom Room by Steve, as well as the target demographic of dog and cat owner. As the end-users who will be adopting and validating the final deliverables, they will be informed of project status, beta-testing opportunities, onboarding processes, and potential impacts to the platform's release schedule.</w:t>
      </w:r>
    </w:p>
    <w:p w14:paraId="1DDF0E5B" w14:textId="77777777" w:rsidR="00E63CFF" w:rsidRPr="00E63CFF" w:rsidRDefault="00E63CFF" w:rsidP="00E63CFF">
      <w:pPr>
        <w:jc w:val="both"/>
      </w:pPr>
    </w:p>
    <w:p w14:paraId="7861BB78" w14:textId="44B8A50B" w:rsidR="003B43F0" w:rsidRDefault="003B43F0" w:rsidP="003B43F0">
      <w:pPr>
        <w:pStyle w:val="Heading2"/>
        <w:rPr>
          <w:color w:val="auto"/>
          <w:sz w:val="28"/>
          <w:szCs w:val="28"/>
        </w:rPr>
      </w:pPr>
      <w:bookmarkStart w:id="9" w:name="_Toc226122768"/>
      <w:r>
        <w:rPr>
          <w:color w:val="auto"/>
          <w:sz w:val="28"/>
          <w:szCs w:val="28"/>
        </w:rPr>
        <w:t>Project Manager</w:t>
      </w:r>
      <w:bookmarkEnd w:id="9"/>
    </w:p>
    <w:p w14:paraId="5B3FB4FB" w14:textId="06701711" w:rsidR="002C7E59" w:rsidRPr="002C7E59" w:rsidRDefault="002C7E59" w:rsidP="002C7E59">
      <w:pPr>
        <w:jc w:val="both"/>
      </w:pPr>
      <w:r w:rsidRPr="002C7E59">
        <w:t xml:space="preserve">The Project Manager </w:t>
      </w:r>
      <w:r w:rsidR="00DC0375">
        <w:t xml:space="preserve">is part of the project team that </w:t>
      </w:r>
      <w:r w:rsidRPr="002C7E59">
        <w:t xml:space="preserve">has overall responsibility for the execution of the </w:t>
      </w:r>
      <w:r w:rsidRPr="002C7E59">
        <w:rPr>
          <w:i/>
          <w:iCs/>
        </w:rPr>
        <w:t>furlink</w:t>
      </w:r>
      <w:r w:rsidRPr="002C7E59">
        <w:t xml:space="preserve"> project. The Project Manager manages day-to-day resources, provides project guidance, monitors the budget, and tracks metrics as defined in the Project Management Plan. As the person responsible for the execution of the project, the Project Manager is the primary communicator, distributing information to all internal and external parties according to this Communications Management Plan.</w:t>
      </w:r>
    </w:p>
    <w:p w14:paraId="57E4C5EE" w14:textId="77777777" w:rsidR="002C7E59" w:rsidRPr="002C7E59" w:rsidRDefault="002C7E59" w:rsidP="002C7E59"/>
    <w:p w14:paraId="1C181AD5" w14:textId="0D593E78" w:rsidR="003B43F0" w:rsidRDefault="003B43F0" w:rsidP="003B43F0">
      <w:pPr>
        <w:pStyle w:val="Heading2"/>
        <w:rPr>
          <w:color w:val="auto"/>
          <w:sz w:val="28"/>
          <w:szCs w:val="28"/>
        </w:rPr>
      </w:pPr>
      <w:bookmarkStart w:id="10" w:name="_Toc226122769"/>
      <w:r>
        <w:rPr>
          <w:color w:val="auto"/>
          <w:sz w:val="28"/>
          <w:szCs w:val="28"/>
        </w:rPr>
        <w:t>Project Team</w:t>
      </w:r>
      <w:bookmarkEnd w:id="10"/>
    </w:p>
    <w:p w14:paraId="30EA2373" w14:textId="26F9DBD6" w:rsidR="002C7E59" w:rsidRPr="002C7E59" w:rsidRDefault="002C7E59" w:rsidP="002C7E59">
      <w:pPr>
        <w:jc w:val="both"/>
      </w:pPr>
      <w:r w:rsidRPr="002C7E59">
        <w:t>The Project Team (LogiTeh) is comprised of all members performing design, development, quality assurance, and documentation work on the platform. The project team requires a clear understanding of the work to be completed and the agile framework in which the project is executed. They require a highly detailed level of communication, which is achieved through day-to-day interactions, sprint tracking via OpenProject, and weekly team synchronization meetings.</w:t>
      </w:r>
    </w:p>
    <w:p w14:paraId="602696E1" w14:textId="77777777" w:rsidR="002C7E59" w:rsidRPr="002C7E59" w:rsidRDefault="002C7E59" w:rsidP="002C7E59">
      <w:pPr>
        <w:rPr>
          <w:b/>
          <w:bCs/>
        </w:rPr>
      </w:pPr>
    </w:p>
    <w:p w14:paraId="5F2BD938" w14:textId="404ADC42" w:rsidR="003B43F0" w:rsidRDefault="003B43F0" w:rsidP="003B43F0">
      <w:pPr>
        <w:pStyle w:val="Heading2"/>
        <w:rPr>
          <w:color w:val="auto"/>
          <w:sz w:val="28"/>
          <w:szCs w:val="28"/>
        </w:rPr>
      </w:pPr>
      <w:bookmarkStart w:id="11" w:name="_Toc226122770"/>
      <w:r>
        <w:rPr>
          <w:color w:val="auto"/>
          <w:sz w:val="28"/>
          <w:szCs w:val="28"/>
        </w:rPr>
        <w:t>Steering Committee</w:t>
      </w:r>
      <w:bookmarkEnd w:id="11"/>
    </w:p>
    <w:p w14:paraId="4521F820" w14:textId="33F1CE6E" w:rsidR="009B4DA1" w:rsidRPr="009B4DA1" w:rsidRDefault="009B4DA1" w:rsidP="009B4DA1">
      <w:pPr>
        <w:jc w:val="both"/>
      </w:pPr>
      <w:r w:rsidRPr="009B4DA1">
        <w:t>The Steering Committee includes the faculty panel representing the IT program at Asia Pacific College. They provide strategic oversight to ensure the project aligns with industry standards and the program's academic goals. The Steering Committee requires formal communication during official project gate reviews, milestone presentations, and the final capstone defense.</w:t>
      </w:r>
    </w:p>
    <w:p w14:paraId="196F2C1C" w14:textId="77777777" w:rsidR="009B4DA1" w:rsidRPr="009B4DA1" w:rsidRDefault="009B4DA1" w:rsidP="009B4DA1"/>
    <w:p w14:paraId="08CA2109" w14:textId="40E1CA50" w:rsidR="003B43F0" w:rsidRDefault="003B43F0" w:rsidP="003B43F0">
      <w:pPr>
        <w:pStyle w:val="Heading2"/>
        <w:rPr>
          <w:color w:val="auto"/>
          <w:sz w:val="28"/>
          <w:szCs w:val="28"/>
        </w:rPr>
      </w:pPr>
      <w:bookmarkStart w:id="12" w:name="_Toc226122771"/>
      <w:r>
        <w:rPr>
          <w:color w:val="auto"/>
          <w:sz w:val="28"/>
          <w:szCs w:val="28"/>
        </w:rPr>
        <w:t>Technical Lead</w:t>
      </w:r>
      <w:bookmarkEnd w:id="12"/>
    </w:p>
    <w:p w14:paraId="2F5E315E" w14:textId="77777777" w:rsidR="000D035E" w:rsidRDefault="000D035E" w:rsidP="000D035E">
      <w:pPr>
        <w:jc w:val="both"/>
      </w:pPr>
      <w:r>
        <w:t>The Technical Lead is a person on the Project Team who is designated to be responsible for ensuring that all technical aspects of the project are addressed and that the project is implemented in a technically sound manner.  The Technical Lead is responsible for all technical designs, overseeing the implementation of the designs and developing as-build documentation.  The Technical Lead requires close communications with the Project Manager and the Project Team.</w:t>
      </w:r>
    </w:p>
    <w:p w14:paraId="55EAE4F3" w14:textId="77777777" w:rsidR="000D035E" w:rsidRPr="000D035E" w:rsidRDefault="000D035E" w:rsidP="000D035E"/>
    <w:p w14:paraId="4CC77996" w14:textId="6778119D" w:rsidR="004B044E" w:rsidRDefault="004B044E" w:rsidP="004B044E">
      <w:pPr>
        <w:pStyle w:val="Heading2"/>
        <w:rPr>
          <w:color w:val="auto"/>
          <w:sz w:val="28"/>
          <w:szCs w:val="28"/>
        </w:rPr>
      </w:pPr>
      <w:bookmarkStart w:id="13" w:name="_Toc226122772"/>
      <w:r>
        <w:rPr>
          <w:color w:val="auto"/>
          <w:sz w:val="28"/>
          <w:szCs w:val="28"/>
        </w:rPr>
        <w:lastRenderedPageBreak/>
        <w:t>Project Team Directory</w:t>
      </w:r>
      <w:bookmarkEnd w:id="13"/>
    </w:p>
    <w:tbl>
      <w:tblPr>
        <w:tblW w:w="10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1462"/>
        <w:gridCol w:w="1769"/>
        <w:gridCol w:w="1695"/>
        <w:gridCol w:w="3927"/>
      </w:tblGrid>
      <w:tr w:rsidR="003416B0" w14:paraId="1557D59D" w14:textId="77777777" w:rsidTr="00793B7B">
        <w:trPr>
          <w:trHeight w:val="825"/>
        </w:trPr>
        <w:tc>
          <w:tcPr>
            <w:tcW w:w="1666" w:type="dxa"/>
            <w:shd w:val="clear" w:color="auto" w:fill="215E99" w:themeFill="text2" w:themeFillTint="BF"/>
          </w:tcPr>
          <w:p w14:paraId="6082F848" w14:textId="77777777" w:rsidR="00577D80" w:rsidRPr="00577D80" w:rsidRDefault="00577D80">
            <w:pPr>
              <w:rPr>
                <w:b/>
                <w:color w:val="FFFFFF" w:themeColor="background1"/>
              </w:rPr>
            </w:pPr>
            <w:r w:rsidRPr="00577D80">
              <w:rPr>
                <w:b/>
                <w:color w:val="FFFFFF" w:themeColor="background1"/>
              </w:rPr>
              <w:t>Role</w:t>
            </w:r>
          </w:p>
        </w:tc>
        <w:tc>
          <w:tcPr>
            <w:tcW w:w="1462" w:type="dxa"/>
            <w:shd w:val="clear" w:color="auto" w:fill="215E99" w:themeFill="text2" w:themeFillTint="BF"/>
          </w:tcPr>
          <w:p w14:paraId="1B7BDAB8" w14:textId="77777777" w:rsidR="00577D80" w:rsidRPr="00577D80" w:rsidRDefault="00577D80">
            <w:pPr>
              <w:rPr>
                <w:b/>
                <w:color w:val="FFFFFF" w:themeColor="background1"/>
              </w:rPr>
            </w:pPr>
            <w:r w:rsidRPr="00577D80">
              <w:rPr>
                <w:b/>
                <w:color w:val="FFFFFF" w:themeColor="background1"/>
              </w:rPr>
              <w:t>Name</w:t>
            </w:r>
          </w:p>
        </w:tc>
        <w:tc>
          <w:tcPr>
            <w:tcW w:w="1769" w:type="dxa"/>
            <w:shd w:val="clear" w:color="auto" w:fill="215E99" w:themeFill="text2" w:themeFillTint="BF"/>
          </w:tcPr>
          <w:p w14:paraId="79828248" w14:textId="77777777" w:rsidR="00577D80" w:rsidRPr="00577D80" w:rsidRDefault="00577D80">
            <w:pPr>
              <w:rPr>
                <w:b/>
                <w:color w:val="FFFFFF" w:themeColor="background1"/>
              </w:rPr>
            </w:pPr>
            <w:r w:rsidRPr="00577D80">
              <w:rPr>
                <w:b/>
                <w:color w:val="FFFFFF" w:themeColor="background1"/>
              </w:rPr>
              <w:t>Title</w:t>
            </w:r>
          </w:p>
        </w:tc>
        <w:tc>
          <w:tcPr>
            <w:tcW w:w="1695" w:type="dxa"/>
            <w:shd w:val="clear" w:color="auto" w:fill="215E99" w:themeFill="text2" w:themeFillTint="BF"/>
          </w:tcPr>
          <w:p w14:paraId="1ECD0243" w14:textId="77777777" w:rsidR="00577D80" w:rsidRPr="00577D80" w:rsidRDefault="00577D80">
            <w:pPr>
              <w:rPr>
                <w:b/>
                <w:color w:val="FFFFFF" w:themeColor="background1"/>
              </w:rPr>
            </w:pPr>
            <w:r w:rsidRPr="00577D80">
              <w:rPr>
                <w:b/>
                <w:color w:val="FFFFFF" w:themeColor="background1"/>
              </w:rPr>
              <w:t>Organization/ Department</w:t>
            </w:r>
          </w:p>
        </w:tc>
        <w:tc>
          <w:tcPr>
            <w:tcW w:w="3927" w:type="dxa"/>
            <w:shd w:val="clear" w:color="auto" w:fill="215E99" w:themeFill="text2" w:themeFillTint="BF"/>
          </w:tcPr>
          <w:p w14:paraId="39DC92CA" w14:textId="77777777" w:rsidR="00577D80" w:rsidRPr="00577D80" w:rsidRDefault="00577D80">
            <w:pPr>
              <w:rPr>
                <w:b/>
                <w:color w:val="FFFFFF" w:themeColor="background1"/>
              </w:rPr>
            </w:pPr>
            <w:r w:rsidRPr="00577D80">
              <w:rPr>
                <w:b/>
                <w:color w:val="FFFFFF" w:themeColor="background1"/>
              </w:rPr>
              <w:t>Email</w:t>
            </w:r>
          </w:p>
        </w:tc>
      </w:tr>
      <w:tr w:rsidR="00793B7B" w14:paraId="4EBB78E0" w14:textId="77777777" w:rsidTr="00793B7B">
        <w:trPr>
          <w:trHeight w:val="810"/>
        </w:trPr>
        <w:tc>
          <w:tcPr>
            <w:tcW w:w="1666" w:type="dxa"/>
          </w:tcPr>
          <w:p w14:paraId="65AAA3AD" w14:textId="77777777" w:rsidR="00793B7B" w:rsidRDefault="00793B7B" w:rsidP="00793B7B">
            <w:pPr>
              <w:rPr>
                <w:b/>
              </w:rPr>
            </w:pPr>
            <w:r>
              <w:rPr>
                <w:b/>
              </w:rPr>
              <w:t>Project Sponsor</w:t>
            </w:r>
          </w:p>
        </w:tc>
        <w:tc>
          <w:tcPr>
            <w:tcW w:w="1462" w:type="dxa"/>
          </w:tcPr>
          <w:p w14:paraId="5E56142A" w14:textId="06242D60" w:rsidR="00793B7B" w:rsidRDefault="00793B7B" w:rsidP="00793B7B">
            <w:pPr>
              <w:spacing w:after="0" w:line="240" w:lineRule="auto"/>
            </w:pPr>
            <w:r>
              <w:t>Feliz Salting</w:t>
            </w:r>
          </w:p>
        </w:tc>
        <w:tc>
          <w:tcPr>
            <w:tcW w:w="1769" w:type="dxa"/>
          </w:tcPr>
          <w:p w14:paraId="275073D0" w14:textId="4F1D4C1A" w:rsidR="00793B7B" w:rsidRDefault="00793B7B" w:rsidP="00793B7B">
            <w:r>
              <w:t>Sponsor Representative</w:t>
            </w:r>
          </w:p>
        </w:tc>
        <w:tc>
          <w:tcPr>
            <w:tcW w:w="1695" w:type="dxa"/>
          </w:tcPr>
          <w:p w14:paraId="5477C342" w14:textId="4586C036" w:rsidR="00793B7B" w:rsidRDefault="00793B7B" w:rsidP="00793B7B">
            <w:r>
              <w:t>LogiTeh</w:t>
            </w:r>
          </w:p>
        </w:tc>
        <w:tc>
          <w:tcPr>
            <w:tcW w:w="3927" w:type="dxa"/>
          </w:tcPr>
          <w:p w14:paraId="118AACDF" w14:textId="6D9C42B5" w:rsidR="00793B7B" w:rsidRDefault="00793B7B" w:rsidP="00793B7B">
            <w:hyperlink r:id="rId9" w:history="1">
              <w:r w:rsidRPr="005F1129">
                <w:rPr>
                  <w:rStyle w:val="Hyperlink"/>
                </w:rPr>
                <w:t>fpsalting@student.apc.edu.ph</w:t>
              </w:r>
            </w:hyperlink>
            <w:r>
              <w:t xml:space="preserve"> </w:t>
            </w:r>
          </w:p>
        </w:tc>
      </w:tr>
      <w:tr w:rsidR="00793B7B" w14:paraId="087B7B56" w14:textId="77777777" w:rsidTr="00793B7B">
        <w:trPr>
          <w:trHeight w:val="825"/>
        </w:trPr>
        <w:tc>
          <w:tcPr>
            <w:tcW w:w="1666" w:type="dxa"/>
          </w:tcPr>
          <w:p w14:paraId="0918FCC6" w14:textId="5EA44BF0" w:rsidR="00793B7B" w:rsidRDefault="00793B7B" w:rsidP="00793B7B">
            <w:pPr>
              <w:rPr>
                <w:b/>
              </w:rPr>
            </w:pPr>
            <w:r>
              <w:rPr>
                <w:b/>
              </w:rPr>
              <w:t>Project Adviser</w:t>
            </w:r>
          </w:p>
        </w:tc>
        <w:tc>
          <w:tcPr>
            <w:tcW w:w="1462" w:type="dxa"/>
          </w:tcPr>
          <w:p w14:paraId="1EA5F1C7" w14:textId="3E5072FF" w:rsidR="00793B7B" w:rsidRDefault="00793B7B" w:rsidP="00793B7B">
            <w:pPr>
              <w:spacing w:after="0" w:line="240" w:lineRule="auto"/>
            </w:pPr>
            <w:r>
              <w:t>G. Gumogda</w:t>
            </w:r>
          </w:p>
        </w:tc>
        <w:tc>
          <w:tcPr>
            <w:tcW w:w="1769" w:type="dxa"/>
          </w:tcPr>
          <w:p w14:paraId="5F391B75" w14:textId="722FE420" w:rsidR="00793B7B" w:rsidRDefault="00793B7B" w:rsidP="00793B7B">
            <w:r>
              <w:t>Project Adviser</w:t>
            </w:r>
          </w:p>
        </w:tc>
        <w:tc>
          <w:tcPr>
            <w:tcW w:w="1695" w:type="dxa"/>
          </w:tcPr>
          <w:p w14:paraId="2CDF523D" w14:textId="018B8CD1" w:rsidR="00793B7B" w:rsidRDefault="00793B7B" w:rsidP="00793B7B">
            <w:r>
              <w:t>APC-SOCIT</w:t>
            </w:r>
          </w:p>
        </w:tc>
        <w:tc>
          <w:tcPr>
            <w:tcW w:w="3927" w:type="dxa"/>
          </w:tcPr>
          <w:p w14:paraId="0E62B5DF" w14:textId="5E540162" w:rsidR="00793B7B" w:rsidRDefault="00793B7B" w:rsidP="00793B7B">
            <w:hyperlink r:id="rId10" w:history="1">
              <w:r w:rsidRPr="005F1129">
                <w:rPr>
                  <w:rStyle w:val="Hyperlink"/>
                </w:rPr>
                <w:t>gonzalog@apc.edu.ph</w:t>
              </w:r>
            </w:hyperlink>
            <w:r>
              <w:t xml:space="preserve"> </w:t>
            </w:r>
          </w:p>
        </w:tc>
      </w:tr>
      <w:tr w:rsidR="00793B7B" w14:paraId="086771C9" w14:textId="77777777" w:rsidTr="00793B7B">
        <w:trPr>
          <w:trHeight w:val="810"/>
        </w:trPr>
        <w:tc>
          <w:tcPr>
            <w:tcW w:w="1666" w:type="dxa"/>
          </w:tcPr>
          <w:p w14:paraId="0437529C" w14:textId="77777777" w:rsidR="00793B7B" w:rsidRDefault="00793B7B" w:rsidP="00793B7B">
            <w:pPr>
              <w:rPr>
                <w:b/>
              </w:rPr>
            </w:pPr>
            <w:r>
              <w:rPr>
                <w:b/>
              </w:rPr>
              <w:t>Project Manager</w:t>
            </w:r>
          </w:p>
        </w:tc>
        <w:tc>
          <w:tcPr>
            <w:tcW w:w="1462" w:type="dxa"/>
          </w:tcPr>
          <w:p w14:paraId="5968DF45" w14:textId="289201A7" w:rsidR="00793B7B" w:rsidRDefault="00793B7B" w:rsidP="00793B7B">
            <w:pPr>
              <w:spacing w:after="0" w:line="240" w:lineRule="auto"/>
            </w:pPr>
            <w:r>
              <w:t>Lalainne Andaya</w:t>
            </w:r>
          </w:p>
        </w:tc>
        <w:tc>
          <w:tcPr>
            <w:tcW w:w="1769" w:type="dxa"/>
          </w:tcPr>
          <w:p w14:paraId="274A478A" w14:textId="77777777" w:rsidR="00793B7B" w:rsidRDefault="00793B7B" w:rsidP="00793B7B">
            <w:r>
              <w:t>Project Manager</w:t>
            </w:r>
          </w:p>
        </w:tc>
        <w:tc>
          <w:tcPr>
            <w:tcW w:w="1695" w:type="dxa"/>
          </w:tcPr>
          <w:p w14:paraId="67A73B11" w14:textId="1665470D" w:rsidR="00793B7B" w:rsidRDefault="00793B7B" w:rsidP="00793B7B">
            <w:r>
              <w:t>LogiTeh</w:t>
            </w:r>
          </w:p>
        </w:tc>
        <w:tc>
          <w:tcPr>
            <w:tcW w:w="3927" w:type="dxa"/>
          </w:tcPr>
          <w:p w14:paraId="1591F563" w14:textId="6347E40E" w:rsidR="00793B7B" w:rsidRDefault="00793B7B" w:rsidP="00793B7B">
            <w:hyperlink r:id="rId11" w:history="1">
              <w:r>
                <w:rPr>
                  <w:rStyle w:val="Hyperlink"/>
                </w:rPr>
                <w:t>lcandaya2@student.apc.edu.ph</w:t>
              </w:r>
            </w:hyperlink>
          </w:p>
        </w:tc>
      </w:tr>
      <w:tr w:rsidR="00793B7B" w14:paraId="1DE2C515" w14:textId="77777777" w:rsidTr="00793B7B">
        <w:trPr>
          <w:trHeight w:val="1164"/>
        </w:trPr>
        <w:tc>
          <w:tcPr>
            <w:tcW w:w="1666" w:type="dxa"/>
          </w:tcPr>
          <w:p w14:paraId="0384DC47" w14:textId="77777777" w:rsidR="00793B7B" w:rsidRDefault="00793B7B" w:rsidP="00793B7B">
            <w:pPr>
              <w:rPr>
                <w:b/>
              </w:rPr>
            </w:pPr>
            <w:r>
              <w:rPr>
                <w:b/>
              </w:rPr>
              <w:t>Project Stakeholders</w:t>
            </w:r>
          </w:p>
        </w:tc>
        <w:tc>
          <w:tcPr>
            <w:tcW w:w="1462" w:type="dxa"/>
          </w:tcPr>
          <w:p w14:paraId="1B03425F" w14:textId="77777777" w:rsidR="00793B7B" w:rsidRDefault="00793B7B" w:rsidP="00793B7B">
            <w:r>
              <w:t>See Stakeholder Register</w:t>
            </w:r>
          </w:p>
        </w:tc>
        <w:tc>
          <w:tcPr>
            <w:tcW w:w="1769" w:type="dxa"/>
          </w:tcPr>
          <w:p w14:paraId="6716014A" w14:textId="77777777" w:rsidR="00793B7B" w:rsidRDefault="00793B7B" w:rsidP="00793B7B">
            <w:r>
              <w:t>See Stakeholder Register</w:t>
            </w:r>
          </w:p>
        </w:tc>
        <w:tc>
          <w:tcPr>
            <w:tcW w:w="1695" w:type="dxa"/>
          </w:tcPr>
          <w:p w14:paraId="523C585C" w14:textId="77777777" w:rsidR="00793B7B" w:rsidRDefault="00793B7B" w:rsidP="00793B7B">
            <w:r>
              <w:t>See Stakeholder Register</w:t>
            </w:r>
          </w:p>
        </w:tc>
        <w:tc>
          <w:tcPr>
            <w:tcW w:w="3927" w:type="dxa"/>
          </w:tcPr>
          <w:p w14:paraId="7016B183" w14:textId="77777777" w:rsidR="00793B7B" w:rsidRDefault="00793B7B" w:rsidP="00793B7B">
            <w:r>
              <w:t>See Stakeholder Register</w:t>
            </w:r>
          </w:p>
        </w:tc>
      </w:tr>
      <w:tr w:rsidR="00793B7B" w14:paraId="4388D283" w14:textId="77777777" w:rsidTr="00793B7B">
        <w:trPr>
          <w:trHeight w:val="810"/>
        </w:trPr>
        <w:tc>
          <w:tcPr>
            <w:tcW w:w="1666" w:type="dxa"/>
          </w:tcPr>
          <w:p w14:paraId="1FAF8801" w14:textId="77777777" w:rsidR="00793B7B" w:rsidRDefault="00793B7B" w:rsidP="00793B7B">
            <w:pPr>
              <w:rPr>
                <w:b/>
              </w:rPr>
            </w:pPr>
            <w:r>
              <w:rPr>
                <w:b/>
              </w:rPr>
              <w:t>Customer</w:t>
            </w:r>
          </w:p>
        </w:tc>
        <w:tc>
          <w:tcPr>
            <w:tcW w:w="1462" w:type="dxa"/>
          </w:tcPr>
          <w:p w14:paraId="2C014BE2" w14:textId="45D712E6" w:rsidR="00793B7B" w:rsidRDefault="00793B7B" w:rsidP="00793B7B">
            <w:r>
              <w:t>TBD – Contact Person</w:t>
            </w:r>
          </w:p>
        </w:tc>
        <w:tc>
          <w:tcPr>
            <w:tcW w:w="1769" w:type="dxa"/>
          </w:tcPr>
          <w:p w14:paraId="48C8D573" w14:textId="339203C3" w:rsidR="00793B7B" w:rsidRDefault="00793B7B" w:rsidP="00793B7B">
            <w:r>
              <w:t>Owner</w:t>
            </w:r>
          </w:p>
        </w:tc>
        <w:tc>
          <w:tcPr>
            <w:tcW w:w="1695" w:type="dxa"/>
          </w:tcPr>
          <w:p w14:paraId="5BB16708" w14:textId="683E0A71" w:rsidR="00793B7B" w:rsidRDefault="00793B7B" w:rsidP="00793B7B">
            <w:r>
              <w:t>The Groom Room by Steve</w:t>
            </w:r>
          </w:p>
        </w:tc>
        <w:tc>
          <w:tcPr>
            <w:tcW w:w="3927" w:type="dxa"/>
          </w:tcPr>
          <w:p w14:paraId="3FCA77F8" w14:textId="6D627259" w:rsidR="00793B7B" w:rsidRDefault="00793B7B" w:rsidP="00793B7B">
            <w:hyperlink r:id="rId12" w:history="1">
              <w:r w:rsidRPr="005F1129">
                <w:rPr>
                  <w:rStyle w:val="Hyperlink"/>
                </w:rPr>
                <w:t>thegroomroom.bysteve@gmail.com</w:t>
              </w:r>
            </w:hyperlink>
            <w:r>
              <w:t xml:space="preserve">  </w:t>
            </w:r>
          </w:p>
        </w:tc>
      </w:tr>
      <w:tr w:rsidR="00793B7B" w14:paraId="02AA994F" w14:textId="77777777" w:rsidTr="00793B7B">
        <w:trPr>
          <w:trHeight w:val="486"/>
        </w:trPr>
        <w:tc>
          <w:tcPr>
            <w:tcW w:w="1666" w:type="dxa"/>
          </w:tcPr>
          <w:p w14:paraId="7300BAF0" w14:textId="1C307F86" w:rsidR="00793B7B" w:rsidRDefault="00793B7B" w:rsidP="00793B7B">
            <w:pPr>
              <w:rPr>
                <w:b/>
              </w:rPr>
            </w:pPr>
            <w:r>
              <w:rPr>
                <w:b/>
              </w:rPr>
              <w:t>Technical Lead</w:t>
            </w:r>
          </w:p>
        </w:tc>
        <w:tc>
          <w:tcPr>
            <w:tcW w:w="1462" w:type="dxa"/>
          </w:tcPr>
          <w:p w14:paraId="7E1070BC" w14:textId="3FD8A06A" w:rsidR="00793B7B" w:rsidRDefault="00793B7B" w:rsidP="00793B7B">
            <w:r>
              <w:t>Atasha Frances Gayle Doria</w:t>
            </w:r>
          </w:p>
        </w:tc>
        <w:tc>
          <w:tcPr>
            <w:tcW w:w="1769" w:type="dxa"/>
          </w:tcPr>
          <w:p w14:paraId="57C1DDB2" w14:textId="079C2AC6" w:rsidR="00793B7B" w:rsidRDefault="00793B7B" w:rsidP="00793B7B">
            <w:r>
              <w:t>Lead Developer</w:t>
            </w:r>
          </w:p>
        </w:tc>
        <w:tc>
          <w:tcPr>
            <w:tcW w:w="1695" w:type="dxa"/>
          </w:tcPr>
          <w:p w14:paraId="4362EA2D" w14:textId="0C518E60" w:rsidR="00793B7B" w:rsidRDefault="00793B7B" w:rsidP="00793B7B">
            <w:r>
              <w:t>LogiTeh</w:t>
            </w:r>
          </w:p>
        </w:tc>
        <w:tc>
          <w:tcPr>
            <w:tcW w:w="3927" w:type="dxa"/>
          </w:tcPr>
          <w:p w14:paraId="44BEAB7F" w14:textId="6AA1F12A" w:rsidR="00793B7B" w:rsidRDefault="00793B7B" w:rsidP="00793B7B">
            <w:hyperlink r:id="rId13" w:history="1">
              <w:r w:rsidRPr="005F1129">
                <w:rPr>
                  <w:rStyle w:val="Hyperlink"/>
                </w:rPr>
                <w:t>asdoria@student.apc.edu.ph</w:t>
              </w:r>
            </w:hyperlink>
            <w:r>
              <w:t xml:space="preserve"> </w:t>
            </w:r>
          </w:p>
        </w:tc>
      </w:tr>
      <w:tr w:rsidR="00793B7B" w14:paraId="2D03E637" w14:textId="77777777" w:rsidTr="00793B7B">
        <w:trPr>
          <w:trHeight w:val="825"/>
        </w:trPr>
        <w:tc>
          <w:tcPr>
            <w:tcW w:w="1666" w:type="dxa"/>
          </w:tcPr>
          <w:p w14:paraId="65C81D60" w14:textId="639244F5" w:rsidR="00793B7B" w:rsidRDefault="00793B7B" w:rsidP="00793B7B">
            <w:pPr>
              <w:rPr>
                <w:b/>
              </w:rPr>
            </w:pPr>
            <w:r>
              <w:rPr>
                <w:b/>
              </w:rPr>
              <w:t>Project Team</w:t>
            </w:r>
          </w:p>
        </w:tc>
        <w:tc>
          <w:tcPr>
            <w:tcW w:w="1462" w:type="dxa"/>
          </w:tcPr>
          <w:p w14:paraId="491BD620" w14:textId="31FBC16F" w:rsidR="00793B7B" w:rsidRDefault="00793B7B" w:rsidP="00793B7B">
            <w:r>
              <w:t>Feliz Angelica Salting</w:t>
            </w:r>
          </w:p>
        </w:tc>
        <w:tc>
          <w:tcPr>
            <w:tcW w:w="1769" w:type="dxa"/>
          </w:tcPr>
          <w:p w14:paraId="4BF269D5" w14:textId="668C239D" w:rsidR="00793B7B" w:rsidRDefault="00793B7B" w:rsidP="00793B7B">
            <w:r>
              <w:t>Release Manager / Team Lead</w:t>
            </w:r>
          </w:p>
        </w:tc>
        <w:tc>
          <w:tcPr>
            <w:tcW w:w="1695" w:type="dxa"/>
          </w:tcPr>
          <w:p w14:paraId="2DD2F2E9" w14:textId="42EBB6A3" w:rsidR="00793B7B" w:rsidRDefault="00793B7B" w:rsidP="00793B7B">
            <w:r>
              <w:t>LogiTeh</w:t>
            </w:r>
          </w:p>
        </w:tc>
        <w:tc>
          <w:tcPr>
            <w:tcW w:w="3927" w:type="dxa"/>
          </w:tcPr>
          <w:p w14:paraId="10BDA904" w14:textId="36A92119" w:rsidR="00793B7B" w:rsidRDefault="00793B7B" w:rsidP="00793B7B">
            <w:hyperlink r:id="rId14" w:history="1">
              <w:r w:rsidRPr="005F1129">
                <w:rPr>
                  <w:rStyle w:val="Hyperlink"/>
                </w:rPr>
                <w:t>fpsalting@student.apc.edu.ph</w:t>
              </w:r>
            </w:hyperlink>
            <w:r>
              <w:t xml:space="preserve"> </w:t>
            </w:r>
          </w:p>
        </w:tc>
      </w:tr>
      <w:tr w:rsidR="00793B7B" w14:paraId="38FCD8AB" w14:textId="77777777" w:rsidTr="00793B7B">
        <w:trPr>
          <w:trHeight w:val="486"/>
        </w:trPr>
        <w:tc>
          <w:tcPr>
            <w:tcW w:w="1666" w:type="dxa"/>
          </w:tcPr>
          <w:p w14:paraId="09A3A539" w14:textId="7A76787E" w:rsidR="00793B7B" w:rsidRPr="00CB0A75" w:rsidRDefault="00793B7B" w:rsidP="00793B7B">
            <w:pPr>
              <w:rPr>
                <w:b/>
              </w:rPr>
            </w:pPr>
            <w:r>
              <w:rPr>
                <w:b/>
              </w:rPr>
              <w:t>Project Team</w:t>
            </w:r>
          </w:p>
        </w:tc>
        <w:tc>
          <w:tcPr>
            <w:tcW w:w="1462" w:type="dxa"/>
          </w:tcPr>
          <w:p w14:paraId="66063BFE" w14:textId="2CDEB611" w:rsidR="00793B7B" w:rsidRDefault="00793B7B" w:rsidP="00793B7B">
            <w:r>
              <w:t>Michelle Reina Pineda</w:t>
            </w:r>
          </w:p>
        </w:tc>
        <w:tc>
          <w:tcPr>
            <w:tcW w:w="1769" w:type="dxa"/>
          </w:tcPr>
          <w:p w14:paraId="183879A2" w14:textId="5AEDA613" w:rsidR="00793B7B" w:rsidRDefault="00793B7B" w:rsidP="00793B7B">
            <w:r>
              <w:t>QA Lead</w:t>
            </w:r>
          </w:p>
        </w:tc>
        <w:tc>
          <w:tcPr>
            <w:tcW w:w="1695" w:type="dxa"/>
          </w:tcPr>
          <w:p w14:paraId="499F0714" w14:textId="26D2033A" w:rsidR="00793B7B" w:rsidRDefault="00793B7B" w:rsidP="00793B7B">
            <w:r>
              <w:t>LogiTeh</w:t>
            </w:r>
          </w:p>
        </w:tc>
        <w:tc>
          <w:tcPr>
            <w:tcW w:w="3927" w:type="dxa"/>
          </w:tcPr>
          <w:p w14:paraId="74DF7230" w14:textId="2A540EBE" w:rsidR="00793B7B" w:rsidRDefault="00793B7B" w:rsidP="00793B7B">
            <w:hyperlink r:id="rId15" w:history="1">
              <w:r w:rsidRPr="005F1129">
                <w:rPr>
                  <w:rStyle w:val="Hyperlink"/>
                </w:rPr>
                <w:t>mbpineda@student.apc.edu.ph</w:t>
              </w:r>
            </w:hyperlink>
            <w:r>
              <w:t xml:space="preserve"> </w:t>
            </w:r>
          </w:p>
        </w:tc>
      </w:tr>
      <w:tr w:rsidR="00793B7B" w14:paraId="3294C129" w14:textId="77777777" w:rsidTr="00793B7B">
        <w:trPr>
          <w:trHeight w:val="471"/>
        </w:trPr>
        <w:tc>
          <w:tcPr>
            <w:tcW w:w="1666" w:type="dxa"/>
          </w:tcPr>
          <w:p w14:paraId="5710EDFD" w14:textId="77777777" w:rsidR="00793B7B" w:rsidRDefault="00793B7B" w:rsidP="00793B7B">
            <w:pPr>
              <w:rPr>
                <w:b/>
              </w:rPr>
            </w:pPr>
          </w:p>
        </w:tc>
        <w:tc>
          <w:tcPr>
            <w:tcW w:w="1462" w:type="dxa"/>
          </w:tcPr>
          <w:p w14:paraId="3F86E2E5" w14:textId="77777777" w:rsidR="00793B7B" w:rsidRDefault="00793B7B" w:rsidP="00793B7B"/>
        </w:tc>
        <w:tc>
          <w:tcPr>
            <w:tcW w:w="1769" w:type="dxa"/>
          </w:tcPr>
          <w:p w14:paraId="34BB38D1" w14:textId="77777777" w:rsidR="00793B7B" w:rsidRDefault="00793B7B" w:rsidP="00793B7B"/>
        </w:tc>
        <w:tc>
          <w:tcPr>
            <w:tcW w:w="1695" w:type="dxa"/>
          </w:tcPr>
          <w:p w14:paraId="0D7F8AA9" w14:textId="77777777" w:rsidR="00793B7B" w:rsidRDefault="00793B7B" w:rsidP="00793B7B"/>
        </w:tc>
        <w:tc>
          <w:tcPr>
            <w:tcW w:w="3927" w:type="dxa"/>
          </w:tcPr>
          <w:p w14:paraId="70F73BF9" w14:textId="77777777" w:rsidR="00793B7B" w:rsidRDefault="00793B7B" w:rsidP="00793B7B"/>
        </w:tc>
      </w:tr>
      <w:tr w:rsidR="00793B7B" w14:paraId="182D759C" w14:textId="77777777" w:rsidTr="00793B7B">
        <w:trPr>
          <w:trHeight w:val="486"/>
        </w:trPr>
        <w:tc>
          <w:tcPr>
            <w:tcW w:w="1666" w:type="dxa"/>
          </w:tcPr>
          <w:p w14:paraId="0FC30389" w14:textId="77777777" w:rsidR="00793B7B" w:rsidRDefault="00793B7B" w:rsidP="00793B7B">
            <w:pPr>
              <w:rPr>
                <w:b/>
              </w:rPr>
            </w:pPr>
          </w:p>
        </w:tc>
        <w:tc>
          <w:tcPr>
            <w:tcW w:w="1462" w:type="dxa"/>
          </w:tcPr>
          <w:p w14:paraId="476B56BE" w14:textId="77777777" w:rsidR="00793B7B" w:rsidRDefault="00793B7B" w:rsidP="00793B7B"/>
        </w:tc>
        <w:tc>
          <w:tcPr>
            <w:tcW w:w="1769" w:type="dxa"/>
          </w:tcPr>
          <w:p w14:paraId="7BEB84CC" w14:textId="77777777" w:rsidR="00793B7B" w:rsidRDefault="00793B7B" w:rsidP="00793B7B"/>
        </w:tc>
        <w:tc>
          <w:tcPr>
            <w:tcW w:w="1695" w:type="dxa"/>
          </w:tcPr>
          <w:p w14:paraId="155274C8" w14:textId="77777777" w:rsidR="00793B7B" w:rsidRDefault="00793B7B" w:rsidP="00793B7B"/>
        </w:tc>
        <w:tc>
          <w:tcPr>
            <w:tcW w:w="3927" w:type="dxa"/>
          </w:tcPr>
          <w:p w14:paraId="1756DB13" w14:textId="77777777" w:rsidR="00793B7B" w:rsidRDefault="00793B7B" w:rsidP="00793B7B"/>
        </w:tc>
      </w:tr>
      <w:tr w:rsidR="00793B7B" w14:paraId="0021E7BC" w14:textId="77777777" w:rsidTr="00793B7B">
        <w:trPr>
          <w:trHeight w:val="486"/>
        </w:trPr>
        <w:tc>
          <w:tcPr>
            <w:tcW w:w="1666" w:type="dxa"/>
          </w:tcPr>
          <w:p w14:paraId="03D8BE85" w14:textId="77777777" w:rsidR="00793B7B" w:rsidRDefault="00793B7B" w:rsidP="00793B7B">
            <w:pPr>
              <w:rPr>
                <w:b/>
              </w:rPr>
            </w:pPr>
          </w:p>
        </w:tc>
        <w:tc>
          <w:tcPr>
            <w:tcW w:w="1462" w:type="dxa"/>
          </w:tcPr>
          <w:p w14:paraId="2D119F54" w14:textId="77777777" w:rsidR="00793B7B" w:rsidRDefault="00793B7B" w:rsidP="00793B7B"/>
        </w:tc>
        <w:tc>
          <w:tcPr>
            <w:tcW w:w="1769" w:type="dxa"/>
          </w:tcPr>
          <w:p w14:paraId="181A1709" w14:textId="77777777" w:rsidR="00793B7B" w:rsidRDefault="00793B7B" w:rsidP="00793B7B"/>
        </w:tc>
        <w:tc>
          <w:tcPr>
            <w:tcW w:w="1695" w:type="dxa"/>
          </w:tcPr>
          <w:p w14:paraId="3BF26C9E" w14:textId="77777777" w:rsidR="00793B7B" w:rsidRDefault="00793B7B" w:rsidP="00793B7B"/>
        </w:tc>
        <w:tc>
          <w:tcPr>
            <w:tcW w:w="3927" w:type="dxa"/>
          </w:tcPr>
          <w:p w14:paraId="5E3DB3A7" w14:textId="77777777" w:rsidR="00793B7B" w:rsidRDefault="00793B7B" w:rsidP="00793B7B"/>
        </w:tc>
      </w:tr>
    </w:tbl>
    <w:p w14:paraId="6AB3EEF0" w14:textId="29E59F7D" w:rsidR="00594614" w:rsidRDefault="00594614" w:rsidP="00594614">
      <w:pPr>
        <w:pStyle w:val="Heading1"/>
        <w:tabs>
          <w:tab w:val="left" w:pos="360"/>
        </w:tabs>
        <w:rPr>
          <w:color w:val="auto"/>
        </w:rPr>
      </w:pPr>
      <w:bookmarkStart w:id="14" w:name="_Toc226122773"/>
      <w:r>
        <w:rPr>
          <w:color w:val="auto"/>
        </w:rPr>
        <w:lastRenderedPageBreak/>
        <w:t>Communication Methods and Technologies</w:t>
      </w:r>
      <w:bookmarkEnd w:id="14"/>
    </w:p>
    <w:p w14:paraId="3A6B3D82" w14:textId="77777777" w:rsidR="00A86F40" w:rsidRPr="00A86F40" w:rsidRDefault="00A86F40" w:rsidP="00A86F40">
      <w:pPr>
        <w:jc w:val="both"/>
      </w:pPr>
      <w:r w:rsidRPr="00A86F40">
        <w:t>The LogiTeh project team will determine, in accordance with the Asia Pacific College School of Computing and Information Technologies (APC-SOCIT) guidelines, the communication methods and technologies based on several factors. These include stakeholder communication requirements, available technologies (internal and external), and academic organizational standards.</w:t>
      </w:r>
    </w:p>
    <w:p w14:paraId="5BBE5BFE" w14:textId="77777777" w:rsidR="00E37D52" w:rsidRPr="00E37D52" w:rsidRDefault="00E37D52" w:rsidP="00E37D52">
      <w:pPr>
        <w:jc w:val="both"/>
      </w:pPr>
      <w:r w:rsidRPr="00E37D52">
        <w:t>LogiTeh utilizes an OpenProject Team Site as the primary project management information system. All project team members use this platform to provide updates, track sprint progress, manage the product backlog, and conduct day-to-day project communications. This platform enables the Project Manager and the Project Adviser to monitor project data, activities, and task completion at any point in time. OpenProject also provides the ability for the team to collaborate efficiently using an agile methodology.</w:t>
      </w:r>
    </w:p>
    <w:p w14:paraId="42C214B7" w14:textId="621E163E" w:rsidR="00CA6A16" w:rsidRDefault="00CA6A16" w:rsidP="00CA6A16">
      <w:pPr>
        <w:jc w:val="both"/>
      </w:pPr>
      <w:r w:rsidRPr="00CA6A16">
        <w:t>For the Steering Committee, Defense Panel, and formal document submissions, the team utilizes a dedicated Project SharePoint site. The Project Manager is responsible for ensuring all formal project communications, final deliverables, and documentation are uploaded and organized within this SharePoint platform.</w:t>
      </w:r>
    </w:p>
    <w:p w14:paraId="552A385D" w14:textId="1766806A" w:rsidR="00CA6A16" w:rsidRDefault="00CA6A16" w:rsidP="00CA6A16">
      <w:pPr>
        <w:jc w:val="both"/>
      </w:pPr>
      <w:r w:rsidRPr="00CA6A16">
        <w:t xml:space="preserve">For external stakeholders (such as pilot grooming service providers) who do not have access to OpenProject or the academic SharePoint, communication will be conducted via direct email and virtual meetings. </w:t>
      </w:r>
    </w:p>
    <w:p w14:paraId="369F0546" w14:textId="77777777" w:rsidR="00C75FC2" w:rsidRPr="00C75FC2" w:rsidRDefault="00C75FC2" w:rsidP="00C75FC2">
      <w:pPr>
        <w:jc w:val="both"/>
      </w:pPr>
      <w:r w:rsidRPr="00C75FC2">
        <w:t>LogiTeh relies on OpenProject for developing, maintaining, and communicating project schedules. Agile Sprint Boards and Gantt charts generated within OpenProject are the preferred formats for communicating schedules and milestones to the Project Adviser and team members.</w:t>
      </w:r>
    </w:p>
    <w:p w14:paraId="0D9A3143" w14:textId="5023447D" w:rsidR="00C75FC2" w:rsidRDefault="00C75FC2" w:rsidP="00C75FC2">
      <w:pPr>
        <w:jc w:val="both"/>
      </w:pPr>
      <w:r w:rsidRPr="00C75FC2">
        <w:t xml:space="preserve">All technical project communication regarding software development and version control, will be maintained and archived on </w:t>
      </w:r>
      <w:r>
        <w:t xml:space="preserve">both the </w:t>
      </w:r>
      <w:r w:rsidRPr="00C75FC2">
        <w:t>GitHub APC-SOCIT project repository</w:t>
      </w:r>
      <w:r>
        <w:t xml:space="preserve"> and a public GitHub repository of the project</w:t>
      </w:r>
      <w:r w:rsidRPr="00C75FC2">
        <w:t xml:space="preserve">. </w:t>
      </w:r>
    </w:p>
    <w:p w14:paraId="698DA09E" w14:textId="77777777" w:rsidR="00C75FC2" w:rsidRDefault="00C75FC2"/>
    <w:p w14:paraId="371E6E23" w14:textId="77777777" w:rsidR="00C75FC2" w:rsidRDefault="00C75FC2"/>
    <w:p w14:paraId="6FB2B704" w14:textId="77777777" w:rsidR="00C75FC2" w:rsidRDefault="00C75FC2"/>
    <w:p w14:paraId="3B686DDB" w14:textId="77777777" w:rsidR="009675FA" w:rsidRDefault="009675FA" w:rsidP="00C75FC2">
      <w:pPr>
        <w:pStyle w:val="Heading1"/>
        <w:tabs>
          <w:tab w:val="left" w:pos="360"/>
        </w:tabs>
        <w:rPr>
          <w:color w:val="auto"/>
        </w:rPr>
        <w:sectPr w:rsidR="009675FA" w:rsidSect="001546E6">
          <w:footerReference w:type="default" r:id="rId16"/>
          <w:pgSz w:w="12240" w:h="15840"/>
          <w:pgMar w:top="1440" w:right="1440" w:bottom="1440" w:left="1440" w:header="720" w:footer="720" w:gutter="0"/>
          <w:pgNumType w:start="1"/>
          <w:cols w:space="720"/>
          <w:docGrid w:linePitch="360"/>
        </w:sectPr>
      </w:pPr>
    </w:p>
    <w:p w14:paraId="503BA95E" w14:textId="2A1399C1" w:rsidR="009675FA" w:rsidRDefault="00C75FC2" w:rsidP="00594614">
      <w:pPr>
        <w:pStyle w:val="Heading1"/>
        <w:tabs>
          <w:tab w:val="left" w:pos="360"/>
        </w:tabs>
        <w:rPr>
          <w:color w:val="auto"/>
        </w:rPr>
      </w:pPr>
      <w:bookmarkStart w:id="15" w:name="_Toc226122774"/>
      <w:r>
        <w:rPr>
          <w:color w:val="auto"/>
        </w:rPr>
        <w:lastRenderedPageBreak/>
        <w:t xml:space="preserve">Communication </w:t>
      </w:r>
      <w:r w:rsidR="00912432">
        <w:rPr>
          <w:color w:val="auto"/>
        </w:rPr>
        <w:t>Matri</w:t>
      </w:r>
      <w:r w:rsidR="00DA6513">
        <w:rPr>
          <w:color w:val="auto"/>
        </w:rPr>
        <w:t>x</w:t>
      </w:r>
      <w:bookmarkEnd w:id="15"/>
    </w:p>
    <w:p w14:paraId="4518B9ED" w14:textId="5E3652F5" w:rsidR="00912432" w:rsidRDefault="00912432" w:rsidP="00912432">
      <w:r>
        <w:t>The following table identified the communications requirements for this project</w:t>
      </w:r>
    </w:p>
    <w:tbl>
      <w:tblPr>
        <w:tblW w:w="1548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2276"/>
        <w:gridCol w:w="2013"/>
        <w:gridCol w:w="1364"/>
        <w:gridCol w:w="1862"/>
        <w:gridCol w:w="1431"/>
        <w:gridCol w:w="2274"/>
        <w:gridCol w:w="2044"/>
      </w:tblGrid>
      <w:tr w:rsidR="00AD437E" w14:paraId="72BF3FF8" w14:textId="39B3473A" w:rsidTr="00AD437E">
        <w:trPr>
          <w:trHeight w:val="825"/>
        </w:trPr>
        <w:tc>
          <w:tcPr>
            <w:tcW w:w="2216" w:type="dxa"/>
            <w:shd w:val="clear" w:color="auto" w:fill="215E99" w:themeFill="text2" w:themeFillTint="BF"/>
          </w:tcPr>
          <w:p w14:paraId="1C8B9057" w14:textId="3BCD7EB5" w:rsidR="00481C6E" w:rsidRPr="00577D80" w:rsidRDefault="00481C6E">
            <w:pPr>
              <w:rPr>
                <w:b/>
                <w:color w:val="FFFFFF" w:themeColor="background1"/>
              </w:rPr>
            </w:pPr>
            <w:r>
              <w:rPr>
                <w:b/>
                <w:color w:val="FFFFFF" w:themeColor="background1"/>
              </w:rPr>
              <w:t>Communication Type</w:t>
            </w:r>
          </w:p>
        </w:tc>
        <w:tc>
          <w:tcPr>
            <w:tcW w:w="2276" w:type="dxa"/>
            <w:shd w:val="clear" w:color="auto" w:fill="215E99" w:themeFill="text2" w:themeFillTint="BF"/>
          </w:tcPr>
          <w:p w14:paraId="312D1E2B" w14:textId="5B7D93C5" w:rsidR="00481C6E" w:rsidRPr="00577D80" w:rsidRDefault="00481C6E">
            <w:pPr>
              <w:rPr>
                <w:b/>
                <w:color w:val="FFFFFF" w:themeColor="background1"/>
              </w:rPr>
            </w:pPr>
            <w:r>
              <w:rPr>
                <w:b/>
                <w:color w:val="FFFFFF" w:themeColor="background1"/>
              </w:rPr>
              <w:t>Objective of Communication</w:t>
            </w:r>
          </w:p>
        </w:tc>
        <w:tc>
          <w:tcPr>
            <w:tcW w:w="2013" w:type="dxa"/>
            <w:shd w:val="clear" w:color="auto" w:fill="215E99" w:themeFill="text2" w:themeFillTint="BF"/>
          </w:tcPr>
          <w:p w14:paraId="2AEB12D1" w14:textId="0DB6A60A" w:rsidR="00481C6E" w:rsidRPr="00577D80" w:rsidRDefault="00481C6E">
            <w:pPr>
              <w:rPr>
                <w:b/>
                <w:color w:val="FFFFFF" w:themeColor="background1"/>
              </w:rPr>
            </w:pPr>
            <w:r>
              <w:rPr>
                <w:b/>
                <w:color w:val="FFFFFF" w:themeColor="background1"/>
              </w:rPr>
              <w:t>Medium</w:t>
            </w:r>
          </w:p>
        </w:tc>
        <w:tc>
          <w:tcPr>
            <w:tcW w:w="1364" w:type="dxa"/>
            <w:shd w:val="clear" w:color="auto" w:fill="215E99" w:themeFill="text2" w:themeFillTint="BF"/>
          </w:tcPr>
          <w:p w14:paraId="173DA270" w14:textId="44F347E7" w:rsidR="00481C6E" w:rsidRPr="00577D80" w:rsidRDefault="00481C6E">
            <w:pPr>
              <w:rPr>
                <w:b/>
                <w:color w:val="FFFFFF" w:themeColor="background1"/>
              </w:rPr>
            </w:pPr>
            <w:r>
              <w:rPr>
                <w:b/>
                <w:color w:val="FFFFFF" w:themeColor="background1"/>
              </w:rPr>
              <w:t>Frequency</w:t>
            </w:r>
          </w:p>
        </w:tc>
        <w:tc>
          <w:tcPr>
            <w:tcW w:w="1862" w:type="dxa"/>
            <w:shd w:val="clear" w:color="auto" w:fill="215E99" w:themeFill="text2" w:themeFillTint="BF"/>
          </w:tcPr>
          <w:p w14:paraId="328D533E" w14:textId="72DF57BE" w:rsidR="00481C6E" w:rsidRPr="00577D80" w:rsidRDefault="00481C6E">
            <w:pPr>
              <w:rPr>
                <w:b/>
                <w:color w:val="FFFFFF" w:themeColor="background1"/>
              </w:rPr>
            </w:pPr>
            <w:r>
              <w:rPr>
                <w:b/>
                <w:color w:val="FFFFFF" w:themeColor="background1"/>
              </w:rPr>
              <w:t>Audience</w:t>
            </w:r>
          </w:p>
        </w:tc>
        <w:tc>
          <w:tcPr>
            <w:tcW w:w="1431" w:type="dxa"/>
            <w:shd w:val="clear" w:color="auto" w:fill="215E99" w:themeFill="text2" w:themeFillTint="BF"/>
          </w:tcPr>
          <w:p w14:paraId="131852BF" w14:textId="4D1B5BE5" w:rsidR="00481C6E" w:rsidRDefault="00481C6E">
            <w:pPr>
              <w:rPr>
                <w:b/>
                <w:color w:val="FFFFFF" w:themeColor="background1"/>
              </w:rPr>
            </w:pPr>
            <w:r>
              <w:rPr>
                <w:b/>
                <w:color w:val="FFFFFF" w:themeColor="background1"/>
              </w:rPr>
              <w:t>Owner</w:t>
            </w:r>
          </w:p>
        </w:tc>
        <w:tc>
          <w:tcPr>
            <w:tcW w:w="2274" w:type="dxa"/>
            <w:shd w:val="clear" w:color="auto" w:fill="215E99" w:themeFill="text2" w:themeFillTint="BF"/>
          </w:tcPr>
          <w:p w14:paraId="5C7A2756" w14:textId="149EEDEB" w:rsidR="00481C6E" w:rsidRDefault="00481C6E">
            <w:pPr>
              <w:rPr>
                <w:b/>
                <w:color w:val="FFFFFF" w:themeColor="background1"/>
              </w:rPr>
            </w:pPr>
            <w:r>
              <w:rPr>
                <w:b/>
                <w:color w:val="FFFFFF" w:themeColor="background1"/>
              </w:rPr>
              <w:t>Deliverables</w:t>
            </w:r>
          </w:p>
        </w:tc>
        <w:tc>
          <w:tcPr>
            <w:tcW w:w="2044" w:type="dxa"/>
            <w:shd w:val="clear" w:color="auto" w:fill="215E99" w:themeFill="text2" w:themeFillTint="BF"/>
          </w:tcPr>
          <w:p w14:paraId="2DC0517D" w14:textId="72BC8DCF" w:rsidR="00481C6E" w:rsidRDefault="00481C6E">
            <w:pPr>
              <w:rPr>
                <w:b/>
                <w:color w:val="FFFFFF" w:themeColor="background1"/>
              </w:rPr>
            </w:pPr>
            <w:r>
              <w:rPr>
                <w:b/>
                <w:color w:val="FFFFFF" w:themeColor="background1"/>
              </w:rPr>
              <w:t>Format</w:t>
            </w:r>
          </w:p>
        </w:tc>
      </w:tr>
      <w:tr w:rsidR="00AD437E" w14:paraId="09FD8B97" w14:textId="7681752F" w:rsidTr="00AD437E">
        <w:trPr>
          <w:trHeight w:val="2150"/>
        </w:trPr>
        <w:tc>
          <w:tcPr>
            <w:tcW w:w="2216" w:type="dxa"/>
          </w:tcPr>
          <w:p w14:paraId="2E06141E" w14:textId="638D6456" w:rsidR="00481C6E" w:rsidRDefault="00481C6E">
            <w:pPr>
              <w:rPr>
                <w:b/>
              </w:rPr>
            </w:pPr>
            <w:r>
              <w:rPr>
                <w:b/>
              </w:rPr>
              <w:t>Kickoff Meeting</w:t>
            </w:r>
          </w:p>
        </w:tc>
        <w:tc>
          <w:tcPr>
            <w:tcW w:w="2276" w:type="dxa"/>
          </w:tcPr>
          <w:p w14:paraId="3A3E82AA" w14:textId="1C06A64E" w:rsidR="0075059E" w:rsidRPr="0075059E" w:rsidRDefault="00187B33" w:rsidP="0075059E">
            <w:pPr>
              <w:spacing w:after="0" w:line="240" w:lineRule="auto"/>
            </w:pPr>
            <w:r>
              <w:t>Re-align the team on objectives, schedule, and new requirements.</w:t>
            </w:r>
          </w:p>
        </w:tc>
        <w:tc>
          <w:tcPr>
            <w:tcW w:w="2013" w:type="dxa"/>
          </w:tcPr>
          <w:p w14:paraId="2DA574B5" w14:textId="77777777" w:rsidR="00481C6E" w:rsidRDefault="007E77DC" w:rsidP="00187B33">
            <w:pPr>
              <w:pStyle w:val="ListParagraph"/>
              <w:numPr>
                <w:ilvl w:val="0"/>
                <w:numId w:val="12"/>
              </w:numPr>
              <w:ind w:left="436"/>
            </w:pPr>
            <w:r>
              <w:t>Face to Face</w:t>
            </w:r>
          </w:p>
          <w:p w14:paraId="0B277D57" w14:textId="4EC46ECE" w:rsidR="007E77DC" w:rsidRDefault="007E77DC" w:rsidP="00187B33">
            <w:pPr>
              <w:pStyle w:val="ListParagraph"/>
              <w:numPr>
                <w:ilvl w:val="0"/>
                <w:numId w:val="12"/>
              </w:numPr>
              <w:ind w:left="436"/>
            </w:pPr>
            <w:r>
              <w:t>Online meeting</w:t>
            </w:r>
          </w:p>
        </w:tc>
        <w:tc>
          <w:tcPr>
            <w:tcW w:w="1364" w:type="dxa"/>
          </w:tcPr>
          <w:p w14:paraId="05003452" w14:textId="39552142" w:rsidR="00481C6E" w:rsidRDefault="007E77DC">
            <w:r>
              <w:t>Once</w:t>
            </w:r>
          </w:p>
        </w:tc>
        <w:tc>
          <w:tcPr>
            <w:tcW w:w="1862" w:type="dxa"/>
          </w:tcPr>
          <w:p w14:paraId="6BCB2885" w14:textId="2612595B" w:rsidR="007E77DC" w:rsidRDefault="007E77DC" w:rsidP="007E77DC">
            <w:pPr>
              <w:pStyle w:val="ListParagraph"/>
              <w:numPr>
                <w:ilvl w:val="0"/>
                <w:numId w:val="12"/>
              </w:numPr>
              <w:ind w:left="436"/>
            </w:pPr>
            <w:r>
              <w:t>Project Team</w:t>
            </w:r>
          </w:p>
          <w:p w14:paraId="73E3ECBA" w14:textId="553B2FAE" w:rsidR="00481C6E" w:rsidRDefault="007E77DC" w:rsidP="007E77DC">
            <w:pPr>
              <w:pStyle w:val="ListParagraph"/>
              <w:numPr>
                <w:ilvl w:val="0"/>
                <w:numId w:val="12"/>
              </w:numPr>
              <w:ind w:left="436"/>
            </w:pPr>
            <w:r>
              <w:t>Project Adviser</w:t>
            </w:r>
          </w:p>
        </w:tc>
        <w:tc>
          <w:tcPr>
            <w:tcW w:w="1431" w:type="dxa"/>
          </w:tcPr>
          <w:p w14:paraId="39F370AC" w14:textId="58D88257" w:rsidR="00481C6E" w:rsidRDefault="007E77DC">
            <w:r>
              <w:t>Project Manager</w:t>
            </w:r>
          </w:p>
        </w:tc>
        <w:tc>
          <w:tcPr>
            <w:tcW w:w="2274" w:type="dxa"/>
          </w:tcPr>
          <w:p w14:paraId="050D2A1C" w14:textId="3902AB5B" w:rsidR="007E77DC" w:rsidRDefault="007E77DC" w:rsidP="007E77DC">
            <w:pPr>
              <w:pStyle w:val="ListParagraph"/>
              <w:numPr>
                <w:ilvl w:val="0"/>
                <w:numId w:val="12"/>
              </w:numPr>
              <w:ind w:left="436"/>
            </w:pPr>
            <w:r>
              <w:t>Agenda</w:t>
            </w:r>
          </w:p>
          <w:p w14:paraId="41ABF1C3" w14:textId="22694EE1" w:rsidR="00481C6E" w:rsidRDefault="007E77DC" w:rsidP="007E77DC">
            <w:pPr>
              <w:pStyle w:val="ListParagraph"/>
              <w:numPr>
                <w:ilvl w:val="0"/>
                <w:numId w:val="12"/>
              </w:numPr>
              <w:ind w:left="436"/>
            </w:pPr>
            <w:r>
              <w:t>Meeting Minutes</w:t>
            </w:r>
          </w:p>
        </w:tc>
        <w:tc>
          <w:tcPr>
            <w:tcW w:w="2044" w:type="dxa"/>
          </w:tcPr>
          <w:p w14:paraId="5F798E39" w14:textId="6F1257FB" w:rsidR="00481C6E" w:rsidRDefault="007E77DC" w:rsidP="00AD437E">
            <w:pPr>
              <w:ind w:left="76"/>
            </w:pPr>
            <w:r>
              <w:t xml:space="preserve">Soft copy archived on </w:t>
            </w:r>
            <w:r w:rsidR="0075059E">
              <w:t>PROJMAN team channel</w:t>
            </w:r>
          </w:p>
        </w:tc>
      </w:tr>
      <w:tr w:rsidR="00AD437E" w14:paraId="4F23AB1B" w14:textId="77777777" w:rsidTr="00AD437E">
        <w:trPr>
          <w:trHeight w:val="2510"/>
        </w:trPr>
        <w:tc>
          <w:tcPr>
            <w:tcW w:w="2216" w:type="dxa"/>
          </w:tcPr>
          <w:p w14:paraId="34295993" w14:textId="2F8C8BCB" w:rsidR="0075059E" w:rsidRDefault="00700F04" w:rsidP="0075059E">
            <w:pPr>
              <w:rPr>
                <w:b/>
              </w:rPr>
            </w:pPr>
            <w:r>
              <w:rPr>
                <w:b/>
              </w:rPr>
              <w:t>Sprint Planning</w:t>
            </w:r>
          </w:p>
        </w:tc>
        <w:tc>
          <w:tcPr>
            <w:tcW w:w="2276" w:type="dxa"/>
          </w:tcPr>
          <w:p w14:paraId="315E2FCC" w14:textId="531911DE" w:rsidR="0075059E" w:rsidRDefault="00700F04" w:rsidP="0075059E">
            <w:pPr>
              <w:spacing w:after="0" w:line="240" w:lineRule="auto"/>
            </w:pPr>
            <w:r>
              <w:t>Define sprint goals, review product backlog, and assign OpenProject work packages.</w:t>
            </w:r>
          </w:p>
        </w:tc>
        <w:tc>
          <w:tcPr>
            <w:tcW w:w="2013" w:type="dxa"/>
          </w:tcPr>
          <w:p w14:paraId="055C8552" w14:textId="0F5073D5" w:rsidR="0075059E" w:rsidRDefault="00700F04" w:rsidP="0075059E">
            <w:pPr>
              <w:pStyle w:val="ListParagraph"/>
              <w:numPr>
                <w:ilvl w:val="0"/>
                <w:numId w:val="12"/>
              </w:numPr>
              <w:ind w:left="436"/>
            </w:pPr>
            <w:r>
              <w:t>Online meeting</w:t>
            </w:r>
          </w:p>
        </w:tc>
        <w:tc>
          <w:tcPr>
            <w:tcW w:w="1364" w:type="dxa"/>
          </w:tcPr>
          <w:p w14:paraId="497356F5" w14:textId="60E812C0" w:rsidR="0075059E" w:rsidRDefault="00700F04" w:rsidP="0075059E">
            <w:r>
              <w:t xml:space="preserve">Once </w:t>
            </w:r>
            <w:r w:rsidR="003669CE">
              <w:t>during the start of each Sprint</w:t>
            </w:r>
          </w:p>
        </w:tc>
        <w:tc>
          <w:tcPr>
            <w:tcW w:w="1862" w:type="dxa"/>
          </w:tcPr>
          <w:p w14:paraId="68DBC95F" w14:textId="5E2C205F" w:rsidR="0075059E" w:rsidRDefault="003669CE" w:rsidP="0075059E">
            <w:pPr>
              <w:pStyle w:val="ListParagraph"/>
              <w:numPr>
                <w:ilvl w:val="0"/>
                <w:numId w:val="12"/>
              </w:numPr>
              <w:ind w:left="436"/>
            </w:pPr>
            <w:r>
              <w:t>Project Team</w:t>
            </w:r>
          </w:p>
        </w:tc>
        <w:tc>
          <w:tcPr>
            <w:tcW w:w="1431" w:type="dxa"/>
          </w:tcPr>
          <w:p w14:paraId="1B791048" w14:textId="77777777" w:rsidR="003669CE" w:rsidRDefault="003669CE" w:rsidP="003669CE">
            <w:pPr>
              <w:pStyle w:val="ListParagraph"/>
              <w:numPr>
                <w:ilvl w:val="0"/>
                <w:numId w:val="12"/>
              </w:numPr>
              <w:ind w:left="316" w:hanging="316"/>
            </w:pPr>
            <w:r>
              <w:t>Project Manager</w:t>
            </w:r>
          </w:p>
          <w:p w14:paraId="52C92F95" w14:textId="56E40B0C" w:rsidR="003669CE" w:rsidRDefault="003669CE" w:rsidP="003669CE">
            <w:pPr>
              <w:pStyle w:val="ListParagraph"/>
              <w:numPr>
                <w:ilvl w:val="0"/>
                <w:numId w:val="12"/>
              </w:numPr>
              <w:ind w:left="316" w:hanging="316"/>
            </w:pPr>
            <w:r>
              <w:t>Scrum Master</w:t>
            </w:r>
          </w:p>
        </w:tc>
        <w:tc>
          <w:tcPr>
            <w:tcW w:w="2274" w:type="dxa"/>
          </w:tcPr>
          <w:p w14:paraId="72AF0C13" w14:textId="77777777" w:rsidR="0075059E" w:rsidRDefault="003669CE" w:rsidP="0075059E">
            <w:pPr>
              <w:pStyle w:val="ListParagraph"/>
              <w:numPr>
                <w:ilvl w:val="0"/>
                <w:numId w:val="12"/>
              </w:numPr>
              <w:ind w:left="436"/>
            </w:pPr>
            <w:r>
              <w:t>Sprint Backlpg</w:t>
            </w:r>
          </w:p>
          <w:p w14:paraId="0B333A74" w14:textId="5D6742A7" w:rsidR="003669CE" w:rsidRDefault="003669CE" w:rsidP="0075059E">
            <w:pPr>
              <w:pStyle w:val="ListParagraph"/>
              <w:numPr>
                <w:ilvl w:val="0"/>
                <w:numId w:val="12"/>
              </w:numPr>
              <w:ind w:left="436"/>
            </w:pPr>
            <w:r>
              <w:t>Updated Sprint Board</w:t>
            </w:r>
          </w:p>
        </w:tc>
        <w:tc>
          <w:tcPr>
            <w:tcW w:w="2044" w:type="dxa"/>
          </w:tcPr>
          <w:p w14:paraId="47562704" w14:textId="30A6764C" w:rsidR="0075059E" w:rsidRDefault="003669CE" w:rsidP="00AD437E">
            <w:pPr>
              <w:ind w:left="76"/>
            </w:pPr>
            <w:r>
              <w:t>OpenProject Dashboard</w:t>
            </w:r>
          </w:p>
        </w:tc>
      </w:tr>
      <w:tr w:rsidR="00AD437E" w14:paraId="33BBF260" w14:textId="77777777" w:rsidTr="00AD437E">
        <w:trPr>
          <w:trHeight w:val="1673"/>
        </w:trPr>
        <w:tc>
          <w:tcPr>
            <w:tcW w:w="2216" w:type="dxa"/>
          </w:tcPr>
          <w:p w14:paraId="2C31BAF7" w14:textId="143A74F4" w:rsidR="003669CE" w:rsidRDefault="00AF646D" w:rsidP="0075059E">
            <w:pPr>
              <w:rPr>
                <w:b/>
              </w:rPr>
            </w:pPr>
            <w:r>
              <w:rPr>
                <w:b/>
              </w:rPr>
              <w:t>Daily Stand-Up</w:t>
            </w:r>
          </w:p>
        </w:tc>
        <w:tc>
          <w:tcPr>
            <w:tcW w:w="2276" w:type="dxa"/>
          </w:tcPr>
          <w:p w14:paraId="0ADE525A" w14:textId="7B6DE2E1" w:rsidR="003669CE" w:rsidRDefault="00AF646D" w:rsidP="0075059E">
            <w:pPr>
              <w:spacing w:after="0" w:line="240" w:lineRule="auto"/>
            </w:pPr>
            <w:r>
              <w:t>Quick syn to discuss what was done yesterday, what will be done today, and identify blockers.</w:t>
            </w:r>
          </w:p>
        </w:tc>
        <w:tc>
          <w:tcPr>
            <w:tcW w:w="2013" w:type="dxa"/>
          </w:tcPr>
          <w:p w14:paraId="66510178" w14:textId="77777777" w:rsidR="003669CE" w:rsidRDefault="00AF646D" w:rsidP="0075059E">
            <w:pPr>
              <w:pStyle w:val="ListParagraph"/>
              <w:numPr>
                <w:ilvl w:val="0"/>
                <w:numId w:val="12"/>
              </w:numPr>
              <w:ind w:left="436"/>
            </w:pPr>
            <w:r>
              <w:t>Online meeting</w:t>
            </w:r>
          </w:p>
          <w:p w14:paraId="0E09F827" w14:textId="67DF5169" w:rsidR="00AF646D" w:rsidRDefault="00AF646D" w:rsidP="0075059E">
            <w:pPr>
              <w:pStyle w:val="ListParagraph"/>
              <w:numPr>
                <w:ilvl w:val="0"/>
                <w:numId w:val="12"/>
              </w:numPr>
              <w:ind w:left="436"/>
            </w:pPr>
            <w:r>
              <w:t>Brief face to face</w:t>
            </w:r>
          </w:p>
        </w:tc>
        <w:tc>
          <w:tcPr>
            <w:tcW w:w="1364" w:type="dxa"/>
          </w:tcPr>
          <w:p w14:paraId="2F819F26" w14:textId="33437917" w:rsidR="003669CE" w:rsidRDefault="00AF646D" w:rsidP="0075059E">
            <w:r>
              <w:t>Minimum of 2 meetings a week</w:t>
            </w:r>
            <w:r w:rsidR="00D14BB6">
              <w:t xml:space="preserve"> for 15 minutes</w:t>
            </w:r>
          </w:p>
        </w:tc>
        <w:tc>
          <w:tcPr>
            <w:tcW w:w="1862" w:type="dxa"/>
          </w:tcPr>
          <w:p w14:paraId="1AC34A60" w14:textId="631323DA" w:rsidR="003669CE" w:rsidRDefault="00D14BB6" w:rsidP="0075059E">
            <w:pPr>
              <w:pStyle w:val="ListParagraph"/>
              <w:numPr>
                <w:ilvl w:val="0"/>
                <w:numId w:val="12"/>
              </w:numPr>
              <w:ind w:left="436"/>
            </w:pPr>
            <w:r>
              <w:t>Project Team</w:t>
            </w:r>
          </w:p>
        </w:tc>
        <w:tc>
          <w:tcPr>
            <w:tcW w:w="1431" w:type="dxa"/>
          </w:tcPr>
          <w:p w14:paraId="70C293D6" w14:textId="77777777" w:rsidR="003669CE" w:rsidRDefault="00D14BB6" w:rsidP="003669CE">
            <w:pPr>
              <w:pStyle w:val="ListParagraph"/>
              <w:numPr>
                <w:ilvl w:val="0"/>
                <w:numId w:val="12"/>
              </w:numPr>
              <w:ind w:left="316" w:hanging="316"/>
            </w:pPr>
            <w:r>
              <w:t>Project Manager</w:t>
            </w:r>
          </w:p>
          <w:p w14:paraId="510908FC" w14:textId="00E03713" w:rsidR="00D14BB6" w:rsidRDefault="00D14BB6" w:rsidP="003669CE">
            <w:pPr>
              <w:pStyle w:val="ListParagraph"/>
              <w:numPr>
                <w:ilvl w:val="0"/>
                <w:numId w:val="12"/>
              </w:numPr>
              <w:ind w:left="316" w:hanging="316"/>
            </w:pPr>
            <w:r>
              <w:t>Scrum Master</w:t>
            </w:r>
          </w:p>
        </w:tc>
        <w:tc>
          <w:tcPr>
            <w:tcW w:w="2274" w:type="dxa"/>
          </w:tcPr>
          <w:p w14:paraId="5D03B7B5" w14:textId="77777777" w:rsidR="003669CE" w:rsidRDefault="00D14BB6" w:rsidP="0075059E">
            <w:pPr>
              <w:pStyle w:val="ListParagraph"/>
              <w:numPr>
                <w:ilvl w:val="0"/>
                <w:numId w:val="12"/>
              </w:numPr>
              <w:ind w:left="436"/>
            </w:pPr>
            <w:r>
              <w:t>Daily Status Update</w:t>
            </w:r>
          </w:p>
          <w:p w14:paraId="62AA89A8" w14:textId="57533A35" w:rsidR="00D14BB6" w:rsidRDefault="00D14BB6" w:rsidP="0075059E">
            <w:pPr>
              <w:pStyle w:val="ListParagraph"/>
              <w:numPr>
                <w:ilvl w:val="0"/>
                <w:numId w:val="12"/>
              </w:numPr>
              <w:ind w:left="436"/>
            </w:pPr>
            <w:r>
              <w:t>Identified Blockers</w:t>
            </w:r>
          </w:p>
        </w:tc>
        <w:tc>
          <w:tcPr>
            <w:tcW w:w="2044" w:type="dxa"/>
          </w:tcPr>
          <w:p w14:paraId="436FD144" w14:textId="2A4CFF94" w:rsidR="00D14BB6" w:rsidRDefault="00D14BB6" w:rsidP="00AD437E">
            <w:pPr>
              <w:ind w:left="76"/>
            </w:pPr>
            <w:r>
              <w:t>OpenProject Forum</w:t>
            </w:r>
          </w:p>
        </w:tc>
      </w:tr>
      <w:tr w:rsidR="00AD437E" w14:paraId="009AF7BD" w14:textId="77777777" w:rsidTr="00AD437E">
        <w:trPr>
          <w:trHeight w:val="2780"/>
        </w:trPr>
        <w:tc>
          <w:tcPr>
            <w:tcW w:w="2216" w:type="dxa"/>
          </w:tcPr>
          <w:p w14:paraId="6F243460" w14:textId="47E98594" w:rsidR="003669CE" w:rsidRDefault="00EE7287" w:rsidP="0075059E">
            <w:pPr>
              <w:rPr>
                <w:b/>
              </w:rPr>
            </w:pPr>
            <w:r>
              <w:rPr>
                <w:b/>
              </w:rPr>
              <w:lastRenderedPageBreak/>
              <w:t>Sprint Retrospective</w:t>
            </w:r>
          </w:p>
        </w:tc>
        <w:tc>
          <w:tcPr>
            <w:tcW w:w="2276" w:type="dxa"/>
          </w:tcPr>
          <w:p w14:paraId="5AFA4102" w14:textId="50FC98EE" w:rsidR="003669CE" w:rsidRDefault="00EE7287" w:rsidP="0075059E">
            <w:pPr>
              <w:spacing w:after="0" w:line="240" w:lineRule="auto"/>
            </w:pPr>
            <w:r>
              <w:t xml:space="preserve">Review what went well during the sprint, identify what didn’t, and identify action items to improve </w:t>
            </w:r>
            <w:r w:rsidR="005E7B3B">
              <w:t>next Sprint.</w:t>
            </w:r>
          </w:p>
        </w:tc>
        <w:tc>
          <w:tcPr>
            <w:tcW w:w="2013" w:type="dxa"/>
          </w:tcPr>
          <w:p w14:paraId="4D9CC690" w14:textId="116EF5AE" w:rsidR="003669CE" w:rsidRDefault="005E7B3B" w:rsidP="0075059E">
            <w:pPr>
              <w:pStyle w:val="ListParagraph"/>
              <w:numPr>
                <w:ilvl w:val="0"/>
                <w:numId w:val="12"/>
              </w:numPr>
              <w:ind w:left="436"/>
            </w:pPr>
            <w:r>
              <w:t>Online meeting</w:t>
            </w:r>
          </w:p>
        </w:tc>
        <w:tc>
          <w:tcPr>
            <w:tcW w:w="1364" w:type="dxa"/>
          </w:tcPr>
          <w:p w14:paraId="127A5E2D" w14:textId="2F360D6A" w:rsidR="003669CE" w:rsidRDefault="005E7B3B" w:rsidP="0075059E">
            <w:r>
              <w:t>Once during the end of each Sprint</w:t>
            </w:r>
          </w:p>
        </w:tc>
        <w:tc>
          <w:tcPr>
            <w:tcW w:w="1862" w:type="dxa"/>
          </w:tcPr>
          <w:p w14:paraId="7B7BB258" w14:textId="29697C80" w:rsidR="003669CE" w:rsidRDefault="005E7B3B" w:rsidP="0075059E">
            <w:pPr>
              <w:pStyle w:val="ListParagraph"/>
              <w:numPr>
                <w:ilvl w:val="0"/>
                <w:numId w:val="12"/>
              </w:numPr>
              <w:ind w:left="436"/>
            </w:pPr>
            <w:r>
              <w:t>Project Team</w:t>
            </w:r>
          </w:p>
        </w:tc>
        <w:tc>
          <w:tcPr>
            <w:tcW w:w="1431" w:type="dxa"/>
          </w:tcPr>
          <w:p w14:paraId="16FE6245" w14:textId="77777777" w:rsidR="003669CE" w:rsidRDefault="005E7B3B" w:rsidP="003669CE">
            <w:pPr>
              <w:pStyle w:val="ListParagraph"/>
              <w:numPr>
                <w:ilvl w:val="0"/>
                <w:numId w:val="12"/>
              </w:numPr>
              <w:ind w:left="316" w:hanging="316"/>
            </w:pPr>
            <w:r>
              <w:t>Project Manager</w:t>
            </w:r>
          </w:p>
          <w:p w14:paraId="5375DD8B" w14:textId="09B716D5" w:rsidR="005E7B3B" w:rsidRDefault="005E7B3B" w:rsidP="003669CE">
            <w:pPr>
              <w:pStyle w:val="ListParagraph"/>
              <w:numPr>
                <w:ilvl w:val="0"/>
                <w:numId w:val="12"/>
              </w:numPr>
              <w:ind w:left="316" w:hanging="316"/>
            </w:pPr>
            <w:r>
              <w:t>Scrum Master</w:t>
            </w:r>
          </w:p>
        </w:tc>
        <w:tc>
          <w:tcPr>
            <w:tcW w:w="2274" w:type="dxa"/>
          </w:tcPr>
          <w:p w14:paraId="1C35ADEA" w14:textId="77777777" w:rsidR="003669CE" w:rsidRDefault="005E7B3B" w:rsidP="0075059E">
            <w:pPr>
              <w:pStyle w:val="ListParagraph"/>
              <w:numPr>
                <w:ilvl w:val="0"/>
                <w:numId w:val="12"/>
              </w:numPr>
              <w:ind w:left="436"/>
            </w:pPr>
            <w:r>
              <w:t>Retrospective Notes</w:t>
            </w:r>
          </w:p>
          <w:p w14:paraId="6BC0F5D6" w14:textId="49638402" w:rsidR="005E7B3B" w:rsidRDefault="005E7B3B" w:rsidP="0075059E">
            <w:pPr>
              <w:pStyle w:val="ListParagraph"/>
              <w:numPr>
                <w:ilvl w:val="0"/>
                <w:numId w:val="12"/>
              </w:numPr>
              <w:ind w:left="436"/>
            </w:pPr>
            <w:r>
              <w:t>List of Action Items</w:t>
            </w:r>
          </w:p>
        </w:tc>
        <w:tc>
          <w:tcPr>
            <w:tcW w:w="2044" w:type="dxa"/>
          </w:tcPr>
          <w:p w14:paraId="64A3F280" w14:textId="640B2650" w:rsidR="003669CE" w:rsidRDefault="005E7B3B" w:rsidP="00AD437E">
            <w:pPr>
              <w:ind w:left="76"/>
            </w:pPr>
            <w:r>
              <w:t>Soft copy archived on PROJMAN team channel</w:t>
            </w:r>
          </w:p>
        </w:tc>
      </w:tr>
      <w:tr w:rsidR="00AD437E" w14:paraId="3FD5C4A9" w14:textId="77777777" w:rsidTr="00AD437E">
        <w:trPr>
          <w:trHeight w:val="2330"/>
        </w:trPr>
        <w:tc>
          <w:tcPr>
            <w:tcW w:w="2216" w:type="dxa"/>
          </w:tcPr>
          <w:p w14:paraId="15E36923" w14:textId="77304FBE" w:rsidR="0075059E" w:rsidRDefault="0075059E" w:rsidP="0075059E">
            <w:pPr>
              <w:rPr>
                <w:b/>
              </w:rPr>
            </w:pPr>
            <w:r>
              <w:rPr>
                <w:b/>
              </w:rPr>
              <w:t>Adviser Status Consultations</w:t>
            </w:r>
          </w:p>
        </w:tc>
        <w:tc>
          <w:tcPr>
            <w:tcW w:w="2276" w:type="dxa"/>
          </w:tcPr>
          <w:p w14:paraId="504521AE" w14:textId="28CD6B1E" w:rsidR="0075059E" w:rsidRDefault="000D2954" w:rsidP="0075059E">
            <w:pPr>
              <w:spacing w:after="0" w:line="240" w:lineRule="auto"/>
            </w:pPr>
            <w:r>
              <w:t>Report on project milestones and receive academic guidance.</w:t>
            </w:r>
          </w:p>
        </w:tc>
        <w:tc>
          <w:tcPr>
            <w:tcW w:w="2013" w:type="dxa"/>
          </w:tcPr>
          <w:p w14:paraId="04A9A0FF" w14:textId="77777777" w:rsidR="0075059E" w:rsidRDefault="000D2954" w:rsidP="0075059E">
            <w:pPr>
              <w:pStyle w:val="ListParagraph"/>
              <w:numPr>
                <w:ilvl w:val="0"/>
                <w:numId w:val="12"/>
              </w:numPr>
              <w:ind w:left="436"/>
            </w:pPr>
            <w:r>
              <w:t>Face to face</w:t>
            </w:r>
          </w:p>
          <w:p w14:paraId="0729F25F" w14:textId="580788F6" w:rsidR="000D2954" w:rsidRDefault="000D2954" w:rsidP="0075059E">
            <w:pPr>
              <w:pStyle w:val="ListParagraph"/>
              <w:numPr>
                <w:ilvl w:val="0"/>
                <w:numId w:val="12"/>
              </w:numPr>
              <w:ind w:left="436"/>
            </w:pPr>
            <w:r>
              <w:t>Online meeting</w:t>
            </w:r>
          </w:p>
        </w:tc>
        <w:tc>
          <w:tcPr>
            <w:tcW w:w="1364" w:type="dxa"/>
          </w:tcPr>
          <w:p w14:paraId="6F43D809" w14:textId="17954583" w:rsidR="0075059E" w:rsidRDefault="000D2954" w:rsidP="0075059E">
            <w:r>
              <w:t>Once per week</w:t>
            </w:r>
          </w:p>
        </w:tc>
        <w:tc>
          <w:tcPr>
            <w:tcW w:w="1862" w:type="dxa"/>
          </w:tcPr>
          <w:p w14:paraId="38799246" w14:textId="77777777" w:rsidR="0075059E" w:rsidRDefault="000D2954" w:rsidP="0075059E">
            <w:pPr>
              <w:pStyle w:val="ListParagraph"/>
              <w:numPr>
                <w:ilvl w:val="0"/>
                <w:numId w:val="12"/>
              </w:numPr>
              <w:ind w:left="436"/>
            </w:pPr>
            <w:r>
              <w:t>Project Team</w:t>
            </w:r>
          </w:p>
          <w:p w14:paraId="18C3D3F2" w14:textId="7733B2D0" w:rsidR="000D2954" w:rsidRDefault="000D2954" w:rsidP="0075059E">
            <w:pPr>
              <w:pStyle w:val="ListParagraph"/>
              <w:numPr>
                <w:ilvl w:val="0"/>
                <w:numId w:val="12"/>
              </w:numPr>
              <w:ind w:left="436"/>
            </w:pPr>
            <w:r>
              <w:t>Project Adviser</w:t>
            </w:r>
          </w:p>
        </w:tc>
        <w:tc>
          <w:tcPr>
            <w:tcW w:w="1431" w:type="dxa"/>
          </w:tcPr>
          <w:p w14:paraId="2BA6BC5D" w14:textId="22A40288" w:rsidR="0075059E" w:rsidRDefault="000D2954" w:rsidP="0075059E">
            <w:r>
              <w:t>Project Manager</w:t>
            </w:r>
          </w:p>
        </w:tc>
        <w:tc>
          <w:tcPr>
            <w:tcW w:w="2274" w:type="dxa"/>
          </w:tcPr>
          <w:p w14:paraId="3136BD5A" w14:textId="77777777" w:rsidR="0075059E" w:rsidRDefault="000D2954" w:rsidP="0075059E">
            <w:pPr>
              <w:pStyle w:val="ListParagraph"/>
              <w:numPr>
                <w:ilvl w:val="0"/>
                <w:numId w:val="12"/>
              </w:numPr>
              <w:ind w:left="436"/>
            </w:pPr>
            <w:r>
              <w:t>Live Demo</w:t>
            </w:r>
          </w:p>
          <w:p w14:paraId="13B8C704" w14:textId="77777777" w:rsidR="000D2954" w:rsidRDefault="000D2954" w:rsidP="0075059E">
            <w:pPr>
              <w:pStyle w:val="ListParagraph"/>
              <w:numPr>
                <w:ilvl w:val="0"/>
                <w:numId w:val="12"/>
              </w:numPr>
              <w:ind w:left="436"/>
            </w:pPr>
            <w:r>
              <w:t>Documentation</w:t>
            </w:r>
          </w:p>
          <w:p w14:paraId="36950045" w14:textId="7F35AA05" w:rsidR="000D2954" w:rsidRDefault="000D2954" w:rsidP="0075059E">
            <w:pPr>
              <w:pStyle w:val="ListParagraph"/>
              <w:numPr>
                <w:ilvl w:val="0"/>
                <w:numId w:val="12"/>
              </w:numPr>
              <w:ind w:left="436"/>
            </w:pPr>
            <w:r>
              <w:t>Meeting Notes</w:t>
            </w:r>
          </w:p>
        </w:tc>
        <w:tc>
          <w:tcPr>
            <w:tcW w:w="2044" w:type="dxa"/>
          </w:tcPr>
          <w:p w14:paraId="0D3831A8" w14:textId="1B6E34EC" w:rsidR="0075059E" w:rsidRDefault="000D2954" w:rsidP="00AD437E">
            <w:pPr>
              <w:ind w:left="76"/>
            </w:pPr>
            <w:r>
              <w:t>Soft copy on private channel and PROJMAN</w:t>
            </w:r>
            <w:r w:rsidR="009A7DE4">
              <w:t xml:space="preserve"> team channel</w:t>
            </w:r>
          </w:p>
        </w:tc>
      </w:tr>
      <w:tr w:rsidR="00AD437E" w14:paraId="197DE26B" w14:textId="3D731A3D" w:rsidTr="00AD437E">
        <w:trPr>
          <w:trHeight w:val="2600"/>
        </w:trPr>
        <w:tc>
          <w:tcPr>
            <w:tcW w:w="2216" w:type="dxa"/>
          </w:tcPr>
          <w:p w14:paraId="1A7710DA" w14:textId="2131BCAF" w:rsidR="00AD437E" w:rsidRDefault="00AD437E" w:rsidP="00AD437E">
            <w:pPr>
              <w:rPr>
                <w:b/>
              </w:rPr>
            </w:pPr>
            <w:r>
              <w:rPr>
                <w:b/>
              </w:rPr>
              <w:t>Defense Presentations</w:t>
            </w:r>
          </w:p>
        </w:tc>
        <w:tc>
          <w:tcPr>
            <w:tcW w:w="2276" w:type="dxa"/>
          </w:tcPr>
          <w:p w14:paraId="64CE32CA" w14:textId="48A0B2A6" w:rsidR="00AD437E" w:rsidRDefault="00AD437E" w:rsidP="00AD437E">
            <w:r>
              <w:t>Formally present completed project milestones for academic grading and feedback.</w:t>
            </w:r>
          </w:p>
        </w:tc>
        <w:tc>
          <w:tcPr>
            <w:tcW w:w="2013" w:type="dxa"/>
          </w:tcPr>
          <w:p w14:paraId="557F670B" w14:textId="330104B0" w:rsidR="00AD437E" w:rsidRDefault="00AD437E" w:rsidP="00AD437E">
            <w:r>
              <w:t>Face to face presentation</w:t>
            </w:r>
          </w:p>
        </w:tc>
        <w:tc>
          <w:tcPr>
            <w:tcW w:w="1364" w:type="dxa"/>
          </w:tcPr>
          <w:p w14:paraId="13A0EDE9" w14:textId="1956A19A" w:rsidR="00AD437E" w:rsidRDefault="00AD437E" w:rsidP="00AD437E">
            <w:r>
              <w:t>Per academic milestone</w:t>
            </w:r>
          </w:p>
        </w:tc>
        <w:tc>
          <w:tcPr>
            <w:tcW w:w="1862" w:type="dxa"/>
          </w:tcPr>
          <w:p w14:paraId="499D65B5" w14:textId="77777777" w:rsidR="00AD437E" w:rsidRDefault="00AD437E" w:rsidP="00AD437E">
            <w:pPr>
              <w:pStyle w:val="ListParagraph"/>
              <w:numPr>
                <w:ilvl w:val="0"/>
                <w:numId w:val="12"/>
              </w:numPr>
              <w:ind w:left="436"/>
            </w:pPr>
            <w:r>
              <w:t>Steering Committee</w:t>
            </w:r>
          </w:p>
          <w:p w14:paraId="1FD3C01D" w14:textId="3653B190" w:rsidR="00AD437E" w:rsidRDefault="00AD437E" w:rsidP="00AD437E">
            <w:pPr>
              <w:pStyle w:val="ListParagraph"/>
              <w:numPr>
                <w:ilvl w:val="0"/>
                <w:numId w:val="12"/>
              </w:numPr>
              <w:ind w:left="436"/>
            </w:pPr>
            <w:r>
              <w:t>Project Adviser</w:t>
            </w:r>
          </w:p>
        </w:tc>
        <w:tc>
          <w:tcPr>
            <w:tcW w:w="1431" w:type="dxa"/>
          </w:tcPr>
          <w:p w14:paraId="5289B1A3" w14:textId="41F90B1A" w:rsidR="00AD437E" w:rsidRDefault="00AD437E" w:rsidP="00AD437E">
            <w:pPr>
              <w:pStyle w:val="ListParagraph"/>
              <w:numPr>
                <w:ilvl w:val="0"/>
                <w:numId w:val="12"/>
              </w:numPr>
              <w:ind w:left="436"/>
            </w:pPr>
            <w:r>
              <w:t>Project Team</w:t>
            </w:r>
          </w:p>
          <w:p w14:paraId="446388DC" w14:textId="0A2BB453" w:rsidR="00AD437E" w:rsidRDefault="00AD437E" w:rsidP="00AD437E"/>
        </w:tc>
        <w:tc>
          <w:tcPr>
            <w:tcW w:w="2274" w:type="dxa"/>
          </w:tcPr>
          <w:p w14:paraId="70243FF5" w14:textId="7FF8049F" w:rsidR="00AD437E" w:rsidRDefault="00AD437E" w:rsidP="00AD437E">
            <w:pPr>
              <w:pStyle w:val="ListParagraph"/>
              <w:numPr>
                <w:ilvl w:val="0"/>
                <w:numId w:val="12"/>
              </w:numPr>
              <w:ind w:left="436"/>
            </w:pPr>
            <w:r>
              <w:t>Slide Deck</w:t>
            </w:r>
          </w:p>
          <w:p w14:paraId="7C9CC29E" w14:textId="77777777" w:rsidR="00AD437E" w:rsidRDefault="00AD437E" w:rsidP="00AD437E">
            <w:pPr>
              <w:pStyle w:val="ListParagraph"/>
              <w:numPr>
                <w:ilvl w:val="0"/>
                <w:numId w:val="12"/>
              </w:numPr>
              <w:ind w:left="436"/>
            </w:pPr>
            <w:r>
              <w:t>Live Demo</w:t>
            </w:r>
          </w:p>
          <w:p w14:paraId="0FE7DC35" w14:textId="2EF95131" w:rsidR="00AD437E" w:rsidRDefault="00AD437E" w:rsidP="00AD437E">
            <w:pPr>
              <w:pStyle w:val="ListParagraph"/>
              <w:numPr>
                <w:ilvl w:val="0"/>
                <w:numId w:val="12"/>
              </w:numPr>
              <w:ind w:left="436"/>
            </w:pPr>
            <w:r>
              <w:t>Sy</w:t>
            </w:r>
            <w:r w:rsidR="00031587">
              <w:t>ste</w:t>
            </w:r>
            <w:r>
              <w:t>m Documentation</w:t>
            </w:r>
          </w:p>
        </w:tc>
        <w:tc>
          <w:tcPr>
            <w:tcW w:w="2044" w:type="dxa"/>
          </w:tcPr>
          <w:p w14:paraId="03C258A0" w14:textId="105D2076" w:rsidR="00AD437E" w:rsidRPr="00AD437E" w:rsidRDefault="00AD437E" w:rsidP="00AD437E">
            <w:pPr>
              <w:rPr>
                <w:b/>
                <w:bCs/>
              </w:rPr>
            </w:pPr>
            <w:r>
              <w:t>Soft copy on private channel and PROJMAN team channel</w:t>
            </w:r>
          </w:p>
        </w:tc>
      </w:tr>
    </w:tbl>
    <w:p w14:paraId="1A822DD7" w14:textId="77777777" w:rsidR="00912432" w:rsidRPr="00912432" w:rsidRDefault="00912432" w:rsidP="002C5B01">
      <w:pPr>
        <w:ind w:left="-810"/>
      </w:pPr>
    </w:p>
    <w:p w14:paraId="15BEB7D3" w14:textId="77777777" w:rsidR="009675FA" w:rsidRDefault="009675FA" w:rsidP="009675FA"/>
    <w:p w14:paraId="78CE984C" w14:textId="77777777" w:rsidR="009675FA" w:rsidRPr="009675FA" w:rsidRDefault="009675FA" w:rsidP="009675FA">
      <w:pPr>
        <w:sectPr w:rsidR="009675FA" w:rsidRPr="009675FA" w:rsidSect="009342C8">
          <w:pgSz w:w="15840" w:h="12240" w:orient="landscape"/>
          <w:pgMar w:top="1440" w:right="1440" w:bottom="1440" w:left="1440" w:header="720" w:footer="720" w:gutter="0"/>
          <w:cols w:space="720"/>
          <w:docGrid w:linePitch="360"/>
        </w:sectPr>
      </w:pPr>
    </w:p>
    <w:p w14:paraId="33E27D87" w14:textId="52478E9C" w:rsidR="003D3311" w:rsidRDefault="00296B4C" w:rsidP="003D3311">
      <w:pPr>
        <w:pStyle w:val="Heading1"/>
        <w:tabs>
          <w:tab w:val="left" w:pos="360"/>
        </w:tabs>
        <w:rPr>
          <w:color w:val="auto"/>
        </w:rPr>
      </w:pPr>
      <w:bookmarkStart w:id="16" w:name="_Toc226122775"/>
      <w:r>
        <w:rPr>
          <w:color w:val="auto"/>
        </w:rPr>
        <w:lastRenderedPageBreak/>
        <w:t>Communication Flowchart</w:t>
      </w:r>
      <w:bookmarkEnd w:id="16"/>
    </w:p>
    <w:p w14:paraId="3A47D253" w14:textId="5C36B9E0" w:rsidR="006D0013" w:rsidRPr="006D0013" w:rsidRDefault="004A6190" w:rsidP="004A6190">
      <w:pPr>
        <w:jc w:val="both"/>
      </w:pPr>
      <w:r>
        <w:t xml:space="preserve">The communication flowchart below was created to aid in project communication.  This flowchart provides a framework for the project team to follow for this project.  However, there may be occasions or situations which fall outside of the communication flowchart where additional clarification is necessary.  In these situations, the Project Manager is responsible for discussing communication with the Project Sponsor and making a determination on how to proceed.  </w:t>
      </w:r>
    </w:p>
    <w:p w14:paraId="1C8603C8" w14:textId="6AE6295A" w:rsidR="00DA6513" w:rsidRDefault="00A46C32" w:rsidP="00DA6513">
      <w:r w:rsidRPr="00A46C32">
        <w:rPr>
          <w:noProof/>
        </w:rPr>
        <w:drawing>
          <wp:inline distT="0" distB="0" distL="0" distR="0" wp14:anchorId="31AA907F" wp14:editId="2710D6E4">
            <wp:extent cx="5943600" cy="3295650"/>
            <wp:effectExtent l="0" t="0" r="0" b="0"/>
            <wp:docPr id="119514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9685" name=""/>
                    <pic:cNvPicPr/>
                  </pic:nvPicPr>
                  <pic:blipFill>
                    <a:blip r:embed="rId17"/>
                    <a:stretch>
                      <a:fillRect/>
                    </a:stretch>
                  </pic:blipFill>
                  <pic:spPr>
                    <a:xfrm>
                      <a:off x="0" y="0"/>
                      <a:ext cx="5943600" cy="3295650"/>
                    </a:xfrm>
                    <a:prstGeom prst="rect">
                      <a:avLst/>
                    </a:prstGeom>
                  </pic:spPr>
                </pic:pic>
              </a:graphicData>
            </a:graphic>
          </wp:inline>
        </w:drawing>
      </w:r>
    </w:p>
    <w:p w14:paraId="5068D1F5" w14:textId="77777777" w:rsidR="00DA6513" w:rsidRDefault="00DA6513" w:rsidP="00DA6513"/>
    <w:p w14:paraId="3245D477" w14:textId="37C5060D" w:rsidR="00DA6513" w:rsidRDefault="00DA6513" w:rsidP="00DA6513">
      <w:pPr>
        <w:pStyle w:val="Heading1"/>
        <w:tabs>
          <w:tab w:val="left" w:pos="360"/>
        </w:tabs>
        <w:rPr>
          <w:color w:val="auto"/>
        </w:rPr>
      </w:pPr>
      <w:bookmarkStart w:id="17" w:name="_Toc226122776"/>
      <w:r>
        <w:rPr>
          <w:color w:val="auto"/>
        </w:rPr>
        <w:t>Guidelines for Meetings</w:t>
      </w:r>
      <w:bookmarkEnd w:id="17"/>
    </w:p>
    <w:p w14:paraId="0BF8F18F" w14:textId="0FAF633E" w:rsidR="00DA6513" w:rsidRDefault="00DA6513" w:rsidP="00DA6513">
      <w:pPr>
        <w:pStyle w:val="Heading2"/>
        <w:rPr>
          <w:color w:val="auto"/>
          <w:sz w:val="28"/>
          <w:szCs w:val="28"/>
        </w:rPr>
      </w:pPr>
      <w:bookmarkStart w:id="18" w:name="_Toc226122777"/>
      <w:r>
        <w:rPr>
          <w:color w:val="auto"/>
          <w:sz w:val="28"/>
          <w:szCs w:val="28"/>
        </w:rPr>
        <w:t>Meeting Agenda</w:t>
      </w:r>
      <w:bookmarkEnd w:id="18"/>
    </w:p>
    <w:p w14:paraId="5E89FE2E" w14:textId="5ABDD3E9" w:rsidR="00DA6513" w:rsidRDefault="00521CD9" w:rsidP="009D2435">
      <w:pPr>
        <w:jc w:val="both"/>
      </w:pPr>
      <w:r>
        <w:t xml:space="preserve">For </w:t>
      </w:r>
      <w:r w:rsidR="0016233D">
        <w:t xml:space="preserve">meetings that are not the Sprint Planning, Daily Stand-Ups, and Sprint Retrospective, the meeting agendas will be distributed upon </w:t>
      </w:r>
      <w:r w:rsidR="009D2435">
        <w:t>sending a calendar meeting request. The agenda should identify the main presented along with the maximum time for the meeting.</w:t>
      </w:r>
    </w:p>
    <w:p w14:paraId="6127FD6D" w14:textId="77777777" w:rsidR="009D2435" w:rsidRDefault="009D2435" w:rsidP="009D2435">
      <w:pPr>
        <w:jc w:val="both"/>
      </w:pPr>
    </w:p>
    <w:p w14:paraId="73C07391" w14:textId="52C8A41D" w:rsidR="009D2435" w:rsidRDefault="009D2435" w:rsidP="009D2435">
      <w:pPr>
        <w:pStyle w:val="Heading2"/>
        <w:rPr>
          <w:color w:val="auto"/>
          <w:sz w:val="28"/>
          <w:szCs w:val="28"/>
        </w:rPr>
      </w:pPr>
      <w:bookmarkStart w:id="19" w:name="_Toc226122778"/>
      <w:r>
        <w:rPr>
          <w:color w:val="auto"/>
          <w:sz w:val="28"/>
          <w:szCs w:val="28"/>
        </w:rPr>
        <w:lastRenderedPageBreak/>
        <w:t>Meeting Minutes</w:t>
      </w:r>
      <w:bookmarkEnd w:id="19"/>
    </w:p>
    <w:p w14:paraId="4B3CE4CF" w14:textId="1D350C34" w:rsidR="00AE47E2" w:rsidRDefault="009D2435" w:rsidP="00AE47E2">
      <w:pPr>
        <w:jc w:val="both"/>
      </w:pPr>
      <w:r>
        <w:t xml:space="preserve">Meeting minutes will be </w:t>
      </w:r>
      <w:r w:rsidR="0066498E">
        <w:t xml:space="preserve">uploaded to the PROJMAN LogiTeh group channel within 2 business days following the meeting. Meeting minutes must follow the meeting minutes template uploaded in the group channel files and </w:t>
      </w:r>
      <w:r w:rsidR="00AE47E2">
        <w:t>must contain action items.</w:t>
      </w:r>
    </w:p>
    <w:p w14:paraId="0EE353A6" w14:textId="77777777" w:rsidR="00AE47E2" w:rsidRDefault="00AE47E2" w:rsidP="00AE47E2">
      <w:pPr>
        <w:jc w:val="both"/>
      </w:pPr>
    </w:p>
    <w:p w14:paraId="6480E56D" w14:textId="28DF971D" w:rsidR="00AE47E2" w:rsidRDefault="00AE47E2" w:rsidP="00AE47E2">
      <w:pPr>
        <w:pStyle w:val="Heading2"/>
        <w:rPr>
          <w:color w:val="auto"/>
          <w:sz w:val="28"/>
          <w:szCs w:val="28"/>
        </w:rPr>
      </w:pPr>
      <w:bookmarkStart w:id="20" w:name="_Toc226122779"/>
      <w:r>
        <w:rPr>
          <w:color w:val="auto"/>
          <w:sz w:val="28"/>
          <w:szCs w:val="28"/>
        </w:rPr>
        <w:t>Action Items</w:t>
      </w:r>
      <w:bookmarkEnd w:id="20"/>
    </w:p>
    <w:p w14:paraId="4C512147" w14:textId="77445058" w:rsidR="00AE47E2" w:rsidRPr="00AE47E2" w:rsidRDefault="00AE47E2" w:rsidP="00AE47E2">
      <w:pPr>
        <w:jc w:val="both"/>
      </w:pPr>
      <w:r>
        <w:t>Action Items are recorded in the meeting minutes. Action items will include the action item along who must do the action item. Meetings will start with a review of the status of all action items from previous meetings and end with a review of all action items.</w:t>
      </w:r>
    </w:p>
    <w:p w14:paraId="0CCB0B65" w14:textId="77777777" w:rsidR="00AE47E2" w:rsidRDefault="00AE47E2" w:rsidP="00AE47E2">
      <w:pPr>
        <w:jc w:val="both"/>
      </w:pPr>
    </w:p>
    <w:p w14:paraId="4EF66D45" w14:textId="36EF7C0A" w:rsidR="00AE47E2" w:rsidRDefault="00AE47E2" w:rsidP="00AE47E2">
      <w:pPr>
        <w:pStyle w:val="Heading2"/>
        <w:rPr>
          <w:color w:val="auto"/>
          <w:sz w:val="28"/>
          <w:szCs w:val="28"/>
        </w:rPr>
      </w:pPr>
      <w:bookmarkStart w:id="21" w:name="_Toc226122780"/>
      <w:r>
        <w:rPr>
          <w:color w:val="auto"/>
          <w:sz w:val="28"/>
          <w:szCs w:val="28"/>
        </w:rPr>
        <w:t>Meeting Chair Person</w:t>
      </w:r>
      <w:bookmarkEnd w:id="21"/>
    </w:p>
    <w:p w14:paraId="1819D653" w14:textId="77777777" w:rsidR="0054067C" w:rsidRDefault="0054067C" w:rsidP="00C22F74">
      <w:pPr>
        <w:jc w:val="both"/>
      </w:pPr>
      <w:r>
        <w:t>The Chair Person is responsible for distributing the meeting agenda, facilitating the meeting and distributing the meeting minutes.  The Chair Person will ensure that the meeting starts and ends on time and that all presenters adhere to their allocated time frames.</w:t>
      </w:r>
    </w:p>
    <w:p w14:paraId="6CF6B123" w14:textId="77777777" w:rsidR="00AE47E2" w:rsidRDefault="00AE47E2" w:rsidP="00C22F74">
      <w:pPr>
        <w:jc w:val="both"/>
      </w:pPr>
    </w:p>
    <w:p w14:paraId="341D56BA" w14:textId="0E7F2163" w:rsidR="0054067C" w:rsidRPr="00C22F74" w:rsidRDefault="0054067C" w:rsidP="00C22F74">
      <w:pPr>
        <w:pStyle w:val="Heading2"/>
        <w:rPr>
          <w:color w:val="auto"/>
          <w:sz w:val="28"/>
          <w:szCs w:val="28"/>
        </w:rPr>
      </w:pPr>
      <w:bookmarkStart w:id="22" w:name="_Toc226122781"/>
      <w:r w:rsidRPr="00C22F74">
        <w:rPr>
          <w:color w:val="auto"/>
          <w:sz w:val="28"/>
          <w:szCs w:val="28"/>
        </w:rPr>
        <w:t>Secretary</w:t>
      </w:r>
      <w:bookmarkEnd w:id="22"/>
    </w:p>
    <w:p w14:paraId="2C9CB9FD" w14:textId="004A5E1D" w:rsidR="00C22F74" w:rsidRDefault="0054067C" w:rsidP="00C22F74">
      <w:pPr>
        <w:jc w:val="both"/>
      </w:pPr>
      <w:r>
        <w:t xml:space="preserve">The Secretary </w:t>
      </w:r>
      <w:r w:rsidR="00C22F74">
        <w:t xml:space="preserve">is responsible for helping the facilitator adhere to the time limits set in the meeting agenda.  The Secretary will let the presenter know when they are approaching the end of their allocated time.  </w:t>
      </w:r>
    </w:p>
    <w:p w14:paraId="3BB0D030" w14:textId="77777777" w:rsidR="00C22F74" w:rsidRDefault="00C22F74" w:rsidP="00C22F74">
      <w:pPr>
        <w:jc w:val="both"/>
      </w:pPr>
    </w:p>
    <w:p w14:paraId="5077C2B6" w14:textId="54CF3945" w:rsidR="00C22F74" w:rsidRDefault="00C22F74" w:rsidP="00C22F74">
      <w:pPr>
        <w:pStyle w:val="Heading2"/>
        <w:rPr>
          <w:color w:val="auto"/>
          <w:sz w:val="28"/>
          <w:szCs w:val="28"/>
        </w:rPr>
      </w:pPr>
      <w:bookmarkStart w:id="23" w:name="_Toc226122782"/>
      <w:r>
        <w:rPr>
          <w:color w:val="auto"/>
          <w:sz w:val="28"/>
          <w:szCs w:val="28"/>
        </w:rPr>
        <w:t>Parking Lot</w:t>
      </w:r>
      <w:bookmarkEnd w:id="23"/>
    </w:p>
    <w:p w14:paraId="7FC70298" w14:textId="2220554E" w:rsidR="00C22F74" w:rsidRDefault="00C22F74" w:rsidP="00C22F74">
      <w:pPr>
        <w:jc w:val="both"/>
      </w:pPr>
      <w:r>
        <w:t xml:space="preserve">The Parking Lot is used by the facilitator to record and defer </w:t>
      </w:r>
      <w:r w:rsidR="00004A90">
        <w:t>items</w:t>
      </w:r>
      <w:r>
        <w:t xml:space="preserve"> which are not on the meeting agenda, ho</w:t>
      </w:r>
      <w:r w:rsidR="006726A0">
        <w:t>wever, it will be further discussed at a later time or through another forum. A parking lot record should identify an owner for the item as that person will be responsible for ensuring fo</w:t>
      </w:r>
      <w:r w:rsidR="00004A90">
        <w:t>llow-up.</w:t>
      </w:r>
    </w:p>
    <w:p w14:paraId="3CD7DB57" w14:textId="77777777" w:rsidR="00004A90" w:rsidRDefault="00004A90" w:rsidP="00C22F74">
      <w:pPr>
        <w:jc w:val="both"/>
      </w:pPr>
    </w:p>
    <w:p w14:paraId="2FDF1259" w14:textId="310FB15E" w:rsidR="00004A90" w:rsidRDefault="00004A90" w:rsidP="00004A90">
      <w:pPr>
        <w:pStyle w:val="Heading1"/>
        <w:tabs>
          <w:tab w:val="left" w:pos="360"/>
        </w:tabs>
        <w:rPr>
          <w:color w:val="auto"/>
        </w:rPr>
      </w:pPr>
      <w:bookmarkStart w:id="24" w:name="_Toc226122783"/>
      <w:r>
        <w:rPr>
          <w:color w:val="auto"/>
        </w:rPr>
        <w:t>Communication Standards</w:t>
      </w:r>
      <w:bookmarkEnd w:id="24"/>
    </w:p>
    <w:p w14:paraId="70EFE806" w14:textId="19B342E6" w:rsidR="001F6E82" w:rsidRDefault="001F6E82" w:rsidP="001F6E82">
      <w:pPr>
        <w:jc w:val="both"/>
      </w:pPr>
      <w:r w:rsidRPr="001F6E82">
        <w:t>For this project, the LogiTeh team will utilize standard Asia Pacific College (APC-SOCIT) formats and internal LogiTeh templates for all formal project communications. These communications, as detailed in the project’s communication matrix, include:</w:t>
      </w:r>
    </w:p>
    <w:p w14:paraId="423BD0DA" w14:textId="03E09E12" w:rsidR="001F6E82" w:rsidRDefault="001F6E82" w:rsidP="001F6E82">
      <w:pPr>
        <w:pStyle w:val="ListParagraph"/>
        <w:numPr>
          <w:ilvl w:val="0"/>
          <w:numId w:val="14"/>
        </w:numPr>
        <w:jc w:val="both"/>
      </w:pPr>
      <w:r w:rsidRPr="000C2325">
        <w:rPr>
          <w:b/>
          <w:bCs/>
        </w:rPr>
        <w:lastRenderedPageBreak/>
        <w:t>Kickoff and Panel Defense</w:t>
      </w:r>
      <w:r>
        <w:t xml:space="preserve">: The project will utilize standard APC-SOCIT </w:t>
      </w:r>
      <w:r w:rsidR="000C2325">
        <w:t>presentation templates. Formal meeting minutes and agendas will be drafted using LogiTeh document templates ad archived on SharePoint and team channels.</w:t>
      </w:r>
    </w:p>
    <w:p w14:paraId="7C2D1737" w14:textId="63118A5A" w:rsidR="000C2325" w:rsidRDefault="000C2325" w:rsidP="001F6E82">
      <w:pPr>
        <w:pStyle w:val="ListParagraph"/>
        <w:numPr>
          <w:ilvl w:val="0"/>
          <w:numId w:val="14"/>
        </w:numPr>
        <w:jc w:val="both"/>
      </w:pPr>
      <w:r w:rsidRPr="000C2325">
        <w:rPr>
          <w:b/>
          <w:bCs/>
        </w:rPr>
        <w:t>Sprint Ceremonies</w:t>
      </w:r>
      <w:r>
        <w:t>: The project team will utilize standard OpenProject ticket formats to track tasks. Daily stan-up updates will follow a standaridized “Yester, Today, Blockers” reporting format in meetings and OpenProject Forum.</w:t>
      </w:r>
    </w:p>
    <w:p w14:paraId="37C908ED" w14:textId="55DB0C8A" w:rsidR="000C2325" w:rsidRDefault="000C2325" w:rsidP="001F6E82">
      <w:pPr>
        <w:pStyle w:val="ListParagraph"/>
        <w:numPr>
          <w:ilvl w:val="0"/>
          <w:numId w:val="14"/>
        </w:numPr>
        <w:jc w:val="both"/>
      </w:pPr>
      <w:r w:rsidRPr="000C2325">
        <w:rPr>
          <w:b/>
          <w:bCs/>
        </w:rPr>
        <w:t>Adviser Status Consultation</w:t>
      </w:r>
      <w:r>
        <w:t>: The team will use a standard Project Status Report to summarize milestone progress, budget health, and roadblocks prior to each meeting with the Project Adviser.</w:t>
      </w:r>
    </w:p>
    <w:p w14:paraId="085075F5" w14:textId="5C2CF2CA" w:rsidR="000C2325" w:rsidRDefault="000C2325" w:rsidP="000C2325">
      <w:pPr>
        <w:jc w:val="both"/>
      </w:pPr>
      <w:r>
        <w:t>Informal project communication must remain professional and effective, but there is no template that must be used outside of the agreed-upon platforms.</w:t>
      </w:r>
    </w:p>
    <w:p w14:paraId="7CBDBC55" w14:textId="77777777" w:rsidR="000C2325" w:rsidRDefault="000C2325" w:rsidP="000C2325">
      <w:pPr>
        <w:jc w:val="both"/>
      </w:pPr>
    </w:p>
    <w:p w14:paraId="4CE33AE9" w14:textId="7C83E895" w:rsidR="000C2325" w:rsidRDefault="000C2325" w:rsidP="000C2325">
      <w:pPr>
        <w:pStyle w:val="Heading1"/>
        <w:tabs>
          <w:tab w:val="left" w:pos="360"/>
        </w:tabs>
        <w:rPr>
          <w:color w:val="auto"/>
        </w:rPr>
      </w:pPr>
      <w:bookmarkStart w:id="25" w:name="_Toc226122784"/>
      <w:r>
        <w:rPr>
          <w:color w:val="auto"/>
        </w:rPr>
        <w:t>Communication Escalation Process</w:t>
      </w:r>
      <w:bookmarkEnd w:id="25"/>
    </w:p>
    <w:p w14:paraId="01A900B3" w14:textId="4510B19A" w:rsidR="002D5DCB" w:rsidRPr="002D5DCB" w:rsidRDefault="002D5DCB" w:rsidP="00E5150A">
      <w:pPr>
        <w:jc w:val="both"/>
      </w:pPr>
      <w:r w:rsidRPr="002D5DCB">
        <w:t>Efficient and timely communication is key to successfully completing furlink by October 2026. Therefore, it is imperative that any disputes, conflicts, or discrepancies regarding project communications are resolved in a way that maintains the project schedule, ensures correct data distribution, and aligns with academic requirements.</w:t>
      </w:r>
    </w:p>
    <w:p w14:paraId="4B8C7173" w14:textId="77777777" w:rsidR="002D5DCB" w:rsidRPr="002D5DCB" w:rsidRDefault="002D5DCB" w:rsidP="00E5150A">
      <w:pPr>
        <w:jc w:val="both"/>
      </w:pPr>
      <w:r w:rsidRPr="002D5DCB">
        <w:t>To ensure the project stays on track, the LogiTeh team will use the following escalation model. This provides a clear hierarchy for resolving communication issues, defining priority levels, decision authorities, and required timeframes for resolution.</w:t>
      </w:r>
    </w:p>
    <w:tbl>
      <w:tblPr>
        <w:tblStyle w:val="TableGrid"/>
        <w:tblW w:w="0" w:type="auto"/>
        <w:tblLook w:val="04A0" w:firstRow="1" w:lastRow="0" w:firstColumn="1" w:lastColumn="0" w:noHBand="0" w:noVBand="1"/>
      </w:tblPr>
      <w:tblGrid>
        <w:gridCol w:w="1435"/>
        <w:gridCol w:w="2610"/>
        <w:gridCol w:w="2160"/>
        <w:gridCol w:w="3145"/>
      </w:tblGrid>
      <w:tr w:rsidR="00303896" w14:paraId="70C138A5" w14:textId="77777777" w:rsidTr="00D2022B">
        <w:tc>
          <w:tcPr>
            <w:tcW w:w="1435" w:type="dxa"/>
            <w:shd w:val="clear" w:color="auto" w:fill="215E99" w:themeFill="text2" w:themeFillTint="BF"/>
          </w:tcPr>
          <w:p w14:paraId="6327BE1F" w14:textId="77B34A90" w:rsidR="00303896" w:rsidRPr="00303896" w:rsidRDefault="00303896" w:rsidP="00E5150A">
            <w:pPr>
              <w:jc w:val="both"/>
              <w:rPr>
                <w:b/>
                <w:bCs/>
                <w:color w:val="FFFFFF" w:themeColor="background1"/>
              </w:rPr>
            </w:pPr>
            <w:r>
              <w:rPr>
                <w:b/>
                <w:bCs/>
                <w:color w:val="FFFFFF" w:themeColor="background1"/>
              </w:rPr>
              <w:t>Priority Level</w:t>
            </w:r>
          </w:p>
        </w:tc>
        <w:tc>
          <w:tcPr>
            <w:tcW w:w="2610" w:type="dxa"/>
            <w:shd w:val="clear" w:color="auto" w:fill="215E99" w:themeFill="text2" w:themeFillTint="BF"/>
          </w:tcPr>
          <w:p w14:paraId="06B58C4C" w14:textId="571C6AE2" w:rsidR="00303896" w:rsidRPr="00303896" w:rsidRDefault="00303896" w:rsidP="00E5150A">
            <w:pPr>
              <w:jc w:val="both"/>
              <w:rPr>
                <w:b/>
                <w:bCs/>
                <w:color w:val="FFFFFF" w:themeColor="background1"/>
              </w:rPr>
            </w:pPr>
            <w:r>
              <w:rPr>
                <w:b/>
                <w:bCs/>
                <w:color w:val="FFFFFF" w:themeColor="background1"/>
              </w:rPr>
              <w:t>Definition</w:t>
            </w:r>
          </w:p>
        </w:tc>
        <w:tc>
          <w:tcPr>
            <w:tcW w:w="2160" w:type="dxa"/>
            <w:shd w:val="clear" w:color="auto" w:fill="215E99" w:themeFill="text2" w:themeFillTint="BF"/>
          </w:tcPr>
          <w:p w14:paraId="7DD3FBB3" w14:textId="580B32DE" w:rsidR="00303896" w:rsidRPr="00303896" w:rsidRDefault="00303896" w:rsidP="00E5150A">
            <w:pPr>
              <w:jc w:val="both"/>
              <w:rPr>
                <w:b/>
                <w:bCs/>
                <w:color w:val="FFFFFF" w:themeColor="background1"/>
              </w:rPr>
            </w:pPr>
            <w:r>
              <w:rPr>
                <w:b/>
                <w:bCs/>
                <w:color w:val="FFFFFF" w:themeColor="background1"/>
              </w:rPr>
              <w:t>Decision Authority</w:t>
            </w:r>
          </w:p>
        </w:tc>
        <w:tc>
          <w:tcPr>
            <w:tcW w:w="3145" w:type="dxa"/>
            <w:shd w:val="clear" w:color="auto" w:fill="215E99" w:themeFill="text2" w:themeFillTint="BF"/>
          </w:tcPr>
          <w:p w14:paraId="486BF5CB" w14:textId="2357B3F5" w:rsidR="00303896" w:rsidRPr="00303896" w:rsidRDefault="00303896" w:rsidP="00E5150A">
            <w:pPr>
              <w:jc w:val="both"/>
              <w:rPr>
                <w:b/>
                <w:bCs/>
                <w:color w:val="FFFFFF" w:themeColor="background1"/>
              </w:rPr>
            </w:pPr>
            <w:r>
              <w:rPr>
                <w:b/>
                <w:bCs/>
                <w:color w:val="FFFFFF" w:themeColor="background1"/>
              </w:rPr>
              <w:t>Timeframe for Resolution</w:t>
            </w:r>
          </w:p>
        </w:tc>
      </w:tr>
      <w:tr w:rsidR="00303896" w14:paraId="25C7D947" w14:textId="77777777" w:rsidTr="00D2022B">
        <w:tc>
          <w:tcPr>
            <w:tcW w:w="1435" w:type="dxa"/>
          </w:tcPr>
          <w:p w14:paraId="3FA71238" w14:textId="295C6E40" w:rsidR="00303896" w:rsidRDefault="00416E16" w:rsidP="00D2022B">
            <w:r>
              <w:t>Priority 1: Critical</w:t>
            </w:r>
          </w:p>
        </w:tc>
        <w:tc>
          <w:tcPr>
            <w:tcW w:w="2610" w:type="dxa"/>
          </w:tcPr>
          <w:p w14:paraId="0772C6FD" w14:textId="2BEEE729" w:rsidR="00303896" w:rsidRDefault="00416E16" w:rsidP="00D2022B">
            <w:r>
              <w:t xml:space="preserve">Major disputes or issues that </w:t>
            </w:r>
            <w:r w:rsidR="00D2022B">
              <w:t>affect the project’s viability, ethical compliance, or funding.</w:t>
            </w:r>
          </w:p>
        </w:tc>
        <w:tc>
          <w:tcPr>
            <w:tcW w:w="2160" w:type="dxa"/>
          </w:tcPr>
          <w:p w14:paraId="594886D0" w14:textId="20B33C5E" w:rsidR="00303896" w:rsidRDefault="00D2022B" w:rsidP="00D2022B">
            <w:r>
              <w:t>Project Adviser and Steering Commitee</w:t>
            </w:r>
          </w:p>
        </w:tc>
        <w:tc>
          <w:tcPr>
            <w:tcW w:w="3145" w:type="dxa"/>
          </w:tcPr>
          <w:p w14:paraId="4E68CE86" w14:textId="16CDE36C" w:rsidR="00303896" w:rsidRDefault="00D2022B" w:rsidP="00D2022B">
            <w:r>
              <w:t>Addressed immediately</w:t>
            </w:r>
            <w:r w:rsidR="00DB67B8">
              <w:t>, within 5 hours</w:t>
            </w:r>
          </w:p>
        </w:tc>
      </w:tr>
      <w:tr w:rsidR="00303896" w14:paraId="1637C927" w14:textId="77777777" w:rsidTr="00D2022B">
        <w:tc>
          <w:tcPr>
            <w:tcW w:w="1435" w:type="dxa"/>
          </w:tcPr>
          <w:p w14:paraId="7EE73029" w14:textId="5611F4ED" w:rsidR="00303896" w:rsidRDefault="00DB67B8" w:rsidP="00D2022B">
            <w:r>
              <w:t xml:space="preserve">Priority 2: </w:t>
            </w:r>
            <w:r w:rsidR="00F906D4">
              <w:t>High</w:t>
            </w:r>
          </w:p>
        </w:tc>
        <w:tc>
          <w:tcPr>
            <w:tcW w:w="2610" w:type="dxa"/>
          </w:tcPr>
          <w:p w14:paraId="062F9E04" w14:textId="754E47D2" w:rsidR="00303896" w:rsidRDefault="00F906D4" w:rsidP="00D2022B">
            <w:r>
              <w:t>Conflicts involving project scope changes, academic grading and requirements, or external customer communication.</w:t>
            </w:r>
          </w:p>
        </w:tc>
        <w:tc>
          <w:tcPr>
            <w:tcW w:w="2160" w:type="dxa"/>
          </w:tcPr>
          <w:p w14:paraId="6BCDC283" w14:textId="67FBC51A" w:rsidR="00303896" w:rsidRDefault="00F906D4" w:rsidP="00D2022B">
            <w:r>
              <w:t>Project Adviser</w:t>
            </w:r>
          </w:p>
        </w:tc>
        <w:tc>
          <w:tcPr>
            <w:tcW w:w="3145" w:type="dxa"/>
          </w:tcPr>
          <w:p w14:paraId="4FAC0B3B" w14:textId="0AD04613" w:rsidR="00303896" w:rsidRDefault="00F906D4" w:rsidP="00D2022B">
            <w:r>
              <w:t xml:space="preserve">Within </w:t>
            </w:r>
            <w:r w:rsidR="00B5354C">
              <w:t>3 to 5 business days</w:t>
            </w:r>
          </w:p>
        </w:tc>
      </w:tr>
      <w:tr w:rsidR="00303896" w14:paraId="3CD6BCA4" w14:textId="77777777" w:rsidTr="00D2022B">
        <w:tc>
          <w:tcPr>
            <w:tcW w:w="1435" w:type="dxa"/>
          </w:tcPr>
          <w:p w14:paraId="752C942A" w14:textId="0EF216C0" w:rsidR="00303896" w:rsidRDefault="00B5354C" w:rsidP="00D2022B">
            <w:r>
              <w:t>Priority 3: Medium</w:t>
            </w:r>
          </w:p>
        </w:tc>
        <w:tc>
          <w:tcPr>
            <w:tcW w:w="2610" w:type="dxa"/>
          </w:tcPr>
          <w:p w14:paraId="4A3CF589" w14:textId="2C19C4FB" w:rsidR="00303896" w:rsidRDefault="00B5354C" w:rsidP="00D2022B">
            <w:r>
              <w:t xml:space="preserve">Technical disputes regarding system </w:t>
            </w:r>
            <w:r>
              <w:lastRenderedPageBreak/>
              <w:t>architecture, GitHub merges, or API integration that may impact the sprint schedule.</w:t>
            </w:r>
          </w:p>
        </w:tc>
        <w:tc>
          <w:tcPr>
            <w:tcW w:w="2160" w:type="dxa"/>
          </w:tcPr>
          <w:p w14:paraId="1FA4605D" w14:textId="7FC83226" w:rsidR="00303896" w:rsidRDefault="00B5354C" w:rsidP="00D2022B">
            <w:r>
              <w:lastRenderedPageBreak/>
              <w:t>Techical Lead and Project Manager</w:t>
            </w:r>
          </w:p>
        </w:tc>
        <w:tc>
          <w:tcPr>
            <w:tcW w:w="3145" w:type="dxa"/>
          </w:tcPr>
          <w:p w14:paraId="0011903A" w14:textId="0B5D224F" w:rsidR="00303896" w:rsidRDefault="00B5354C" w:rsidP="00D2022B">
            <w:r>
              <w:t xml:space="preserve">Within </w:t>
            </w:r>
            <w:r w:rsidR="00844516">
              <w:t>48 hours</w:t>
            </w:r>
          </w:p>
        </w:tc>
      </w:tr>
      <w:tr w:rsidR="00B5354C" w14:paraId="78AFC109" w14:textId="77777777" w:rsidTr="00D2022B">
        <w:tc>
          <w:tcPr>
            <w:tcW w:w="1435" w:type="dxa"/>
          </w:tcPr>
          <w:p w14:paraId="654755A6" w14:textId="5BD8C826" w:rsidR="00B5354C" w:rsidRDefault="00B5354C" w:rsidP="00D2022B">
            <w:r>
              <w:t xml:space="preserve">Priority </w:t>
            </w:r>
            <w:r w:rsidR="006B4ECB">
              <w:t>4</w:t>
            </w:r>
            <w:r>
              <w:t>: Low</w:t>
            </w:r>
          </w:p>
        </w:tc>
        <w:tc>
          <w:tcPr>
            <w:tcW w:w="2610" w:type="dxa"/>
          </w:tcPr>
          <w:p w14:paraId="7CADBAE9" w14:textId="58996CCE" w:rsidR="00B5354C" w:rsidRDefault="00B5354C" w:rsidP="00D2022B">
            <w:r>
              <w:t>Internal miscommunication</w:t>
            </w:r>
            <w:r w:rsidR="00844516">
              <w:t>s regarding tasks, OpenProject tickets, or daily sprint goals and blockers.</w:t>
            </w:r>
          </w:p>
        </w:tc>
        <w:tc>
          <w:tcPr>
            <w:tcW w:w="2160" w:type="dxa"/>
          </w:tcPr>
          <w:p w14:paraId="2FE87548" w14:textId="01BA0EFC" w:rsidR="00B5354C" w:rsidRDefault="00844516" w:rsidP="00D2022B">
            <w:r>
              <w:t>Project Manager and Team Lead</w:t>
            </w:r>
          </w:p>
        </w:tc>
        <w:tc>
          <w:tcPr>
            <w:tcW w:w="3145" w:type="dxa"/>
          </w:tcPr>
          <w:p w14:paraId="03E80FB8" w14:textId="4D29404D" w:rsidR="00B5354C" w:rsidRDefault="00844516" w:rsidP="00D2022B">
            <w:r>
              <w:t>Within 24 hours</w:t>
            </w:r>
          </w:p>
        </w:tc>
      </w:tr>
    </w:tbl>
    <w:p w14:paraId="720408D9" w14:textId="102F0C70" w:rsidR="000C2325" w:rsidRPr="000C2325" w:rsidRDefault="00CE2C7A" w:rsidP="004818AD">
      <w:pPr>
        <w:spacing w:line="240" w:lineRule="auto"/>
        <w:jc w:val="both"/>
      </w:pPr>
      <w:r>
        <w:t xml:space="preserve">** NOTE: Any communicarion including sensitive and/or confidential information will require escalation </w:t>
      </w:r>
      <w:r w:rsidR="004818AD">
        <w:t>to Project Adviser for approval prior to external distribution.</w:t>
      </w:r>
    </w:p>
    <w:p w14:paraId="5AAB9FA7" w14:textId="2EC1127B" w:rsidR="007D45EE" w:rsidRDefault="004818AD" w:rsidP="007D45EE">
      <w:pPr>
        <w:pStyle w:val="Heading1"/>
        <w:tabs>
          <w:tab w:val="left" w:pos="360"/>
        </w:tabs>
        <w:rPr>
          <w:color w:val="auto"/>
        </w:rPr>
      </w:pPr>
      <w:bookmarkStart w:id="26" w:name="_Toc226122785"/>
      <w:r>
        <w:rPr>
          <w:color w:val="auto"/>
        </w:rPr>
        <w:t>Glossary of Communication Terminology</w:t>
      </w:r>
      <w:bookmarkEnd w:id="26"/>
    </w:p>
    <w:tbl>
      <w:tblPr>
        <w:tblStyle w:val="TableGrid"/>
        <w:tblW w:w="9381" w:type="dxa"/>
        <w:tblLook w:val="04A0" w:firstRow="1" w:lastRow="0" w:firstColumn="1" w:lastColumn="0" w:noHBand="0" w:noVBand="1"/>
      </w:tblPr>
      <w:tblGrid>
        <w:gridCol w:w="3328"/>
        <w:gridCol w:w="6053"/>
      </w:tblGrid>
      <w:tr w:rsidR="007D45EE" w14:paraId="0D0342E7" w14:textId="77777777" w:rsidTr="007D45EE">
        <w:trPr>
          <w:trHeight w:val="241"/>
        </w:trPr>
        <w:tc>
          <w:tcPr>
            <w:tcW w:w="3328" w:type="dxa"/>
            <w:shd w:val="clear" w:color="auto" w:fill="215E99" w:themeFill="text2" w:themeFillTint="BF"/>
          </w:tcPr>
          <w:p w14:paraId="041F679C" w14:textId="6FA1590B" w:rsidR="007D45EE" w:rsidRPr="00303896" w:rsidRDefault="007D45EE">
            <w:pPr>
              <w:jc w:val="both"/>
              <w:rPr>
                <w:b/>
                <w:bCs/>
                <w:color w:val="FFFFFF" w:themeColor="background1"/>
              </w:rPr>
            </w:pPr>
            <w:r>
              <w:rPr>
                <w:b/>
                <w:bCs/>
                <w:color w:val="FFFFFF" w:themeColor="background1"/>
              </w:rPr>
              <w:t>Term</w:t>
            </w:r>
          </w:p>
        </w:tc>
        <w:tc>
          <w:tcPr>
            <w:tcW w:w="6053" w:type="dxa"/>
            <w:shd w:val="clear" w:color="auto" w:fill="215E99" w:themeFill="text2" w:themeFillTint="BF"/>
          </w:tcPr>
          <w:p w14:paraId="43D6836B" w14:textId="77777777" w:rsidR="007D45EE" w:rsidRPr="00303896" w:rsidRDefault="007D45EE">
            <w:pPr>
              <w:jc w:val="both"/>
              <w:rPr>
                <w:b/>
                <w:bCs/>
                <w:color w:val="FFFFFF" w:themeColor="background1"/>
              </w:rPr>
            </w:pPr>
            <w:r>
              <w:rPr>
                <w:b/>
                <w:bCs/>
                <w:color w:val="FFFFFF" w:themeColor="background1"/>
              </w:rPr>
              <w:t>Definition</w:t>
            </w:r>
          </w:p>
        </w:tc>
      </w:tr>
      <w:tr w:rsidR="00710116" w14:paraId="4E1DF5CC" w14:textId="77777777" w:rsidTr="007D45EE">
        <w:trPr>
          <w:trHeight w:val="588"/>
        </w:trPr>
        <w:tc>
          <w:tcPr>
            <w:tcW w:w="3328" w:type="dxa"/>
          </w:tcPr>
          <w:p w14:paraId="512A5AC1" w14:textId="061295CD" w:rsidR="00710116" w:rsidRDefault="00710116" w:rsidP="00710116">
            <w:r>
              <w:t>Communication</w:t>
            </w:r>
          </w:p>
        </w:tc>
        <w:tc>
          <w:tcPr>
            <w:tcW w:w="6053" w:type="dxa"/>
          </w:tcPr>
          <w:p w14:paraId="60E878DA" w14:textId="01277547" w:rsidR="00710116" w:rsidRDefault="00710116" w:rsidP="00710116">
            <w:pPr>
              <w:jc w:val="both"/>
            </w:pPr>
            <w:r>
              <w:t>The effective sending and receiving of information.  Ideally, the information received should match the information sent.  It is the responsibility of the sender to ensure this takes place.</w:t>
            </w:r>
          </w:p>
        </w:tc>
      </w:tr>
      <w:tr w:rsidR="005209B0" w14:paraId="462FAE3C" w14:textId="77777777" w:rsidTr="007D45EE">
        <w:trPr>
          <w:trHeight w:val="829"/>
        </w:trPr>
        <w:tc>
          <w:tcPr>
            <w:tcW w:w="3328" w:type="dxa"/>
          </w:tcPr>
          <w:p w14:paraId="6E6B8154" w14:textId="0D826FCE" w:rsidR="005209B0" w:rsidRDefault="005209B0" w:rsidP="005209B0">
            <w:r>
              <w:t>Stakeholder</w:t>
            </w:r>
          </w:p>
        </w:tc>
        <w:tc>
          <w:tcPr>
            <w:tcW w:w="6053" w:type="dxa"/>
          </w:tcPr>
          <w:p w14:paraId="2D4D54C6" w14:textId="5E9BFDE0" w:rsidR="005209B0" w:rsidRDefault="005209B0" w:rsidP="005209B0">
            <w:pPr>
              <w:jc w:val="both"/>
            </w:pPr>
            <w:r>
              <w:t>Individuals or groups involved in the project or whose interests may be affected by the project’s execution or outcome.</w:t>
            </w:r>
          </w:p>
        </w:tc>
      </w:tr>
      <w:tr w:rsidR="00B24341" w14:paraId="109C6A7D" w14:textId="77777777" w:rsidTr="007D45EE">
        <w:trPr>
          <w:trHeight w:val="829"/>
        </w:trPr>
        <w:tc>
          <w:tcPr>
            <w:tcW w:w="3328" w:type="dxa"/>
          </w:tcPr>
          <w:p w14:paraId="2E3BFCEE" w14:textId="2C818261" w:rsidR="00B24341" w:rsidRDefault="00B24341" w:rsidP="00B24341">
            <w:r>
              <w:t>Communications Management Plan</w:t>
            </w:r>
          </w:p>
        </w:tc>
        <w:tc>
          <w:tcPr>
            <w:tcW w:w="6053" w:type="dxa"/>
          </w:tcPr>
          <w:p w14:paraId="4E62F4BA" w14:textId="71408633" w:rsidR="00B24341" w:rsidRDefault="00B24341" w:rsidP="00B24341">
            <w:pPr>
              <w:jc w:val="both"/>
            </w:pPr>
            <w:r>
              <w:t>Portion of the overall Project Management Plan which details how project communications will be conducted, who will participate in communications, frequency of communications, and methods of communications.</w:t>
            </w:r>
          </w:p>
        </w:tc>
      </w:tr>
      <w:tr w:rsidR="00CE2C7A" w14:paraId="4853A740" w14:textId="77777777" w:rsidTr="007D45EE">
        <w:trPr>
          <w:trHeight w:val="713"/>
        </w:trPr>
        <w:tc>
          <w:tcPr>
            <w:tcW w:w="3328" w:type="dxa"/>
          </w:tcPr>
          <w:p w14:paraId="5BAE00C5" w14:textId="0F165432" w:rsidR="00CE2C7A" w:rsidRDefault="00CE2C7A" w:rsidP="00CE2C7A">
            <w:r>
              <w:t>Escalation</w:t>
            </w:r>
          </w:p>
        </w:tc>
        <w:tc>
          <w:tcPr>
            <w:tcW w:w="6053" w:type="dxa"/>
          </w:tcPr>
          <w:p w14:paraId="3D606AB8" w14:textId="3F0E397A" w:rsidR="00CE2C7A" w:rsidRDefault="00CE2C7A" w:rsidP="00CE2C7A">
            <w:pPr>
              <w:jc w:val="both"/>
            </w:pPr>
            <w:r>
              <w:t>The process which details how conflicts and issues will be passed up the management chain for resolution as well as the timeframe to achieve resolution.</w:t>
            </w:r>
          </w:p>
        </w:tc>
      </w:tr>
      <w:tr w:rsidR="004818AD" w14:paraId="34D3FAB2" w14:textId="77777777" w:rsidTr="004818AD">
        <w:trPr>
          <w:trHeight w:val="242"/>
        </w:trPr>
        <w:tc>
          <w:tcPr>
            <w:tcW w:w="3328" w:type="dxa"/>
          </w:tcPr>
          <w:p w14:paraId="005B6EE0" w14:textId="77777777" w:rsidR="004818AD" w:rsidRDefault="004818AD" w:rsidP="00CE2C7A"/>
        </w:tc>
        <w:tc>
          <w:tcPr>
            <w:tcW w:w="6053" w:type="dxa"/>
          </w:tcPr>
          <w:p w14:paraId="4EB9468A" w14:textId="77777777" w:rsidR="004818AD" w:rsidRDefault="004818AD" w:rsidP="00CE2C7A">
            <w:pPr>
              <w:jc w:val="both"/>
            </w:pPr>
          </w:p>
        </w:tc>
      </w:tr>
    </w:tbl>
    <w:p w14:paraId="0D1429A0" w14:textId="77777777" w:rsidR="000C2325" w:rsidRPr="001F6E82" w:rsidRDefault="000C2325" w:rsidP="00E5150A">
      <w:pPr>
        <w:jc w:val="both"/>
      </w:pPr>
    </w:p>
    <w:p w14:paraId="04579AEC" w14:textId="77777777" w:rsidR="00004A90" w:rsidRDefault="00004A90" w:rsidP="00C22F74">
      <w:pPr>
        <w:jc w:val="both"/>
      </w:pPr>
    </w:p>
    <w:p w14:paraId="666051B2" w14:textId="1397DE3A" w:rsidR="0054067C" w:rsidRDefault="0054067C" w:rsidP="00AE47E2">
      <w:pPr>
        <w:jc w:val="both"/>
      </w:pPr>
    </w:p>
    <w:p w14:paraId="48D2CD90" w14:textId="77777777" w:rsidR="004818AD" w:rsidRDefault="004818AD" w:rsidP="00AE47E2">
      <w:pPr>
        <w:jc w:val="both"/>
      </w:pPr>
    </w:p>
    <w:p w14:paraId="61CF298E" w14:textId="77777777" w:rsidR="004818AD" w:rsidRDefault="004818AD" w:rsidP="00AE47E2">
      <w:pPr>
        <w:jc w:val="both"/>
      </w:pPr>
    </w:p>
    <w:p w14:paraId="1EB569BB" w14:textId="3EC16522" w:rsidR="00594614" w:rsidRDefault="004818AD" w:rsidP="00594614">
      <w:pPr>
        <w:pStyle w:val="Heading1"/>
        <w:tabs>
          <w:tab w:val="left" w:pos="360"/>
        </w:tabs>
        <w:rPr>
          <w:color w:val="auto"/>
        </w:rPr>
      </w:pPr>
      <w:bookmarkStart w:id="27" w:name="_Toc226122786"/>
      <w:r>
        <w:rPr>
          <w:color w:val="auto"/>
        </w:rPr>
        <w:lastRenderedPageBreak/>
        <w:t xml:space="preserve">Sponsor </w:t>
      </w:r>
      <w:r w:rsidR="00594614">
        <w:rPr>
          <w:color w:val="auto"/>
        </w:rPr>
        <w:t>Acceptance</w:t>
      </w:r>
      <w:bookmarkEnd w:id="27"/>
    </w:p>
    <w:p w14:paraId="1ECD7D78" w14:textId="1E752480" w:rsidR="00743F71" w:rsidRPr="0059280F" w:rsidRDefault="00E50526" w:rsidP="00743F71">
      <w:r w:rsidRPr="00E50526">
        <w:drawing>
          <wp:anchor distT="0" distB="0" distL="114300" distR="114300" simplePos="0" relativeHeight="251658240" behindDoc="0" locked="0" layoutInCell="1" allowOverlap="1" wp14:anchorId="460142D9" wp14:editId="4A354A93">
            <wp:simplePos x="0" y="0"/>
            <wp:positionH relativeFrom="margin">
              <wp:align>left</wp:align>
            </wp:positionH>
            <wp:positionV relativeFrom="paragraph">
              <wp:posOffset>8890</wp:posOffset>
            </wp:positionV>
            <wp:extent cx="1623060" cy="1623060"/>
            <wp:effectExtent l="0" t="0" r="0" b="0"/>
            <wp:wrapNone/>
            <wp:docPr id="157021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anchor>
        </w:drawing>
      </w:r>
      <w:r w:rsidR="00743F71" w:rsidRPr="0059280F">
        <w:t>Approved by</w:t>
      </w:r>
      <w:r w:rsidR="004818AD">
        <w:t xml:space="preserve"> the Project Sponsor</w:t>
      </w:r>
      <w:r w:rsidR="00743F71" w:rsidRPr="0059280F">
        <w:t>:</w:t>
      </w:r>
    </w:p>
    <w:p w14:paraId="4C532DB9" w14:textId="77777777" w:rsidR="00743F71" w:rsidRPr="0059280F" w:rsidRDefault="00743F71" w:rsidP="00743F71"/>
    <w:p w14:paraId="396E5680" w14:textId="05581047" w:rsidR="00E50526" w:rsidRPr="00E50526" w:rsidRDefault="00E50526" w:rsidP="00E50526">
      <w:pPr>
        <w:pStyle w:val="Header"/>
      </w:pPr>
    </w:p>
    <w:p w14:paraId="2E0DF6D6" w14:textId="77777777" w:rsidR="00743F71" w:rsidRPr="0059280F" w:rsidRDefault="00743F71" w:rsidP="00743F71">
      <w:pPr>
        <w:pStyle w:val="Header"/>
      </w:pPr>
    </w:p>
    <w:p w14:paraId="68C34768" w14:textId="4808B8B9" w:rsidR="00743F71" w:rsidRPr="0059280F" w:rsidRDefault="00743F71" w:rsidP="00743F71">
      <w:pPr>
        <w:pStyle w:val="BodyText"/>
        <w:tabs>
          <w:tab w:val="left" w:leader="underscore" w:pos="5040"/>
          <w:tab w:val="left" w:pos="5760"/>
          <w:tab w:val="left" w:leader="underscore" w:pos="8640"/>
        </w:tabs>
        <w:rPr>
          <w:rFonts w:asciiTheme="minorHAnsi" w:hAnsiTheme="minorHAnsi"/>
        </w:rPr>
      </w:pPr>
      <w:r w:rsidRPr="0059280F">
        <w:rPr>
          <w:rFonts w:asciiTheme="minorHAnsi" w:hAnsiTheme="minorHAnsi"/>
        </w:rPr>
        <w:tab/>
      </w:r>
      <w:r w:rsidRPr="0059280F">
        <w:rPr>
          <w:rFonts w:asciiTheme="minorHAnsi" w:hAnsiTheme="minorHAnsi"/>
        </w:rPr>
        <w:tab/>
        <w:t>Date:</w:t>
      </w:r>
      <w:r w:rsidR="009B5D0C">
        <w:rPr>
          <w:rFonts w:asciiTheme="minorHAnsi" w:hAnsiTheme="minorHAnsi"/>
        </w:rPr>
        <w:t xml:space="preserve"> April 7, 2026</w:t>
      </w:r>
    </w:p>
    <w:p w14:paraId="26974E8E" w14:textId="39AD5B6F" w:rsidR="00743F71" w:rsidRPr="0059280F" w:rsidRDefault="009B5D0C" w:rsidP="00743F71">
      <w:r w:rsidRPr="009B5D0C">
        <w:t>Manuel R. Doria Jr.</w:t>
      </w:r>
    </w:p>
    <w:p w14:paraId="272A6581" w14:textId="345FDE16" w:rsidR="002522C3" w:rsidRPr="002522C3" w:rsidRDefault="009B5D0C" w:rsidP="002522C3">
      <w:r w:rsidRPr="009B5D0C">
        <w:t>Project Sponsor Representative</w:t>
      </w:r>
    </w:p>
    <w:p w14:paraId="437A9A7B" w14:textId="77777777" w:rsidR="002522C3" w:rsidRDefault="002522C3" w:rsidP="008F3501">
      <w:pPr>
        <w:jc w:val="both"/>
      </w:pPr>
    </w:p>
    <w:p w14:paraId="05D8939E" w14:textId="77777777" w:rsidR="008F3501" w:rsidRDefault="008F3501" w:rsidP="008F3501">
      <w:pPr>
        <w:jc w:val="both"/>
      </w:pPr>
    </w:p>
    <w:p w14:paraId="34956450" w14:textId="77777777" w:rsidR="00644343" w:rsidRPr="002C0187" w:rsidRDefault="00644343" w:rsidP="00ED3F58">
      <w:pPr>
        <w:jc w:val="both"/>
      </w:pPr>
    </w:p>
    <w:p w14:paraId="3C60522A" w14:textId="77777777" w:rsidR="00875811" w:rsidRPr="00875811" w:rsidRDefault="00875811" w:rsidP="00CC016C">
      <w:pPr>
        <w:jc w:val="both"/>
      </w:pPr>
    </w:p>
    <w:p w14:paraId="5C26B972" w14:textId="77777777" w:rsidR="00875811" w:rsidRPr="00875811" w:rsidRDefault="00875811" w:rsidP="00CC016C">
      <w:pPr>
        <w:jc w:val="both"/>
      </w:pPr>
    </w:p>
    <w:p w14:paraId="1DA8EA59" w14:textId="77777777" w:rsidR="00D65456" w:rsidRDefault="00D65456" w:rsidP="00CC016C">
      <w:pPr>
        <w:jc w:val="both"/>
      </w:pPr>
    </w:p>
    <w:p w14:paraId="527B393B" w14:textId="6F005972" w:rsidR="001546E6" w:rsidRPr="001546E6" w:rsidRDefault="001546E6" w:rsidP="00CC016C">
      <w:pPr>
        <w:jc w:val="both"/>
      </w:pPr>
    </w:p>
    <w:p w14:paraId="6C9202EB" w14:textId="77777777" w:rsidR="001546E6" w:rsidRPr="001546E6" w:rsidRDefault="001546E6" w:rsidP="00CC016C">
      <w:pPr>
        <w:jc w:val="both"/>
      </w:pPr>
    </w:p>
    <w:p w14:paraId="2AE8D1D8" w14:textId="77777777" w:rsidR="001546E6" w:rsidRPr="001546E6" w:rsidRDefault="001546E6" w:rsidP="00CC016C">
      <w:pPr>
        <w:jc w:val="both"/>
      </w:pPr>
    </w:p>
    <w:p w14:paraId="31934905" w14:textId="77777777" w:rsidR="001546E6" w:rsidRPr="001546E6" w:rsidRDefault="001546E6" w:rsidP="00CC016C">
      <w:pPr>
        <w:jc w:val="both"/>
      </w:pPr>
    </w:p>
    <w:p w14:paraId="1441C59D" w14:textId="77777777" w:rsidR="001546E6" w:rsidRPr="001546E6" w:rsidRDefault="001546E6" w:rsidP="00CC016C">
      <w:pPr>
        <w:jc w:val="both"/>
      </w:pPr>
    </w:p>
    <w:p w14:paraId="477EC355" w14:textId="77777777" w:rsidR="001546E6" w:rsidRPr="001546E6" w:rsidRDefault="001546E6" w:rsidP="00CC016C">
      <w:pPr>
        <w:jc w:val="both"/>
      </w:pPr>
    </w:p>
    <w:p w14:paraId="762D3264" w14:textId="77777777" w:rsidR="001546E6" w:rsidRPr="001546E6" w:rsidRDefault="001546E6" w:rsidP="00CC016C">
      <w:pPr>
        <w:jc w:val="both"/>
      </w:pPr>
    </w:p>
    <w:p w14:paraId="0FAA11B6" w14:textId="77777777" w:rsidR="001546E6" w:rsidRPr="001546E6" w:rsidRDefault="001546E6" w:rsidP="00CC016C">
      <w:pPr>
        <w:jc w:val="both"/>
      </w:pPr>
    </w:p>
    <w:p w14:paraId="713D8C31" w14:textId="77777777" w:rsidR="001546E6" w:rsidRPr="001546E6" w:rsidRDefault="001546E6" w:rsidP="0097754A">
      <w:pPr>
        <w:jc w:val="both"/>
      </w:pPr>
    </w:p>
    <w:p w14:paraId="40B1E441" w14:textId="77777777" w:rsidR="001546E6" w:rsidRPr="001546E6" w:rsidRDefault="001546E6" w:rsidP="001546E6"/>
    <w:p w14:paraId="0C049890" w14:textId="77777777" w:rsidR="001546E6" w:rsidRPr="001546E6" w:rsidRDefault="001546E6" w:rsidP="001546E6"/>
    <w:p w14:paraId="2A8695F5" w14:textId="44A511D5" w:rsidR="001546E6" w:rsidRPr="001546E6" w:rsidRDefault="001546E6" w:rsidP="00F402A2"/>
    <w:sectPr w:rsidR="001546E6" w:rsidRPr="001546E6" w:rsidSect="009342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23042" w14:textId="77777777" w:rsidR="00357A98" w:rsidRDefault="00357A98" w:rsidP="00B7753A">
      <w:pPr>
        <w:spacing w:after="0" w:line="240" w:lineRule="auto"/>
      </w:pPr>
      <w:r>
        <w:separator/>
      </w:r>
    </w:p>
  </w:endnote>
  <w:endnote w:type="continuationSeparator" w:id="0">
    <w:p w14:paraId="1C43A934" w14:textId="77777777" w:rsidR="00357A98" w:rsidRDefault="00357A98" w:rsidP="00B7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33615"/>
      <w:docPartObj>
        <w:docPartGallery w:val="Page Numbers (Bottom of Page)"/>
        <w:docPartUnique/>
      </w:docPartObj>
    </w:sdtPr>
    <w:sdtEndPr>
      <w:rPr>
        <w:noProof/>
      </w:rPr>
    </w:sdtEndPr>
    <w:sdtContent>
      <w:p w14:paraId="743EA180" w14:textId="77777777" w:rsidR="005A0E2E" w:rsidRDefault="005A0E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5101A" w14:textId="77777777" w:rsidR="005A0E2E" w:rsidRDefault="005A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A466" w14:textId="77777777" w:rsidR="00357A98" w:rsidRDefault="00357A98" w:rsidP="00B7753A">
      <w:pPr>
        <w:spacing w:after="0" w:line="240" w:lineRule="auto"/>
      </w:pPr>
      <w:r>
        <w:separator/>
      </w:r>
    </w:p>
  </w:footnote>
  <w:footnote w:type="continuationSeparator" w:id="0">
    <w:p w14:paraId="344C8DBA" w14:textId="77777777" w:rsidR="00357A98" w:rsidRDefault="00357A98" w:rsidP="00B77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7F78" w14:textId="53BEDFBC" w:rsidR="009C12E8" w:rsidRDefault="009C12E8" w:rsidP="00245DCB">
    <w:pPr>
      <w:pBdr>
        <w:bottom w:val="single" w:sz="4" w:space="1" w:color="1F3864"/>
      </w:pBdr>
      <w:spacing w:after="120"/>
    </w:pPr>
    <w:r w:rsidRPr="009C12E8">
      <w:rPr>
        <w:rFonts w:asciiTheme="majorHAnsi" w:eastAsia="Arial" w:hAnsiTheme="majorHAnsi" w:cs="Arial"/>
        <w:b/>
        <w:bCs/>
        <w:color w:val="1F3864"/>
      </w:rPr>
      <w:t>furlink</w:t>
    </w:r>
    <w:r w:rsidRPr="009C12E8">
      <w:rPr>
        <w:rFonts w:asciiTheme="majorHAnsi" w:eastAsia="Arial" w:hAnsiTheme="majorHAnsi" w:cs="Arial"/>
        <w:color w:val="555555"/>
      </w:rPr>
      <w:t xml:space="preserve"> | </w:t>
    </w:r>
    <w:r w:rsidR="00245DCB">
      <w:rPr>
        <w:rFonts w:asciiTheme="majorHAnsi" w:eastAsia="Arial" w:hAnsiTheme="majorHAnsi" w:cs="Arial"/>
        <w:color w:val="555555"/>
      </w:rPr>
      <w:t>Communications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7E"/>
    <w:multiLevelType w:val="hybridMultilevel"/>
    <w:tmpl w:val="540A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0555"/>
    <w:multiLevelType w:val="hybridMultilevel"/>
    <w:tmpl w:val="C922A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836263"/>
    <w:multiLevelType w:val="hybridMultilevel"/>
    <w:tmpl w:val="E64A2FCC"/>
    <w:lvl w:ilvl="0" w:tplc="4718CA1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A7062"/>
    <w:multiLevelType w:val="hybridMultilevel"/>
    <w:tmpl w:val="E2FEB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951A67"/>
    <w:multiLevelType w:val="hybridMultilevel"/>
    <w:tmpl w:val="0C4A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1705F6"/>
    <w:multiLevelType w:val="multilevel"/>
    <w:tmpl w:val="5EBE6EB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93518F8"/>
    <w:multiLevelType w:val="hybridMultilevel"/>
    <w:tmpl w:val="2EF6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477ED"/>
    <w:multiLevelType w:val="hybridMultilevel"/>
    <w:tmpl w:val="01CA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286582"/>
    <w:multiLevelType w:val="hybridMultilevel"/>
    <w:tmpl w:val="DC6471A8"/>
    <w:lvl w:ilvl="0" w:tplc="BEB49A90">
      <w:start w:val="1"/>
      <w:numFmt w:val="bullet"/>
      <w:lvlText w:val="•"/>
      <w:lvlJc w:val="left"/>
      <w:pPr>
        <w:ind w:left="720" w:hanging="360"/>
      </w:pPr>
    </w:lvl>
    <w:lvl w:ilvl="1" w:tplc="0976413A">
      <w:start w:val="1"/>
      <w:numFmt w:val="bullet"/>
      <w:lvlText w:val="◦"/>
      <w:lvlJc w:val="left"/>
      <w:pPr>
        <w:ind w:left="1080" w:hanging="360"/>
      </w:pPr>
    </w:lvl>
    <w:lvl w:ilvl="2" w:tplc="D68C2FEA">
      <w:numFmt w:val="decimal"/>
      <w:lvlText w:val=""/>
      <w:lvlJc w:val="left"/>
    </w:lvl>
    <w:lvl w:ilvl="3" w:tplc="942E526C">
      <w:numFmt w:val="decimal"/>
      <w:lvlText w:val=""/>
      <w:lvlJc w:val="left"/>
    </w:lvl>
    <w:lvl w:ilvl="4" w:tplc="6430F69E">
      <w:numFmt w:val="decimal"/>
      <w:lvlText w:val=""/>
      <w:lvlJc w:val="left"/>
    </w:lvl>
    <w:lvl w:ilvl="5" w:tplc="C20838EA">
      <w:numFmt w:val="decimal"/>
      <w:lvlText w:val=""/>
      <w:lvlJc w:val="left"/>
    </w:lvl>
    <w:lvl w:ilvl="6" w:tplc="F3EC5A36">
      <w:numFmt w:val="decimal"/>
      <w:lvlText w:val=""/>
      <w:lvlJc w:val="left"/>
    </w:lvl>
    <w:lvl w:ilvl="7" w:tplc="49EC6AA2">
      <w:numFmt w:val="decimal"/>
      <w:lvlText w:val=""/>
      <w:lvlJc w:val="left"/>
    </w:lvl>
    <w:lvl w:ilvl="8" w:tplc="26CA69C2">
      <w:numFmt w:val="decimal"/>
      <w:lvlText w:val=""/>
      <w:lvlJc w:val="left"/>
    </w:lvl>
  </w:abstractNum>
  <w:abstractNum w:abstractNumId="9" w15:restartNumberingAfterBreak="0">
    <w:nsid w:val="3CD56C36"/>
    <w:multiLevelType w:val="hybridMultilevel"/>
    <w:tmpl w:val="B1C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8D3620"/>
    <w:multiLevelType w:val="hybridMultilevel"/>
    <w:tmpl w:val="7C3A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AB58C8"/>
    <w:multiLevelType w:val="hybridMultilevel"/>
    <w:tmpl w:val="80AA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BE6EB9"/>
    <w:multiLevelType w:val="multilevel"/>
    <w:tmpl w:val="5EBE6EB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FE15B65"/>
    <w:multiLevelType w:val="multilevel"/>
    <w:tmpl w:val="F6C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879357">
    <w:abstractNumId w:val="9"/>
  </w:num>
  <w:num w:numId="2" w16cid:durableId="1282104630">
    <w:abstractNumId w:val="0"/>
  </w:num>
  <w:num w:numId="3" w16cid:durableId="333609329">
    <w:abstractNumId w:val="2"/>
  </w:num>
  <w:num w:numId="4" w16cid:durableId="2020741807">
    <w:abstractNumId w:val="3"/>
  </w:num>
  <w:num w:numId="5" w16cid:durableId="1789086147">
    <w:abstractNumId w:val="1"/>
  </w:num>
  <w:num w:numId="6" w16cid:durableId="413625911">
    <w:abstractNumId w:val="4"/>
  </w:num>
  <w:num w:numId="7" w16cid:durableId="1468622565">
    <w:abstractNumId w:val="6"/>
  </w:num>
  <w:num w:numId="8" w16cid:durableId="522671981">
    <w:abstractNumId w:val="8"/>
    <w:lvlOverride w:ilvl="0">
      <w:startOverride w:val="1"/>
    </w:lvlOverride>
  </w:num>
  <w:num w:numId="9" w16cid:durableId="2098282011">
    <w:abstractNumId w:val="11"/>
  </w:num>
  <w:num w:numId="10" w16cid:durableId="2007248562">
    <w:abstractNumId w:val="12"/>
  </w:num>
  <w:num w:numId="11" w16cid:durableId="1413577489">
    <w:abstractNumId w:val="5"/>
  </w:num>
  <w:num w:numId="12" w16cid:durableId="741410467">
    <w:abstractNumId w:val="10"/>
  </w:num>
  <w:num w:numId="13" w16cid:durableId="330185867">
    <w:abstractNumId w:val="13"/>
  </w:num>
  <w:num w:numId="14" w16cid:durableId="1785611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AF"/>
    <w:rsid w:val="000032E7"/>
    <w:rsid w:val="00004A90"/>
    <w:rsid w:val="00031587"/>
    <w:rsid w:val="00054C7D"/>
    <w:rsid w:val="00066F5D"/>
    <w:rsid w:val="00093C39"/>
    <w:rsid w:val="000B0541"/>
    <w:rsid w:val="000C2325"/>
    <w:rsid w:val="000D035E"/>
    <w:rsid w:val="000D2954"/>
    <w:rsid w:val="000F6CA6"/>
    <w:rsid w:val="0012701E"/>
    <w:rsid w:val="001310C3"/>
    <w:rsid w:val="001546E6"/>
    <w:rsid w:val="0016233D"/>
    <w:rsid w:val="00180499"/>
    <w:rsid w:val="00180D1E"/>
    <w:rsid w:val="00187036"/>
    <w:rsid w:val="00187B33"/>
    <w:rsid w:val="001C7595"/>
    <w:rsid w:val="001D3113"/>
    <w:rsid w:val="001E2816"/>
    <w:rsid w:val="001F6E82"/>
    <w:rsid w:val="00235042"/>
    <w:rsid w:val="00241DD0"/>
    <w:rsid w:val="00245DCB"/>
    <w:rsid w:val="00250363"/>
    <w:rsid w:val="002522C3"/>
    <w:rsid w:val="00254D93"/>
    <w:rsid w:val="002653FB"/>
    <w:rsid w:val="002964F6"/>
    <w:rsid w:val="00296B4C"/>
    <w:rsid w:val="002A3897"/>
    <w:rsid w:val="002B1548"/>
    <w:rsid w:val="002C0187"/>
    <w:rsid w:val="002C5B01"/>
    <w:rsid w:val="002C7E59"/>
    <w:rsid w:val="002D1D88"/>
    <w:rsid w:val="002D5DCB"/>
    <w:rsid w:val="002F4EBB"/>
    <w:rsid w:val="00303896"/>
    <w:rsid w:val="00310A04"/>
    <w:rsid w:val="003114F5"/>
    <w:rsid w:val="00330037"/>
    <w:rsid w:val="00331618"/>
    <w:rsid w:val="00332363"/>
    <w:rsid w:val="00334BEF"/>
    <w:rsid w:val="003412E7"/>
    <w:rsid w:val="003416B0"/>
    <w:rsid w:val="00357A98"/>
    <w:rsid w:val="00364715"/>
    <w:rsid w:val="003669CE"/>
    <w:rsid w:val="003979D2"/>
    <w:rsid w:val="003B43F0"/>
    <w:rsid w:val="003C2A4A"/>
    <w:rsid w:val="003C2FAB"/>
    <w:rsid w:val="003C7F7A"/>
    <w:rsid w:val="003D3311"/>
    <w:rsid w:val="003D5F54"/>
    <w:rsid w:val="003E1E92"/>
    <w:rsid w:val="003F0AA5"/>
    <w:rsid w:val="0040218C"/>
    <w:rsid w:val="00416E16"/>
    <w:rsid w:val="0042008E"/>
    <w:rsid w:val="00427B74"/>
    <w:rsid w:val="00430071"/>
    <w:rsid w:val="004544B5"/>
    <w:rsid w:val="00471EB6"/>
    <w:rsid w:val="004755B7"/>
    <w:rsid w:val="004818AD"/>
    <w:rsid w:val="00481C6E"/>
    <w:rsid w:val="0049472E"/>
    <w:rsid w:val="00494851"/>
    <w:rsid w:val="004A2353"/>
    <w:rsid w:val="004A6190"/>
    <w:rsid w:val="004B044E"/>
    <w:rsid w:val="004B705C"/>
    <w:rsid w:val="004F2259"/>
    <w:rsid w:val="004F54D9"/>
    <w:rsid w:val="00500543"/>
    <w:rsid w:val="00510D9D"/>
    <w:rsid w:val="005143ED"/>
    <w:rsid w:val="005209B0"/>
    <w:rsid w:val="00521CD9"/>
    <w:rsid w:val="00534A4F"/>
    <w:rsid w:val="005357C6"/>
    <w:rsid w:val="005376DC"/>
    <w:rsid w:val="0054067C"/>
    <w:rsid w:val="0054449C"/>
    <w:rsid w:val="0055564F"/>
    <w:rsid w:val="00577D80"/>
    <w:rsid w:val="00593D20"/>
    <w:rsid w:val="00594614"/>
    <w:rsid w:val="005A0E2E"/>
    <w:rsid w:val="005C355E"/>
    <w:rsid w:val="005E654B"/>
    <w:rsid w:val="005E7B3B"/>
    <w:rsid w:val="005F4B24"/>
    <w:rsid w:val="00634BD0"/>
    <w:rsid w:val="00644343"/>
    <w:rsid w:val="0066498E"/>
    <w:rsid w:val="006726A0"/>
    <w:rsid w:val="006757C8"/>
    <w:rsid w:val="006B4ECB"/>
    <w:rsid w:val="006C19D0"/>
    <w:rsid w:val="006D0013"/>
    <w:rsid w:val="00700F04"/>
    <w:rsid w:val="0070391B"/>
    <w:rsid w:val="00710116"/>
    <w:rsid w:val="00743F71"/>
    <w:rsid w:val="0075059E"/>
    <w:rsid w:val="00756C50"/>
    <w:rsid w:val="0076417D"/>
    <w:rsid w:val="00775E4D"/>
    <w:rsid w:val="007815D5"/>
    <w:rsid w:val="00793B7B"/>
    <w:rsid w:val="007A2EFB"/>
    <w:rsid w:val="007A5351"/>
    <w:rsid w:val="007D45EE"/>
    <w:rsid w:val="007E3CCC"/>
    <w:rsid w:val="007E77DC"/>
    <w:rsid w:val="007F77F0"/>
    <w:rsid w:val="00811252"/>
    <w:rsid w:val="00844516"/>
    <w:rsid w:val="00852536"/>
    <w:rsid w:val="00865FA0"/>
    <w:rsid w:val="00875811"/>
    <w:rsid w:val="00875A87"/>
    <w:rsid w:val="00885522"/>
    <w:rsid w:val="0089256B"/>
    <w:rsid w:val="008A2CDC"/>
    <w:rsid w:val="008D580E"/>
    <w:rsid w:val="008E1398"/>
    <w:rsid w:val="008E58B2"/>
    <w:rsid w:val="008F3501"/>
    <w:rsid w:val="00905BF1"/>
    <w:rsid w:val="00912432"/>
    <w:rsid w:val="00925784"/>
    <w:rsid w:val="009342C8"/>
    <w:rsid w:val="00940ADC"/>
    <w:rsid w:val="009623C0"/>
    <w:rsid w:val="009668CA"/>
    <w:rsid w:val="009675FA"/>
    <w:rsid w:val="0097754A"/>
    <w:rsid w:val="009A7DE4"/>
    <w:rsid w:val="009B1201"/>
    <w:rsid w:val="009B27DF"/>
    <w:rsid w:val="009B4DA1"/>
    <w:rsid w:val="009B5D0C"/>
    <w:rsid w:val="009C12E8"/>
    <w:rsid w:val="009D2435"/>
    <w:rsid w:val="009E4F1C"/>
    <w:rsid w:val="009E6420"/>
    <w:rsid w:val="00A24212"/>
    <w:rsid w:val="00A408AA"/>
    <w:rsid w:val="00A46C32"/>
    <w:rsid w:val="00A53E4A"/>
    <w:rsid w:val="00A5678D"/>
    <w:rsid w:val="00A86F40"/>
    <w:rsid w:val="00A95E17"/>
    <w:rsid w:val="00AA3735"/>
    <w:rsid w:val="00AB1E7B"/>
    <w:rsid w:val="00AD437E"/>
    <w:rsid w:val="00AE47E2"/>
    <w:rsid w:val="00AF646D"/>
    <w:rsid w:val="00B028AF"/>
    <w:rsid w:val="00B2251D"/>
    <w:rsid w:val="00B24341"/>
    <w:rsid w:val="00B35C66"/>
    <w:rsid w:val="00B40016"/>
    <w:rsid w:val="00B5354C"/>
    <w:rsid w:val="00B56669"/>
    <w:rsid w:val="00B658FC"/>
    <w:rsid w:val="00B662B1"/>
    <w:rsid w:val="00B731E9"/>
    <w:rsid w:val="00B7753A"/>
    <w:rsid w:val="00B91323"/>
    <w:rsid w:val="00B97FEF"/>
    <w:rsid w:val="00BA34DD"/>
    <w:rsid w:val="00BB011B"/>
    <w:rsid w:val="00BC22A2"/>
    <w:rsid w:val="00BC5326"/>
    <w:rsid w:val="00BE3C6B"/>
    <w:rsid w:val="00BF4D8D"/>
    <w:rsid w:val="00BF5826"/>
    <w:rsid w:val="00BF7767"/>
    <w:rsid w:val="00C02ABC"/>
    <w:rsid w:val="00C114A9"/>
    <w:rsid w:val="00C17867"/>
    <w:rsid w:val="00C22F74"/>
    <w:rsid w:val="00C3696E"/>
    <w:rsid w:val="00C4604A"/>
    <w:rsid w:val="00C65E5C"/>
    <w:rsid w:val="00C75FC2"/>
    <w:rsid w:val="00C9757A"/>
    <w:rsid w:val="00CA6A16"/>
    <w:rsid w:val="00CB0A75"/>
    <w:rsid w:val="00CB50FC"/>
    <w:rsid w:val="00CB7BED"/>
    <w:rsid w:val="00CC016C"/>
    <w:rsid w:val="00CE2C7A"/>
    <w:rsid w:val="00CE3D7B"/>
    <w:rsid w:val="00D07B05"/>
    <w:rsid w:val="00D146DE"/>
    <w:rsid w:val="00D14BB6"/>
    <w:rsid w:val="00D16E54"/>
    <w:rsid w:val="00D2022B"/>
    <w:rsid w:val="00D21126"/>
    <w:rsid w:val="00D32498"/>
    <w:rsid w:val="00D41B9D"/>
    <w:rsid w:val="00D46247"/>
    <w:rsid w:val="00D6263A"/>
    <w:rsid w:val="00D65456"/>
    <w:rsid w:val="00D67CE1"/>
    <w:rsid w:val="00D818B4"/>
    <w:rsid w:val="00DA6513"/>
    <w:rsid w:val="00DB67B8"/>
    <w:rsid w:val="00DC0375"/>
    <w:rsid w:val="00DC655D"/>
    <w:rsid w:val="00DD447A"/>
    <w:rsid w:val="00DF4126"/>
    <w:rsid w:val="00E116D9"/>
    <w:rsid w:val="00E121C2"/>
    <w:rsid w:val="00E37D52"/>
    <w:rsid w:val="00E50526"/>
    <w:rsid w:val="00E5150A"/>
    <w:rsid w:val="00E629D2"/>
    <w:rsid w:val="00E63CFF"/>
    <w:rsid w:val="00E8387F"/>
    <w:rsid w:val="00EA46C3"/>
    <w:rsid w:val="00EA75EC"/>
    <w:rsid w:val="00EB0924"/>
    <w:rsid w:val="00EC5A81"/>
    <w:rsid w:val="00ED3F58"/>
    <w:rsid w:val="00EE2845"/>
    <w:rsid w:val="00EE5608"/>
    <w:rsid w:val="00EE7287"/>
    <w:rsid w:val="00F012FB"/>
    <w:rsid w:val="00F111D3"/>
    <w:rsid w:val="00F2018F"/>
    <w:rsid w:val="00F34051"/>
    <w:rsid w:val="00F35967"/>
    <w:rsid w:val="00F37443"/>
    <w:rsid w:val="00F402A2"/>
    <w:rsid w:val="00F635EB"/>
    <w:rsid w:val="00F64C14"/>
    <w:rsid w:val="00F74589"/>
    <w:rsid w:val="00F906D4"/>
    <w:rsid w:val="00F920D9"/>
    <w:rsid w:val="00F9771C"/>
    <w:rsid w:val="00FA5EA3"/>
    <w:rsid w:val="00FB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2BB19"/>
  <w15:chartTrackingRefBased/>
  <w15:docId w15:val="{77C7AA16-8FBA-40B4-A482-651B04E6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7E2"/>
  </w:style>
  <w:style w:type="paragraph" w:styleId="Heading1">
    <w:name w:val="heading 1"/>
    <w:basedOn w:val="Normal"/>
    <w:next w:val="Normal"/>
    <w:link w:val="Heading1Char"/>
    <w:uiPriority w:val="9"/>
    <w:qFormat/>
    <w:rsid w:val="00B02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8AF"/>
    <w:rPr>
      <w:rFonts w:eastAsiaTheme="majorEastAsia" w:cstheme="majorBidi"/>
      <w:color w:val="272727" w:themeColor="text1" w:themeTint="D8"/>
    </w:rPr>
  </w:style>
  <w:style w:type="paragraph" w:styleId="Title">
    <w:name w:val="Title"/>
    <w:basedOn w:val="Normal"/>
    <w:next w:val="Normal"/>
    <w:link w:val="TitleChar"/>
    <w:uiPriority w:val="10"/>
    <w:qFormat/>
    <w:rsid w:val="00B02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8AF"/>
    <w:pPr>
      <w:spacing w:before="160"/>
      <w:jc w:val="center"/>
    </w:pPr>
    <w:rPr>
      <w:i/>
      <w:iCs/>
      <w:color w:val="404040" w:themeColor="text1" w:themeTint="BF"/>
    </w:rPr>
  </w:style>
  <w:style w:type="character" w:customStyle="1" w:styleId="QuoteChar">
    <w:name w:val="Quote Char"/>
    <w:basedOn w:val="DefaultParagraphFont"/>
    <w:link w:val="Quote"/>
    <w:uiPriority w:val="29"/>
    <w:rsid w:val="00B028AF"/>
    <w:rPr>
      <w:i/>
      <w:iCs/>
      <w:color w:val="404040" w:themeColor="text1" w:themeTint="BF"/>
    </w:rPr>
  </w:style>
  <w:style w:type="paragraph" w:styleId="ListParagraph">
    <w:name w:val="List Paragraph"/>
    <w:basedOn w:val="Normal"/>
    <w:qFormat/>
    <w:rsid w:val="00B028AF"/>
    <w:pPr>
      <w:ind w:left="720"/>
      <w:contextualSpacing/>
    </w:pPr>
  </w:style>
  <w:style w:type="character" w:styleId="IntenseEmphasis">
    <w:name w:val="Intense Emphasis"/>
    <w:basedOn w:val="DefaultParagraphFont"/>
    <w:uiPriority w:val="21"/>
    <w:qFormat/>
    <w:rsid w:val="00B028AF"/>
    <w:rPr>
      <w:i/>
      <w:iCs/>
      <w:color w:val="0F4761" w:themeColor="accent1" w:themeShade="BF"/>
    </w:rPr>
  </w:style>
  <w:style w:type="paragraph" w:styleId="IntenseQuote">
    <w:name w:val="Intense Quote"/>
    <w:basedOn w:val="Normal"/>
    <w:next w:val="Normal"/>
    <w:link w:val="IntenseQuoteChar"/>
    <w:uiPriority w:val="30"/>
    <w:qFormat/>
    <w:rsid w:val="00B02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8AF"/>
    <w:rPr>
      <w:i/>
      <w:iCs/>
      <w:color w:val="0F4761" w:themeColor="accent1" w:themeShade="BF"/>
    </w:rPr>
  </w:style>
  <w:style w:type="character" w:styleId="IntenseReference">
    <w:name w:val="Intense Reference"/>
    <w:basedOn w:val="DefaultParagraphFont"/>
    <w:uiPriority w:val="32"/>
    <w:qFormat/>
    <w:rsid w:val="00B028AF"/>
    <w:rPr>
      <w:b/>
      <w:bCs/>
      <w:smallCaps/>
      <w:color w:val="0F4761" w:themeColor="accent1" w:themeShade="BF"/>
      <w:spacing w:val="5"/>
    </w:rPr>
  </w:style>
  <w:style w:type="paragraph" w:styleId="Header">
    <w:name w:val="header"/>
    <w:basedOn w:val="Normal"/>
    <w:link w:val="HeaderChar"/>
    <w:unhideWhenUsed/>
    <w:rsid w:val="00B7753A"/>
    <w:pPr>
      <w:tabs>
        <w:tab w:val="center" w:pos="4680"/>
        <w:tab w:val="right" w:pos="9360"/>
      </w:tabs>
      <w:spacing w:after="0" w:line="240" w:lineRule="auto"/>
    </w:pPr>
  </w:style>
  <w:style w:type="character" w:customStyle="1" w:styleId="HeaderChar">
    <w:name w:val="Header Char"/>
    <w:basedOn w:val="DefaultParagraphFont"/>
    <w:link w:val="Header"/>
    <w:rsid w:val="00B7753A"/>
  </w:style>
  <w:style w:type="paragraph" w:styleId="Footer">
    <w:name w:val="footer"/>
    <w:basedOn w:val="Normal"/>
    <w:link w:val="FooterChar"/>
    <w:uiPriority w:val="99"/>
    <w:unhideWhenUsed/>
    <w:rsid w:val="00B77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53A"/>
  </w:style>
  <w:style w:type="table" w:styleId="TableGrid">
    <w:name w:val="Table Grid"/>
    <w:basedOn w:val="TableNormal"/>
    <w:uiPriority w:val="39"/>
    <w:rsid w:val="002C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65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B65BE"/>
    <w:pPr>
      <w:spacing w:after="100"/>
    </w:pPr>
  </w:style>
  <w:style w:type="character" w:styleId="Hyperlink">
    <w:name w:val="Hyperlink"/>
    <w:basedOn w:val="DefaultParagraphFont"/>
    <w:uiPriority w:val="99"/>
    <w:unhideWhenUsed/>
    <w:rsid w:val="00FB65BE"/>
    <w:rPr>
      <w:color w:val="467886" w:themeColor="hyperlink"/>
      <w:u w:val="single"/>
    </w:rPr>
  </w:style>
  <w:style w:type="paragraph" w:styleId="BodyText">
    <w:name w:val="Body Text"/>
    <w:basedOn w:val="Normal"/>
    <w:link w:val="BodyTextChar"/>
    <w:rsid w:val="00743F71"/>
    <w:pPr>
      <w:spacing w:after="0" w:line="24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743F71"/>
    <w:rPr>
      <w:rFonts w:ascii="Times New Roman" w:eastAsia="Times New Roman" w:hAnsi="Times New Roman" w:cs="Times New Roman"/>
      <w:kern w:val="0"/>
      <w:szCs w:val="20"/>
      <w14:ligatures w14:val="none"/>
    </w:rPr>
  </w:style>
  <w:style w:type="paragraph" w:styleId="TOC2">
    <w:name w:val="toc 2"/>
    <w:basedOn w:val="Normal"/>
    <w:next w:val="Normal"/>
    <w:autoRedefine/>
    <w:uiPriority w:val="39"/>
    <w:unhideWhenUsed/>
    <w:rsid w:val="00743F71"/>
    <w:pPr>
      <w:spacing w:after="100"/>
      <w:ind w:left="240"/>
    </w:pPr>
  </w:style>
  <w:style w:type="character" w:styleId="UnresolvedMention">
    <w:name w:val="Unresolved Mention"/>
    <w:basedOn w:val="DefaultParagraphFont"/>
    <w:uiPriority w:val="99"/>
    <w:semiHidden/>
    <w:unhideWhenUsed/>
    <w:rsid w:val="00B91323"/>
    <w:rPr>
      <w:color w:val="605E5C"/>
      <w:shd w:val="clear" w:color="auto" w:fill="E1DFDD"/>
    </w:rPr>
  </w:style>
  <w:style w:type="character" w:styleId="FollowedHyperlink">
    <w:name w:val="FollowedHyperlink"/>
    <w:basedOn w:val="DefaultParagraphFont"/>
    <w:uiPriority w:val="99"/>
    <w:semiHidden/>
    <w:unhideWhenUsed/>
    <w:rsid w:val="001E28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asdoria@student.apc.edu.ph" TargetMode="Externa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egroomroom.bysteve@gmail.com"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lack@abc.com" TargetMode="External"/><Relationship Id="rId5" Type="http://schemas.openxmlformats.org/officeDocument/2006/relationships/webSettings" Target="webSettings.xml"/><Relationship Id="rId15" Type="http://schemas.openxmlformats.org/officeDocument/2006/relationships/hyperlink" Target="mailto:mbpineda@student.apc.edu.ph" TargetMode="External"/><Relationship Id="rId10" Type="http://schemas.openxmlformats.org/officeDocument/2006/relationships/hyperlink" Target="mailto:gonzalog@apc.edu.p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psalting@student.apc.edu.ph" TargetMode="External"/><Relationship Id="rId14" Type="http://schemas.openxmlformats.org/officeDocument/2006/relationships/hyperlink" Target="mailto:fpsalting@student.apc.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CB80BB-1E3F-474D-BFB5-AE40E362F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15</Pages>
  <Words>3156</Words>
  <Characters>18341</Characters>
  <Application>Microsoft Office Word</Application>
  <DocSecurity>0</DocSecurity>
  <Lines>679</Lines>
  <Paragraphs>429</Paragraphs>
  <ScaleCrop>false</ScaleCrop>
  <Company/>
  <LinksUpToDate>false</LinksUpToDate>
  <CharactersWithSpaces>21068</CharactersWithSpaces>
  <SharedDoc>false</SharedDoc>
  <HLinks>
    <vt:vector size="210" baseType="variant">
      <vt:variant>
        <vt:i4>1638448</vt:i4>
      </vt:variant>
      <vt:variant>
        <vt:i4>189</vt:i4>
      </vt:variant>
      <vt:variant>
        <vt:i4>0</vt:i4>
      </vt:variant>
      <vt:variant>
        <vt:i4>5</vt:i4>
      </vt:variant>
      <vt:variant>
        <vt:lpwstr>mailto:mbpineda@student.apc.edu.ph</vt:lpwstr>
      </vt:variant>
      <vt:variant>
        <vt:lpwstr/>
      </vt:variant>
      <vt:variant>
        <vt:i4>6291525</vt:i4>
      </vt:variant>
      <vt:variant>
        <vt:i4>186</vt:i4>
      </vt:variant>
      <vt:variant>
        <vt:i4>0</vt:i4>
      </vt:variant>
      <vt:variant>
        <vt:i4>5</vt:i4>
      </vt:variant>
      <vt:variant>
        <vt:lpwstr>mailto:fpsalting@student.apc.edu.ph</vt:lpwstr>
      </vt:variant>
      <vt:variant>
        <vt:lpwstr/>
      </vt:variant>
      <vt:variant>
        <vt:i4>65595</vt:i4>
      </vt:variant>
      <vt:variant>
        <vt:i4>183</vt:i4>
      </vt:variant>
      <vt:variant>
        <vt:i4>0</vt:i4>
      </vt:variant>
      <vt:variant>
        <vt:i4>5</vt:i4>
      </vt:variant>
      <vt:variant>
        <vt:lpwstr>mailto:asdoria@student.apc.edu.ph</vt:lpwstr>
      </vt:variant>
      <vt:variant>
        <vt:lpwstr/>
      </vt:variant>
      <vt:variant>
        <vt:i4>2293853</vt:i4>
      </vt:variant>
      <vt:variant>
        <vt:i4>180</vt:i4>
      </vt:variant>
      <vt:variant>
        <vt:i4>0</vt:i4>
      </vt:variant>
      <vt:variant>
        <vt:i4>5</vt:i4>
      </vt:variant>
      <vt:variant>
        <vt:lpwstr>mailto:thegroomroom.bysteve@gmail.com</vt:lpwstr>
      </vt:variant>
      <vt:variant>
        <vt:lpwstr/>
      </vt:variant>
      <vt:variant>
        <vt:i4>6619144</vt:i4>
      </vt:variant>
      <vt:variant>
        <vt:i4>177</vt:i4>
      </vt:variant>
      <vt:variant>
        <vt:i4>0</vt:i4>
      </vt:variant>
      <vt:variant>
        <vt:i4>5</vt:i4>
      </vt:variant>
      <vt:variant>
        <vt:lpwstr>mailto:c.black@abc.com</vt:lpwstr>
      </vt:variant>
      <vt:variant>
        <vt:lpwstr/>
      </vt:variant>
      <vt:variant>
        <vt:i4>5832758</vt:i4>
      </vt:variant>
      <vt:variant>
        <vt:i4>174</vt:i4>
      </vt:variant>
      <vt:variant>
        <vt:i4>0</vt:i4>
      </vt:variant>
      <vt:variant>
        <vt:i4>5</vt:i4>
      </vt:variant>
      <vt:variant>
        <vt:lpwstr>mailto:gonzalog@apc.edu.ph</vt:lpwstr>
      </vt:variant>
      <vt:variant>
        <vt:lpwstr/>
      </vt:variant>
      <vt:variant>
        <vt:i4>6291525</vt:i4>
      </vt:variant>
      <vt:variant>
        <vt:i4>171</vt:i4>
      </vt:variant>
      <vt:variant>
        <vt:i4>0</vt:i4>
      </vt:variant>
      <vt:variant>
        <vt:i4>5</vt:i4>
      </vt:variant>
      <vt:variant>
        <vt:lpwstr>mailto:fpsalting@student.apc.edu.ph</vt:lpwstr>
      </vt:variant>
      <vt:variant>
        <vt:lpwstr/>
      </vt:variant>
      <vt:variant>
        <vt:i4>1966129</vt:i4>
      </vt:variant>
      <vt:variant>
        <vt:i4>164</vt:i4>
      </vt:variant>
      <vt:variant>
        <vt:i4>0</vt:i4>
      </vt:variant>
      <vt:variant>
        <vt:i4>5</vt:i4>
      </vt:variant>
      <vt:variant>
        <vt:lpwstr/>
      </vt:variant>
      <vt:variant>
        <vt:lpwstr>_Toc226122786</vt:lpwstr>
      </vt:variant>
      <vt:variant>
        <vt:i4>1966129</vt:i4>
      </vt:variant>
      <vt:variant>
        <vt:i4>158</vt:i4>
      </vt:variant>
      <vt:variant>
        <vt:i4>0</vt:i4>
      </vt:variant>
      <vt:variant>
        <vt:i4>5</vt:i4>
      </vt:variant>
      <vt:variant>
        <vt:lpwstr/>
      </vt:variant>
      <vt:variant>
        <vt:lpwstr>_Toc226122785</vt:lpwstr>
      </vt:variant>
      <vt:variant>
        <vt:i4>1966129</vt:i4>
      </vt:variant>
      <vt:variant>
        <vt:i4>152</vt:i4>
      </vt:variant>
      <vt:variant>
        <vt:i4>0</vt:i4>
      </vt:variant>
      <vt:variant>
        <vt:i4>5</vt:i4>
      </vt:variant>
      <vt:variant>
        <vt:lpwstr/>
      </vt:variant>
      <vt:variant>
        <vt:lpwstr>_Toc226122784</vt:lpwstr>
      </vt:variant>
      <vt:variant>
        <vt:i4>1966129</vt:i4>
      </vt:variant>
      <vt:variant>
        <vt:i4>146</vt:i4>
      </vt:variant>
      <vt:variant>
        <vt:i4>0</vt:i4>
      </vt:variant>
      <vt:variant>
        <vt:i4>5</vt:i4>
      </vt:variant>
      <vt:variant>
        <vt:lpwstr/>
      </vt:variant>
      <vt:variant>
        <vt:lpwstr>_Toc226122783</vt:lpwstr>
      </vt:variant>
      <vt:variant>
        <vt:i4>1966129</vt:i4>
      </vt:variant>
      <vt:variant>
        <vt:i4>140</vt:i4>
      </vt:variant>
      <vt:variant>
        <vt:i4>0</vt:i4>
      </vt:variant>
      <vt:variant>
        <vt:i4>5</vt:i4>
      </vt:variant>
      <vt:variant>
        <vt:lpwstr/>
      </vt:variant>
      <vt:variant>
        <vt:lpwstr>_Toc226122782</vt:lpwstr>
      </vt:variant>
      <vt:variant>
        <vt:i4>1966129</vt:i4>
      </vt:variant>
      <vt:variant>
        <vt:i4>134</vt:i4>
      </vt:variant>
      <vt:variant>
        <vt:i4>0</vt:i4>
      </vt:variant>
      <vt:variant>
        <vt:i4>5</vt:i4>
      </vt:variant>
      <vt:variant>
        <vt:lpwstr/>
      </vt:variant>
      <vt:variant>
        <vt:lpwstr>_Toc226122781</vt:lpwstr>
      </vt:variant>
      <vt:variant>
        <vt:i4>1966129</vt:i4>
      </vt:variant>
      <vt:variant>
        <vt:i4>128</vt:i4>
      </vt:variant>
      <vt:variant>
        <vt:i4>0</vt:i4>
      </vt:variant>
      <vt:variant>
        <vt:i4>5</vt:i4>
      </vt:variant>
      <vt:variant>
        <vt:lpwstr/>
      </vt:variant>
      <vt:variant>
        <vt:lpwstr>_Toc226122780</vt:lpwstr>
      </vt:variant>
      <vt:variant>
        <vt:i4>1114161</vt:i4>
      </vt:variant>
      <vt:variant>
        <vt:i4>122</vt:i4>
      </vt:variant>
      <vt:variant>
        <vt:i4>0</vt:i4>
      </vt:variant>
      <vt:variant>
        <vt:i4>5</vt:i4>
      </vt:variant>
      <vt:variant>
        <vt:lpwstr/>
      </vt:variant>
      <vt:variant>
        <vt:lpwstr>_Toc226122779</vt:lpwstr>
      </vt:variant>
      <vt:variant>
        <vt:i4>1114161</vt:i4>
      </vt:variant>
      <vt:variant>
        <vt:i4>116</vt:i4>
      </vt:variant>
      <vt:variant>
        <vt:i4>0</vt:i4>
      </vt:variant>
      <vt:variant>
        <vt:i4>5</vt:i4>
      </vt:variant>
      <vt:variant>
        <vt:lpwstr/>
      </vt:variant>
      <vt:variant>
        <vt:lpwstr>_Toc226122778</vt:lpwstr>
      </vt:variant>
      <vt:variant>
        <vt:i4>1114161</vt:i4>
      </vt:variant>
      <vt:variant>
        <vt:i4>110</vt:i4>
      </vt:variant>
      <vt:variant>
        <vt:i4>0</vt:i4>
      </vt:variant>
      <vt:variant>
        <vt:i4>5</vt:i4>
      </vt:variant>
      <vt:variant>
        <vt:lpwstr/>
      </vt:variant>
      <vt:variant>
        <vt:lpwstr>_Toc226122777</vt:lpwstr>
      </vt:variant>
      <vt:variant>
        <vt:i4>1114161</vt:i4>
      </vt:variant>
      <vt:variant>
        <vt:i4>104</vt:i4>
      </vt:variant>
      <vt:variant>
        <vt:i4>0</vt:i4>
      </vt:variant>
      <vt:variant>
        <vt:i4>5</vt:i4>
      </vt:variant>
      <vt:variant>
        <vt:lpwstr/>
      </vt:variant>
      <vt:variant>
        <vt:lpwstr>_Toc226122776</vt:lpwstr>
      </vt:variant>
      <vt:variant>
        <vt:i4>1114161</vt:i4>
      </vt:variant>
      <vt:variant>
        <vt:i4>98</vt:i4>
      </vt:variant>
      <vt:variant>
        <vt:i4>0</vt:i4>
      </vt:variant>
      <vt:variant>
        <vt:i4>5</vt:i4>
      </vt:variant>
      <vt:variant>
        <vt:lpwstr/>
      </vt:variant>
      <vt:variant>
        <vt:lpwstr>_Toc226122775</vt:lpwstr>
      </vt:variant>
      <vt:variant>
        <vt:i4>1114161</vt:i4>
      </vt:variant>
      <vt:variant>
        <vt:i4>92</vt:i4>
      </vt:variant>
      <vt:variant>
        <vt:i4>0</vt:i4>
      </vt:variant>
      <vt:variant>
        <vt:i4>5</vt:i4>
      </vt:variant>
      <vt:variant>
        <vt:lpwstr/>
      </vt:variant>
      <vt:variant>
        <vt:lpwstr>_Toc226122774</vt:lpwstr>
      </vt:variant>
      <vt:variant>
        <vt:i4>1114161</vt:i4>
      </vt:variant>
      <vt:variant>
        <vt:i4>86</vt:i4>
      </vt:variant>
      <vt:variant>
        <vt:i4>0</vt:i4>
      </vt:variant>
      <vt:variant>
        <vt:i4>5</vt:i4>
      </vt:variant>
      <vt:variant>
        <vt:lpwstr/>
      </vt:variant>
      <vt:variant>
        <vt:lpwstr>_Toc226122773</vt:lpwstr>
      </vt:variant>
      <vt:variant>
        <vt:i4>1114161</vt:i4>
      </vt:variant>
      <vt:variant>
        <vt:i4>80</vt:i4>
      </vt:variant>
      <vt:variant>
        <vt:i4>0</vt:i4>
      </vt:variant>
      <vt:variant>
        <vt:i4>5</vt:i4>
      </vt:variant>
      <vt:variant>
        <vt:lpwstr/>
      </vt:variant>
      <vt:variant>
        <vt:lpwstr>_Toc226122772</vt:lpwstr>
      </vt:variant>
      <vt:variant>
        <vt:i4>1114161</vt:i4>
      </vt:variant>
      <vt:variant>
        <vt:i4>74</vt:i4>
      </vt:variant>
      <vt:variant>
        <vt:i4>0</vt:i4>
      </vt:variant>
      <vt:variant>
        <vt:i4>5</vt:i4>
      </vt:variant>
      <vt:variant>
        <vt:lpwstr/>
      </vt:variant>
      <vt:variant>
        <vt:lpwstr>_Toc226122771</vt:lpwstr>
      </vt:variant>
      <vt:variant>
        <vt:i4>1114161</vt:i4>
      </vt:variant>
      <vt:variant>
        <vt:i4>68</vt:i4>
      </vt:variant>
      <vt:variant>
        <vt:i4>0</vt:i4>
      </vt:variant>
      <vt:variant>
        <vt:i4>5</vt:i4>
      </vt:variant>
      <vt:variant>
        <vt:lpwstr/>
      </vt:variant>
      <vt:variant>
        <vt:lpwstr>_Toc226122770</vt:lpwstr>
      </vt:variant>
      <vt:variant>
        <vt:i4>1048625</vt:i4>
      </vt:variant>
      <vt:variant>
        <vt:i4>62</vt:i4>
      </vt:variant>
      <vt:variant>
        <vt:i4>0</vt:i4>
      </vt:variant>
      <vt:variant>
        <vt:i4>5</vt:i4>
      </vt:variant>
      <vt:variant>
        <vt:lpwstr/>
      </vt:variant>
      <vt:variant>
        <vt:lpwstr>_Toc226122769</vt:lpwstr>
      </vt:variant>
      <vt:variant>
        <vt:i4>1048625</vt:i4>
      </vt:variant>
      <vt:variant>
        <vt:i4>56</vt:i4>
      </vt:variant>
      <vt:variant>
        <vt:i4>0</vt:i4>
      </vt:variant>
      <vt:variant>
        <vt:i4>5</vt:i4>
      </vt:variant>
      <vt:variant>
        <vt:lpwstr/>
      </vt:variant>
      <vt:variant>
        <vt:lpwstr>_Toc226122768</vt:lpwstr>
      </vt:variant>
      <vt:variant>
        <vt:i4>1048625</vt:i4>
      </vt:variant>
      <vt:variant>
        <vt:i4>50</vt:i4>
      </vt:variant>
      <vt:variant>
        <vt:i4>0</vt:i4>
      </vt:variant>
      <vt:variant>
        <vt:i4>5</vt:i4>
      </vt:variant>
      <vt:variant>
        <vt:lpwstr/>
      </vt:variant>
      <vt:variant>
        <vt:lpwstr>_Toc226122767</vt:lpwstr>
      </vt:variant>
      <vt:variant>
        <vt:i4>1048625</vt:i4>
      </vt:variant>
      <vt:variant>
        <vt:i4>44</vt:i4>
      </vt:variant>
      <vt:variant>
        <vt:i4>0</vt:i4>
      </vt:variant>
      <vt:variant>
        <vt:i4>5</vt:i4>
      </vt:variant>
      <vt:variant>
        <vt:lpwstr/>
      </vt:variant>
      <vt:variant>
        <vt:lpwstr>_Toc226122766</vt:lpwstr>
      </vt:variant>
      <vt:variant>
        <vt:i4>1048625</vt:i4>
      </vt:variant>
      <vt:variant>
        <vt:i4>38</vt:i4>
      </vt:variant>
      <vt:variant>
        <vt:i4>0</vt:i4>
      </vt:variant>
      <vt:variant>
        <vt:i4>5</vt:i4>
      </vt:variant>
      <vt:variant>
        <vt:lpwstr/>
      </vt:variant>
      <vt:variant>
        <vt:lpwstr>_Toc226122765</vt:lpwstr>
      </vt:variant>
      <vt:variant>
        <vt:i4>1048625</vt:i4>
      </vt:variant>
      <vt:variant>
        <vt:i4>32</vt:i4>
      </vt:variant>
      <vt:variant>
        <vt:i4>0</vt:i4>
      </vt:variant>
      <vt:variant>
        <vt:i4>5</vt:i4>
      </vt:variant>
      <vt:variant>
        <vt:lpwstr/>
      </vt:variant>
      <vt:variant>
        <vt:lpwstr>_Toc226122764</vt:lpwstr>
      </vt:variant>
      <vt:variant>
        <vt:i4>1048625</vt:i4>
      </vt:variant>
      <vt:variant>
        <vt:i4>26</vt:i4>
      </vt:variant>
      <vt:variant>
        <vt:i4>0</vt:i4>
      </vt:variant>
      <vt:variant>
        <vt:i4>5</vt:i4>
      </vt:variant>
      <vt:variant>
        <vt:lpwstr/>
      </vt:variant>
      <vt:variant>
        <vt:lpwstr>_Toc226122763</vt:lpwstr>
      </vt:variant>
      <vt:variant>
        <vt:i4>1048625</vt:i4>
      </vt:variant>
      <vt:variant>
        <vt:i4>20</vt:i4>
      </vt:variant>
      <vt:variant>
        <vt:i4>0</vt:i4>
      </vt:variant>
      <vt:variant>
        <vt:i4>5</vt:i4>
      </vt:variant>
      <vt:variant>
        <vt:lpwstr/>
      </vt:variant>
      <vt:variant>
        <vt:lpwstr>_Toc226122762</vt:lpwstr>
      </vt:variant>
      <vt:variant>
        <vt:i4>1048625</vt:i4>
      </vt:variant>
      <vt:variant>
        <vt:i4>14</vt:i4>
      </vt:variant>
      <vt:variant>
        <vt:i4>0</vt:i4>
      </vt:variant>
      <vt:variant>
        <vt:i4>5</vt:i4>
      </vt:variant>
      <vt:variant>
        <vt:lpwstr/>
      </vt:variant>
      <vt:variant>
        <vt:lpwstr>_Toc226122761</vt:lpwstr>
      </vt:variant>
      <vt:variant>
        <vt:i4>1048625</vt:i4>
      </vt:variant>
      <vt:variant>
        <vt:i4>8</vt:i4>
      </vt:variant>
      <vt:variant>
        <vt:i4>0</vt:i4>
      </vt:variant>
      <vt:variant>
        <vt:i4>5</vt:i4>
      </vt:variant>
      <vt:variant>
        <vt:lpwstr/>
      </vt:variant>
      <vt:variant>
        <vt:lpwstr>_Toc226122760</vt:lpwstr>
      </vt:variant>
      <vt:variant>
        <vt:i4>1245233</vt:i4>
      </vt:variant>
      <vt:variant>
        <vt:i4>2</vt:i4>
      </vt:variant>
      <vt:variant>
        <vt:i4>0</vt:i4>
      </vt:variant>
      <vt:variant>
        <vt:i4>5</vt:i4>
      </vt:variant>
      <vt:variant>
        <vt:lpwstr/>
      </vt:variant>
      <vt:variant>
        <vt:lpwstr>_Toc226122759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Lalainne Andaya</dc:creator>
  <cp:keywords/>
  <dc:description/>
  <cp:lastModifiedBy>Lalainne Andaya</cp:lastModifiedBy>
  <cp:revision>233</cp:revision>
  <dcterms:created xsi:type="dcterms:W3CDTF">2026-04-02T06:01:00Z</dcterms:created>
  <dcterms:modified xsi:type="dcterms:W3CDTF">2026-04-07T14:37:00Z</dcterms:modified>
</cp:coreProperties>
</file>