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41F2" w14:textId="47462DED" w:rsidR="006A33D8" w:rsidRPr="00D64C7E" w:rsidRDefault="6E0A3BBD" w:rsidP="0081578D">
      <w:pPr>
        <w:jc w:val="center"/>
        <w:rPr>
          <w:b/>
          <w:smallCaps/>
          <w:sz w:val="36"/>
          <w:szCs w:val="36"/>
        </w:rPr>
      </w:pPr>
      <w:r w:rsidRPr="712557FE">
        <w:rPr>
          <w:b/>
          <w:bCs/>
          <w:smallCaps/>
          <w:sz w:val="36"/>
          <w:szCs w:val="36"/>
        </w:rPr>
        <w:t>Scope</w:t>
      </w:r>
      <w:r w:rsidR="7308752B" w:rsidRPr="712557FE">
        <w:rPr>
          <w:b/>
          <w:bCs/>
          <w:smallCaps/>
          <w:sz w:val="36"/>
          <w:szCs w:val="36"/>
        </w:rPr>
        <w:t xml:space="preserve"> Management Plan</w:t>
      </w:r>
    </w:p>
    <w:p w14:paraId="6DD17FB5" w14:textId="2159026A" w:rsidR="4BB9952A" w:rsidRDefault="4BB9952A" w:rsidP="712557FE">
      <w:pPr>
        <w:jc w:val="center"/>
        <w:rPr>
          <w:rFonts w:ascii="Calibri" w:eastAsia="Calibri" w:hAnsi="Calibri" w:cs="Calibri"/>
          <w:color w:val="000000" w:themeColor="text1"/>
          <w:sz w:val="28"/>
          <w:szCs w:val="28"/>
        </w:rPr>
      </w:pPr>
      <w:r w:rsidRPr="712557FE">
        <w:rPr>
          <w:rFonts w:ascii="Calibri" w:eastAsia="Calibri" w:hAnsi="Calibri" w:cs="Calibri"/>
          <w:b/>
          <w:bCs/>
          <w:smallCaps/>
          <w:color w:val="000000" w:themeColor="text1"/>
          <w:sz w:val="28"/>
          <w:szCs w:val="28"/>
        </w:rPr>
        <w:t>DOST STARBOOKS: Whiz Challenge</w:t>
      </w:r>
    </w:p>
    <w:p w14:paraId="12AB9CED" w14:textId="2A0F48B9" w:rsidR="712557FE" w:rsidRDefault="712557FE" w:rsidP="712557FE">
      <w:pPr>
        <w:jc w:val="center"/>
        <w:rPr>
          <w:rFonts w:ascii="Calibri" w:eastAsia="Calibri" w:hAnsi="Calibri" w:cs="Calibri"/>
          <w:color w:val="000000" w:themeColor="text1"/>
          <w:sz w:val="28"/>
          <w:szCs w:val="28"/>
        </w:rPr>
      </w:pPr>
    </w:p>
    <w:p w14:paraId="2F84271C" w14:textId="5685CEAB" w:rsidR="712557FE" w:rsidRDefault="712557FE" w:rsidP="712557FE">
      <w:pPr>
        <w:jc w:val="center"/>
        <w:rPr>
          <w:rFonts w:ascii="Calibri" w:eastAsia="Calibri" w:hAnsi="Calibri" w:cs="Calibri"/>
          <w:color w:val="000000" w:themeColor="text1"/>
          <w:sz w:val="28"/>
          <w:szCs w:val="28"/>
        </w:rPr>
      </w:pPr>
    </w:p>
    <w:p w14:paraId="238F6493" w14:textId="219FF0E1" w:rsidR="712557FE" w:rsidRDefault="712557FE" w:rsidP="712557FE">
      <w:pPr>
        <w:jc w:val="center"/>
        <w:rPr>
          <w:rFonts w:ascii="Calibri" w:eastAsia="Calibri" w:hAnsi="Calibri" w:cs="Calibri"/>
          <w:color w:val="000000" w:themeColor="text1"/>
          <w:sz w:val="28"/>
          <w:szCs w:val="28"/>
        </w:rPr>
      </w:pPr>
    </w:p>
    <w:p w14:paraId="46D9F8F0" w14:textId="7946C364" w:rsidR="712557FE" w:rsidRDefault="712557FE" w:rsidP="712557FE">
      <w:pPr>
        <w:jc w:val="center"/>
        <w:rPr>
          <w:rFonts w:ascii="Calibri" w:eastAsia="Calibri" w:hAnsi="Calibri" w:cs="Calibri"/>
          <w:color w:val="000000" w:themeColor="text1"/>
          <w:sz w:val="28"/>
          <w:szCs w:val="28"/>
        </w:rPr>
      </w:pPr>
    </w:p>
    <w:p w14:paraId="06AC7A7D" w14:textId="2E78E866" w:rsidR="712557FE" w:rsidRDefault="712557FE" w:rsidP="712557FE">
      <w:pPr>
        <w:jc w:val="center"/>
        <w:rPr>
          <w:rFonts w:ascii="Calibri" w:eastAsia="Calibri" w:hAnsi="Calibri" w:cs="Calibri"/>
          <w:color w:val="000000" w:themeColor="text1"/>
          <w:sz w:val="28"/>
          <w:szCs w:val="28"/>
        </w:rPr>
      </w:pPr>
    </w:p>
    <w:p w14:paraId="2ADF01CD" w14:textId="77777777" w:rsidR="0081578D" w:rsidRDefault="0081578D" w:rsidP="712557FE">
      <w:pPr>
        <w:jc w:val="center"/>
        <w:rPr>
          <w:rFonts w:ascii="Calibri" w:eastAsia="Calibri" w:hAnsi="Calibri" w:cs="Calibri"/>
          <w:color w:val="000000" w:themeColor="text1"/>
          <w:sz w:val="28"/>
          <w:szCs w:val="28"/>
        </w:rPr>
      </w:pPr>
    </w:p>
    <w:p w14:paraId="78771AE5" w14:textId="77777777" w:rsidR="0081578D" w:rsidRDefault="0081578D" w:rsidP="712557FE">
      <w:pPr>
        <w:jc w:val="center"/>
        <w:rPr>
          <w:rFonts w:ascii="Calibri" w:eastAsia="Calibri" w:hAnsi="Calibri" w:cs="Calibri"/>
          <w:color w:val="000000" w:themeColor="text1"/>
          <w:sz w:val="28"/>
          <w:szCs w:val="28"/>
        </w:rPr>
      </w:pPr>
    </w:p>
    <w:p w14:paraId="67F9EE9D" w14:textId="77777777" w:rsidR="0081578D" w:rsidRDefault="0081578D" w:rsidP="712557FE">
      <w:pPr>
        <w:jc w:val="center"/>
        <w:rPr>
          <w:rFonts w:ascii="Calibri" w:eastAsia="Calibri" w:hAnsi="Calibri" w:cs="Calibri"/>
          <w:color w:val="000000" w:themeColor="text1"/>
          <w:sz w:val="28"/>
          <w:szCs w:val="28"/>
        </w:rPr>
      </w:pPr>
    </w:p>
    <w:p w14:paraId="19D32750" w14:textId="77777777" w:rsidR="0081578D" w:rsidRDefault="0081578D" w:rsidP="712557FE">
      <w:pPr>
        <w:jc w:val="center"/>
        <w:rPr>
          <w:rFonts w:ascii="Calibri" w:eastAsia="Calibri" w:hAnsi="Calibri" w:cs="Calibri"/>
          <w:color w:val="000000" w:themeColor="text1"/>
          <w:sz w:val="28"/>
          <w:szCs w:val="28"/>
        </w:rPr>
      </w:pPr>
    </w:p>
    <w:p w14:paraId="6454A632" w14:textId="77777777" w:rsidR="0081578D" w:rsidRDefault="0081578D" w:rsidP="712557FE">
      <w:pPr>
        <w:jc w:val="center"/>
        <w:rPr>
          <w:rFonts w:ascii="Calibri" w:eastAsia="Calibri" w:hAnsi="Calibri" w:cs="Calibri"/>
          <w:color w:val="000000" w:themeColor="text1"/>
          <w:sz w:val="28"/>
          <w:szCs w:val="28"/>
        </w:rPr>
      </w:pPr>
    </w:p>
    <w:p w14:paraId="1700B4F8" w14:textId="77777777" w:rsidR="0081578D" w:rsidRDefault="0081578D" w:rsidP="712557FE">
      <w:pPr>
        <w:jc w:val="center"/>
        <w:rPr>
          <w:rFonts w:ascii="Calibri" w:eastAsia="Calibri" w:hAnsi="Calibri" w:cs="Calibri"/>
          <w:color w:val="000000" w:themeColor="text1"/>
          <w:sz w:val="28"/>
          <w:szCs w:val="28"/>
        </w:rPr>
      </w:pPr>
    </w:p>
    <w:p w14:paraId="42659C63" w14:textId="77777777" w:rsidR="0081578D" w:rsidRDefault="0081578D" w:rsidP="712557FE">
      <w:pPr>
        <w:jc w:val="center"/>
        <w:rPr>
          <w:rFonts w:ascii="Calibri" w:eastAsia="Calibri" w:hAnsi="Calibri" w:cs="Calibri"/>
          <w:color w:val="000000" w:themeColor="text1"/>
          <w:sz w:val="28"/>
          <w:szCs w:val="28"/>
        </w:rPr>
      </w:pPr>
    </w:p>
    <w:p w14:paraId="175EDF95" w14:textId="77777777" w:rsidR="0081578D" w:rsidRDefault="0081578D" w:rsidP="712557FE">
      <w:pPr>
        <w:jc w:val="center"/>
        <w:rPr>
          <w:rFonts w:ascii="Calibri" w:eastAsia="Calibri" w:hAnsi="Calibri" w:cs="Calibri"/>
          <w:color w:val="000000" w:themeColor="text1"/>
          <w:sz w:val="28"/>
          <w:szCs w:val="28"/>
        </w:rPr>
      </w:pPr>
    </w:p>
    <w:p w14:paraId="72A54456" w14:textId="77777777" w:rsidR="0081578D" w:rsidRDefault="0081578D" w:rsidP="712557FE">
      <w:pPr>
        <w:jc w:val="center"/>
        <w:rPr>
          <w:rFonts w:ascii="Calibri" w:eastAsia="Calibri" w:hAnsi="Calibri" w:cs="Calibri"/>
          <w:color w:val="000000" w:themeColor="text1"/>
          <w:sz w:val="28"/>
          <w:szCs w:val="28"/>
        </w:rPr>
      </w:pPr>
    </w:p>
    <w:p w14:paraId="0AB869FF" w14:textId="77777777" w:rsidR="0081578D" w:rsidRDefault="0081578D" w:rsidP="712557FE">
      <w:pPr>
        <w:jc w:val="center"/>
        <w:rPr>
          <w:rFonts w:ascii="Calibri" w:eastAsia="Calibri" w:hAnsi="Calibri" w:cs="Calibri"/>
          <w:color w:val="000000" w:themeColor="text1"/>
          <w:sz w:val="28"/>
          <w:szCs w:val="28"/>
        </w:rPr>
      </w:pPr>
    </w:p>
    <w:p w14:paraId="5AD7FD46" w14:textId="3C4FB966" w:rsidR="4BB9952A" w:rsidRDefault="4BB9952A" w:rsidP="712557FE">
      <w:pPr>
        <w:jc w:val="center"/>
        <w:rPr>
          <w:rFonts w:ascii="Calibri" w:eastAsia="Calibri" w:hAnsi="Calibri" w:cs="Calibri"/>
          <w:color w:val="000000" w:themeColor="text1"/>
          <w:sz w:val="28"/>
          <w:szCs w:val="28"/>
        </w:rPr>
      </w:pPr>
      <w:r w:rsidRPr="712557FE">
        <w:rPr>
          <w:rFonts w:ascii="Calibri" w:eastAsia="Calibri" w:hAnsi="Calibri" w:cs="Calibri"/>
          <w:b/>
          <w:bCs/>
          <w:color w:val="000000" w:themeColor="text1"/>
          <w:sz w:val="28"/>
          <w:szCs w:val="28"/>
        </w:rPr>
        <w:t>DOST Science and Technology Information Institute</w:t>
      </w:r>
    </w:p>
    <w:p w14:paraId="721CF876" w14:textId="04B0D0B2" w:rsidR="4BB9952A" w:rsidRDefault="4BB9952A" w:rsidP="712557FE">
      <w:pPr>
        <w:jc w:val="center"/>
        <w:rPr>
          <w:rFonts w:ascii="Calibri" w:eastAsia="Calibri" w:hAnsi="Calibri" w:cs="Calibri"/>
          <w:color w:val="000000" w:themeColor="text1"/>
          <w:sz w:val="28"/>
          <w:szCs w:val="28"/>
        </w:rPr>
      </w:pPr>
      <w:r w:rsidRPr="712557FE">
        <w:rPr>
          <w:rFonts w:ascii="Calibri" w:eastAsia="Calibri" w:hAnsi="Calibri" w:cs="Calibri"/>
          <w:b/>
          <w:bCs/>
          <w:color w:val="000000" w:themeColor="text1"/>
          <w:sz w:val="28"/>
          <w:szCs w:val="28"/>
        </w:rPr>
        <w:t xml:space="preserve">Gen. Santos Ave., Upper Bicutan, </w:t>
      </w:r>
    </w:p>
    <w:p w14:paraId="7B83C0DE" w14:textId="395C594E" w:rsidR="4BB9952A" w:rsidRDefault="4BB9952A" w:rsidP="712557FE">
      <w:pPr>
        <w:jc w:val="center"/>
        <w:rPr>
          <w:rFonts w:ascii="Calibri" w:eastAsia="Calibri" w:hAnsi="Calibri" w:cs="Calibri"/>
          <w:color w:val="000000" w:themeColor="text1"/>
          <w:sz w:val="28"/>
          <w:szCs w:val="28"/>
        </w:rPr>
      </w:pPr>
      <w:r w:rsidRPr="712557FE">
        <w:rPr>
          <w:rFonts w:ascii="Calibri" w:eastAsia="Calibri" w:hAnsi="Calibri" w:cs="Calibri"/>
          <w:b/>
          <w:bCs/>
          <w:color w:val="000000" w:themeColor="text1"/>
          <w:sz w:val="28"/>
          <w:szCs w:val="28"/>
        </w:rPr>
        <w:t>Taguig City, Metro Manila, 1631, Philippines</w:t>
      </w:r>
    </w:p>
    <w:p w14:paraId="539DBCD8" w14:textId="12B614E5" w:rsidR="712557FE" w:rsidRDefault="712557FE" w:rsidP="712557FE">
      <w:pPr>
        <w:jc w:val="center"/>
        <w:rPr>
          <w:rFonts w:ascii="Calibri" w:eastAsia="Calibri" w:hAnsi="Calibri" w:cs="Calibri"/>
          <w:color w:val="000000" w:themeColor="text1"/>
          <w:sz w:val="28"/>
          <w:szCs w:val="28"/>
        </w:rPr>
      </w:pPr>
    </w:p>
    <w:p w14:paraId="5F9C8B18" w14:textId="70B732BA" w:rsidR="712557FE" w:rsidRDefault="712557FE" w:rsidP="712557FE">
      <w:pPr>
        <w:jc w:val="center"/>
        <w:rPr>
          <w:rFonts w:ascii="Calibri" w:eastAsia="Calibri" w:hAnsi="Calibri" w:cs="Calibri"/>
          <w:color w:val="000000" w:themeColor="text1"/>
          <w:sz w:val="28"/>
          <w:szCs w:val="28"/>
        </w:rPr>
      </w:pPr>
    </w:p>
    <w:p w14:paraId="172A9910" w14:textId="7491FF11" w:rsidR="712557FE" w:rsidRDefault="712557FE" w:rsidP="712557FE">
      <w:pPr>
        <w:jc w:val="center"/>
        <w:rPr>
          <w:rFonts w:ascii="Calibri" w:eastAsia="Calibri" w:hAnsi="Calibri" w:cs="Calibri"/>
          <w:color w:val="000000" w:themeColor="text1"/>
          <w:sz w:val="28"/>
          <w:szCs w:val="28"/>
        </w:rPr>
      </w:pPr>
    </w:p>
    <w:p w14:paraId="74142C43" w14:textId="77777777" w:rsidR="0081578D" w:rsidRDefault="0081578D" w:rsidP="712557FE">
      <w:pPr>
        <w:jc w:val="center"/>
        <w:rPr>
          <w:rFonts w:ascii="Calibri" w:eastAsia="Calibri" w:hAnsi="Calibri" w:cs="Calibri"/>
          <w:color w:val="000000" w:themeColor="text1"/>
          <w:sz w:val="28"/>
          <w:szCs w:val="28"/>
        </w:rPr>
      </w:pPr>
    </w:p>
    <w:p w14:paraId="39D339BB" w14:textId="77777777" w:rsidR="0081578D" w:rsidRDefault="0081578D" w:rsidP="712557FE">
      <w:pPr>
        <w:jc w:val="center"/>
        <w:rPr>
          <w:rFonts w:ascii="Calibri" w:eastAsia="Calibri" w:hAnsi="Calibri" w:cs="Calibri"/>
          <w:color w:val="000000" w:themeColor="text1"/>
          <w:sz w:val="28"/>
          <w:szCs w:val="28"/>
        </w:rPr>
      </w:pPr>
    </w:p>
    <w:p w14:paraId="66C87B98" w14:textId="77777777" w:rsidR="0081578D" w:rsidRDefault="0081578D" w:rsidP="712557FE">
      <w:pPr>
        <w:jc w:val="center"/>
        <w:rPr>
          <w:rFonts w:ascii="Calibri" w:eastAsia="Calibri" w:hAnsi="Calibri" w:cs="Calibri"/>
          <w:color w:val="000000" w:themeColor="text1"/>
          <w:sz w:val="28"/>
          <w:szCs w:val="28"/>
        </w:rPr>
      </w:pPr>
    </w:p>
    <w:p w14:paraId="3F76BA95" w14:textId="77777777" w:rsidR="0081578D" w:rsidRDefault="0081578D" w:rsidP="712557FE">
      <w:pPr>
        <w:jc w:val="center"/>
        <w:rPr>
          <w:rFonts w:ascii="Calibri" w:eastAsia="Calibri" w:hAnsi="Calibri" w:cs="Calibri"/>
          <w:color w:val="000000" w:themeColor="text1"/>
          <w:sz w:val="28"/>
          <w:szCs w:val="28"/>
        </w:rPr>
      </w:pPr>
    </w:p>
    <w:p w14:paraId="710EE051" w14:textId="77777777" w:rsidR="0081578D" w:rsidRDefault="0081578D" w:rsidP="712557FE">
      <w:pPr>
        <w:jc w:val="center"/>
        <w:rPr>
          <w:rFonts w:ascii="Calibri" w:eastAsia="Calibri" w:hAnsi="Calibri" w:cs="Calibri"/>
          <w:color w:val="000000" w:themeColor="text1"/>
          <w:sz w:val="28"/>
          <w:szCs w:val="28"/>
        </w:rPr>
      </w:pPr>
    </w:p>
    <w:p w14:paraId="0A5EF917" w14:textId="77777777" w:rsidR="0081578D" w:rsidRDefault="0081578D" w:rsidP="712557FE">
      <w:pPr>
        <w:jc w:val="center"/>
        <w:rPr>
          <w:rFonts w:ascii="Calibri" w:eastAsia="Calibri" w:hAnsi="Calibri" w:cs="Calibri"/>
          <w:color w:val="000000" w:themeColor="text1"/>
          <w:sz w:val="28"/>
          <w:szCs w:val="28"/>
        </w:rPr>
      </w:pPr>
    </w:p>
    <w:p w14:paraId="5E73149C" w14:textId="77777777" w:rsidR="0081578D" w:rsidRDefault="0081578D" w:rsidP="712557FE">
      <w:pPr>
        <w:jc w:val="center"/>
        <w:rPr>
          <w:rFonts w:ascii="Calibri" w:eastAsia="Calibri" w:hAnsi="Calibri" w:cs="Calibri"/>
          <w:color w:val="000000" w:themeColor="text1"/>
          <w:sz w:val="28"/>
          <w:szCs w:val="28"/>
        </w:rPr>
      </w:pPr>
    </w:p>
    <w:p w14:paraId="658510E9" w14:textId="77777777" w:rsidR="0081578D" w:rsidRDefault="0081578D" w:rsidP="712557FE">
      <w:pPr>
        <w:jc w:val="center"/>
        <w:rPr>
          <w:rFonts w:ascii="Calibri" w:eastAsia="Calibri" w:hAnsi="Calibri" w:cs="Calibri"/>
          <w:color w:val="000000" w:themeColor="text1"/>
          <w:sz w:val="28"/>
          <w:szCs w:val="28"/>
        </w:rPr>
      </w:pPr>
    </w:p>
    <w:p w14:paraId="77988B29" w14:textId="77777777" w:rsidR="0081578D" w:rsidRDefault="0081578D" w:rsidP="712557FE">
      <w:pPr>
        <w:jc w:val="center"/>
        <w:rPr>
          <w:rFonts w:ascii="Calibri" w:eastAsia="Calibri" w:hAnsi="Calibri" w:cs="Calibri"/>
          <w:color w:val="000000" w:themeColor="text1"/>
          <w:sz w:val="28"/>
          <w:szCs w:val="28"/>
        </w:rPr>
      </w:pPr>
    </w:p>
    <w:p w14:paraId="019F7393" w14:textId="77777777" w:rsidR="0081578D" w:rsidRDefault="0081578D" w:rsidP="712557FE">
      <w:pPr>
        <w:jc w:val="center"/>
        <w:rPr>
          <w:rFonts w:ascii="Calibri" w:eastAsia="Calibri" w:hAnsi="Calibri" w:cs="Calibri"/>
          <w:color w:val="000000" w:themeColor="text1"/>
          <w:sz w:val="28"/>
          <w:szCs w:val="28"/>
        </w:rPr>
      </w:pPr>
    </w:p>
    <w:p w14:paraId="6BE4AADD" w14:textId="77777777" w:rsidR="0081578D" w:rsidRDefault="0081578D" w:rsidP="712557FE">
      <w:pPr>
        <w:jc w:val="center"/>
        <w:rPr>
          <w:rFonts w:ascii="Calibri" w:eastAsia="Calibri" w:hAnsi="Calibri" w:cs="Calibri"/>
          <w:color w:val="000000" w:themeColor="text1"/>
          <w:sz w:val="28"/>
          <w:szCs w:val="28"/>
        </w:rPr>
      </w:pPr>
    </w:p>
    <w:p w14:paraId="2DF61479" w14:textId="77777777" w:rsidR="0081578D" w:rsidRDefault="0081578D" w:rsidP="712557FE">
      <w:pPr>
        <w:jc w:val="center"/>
        <w:rPr>
          <w:rFonts w:ascii="Calibri" w:eastAsia="Calibri" w:hAnsi="Calibri" w:cs="Calibri"/>
          <w:color w:val="000000" w:themeColor="text1"/>
          <w:sz w:val="28"/>
          <w:szCs w:val="28"/>
        </w:rPr>
      </w:pPr>
    </w:p>
    <w:p w14:paraId="0E0DF88B" w14:textId="77777777" w:rsidR="0081578D" w:rsidRDefault="0081578D" w:rsidP="712557FE">
      <w:pPr>
        <w:jc w:val="center"/>
        <w:rPr>
          <w:rFonts w:ascii="Calibri" w:eastAsia="Calibri" w:hAnsi="Calibri" w:cs="Calibri"/>
          <w:color w:val="000000" w:themeColor="text1"/>
          <w:sz w:val="28"/>
          <w:szCs w:val="28"/>
        </w:rPr>
      </w:pPr>
    </w:p>
    <w:p w14:paraId="6A8FB5CC" w14:textId="77777777" w:rsidR="0081578D" w:rsidRDefault="4BB9952A" w:rsidP="0081578D">
      <w:pPr>
        <w:jc w:val="center"/>
        <w:rPr>
          <w:rFonts w:ascii="Calibri" w:eastAsia="Calibri" w:hAnsi="Calibri" w:cs="Calibri"/>
          <w:color w:val="000000" w:themeColor="text1"/>
          <w:sz w:val="28"/>
          <w:szCs w:val="28"/>
        </w:rPr>
      </w:pPr>
      <w:r w:rsidRPr="712557FE">
        <w:rPr>
          <w:rFonts w:ascii="Calibri" w:eastAsia="Calibri" w:hAnsi="Calibri" w:cs="Calibri"/>
          <w:b/>
          <w:bCs/>
          <w:smallCaps/>
          <w:color w:val="000000" w:themeColor="text1"/>
          <w:sz w:val="28"/>
          <w:szCs w:val="28"/>
        </w:rPr>
        <w:t>APRIL 2026</w:t>
      </w:r>
    </w:p>
    <w:p w14:paraId="1F844822" w14:textId="31E6491D" w:rsidR="006A33D8" w:rsidRPr="0081578D" w:rsidRDefault="006A33D8" w:rsidP="0081578D">
      <w:pPr>
        <w:rPr>
          <w:rFonts w:ascii="Calibri" w:eastAsia="Calibri" w:hAnsi="Calibri" w:cs="Calibri"/>
          <w:color w:val="000000" w:themeColor="text1"/>
          <w:sz w:val="28"/>
          <w:szCs w:val="28"/>
        </w:rPr>
      </w:pPr>
      <w:r w:rsidRPr="27B85D86">
        <w:rPr>
          <w:b/>
          <w:bCs/>
          <w:smallCaps/>
          <w:sz w:val="28"/>
          <w:szCs w:val="28"/>
        </w:rPr>
        <w:lastRenderedPageBreak/>
        <w:t>Table of Contents</w:t>
      </w:r>
    </w:p>
    <w:bookmarkStart w:id="0" w:name="_Toc1011695915" w:displacedByCustomXml="next"/>
    <w:sdt>
      <w:sdtPr>
        <w:rPr>
          <w:rFonts w:asciiTheme="minorHAnsi" w:eastAsiaTheme="minorEastAsia" w:hAnsiTheme="minorHAnsi" w:cstheme="minorBidi"/>
          <w:color w:val="auto"/>
          <w:sz w:val="24"/>
          <w:szCs w:val="24"/>
        </w:rPr>
        <w:id w:val="2710530"/>
        <w:docPartObj>
          <w:docPartGallery w:val="Table of Contents"/>
          <w:docPartUnique/>
        </w:docPartObj>
      </w:sdtPr>
      <w:sdtEndPr>
        <w:rPr>
          <w:b/>
          <w:bCs/>
          <w:noProof/>
        </w:rPr>
      </w:sdtEndPr>
      <w:sdtContent>
        <w:p w14:paraId="30B7CA88" w14:textId="73734092" w:rsidR="0089466C" w:rsidRDefault="0089466C">
          <w:pPr>
            <w:pStyle w:val="TOCHeading"/>
          </w:pPr>
        </w:p>
        <w:p w14:paraId="7D9B6604" w14:textId="39C3E84F" w:rsidR="0089466C" w:rsidRDefault="0089466C">
          <w:pPr>
            <w:pStyle w:val="TOC1"/>
            <w:tabs>
              <w:tab w:val="right" w:leader="dot" w:pos="9350"/>
            </w:tabs>
            <w:rPr>
              <w:rFonts w:eastAsiaTheme="minorEastAsia" w:cstheme="minorBidi"/>
              <w:noProof/>
              <w:sz w:val="22"/>
              <w:szCs w:val="22"/>
              <w:lang w:val="en-PH" w:eastAsia="en-PH"/>
            </w:rPr>
          </w:pPr>
          <w:r>
            <w:fldChar w:fldCharType="begin"/>
          </w:r>
          <w:r>
            <w:instrText xml:space="preserve"> TOC \o "1-3" \h \z \u </w:instrText>
          </w:r>
          <w:r>
            <w:fldChar w:fldCharType="separate"/>
          </w:r>
          <w:hyperlink w:anchor="_Toc226844444" w:history="1">
            <w:r w:rsidRPr="00A410EB">
              <w:rPr>
                <w:rStyle w:val="Hyperlink"/>
                <w:smallCaps/>
                <w:noProof/>
              </w:rPr>
              <w:t>Introduction</w:t>
            </w:r>
            <w:r>
              <w:rPr>
                <w:noProof/>
                <w:webHidden/>
              </w:rPr>
              <w:tab/>
            </w:r>
            <w:r>
              <w:rPr>
                <w:noProof/>
                <w:webHidden/>
              </w:rPr>
              <w:fldChar w:fldCharType="begin"/>
            </w:r>
            <w:r>
              <w:rPr>
                <w:noProof/>
                <w:webHidden/>
              </w:rPr>
              <w:instrText xml:space="preserve"> PAGEREF _Toc226844444 \h </w:instrText>
            </w:r>
            <w:r>
              <w:rPr>
                <w:noProof/>
                <w:webHidden/>
              </w:rPr>
            </w:r>
            <w:r>
              <w:rPr>
                <w:noProof/>
                <w:webHidden/>
              </w:rPr>
              <w:fldChar w:fldCharType="separate"/>
            </w:r>
            <w:r>
              <w:rPr>
                <w:noProof/>
                <w:webHidden/>
              </w:rPr>
              <w:t>3</w:t>
            </w:r>
            <w:r>
              <w:rPr>
                <w:noProof/>
                <w:webHidden/>
              </w:rPr>
              <w:fldChar w:fldCharType="end"/>
            </w:r>
          </w:hyperlink>
        </w:p>
        <w:p w14:paraId="4DA594A0" w14:textId="541D788F" w:rsidR="0089466C" w:rsidRDefault="0089466C">
          <w:pPr>
            <w:pStyle w:val="TOC1"/>
            <w:tabs>
              <w:tab w:val="right" w:leader="dot" w:pos="9350"/>
            </w:tabs>
            <w:rPr>
              <w:rFonts w:eastAsiaTheme="minorEastAsia" w:cstheme="minorBidi"/>
              <w:noProof/>
              <w:sz w:val="22"/>
              <w:szCs w:val="22"/>
              <w:lang w:val="en-PH" w:eastAsia="en-PH"/>
            </w:rPr>
          </w:pPr>
          <w:hyperlink w:anchor="_Toc226844445" w:history="1">
            <w:r w:rsidRPr="00A410EB">
              <w:rPr>
                <w:rStyle w:val="Hyperlink"/>
                <w:smallCaps/>
                <w:noProof/>
              </w:rPr>
              <w:t>Scope Management Approach</w:t>
            </w:r>
            <w:r>
              <w:rPr>
                <w:noProof/>
                <w:webHidden/>
              </w:rPr>
              <w:tab/>
            </w:r>
            <w:r>
              <w:rPr>
                <w:noProof/>
                <w:webHidden/>
              </w:rPr>
              <w:fldChar w:fldCharType="begin"/>
            </w:r>
            <w:r>
              <w:rPr>
                <w:noProof/>
                <w:webHidden/>
              </w:rPr>
              <w:instrText xml:space="preserve"> PAGEREF _Toc226844445 \h </w:instrText>
            </w:r>
            <w:r>
              <w:rPr>
                <w:noProof/>
                <w:webHidden/>
              </w:rPr>
            </w:r>
            <w:r>
              <w:rPr>
                <w:noProof/>
                <w:webHidden/>
              </w:rPr>
              <w:fldChar w:fldCharType="separate"/>
            </w:r>
            <w:r>
              <w:rPr>
                <w:noProof/>
                <w:webHidden/>
              </w:rPr>
              <w:t>3</w:t>
            </w:r>
            <w:r>
              <w:rPr>
                <w:noProof/>
                <w:webHidden/>
              </w:rPr>
              <w:fldChar w:fldCharType="end"/>
            </w:r>
          </w:hyperlink>
        </w:p>
        <w:p w14:paraId="7D6B9844" w14:textId="34E3D8F8" w:rsidR="0089466C" w:rsidRDefault="0089466C">
          <w:pPr>
            <w:pStyle w:val="TOC1"/>
            <w:tabs>
              <w:tab w:val="right" w:leader="dot" w:pos="9350"/>
            </w:tabs>
            <w:rPr>
              <w:rFonts w:eastAsiaTheme="minorEastAsia" w:cstheme="minorBidi"/>
              <w:noProof/>
              <w:sz w:val="22"/>
              <w:szCs w:val="22"/>
              <w:lang w:val="en-PH" w:eastAsia="en-PH"/>
            </w:rPr>
          </w:pPr>
          <w:hyperlink w:anchor="_Toc226844448" w:history="1">
            <w:r w:rsidRPr="00A410EB">
              <w:rPr>
                <w:rStyle w:val="Hyperlink"/>
                <w:smallCaps/>
                <w:noProof/>
              </w:rPr>
              <w:t>Roles and Responsibilities</w:t>
            </w:r>
            <w:r>
              <w:rPr>
                <w:noProof/>
                <w:webHidden/>
              </w:rPr>
              <w:tab/>
            </w:r>
            <w:r>
              <w:rPr>
                <w:noProof/>
                <w:webHidden/>
              </w:rPr>
              <w:fldChar w:fldCharType="begin"/>
            </w:r>
            <w:r>
              <w:rPr>
                <w:noProof/>
                <w:webHidden/>
              </w:rPr>
              <w:instrText xml:space="preserve"> PAGEREF _Toc226844448 \h </w:instrText>
            </w:r>
            <w:r>
              <w:rPr>
                <w:noProof/>
                <w:webHidden/>
              </w:rPr>
            </w:r>
            <w:r>
              <w:rPr>
                <w:noProof/>
                <w:webHidden/>
              </w:rPr>
              <w:fldChar w:fldCharType="separate"/>
            </w:r>
            <w:r>
              <w:rPr>
                <w:noProof/>
                <w:webHidden/>
              </w:rPr>
              <w:t>4</w:t>
            </w:r>
            <w:r>
              <w:rPr>
                <w:noProof/>
                <w:webHidden/>
              </w:rPr>
              <w:fldChar w:fldCharType="end"/>
            </w:r>
          </w:hyperlink>
        </w:p>
        <w:p w14:paraId="23BD6756" w14:textId="58B72EAE" w:rsidR="0089466C" w:rsidRDefault="0089466C">
          <w:pPr>
            <w:pStyle w:val="TOC1"/>
            <w:tabs>
              <w:tab w:val="right" w:leader="dot" w:pos="9350"/>
            </w:tabs>
            <w:rPr>
              <w:rFonts w:eastAsiaTheme="minorEastAsia" w:cstheme="minorBidi"/>
              <w:noProof/>
              <w:sz w:val="22"/>
              <w:szCs w:val="22"/>
              <w:lang w:val="en-PH" w:eastAsia="en-PH"/>
            </w:rPr>
          </w:pPr>
          <w:hyperlink w:anchor="_Toc226844449" w:history="1">
            <w:r w:rsidRPr="00A410EB">
              <w:rPr>
                <w:rStyle w:val="Hyperlink"/>
                <w:smallCaps/>
                <w:noProof/>
              </w:rPr>
              <w:t>Scope Definition</w:t>
            </w:r>
            <w:r>
              <w:rPr>
                <w:noProof/>
                <w:webHidden/>
              </w:rPr>
              <w:tab/>
            </w:r>
            <w:r>
              <w:rPr>
                <w:noProof/>
                <w:webHidden/>
              </w:rPr>
              <w:fldChar w:fldCharType="begin"/>
            </w:r>
            <w:r>
              <w:rPr>
                <w:noProof/>
                <w:webHidden/>
              </w:rPr>
              <w:instrText xml:space="preserve"> PAGEREF _Toc226844449 \h </w:instrText>
            </w:r>
            <w:r>
              <w:rPr>
                <w:noProof/>
                <w:webHidden/>
              </w:rPr>
            </w:r>
            <w:r>
              <w:rPr>
                <w:noProof/>
                <w:webHidden/>
              </w:rPr>
              <w:fldChar w:fldCharType="separate"/>
            </w:r>
            <w:r>
              <w:rPr>
                <w:noProof/>
                <w:webHidden/>
              </w:rPr>
              <w:t>5</w:t>
            </w:r>
            <w:r>
              <w:rPr>
                <w:noProof/>
                <w:webHidden/>
              </w:rPr>
              <w:fldChar w:fldCharType="end"/>
            </w:r>
          </w:hyperlink>
        </w:p>
        <w:p w14:paraId="343200D2" w14:textId="57B23EE2" w:rsidR="0089466C" w:rsidRDefault="0089466C">
          <w:pPr>
            <w:pStyle w:val="TOC1"/>
            <w:tabs>
              <w:tab w:val="right" w:leader="dot" w:pos="9350"/>
            </w:tabs>
            <w:rPr>
              <w:rFonts w:eastAsiaTheme="minorEastAsia" w:cstheme="minorBidi"/>
              <w:noProof/>
              <w:sz w:val="22"/>
              <w:szCs w:val="22"/>
              <w:lang w:val="en-PH" w:eastAsia="en-PH"/>
            </w:rPr>
          </w:pPr>
          <w:hyperlink w:anchor="_Toc226844450" w:history="1">
            <w:r w:rsidRPr="00A410EB">
              <w:rPr>
                <w:rStyle w:val="Hyperlink"/>
                <w:smallCaps/>
                <w:noProof/>
              </w:rPr>
              <w:t>Project Scope Statement</w:t>
            </w:r>
            <w:r>
              <w:rPr>
                <w:noProof/>
                <w:webHidden/>
              </w:rPr>
              <w:tab/>
            </w:r>
            <w:r>
              <w:rPr>
                <w:noProof/>
                <w:webHidden/>
              </w:rPr>
              <w:fldChar w:fldCharType="begin"/>
            </w:r>
            <w:r>
              <w:rPr>
                <w:noProof/>
                <w:webHidden/>
              </w:rPr>
              <w:instrText xml:space="preserve"> PAGEREF _Toc226844450 \h </w:instrText>
            </w:r>
            <w:r>
              <w:rPr>
                <w:noProof/>
                <w:webHidden/>
              </w:rPr>
            </w:r>
            <w:r>
              <w:rPr>
                <w:noProof/>
                <w:webHidden/>
              </w:rPr>
              <w:fldChar w:fldCharType="separate"/>
            </w:r>
            <w:r>
              <w:rPr>
                <w:noProof/>
                <w:webHidden/>
              </w:rPr>
              <w:t>6</w:t>
            </w:r>
            <w:r>
              <w:rPr>
                <w:noProof/>
                <w:webHidden/>
              </w:rPr>
              <w:fldChar w:fldCharType="end"/>
            </w:r>
          </w:hyperlink>
        </w:p>
        <w:p w14:paraId="7D564310" w14:textId="1810C4A7" w:rsidR="0089466C" w:rsidRDefault="0089466C">
          <w:pPr>
            <w:pStyle w:val="TOC1"/>
            <w:tabs>
              <w:tab w:val="right" w:leader="dot" w:pos="9350"/>
            </w:tabs>
            <w:rPr>
              <w:rFonts w:eastAsiaTheme="minorEastAsia" w:cstheme="minorBidi"/>
              <w:noProof/>
              <w:sz w:val="22"/>
              <w:szCs w:val="22"/>
              <w:lang w:val="en-PH" w:eastAsia="en-PH"/>
            </w:rPr>
          </w:pPr>
          <w:hyperlink w:anchor="_Toc226844451" w:history="1">
            <w:r w:rsidRPr="00A410EB">
              <w:rPr>
                <w:rStyle w:val="Hyperlink"/>
                <w:smallCaps/>
                <w:noProof/>
              </w:rPr>
              <w:t>Work Breakdown Structure</w:t>
            </w:r>
            <w:r>
              <w:rPr>
                <w:noProof/>
                <w:webHidden/>
              </w:rPr>
              <w:tab/>
            </w:r>
            <w:r>
              <w:rPr>
                <w:noProof/>
                <w:webHidden/>
              </w:rPr>
              <w:fldChar w:fldCharType="begin"/>
            </w:r>
            <w:r>
              <w:rPr>
                <w:noProof/>
                <w:webHidden/>
              </w:rPr>
              <w:instrText xml:space="preserve"> PAGEREF _Toc226844451 \h </w:instrText>
            </w:r>
            <w:r>
              <w:rPr>
                <w:noProof/>
                <w:webHidden/>
              </w:rPr>
            </w:r>
            <w:r>
              <w:rPr>
                <w:noProof/>
                <w:webHidden/>
              </w:rPr>
              <w:fldChar w:fldCharType="separate"/>
            </w:r>
            <w:r>
              <w:rPr>
                <w:noProof/>
                <w:webHidden/>
              </w:rPr>
              <w:t>8</w:t>
            </w:r>
            <w:r>
              <w:rPr>
                <w:noProof/>
                <w:webHidden/>
              </w:rPr>
              <w:fldChar w:fldCharType="end"/>
            </w:r>
          </w:hyperlink>
        </w:p>
        <w:p w14:paraId="7157C7A7" w14:textId="3FFFE2B5" w:rsidR="0089466C" w:rsidRDefault="0089466C">
          <w:pPr>
            <w:pStyle w:val="TOC1"/>
            <w:tabs>
              <w:tab w:val="right" w:leader="dot" w:pos="9350"/>
            </w:tabs>
            <w:rPr>
              <w:rFonts w:eastAsiaTheme="minorEastAsia" w:cstheme="minorBidi"/>
              <w:noProof/>
              <w:sz w:val="22"/>
              <w:szCs w:val="22"/>
              <w:lang w:val="en-PH" w:eastAsia="en-PH"/>
            </w:rPr>
          </w:pPr>
          <w:hyperlink w:anchor="_Toc226844452" w:history="1">
            <w:r w:rsidRPr="00A410EB">
              <w:rPr>
                <w:rStyle w:val="Hyperlink"/>
                <w:smallCaps/>
                <w:noProof/>
              </w:rPr>
              <w:t>Scope Verification</w:t>
            </w:r>
            <w:r>
              <w:rPr>
                <w:noProof/>
                <w:webHidden/>
              </w:rPr>
              <w:tab/>
            </w:r>
            <w:r>
              <w:rPr>
                <w:noProof/>
                <w:webHidden/>
              </w:rPr>
              <w:fldChar w:fldCharType="begin"/>
            </w:r>
            <w:r>
              <w:rPr>
                <w:noProof/>
                <w:webHidden/>
              </w:rPr>
              <w:instrText xml:space="preserve"> PAGEREF _Toc226844452 \h </w:instrText>
            </w:r>
            <w:r>
              <w:rPr>
                <w:noProof/>
                <w:webHidden/>
              </w:rPr>
            </w:r>
            <w:r>
              <w:rPr>
                <w:noProof/>
                <w:webHidden/>
              </w:rPr>
              <w:fldChar w:fldCharType="separate"/>
            </w:r>
            <w:r>
              <w:rPr>
                <w:noProof/>
                <w:webHidden/>
              </w:rPr>
              <w:t>14</w:t>
            </w:r>
            <w:r>
              <w:rPr>
                <w:noProof/>
                <w:webHidden/>
              </w:rPr>
              <w:fldChar w:fldCharType="end"/>
            </w:r>
          </w:hyperlink>
        </w:p>
        <w:p w14:paraId="4F9341D6" w14:textId="655DDEFC" w:rsidR="0089466C" w:rsidRDefault="0089466C">
          <w:pPr>
            <w:pStyle w:val="TOC1"/>
            <w:tabs>
              <w:tab w:val="right" w:leader="dot" w:pos="9350"/>
            </w:tabs>
            <w:rPr>
              <w:rFonts w:eastAsiaTheme="minorEastAsia" w:cstheme="minorBidi"/>
              <w:noProof/>
              <w:sz w:val="22"/>
              <w:szCs w:val="22"/>
              <w:lang w:val="en-PH" w:eastAsia="en-PH"/>
            </w:rPr>
          </w:pPr>
          <w:hyperlink w:anchor="_Toc226844453" w:history="1">
            <w:r w:rsidRPr="00A410EB">
              <w:rPr>
                <w:rStyle w:val="Hyperlink"/>
                <w:smallCaps/>
                <w:noProof/>
              </w:rPr>
              <w:t>Scope Control</w:t>
            </w:r>
            <w:r>
              <w:rPr>
                <w:noProof/>
                <w:webHidden/>
              </w:rPr>
              <w:tab/>
            </w:r>
            <w:r>
              <w:rPr>
                <w:noProof/>
                <w:webHidden/>
              </w:rPr>
              <w:fldChar w:fldCharType="begin"/>
            </w:r>
            <w:r>
              <w:rPr>
                <w:noProof/>
                <w:webHidden/>
              </w:rPr>
              <w:instrText xml:space="preserve"> PAGEREF _Toc226844453 \h </w:instrText>
            </w:r>
            <w:r>
              <w:rPr>
                <w:noProof/>
                <w:webHidden/>
              </w:rPr>
            </w:r>
            <w:r>
              <w:rPr>
                <w:noProof/>
                <w:webHidden/>
              </w:rPr>
              <w:fldChar w:fldCharType="separate"/>
            </w:r>
            <w:r>
              <w:rPr>
                <w:noProof/>
                <w:webHidden/>
              </w:rPr>
              <w:t>15</w:t>
            </w:r>
            <w:r>
              <w:rPr>
                <w:noProof/>
                <w:webHidden/>
              </w:rPr>
              <w:fldChar w:fldCharType="end"/>
            </w:r>
          </w:hyperlink>
        </w:p>
        <w:p w14:paraId="5F51856F" w14:textId="043E7EC0" w:rsidR="0089466C" w:rsidRDefault="0089466C">
          <w:pPr>
            <w:pStyle w:val="TOC1"/>
            <w:tabs>
              <w:tab w:val="right" w:leader="dot" w:pos="9350"/>
            </w:tabs>
            <w:rPr>
              <w:rFonts w:eastAsiaTheme="minorEastAsia" w:cstheme="minorBidi"/>
              <w:noProof/>
              <w:sz w:val="22"/>
              <w:szCs w:val="22"/>
              <w:lang w:val="en-PH" w:eastAsia="en-PH"/>
            </w:rPr>
          </w:pPr>
          <w:hyperlink w:anchor="_Toc226844454" w:history="1">
            <w:r w:rsidRPr="00A410EB">
              <w:rPr>
                <w:rStyle w:val="Hyperlink"/>
                <w:smallCaps/>
                <w:noProof/>
              </w:rPr>
              <w:t>Sponsor Acceptance</w:t>
            </w:r>
            <w:r>
              <w:rPr>
                <w:noProof/>
                <w:webHidden/>
              </w:rPr>
              <w:tab/>
            </w:r>
            <w:r>
              <w:rPr>
                <w:noProof/>
                <w:webHidden/>
              </w:rPr>
              <w:fldChar w:fldCharType="begin"/>
            </w:r>
            <w:r>
              <w:rPr>
                <w:noProof/>
                <w:webHidden/>
              </w:rPr>
              <w:instrText xml:space="preserve"> PAGEREF _Toc226844454 \h </w:instrText>
            </w:r>
            <w:r>
              <w:rPr>
                <w:noProof/>
                <w:webHidden/>
              </w:rPr>
            </w:r>
            <w:r>
              <w:rPr>
                <w:noProof/>
                <w:webHidden/>
              </w:rPr>
              <w:fldChar w:fldCharType="separate"/>
            </w:r>
            <w:r>
              <w:rPr>
                <w:noProof/>
                <w:webHidden/>
              </w:rPr>
              <w:t>16</w:t>
            </w:r>
            <w:r>
              <w:rPr>
                <w:noProof/>
                <w:webHidden/>
              </w:rPr>
              <w:fldChar w:fldCharType="end"/>
            </w:r>
          </w:hyperlink>
        </w:p>
        <w:p w14:paraId="15E19202" w14:textId="6C914777" w:rsidR="0089466C" w:rsidRDefault="0089466C">
          <w:r>
            <w:rPr>
              <w:b/>
              <w:bCs/>
              <w:noProof/>
            </w:rPr>
            <w:fldChar w:fldCharType="end"/>
          </w:r>
        </w:p>
      </w:sdtContent>
    </w:sdt>
    <w:p w14:paraId="578C7567" w14:textId="2E2F8AD2" w:rsidR="00032689" w:rsidRPr="00D64C7E" w:rsidRDefault="00032689" w:rsidP="00032689">
      <w:pPr>
        <w:pStyle w:val="Heading1"/>
        <w:jc w:val="left"/>
        <w:rPr>
          <w:rFonts w:asciiTheme="minorHAnsi" w:hAnsiTheme="minorHAnsi" w:cstheme="minorBidi"/>
          <w:smallCaps/>
          <w:sz w:val="28"/>
          <w:szCs w:val="28"/>
        </w:rPr>
      </w:pPr>
      <w:r w:rsidRPr="0E9C55C1">
        <w:rPr>
          <w:rFonts w:asciiTheme="minorHAnsi" w:hAnsiTheme="minorHAnsi"/>
        </w:rPr>
        <w:br w:type="page"/>
      </w:r>
      <w:bookmarkStart w:id="1" w:name="_Toc226016639"/>
      <w:bookmarkStart w:id="2" w:name="_Toc226844377"/>
      <w:bookmarkStart w:id="3" w:name="_Toc226844444"/>
      <w:r w:rsidRPr="0E9C55C1">
        <w:rPr>
          <w:rFonts w:asciiTheme="minorHAnsi" w:hAnsiTheme="minorHAnsi" w:cstheme="minorBidi"/>
          <w:smallCaps/>
          <w:sz w:val="28"/>
          <w:szCs w:val="28"/>
        </w:rPr>
        <w:lastRenderedPageBreak/>
        <w:t>Introduction</w:t>
      </w:r>
      <w:bookmarkEnd w:id="1"/>
      <w:bookmarkEnd w:id="2"/>
      <w:bookmarkEnd w:id="3"/>
      <w:bookmarkEnd w:id="0"/>
    </w:p>
    <w:p w14:paraId="0F955A60" w14:textId="77777777" w:rsidR="00032689" w:rsidRPr="00D64C7E" w:rsidRDefault="00032689" w:rsidP="00032689"/>
    <w:p w14:paraId="1AB9E774" w14:textId="2CEFA523" w:rsidR="00032689" w:rsidRPr="00D64C7E" w:rsidRDefault="4E4AC792" w:rsidP="0081578D">
      <w:pPr>
        <w:ind w:firstLine="720"/>
        <w:jc w:val="both"/>
        <w:rPr>
          <w:rFonts w:ascii="Calibri" w:eastAsia="Calibri" w:hAnsi="Calibri" w:cs="Calibri"/>
        </w:rPr>
      </w:pPr>
      <w:r w:rsidRPr="712557FE">
        <w:rPr>
          <w:rFonts w:ascii="Calibri" w:eastAsia="Calibri" w:hAnsi="Calibri" w:cs="Calibri"/>
        </w:rPr>
        <w:t>The STARBOOKS Whiz Challenge is a gamified, offline-first educational platform developed for the Department of Science and Technology – Science and Technology Information Institute (DOST-STII). The project involves the full design, development, testing, and deployment of an improved version of the existing DOST-STII Whiz Challenge application, addressing its identified limitations, most notably its single game format, lack of diverse learning strategies, and absence of an administrative management interface.</w:t>
      </w:r>
    </w:p>
    <w:p w14:paraId="01001B5F" w14:textId="48A95B25" w:rsidR="00032689" w:rsidRPr="00D64C7E" w:rsidRDefault="00032689" w:rsidP="0081578D">
      <w:pPr>
        <w:jc w:val="both"/>
        <w:rPr>
          <w:rFonts w:ascii="Calibri" w:eastAsia="Calibri" w:hAnsi="Calibri" w:cs="Calibri"/>
        </w:rPr>
      </w:pPr>
    </w:p>
    <w:p w14:paraId="037F4479" w14:textId="4A1688E2" w:rsidR="00032689" w:rsidRPr="00D64C7E" w:rsidRDefault="4E4AC792" w:rsidP="0081578D">
      <w:pPr>
        <w:ind w:firstLine="720"/>
        <w:jc w:val="both"/>
        <w:rPr>
          <w:rFonts w:ascii="Calibri" w:eastAsia="Calibri" w:hAnsi="Calibri" w:cs="Calibri"/>
        </w:rPr>
      </w:pPr>
      <w:r w:rsidRPr="712557FE">
        <w:rPr>
          <w:rFonts w:ascii="Calibri" w:eastAsia="Calibri" w:hAnsi="Calibri" w:cs="Calibri"/>
        </w:rPr>
        <w:t xml:space="preserve">This Scope Management Plan was created to establish how the project's scope will be defined, managed, and controlled throughout its entire lifecycle. It documents the approach and processes Group NEXUS will follow to ensure that all work necessary to deliver the STARBOOKS Whiz Challenge is included in the project, and that no unnecessary work outside the agreed boundaries is performed. Managing scope with discipline is especially critical for this project given the team's time constraints as student developers, the fixed </w:t>
      </w:r>
      <w:r w:rsidR="005D7D38">
        <w:rPr>
          <w:rFonts w:ascii="Calibri" w:eastAsia="Calibri" w:hAnsi="Calibri" w:cs="Calibri"/>
        </w:rPr>
        <w:t>October</w:t>
      </w:r>
      <w:r w:rsidRPr="712557FE">
        <w:rPr>
          <w:rFonts w:ascii="Calibri" w:eastAsia="Calibri" w:hAnsi="Calibri" w:cs="Calibri"/>
        </w:rPr>
        <w:t xml:space="preserve"> 2026 deployment deadline, and the risk of scope creep identified in the </w:t>
      </w:r>
      <w:r w:rsidR="005D7D38">
        <w:rPr>
          <w:rFonts w:ascii="Calibri" w:eastAsia="Calibri" w:hAnsi="Calibri" w:cs="Calibri"/>
        </w:rPr>
        <w:t>sprint</w:t>
      </w:r>
      <w:r w:rsidRPr="712557FE">
        <w:rPr>
          <w:rFonts w:ascii="Calibri" w:eastAsia="Calibri" w:hAnsi="Calibri" w:cs="Calibri"/>
        </w:rPr>
        <w:t xml:space="preserve"> retrospectives.</w:t>
      </w:r>
    </w:p>
    <w:p w14:paraId="75F082DD" w14:textId="656A7E50" w:rsidR="00032689" w:rsidRPr="00D64C7E" w:rsidRDefault="00032689" w:rsidP="0081578D">
      <w:pPr>
        <w:jc w:val="both"/>
        <w:rPr>
          <w:rFonts w:ascii="Calibri" w:eastAsia="Calibri" w:hAnsi="Calibri" w:cs="Calibri"/>
        </w:rPr>
      </w:pPr>
    </w:p>
    <w:p w14:paraId="453C57E4" w14:textId="45BDB9A4" w:rsidR="0E9C55C1" w:rsidRDefault="4E4AC792" w:rsidP="005D7D38">
      <w:pPr>
        <w:ind w:firstLine="720"/>
        <w:jc w:val="both"/>
        <w:rPr>
          <w:rFonts w:ascii="Calibri" w:eastAsia="Calibri" w:hAnsi="Calibri" w:cs="Calibri"/>
        </w:rPr>
      </w:pPr>
      <w:r w:rsidRPr="0E9C55C1">
        <w:rPr>
          <w:rFonts w:ascii="Calibri" w:eastAsia="Calibri" w:hAnsi="Calibri" w:cs="Calibri"/>
        </w:rPr>
        <w:t>The plan follows the five-step Project Scope Management process defined by PMBOK — Collect Requirements, Define Scope, Create WBS, Verify Scope, and Control Scope — applied within the Agile/Scrum methodology used to manage the project. Requirements were collected through stakeholder consultation with DOST-STII across multiple sprint reviews, analysis of the legacy application's shortcomings, expert judgment from the development team, and facilitated group workshops. These inputs were formalized into the project's Scope Statement, Work Breakdown Structure in OpenProject, and the WBS Dictionary documented in this plan. Any project communication, decision, or change that pertains to what work is or is not included in the STARBOOKS Whiz Challenge must reference and adhere to this Scope Management Plan.</w:t>
      </w:r>
    </w:p>
    <w:p w14:paraId="5DDC7228" w14:textId="77777777" w:rsidR="005D7D38" w:rsidRPr="005D7D38" w:rsidRDefault="005D7D38" w:rsidP="005D7D38">
      <w:pPr>
        <w:ind w:firstLine="720"/>
        <w:jc w:val="both"/>
        <w:rPr>
          <w:rFonts w:ascii="Calibri" w:eastAsia="Calibri" w:hAnsi="Calibri" w:cs="Calibri"/>
        </w:rPr>
      </w:pPr>
    </w:p>
    <w:p w14:paraId="35FF7C6F" w14:textId="77777777" w:rsidR="005D7D38" w:rsidRDefault="00032689" w:rsidP="712557FE">
      <w:pPr>
        <w:pStyle w:val="Heading1"/>
        <w:jc w:val="left"/>
        <w:rPr>
          <w:rFonts w:asciiTheme="minorHAnsi" w:hAnsiTheme="minorHAnsi"/>
          <w:smallCaps/>
          <w:sz w:val="28"/>
          <w:szCs w:val="28"/>
        </w:rPr>
      </w:pPr>
      <w:bookmarkStart w:id="4" w:name="_Toc226016640"/>
      <w:bookmarkStart w:id="5" w:name="_Toc1831024050"/>
      <w:bookmarkStart w:id="6" w:name="_Toc226844378"/>
      <w:bookmarkStart w:id="7" w:name="_Toc226844445"/>
      <w:r w:rsidRPr="0E9C55C1">
        <w:rPr>
          <w:rFonts w:asciiTheme="minorHAnsi" w:hAnsiTheme="minorHAnsi" w:cstheme="minorBidi"/>
          <w:smallCaps/>
          <w:sz w:val="28"/>
          <w:szCs w:val="28"/>
        </w:rPr>
        <w:t>Scope Management Approach</w:t>
      </w:r>
      <w:bookmarkStart w:id="8" w:name="_Toc226844379"/>
      <w:bookmarkStart w:id="9" w:name="_Toc226844446"/>
      <w:bookmarkEnd w:id="4"/>
      <w:bookmarkEnd w:id="5"/>
      <w:bookmarkEnd w:id="6"/>
      <w:bookmarkEnd w:id="7"/>
    </w:p>
    <w:p w14:paraId="73AEF6EC" w14:textId="77777777" w:rsidR="005D7D38" w:rsidRDefault="005D7D38" w:rsidP="005D7D38"/>
    <w:p w14:paraId="65CA628D" w14:textId="41A1B524" w:rsidR="00032689" w:rsidRPr="005D7D38" w:rsidRDefault="04D3434A" w:rsidP="005D7D38">
      <w:pPr>
        <w:ind w:firstLine="720"/>
        <w:jc w:val="both"/>
        <w:rPr>
          <w:b/>
          <w:smallCaps/>
          <w:sz w:val="28"/>
          <w:szCs w:val="28"/>
        </w:rPr>
      </w:pPr>
      <w:r w:rsidRPr="712557FE">
        <w:t>For the STARBOOKS Whiz Challenge project, scope management is the primary responsibility of the Project Manager. The scope for this project is defined by the Scope Statement, the Work Breakdown Structure (WBS) managed in OpenProject, and the WBS Dictionary included in this plan. The scope is measured and verified through sprint review meetings with DOST-STII at the conclusion of each sprint, deliverable acceptance checklists, and work performance measurements tracked in OpenProject (including work hours logged, task status, and budget consumption per phase).</w:t>
      </w:r>
      <w:bookmarkEnd w:id="8"/>
      <w:bookmarkEnd w:id="9"/>
    </w:p>
    <w:p w14:paraId="6A23D79D" w14:textId="6BA98CEA" w:rsidR="00032689" w:rsidRPr="00D64C7E" w:rsidRDefault="00032689" w:rsidP="005D7D38">
      <w:pPr>
        <w:jc w:val="both"/>
      </w:pPr>
    </w:p>
    <w:p w14:paraId="59519E2A" w14:textId="4C07DBE2" w:rsidR="00032689" w:rsidRPr="00D64C7E" w:rsidRDefault="04D3434A" w:rsidP="005D7D38">
      <w:pPr>
        <w:ind w:firstLine="720"/>
        <w:jc w:val="both"/>
        <w:rPr>
          <w:b/>
        </w:rPr>
      </w:pPr>
      <w:bookmarkStart w:id="10" w:name="_Toc226844380"/>
      <w:bookmarkStart w:id="11" w:name="_Toc226844447"/>
      <w:r w:rsidRPr="712557FE">
        <w:t>Proposed scope changes may be initiated by the Project Manager, any team member, or DOST-STII stakeholders. All change requests must be submitted to the Project Manager, who will evaluate the requested change, perform an initial impact assessment, and convene a review meeting with the team and the Project Sponsor (DOST-STII) before escalating to formal acceptance. Upon approval, the Project Manager will update all project documents in OpenProject and communicate the scope change to all stakeholders. The Project Sponsor (DOST-</w:t>
      </w:r>
      <w:r w:rsidRPr="712557FE">
        <w:lastRenderedPageBreak/>
        <w:t>STII) is responsible for the final acceptance of all project deliverables and the overall project scope, as evidenced by their sign-off during sprint reviews and at final project handover.</w:t>
      </w:r>
      <w:bookmarkEnd w:id="10"/>
      <w:bookmarkEnd w:id="11"/>
    </w:p>
    <w:p w14:paraId="618E6CC9" w14:textId="6135BADF" w:rsidR="712557FE" w:rsidRDefault="712557FE" w:rsidP="712557FE"/>
    <w:p w14:paraId="379E8E68" w14:textId="36A7C323" w:rsidR="00032689" w:rsidRPr="00D64C7E" w:rsidRDefault="00032689" w:rsidP="00032689">
      <w:pPr>
        <w:pStyle w:val="Heading1"/>
        <w:jc w:val="left"/>
        <w:rPr>
          <w:rFonts w:asciiTheme="minorHAnsi" w:hAnsiTheme="minorHAnsi"/>
          <w:smallCaps/>
          <w:sz w:val="28"/>
          <w:szCs w:val="28"/>
        </w:rPr>
      </w:pPr>
      <w:bookmarkStart w:id="12" w:name="_Toc416566060"/>
      <w:bookmarkStart w:id="13" w:name="_Toc226844381"/>
      <w:bookmarkStart w:id="14" w:name="_Toc226844448"/>
      <w:r w:rsidRPr="0E9C55C1">
        <w:rPr>
          <w:rFonts w:asciiTheme="minorHAnsi" w:hAnsiTheme="minorHAnsi"/>
          <w:smallCaps/>
          <w:sz w:val="28"/>
          <w:szCs w:val="28"/>
        </w:rPr>
        <w:t>Roles and Responsibilities</w:t>
      </w:r>
      <w:bookmarkEnd w:id="12"/>
      <w:bookmarkEnd w:id="13"/>
      <w:bookmarkEnd w:id="14"/>
    </w:p>
    <w:p w14:paraId="587A5F9D" w14:textId="77777777" w:rsidR="00032689" w:rsidRPr="00D64C7E" w:rsidRDefault="00032689" w:rsidP="00032689"/>
    <w:p w14:paraId="3D73F826" w14:textId="27A76F2A" w:rsidR="3019BB8C" w:rsidRDefault="3019BB8C" w:rsidP="003F2694">
      <w:pPr>
        <w:ind w:firstLine="720"/>
        <w:jc w:val="both"/>
        <w:rPr>
          <w:rFonts w:ascii="Calibri" w:eastAsia="Calibri" w:hAnsi="Calibri"/>
        </w:rPr>
      </w:pPr>
      <w:r w:rsidRPr="712557FE">
        <w:rPr>
          <w:rFonts w:ascii="Calibri" w:eastAsia="Calibri" w:hAnsi="Calibri"/>
        </w:rPr>
        <w:t>The Project Manager, Project Sponsor, faculty adviser, and all team members play key roles in managing the scope of the STARBOOKS Whiz Challenge. The table below defines the roles and responsibilities for scope management throughout the project lifecycle.</w:t>
      </w:r>
    </w:p>
    <w:p w14:paraId="7A4A234E" w14:textId="77777777" w:rsidR="00032689" w:rsidRPr="00D64C7E" w:rsidRDefault="00032689" w:rsidP="0003268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2"/>
        <w:gridCol w:w="2151"/>
        <w:gridCol w:w="5219"/>
      </w:tblGrid>
      <w:tr w:rsidR="00032689" w:rsidRPr="00D64C7E" w14:paraId="1BA023D1" w14:textId="77777777" w:rsidTr="004A3B6A">
        <w:tc>
          <w:tcPr>
            <w:tcW w:w="1872" w:type="dxa"/>
            <w:shd w:val="clear" w:color="auto" w:fill="D9D9D9" w:themeFill="background1" w:themeFillShade="D9"/>
          </w:tcPr>
          <w:p w14:paraId="745D53C9" w14:textId="78824637" w:rsidR="712557FE" w:rsidRDefault="712557FE" w:rsidP="712557FE">
            <w:pPr>
              <w:jc w:val="center"/>
            </w:pPr>
            <w:r w:rsidRPr="712557FE">
              <w:rPr>
                <w:b/>
                <w:bCs/>
              </w:rPr>
              <w:t>Name</w:t>
            </w:r>
          </w:p>
        </w:tc>
        <w:tc>
          <w:tcPr>
            <w:tcW w:w="2151" w:type="dxa"/>
            <w:shd w:val="clear" w:color="auto" w:fill="D9D9D9" w:themeFill="background1" w:themeFillShade="D9"/>
          </w:tcPr>
          <w:p w14:paraId="3D189F44" w14:textId="6D13270B" w:rsidR="712557FE" w:rsidRDefault="712557FE" w:rsidP="712557FE">
            <w:pPr>
              <w:jc w:val="center"/>
            </w:pPr>
            <w:r w:rsidRPr="712557FE">
              <w:rPr>
                <w:b/>
                <w:bCs/>
              </w:rPr>
              <w:t>Role</w:t>
            </w:r>
          </w:p>
        </w:tc>
        <w:tc>
          <w:tcPr>
            <w:tcW w:w="5219" w:type="dxa"/>
            <w:shd w:val="clear" w:color="auto" w:fill="D9D9D9" w:themeFill="background1" w:themeFillShade="D9"/>
          </w:tcPr>
          <w:p w14:paraId="5C6264C6" w14:textId="778F3B34" w:rsidR="712557FE" w:rsidRDefault="712557FE" w:rsidP="712557FE">
            <w:pPr>
              <w:jc w:val="center"/>
            </w:pPr>
            <w:r w:rsidRPr="712557FE">
              <w:rPr>
                <w:b/>
                <w:bCs/>
              </w:rPr>
              <w:t>Responsibilities</w:t>
            </w:r>
          </w:p>
        </w:tc>
      </w:tr>
      <w:tr w:rsidR="00032689" w:rsidRPr="00D64C7E" w14:paraId="3061D4ED" w14:textId="77777777" w:rsidTr="004A3B6A">
        <w:tc>
          <w:tcPr>
            <w:tcW w:w="1872" w:type="dxa"/>
          </w:tcPr>
          <w:p w14:paraId="1DA35281" w14:textId="5FF16A07" w:rsidR="712557FE" w:rsidRDefault="712557FE" w:rsidP="712557FE">
            <w:r>
              <w:t>DOST-STII Representatives</w:t>
            </w:r>
          </w:p>
        </w:tc>
        <w:tc>
          <w:tcPr>
            <w:tcW w:w="2151" w:type="dxa"/>
          </w:tcPr>
          <w:p w14:paraId="007EE8CE" w14:textId="0C047414" w:rsidR="712557FE" w:rsidRDefault="712557FE" w:rsidP="712557FE">
            <w:r>
              <w:t>Project Sponsor</w:t>
            </w:r>
          </w:p>
        </w:tc>
        <w:tc>
          <w:tcPr>
            <w:tcW w:w="5219" w:type="dxa"/>
          </w:tcPr>
          <w:p w14:paraId="46D45A42" w14:textId="4754F66A" w:rsidR="712557FE" w:rsidRDefault="712557FE" w:rsidP="003F2694">
            <w:pPr>
              <w:jc w:val="both"/>
            </w:pPr>
            <w:r>
              <w:t>Accept or reject scope change requests; evaluate alignment of deliverables with DOST-STII educational goals; provide formal acceptance of project deliverables at each sprint review and at project closure</w:t>
            </w:r>
          </w:p>
        </w:tc>
      </w:tr>
      <w:tr w:rsidR="00032689" w:rsidRPr="00D64C7E" w14:paraId="67E4AB05" w14:textId="77777777" w:rsidTr="004A3B6A">
        <w:tc>
          <w:tcPr>
            <w:tcW w:w="1872" w:type="dxa"/>
          </w:tcPr>
          <w:p w14:paraId="65F5BC34" w14:textId="1CF822A3" w:rsidR="0DE195B4" w:rsidRDefault="0DE195B4" w:rsidP="712557FE">
            <w:pPr>
              <w:spacing w:line="259" w:lineRule="auto"/>
            </w:pPr>
            <w:r>
              <w:t>Kelly Dumbrique</w:t>
            </w:r>
          </w:p>
        </w:tc>
        <w:tc>
          <w:tcPr>
            <w:tcW w:w="2151" w:type="dxa"/>
          </w:tcPr>
          <w:p w14:paraId="1162E526" w14:textId="179638AE" w:rsidR="712557FE" w:rsidRDefault="712557FE" w:rsidP="712557FE">
            <w:r>
              <w:t>Project Manager / Product Owner</w:t>
            </w:r>
            <w:r w:rsidR="003F2694">
              <w:t xml:space="preserve"> / Frontend Developer</w:t>
            </w:r>
          </w:p>
        </w:tc>
        <w:tc>
          <w:tcPr>
            <w:tcW w:w="5219" w:type="dxa"/>
          </w:tcPr>
          <w:p w14:paraId="55BE81DB" w14:textId="6D9CF2DD" w:rsidR="712557FE" w:rsidRDefault="712557FE" w:rsidP="003F2694">
            <w:pPr>
              <w:jc w:val="both"/>
            </w:pPr>
            <w:r>
              <w:t>Measure and verify project scope against the WBS; facilitate and document scope change requests; perform impact assessments of proposed changes; organize and lead sprint review and change control meetings; update all project documents upon approval of scope changes; communicate scope decisions to all stakeholders</w:t>
            </w:r>
          </w:p>
        </w:tc>
      </w:tr>
      <w:tr w:rsidR="00032689" w:rsidRPr="00D64C7E" w14:paraId="75462C67" w14:textId="77777777" w:rsidTr="004A3B6A">
        <w:tc>
          <w:tcPr>
            <w:tcW w:w="1872" w:type="dxa"/>
          </w:tcPr>
          <w:p w14:paraId="0E6BDBC2" w14:textId="31C55ADB" w:rsidR="712557FE" w:rsidRDefault="335A061B" w:rsidP="712557FE">
            <w:r>
              <w:t>Mr.</w:t>
            </w:r>
            <w:r w:rsidR="2A0794A7">
              <w:t xml:space="preserve"> Jose Eugenio Quesada</w:t>
            </w:r>
          </w:p>
        </w:tc>
        <w:tc>
          <w:tcPr>
            <w:tcW w:w="2151" w:type="dxa"/>
          </w:tcPr>
          <w:p w14:paraId="08A5E408" w14:textId="0FD7A5A9" w:rsidR="712557FE" w:rsidRDefault="712557FE" w:rsidP="712557FE">
            <w:r>
              <w:t>Faculty Adviser</w:t>
            </w:r>
          </w:p>
        </w:tc>
        <w:tc>
          <w:tcPr>
            <w:tcW w:w="5219" w:type="dxa"/>
          </w:tcPr>
          <w:p w14:paraId="622DD30F" w14:textId="124B76D2" w:rsidR="712557FE" w:rsidRDefault="712557FE" w:rsidP="003F2694">
            <w:pPr>
              <w:jc w:val="both"/>
            </w:pPr>
            <w:r>
              <w:t>Review project scope for technical rigor and feasibility; validate scope change requests; provide guidance on scope decisions during weekly adviser meetings</w:t>
            </w:r>
          </w:p>
        </w:tc>
      </w:tr>
      <w:tr w:rsidR="00032689" w:rsidRPr="00D64C7E" w14:paraId="0A7F6950" w14:textId="77777777" w:rsidTr="004A3B6A">
        <w:tc>
          <w:tcPr>
            <w:tcW w:w="1872" w:type="dxa"/>
          </w:tcPr>
          <w:p w14:paraId="77335DA0" w14:textId="648E55D4" w:rsidR="43D76FC5" w:rsidRDefault="43D76FC5" w:rsidP="712557FE">
            <w:pPr>
              <w:spacing w:line="259" w:lineRule="auto"/>
            </w:pPr>
            <w:r>
              <w:t>Arcielle Marie Gercan</w:t>
            </w:r>
          </w:p>
        </w:tc>
        <w:tc>
          <w:tcPr>
            <w:tcW w:w="2151" w:type="dxa"/>
          </w:tcPr>
          <w:p w14:paraId="5D966771" w14:textId="1F2BB274" w:rsidR="712557FE" w:rsidRDefault="003F2694" w:rsidP="712557FE">
            <w:r>
              <w:t xml:space="preserve">Lead Developer / </w:t>
            </w:r>
            <w:r w:rsidR="712557FE">
              <w:t>Backend Developer</w:t>
            </w:r>
          </w:p>
        </w:tc>
        <w:tc>
          <w:tcPr>
            <w:tcW w:w="5219" w:type="dxa"/>
          </w:tcPr>
          <w:p w14:paraId="0D3649D0" w14:textId="0B181698" w:rsidR="712557FE" w:rsidRDefault="712557FE" w:rsidP="003F2694">
            <w:pPr>
              <w:jc w:val="both"/>
            </w:pPr>
            <w:r>
              <w:t>Perform work within the defined WBS scope; identify and communicate scope gaps or required changes to the Project Manager; participate in impact assessments and sprint reviews</w:t>
            </w:r>
          </w:p>
        </w:tc>
      </w:tr>
      <w:tr w:rsidR="00032689" w:rsidRPr="00D64C7E" w14:paraId="1AF29390" w14:textId="77777777" w:rsidTr="004A3B6A">
        <w:tc>
          <w:tcPr>
            <w:tcW w:w="1872" w:type="dxa"/>
          </w:tcPr>
          <w:p w14:paraId="3DAFBC4B" w14:textId="0D54B31D" w:rsidR="3AC5159B" w:rsidRDefault="3AC5159B" w:rsidP="712557FE">
            <w:pPr>
              <w:spacing w:line="259" w:lineRule="auto"/>
            </w:pPr>
            <w:r>
              <w:t>Shandrae Lois Quianzon</w:t>
            </w:r>
          </w:p>
        </w:tc>
        <w:tc>
          <w:tcPr>
            <w:tcW w:w="2151" w:type="dxa"/>
          </w:tcPr>
          <w:p w14:paraId="58C555D1" w14:textId="741C26EF" w:rsidR="712557FE" w:rsidRDefault="712557FE" w:rsidP="712557FE">
            <w:r>
              <w:t xml:space="preserve">Frontend Developer / </w:t>
            </w:r>
            <w:r w:rsidR="003F2694">
              <w:t>UX/UI Designer / Illustrator</w:t>
            </w:r>
          </w:p>
        </w:tc>
        <w:tc>
          <w:tcPr>
            <w:tcW w:w="5219" w:type="dxa"/>
          </w:tcPr>
          <w:p w14:paraId="61EBA240" w14:textId="1EE4A208" w:rsidR="712557FE" w:rsidRDefault="712557FE" w:rsidP="003F2694">
            <w:pPr>
              <w:jc w:val="both"/>
            </w:pPr>
            <w:r>
              <w:t>Perform work within the defined WBS scope; identify and communicate scope gaps or required changes to the Project Manager; participate in impact assessments and sprint reviews</w:t>
            </w:r>
          </w:p>
        </w:tc>
      </w:tr>
      <w:tr w:rsidR="712557FE" w14:paraId="78DCCDA1" w14:textId="77777777" w:rsidTr="004A3B6A">
        <w:trPr>
          <w:trHeight w:val="300"/>
        </w:trPr>
        <w:tc>
          <w:tcPr>
            <w:tcW w:w="1872" w:type="dxa"/>
          </w:tcPr>
          <w:p w14:paraId="61702E26" w14:textId="6AADEFF8" w:rsidR="30D250D2" w:rsidRDefault="30D250D2" w:rsidP="712557FE">
            <w:r>
              <w:t>Janice Maxene Salipande</w:t>
            </w:r>
          </w:p>
        </w:tc>
        <w:tc>
          <w:tcPr>
            <w:tcW w:w="2151" w:type="dxa"/>
          </w:tcPr>
          <w:p w14:paraId="5E64CB08" w14:textId="30CD8E67" w:rsidR="30D250D2" w:rsidRDefault="443A1795" w:rsidP="29C32FD9">
            <w:pPr>
              <w:rPr>
                <w:rFonts w:ascii="Calibri" w:eastAsia="Calibri" w:hAnsi="Calibri" w:cs="Calibri"/>
              </w:rPr>
            </w:pPr>
            <w:r w:rsidRPr="29C32FD9">
              <w:rPr>
                <w:rFonts w:ascii="Calibri" w:eastAsia="Calibri" w:hAnsi="Calibri" w:cs="Calibri"/>
              </w:rPr>
              <w:t xml:space="preserve">Scrum Master / </w:t>
            </w:r>
            <w:r w:rsidR="22500698" w:rsidRPr="29C32FD9">
              <w:rPr>
                <w:rFonts w:ascii="Calibri" w:eastAsia="Calibri" w:hAnsi="Calibri" w:cs="Calibri"/>
              </w:rPr>
              <w:t>QA Lead</w:t>
            </w:r>
            <w:r w:rsidRPr="29C32FD9">
              <w:rPr>
                <w:rFonts w:ascii="Calibri" w:eastAsia="Calibri" w:hAnsi="Calibri" w:cs="Calibri"/>
              </w:rPr>
              <w:t xml:space="preserve"> / </w:t>
            </w:r>
            <w:r w:rsidR="003F2694">
              <w:rPr>
                <w:rFonts w:ascii="Calibri" w:eastAsia="Calibri" w:hAnsi="Calibri" w:cs="Calibri"/>
              </w:rPr>
              <w:t>Frontend Developer</w:t>
            </w:r>
          </w:p>
        </w:tc>
        <w:tc>
          <w:tcPr>
            <w:tcW w:w="5219" w:type="dxa"/>
          </w:tcPr>
          <w:p w14:paraId="345DA8CA" w14:textId="2F9E33C4" w:rsidR="30D250D2" w:rsidRDefault="30D250D2" w:rsidP="003F2694">
            <w:pPr>
              <w:jc w:val="both"/>
              <w:rPr>
                <w:rFonts w:ascii="Calibri" w:eastAsia="Calibri" w:hAnsi="Calibri"/>
              </w:rPr>
            </w:pPr>
            <w:r w:rsidRPr="712557FE">
              <w:rPr>
                <w:rFonts w:ascii="Calibri" w:eastAsia="Calibri" w:hAnsi="Calibri"/>
              </w:rPr>
              <w:t>Perform work within the defined WBS scope; maintain OpenProject tracking and WBS updates; identify and communicate scope gaps or required changes to the Project Manager; participate in impact assessments and sprint reviews</w:t>
            </w:r>
          </w:p>
        </w:tc>
      </w:tr>
    </w:tbl>
    <w:p w14:paraId="0E9BA3F8" w14:textId="25ABB243" w:rsidR="00032689" w:rsidRDefault="00032689" w:rsidP="0E9C55C1">
      <w:pPr>
        <w:spacing w:before="120"/>
        <w:jc w:val="center"/>
        <w:rPr>
          <w:b/>
          <w:bCs/>
        </w:rPr>
      </w:pPr>
      <w:r w:rsidRPr="0E9C55C1">
        <w:rPr>
          <w:b/>
          <w:bCs/>
        </w:rPr>
        <w:t xml:space="preserve">Table 1.1, </w:t>
      </w:r>
      <w:r w:rsidRPr="0E9C55C1">
        <w:rPr>
          <w:b/>
          <w:bCs/>
          <w:i/>
          <w:iCs/>
        </w:rPr>
        <w:t>Scope Management Roles and Responsibilities</w:t>
      </w:r>
    </w:p>
    <w:p w14:paraId="21A62002" w14:textId="07601931" w:rsidR="0E9C55C1" w:rsidRDefault="0E9C55C1" w:rsidP="0E9C55C1"/>
    <w:p w14:paraId="486B318C" w14:textId="77777777" w:rsidR="003F2694" w:rsidRDefault="003F2694" w:rsidP="0E9C55C1"/>
    <w:p w14:paraId="290FECA6" w14:textId="756F612F" w:rsidR="00032689" w:rsidRPr="00D64C7E" w:rsidRDefault="00032689" w:rsidP="00032689">
      <w:pPr>
        <w:pStyle w:val="Heading1"/>
        <w:jc w:val="left"/>
        <w:rPr>
          <w:rFonts w:asciiTheme="minorHAnsi" w:hAnsiTheme="minorHAnsi" w:cstheme="minorBidi"/>
          <w:smallCaps/>
          <w:sz w:val="28"/>
          <w:szCs w:val="28"/>
        </w:rPr>
      </w:pPr>
      <w:bookmarkStart w:id="15" w:name="_Toc351427877"/>
      <w:bookmarkStart w:id="16" w:name="_Toc226844382"/>
      <w:bookmarkStart w:id="17" w:name="_Toc226844449"/>
      <w:r w:rsidRPr="0E9C55C1">
        <w:rPr>
          <w:rFonts w:asciiTheme="minorHAnsi" w:hAnsiTheme="minorHAnsi" w:cstheme="minorBidi"/>
          <w:smallCaps/>
          <w:sz w:val="28"/>
          <w:szCs w:val="28"/>
        </w:rPr>
        <w:lastRenderedPageBreak/>
        <w:t>Scope Definition</w:t>
      </w:r>
      <w:bookmarkEnd w:id="15"/>
      <w:bookmarkEnd w:id="16"/>
      <w:bookmarkEnd w:id="17"/>
    </w:p>
    <w:p w14:paraId="0C40AE72" w14:textId="6848C0A6" w:rsidR="0E9C55C1" w:rsidRDefault="0E9C55C1" w:rsidP="0E9C55C1">
      <w:pPr>
        <w:rPr>
          <w:rFonts w:ascii="Calibri" w:eastAsia="Calibri" w:hAnsi="Calibri"/>
        </w:rPr>
      </w:pPr>
    </w:p>
    <w:p w14:paraId="175999D2" w14:textId="588A3554" w:rsidR="00032689" w:rsidRPr="00D64C7E" w:rsidRDefault="3D9CF9B4" w:rsidP="003F2694">
      <w:pPr>
        <w:ind w:firstLine="720"/>
        <w:jc w:val="both"/>
        <w:rPr>
          <w:rFonts w:ascii="Calibri" w:eastAsia="Calibri" w:hAnsi="Calibri"/>
        </w:rPr>
      </w:pPr>
      <w:r w:rsidRPr="712557FE">
        <w:rPr>
          <w:rFonts w:ascii="Calibri" w:eastAsia="Calibri" w:hAnsi="Calibri"/>
        </w:rPr>
        <w:t>The scope for the STARBOOKS Whiz Challenge was defined through a comprehensive, multi-stage requirements collection and analysis process aligned with the Agile/Scrum methodology used to manage the project. The process began with a thorough analysis of the limitations of the existing DOST-STII Whiz Challenge application, which was documented and validated through direct consultation with DOST-STII technical staff and content specialists. Key deficiencies identified included limited replayability (single quiz format), absence of diverse learning strategies, insufficient player performance tracking, and lack of an administrative management interface.</w:t>
      </w:r>
    </w:p>
    <w:p w14:paraId="0DAEF51D" w14:textId="44DCDA06" w:rsidR="00032689" w:rsidRPr="00D64C7E" w:rsidRDefault="00032689" w:rsidP="003F2694">
      <w:pPr>
        <w:jc w:val="both"/>
        <w:rPr>
          <w:rFonts w:ascii="Calibri" w:eastAsia="Calibri" w:hAnsi="Calibri"/>
        </w:rPr>
      </w:pPr>
    </w:p>
    <w:p w14:paraId="7B29B846" w14:textId="34265DC3" w:rsidR="00032689" w:rsidRPr="00D64C7E" w:rsidRDefault="3D9CF9B4" w:rsidP="003F2694">
      <w:pPr>
        <w:ind w:firstLine="720"/>
        <w:jc w:val="both"/>
        <w:rPr>
          <w:rFonts w:ascii="Calibri" w:eastAsia="Calibri" w:hAnsi="Calibri"/>
        </w:rPr>
      </w:pPr>
      <w:r w:rsidRPr="712557FE">
        <w:rPr>
          <w:rFonts w:ascii="Calibri" w:eastAsia="Calibri" w:hAnsi="Calibri"/>
        </w:rPr>
        <w:t>From this analysis, the project team — in collaboration with DOST-STII — developed the foundational requirements by conducting structured interviews and stakeholder feedback sessions across multiple sprint reviews. Input was also gathered from the Faculty Adviser to ensure technical completeness and feasibility. Expert judgment from the team's frontend (Flutter/Dart) and backend (Laravel/MongoDB) developers was used to assess the feasibility of each requirement and translate stakeholder needs into concrete system features. Product analysis was applied to the existing STARBOOKS platform to identify integration boundaries and establish what the new system should and should not include.</w:t>
      </w:r>
    </w:p>
    <w:p w14:paraId="690DBB39" w14:textId="532517C7" w:rsidR="00032689" w:rsidRPr="00D64C7E" w:rsidRDefault="00032689" w:rsidP="003F2694">
      <w:pPr>
        <w:jc w:val="both"/>
        <w:rPr>
          <w:rFonts w:ascii="Calibri" w:eastAsia="Calibri" w:hAnsi="Calibri"/>
        </w:rPr>
      </w:pPr>
    </w:p>
    <w:p w14:paraId="34D1D2D0" w14:textId="68CFF211" w:rsidR="00032689" w:rsidRPr="00D64C7E" w:rsidRDefault="3D9CF9B4" w:rsidP="003F2694">
      <w:pPr>
        <w:ind w:firstLine="720"/>
        <w:jc w:val="both"/>
        <w:rPr>
          <w:rFonts w:ascii="Calibri" w:eastAsia="Calibri" w:hAnsi="Calibri"/>
        </w:rPr>
      </w:pPr>
      <w:r w:rsidRPr="712557FE">
        <w:rPr>
          <w:rFonts w:ascii="Calibri" w:eastAsia="Calibri" w:hAnsi="Calibri"/>
        </w:rPr>
        <w:t xml:space="preserve">The scope definition was formalized through the </w:t>
      </w:r>
      <w:r w:rsidRPr="712557FE">
        <w:rPr>
          <w:rFonts w:ascii="Calibri" w:eastAsia="Calibri" w:hAnsi="Calibri"/>
          <w:b/>
          <w:bCs/>
        </w:rPr>
        <w:t>Scope Statement</w:t>
      </w:r>
      <w:r w:rsidRPr="712557FE">
        <w:rPr>
          <w:rFonts w:ascii="Calibri" w:eastAsia="Calibri" w:hAnsi="Calibri"/>
        </w:rPr>
        <w:t xml:space="preserve"> document (developed using the Project Management Foundations framework), which captures the project goals, boundaries, deliverables, success criteria, assumptions, and constraints. This document, along with the </w:t>
      </w:r>
      <w:r w:rsidRPr="712557FE">
        <w:rPr>
          <w:rFonts w:ascii="Calibri" w:eastAsia="Calibri" w:hAnsi="Calibri"/>
          <w:b/>
          <w:bCs/>
        </w:rPr>
        <w:t>Work Breakdown Structure</w:t>
      </w:r>
      <w:r w:rsidRPr="712557FE">
        <w:rPr>
          <w:rFonts w:ascii="Calibri" w:eastAsia="Calibri" w:hAnsi="Calibri"/>
        </w:rPr>
        <w:t xml:space="preserve"> in OpenProject and the </w:t>
      </w:r>
      <w:r w:rsidRPr="712557FE">
        <w:rPr>
          <w:rFonts w:ascii="Calibri" w:eastAsia="Calibri" w:hAnsi="Calibri"/>
          <w:b/>
          <w:bCs/>
        </w:rPr>
        <w:t>WBS Dictionary</w:t>
      </w:r>
      <w:r w:rsidRPr="712557FE">
        <w:rPr>
          <w:rFonts w:ascii="Calibri" w:eastAsia="Calibri" w:hAnsi="Calibri"/>
        </w:rPr>
        <w:t xml:space="preserve"> in this plan, constitutes the official scope baseline for the project.</w:t>
      </w:r>
    </w:p>
    <w:p w14:paraId="3D5F5E1F" w14:textId="0CCBE5CC" w:rsidR="00032689" w:rsidRPr="00D64C7E" w:rsidRDefault="00032689" w:rsidP="00032689"/>
    <w:p w14:paraId="47FC4613" w14:textId="3A7F392E" w:rsidR="00032689" w:rsidRPr="00D64C7E" w:rsidRDefault="00032689" w:rsidP="0E9C55C1">
      <w:pPr>
        <w:pStyle w:val="Heading1"/>
        <w:jc w:val="left"/>
        <w:rPr>
          <w:rFonts w:asciiTheme="minorHAnsi" w:hAnsiTheme="minorHAnsi" w:cstheme="minorBidi"/>
          <w:smallCaps/>
          <w:sz w:val="28"/>
          <w:szCs w:val="28"/>
        </w:rPr>
      </w:pPr>
      <w:bookmarkStart w:id="18" w:name="_Toc1330599943"/>
      <w:bookmarkStart w:id="19" w:name="_Toc226844383"/>
      <w:bookmarkStart w:id="20" w:name="_Toc226844450"/>
      <w:r w:rsidRPr="0E9C55C1">
        <w:rPr>
          <w:rFonts w:asciiTheme="minorHAnsi" w:hAnsiTheme="minorHAnsi" w:cstheme="minorBidi"/>
          <w:smallCaps/>
          <w:sz w:val="28"/>
          <w:szCs w:val="28"/>
        </w:rPr>
        <w:t>Project Scope Statement</w:t>
      </w:r>
      <w:bookmarkEnd w:id="18"/>
      <w:bookmarkEnd w:id="19"/>
      <w:bookmarkEnd w:id="20"/>
    </w:p>
    <w:p w14:paraId="183879B2" w14:textId="21921FB4" w:rsidR="00032689" w:rsidRPr="00D64C7E" w:rsidRDefault="2E19E4E1" w:rsidP="00B35154">
      <w:pPr>
        <w:spacing w:before="240" w:after="240"/>
        <w:jc w:val="both"/>
      </w:pPr>
      <w:r w:rsidRPr="712557FE">
        <w:rPr>
          <w:rFonts w:ascii="Calibri" w:eastAsia="Calibri" w:hAnsi="Calibri" w:cs="Calibri"/>
          <w:b/>
          <w:bCs/>
        </w:rPr>
        <w:t>Product Scope Description</w:t>
      </w:r>
    </w:p>
    <w:p w14:paraId="51663E02" w14:textId="63E055AD" w:rsidR="00032689" w:rsidRPr="00D64C7E" w:rsidRDefault="2E19E4E1" w:rsidP="00B35154">
      <w:pPr>
        <w:ind w:firstLine="720"/>
        <w:jc w:val="both"/>
        <w:rPr>
          <w:rFonts w:ascii="Calibri" w:eastAsia="Calibri" w:hAnsi="Calibri" w:cs="Calibri"/>
        </w:rPr>
      </w:pPr>
      <w:r w:rsidRPr="712557FE">
        <w:rPr>
          <w:rFonts w:ascii="Calibri" w:eastAsia="Calibri" w:hAnsi="Calibri" w:cs="Calibri"/>
        </w:rPr>
        <w:t>The STARBOOKS Whiz Challenge Version 1.0 is an improved, gamified educational platform developed for DOST-STII, designed to make Science and Mathematics learning more interactive, accessible, and engaging for students ranging from elementary to senior high school who attend DOST events and science fairs. The system is an offline-first application deployed on existing DOST kiosks via a LAN-based client-server architecture, requiring no internet connectivity for core gameplay.</w:t>
      </w:r>
    </w:p>
    <w:p w14:paraId="2E2DCC21" w14:textId="47910A74" w:rsidR="0E9C55C1" w:rsidRDefault="0AC67E16" w:rsidP="00B35154">
      <w:pPr>
        <w:spacing w:before="240" w:after="240"/>
        <w:ind w:firstLine="720"/>
        <w:jc w:val="both"/>
        <w:rPr>
          <w:rFonts w:ascii="Calibri" w:eastAsia="Calibri" w:hAnsi="Calibri" w:cs="Calibri"/>
        </w:rPr>
      </w:pPr>
      <w:r w:rsidRPr="29C32FD9">
        <w:rPr>
          <w:rFonts w:ascii="Calibri" w:eastAsia="Calibri" w:hAnsi="Calibri" w:cs="Calibri"/>
        </w:rPr>
        <w:t xml:space="preserve">The platform consists of four game modes (Whiz Challenge, Whiz Memory Match, Whiz Puzzle, and Whiz Battle), a badge and reward system, a player leaderboard, and a web-based administrative dashboard for DOST-STII staff. The administrative dashboard provides tools to manage players and admins, configure quiz content and difficulty settings, monitor reward claiming, and view game analytics. </w:t>
      </w:r>
    </w:p>
    <w:p w14:paraId="2DB777CE" w14:textId="77777777" w:rsidR="00B35154" w:rsidRDefault="00B35154" w:rsidP="00B35154">
      <w:pPr>
        <w:spacing w:before="240" w:after="240"/>
        <w:ind w:firstLine="720"/>
        <w:jc w:val="both"/>
        <w:rPr>
          <w:rFonts w:ascii="Calibri" w:eastAsia="Calibri" w:hAnsi="Calibri" w:cs="Calibri"/>
        </w:rPr>
      </w:pPr>
    </w:p>
    <w:p w14:paraId="01948102" w14:textId="220F8FDA" w:rsidR="00032689" w:rsidRPr="00D64C7E" w:rsidRDefault="2E19E4E1" w:rsidP="00B35154">
      <w:pPr>
        <w:spacing w:before="240" w:after="240"/>
        <w:jc w:val="both"/>
      </w:pPr>
      <w:r w:rsidRPr="712557FE">
        <w:rPr>
          <w:rFonts w:ascii="Calibri" w:eastAsia="Calibri" w:hAnsi="Calibri" w:cs="Calibri"/>
          <w:b/>
          <w:bCs/>
        </w:rPr>
        <w:lastRenderedPageBreak/>
        <w:t>Product Acceptance Criteria</w:t>
      </w:r>
    </w:p>
    <w:p w14:paraId="54BFDD2E" w14:textId="53D60055" w:rsidR="00032689" w:rsidRPr="00D64C7E" w:rsidRDefault="2E19E4E1" w:rsidP="00B35154">
      <w:pPr>
        <w:spacing w:before="240" w:after="240"/>
        <w:ind w:firstLine="360"/>
        <w:jc w:val="both"/>
      </w:pPr>
      <w:r w:rsidRPr="712557FE">
        <w:rPr>
          <w:rFonts w:ascii="Calibri" w:eastAsia="Calibri" w:hAnsi="Calibri" w:cs="Calibri"/>
        </w:rPr>
        <w:t>The project will be considered complete and accepted when all of the following criteria are met:</w:t>
      </w:r>
    </w:p>
    <w:p w14:paraId="179C79ED" w14:textId="0EA5AE89"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All four game modes operate correctly on DOST kiosk hardware with stable, bug-free gameplay and accurate offline scoring.</w:t>
      </w:r>
    </w:p>
    <w:p w14:paraId="4CA523D7" w14:textId="0F8E861A" w:rsidR="0AC67E16" w:rsidRDefault="0AC67E16" w:rsidP="00B35154">
      <w:pPr>
        <w:pStyle w:val="ListParagraph"/>
        <w:numPr>
          <w:ilvl w:val="0"/>
          <w:numId w:val="6"/>
        </w:numPr>
        <w:jc w:val="both"/>
        <w:rPr>
          <w:rFonts w:ascii="Calibri" w:eastAsia="Calibri" w:hAnsi="Calibri" w:cs="Calibri"/>
        </w:rPr>
      </w:pPr>
      <w:r w:rsidRPr="29C32FD9">
        <w:rPr>
          <w:rFonts w:ascii="Calibri" w:eastAsia="Calibri" w:hAnsi="Calibri" w:cs="Calibri"/>
        </w:rPr>
        <w:t>The system functions fully offline for all core features</w:t>
      </w:r>
      <w:r w:rsidR="0E10FA6F" w:rsidRPr="29C32FD9">
        <w:rPr>
          <w:rFonts w:ascii="Calibri" w:eastAsia="Calibri" w:hAnsi="Calibri" w:cs="Calibri"/>
        </w:rPr>
        <w:t>.</w:t>
      </w:r>
    </w:p>
    <w:p w14:paraId="6DE780F6" w14:textId="08578D27"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 xml:space="preserve">The administrative dashboard enables DOST staff to manage </w:t>
      </w:r>
      <w:r w:rsidR="001D260C">
        <w:rPr>
          <w:rFonts w:ascii="Calibri" w:eastAsia="Calibri" w:hAnsi="Calibri" w:cs="Calibri"/>
        </w:rPr>
        <w:t xml:space="preserve">users and </w:t>
      </w:r>
      <w:r w:rsidRPr="712557FE">
        <w:rPr>
          <w:rFonts w:ascii="Calibri" w:eastAsia="Calibri" w:hAnsi="Calibri" w:cs="Calibri"/>
        </w:rPr>
        <w:t>content, view analytics</w:t>
      </w:r>
      <w:r w:rsidR="001D260C">
        <w:rPr>
          <w:rFonts w:ascii="Calibri" w:eastAsia="Calibri" w:hAnsi="Calibri" w:cs="Calibri"/>
        </w:rPr>
        <w:t xml:space="preserve"> and leaderboard</w:t>
      </w:r>
      <w:r w:rsidRPr="712557FE">
        <w:rPr>
          <w:rFonts w:ascii="Calibri" w:eastAsia="Calibri" w:hAnsi="Calibri" w:cs="Calibri"/>
        </w:rPr>
        <w:t>, and process reward claims</w:t>
      </w:r>
      <w:r w:rsidR="001D260C">
        <w:rPr>
          <w:rFonts w:ascii="Calibri" w:eastAsia="Calibri" w:hAnsi="Calibri" w:cs="Calibri"/>
        </w:rPr>
        <w:t xml:space="preserve">. </w:t>
      </w:r>
    </w:p>
    <w:p w14:paraId="70D8BB2F" w14:textId="689304E9"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The application runs without performance degradation on existing STARBOOKS kiosk hardware.</w:t>
      </w:r>
    </w:p>
    <w:p w14:paraId="0D1B7013" w14:textId="6B2774DD"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Pilot testing with students yields positive feedback on usability, engagement, and educational value.</w:t>
      </w:r>
    </w:p>
    <w:p w14:paraId="51CCFF48" w14:textId="053E5898"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The final deployment contains no critical bugs, crashes, or data integrity issues.</w:t>
      </w:r>
    </w:p>
    <w:p w14:paraId="02CB222B" w14:textId="1256932A"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DOST-STII formally reviews and accepts the final product as meeting their standards, goals, and STARBOOKS environment requirements.</w:t>
      </w:r>
    </w:p>
    <w:p w14:paraId="767E1D49" w14:textId="64EA13B5" w:rsidR="00032689" w:rsidRPr="00D64C7E" w:rsidRDefault="2E19E4E1" w:rsidP="00B35154">
      <w:pPr>
        <w:pStyle w:val="ListParagraph"/>
        <w:numPr>
          <w:ilvl w:val="0"/>
          <w:numId w:val="6"/>
        </w:numPr>
        <w:jc w:val="both"/>
        <w:rPr>
          <w:rFonts w:ascii="Calibri" w:eastAsia="Calibri" w:hAnsi="Calibri" w:cs="Calibri"/>
        </w:rPr>
      </w:pPr>
      <w:r w:rsidRPr="712557FE">
        <w:rPr>
          <w:rFonts w:ascii="Calibri" w:eastAsia="Calibri" w:hAnsi="Calibri" w:cs="Calibri"/>
        </w:rPr>
        <w:t xml:space="preserve">All development, testing, and deployment are completed, and the system is fully launched by </w:t>
      </w:r>
      <w:r w:rsidR="00083952">
        <w:rPr>
          <w:rFonts w:ascii="Calibri" w:eastAsia="Calibri" w:hAnsi="Calibri" w:cs="Calibri"/>
        </w:rPr>
        <w:t>October</w:t>
      </w:r>
      <w:r w:rsidRPr="712557FE">
        <w:rPr>
          <w:rFonts w:ascii="Calibri" w:eastAsia="Calibri" w:hAnsi="Calibri" w:cs="Calibri"/>
        </w:rPr>
        <w:t xml:space="preserve"> 2026.</w:t>
      </w:r>
    </w:p>
    <w:p w14:paraId="4B807CBA" w14:textId="2E59562F" w:rsidR="00032689" w:rsidRPr="00D64C7E" w:rsidRDefault="2E19E4E1" w:rsidP="00B35154">
      <w:pPr>
        <w:spacing w:before="240" w:after="240"/>
        <w:jc w:val="both"/>
      </w:pPr>
      <w:r w:rsidRPr="712557FE">
        <w:rPr>
          <w:rFonts w:ascii="Calibri" w:eastAsia="Calibri" w:hAnsi="Calibri" w:cs="Calibri"/>
          <w:b/>
          <w:bCs/>
        </w:rPr>
        <w:t>Project Deliverables</w:t>
      </w:r>
    </w:p>
    <w:p w14:paraId="75CE7318" w14:textId="0B472A5F"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Gamified Learning Application (Kiosk Version):</w:t>
      </w:r>
      <w:r w:rsidRPr="712557FE">
        <w:rPr>
          <w:rFonts w:ascii="Calibri" w:eastAsia="Calibri" w:hAnsi="Calibri" w:cs="Calibri"/>
        </w:rPr>
        <w:t xml:space="preserve"> A fully functional web-based application with four game modes (Whiz Challenge, Whiz Memory Match, Whiz Puzzle, Whiz Battle), deployable on DOST kiosks via LAN.</w:t>
      </w:r>
    </w:p>
    <w:p w14:paraId="45179E75" w14:textId="2CF5B07F"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Player Module:</w:t>
      </w:r>
      <w:r w:rsidRPr="712557FE">
        <w:rPr>
          <w:rFonts w:ascii="Calibri" w:eastAsia="Calibri" w:hAnsi="Calibri" w:cs="Calibri"/>
        </w:rPr>
        <w:t xml:space="preserve"> Registration, login, profile management, progress tracking, badge collection, reward claiming, and leaderboard functionality for student players.</w:t>
      </w:r>
    </w:p>
    <w:p w14:paraId="230A6003" w14:textId="4F4B0B68"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Admin Dashboard:</w:t>
      </w:r>
      <w:r w:rsidRPr="712557FE">
        <w:rPr>
          <w:rFonts w:ascii="Calibri" w:eastAsia="Calibri" w:hAnsi="Calibri" w:cs="Calibri"/>
        </w:rPr>
        <w:t xml:space="preserve"> A web-based management interface for DOST-STII staff, covering player and admin account management, quiz content management, difficulty configuration, reward management, and analytics visualization with export capability.</w:t>
      </w:r>
    </w:p>
    <w:p w14:paraId="029D8C5E" w14:textId="673A5ED7"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Database Structure:</w:t>
      </w:r>
      <w:r w:rsidRPr="712557FE">
        <w:rPr>
          <w:rFonts w:ascii="Calibri" w:eastAsia="Calibri" w:hAnsi="Calibri" w:cs="Calibri"/>
        </w:rPr>
        <w:t xml:space="preserve"> A MongoDB database schema storing all player records, game results, badge and reward data, quiz questions, and analytics data, structured for local deployment with optional cloud syncing.</w:t>
      </w:r>
    </w:p>
    <w:p w14:paraId="3320FE7B" w14:textId="396AC3FD"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Software Requirements Specification (SRS):</w:t>
      </w:r>
      <w:r w:rsidRPr="712557FE">
        <w:rPr>
          <w:rFonts w:ascii="Calibri" w:eastAsia="Calibri" w:hAnsi="Calibri" w:cs="Calibri"/>
        </w:rPr>
        <w:t xml:space="preserve"> Complete functional and non-functional requirements documentation, including UML diagrams (DFDs, use case diagrams, activity diagrams, sequence diagrams, deployment diagram, and ERD).</w:t>
      </w:r>
    </w:p>
    <w:p w14:paraId="271BFCAF" w14:textId="0DDF21C9"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System Design Document (SDD):</w:t>
      </w:r>
      <w:r w:rsidRPr="712557FE">
        <w:rPr>
          <w:rFonts w:ascii="Calibri" w:eastAsia="Calibri" w:hAnsi="Calibri" w:cs="Calibri"/>
        </w:rPr>
        <w:t xml:space="preserve"> Architecture, database design, hardware/software design, and security controls documentation.</w:t>
      </w:r>
    </w:p>
    <w:p w14:paraId="2CDE3838" w14:textId="022D375E" w:rsidR="00032689" w:rsidRPr="00D64C7E" w:rsidRDefault="2E19E4E1" w:rsidP="00B35154">
      <w:pPr>
        <w:pStyle w:val="ListParagraph"/>
        <w:numPr>
          <w:ilvl w:val="0"/>
          <w:numId w:val="5"/>
        </w:numPr>
        <w:jc w:val="both"/>
        <w:rPr>
          <w:rFonts w:ascii="Calibri" w:eastAsia="Calibri" w:hAnsi="Calibri" w:cs="Calibri"/>
        </w:rPr>
      </w:pPr>
      <w:r w:rsidRPr="712557FE">
        <w:rPr>
          <w:rFonts w:ascii="Calibri" w:eastAsia="Calibri" w:hAnsi="Calibri" w:cs="Calibri"/>
          <w:b/>
          <w:bCs/>
        </w:rPr>
        <w:t>Testing and Documentation Package:</w:t>
      </w:r>
      <w:r w:rsidRPr="712557FE">
        <w:rPr>
          <w:rFonts w:ascii="Calibri" w:eastAsia="Calibri" w:hAnsi="Calibri" w:cs="Calibri"/>
        </w:rPr>
        <w:t xml:space="preserve"> Complete user manuals, setup and deployment instructions, and test cases for system validation.</w:t>
      </w:r>
    </w:p>
    <w:p w14:paraId="67781D6B" w14:textId="458E7150" w:rsidR="1EFBA2B3" w:rsidRDefault="0AC67E16" w:rsidP="00B35154">
      <w:pPr>
        <w:pStyle w:val="ListParagraph"/>
        <w:numPr>
          <w:ilvl w:val="0"/>
          <w:numId w:val="5"/>
        </w:numPr>
        <w:jc w:val="both"/>
        <w:rPr>
          <w:rFonts w:ascii="Calibri" w:eastAsia="Calibri" w:hAnsi="Calibri" w:cs="Calibri"/>
        </w:rPr>
      </w:pPr>
      <w:r w:rsidRPr="29C32FD9">
        <w:rPr>
          <w:rFonts w:ascii="Calibri" w:eastAsia="Calibri" w:hAnsi="Calibri" w:cs="Calibri"/>
          <w:b/>
          <w:bCs/>
        </w:rPr>
        <w:t>Deployment Package:</w:t>
      </w:r>
      <w:r w:rsidRPr="29C32FD9">
        <w:rPr>
          <w:rFonts w:ascii="Calibri" w:eastAsia="Calibri" w:hAnsi="Calibri" w:cs="Calibri"/>
        </w:rPr>
        <w:t xml:space="preserve"> A deployment bundle containing all application components, configured for installation on DOST kiosk hardware.</w:t>
      </w:r>
    </w:p>
    <w:p w14:paraId="25851E4F" w14:textId="77777777" w:rsidR="00083952" w:rsidRPr="004A3B6A" w:rsidRDefault="00083952" w:rsidP="00083952">
      <w:pPr>
        <w:pStyle w:val="ListParagraph"/>
        <w:jc w:val="both"/>
        <w:rPr>
          <w:rFonts w:ascii="Calibri" w:eastAsia="Calibri" w:hAnsi="Calibri" w:cs="Calibri"/>
        </w:rPr>
      </w:pPr>
    </w:p>
    <w:p w14:paraId="14F6D79E" w14:textId="5C7821E9" w:rsidR="00032689" w:rsidRPr="00D64C7E" w:rsidRDefault="2E19E4E1" w:rsidP="00B35154">
      <w:pPr>
        <w:spacing w:before="240" w:after="240"/>
        <w:jc w:val="both"/>
      </w:pPr>
      <w:r w:rsidRPr="712557FE">
        <w:rPr>
          <w:rFonts w:ascii="Calibri" w:eastAsia="Calibri" w:hAnsi="Calibri" w:cs="Calibri"/>
          <w:b/>
          <w:bCs/>
        </w:rPr>
        <w:lastRenderedPageBreak/>
        <w:t>Project Exclusions (Out of Scope)</w:t>
      </w:r>
    </w:p>
    <w:p w14:paraId="01A701A3" w14:textId="5BAA64D6"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No integration with the main STARBOOKS digital library system.</w:t>
      </w:r>
    </w:p>
    <w:p w14:paraId="1579714A" w14:textId="3926FED9"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No mobile or tablet version; the system is limited to kiosk and PC browser deployment only.</w:t>
      </w:r>
    </w:p>
    <w:p w14:paraId="29BFA807" w14:textId="06CAE35F"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No topic-specific categories for Whiz Memory Match; only default STARBOOKS-related icons are used.</w:t>
      </w:r>
    </w:p>
    <w:p w14:paraId="2B546F63" w14:textId="607A1678"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Only jigsaw-type puzzles are supported in Whiz Puzzle; other puzzle formats such as word games are not included.</w:t>
      </w:r>
    </w:p>
    <w:p w14:paraId="3E446818" w14:textId="7C47181A"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No image or game asset customization through the admin interface; game assets and settings are fixed.</w:t>
      </w:r>
    </w:p>
    <w:p w14:paraId="3B37B0AA" w14:textId="2F0393DA" w:rsidR="00032689" w:rsidRPr="00D64C7E" w:rsidRDefault="2E19E4E1" w:rsidP="00B35154">
      <w:pPr>
        <w:pStyle w:val="ListParagraph"/>
        <w:numPr>
          <w:ilvl w:val="0"/>
          <w:numId w:val="4"/>
        </w:numPr>
        <w:jc w:val="both"/>
        <w:rPr>
          <w:rFonts w:ascii="Calibri" w:eastAsia="Calibri" w:hAnsi="Calibri" w:cs="Calibri"/>
        </w:rPr>
      </w:pPr>
      <w:r w:rsidRPr="712557FE">
        <w:rPr>
          <w:rFonts w:ascii="Calibri" w:eastAsia="Calibri" w:hAnsi="Calibri" w:cs="Calibri"/>
        </w:rPr>
        <w:t>Whiz Battle is limited to 1v1 public matchmaking via game code; private rooms and other multiplayer formats are not supported</w:t>
      </w:r>
      <w:r w:rsidR="00756F94">
        <w:rPr>
          <w:rFonts w:ascii="Calibri" w:eastAsia="Calibri" w:hAnsi="Calibri" w:cs="Calibri"/>
        </w:rPr>
        <w:t xml:space="preserve">. </w:t>
      </w:r>
    </w:p>
    <w:p w14:paraId="1709C5C4" w14:textId="1BD9308C" w:rsidR="00032689" w:rsidRPr="00D64C7E" w:rsidRDefault="0AC67E16" w:rsidP="00B35154">
      <w:pPr>
        <w:pStyle w:val="ListParagraph"/>
        <w:numPr>
          <w:ilvl w:val="0"/>
          <w:numId w:val="4"/>
        </w:numPr>
        <w:jc w:val="both"/>
        <w:rPr>
          <w:rFonts w:ascii="Calibri" w:eastAsia="Calibri" w:hAnsi="Calibri" w:cs="Calibri"/>
        </w:rPr>
      </w:pPr>
      <w:r w:rsidRPr="29C32FD9">
        <w:rPr>
          <w:rFonts w:ascii="Calibri" w:eastAsia="Calibri" w:hAnsi="Calibri" w:cs="Calibri"/>
        </w:rPr>
        <w:t>No player-specific analytics; the admin dashboard displays only overall trends and summary statistics across all users.</w:t>
      </w:r>
    </w:p>
    <w:p w14:paraId="35F3FCAD" w14:textId="2454086C" w:rsidR="00032689" w:rsidRPr="00D64C7E" w:rsidRDefault="2E19E4E1" w:rsidP="00B35154">
      <w:pPr>
        <w:spacing w:before="240" w:after="240"/>
        <w:jc w:val="both"/>
      </w:pPr>
      <w:r w:rsidRPr="712557FE">
        <w:rPr>
          <w:rFonts w:ascii="Calibri" w:eastAsia="Calibri" w:hAnsi="Calibri" w:cs="Calibri"/>
          <w:b/>
          <w:bCs/>
        </w:rPr>
        <w:t>Project Constraints</w:t>
      </w:r>
    </w:p>
    <w:p w14:paraId="76A387B9" w14:textId="1C990805" w:rsidR="00032689" w:rsidRPr="00D64C7E" w:rsidRDefault="0AC67E16" w:rsidP="00B35154">
      <w:pPr>
        <w:pStyle w:val="ListParagraph"/>
        <w:numPr>
          <w:ilvl w:val="0"/>
          <w:numId w:val="3"/>
        </w:numPr>
        <w:jc w:val="both"/>
        <w:rPr>
          <w:rFonts w:ascii="Calibri" w:eastAsia="Calibri" w:hAnsi="Calibri" w:cs="Calibri"/>
        </w:rPr>
      </w:pPr>
      <w:r w:rsidRPr="29C32FD9">
        <w:rPr>
          <w:rFonts w:ascii="Calibri" w:eastAsia="Calibri" w:hAnsi="Calibri" w:cs="Calibri"/>
          <w:b/>
          <w:bCs/>
        </w:rPr>
        <w:t>Time:</w:t>
      </w:r>
      <w:r w:rsidRPr="29C32FD9">
        <w:rPr>
          <w:rFonts w:ascii="Calibri" w:eastAsia="Calibri" w:hAnsi="Calibri" w:cs="Calibri"/>
        </w:rPr>
        <w:t xml:space="preserve"> The project must be fully completed and deployed by </w:t>
      </w:r>
      <w:r w:rsidR="00756F94">
        <w:rPr>
          <w:rFonts w:ascii="Calibri" w:eastAsia="Calibri" w:hAnsi="Calibri" w:cs="Calibri"/>
        </w:rPr>
        <w:t>October</w:t>
      </w:r>
      <w:r w:rsidRPr="29C32FD9">
        <w:rPr>
          <w:rFonts w:ascii="Calibri" w:eastAsia="Calibri" w:hAnsi="Calibri" w:cs="Calibri"/>
        </w:rPr>
        <w:t xml:space="preserve"> 2026.</w:t>
      </w:r>
    </w:p>
    <w:p w14:paraId="6BA1553F" w14:textId="35348282" w:rsidR="00032689" w:rsidRPr="00D64C7E" w:rsidRDefault="2E19E4E1" w:rsidP="00B35154">
      <w:pPr>
        <w:pStyle w:val="ListParagraph"/>
        <w:numPr>
          <w:ilvl w:val="0"/>
          <w:numId w:val="3"/>
        </w:numPr>
        <w:jc w:val="both"/>
        <w:rPr>
          <w:rFonts w:ascii="Calibri" w:eastAsia="Calibri" w:hAnsi="Calibri" w:cs="Calibri"/>
        </w:rPr>
      </w:pPr>
      <w:r w:rsidRPr="712557FE">
        <w:rPr>
          <w:rFonts w:ascii="Calibri" w:eastAsia="Calibri" w:hAnsi="Calibri" w:cs="Calibri"/>
          <w:b/>
          <w:bCs/>
        </w:rPr>
        <w:t>Technology:</w:t>
      </w:r>
      <w:r w:rsidRPr="712557FE">
        <w:rPr>
          <w:rFonts w:ascii="Calibri" w:eastAsia="Calibri" w:hAnsi="Calibri" w:cs="Calibri"/>
        </w:rPr>
        <w:t xml:space="preserve"> All tools, platforms, and frameworks must be free or open-source and must run reliably on existing STARBOOKS kiosk hardware.</w:t>
      </w:r>
    </w:p>
    <w:p w14:paraId="5BEC1F58" w14:textId="76087E42" w:rsidR="00032689" w:rsidRPr="00D64C7E" w:rsidRDefault="2E19E4E1" w:rsidP="00B35154">
      <w:pPr>
        <w:pStyle w:val="ListParagraph"/>
        <w:numPr>
          <w:ilvl w:val="0"/>
          <w:numId w:val="3"/>
        </w:numPr>
        <w:jc w:val="both"/>
        <w:rPr>
          <w:rFonts w:ascii="Calibri" w:eastAsia="Calibri" w:hAnsi="Calibri" w:cs="Calibri"/>
        </w:rPr>
      </w:pPr>
      <w:r w:rsidRPr="712557FE">
        <w:rPr>
          <w:rFonts w:ascii="Calibri" w:eastAsia="Calibri" w:hAnsi="Calibri" w:cs="Calibri"/>
          <w:b/>
          <w:bCs/>
        </w:rPr>
        <w:t>Connectivity:</w:t>
      </w:r>
      <w:r w:rsidRPr="712557FE">
        <w:rPr>
          <w:rFonts w:ascii="Calibri" w:eastAsia="Calibri" w:hAnsi="Calibri" w:cs="Calibri"/>
        </w:rPr>
        <w:t xml:space="preserve"> The system must operate offline</w:t>
      </w:r>
      <w:r w:rsidR="000A1261">
        <w:rPr>
          <w:rFonts w:ascii="Calibri" w:eastAsia="Calibri" w:hAnsi="Calibri" w:cs="Calibri"/>
        </w:rPr>
        <w:t xml:space="preserve">. </w:t>
      </w:r>
    </w:p>
    <w:p w14:paraId="02424882" w14:textId="14BAD6E0" w:rsidR="00032689" w:rsidRPr="00D64C7E" w:rsidRDefault="2E19E4E1" w:rsidP="00B35154">
      <w:pPr>
        <w:pStyle w:val="ListParagraph"/>
        <w:numPr>
          <w:ilvl w:val="0"/>
          <w:numId w:val="3"/>
        </w:numPr>
        <w:jc w:val="both"/>
        <w:rPr>
          <w:rFonts w:ascii="Calibri" w:eastAsia="Calibri" w:hAnsi="Calibri" w:cs="Calibri"/>
        </w:rPr>
      </w:pPr>
      <w:r w:rsidRPr="712557FE">
        <w:rPr>
          <w:rFonts w:ascii="Calibri" w:eastAsia="Calibri" w:hAnsi="Calibri" w:cs="Calibri"/>
          <w:b/>
          <w:bCs/>
        </w:rPr>
        <w:t>Collaboration:</w:t>
      </w:r>
      <w:r w:rsidRPr="712557FE">
        <w:rPr>
          <w:rFonts w:ascii="Calibri" w:eastAsia="Calibri" w:hAnsi="Calibri" w:cs="Calibri"/>
        </w:rPr>
        <w:t xml:space="preserve"> Development and review cycles must accommodate DOST-STII's office schedule and availability for sprint reviews and content validation.</w:t>
      </w:r>
    </w:p>
    <w:p w14:paraId="351F4E26" w14:textId="4EEDAC7D" w:rsidR="00032689" w:rsidRPr="00D64C7E" w:rsidRDefault="2E19E4E1" w:rsidP="00B35154">
      <w:pPr>
        <w:pStyle w:val="ListParagraph"/>
        <w:numPr>
          <w:ilvl w:val="0"/>
          <w:numId w:val="3"/>
        </w:numPr>
        <w:jc w:val="both"/>
        <w:rPr>
          <w:rFonts w:ascii="Calibri" w:eastAsia="Calibri" w:hAnsi="Calibri" w:cs="Calibri"/>
        </w:rPr>
      </w:pPr>
      <w:r w:rsidRPr="712557FE">
        <w:rPr>
          <w:rFonts w:ascii="Calibri" w:eastAsia="Calibri" w:hAnsi="Calibri" w:cs="Calibri"/>
          <w:b/>
          <w:bCs/>
        </w:rPr>
        <w:t>Team Capacity:</w:t>
      </w:r>
      <w:r w:rsidRPr="712557FE">
        <w:rPr>
          <w:rFonts w:ascii="Calibri" w:eastAsia="Calibri" w:hAnsi="Calibri" w:cs="Calibri"/>
        </w:rPr>
        <w:t xml:space="preserve"> The development team consists of students with concurrent academic responsibilities, which constrains total available working hours per sprint (10 hours per week per member).</w:t>
      </w:r>
    </w:p>
    <w:p w14:paraId="12D395EB" w14:textId="11882857" w:rsidR="00032689" w:rsidRPr="00D64C7E" w:rsidRDefault="2E19E4E1" w:rsidP="00B35154">
      <w:pPr>
        <w:spacing w:before="240" w:after="240"/>
        <w:jc w:val="both"/>
      </w:pPr>
      <w:r w:rsidRPr="712557FE">
        <w:rPr>
          <w:rFonts w:ascii="Calibri" w:eastAsia="Calibri" w:hAnsi="Calibri" w:cs="Calibri"/>
          <w:b/>
          <w:bCs/>
        </w:rPr>
        <w:t>Project Assumptions</w:t>
      </w:r>
    </w:p>
    <w:p w14:paraId="6D979AEC" w14:textId="7AA69D12" w:rsidR="00032689" w:rsidRPr="00D64C7E" w:rsidRDefault="2E19E4E1" w:rsidP="00B35154">
      <w:pPr>
        <w:pStyle w:val="ListParagraph"/>
        <w:numPr>
          <w:ilvl w:val="0"/>
          <w:numId w:val="2"/>
        </w:numPr>
        <w:jc w:val="both"/>
        <w:rPr>
          <w:rFonts w:ascii="Calibri" w:eastAsia="Calibri" w:hAnsi="Calibri" w:cs="Calibri"/>
        </w:rPr>
      </w:pPr>
      <w:r w:rsidRPr="712557FE">
        <w:rPr>
          <w:rFonts w:ascii="Calibri" w:eastAsia="Calibri" w:hAnsi="Calibri" w:cs="Calibri"/>
        </w:rPr>
        <w:t>Existing STARBOOKS kiosks meet the minimum hardware requirements to run the new application without hardware upgrades.</w:t>
      </w:r>
    </w:p>
    <w:p w14:paraId="6BF8F994" w14:textId="1060660E" w:rsidR="00032689" w:rsidRPr="00D64C7E" w:rsidRDefault="2E19E4E1" w:rsidP="00B35154">
      <w:pPr>
        <w:pStyle w:val="ListParagraph"/>
        <w:numPr>
          <w:ilvl w:val="0"/>
          <w:numId w:val="2"/>
        </w:numPr>
        <w:jc w:val="both"/>
        <w:rPr>
          <w:rFonts w:ascii="Calibri" w:eastAsia="Calibri" w:hAnsi="Calibri" w:cs="Calibri"/>
        </w:rPr>
      </w:pPr>
      <w:r w:rsidRPr="712557FE">
        <w:rPr>
          <w:rFonts w:ascii="Calibri" w:eastAsia="Calibri" w:hAnsi="Calibri" w:cs="Calibri"/>
        </w:rPr>
        <w:t>DOST-STII will continue to provide access to documents, technical guidance, educational content, and timely feedback throughout all project phases.</w:t>
      </w:r>
    </w:p>
    <w:p w14:paraId="69268F4A" w14:textId="26A42D90" w:rsidR="00032689" w:rsidRPr="00D64C7E" w:rsidRDefault="2E19E4E1" w:rsidP="00B35154">
      <w:pPr>
        <w:pStyle w:val="ListParagraph"/>
        <w:numPr>
          <w:ilvl w:val="0"/>
          <w:numId w:val="2"/>
        </w:numPr>
        <w:jc w:val="both"/>
        <w:rPr>
          <w:rFonts w:ascii="Calibri" w:eastAsia="Calibri" w:hAnsi="Calibri" w:cs="Calibri"/>
        </w:rPr>
      </w:pPr>
      <w:r w:rsidRPr="712557FE">
        <w:rPr>
          <w:rFonts w:ascii="Calibri" w:eastAsia="Calibri" w:hAnsi="Calibri" w:cs="Calibri"/>
        </w:rPr>
        <w:t>Students and administrators are assumed to have basic digital literacy skills sufficient to navigate the application without extensive training.</w:t>
      </w:r>
    </w:p>
    <w:p w14:paraId="2C6B8868" w14:textId="653284E9" w:rsidR="00032689" w:rsidRPr="00D64C7E" w:rsidRDefault="0AC67E16" w:rsidP="00B35154">
      <w:pPr>
        <w:pStyle w:val="ListParagraph"/>
        <w:numPr>
          <w:ilvl w:val="0"/>
          <w:numId w:val="2"/>
        </w:numPr>
        <w:jc w:val="both"/>
        <w:rPr>
          <w:rFonts w:ascii="Calibri" w:eastAsia="Calibri" w:hAnsi="Calibri" w:cs="Calibri"/>
        </w:rPr>
      </w:pPr>
      <w:r w:rsidRPr="29C32FD9">
        <w:rPr>
          <w:rFonts w:ascii="Calibri" w:eastAsia="Calibri" w:hAnsi="Calibri" w:cs="Calibri"/>
        </w:rPr>
        <w:t>All free and open-source frameworks and tools used (Flutter, Laravel, MongoDB) will remain stable and supported through the project's launch date.</w:t>
      </w:r>
    </w:p>
    <w:p w14:paraId="7F2C3A3B" w14:textId="7F9ACE04" w:rsidR="712557FE" w:rsidRDefault="712557FE" w:rsidP="0E9C55C1"/>
    <w:p w14:paraId="379BEDD5" w14:textId="77777777" w:rsidR="004A3B6A" w:rsidRDefault="004A3B6A" w:rsidP="0E9C55C1"/>
    <w:p w14:paraId="3A029BC2" w14:textId="77777777" w:rsidR="004A3B6A" w:rsidRDefault="004A3B6A" w:rsidP="0E9C55C1"/>
    <w:p w14:paraId="41D37820" w14:textId="77777777" w:rsidR="004A3B6A" w:rsidRDefault="004A3B6A" w:rsidP="0E9C55C1"/>
    <w:p w14:paraId="05E1463C" w14:textId="5B8016C1" w:rsidR="00032689" w:rsidRPr="00D64C7E" w:rsidRDefault="6E0A3BBD" w:rsidP="0E9C55C1">
      <w:pPr>
        <w:pStyle w:val="Heading1"/>
        <w:jc w:val="left"/>
        <w:rPr>
          <w:rFonts w:asciiTheme="minorHAnsi" w:hAnsiTheme="minorHAnsi" w:cstheme="minorBidi"/>
          <w:smallCaps/>
          <w:sz w:val="28"/>
          <w:szCs w:val="28"/>
        </w:rPr>
      </w:pPr>
      <w:bookmarkStart w:id="21" w:name="_Toc1856734786"/>
      <w:bookmarkStart w:id="22" w:name="_Toc226844384"/>
      <w:bookmarkStart w:id="23" w:name="_Toc226844451"/>
      <w:r w:rsidRPr="0E9C55C1">
        <w:rPr>
          <w:rFonts w:asciiTheme="minorHAnsi" w:hAnsiTheme="minorHAnsi" w:cstheme="minorBidi"/>
          <w:smallCaps/>
          <w:sz w:val="28"/>
          <w:szCs w:val="28"/>
        </w:rPr>
        <w:lastRenderedPageBreak/>
        <w:t>Work Breakdown Structure</w:t>
      </w:r>
      <w:bookmarkEnd w:id="21"/>
      <w:bookmarkEnd w:id="22"/>
      <w:bookmarkEnd w:id="23"/>
    </w:p>
    <w:p w14:paraId="01B5F90F" w14:textId="737EBA23" w:rsidR="00032689" w:rsidRPr="00D64C7E" w:rsidRDefault="5A709ECA" w:rsidP="000A1261">
      <w:pPr>
        <w:ind w:firstLine="720"/>
        <w:jc w:val="both"/>
        <w:rPr>
          <w:rFonts w:ascii="Calibri" w:eastAsia="Calibri" w:hAnsi="Calibri"/>
        </w:rPr>
      </w:pPr>
      <w:r w:rsidRPr="712557FE">
        <w:rPr>
          <w:rFonts w:ascii="Calibri" w:eastAsia="Calibri" w:hAnsi="Calibri"/>
        </w:rPr>
        <w:t>In order to effectively manage the work required to complete the STARBOOKS Whiz Challenge project, the scope is subdivided into individual work packages tracked in OpenProject. The WBS follows a deliverable-oriented, hierarchical structure organized across five project phases, consistent with the 100% Rule — the WBS captures the total scope of the project with no work omitted or duplicated across branches. The WBS is structured as follows:</w:t>
      </w:r>
    </w:p>
    <w:p w14:paraId="53208723" w14:textId="60E1FAA6" w:rsidR="00032689" w:rsidRPr="00D64C7E" w:rsidRDefault="00032689" w:rsidP="0E9C55C1"/>
    <w:p w14:paraId="3F8572F3" w14:textId="12742CDC" w:rsidR="00032689" w:rsidRPr="00D64C7E" w:rsidRDefault="3A5293DE" w:rsidP="712557FE">
      <w:pPr>
        <w:spacing w:before="120"/>
        <w:jc w:val="center"/>
        <w:rPr>
          <w:b/>
          <w:bCs/>
        </w:rPr>
      </w:pPr>
      <w:r>
        <w:rPr>
          <w:noProof/>
        </w:rPr>
        <w:drawing>
          <wp:inline distT="0" distB="0" distL="0" distR="0" wp14:anchorId="4091DF8A" wp14:editId="44922029">
            <wp:extent cx="5943600" cy="2781300"/>
            <wp:effectExtent l="0" t="0" r="0" b="0"/>
            <wp:docPr id="285512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2847" name="Picture 285512847"/>
                    <pic:cNvPicPr/>
                  </pic:nvPicPr>
                  <pic:blipFill>
                    <a:blip r:embed="rId1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rsidR="6E0A3BBD" w:rsidRPr="712557FE">
        <w:rPr>
          <w:b/>
          <w:bCs/>
        </w:rPr>
        <w:t xml:space="preserve">Figure 1.1, </w:t>
      </w:r>
      <w:r w:rsidR="6E0A3BBD" w:rsidRPr="712557FE">
        <w:rPr>
          <w:b/>
          <w:bCs/>
          <w:i/>
          <w:iCs/>
        </w:rPr>
        <w:t>Work Breakdown Structure (WBS)</w:t>
      </w:r>
    </w:p>
    <w:p w14:paraId="7D979EAD" w14:textId="77777777" w:rsidR="00032689" w:rsidRPr="00D64C7E" w:rsidRDefault="00032689" w:rsidP="00032689"/>
    <w:p w14:paraId="7B6C3009" w14:textId="68B44927" w:rsidR="1EFBA2B3" w:rsidRDefault="4522D53F" w:rsidP="000A1261">
      <w:pPr>
        <w:ind w:firstLine="720"/>
        <w:jc w:val="both"/>
        <w:rPr>
          <w:rFonts w:ascii="Calibri" w:eastAsia="Calibri" w:hAnsi="Calibri"/>
        </w:rPr>
      </w:pPr>
      <w:r w:rsidRPr="1EFBA2B3">
        <w:rPr>
          <w:rFonts w:ascii="Calibri" w:eastAsia="Calibri" w:hAnsi="Calibri"/>
        </w:rPr>
        <w:t>Each work package at the lowest level represents a discrete, assignable unit of work with a clear output, assigned owner, and tracked cost in OpenProject. The WBS Dictionary below provides a more detailed description, including deliverables, budget, and resources for each major WBS element.</w:t>
      </w:r>
    </w:p>
    <w:p w14:paraId="2F3132F4" w14:textId="77777777" w:rsidR="00032689" w:rsidRPr="00D64C7E" w:rsidRDefault="00032689" w:rsidP="00032689"/>
    <w:tbl>
      <w:tblPr>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9"/>
        <w:gridCol w:w="888"/>
        <w:gridCol w:w="1530"/>
        <w:gridCol w:w="2072"/>
        <w:gridCol w:w="1778"/>
        <w:gridCol w:w="1188"/>
        <w:gridCol w:w="1327"/>
      </w:tblGrid>
      <w:tr w:rsidR="00032689" w:rsidRPr="00D64C7E" w14:paraId="7F2E4399" w14:textId="77777777" w:rsidTr="712557FE">
        <w:tc>
          <w:tcPr>
            <w:tcW w:w="856" w:type="dxa"/>
            <w:shd w:val="clear" w:color="auto" w:fill="D9D9D9" w:themeFill="background1" w:themeFillShade="D9"/>
          </w:tcPr>
          <w:p w14:paraId="543FCCD8" w14:textId="2DF6A66B" w:rsidR="712557FE" w:rsidRDefault="712557FE" w:rsidP="712557FE">
            <w:pPr>
              <w:jc w:val="center"/>
            </w:pPr>
            <w:r w:rsidRPr="712557FE">
              <w:rPr>
                <w:b/>
                <w:bCs/>
              </w:rPr>
              <w:t>Level</w:t>
            </w:r>
          </w:p>
        </w:tc>
        <w:tc>
          <w:tcPr>
            <w:tcW w:w="929" w:type="dxa"/>
            <w:shd w:val="clear" w:color="auto" w:fill="D9D9D9" w:themeFill="background1" w:themeFillShade="D9"/>
          </w:tcPr>
          <w:p w14:paraId="7B7BA1D8" w14:textId="6B154DA1" w:rsidR="712557FE" w:rsidRDefault="712557FE" w:rsidP="712557FE">
            <w:pPr>
              <w:jc w:val="center"/>
            </w:pPr>
            <w:r w:rsidRPr="712557FE">
              <w:rPr>
                <w:b/>
                <w:bCs/>
              </w:rPr>
              <w:t>WBS Code</w:t>
            </w:r>
          </w:p>
        </w:tc>
        <w:tc>
          <w:tcPr>
            <w:tcW w:w="1560" w:type="dxa"/>
            <w:shd w:val="clear" w:color="auto" w:fill="D9D9D9" w:themeFill="background1" w:themeFillShade="D9"/>
          </w:tcPr>
          <w:p w14:paraId="02A190B2" w14:textId="6E229932" w:rsidR="712557FE" w:rsidRDefault="712557FE" w:rsidP="712557FE">
            <w:pPr>
              <w:jc w:val="center"/>
            </w:pPr>
            <w:r w:rsidRPr="712557FE">
              <w:rPr>
                <w:b/>
                <w:bCs/>
              </w:rPr>
              <w:t>Element Name</w:t>
            </w:r>
          </w:p>
        </w:tc>
        <w:tc>
          <w:tcPr>
            <w:tcW w:w="1755" w:type="dxa"/>
            <w:shd w:val="clear" w:color="auto" w:fill="D9D9D9" w:themeFill="background1" w:themeFillShade="D9"/>
          </w:tcPr>
          <w:p w14:paraId="492479CB" w14:textId="56602B05" w:rsidR="712557FE" w:rsidRDefault="712557FE" w:rsidP="712557FE">
            <w:pPr>
              <w:jc w:val="center"/>
            </w:pPr>
            <w:r w:rsidRPr="712557FE">
              <w:rPr>
                <w:b/>
                <w:bCs/>
              </w:rPr>
              <w:t>Description of Work</w:t>
            </w:r>
          </w:p>
        </w:tc>
        <w:tc>
          <w:tcPr>
            <w:tcW w:w="1800" w:type="dxa"/>
            <w:shd w:val="clear" w:color="auto" w:fill="D9D9D9" w:themeFill="background1" w:themeFillShade="D9"/>
          </w:tcPr>
          <w:p w14:paraId="5537AB7D" w14:textId="71460480" w:rsidR="712557FE" w:rsidRDefault="712557FE" w:rsidP="712557FE">
            <w:pPr>
              <w:jc w:val="center"/>
            </w:pPr>
            <w:r w:rsidRPr="712557FE">
              <w:rPr>
                <w:b/>
                <w:bCs/>
              </w:rPr>
              <w:t>Deliverables</w:t>
            </w:r>
          </w:p>
        </w:tc>
        <w:tc>
          <w:tcPr>
            <w:tcW w:w="1155" w:type="dxa"/>
            <w:shd w:val="clear" w:color="auto" w:fill="D9D9D9" w:themeFill="background1" w:themeFillShade="D9"/>
          </w:tcPr>
          <w:p w14:paraId="0288B823" w14:textId="22F6E84C" w:rsidR="712557FE" w:rsidRDefault="712557FE" w:rsidP="712557FE">
            <w:pPr>
              <w:jc w:val="center"/>
            </w:pPr>
            <w:r w:rsidRPr="712557FE">
              <w:rPr>
                <w:b/>
                <w:bCs/>
              </w:rPr>
              <w:t>Budget</w:t>
            </w:r>
          </w:p>
        </w:tc>
        <w:tc>
          <w:tcPr>
            <w:tcW w:w="1467" w:type="dxa"/>
            <w:shd w:val="clear" w:color="auto" w:fill="D9D9D9" w:themeFill="background1" w:themeFillShade="D9"/>
          </w:tcPr>
          <w:p w14:paraId="31449E96" w14:textId="005D127A" w:rsidR="712557FE" w:rsidRDefault="712557FE" w:rsidP="712557FE">
            <w:pPr>
              <w:jc w:val="center"/>
            </w:pPr>
            <w:r w:rsidRPr="712557FE">
              <w:rPr>
                <w:b/>
                <w:bCs/>
              </w:rPr>
              <w:t>Resources</w:t>
            </w:r>
          </w:p>
        </w:tc>
      </w:tr>
      <w:tr w:rsidR="00032689" w:rsidRPr="00D64C7E" w14:paraId="7DBCE2E5" w14:textId="77777777" w:rsidTr="712557FE">
        <w:tc>
          <w:tcPr>
            <w:tcW w:w="856" w:type="dxa"/>
          </w:tcPr>
          <w:p w14:paraId="42A56BEA" w14:textId="2FEAF958" w:rsidR="712557FE" w:rsidRDefault="712557FE" w:rsidP="712557FE">
            <w:r>
              <w:t>1</w:t>
            </w:r>
          </w:p>
        </w:tc>
        <w:tc>
          <w:tcPr>
            <w:tcW w:w="929" w:type="dxa"/>
          </w:tcPr>
          <w:p w14:paraId="78B8A640" w14:textId="3C21F1D7" w:rsidR="712557FE" w:rsidRDefault="712557FE" w:rsidP="712557FE">
            <w:r>
              <w:t>1.0</w:t>
            </w:r>
          </w:p>
        </w:tc>
        <w:tc>
          <w:tcPr>
            <w:tcW w:w="1560" w:type="dxa"/>
          </w:tcPr>
          <w:p w14:paraId="2712E05B" w14:textId="06E540FD" w:rsidR="712557FE" w:rsidRDefault="712557FE" w:rsidP="712557FE">
            <w:r>
              <w:t>Initiation Phase</w:t>
            </w:r>
          </w:p>
        </w:tc>
        <w:tc>
          <w:tcPr>
            <w:tcW w:w="1755" w:type="dxa"/>
          </w:tcPr>
          <w:p w14:paraId="5D63E3E0" w14:textId="43F97875" w:rsidR="712557FE" w:rsidRDefault="712557FE" w:rsidP="712557FE">
            <w:r>
              <w:t>All activities to formally start the project: client discovery, PM foundations initiation tasks, charter creation, objectives, scope, stakeholder analysis, budget and timeline definition</w:t>
            </w:r>
          </w:p>
        </w:tc>
        <w:tc>
          <w:tcPr>
            <w:tcW w:w="1800" w:type="dxa"/>
          </w:tcPr>
          <w:p w14:paraId="7507868B" w14:textId="20CFB7E6" w:rsidR="712557FE" w:rsidRDefault="712557FE" w:rsidP="712557FE">
            <w:r>
              <w:t>Project Charter, Objectives Document, Scope Statement, Stakeholder Analysis, Initial Budget and Timeline</w:t>
            </w:r>
          </w:p>
        </w:tc>
        <w:tc>
          <w:tcPr>
            <w:tcW w:w="1155" w:type="dxa"/>
          </w:tcPr>
          <w:p w14:paraId="31219640" w14:textId="34D2DD2E" w:rsidR="712557FE" w:rsidRDefault="712557FE" w:rsidP="712557FE">
            <w:r>
              <w:t>PHP 201,000</w:t>
            </w:r>
          </w:p>
        </w:tc>
        <w:tc>
          <w:tcPr>
            <w:tcW w:w="1467" w:type="dxa"/>
          </w:tcPr>
          <w:p w14:paraId="65F719AB" w14:textId="142D61E9" w:rsidR="712557FE" w:rsidRDefault="712557FE" w:rsidP="712557FE">
            <w:r>
              <w:t>All 4 team members</w:t>
            </w:r>
          </w:p>
        </w:tc>
      </w:tr>
      <w:tr w:rsidR="00032689" w:rsidRPr="00D64C7E" w14:paraId="4309CD3C" w14:textId="77777777" w:rsidTr="712557FE">
        <w:tc>
          <w:tcPr>
            <w:tcW w:w="856" w:type="dxa"/>
          </w:tcPr>
          <w:p w14:paraId="2FC559AF" w14:textId="242C315E" w:rsidR="712557FE" w:rsidRDefault="712557FE" w:rsidP="712557FE">
            <w:r>
              <w:lastRenderedPageBreak/>
              <w:t>2</w:t>
            </w:r>
          </w:p>
        </w:tc>
        <w:tc>
          <w:tcPr>
            <w:tcW w:w="929" w:type="dxa"/>
          </w:tcPr>
          <w:p w14:paraId="1CD648C5" w14:textId="35E50732" w:rsidR="712557FE" w:rsidRDefault="712557FE" w:rsidP="712557FE">
            <w:r>
              <w:t>1.1</w:t>
            </w:r>
          </w:p>
        </w:tc>
        <w:tc>
          <w:tcPr>
            <w:tcW w:w="1560" w:type="dxa"/>
          </w:tcPr>
          <w:p w14:paraId="4774D328" w14:textId="50EE247D" w:rsidR="712557FE" w:rsidRDefault="712557FE" w:rsidP="712557FE">
            <w:r>
              <w:t>Design Thinking: Empathize</w:t>
            </w:r>
          </w:p>
        </w:tc>
        <w:tc>
          <w:tcPr>
            <w:tcW w:w="1755" w:type="dxa"/>
          </w:tcPr>
          <w:p w14:paraId="070ECE34" w14:textId="5BD024EC" w:rsidR="712557FE" w:rsidRDefault="712557FE" w:rsidP="712557FE">
            <w:r>
              <w:t>Conduct empathy research with DOST-STII to understand user needs, challenges with the legacy system, and target audience characteristics</w:t>
            </w:r>
          </w:p>
        </w:tc>
        <w:tc>
          <w:tcPr>
            <w:tcW w:w="1800" w:type="dxa"/>
          </w:tcPr>
          <w:p w14:paraId="5C5B00AD" w14:textId="5637BD00" w:rsidR="712557FE" w:rsidRDefault="712557FE" w:rsidP="712557FE">
            <w:r>
              <w:t>Empathy research output, user personas</w:t>
            </w:r>
          </w:p>
        </w:tc>
        <w:tc>
          <w:tcPr>
            <w:tcW w:w="1155" w:type="dxa"/>
          </w:tcPr>
          <w:p w14:paraId="47481491" w14:textId="247838E1" w:rsidR="712557FE" w:rsidRDefault="712557FE" w:rsidP="712557FE">
            <w:r>
              <w:t>PHP 10,200</w:t>
            </w:r>
          </w:p>
        </w:tc>
        <w:tc>
          <w:tcPr>
            <w:tcW w:w="1467" w:type="dxa"/>
          </w:tcPr>
          <w:p w14:paraId="3BC6AB00" w14:textId="7B907B3E" w:rsidR="387CF9D3" w:rsidRDefault="387CF9D3" w:rsidP="712557FE">
            <w:pPr>
              <w:spacing w:line="259" w:lineRule="auto"/>
            </w:pPr>
            <w:r>
              <w:t>Janice Maxene Salipande</w:t>
            </w:r>
          </w:p>
        </w:tc>
      </w:tr>
      <w:tr w:rsidR="00032689" w:rsidRPr="00D64C7E" w14:paraId="7F7E89DF" w14:textId="77777777" w:rsidTr="712557FE">
        <w:tc>
          <w:tcPr>
            <w:tcW w:w="856" w:type="dxa"/>
          </w:tcPr>
          <w:p w14:paraId="5F1B52F7" w14:textId="49B7E65B" w:rsidR="712557FE" w:rsidRDefault="712557FE" w:rsidP="712557FE">
            <w:r>
              <w:t>2</w:t>
            </w:r>
          </w:p>
        </w:tc>
        <w:tc>
          <w:tcPr>
            <w:tcW w:w="929" w:type="dxa"/>
          </w:tcPr>
          <w:p w14:paraId="7D26E41D" w14:textId="549EB551" w:rsidR="712557FE" w:rsidRDefault="712557FE" w:rsidP="712557FE">
            <w:r>
              <w:t>1.2</w:t>
            </w:r>
          </w:p>
        </w:tc>
        <w:tc>
          <w:tcPr>
            <w:tcW w:w="1560" w:type="dxa"/>
          </w:tcPr>
          <w:p w14:paraId="3321DCAC" w14:textId="05412386" w:rsidR="712557FE" w:rsidRDefault="712557FE" w:rsidP="712557FE">
            <w:r>
              <w:t>PM Foundations: Initiate</w:t>
            </w:r>
          </w:p>
        </w:tc>
        <w:tc>
          <w:tcPr>
            <w:tcW w:w="1755" w:type="dxa"/>
          </w:tcPr>
          <w:p w14:paraId="2C73B225" w14:textId="3B129EA5" w:rsidR="712557FE" w:rsidRDefault="712557FE" w:rsidP="712557FE">
            <w:r>
              <w:t>Complete PM Foundations Ch 2 deliverables including Charter, Objectives, Scope, and Stakeholder Analysis</w:t>
            </w:r>
          </w:p>
        </w:tc>
        <w:tc>
          <w:tcPr>
            <w:tcW w:w="1800" w:type="dxa"/>
          </w:tcPr>
          <w:p w14:paraId="53B43DD0" w14:textId="7B5D1208" w:rsidR="712557FE" w:rsidRDefault="712557FE" w:rsidP="712557FE">
            <w:r>
              <w:t>Completed PM Foundations documents</w:t>
            </w:r>
          </w:p>
        </w:tc>
        <w:tc>
          <w:tcPr>
            <w:tcW w:w="1155" w:type="dxa"/>
          </w:tcPr>
          <w:p w14:paraId="233B1B74" w14:textId="6D37CEE6" w:rsidR="712557FE" w:rsidRDefault="712557FE" w:rsidP="712557FE">
            <w:r>
              <w:t>PHP 1,000</w:t>
            </w:r>
          </w:p>
        </w:tc>
        <w:tc>
          <w:tcPr>
            <w:tcW w:w="1467" w:type="dxa"/>
          </w:tcPr>
          <w:p w14:paraId="0889EFE1" w14:textId="1D08AF07" w:rsidR="712557FE" w:rsidRDefault="712557FE" w:rsidP="712557FE">
            <w:r>
              <w:t>All 4 team members</w:t>
            </w:r>
          </w:p>
        </w:tc>
      </w:tr>
      <w:tr w:rsidR="00032689" w:rsidRPr="00D64C7E" w14:paraId="491B48CF" w14:textId="77777777" w:rsidTr="712557FE">
        <w:tc>
          <w:tcPr>
            <w:tcW w:w="856" w:type="dxa"/>
          </w:tcPr>
          <w:p w14:paraId="21D77FD0" w14:textId="06AEF597" w:rsidR="712557FE" w:rsidRDefault="712557FE" w:rsidP="712557FE">
            <w:r>
              <w:t>2</w:t>
            </w:r>
          </w:p>
        </w:tc>
        <w:tc>
          <w:tcPr>
            <w:tcW w:w="929" w:type="dxa"/>
          </w:tcPr>
          <w:p w14:paraId="2B7E0E9E" w14:textId="0EEFC98C" w:rsidR="712557FE" w:rsidRDefault="712557FE" w:rsidP="712557FE">
            <w:r>
              <w:t>1.3</w:t>
            </w:r>
          </w:p>
        </w:tc>
        <w:tc>
          <w:tcPr>
            <w:tcW w:w="1560" w:type="dxa"/>
          </w:tcPr>
          <w:p w14:paraId="6CF29284" w14:textId="60BFC258" w:rsidR="712557FE" w:rsidRDefault="712557FE" w:rsidP="712557FE">
            <w:r>
              <w:t>Define Budgets</w:t>
            </w:r>
          </w:p>
        </w:tc>
        <w:tc>
          <w:tcPr>
            <w:tcW w:w="1755" w:type="dxa"/>
          </w:tcPr>
          <w:p w14:paraId="1095A597" w14:textId="4A819C92" w:rsidR="712557FE" w:rsidRDefault="712557FE" w:rsidP="712557FE">
            <w:r>
              <w:t>Establish phase-level budget allocations and document them in OpenProject</w:t>
            </w:r>
          </w:p>
        </w:tc>
        <w:tc>
          <w:tcPr>
            <w:tcW w:w="1800" w:type="dxa"/>
          </w:tcPr>
          <w:p w14:paraId="1A6C7043" w14:textId="7A897845" w:rsidR="712557FE" w:rsidRDefault="712557FE" w:rsidP="712557FE">
            <w:r>
              <w:t>Phase budget documentation in OpenProject</w:t>
            </w:r>
          </w:p>
        </w:tc>
        <w:tc>
          <w:tcPr>
            <w:tcW w:w="1155" w:type="dxa"/>
          </w:tcPr>
          <w:p w14:paraId="5C8C8CD4" w14:textId="7E568ADC" w:rsidR="712557FE" w:rsidRDefault="712557FE" w:rsidP="712557FE">
            <w:r>
              <w:t>PHP 1,000</w:t>
            </w:r>
          </w:p>
        </w:tc>
        <w:tc>
          <w:tcPr>
            <w:tcW w:w="1467" w:type="dxa"/>
          </w:tcPr>
          <w:p w14:paraId="4544986E" w14:textId="642555A7" w:rsidR="4DC8CC57" w:rsidRDefault="4DC8CC57" w:rsidP="712557FE">
            <w:pPr>
              <w:spacing w:line="259" w:lineRule="auto"/>
            </w:pPr>
            <w:r>
              <w:t>Janice Maxene Salipande</w:t>
            </w:r>
          </w:p>
        </w:tc>
      </w:tr>
      <w:tr w:rsidR="00032689" w:rsidRPr="00D64C7E" w14:paraId="2E267D62" w14:textId="77777777" w:rsidTr="712557FE">
        <w:tc>
          <w:tcPr>
            <w:tcW w:w="856" w:type="dxa"/>
          </w:tcPr>
          <w:p w14:paraId="4D148607" w14:textId="76B3E208" w:rsidR="712557FE" w:rsidRDefault="712557FE" w:rsidP="712557FE">
            <w:r>
              <w:t>1</w:t>
            </w:r>
          </w:p>
        </w:tc>
        <w:tc>
          <w:tcPr>
            <w:tcW w:w="929" w:type="dxa"/>
          </w:tcPr>
          <w:p w14:paraId="27DB377C" w14:textId="18A4219F" w:rsidR="712557FE" w:rsidRDefault="712557FE" w:rsidP="712557FE">
            <w:r>
              <w:t>2.0</w:t>
            </w:r>
          </w:p>
        </w:tc>
        <w:tc>
          <w:tcPr>
            <w:tcW w:w="1560" w:type="dxa"/>
          </w:tcPr>
          <w:p w14:paraId="4770A107" w14:textId="3CC7653D" w:rsidR="712557FE" w:rsidRDefault="712557FE" w:rsidP="712557FE">
            <w:r>
              <w:t>Planning Phase</w:t>
            </w:r>
          </w:p>
        </w:tc>
        <w:tc>
          <w:tcPr>
            <w:tcW w:w="1755" w:type="dxa"/>
          </w:tcPr>
          <w:p w14:paraId="794805FF" w14:textId="756AAF56" w:rsidR="712557FE" w:rsidRDefault="712557FE" w:rsidP="712557FE">
            <w:r>
              <w:t>All activities to produce project planning artifacts: design thinking, system diagrams (DFDs, use cases, ERD, deployment), and knowledge area management plans</w:t>
            </w:r>
          </w:p>
        </w:tc>
        <w:tc>
          <w:tcPr>
            <w:tcW w:w="1800" w:type="dxa"/>
          </w:tcPr>
          <w:p w14:paraId="42BF5D6F" w14:textId="7D8C5DAD" w:rsidR="712557FE" w:rsidRDefault="712557FE" w:rsidP="712557FE">
            <w:r>
              <w:t>All planning documents, system diagrams, management plans</w:t>
            </w:r>
          </w:p>
        </w:tc>
        <w:tc>
          <w:tcPr>
            <w:tcW w:w="1155" w:type="dxa"/>
          </w:tcPr>
          <w:p w14:paraId="63B645EB" w14:textId="1066D5B9" w:rsidR="712557FE" w:rsidRDefault="712557FE" w:rsidP="712557FE">
            <w:r>
              <w:t>PHP 201,800</w:t>
            </w:r>
          </w:p>
        </w:tc>
        <w:tc>
          <w:tcPr>
            <w:tcW w:w="1467" w:type="dxa"/>
          </w:tcPr>
          <w:p w14:paraId="53DFE54C" w14:textId="4D30E1E4" w:rsidR="712557FE" w:rsidRDefault="712557FE" w:rsidP="712557FE">
            <w:r>
              <w:t>All 4 team members</w:t>
            </w:r>
          </w:p>
        </w:tc>
      </w:tr>
      <w:tr w:rsidR="712557FE" w14:paraId="277BF52A" w14:textId="77777777" w:rsidTr="712557FE">
        <w:trPr>
          <w:trHeight w:val="300"/>
        </w:trPr>
        <w:tc>
          <w:tcPr>
            <w:tcW w:w="856" w:type="dxa"/>
          </w:tcPr>
          <w:p w14:paraId="15313EF6" w14:textId="206CBC5E" w:rsidR="712557FE" w:rsidRDefault="712557FE" w:rsidP="712557FE">
            <w:r>
              <w:t>2</w:t>
            </w:r>
          </w:p>
        </w:tc>
        <w:tc>
          <w:tcPr>
            <w:tcW w:w="929" w:type="dxa"/>
          </w:tcPr>
          <w:p w14:paraId="49383116" w14:textId="5A9569D3" w:rsidR="712557FE" w:rsidRDefault="712557FE" w:rsidP="712557FE">
            <w:r>
              <w:t>2.1</w:t>
            </w:r>
          </w:p>
        </w:tc>
        <w:tc>
          <w:tcPr>
            <w:tcW w:w="1560" w:type="dxa"/>
          </w:tcPr>
          <w:p w14:paraId="088CABCD" w14:textId="6139C843" w:rsidR="712557FE" w:rsidRDefault="712557FE" w:rsidP="712557FE">
            <w:r>
              <w:t>Design Thinking: Define</w:t>
            </w:r>
          </w:p>
        </w:tc>
        <w:tc>
          <w:tcPr>
            <w:tcW w:w="1755" w:type="dxa"/>
          </w:tcPr>
          <w:p w14:paraId="149FF5EC" w14:textId="047F5572" w:rsidR="712557FE" w:rsidRDefault="712557FE" w:rsidP="712557FE">
            <w:r>
              <w:t>Synthesize empathy findings, define the problem statement and project goals</w:t>
            </w:r>
          </w:p>
        </w:tc>
        <w:tc>
          <w:tcPr>
            <w:tcW w:w="1800" w:type="dxa"/>
          </w:tcPr>
          <w:p w14:paraId="04EF84C6" w14:textId="5E8AAE82" w:rsidR="712557FE" w:rsidRDefault="712557FE" w:rsidP="712557FE">
            <w:r>
              <w:t>Problem Statement, Design Brief</w:t>
            </w:r>
          </w:p>
        </w:tc>
        <w:tc>
          <w:tcPr>
            <w:tcW w:w="1155" w:type="dxa"/>
          </w:tcPr>
          <w:p w14:paraId="1F458F49" w14:textId="4A25F332" w:rsidR="712557FE" w:rsidRDefault="712557FE" w:rsidP="712557FE">
            <w:r>
              <w:t>PHP 2,500</w:t>
            </w:r>
          </w:p>
        </w:tc>
        <w:tc>
          <w:tcPr>
            <w:tcW w:w="1467" w:type="dxa"/>
          </w:tcPr>
          <w:p w14:paraId="45DE14EE" w14:textId="7A090EFC" w:rsidR="5D54093A" w:rsidRDefault="5D54093A" w:rsidP="712557FE">
            <w:pPr>
              <w:spacing w:line="259" w:lineRule="auto"/>
            </w:pPr>
            <w:r>
              <w:t>Arcielle Marie Gercan</w:t>
            </w:r>
          </w:p>
        </w:tc>
      </w:tr>
      <w:tr w:rsidR="712557FE" w14:paraId="6D851AE8" w14:textId="77777777" w:rsidTr="712557FE">
        <w:trPr>
          <w:trHeight w:val="300"/>
        </w:trPr>
        <w:tc>
          <w:tcPr>
            <w:tcW w:w="856" w:type="dxa"/>
          </w:tcPr>
          <w:p w14:paraId="79571187" w14:textId="35D84833" w:rsidR="712557FE" w:rsidRDefault="712557FE" w:rsidP="712557FE">
            <w:r>
              <w:t>2</w:t>
            </w:r>
          </w:p>
        </w:tc>
        <w:tc>
          <w:tcPr>
            <w:tcW w:w="929" w:type="dxa"/>
          </w:tcPr>
          <w:p w14:paraId="37376AF0" w14:textId="53F51FA9" w:rsidR="712557FE" w:rsidRDefault="712557FE" w:rsidP="712557FE">
            <w:r>
              <w:t>2.2</w:t>
            </w:r>
          </w:p>
        </w:tc>
        <w:tc>
          <w:tcPr>
            <w:tcW w:w="1560" w:type="dxa"/>
          </w:tcPr>
          <w:p w14:paraId="25E80AF6" w14:textId="2E3106B8" w:rsidR="712557FE" w:rsidRDefault="712557FE" w:rsidP="712557FE">
            <w:r>
              <w:t>Design Thinking: Ideate</w:t>
            </w:r>
          </w:p>
        </w:tc>
        <w:tc>
          <w:tcPr>
            <w:tcW w:w="1755" w:type="dxa"/>
          </w:tcPr>
          <w:p w14:paraId="3C618BDD" w14:textId="40122AC7" w:rsidR="712557FE" w:rsidRDefault="712557FE" w:rsidP="712557FE">
            <w:r>
              <w:t>Brainstorm and evaluate design solutions for the application</w:t>
            </w:r>
          </w:p>
        </w:tc>
        <w:tc>
          <w:tcPr>
            <w:tcW w:w="1800" w:type="dxa"/>
          </w:tcPr>
          <w:p w14:paraId="629B4E60" w14:textId="1E15E73A" w:rsidR="712557FE" w:rsidRDefault="712557FE" w:rsidP="712557FE">
            <w:r>
              <w:t>Ideation outputs, selected design direction</w:t>
            </w:r>
          </w:p>
        </w:tc>
        <w:tc>
          <w:tcPr>
            <w:tcW w:w="1155" w:type="dxa"/>
          </w:tcPr>
          <w:p w14:paraId="24EECE04" w14:textId="105706F5" w:rsidR="712557FE" w:rsidRDefault="712557FE" w:rsidP="712557FE">
            <w:r>
              <w:t>PHP 2,500</w:t>
            </w:r>
          </w:p>
        </w:tc>
        <w:tc>
          <w:tcPr>
            <w:tcW w:w="1467" w:type="dxa"/>
          </w:tcPr>
          <w:p w14:paraId="538B134C" w14:textId="4A251D96" w:rsidR="0682CA41" w:rsidRDefault="0682CA41" w:rsidP="712557FE">
            <w:pPr>
              <w:spacing w:line="259" w:lineRule="auto"/>
            </w:pPr>
            <w:r>
              <w:t>Shandrae Lois Quianzon</w:t>
            </w:r>
          </w:p>
        </w:tc>
      </w:tr>
      <w:tr w:rsidR="712557FE" w14:paraId="1A6627C6" w14:textId="77777777" w:rsidTr="712557FE">
        <w:trPr>
          <w:trHeight w:val="300"/>
        </w:trPr>
        <w:tc>
          <w:tcPr>
            <w:tcW w:w="856" w:type="dxa"/>
          </w:tcPr>
          <w:p w14:paraId="16C48752" w14:textId="48E10269" w:rsidR="712557FE" w:rsidRDefault="712557FE" w:rsidP="712557FE">
            <w:r>
              <w:lastRenderedPageBreak/>
              <w:t>2</w:t>
            </w:r>
          </w:p>
        </w:tc>
        <w:tc>
          <w:tcPr>
            <w:tcW w:w="929" w:type="dxa"/>
          </w:tcPr>
          <w:p w14:paraId="00416957" w14:textId="41D2F051" w:rsidR="712557FE" w:rsidRDefault="712557FE" w:rsidP="712557FE">
            <w:r>
              <w:t>2.3</w:t>
            </w:r>
          </w:p>
        </w:tc>
        <w:tc>
          <w:tcPr>
            <w:tcW w:w="1560" w:type="dxa"/>
          </w:tcPr>
          <w:p w14:paraId="08F50C48" w14:textId="32BB3AF0" w:rsidR="04030666" w:rsidRDefault="04030666" w:rsidP="712557FE">
            <w:r>
              <w:t>Design</w:t>
            </w:r>
            <w:r w:rsidR="712557FE">
              <w:t xml:space="preserve"> Diagrams</w:t>
            </w:r>
          </w:p>
        </w:tc>
        <w:tc>
          <w:tcPr>
            <w:tcW w:w="1755" w:type="dxa"/>
          </w:tcPr>
          <w:p w14:paraId="3A0715A1" w14:textId="27EEB675" w:rsidR="712557FE" w:rsidRDefault="712557FE" w:rsidP="712557FE">
            <w:r>
              <w:t>Produce all system analysis and design diagrams: DFDs (Context, Level 1, Level 2), Use Case Diagrams with fully dressed use cases, activity diagrams, sequence diagrams, test cases, ERD, and deployment diagram</w:t>
            </w:r>
          </w:p>
        </w:tc>
        <w:tc>
          <w:tcPr>
            <w:tcW w:w="1800" w:type="dxa"/>
          </w:tcPr>
          <w:p w14:paraId="2D75C844" w14:textId="7DD3D74D" w:rsidR="712557FE" w:rsidRDefault="712557FE" w:rsidP="712557FE">
            <w:r>
              <w:t>Complete SRS-ready diagram set</w:t>
            </w:r>
          </w:p>
        </w:tc>
        <w:tc>
          <w:tcPr>
            <w:tcW w:w="1155" w:type="dxa"/>
          </w:tcPr>
          <w:p w14:paraId="649D892A" w14:textId="2D3B28F6" w:rsidR="712557FE" w:rsidRDefault="712557FE" w:rsidP="712557FE">
            <w:r>
              <w:t>PHP 62,500</w:t>
            </w:r>
          </w:p>
        </w:tc>
        <w:tc>
          <w:tcPr>
            <w:tcW w:w="1467" w:type="dxa"/>
          </w:tcPr>
          <w:p w14:paraId="02553DC6" w14:textId="49C1A711" w:rsidR="712557FE" w:rsidRDefault="712557FE" w:rsidP="712557FE">
            <w:r>
              <w:t>All 4 team members</w:t>
            </w:r>
          </w:p>
        </w:tc>
      </w:tr>
      <w:tr w:rsidR="712557FE" w14:paraId="28D3AAD9" w14:textId="77777777" w:rsidTr="712557FE">
        <w:trPr>
          <w:trHeight w:val="300"/>
        </w:trPr>
        <w:tc>
          <w:tcPr>
            <w:tcW w:w="856" w:type="dxa"/>
          </w:tcPr>
          <w:p w14:paraId="27BC30AF" w14:textId="3D1CB46F" w:rsidR="712557FE" w:rsidRDefault="712557FE" w:rsidP="712557FE">
            <w:r>
              <w:t>2</w:t>
            </w:r>
          </w:p>
        </w:tc>
        <w:tc>
          <w:tcPr>
            <w:tcW w:w="929" w:type="dxa"/>
          </w:tcPr>
          <w:p w14:paraId="5BB98BDD" w14:textId="144CDB7F" w:rsidR="712557FE" w:rsidRDefault="712557FE" w:rsidP="712557FE">
            <w:r>
              <w:t>2.4–2.13</w:t>
            </w:r>
          </w:p>
        </w:tc>
        <w:tc>
          <w:tcPr>
            <w:tcW w:w="1560" w:type="dxa"/>
          </w:tcPr>
          <w:p w14:paraId="6D72BBF8" w14:textId="38549D1D" w:rsidR="712557FE" w:rsidRDefault="712557FE" w:rsidP="712557FE">
            <w:r>
              <w:t>Management Plans</w:t>
            </w:r>
          </w:p>
        </w:tc>
        <w:tc>
          <w:tcPr>
            <w:tcW w:w="1755" w:type="dxa"/>
          </w:tcPr>
          <w:p w14:paraId="1C8A1685" w14:textId="1CCDEF35" w:rsidR="712557FE" w:rsidRDefault="712557FE" w:rsidP="712557FE">
            <w:r>
              <w:t>Produce all subsidiary management plans (Scope, Schedule, Quality, Resource, Communications, Risk, Procurement, Stakeholder, Change)</w:t>
            </w:r>
          </w:p>
        </w:tc>
        <w:tc>
          <w:tcPr>
            <w:tcW w:w="1800" w:type="dxa"/>
          </w:tcPr>
          <w:p w14:paraId="003DE102" w14:textId="46CCFC10" w:rsidR="712557FE" w:rsidRDefault="712557FE" w:rsidP="712557FE">
            <w:r>
              <w:t>Completed management plan documents</w:t>
            </w:r>
          </w:p>
        </w:tc>
        <w:tc>
          <w:tcPr>
            <w:tcW w:w="1155" w:type="dxa"/>
          </w:tcPr>
          <w:p w14:paraId="59C9B45D" w14:textId="248BD3B7" w:rsidR="712557FE" w:rsidRDefault="712557FE" w:rsidP="712557FE">
            <w:r>
              <w:t>TBD</w:t>
            </w:r>
          </w:p>
        </w:tc>
        <w:tc>
          <w:tcPr>
            <w:tcW w:w="1467" w:type="dxa"/>
          </w:tcPr>
          <w:p w14:paraId="70DD7A37" w14:textId="69FF8E89" w:rsidR="712557FE" w:rsidRDefault="712557FE" w:rsidP="712557FE">
            <w:r>
              <w:t>All 4 team members</w:t>
            </w:r>
          </w:p>
        </w:tc>
      </w:tr>
      <w:tr w:rsidR="712557FE" w14:paraId="7169FB9A" w14:textId="77777777" w:rsidTr="712557FE">
        <w:trPr>
          <w:trHeight w:val="300"/>
        </w:trPr>
        <w:tc>
          <w:tcPr>
            <w:tcW w:w="856" w:type="dxa"/>
          </w:tcPr>
          <w:p w14:paraId="4E6AA502" w14:textId="39E352E1" w:rsidR="712557FE" w:rsidRDefault="712557FE" w:rsidP="712557FE">
            <w:r>
              <w:t>1</w:t>
            </w:r>
          </w:p>
        </w:tc>
        <w:tc>
          <w:tcPr>
            <w:tcW w:w="929" w:type="dxa"/>
          </w:tcPr>
          <w:p w14:paraId="53FC4C8F" w14:textId="12D318AD" w:rsidR="712557FE" w:rsidRDefault="712557FE" w:rsidP="712557FE">
            <w:r>
              <w:t>3.0</w:t>
            </w:r>
          </w:p>
        </w:tc>
        <w:tc>
          <w:tcPr>
            <w:tcW w:w="1560" w:type="dxa"/>
          </w:tcPr>
          <w:p w14:paraId="390C97B5" w14:textId="0EB07045" w:rsidR="712557FE" w:rsidRDefault="712557FE" w:rsidP="712557FE">
            <w:r>
              <w:t>Executing Phase</w:t>
            </w:r>
          </w:p>
        </w:tc>
        <w:tc>
          <w:tcPr>
            <w:tcW w:w="1755" w:type="dxa"/>
          </w:tcPr>
          <w:p w14:paraId="0FC794DF" w14:textId="7403ECBE" w:rsidR="712557FE" w:rsidRDefault="712557FE" w:rsidP="712557FE">
            <w:r>
              <w:t>Full-scale development and testing of the STARBOOKS Whiz Challenge application, covering all player-side features, all admin dashboard features, and supporting documentation</w:t>
            </w:r>
          </w:p>
        </w:tc>
        <w:tc>
          <w:tcPr>
            <w:tcW w:w="1800" w:type="dxa"/>
          </w:tcPr>
          <w:p w14:paraId="488281FD" w14:textId="553F79CB" w:rsidR="712557FE" w:rsidRDefault="712557FE" w:rsidP="712557FE">
            <w:r>
              <w:t>Fully functional application, SRS, Deployment Diagram, Sequence Diagrams</w:t>
            </w:r>
          </w:p>
        </w:tc>
        <w:tc>
          <w:tcPr>
            <w:tcW w:w="1155" w:type="dxa"/>
          </w:tcPr>
          <w:p w14:paraId="38226853" w14:textId="7B3C8476" w:rsidR="712557FE" w:rsidRDefault="712557FE" w:rsidP="712557FE">
            <w:r>
              <w:t>PHP 1,002,600</w:t>
            </w:r>
          </w:p>
        </w:tc>
        <w:tc>
          <w:tcPr>
            <w:tcW w:w="1467" w:type="dxa"/>
          </w:tcPr>
          <w:p w14:paraId="299CA62E" w14:textId="6D258FDF" w:rsidR="712557FE" w:rsidRDefault="712557FE" w:rsidP="712557FE">
            <w:r>
              <w:t>All 4 team members</w:t>
            </w:r>
          </w:p>
        </w:tc>
      </w:tr>
      <w:tr w:rsidR="712557FE" w14:paraId="2C9F97AF" w14:textId="77777777" w:rsidTr="712557FE">
        <w:trPr>
          <w:trHeight w:val="300"/>
        </w:trPr>
        <w:tc>
          <w:tcPr>
            <w:tcW w:w="856" w:type="dxa"/>
          </w:tcPr>
          <w:p w14:paraId="0EF909DD" w14:textId="6BB071EF" w:rsidR="712557FE" w:rsidRDefault="712557FE" w:rsidP="712557FE">
            <w:r>
              <w:t>2</w:t>
            </w:r>
          </w:p>
        </w:tc>
        <w:tc>
          <w:tcPr>
            <w:tcW w:w="929" w:type="dxa"/>
          </w:tcPr>
          <w:p w14:paraId="7FA3055C" w14:textId="764E7AD0" w:rsidR="712557FE" w:rsidRDefault="712557FE" w:rsidP="712557FE">
            <w:r>
              <w:t>3.3.1</w:t>
            </w:r>
          </w:p>
        </w:tc>
        <w:tc>
          <w:tcPr>
            <w:tcW w:w="1560" w:type="dxa"/>
          </w:tcPr>
          <w:p w14:paraId="48E74A41" w14:textId="375CD914" w:rsidR="712557FE" w:rsidRDefault="712557FE" w:rsidP="712557FE">
            <w:r>
              <w:t>Registration Page</w:t>
            </w:r>
          </w:p>
        </w:tc>
        <w:tc>
          <w:tcPr>
            <w:tcW w:w="1755" w:type="dxa"/>
          </w:tcPr>
          <w:p w14:paraId="57631CF8" w14:textId="2A9AB991" w:rsidR="712557FE" w:rsidRDefault="712557FE" w:rsidP="712557FE">
            <w:r>
              <w:t>Build multi-step player registration with form validation, API integration, password hashing, and database storage</w:t>
            </w:r>
          </w:p>
        </w:tc>
        <w:tc>
          <w:tcPr>
            <w:tcW w:w="1800" w:type="dxa"/>
          </w:tcPr>
          <w:p w14:paraId="3384E5EA" w14:textId="4EEBD8C8" w:rsidR="712557FE" w:rsidRDefault="712557FE" w:rsidP="712557FE">
            <w:r>
              <w:t>Completed Registration Page feature</w:t>
            </w:r>
          </w:p>
        </w:tc>
        <w:tc>
          <w:tcPr>
            <w:tcW w:w="1155" w:type="dxa"/>
          </w:tcPr>
          <w:p w14:paraId="0F391170" w14:textId="69AE7145" w:rsidR="712557FE" w:rsidRDefault="712557FE" w:rsidP="712557FE">
            <w:r>
              <w:t>PHP 60,000</w:t>
            </w:r>
          </w:p>
        </w:tc>
        <w:tc>
          <w:tcPr>
            <w:tcW w:w="1467" w:type="dxa"/>
          </w:tcPr>
          <w:p w14:paraId="3CF33C95" w14:textId="6758A961" w:rsidR="49A670A2" w:rsidRDefault="49A670A2" w:rsidP="712557FE">
            <w:pPr>
              <w:spacing w:line="259" w:lineRule="auto"/>
            </w:pPr>
            <w:r>
              <w:t>Arcielle Marie Gercan</w:t>
            </w:r>
          </w:p>
        </w:tc>
      </w:tr>
      <w:tr w:rsidR="712557FE" w14:paraId="0BA1E4CD" w14:textId="77777777" w:rsidTr="712557FE">
        <w:trPr>
          <w:trHeight w:val="300"/>
        </w:trPr>
        <w:tc>
          <w:tcPr>
            <w:tcW w:w="856" w:type="dxa"/>
          </w:tcPr>
          <w:p w14:paraId="7F4E91E0" w14:textId="6EF4EFD6" w:rsidR="712557FE" w:rsidRDefault="712557FE" w:rsidP="712557FE">
            <w:r>
              <w:lastRenderedPageBreak/>
              <w:t>2</w:t>
            </w:r>
          </w:p>
        </w:tc>
        <w:tc>
          <w:tcPr>
            <w:tcW w:w="929" w:type="dxa"/>
          </w:tcPr>
          <w:p w14:paraId="6833FB7F" w14:textId="739C9CC0" w:rsidR="712557FE" w:rsidRDefault="712557FE" w:rsidP="712557FE">
            <w:r>
              <w:t>3.3.2</w:t>
            </w:r>
          </w:p>
        </w:tc>
        <w:tc>
          <w:tcPr>
            <w:tcW w:w="1560" w:type="dxa"/>
          </w:tcPr>
          <w:p w14:paraId="4A2BA7F4" w14:textId="423790EF" w:rsidR="712557FE" w:rsidRDefault="712557FE" w:rsidP="712557FE">
            <w:r>
              <w:t>Player Login Page</w:t>
            </w:r>
          </w:p>
        </w:tc>
        <w:tc>
          <w:tcPr>
            <w:tcW w:w="1755" w:type="dxa"/>
          </w:tcPr>
          <w:p w14:paraId="20EBF5A6" w14:textId="566B520F" w:rsidR="712557FE" w:rsidRDefault="712557FE" w:rsidP="712557FE">
            <w:r>
              <w:t>Build player login with credential validation, session/token management, and error messaging</w:t>
            </w:r>
          </w:p>
        </w:tc>
        <w:tc>
          <w:tcPr>
            <w:tcW w:w="1800" w:type="dxa"/>
          </w:tcPr>
          <w:p w14:paraId="3ADDF2D5" w14:textId="501951DE" w:rsidR="712557FE" w:rsidRDefault="712557FE" w:rsidP="712557FE">
            <w:r>
              <w:t>Completed Player Login Page feature</w:t>
            </w:r>
          </w:p>
        </w:tc>
        <w:tc>
          <w:tcPr>
            <w:tcW w:w="1155" w:type="dxa"/>
          </w:tcPr>
          <w:p w14:paraId="00EF8240" w14:textId="1D5B2EEB" w:rsidR="712557FE" w:rsidRDefault="712557FE" w:rsidP="712557FE">
            <w:r>
              <w:t>PHP 14,000</w:t>
            </w:r>
          </w:p>
        </w:tc>
        <w:tc>
          <w:tcPr>
            <w:tcW w:w="1467" w:type="dxa"/>
          </w:tcPr>
          <w:p w14:paraId="7EB770AE" w14:textId="6758A961" w:rsidR="6A014DBB" w:rsidRDefault="6A014DBB" w:rsidP="712557FE">
            <w:pPr>
              <w:spacing w:line="259" w:lineRule="auto"/>
            </w:pPr>
            <w:r>
              <w:t>Arcielle Marie Gercan</w:t>
            </w:r>
          </w:p>
          <w:p w14:paraId="6113D835" w14:textId="072B2A14" w:rsidR="712557FE" w:rsidRDefault="712557FE" w:rsidP="712557FE"/>
        </w:tc>
      </w:tr>
      <w:tr w:rsidR="712557FE" w14:paraId="2FD1F8A0" w14:textId="77777777" w:rsidTr="712557FE">
        <w:trPr>
          <w:trHeight w:val="300"/>
        </w:trPr>
        <w:tc>
          <w:tcPr>
            <w:tcW w:w="856" w:type="dxa"/>
          </w:tcPr>
          <w:p w14:paraId="2FB7AF3C" w14:textId="4014D838" w:rsidR="712557FE" w:rsidRDefault="712557FE" w:rsidP="712557FE">
            <w:r>
              <w:t>2</w:t>
            </w:r>
          </w:p>
        </w:tc>
        <w:tc>
          <w:tcPr>
            <w:tcW w:w="929" w:type="dxa"/>
          </w:tcPr>
          <w:p w14:paraId="6F02F30F" w14:textId="53D30EA3" w:rsidR="712557FE" w:rsidRDefault="712557FE" w:rsidP="712557FE">
            <w:r>
              <w:t>3.3.3</w:t>
            </w:r>
          </w:p>
        </w:tc>
        <w:tc>
          <w:tcPr>
            <w:tcW w:w="1560" w:type="dxa"/>
          </w:tcPr>
          <w:p w14:paraId="73A90652" w14:textId="7E8DEE6C" w:rsidR="712557FE" w:rsidRDefault="712557FE" w:rsidP="712557FE">
            <w:r>
              <w:t>Homepage with Player Profile</w:t>
            </w:r>
          </w:p>
        </w:tc>
        <w:tc>
          <w:tcPr>
            <w:tcW w:w="1755" w:type="dxa"/>
          </w:tcPr>
          <w:p w14:paraId="518CC122" w14:textId="148BB110" w:rsidR="712557FE" w:rsidRDefault="712557FE" w:rsidP="712557FE">
            <w:r>
              <w:t>Build homepage with player profile section, badge display, avatar, and navigation to four game modes</w:t>
            </w:r>
          </w:p>
        </w:tc>
        <w:tc>
          <w:tcPr>
            <w:tcW w:w="1800" w:type="dxa"/>
          </w:tcPr>
          <w:p w14:paraId="489B94D1" w14:textId="556A5A6A" w:rsidR="712557FE" w:rsidRDefault="712557FE" w:rsidP="712557FE">
            <w:r>
              <w:t>Completed Homepage feature</w:t>
            </w:r>
          </w:p>
        </w:tc>
        <w:tc>
          <w:tcPr>
            <w:tcW w:w="1155" w:type="dxa"/>
          </w:tcPr>
          <w:p w14:paraId="79A86B70" w14:textId="796CC415" w:rsidR="712557FE" w:rsidRDefault="712557FE" w:rsidP="712557FE">
            <w:r>
              <w:t>PHP 70,000</w:t>
            </w:r>
          </w:p>
        </w:tc>
        <w:tc>
          <w:tcPr>
            <w:tcW w:w="1467" w:type="dxa"/>
          </w:tcPr>
          <w:p w14:paraId="15933509" w14:textId="4A251D96" w:rsidR="30440E67" w:rsidRDefault="30440E67" w:rsidP="712557FE">
            <w:pPr>
              <w:spacing w:line="259" w:lineRule="auto"/>
            </w:pPr>
            <w:r>
              <w:t>Shandrae Lois Quianzon</w:t>
            </w:r>
          </w:p>
          <w:p w14:paraId="2973373B" w14:textId="586B6B47" w:rsidR="712557FE" w:rsidRDefault="712557FE" w:rsidP="712557FE"/>
        </w:tc>
      </w:tr>
      <w:tr w:rsidR="712557FE" w14:paraId="7E8AC28C" w14:textId="77777777" w:rsidTr="712557FE">
        <w:trPr>
          <w:trHeight w:val="300"/>
        </w:trPr>
        <w:tc>
          <w:tcPr>
            <w:tcW w:w="856" w:type="dxa"/>
          </w:tcPr>
          <w:p w14:paraId="0D381737" w14:textId="634B74A1" w:rsidR="712557FE" w:rsidRDefault="712557FE" w:rsidP="712557FE">
            <w:r>
              <w:t>2</w:t>
            </w:r>
          </w:p>
        </w:tc>
        <w:tc>
          <w:tcPr>
            <w:tcW w:w="929" w:type="dxa"/>
          </w:tcPr>
          <w:p w14:paraId="628722A7" w14:textId="4C7D424B" w:rsidR="712557FE" w:rsidRDefault="712557FE" w:rsidP="712557FE">
            <w:r>
              <w:t>3.3.4</w:t>
            </w:r>
          </w:p>
        </w:tc>
        <w:tc>
          <w:tcPr>
            <w:tcW w:w="1560" w:type="dxa"/>
          </w:tcPr>
          <w:p w14:paraId="387E946C" w14:textId="0819ACD7" w:rsidR="712557FE" w:rsidRDefault="712557FE" w:rsidP="712557FE">
            <w:r>
              <w:t>Player Leaderboard</w:t>
            </w:r>
          </w:p>
        </w:tc>
        <w:tc>
          <w:tcPr>
            <w:tcW w:w="1755" w:type="dxa"/>
          </w:tcPr>
          <w:p w14:paraId="4C5FEC99" w14:textId="567DF05F" w:rsidR="712557FE" w:rsidRDefault="712557FE" w:rsidP="712557FE">
            <w:r>
              <w:t>Build leaderboard view with rankings, avatar display, stats breakdown, and toggle between game modes</w:t>
            </w:r>
          </w:p>
        </w:tc>
        <w:tc>
          <w:tcPr>
            <w:tcW w:w="1800" w:type="dxa"/>
          </w:tcPr>
          <w:p w14:paraId="749EA546" w14:textId="5423B445" w:rsidR="712557FE" w:rsidRDefault="712557FE" w:rsidP="712557FE">
            <w:r>
              <w:t>Completed Player Leaderboard feature</w:t>
            </w:r>
          </w:p>
        </w:tc>
        <w:tc>
          <w:tcPr>
            <w:tcW w:w="1155" w:type="dxa"/>
          </w:tcPr>
          <w:p w14:paraId="03F8BADB" w14:textId="20C2B53A" w:rsidR="712557FE" w:rsidRDefault="712557FE" w:rsidP="712557FE">
            <w:r>
              <w:t>PHP 120,000</w:t>
            </w:r>
          </w:p>
        </w:tc>
        <w:tc>
          <w:tcPr>
            <w:tcW w:w="1467" w:type="dxa"/>
          </w:tcPr>
          <w:p w14:paraId="65BC6511" w14:textId="4A251D96" w:rsidR="121B4846" w:rsidRDefault="121B4846" w:rsidP="712557FE">
            <w:pPr>
              <w:spacing w:line="259" w:lineRule="auto"/>
            </w:pPr>
            <w:r>
              <w:t>Shandrae Lois Quianzon</w:t>
            </w:r>
          </w:p>
          <w:p w14:paraId="0636015F" w14:textId="5D042BCA" w:rsidR="712557FE" w:rsidRDefault="712557FE" w:rsidP="712557FE"/>
        </w:tc>
      </w:tr>
      <w:tr w:rsidR="712557FE" w14:paraId="7EB1A677" w14:textId="77777777" w:rsidTr="712557FE">
        <w:trPr>
          <w:trHeight w:val="300"/>
        </w:trPr>
        <w:tc>
          <w:tcPr>
            <w:tcW w:w="856" w:type="dxa"/>
          </w:tcPr>
          <w:p w14:paraId="6AD643C5" w14:textId="5FA525B4" w:rsidR="712557FE" w:rsidRDefault="712557FE" w:rsidP="712557FE">
            <w:r>
              <w:t>2</w:t>
            </w:r>
          </w:p>
        </w:tc>
        <w:tc>
          <w:tcPr>
            <w:tcW w:w="929" w:type="dxa"/>
          </w:tcPr>
          <w:p w14:paraId="2E8E0694" w14:textId="3DA2466D" w:rsidR="712557FE" w:rsidRDefault="712557FE" w:rsidP="712557FE">
            <w:r>
              <w:t>3.3.5.1</w:t>
            </w:r>
          </w:p>
        </w:tc>
        <w:tc>
          <w:tcPr>
            <w:tcW w:w="1560" w:type="dxa"/>
          </w:tcPr>
          <w:p w14:paraId="108063EB" w14:textId="16AF409E" w:rsidR="712557FE" w:rsidRDefault="712557FE" w:rsidP="712557FE">
            <w:r>
              <w:t>Whiz Challenge</w:t>
            </w:r>
          </w:p>
        </w:tc>
        <w:tc>
          <w:tcPr>
            <w:tcW w:w="1755" w:type="dxa"/>
          </w:tcPr>
          <w:p w14:paraId="7D793681" w14:textId="45B9D992" w:rsidR="712557FE" w:rsidRDefault="712557FE" w:rsidP="712557FE">
            <w:r>
              <w:t>Build solo quiz game mode with category/difficulty selection, randomized questions, timer, scoring, and badge award logic</w:t>
            </w:r>
          </w:p>
        </w:tc>
        <w:tc>
          <w:tcPr>
            <w:tcW w:w="1800" w:type="dxa"/>
          </w:tcPr>
          <w:p w14:paraId="2381FD45" w14:textId="108B42CC" w:rsidR="712557FE" w:rsidRDefault="712557FE" w:rsidP="712557FE">
            <w:r>
              <w:t>Completed Whiz Challenge game feature</w:t>
            </w:r>
          </w:p>
        </w:tc>
        <w:tc>
          <w:tcPr>
            <w:tcW w:w="1155" w:type="dxa"/>
          </w:tcPr>
          <w:p w14:paraId="21C0AF8C" w14:textId="15B5C83E" w:rsidR="712557FE" w:rsidRDefault="712557FE" w:rsidP="712557FE">
            <w:r>
              <w:t>PHP 60,000</w:t>
            </w:r>
          </w:p>
        </w:tc>
        <w:tc>
          <w:tcPr>
            <w:tcW w:w="1467" w:type="dxa"/>
          </w:tcPr>
          <w:p w14:paraId="3E1CC1AC" w14:textId="4A251D96" w:rsidR="367AD25B" w:rsidRDefault="367AD25B" w:rsidP="712557FE">
            <w:pPr>
              <w:spacing w:line="259" w:lineRule="auto"/>
            </w:pPr>
            <w:r>
              <w:t>Shandrae Lois Quianzon</w:t>
            </w:r>
          </w:p>
          <w:p w14:paraId="1AAA2F84" w14:textId="5D042BCA" w:rsidR="712557FE" w:rsidRDefault="712557FE" w:rsidP="712557FE"/>
          <w:p w14:paraId="22FD3CEF" w14:textId="1A421919" w:rsidR="712557FE" w:rsidRDefault="712557FE" w:rsidP="712557FE"/>
        </w:tc>
      </w:tr>
      <w:tr w:rsidR="712557FE" w14:paraId="4D3B9503" w14:textId="77777777" w:rsidTr="712557FE">
        <w:trPr>
          <w:trHeight w:val="300"/>
        </w:trPr>
        <w:tc>
          <w:tcPr>
            <w:tcW w:w="856" w:type="dxa"/>
          </w:tcPr>
          <w:p w14:paraId="2210AD9C" w14:textId="07F8FC55" w:rsidR="712557FE" w:rsidRDefault="712557FE" w:rsidP="712557FE">
            <w:r>
              <w:t>2</w:t>
            </w:r>
          </w:p>
        </w:tc>
        <w:tc>
          <w:tcPr>
            <w:tcW w:w="929" w:type="dxa"/>
          </w:tcPr>
          <w:p w14:paraId="0D690441" w14:textId="48AC62F2" w:rsidR="712557FE" w:rsidRDefault="712557FE" w:rsidP="712557FE">
            <w:r>
              <w:t>3.3.5.2</w:t>
            </w:r>
          </w:p>
        </w:tc>
        <w:tc>
          <w:tcPr>
            <w:tcW w:w="1560" w:type="dxa"/>
          </w:tcPr>
          <w:p w14:paraId="4C54D34E" w14:textId="05B22415" w:rsidR="712557FE" w:rsidRDefault="712557FE" w:rsidP="712557FE">
            <w:r>
              <w:t>Whiz Memory Match</w:t>
            </w:r>
          </w:p>
        </w:tc>
        <w:tc>
          <w:tcPr>
            <w:tcW w:w="1755" w:type="dxa"/>
          </w:tcPr>
          <w:p w14:paraId="3D2E4306" w14:textId="313AB7AE" w:rsidR="712557FE" w:rsidRDefault="712557FE" w:rsidP="712557FE">
            <w:r>
              <w:t>Build card-matching game with randomized grids, flip/match logic, timer, move counter, and star scoring</w:t>
            </w:r>
          </w:p>
        </w:tc>
        <w:tc>
          <w:tcPr>
            <w:tcW w:w="1800" w:type="dxa"/>
          </w:tcPr>
          <w:p w14:paraId="6827F0C8" w14:textId="561BDB49" w:rsidR="712557FE" w:rsidRDefault="712557FE" w:rsidP="712557FE">
            <w:r>
              <w:t>Completed Whiz Memory Match game feature</w:t>
            </w:r>
          </w:p>
        </w:tc>
        <w:tc>
          <w:tcPr>
            <w:tcW w:w="1155" w:type="dxa"/>
          </w:tcPr>
          <w:p w14:paraId="583FC947" w14:textId="6208BDE3" w:rsidR="712557FE" w:rsidRDefault="712557FE" w:rsidP="712557FE">
            <w:r>
              <w:t>PHP 42,000</w:t>
            </w:r>
          </w:p>
        </w:tc>
        <w:tc>
          <w:tcPr>
            <w:tcW w:w="1467" w:type="dxa"/>
          </w:tcPr>
          <w:p w14:paraId="233964D6" w14:textId="6758A961" w:rsidR="3A15D92E" w:rsidRDefault="3A15D92E" w:rsidP="712557FE">
            <w:pPr>
              <w:spacing w:line="259" w:lineRule="auto"/>
            </w:pPr>
            <w:r>
              <w:t>Arcielle Marie Gercan</w:t>
            </w:r>
          </w:p>
          <w:p w14:paraId="1ED605B7" w14:textId="072B2A14" w:rsidR="712557FE" w:rsidRDefault="712557FE" w:rsidP="712557FE"/>
          <w:p w14:paraId="69EC9E33" w14:textId="1C575037" w:rsidR="712557FE" w:rsidRDefault="712557FE" w:rsidP="712557FE"/>
        </w:tc>
      </w:tr>
      <w:tr w:rsidR="712557FE" w14:paraId="58DC253A" w14:textId="77777777" w:rsidTr="712557FE">
        <w:trPr>
          <w:trHeight w:val="300"/>
        </w:trPr>
        <w:tc>
          <w:tcPr>
            <w:tcW w:w="856" w:type="dxa"/>
          </w:tcPr>
          <w:p w14:paraId="21323577" w14:textId="12F7501E" w:rsidR="712557FE" w:rsidRDefault="712557FE" w:rsidP="712557FE">
            <w:r>
              <w:t>2</w:t>
            </w:r>
          </w:p>
        </w:tc>
        <w:tc>
          <w:tcPr>
            <w:tcW w:w="929" w:type="dxa"/>
          </w:tcPr>
          <w:p w14:paraId="24A07DA8" w14:textId="65B35657" w:rsidR="712557FE" w:rsidRDefault="712557FE" w:rsidP="712557FE">
            <w:r>
              <w:t>3.3.5.3</w:t>
            </w:r>
          </w:p>
        </w:tc>
        <w:tc>
          <w:tcPr>
            <w:tcW w:w="1560" w:type="dxa"/>
          </w:tcPr>
          <w:p w14:paraId="1A41EBB6" w14:textId="00A50F3F" w:rsidR="712557FE" w:rsidRDefault="712557FE" w:rsidP="712557FE">
            <w:r>
              <w:t>Whiz Puzzle</w:t>
            </w:r>
          </w:p>
        </w:tc>
        <w:tc>
          <w:tcPr>
            <w:tcW w:w="1755" w:type="dxa"/>
          </w:tcPr>
          <w:p w14:paraId="2673C451" w14:textId="17D8DA14" w:rsidR="712557FE" w:rsidRDefault="712557FE" w:rsidP="712557FE">
            <w:r>
              <w:t>Build jigsaw puzzle game with image selection by category/difficulty, drag-and-drop mechanics, piece snapping, timer, and completion detection</w:t>
            </w:r>
          </w:p>
        </w:tc>
        <w:tc>
          <w:tcPr>
            <w:tcW w:w="1800" w:type="dxa"/>
          </w:tcPr>
          <w:p w14:paraId="25672EE2" w14:textId="52CF7DC4" w:rsidR="712557FE" w:rsidRDefault="712557FE" w:rsidP="712557FE">
            <w:r>
              <w:t>Completed Whiz Puzzle game feature</w:t>
            </w:r>
          </w:p>
        </w:tc>
        <w:tc>
          <w:tcPr>
            <w:tcW w:w="1155" w:type="dxa"/>
          </w:tcPr>
          <w:p w14:paraId="37F34E77" w14:textId="5F78FBC9" w:rsidR="712557FE" w:rsidRDefault="712557FE" w:rsidP="712557FE">
            <w:r>
              <w:t>PHP 21,000</w:t>
            </w:r>
          </w:p>
        </w:tc>
        <w:tc>
          <w:tcPr>
            <w:tcW w:w="1467" w:type="dxa"/>
          </w:tcPr>
          <w:p w14:paraId="5B050568" w14:textId="6B84F6F4" w:rsidR="4FDE8CD0" w:rsidRDefault="4FDE8CD0" w:rsidP="712557FE">
            <w:pPr>
              <w:spacing w:line="259" w:lineRule="auto"/>
            </w:pPr>
            <w:r>
              <w:t>Janice Maxene Salipande</w:t>
            </w:r>
          </w:p>
        </w:tc>
      </w:tr>
      <w:tr w:rsidR="712557FE" w14:paraId="08F8A6B9" w14:textId="77777777" w:rsidTr="712557FE">
        <w:trPr>
          <w:trHeight w:val="300"/>
        </w:trPr>
        <w:tc>
          <w:tcPr>
            <w:tcW w:w="856" w:type="dxa"/>
          </w:tcPr>
          <w:p w14:paraId="76385B29" w14:textId="56C94CB3" w:rsidR="712557FE" w:rsidRDefault="712557FE" w:rsidP="712557FE">
            <w:r>
              <w:lastRenderedPageBreak/>
              <w:t>2</w:t>
            </w:r>
          </w:p>
        </w:tc>
        <w:tc>
          <w:tcPr>
            <w:tcW w:w="929" w:type="dxa"/>
          </w:tcPr>
          <w:p w14:paraId="25BE27B3" w14:textId="40BBF282" w:rsidR="712557FE" w:rsidRDefault="712557FE" w:rsidP="712557FE">
            <w:r>
              <w:t>3.3.5.4</w:t>
            </w:r>
          </w:p>
        </w:tc>
        <w:tc>
          <w:tcPr>
            <w:tcW w:w="1560" w:type="dxa"/>
          </w:tcPr>
          <w:p w14:paraId="1E129F64" w14:textId="2398E7FD" w:rsidR="712557FE" w:rsidRDefault="712557FE" w:rsidP="712557FE">
            <w:r>
              <w:t>Whiz Battle</w:t>
            </w:r>
          </w:p>
        </w:tc>
        <w:tc>
          <w:tcPr>
            <w:tcW w:w="1755" w:type="dxa"/>
          </w:tcPr>
          <w:p w14:paraId="78F3B5CB" w14:textId="5E6B5871" w:rsidR="712557FE" w:rsidRDefault="712557FE" w:rsidP="712557FE">
            <w:r>
              <w:t>Build real-time 1v1 quiz battle with game code generation, WebSocket-based player synchronization, per-question score updates, and badge award for winner</w:t>
            </w:r>
          </w:p>
        </w:tc>
        <w:tc>
          <w:tcPr>
            <w:tcW w:w="1800" w:type="dxa"/>
          </w:tcPr>
          <w:p w14:paraId="510C58D2" w14:textId="17CDE54F" w:rsidR="712557FE" w:rsidRDefault="712557FE" w:rsidP="712557FE">
            <w:r>
              <w:t>Completed Whiz Battle game feature</w:t>
            </w:r>
          </w:p>
        </w:tc>
        <w:tc>
          <w:tcPr>
            <w:tcW w:w="1155" w:type="dxa"/>
          </w:tcPr>
          <w:p w14:paraId="1A183FCE" w14:textId="08FB1441" w:rsidR="712557FE" w:rsidRDefault="712557FE" w:rsidP="712557FE">
            <w:r>
              <w:t>PHP 76,000</w:t>
            </w:r>
          </w:p>
        </w:tc>
        <w:tc>
          <w:tcPr>
            <w:tcW w:w="1467" w:type="dxa"/>
          </w:tcPr>
          <w:p w14:paraId="33A1883D" w14:textId="7E20D9E9" w:rsidR="11665AC4" w:rsidRDefault="11665AC4" w:rsidP="712557FE">
            <w:pPr>
              <w:spacing w:line="259" w:lineRule="auto"/>
            </w:pPr>
            <w:r>
              <w:t>Kelly Dumbrique</w:t>
            </w:r>
          </w:p>
        </w:tc>
      </w:tr>
      <w:tr w:rsidR="712557FE" w14:paraId="12B27572" w14:textId="77777777" w:rsidTr="712557FE">
        <w:trPr>
          <w:trHeight w:val="300"/>
        </w:trPr>
        <w:tc>
          <w:tcPr>
            <w:tcW w:w="856" w:type="dxa"/>
          </w:tcPr>
          <w:p w14:paraId="47907FE6" w14:textId="6D2C4412" w:rsidR="712557FE" w:rsidRDefault="712557FE" w:rsidP="712557FE">
            <w:r>
              <w:t>2</w:t>
            </w:r>
          </w:p>
        </w:tc>
        <w:tc>
          <w:tcPr>
            <w:tcW w:w="929" w:type="dxa"/>
          </w:tcPr>
          <w:p w14:paraId="789471DE" w14:textId="2C00217E" w:rsidR="712557FE" w:rsidRDefault="712557FE" w:rsidP="712557FE">
            <w:r>
              <w:t>3.3.6</w:t>
            </w:r>
          </w:p>
        </w:tc>
        <w:tc>
          <w:tcPr>
            <w:tcW w:w="1560" w:type="dxa"/>
          </w:tcPr>
          <w:p w14:paraId="33C238A0" w14:textId="1F76EB66" w:rsidR="712557FE" w:rsidRDefault="712557FE" w:rsidP="712557FE">
            <w:r>
              <w:t>Admin Dashboard</w:t>
            </w:r>
          </w:p>
        </w:tc>
        <w:tc>
          <w:tcPr>
            <w:tcW w:w="1755" w:type="dxa"/>
          </w:tcPr>
          <w:p w14:paraId="2E9148F2" w14:textId="3F460F6D" w:rsidR="712557FE" w:rsidRDefault="712557FE" w:rsidP="712557FE">
            <w:r>
              <w:t>Build complete administrative dashboard including login, analytics, leaderboard, player management, admin management, question management, and difficulty settings</w:t>
            </w:r>
          </w:p>
        </w:tc>
        <w:tc>
          <w:tcPr>
            <w:tcW w:w="1800" w:type="dxa"/>
          </w:tcPr>
          <w:p w14:paraId="46E56FFB" w14:textId="7C78B4E3" w:rsidR="712557FE" w:rsidRDefault="712557FE" w:rsidP="712557FE">
            <w:r>
              <w:t>Completed Admin Dashboard feature set</w:t>
            </w:r>
          </w:p>
        </w:tc>
        <w:tc>
          <w:tcPr>
            <w:tcW w:w="1155" w:type="dxa"/>
          </w:tcPr>
          <w:p w14:paraId="509E87BF" w14:textId="5575CAB0" w:rsidR="712557FE" w:rsidRDefault="712557FE" w:rsidP="712557FE">
            <w:r>
              <w:t>PHP 260,000</w:t>
            </w:r>
          </w:p>
        </w:tc>
        <w:tc>
          <w:tcPr>
            <w:tcW w:w="1467" w:type="dxa"/>
          </w:tcPr>
          <w:p w14:paraId="3011408F" w14:textId="11C135B7" w:rsidR="712557FE" w:rsidRDefault="712557FE" w:rsidP="712557FE">
            <w:r>
              <w:t>All 4 team members</w:t>
            </w:r>
          </w:p>
        </w:tc>
      </w:tr>
      <w:tr w:rsidR="712557FE" w14:paraId="6761B3B7" w14:textId="77777777" w:rsidTr="712557FE">
        <w:trPr>
          <w:trHeight w:val="300"/>
        </w:trPr>
        <w:tc>
          <w:tcPr>
            <w:tcW w:w="856" w:type="dxa"/>
          </w:tcPr>
          <w:p w14:paraId="5B3667CB" w14:textId="20D18EAB" w:rsidR="712557FE" w:rsidRDefault="712557FE" w:rsidP="712557FE">
            <w:r>
              <w:t>1</w:t>
            </w:r>
          </w:p>
        </w:tc>
        <w:tc>
          <w:tcPr>
            <w:tcW w:w="929" w:type="dxa"/>
          </w:tcPr>
          <w:p w14:paraId="03431601" w14:textId="44DFD61C" w:rsidR="712557FE" w:rsidRDefault="712557FE" w:rsidP="712557FE">
            <w:r>
              <w:t>4.0</w:t>
            </w:r>
          </w:p>
        </w:tc>
        <w:tc>
          <w:tcPr>
            <w:tcW w:w="1560" w:type="dxa"/>
          </w:tcPr>
          <w:p w14:paraId="7F938C79" w14:textId="21534006" w:rsidR="712557FE" w:rsidRDefault="712557FE" w:rsidP="712557FE">
            <w:r>
              <w:t xml:space="preserve">Monitoring &amp; </w:t>
            </w:r>
            <w:proofErr w:type="gramStart"/>
            <w:r>
              <w:t>Controlling</w:t>
            </w:r>
            <w:proofErr w:type="gramEnd"/>
          </w:p>
        </w:tc>
        <w:tc>
          <w:tcPr>
            <w:tcW w:w="1755" w:type="dxa"/>
          </w:tcPr>
          <w:p w14:paraId="2A121F88" w14:textId="2A7FE605" w:rsidR="712557FE" w:rsidRDefault="712557FE" w:rsidP="712557FE">
            <w:r>
              <w:t>Ongoing tracking of project progress, cost variance, schedule variance, quality checks, and sprint retrospectives throughout the project lifecycle</w:t>
            </w:r>
          </w:p>
        </w:tc>
        <w:tc>
          <w:tcPr>
            <w:tcW w:w="1800" w:type="dxa"/>
          </w:tcPr>
          <w:p w14:paraId="4A4646BD" w14:textId="0E3C1BD9" w:rsidR="712557FE" w:rsidRDefault="712557FE" w:rsidP="712557FE">
            <w:r>
              <w:t>Sprint status reports, EVM metrics per sprint</w:t>
            </w:r>
          </w:p>
        </w:tc>
        <w:tc>
          <w:tcPr>
            <w:tcW w:w="1155" w:type="dxa"/>
          </w:tcPr>
          <w:p w14:paraId="469E1876" w14:textId="164326B4" w:rsidR="712557FE" w:rsidRDefault="712557FE" w:rsidP="712557FE">
            <w:r>
              <w:t>PHP 202,400</w:t>
            </w:r>
          </w:p>
        </w:tc>
        <w:tc>
          <w:tcPr>
            <w:tcW w:w="1467" w:type="dxa"/>
          </w:tcPr>
          <w:p w14:paraId="4F7D2C47" w14:textId="452E69DE" w:rsidR="712557FE" w:rsidRDefault="712557FE" w:rsidP="712557FE">
            <w:r>
              <w:t>All 4 team members</w:t>
            </w:r>
          </w:p>
        </w:tc>
      </w:tr>
      <w:tr w:rsidR="712557FE" w14:paraId="0DB5565F" w14:textId="77777777" w:rsidTr="712557FE">
        <w:trPr>
          <w:trHeight w:val="300"/>
        </w:trPr>
        <w:tc>
          <w:tcPr>
            <w:tcW w:w="856" w:type="dxa"/>
          </w:tcPr>
          <w:p w14:paraId="7206934D" w14:textId="23E95531" w:rsidR="712557FE" w:rsidRDefault="712557FE" w:rsidP="712557FE">
            <w:r>
              <w:t>1</w:t>
            </w:r>
          </w:p>
        </w:tc>
        <w:tc>
          <w:tcPr>
            <w:tcW w:w="929" w:type="dxa"/>
          </w:tcPr>
          <w:p w14:paraId="59C9E9D1" w14:textId="4BBD8EE7" w:rsidR="712557FE" w:rsidRDefault="712557FE" w:rsidP="712557FE">
            <w:r>
              <w:t>5.0</w:t>
            </w:r>
          </w:p>
        </w:tc>
        <w:tc>
          <w:tcPr>
            <w:tcW w:w="1560" w:type="dxa"/>
          </w:tcPr>
          <w:p w14:paraId="450F2D39" w14:textId="082A950C" w:rsidR="712557FE" w:rsidRDefault="712557FE" w:rsidP="712557FE">
            <w:r>
              <w:t>Closing Phase</w:t>
            </w:r>
          </w:p>
        </w:tc>
        <w:tc>
          <w:tcPr>
            <w:tcW w:w="1755" w:type="dxa"/>
          </w:tcPr>
          <w:p w14:paraId="5CD76789" w14:textId="2292F291" w:rsidR="712557FE" w:rsidRDefault="712557FE" w:rsidP="712557FE">
            <w:r>
              <w:t xml:space="preserve">All activities to formally close the project: completing outstanding tasks, obtaining final DOST-STII approvals, archiving documentation, conducting final </w:t>
            </w:r>
            <w:r>
              <w:lastRenderedPageBreak/>
              <w:t>review, and project turnover</w:t>
            </w:r>
          </w:p>
        </w:tc>
        <w:tc>
          <w:tcPr>
            <w:tcW w:w="1800" w:type="dxa"/>
          </w:tcPr>
          <w:p w14:paraId="21920A0A" w14:textId="3E690EB7" w:rsidR="712557FE" w:rsidRDefault="712557FE" w:rsidP="712557FE">
            <w:r>
              <w:lastRenderedPageBreak/>
              <w:t>Final accepted deliverables, archived project documentatio</w:t>
            </w:r>
            <w:r w:rsidR="3D821798">
              <w:t>n</w:t>
            </w:r>
            <w:r>
              <w:t>, turnover package</w:t>
            </w:r>
          </w:p>
        </w:tc>
        <w:tc>
          <w:tcPr>
            <w:tcW w:w="1155" w:type="dxa"/>
          </w:tcPr>
          <w:p w14:paraId="456C4719" w14:textId="4D60890C" w:rsidR="712557FE" w:rsidRDefault="712557FE" w:rsidP="712557FE">
            <w:r>
              <w:t>PHP 202,200</w:t>
            </w:r>
          </w:p>
        </w:tc>
        <w:tc>
          <w:tcPr>
            <w:tcW w:w="1467" w:type="dxa"/>
          </w:tcPr>
          <w:p w14:paraId="74BD936D" w14:textId="2F0F0A7D" w:rsidR="712557FE" w:rsidRDefault="712557FE" w:rsidP="712557FE">
            <w:r>
              <w:t>All 4 team members</w:t>
            </w:r>
          </w:p>
        </w:tc>
      </w:tr>
    </w:tbl>
    <w:p w14:paraId="0F104C9B" w14:textId="1822E5B8" w:rsidR="712557FE" w:rsidRDefault="712557FE"/>
    <w:p w14:paraId="5EAAF9ED" w14:textId="05CF8DD4" w:rsidR="00032689" w:rsidRPr="00D64C7E" w:rsidRDefault="6E0A3BBD" w:rsidP="712557FE">
      <w:pPr>
        <w:spacing w:before="120"/>
        <w:jc w:val="center"/>
        <w:rPr>
          <w:b/>
          <w:bCs/>
        </w:rPr>
      </w:pPr>
      <w:r w:rsidRPr="712557FE">
        <w:rPr>
          <w:b/>
          <w:bCs/>
        </w:rPr>
        <w:t xml:space="preserve">Table 1.2, </w:t>
      </w:r>
      <w:r w:rsidRPr="712557FE">
        <w:rPr>
          <w:b/>
          <w:bCs/>
          <w:i/>
          <w:iCs/>
        </w:rPr>
        <w:t>WBS Dictionary</w:t>
      </w:r>
    </w:p>
    <w:p w14:paraId="6042D33C" w14:textId="2788619B" w:rsidR="00032689" w:rsidRPr="00D64C7E" w:rsidRDefault="00032689" w:rsidP="00032689">
      <w:pPr>
        <w:pStyle w:val="Heading1"/>
        <w:jc w:val="left"/>
        <w:rPr>
          <w:rFonts w:asciiTheme="minorHAnsi" w:hAnsiTheme="minorHAnsi" w:cstheme="minorBidi"/>
          <w:smallCaps/>
          <w:sz w:val="28"/>
          <w:szCs w:val="28"/>
        </w:rPr>
      </w:pPr>
      <w:bookmarkStart w:id="24" w:name="_Toc2058117434"/>
      <w:bookmarkStart w:id="25" w:name="_Toc226844385"/>
      <w:bookmarkStart w:id="26" w:name="_Toc226844452"/>
      <w:r w:rsidRPr="0E9C55C1">
        <w:rPr>
          <w:rFonts w:asciiTheme="minorHAnsi" w:hAnsiTheme="minorHAnsi" w:cstheme="minorBidi"/>
          <w:smallCaps/>
          <w:sz w:val="28"/>
          <w:szCs w:val="28"/>
        </w:rPr>
        <w:t>Scope Verification</w:t>
      </w:r>
      <w:bookmarkEnd w:id="24"/>
      <w:bookmarkEnd w:id="25"/>
      <w:bookmarkEnd w:id="26"/>
    </w:p>
    <w:p w14:paraId="0A3102E1" w14:textId="77777777" w:rsidR="00032689" w:rsidRPr="00D64C7E" w:rsidRDefault="00032689" w:rsidP="00032689"/>
    <w:p w14:paraId="38522A53" w14:textId="05EF0372" w:rsidR="00032689" w:rsidRPr="00D64C7E" w:rsidRDefault="380CB094" w:rsidP="00EF6625">
      <w:pPr>
        <w:ind w:firstLine="720"/>
        <w:jc w:val="both"/>
        <w:rPr>
          <w:rFonts w:ascii="Calibri" w:eastAsia="Calibri" w:hAnsi="Calibri"/>
        </w:rPr>
      </w:pPr>
      <w:r w:rsidRPr="712557FE">
        <w:rPr>
          <w:rFonts w:ascii="Calibri" w:eastAsia="Calibri" w:hAnsi="Calibri"/>
        </w:rPr>
        <w:t>As this project progresses through each sprint, the Project Manager will verify completed deliverables against the scope baseline defined in the Scope Statement, WBS, and WBS Dictionary. Verification occurs at two levels: sprint-level and phase-level.</w:t>
      </w:r>
    </w:p>
    <w:p w14:paraId="6FBB6D8A" w14:textId="5B3A68C3" w:rsidR="00032689" w:rsidRPr="00D64C7E" w:rsidRDefault="00032689" w:rsidP="00EF6625">
      <w:pPr>
        <w:jc w:val="both"/>
        <w:rPr>
          <w:rFonts w:ascii="Calibri" w:eastAsia="Calibri" w:hAnsi="Calibri"/>
        </w:rPr>
      </w:pPr>
    </w:p>
    <w:p w14:paraId="532A0233" w14:textId="6B703A59" w:rsidR="00032689" w:rsidRPr="00D64C7E" w:rsidRDefault="380CB094" w:rsidP="00EF6625">
      <w:pPr>
        <w:ind w:firstLine="720"/>
        <w:jc w:val="both"/>
        <w:rPr>
          <w:rFonts w:ascii="Calibri" w:eastAsia="Calibri" w:hAnsi="Calibri"/>
        </w:rPr>
      </w:pPr>
      <w:r w:rsidRPr="712557FE">
        <w:rPr>
          <w:rFonts w:ascii="Calibri" w:eastAsia="Calibri" w:hAnsi="Calibri"/>
        </w:rPr>
        <w:t>At the sprint level, the Project Manager reviews completed work packages in OpenProject at the end of each two-week sprint, confirming that each task and feature meets its defined acceptance criteria before it is presented at the Sprint Review. The Sprint Review meeting with DOST-STII serves as the formal verification checkpoint for that sprint's deliverables. Feedback from DOST-STII during this meeting is documented and used to inform the next sprint backlog.</w:t>
      </w:r>
    </w:p>
    <w:p w14:paraId="2924C6A4" w14:textId="696EE1DF" w:rsidR="00032689" w:rsidRPr="00D64C7E" w:rsidRDefault="00032689" w:rsidP="00EF6625">
      <w:pPr>
        <w:jc w:val="both"/>
        <w:rPr>
          <w:rFonts w:ascii="Calibri" w:eastAsia="Calibri" w:hAnsi="Calibri"/>
        </w:rPr>
      </w:pPr>
    </w:p>
    <w:p w14:paraId="7228F79E" w14:textId="3E782F10" w:rsidR="00032689" w:rsidRPr="00D64C7E" w:rsidRDefault="380CB094" w:rsidP="00EF6625">
      <w:pPr>
        <w:ind w:firstLine="720"/>
        <w:jc w:val="both"/>
        <w:rPr>
          <w:rFonts w:ascii="Calibri" w:eastAsia="Calibri" w:hAnsi="Calibri"/>
        </w:rPr>
      </w:pPr>
      <w:r w:rsidRPr="712557FE">
        <w:rPr>
          <w:rFonts w:ascii="Calibri" w:eastAsia="Calibri" w:hAnsi="Calibri"/>
        </w:rPr>
        <w:t>At the phase level, upon completion of each project phase (Initiation, Planning, Executing, Monitoring &amp; Controlling, Closing), the Project Manager and Project Sponsor will meet to formally review and accept all phase deliverables. Formal acceptance is documented through a signed deliverable acceptance record, confirming that the completed work is consistent with the approved scope baseline. This incremental acceptance approach of verifying deliverables at each sprint and phase boundary rather than deferring acceptance to the end of the project, ensures that scope alignment is maintained continuously and that deviations are caught and addressed before they compound.</w:t>
      </w:r>
    </w:p>
    <w:p w14:paraId="0A242C94" w14:textId="07D1DE53" w:rsidR="1EFBA2B3" w:rsidRDefault="1EFBA2B3" w:rsidP="1EFBA2B3"/>
    <w:p w14:paraId="6D20F2B5" w14:textId="1C80C067" w:rsidR="00032689" w:rsidRPr="00D64C7E" w:rsidRDefault="00032689" w:rsidP="00032689">
      <w:pPr>
        <w:pStyle w:val="Heading1"/>
        <w:jc w:val="left"/>
        <w:rPr>
          <w:rFonts w:asciiTheme="minorHAnsi" w:hAnsiTheme="minorHAnsi" w:cstheme="minorBidi"/>
          <w:smallCaps/>
          <w:sz w:val="28"/>
          <w:szCs w:val="28"/>
        </w:rPr>
      </w:pPr>
      <w:bookmarkStart w:id="27" w:name="_Toc1922004093"/>
      <w:bookmarkStart w:id="28" w:name="_Toc226844386"/>
      <w:bookmarkStart w:id="29" w:name="_Toc226844453"/>
      <w:r w:rsidRPr="0E9C55C1">
        <w:rPr>
          <w:rFonts w:asciiTheme="minorHAnsi" w:hAnsiTheme="minorHAnsi" w:cstheme="minorBidi"/>
          <w:smallCaps/>
          <w:sz w:val="28"/>
          <w:szCs w:val="28"/>
        </w:rPr>
        <w:t>Scope Control</w:t>
      </w:r>
      <w:bookmarkEnd w:id="27"/>
      <w:bookmarkEnd w:id="28"/>
      <w:bookmarkEnd w:id="29"/>
    </w:p>
    <w:p w14:paraId="7963164D" w14:textId="77777777" w:rsidR="00032689" w:rsidRPr="00D64C7E" w:rsidRDefault="00032689" w:rsidP="00032689"/>
    <w:p w14:paraId="5130BB8F" w14:textId="0EA2BDA0" w:rsidR="29FDCD9B" w:rsidRDefault="29FDCD9B" w:rsidP="00EB0B02">
      <w:pPr>
        <w:ind w:firstLine="720"/>
        <w:jc w:val="both"/>
        <w:rPr>
          <w:rFonts w:ascii="Calibri" w:eastAsia="Calibri" w:hAnsi="Calibri"/>
        </w:rPr>
      </w:pPr>
      <w:r w:rsidRPr="712557FE">
        <w:rPr>
          <w:rFonts w:ascii="Calibri" w:eastAsia="Calibri" w:hAnsi="Calibri"/>
        </w:rPr>
        <w:t>The Project Manager and the project team will collaborate to control the scope of the STARBOOKS Whiz Challenge throughout the project lifecycle. The WBS Dictionary serves as the primary statement of work for each WBS element, and team members are expected to perform only the work defined within each element and produce the stated deliverables. The Project Manager monitors project progress through OpenProject to ensure that this scope discipline is upheld.</w:t>
      </w:r>
    </w:p>
    <w:p w14:paraId="6C644EDB" w14:textId="4DD5F181" w:rsidR="712557FE" w:rsidRDefault="712557FE" w:rsidP="712557FE">
      <w:pPr>
        <w:rPr>
          <w:rFonts w:ascii="Calibri" w:eastAsia="Calibri" w:hAnsi="Calibri"/>
        </w:rPr>
      </w:pPr>
    </w:p>
    <w:p w14:paraId="42AFD99C" w14:textId="564A5378" w:rsidR="29FDCD9B" w:rsidRDefault="29FDCD9B" w:rsidP="712557FE">
      <w:pPr>
        <w:rPr>
          <w:rFonts w:ascii="Calibri" w:eastAsia="Calibri" w:hAnsi="Calibri"/>
          <w:b/>
          <w:bCs/>
        </w:rPr>
      </w:pPr>
      <w:r w:rsidRPr="712557FE">
        <w:rPr>
          <w:rFonts w:ascii="Calibri" w:eastAsia="Calibri" w:hAnsi="Calibri"/>
          <w:b/>
          <w:bCs/>
        </w:rPr>
        <w:t>Scope Change Process:</w:t>
      </w:r>
    </w:p>
    <w:p w14:paraId="3511D002" w14:textId="723B36CB" w:rsidR="29FDCD9B" w:rsidRDefault="29FDCD9B" w:rsidP="00E0654A">
      <w:pPr>
        <w:ind w:firstLine="360"/>
        <w:jc w:val="both"/>
        <w:rPr>
          <w:rFonts w:ascii="Calibri" w:eastAsia="Calibri" w:hAnsi="Calibri"/>
        </w:rPr>
      </w:pPr>
      <w:r w:rsidRPr="712557FE">
        <w:rPr>
          <w:rFonts w:ascii="Calibri" w:eastAsia="Calibri" w:hAnsi="Calibri"/>
        </w:rPr>
        <w:t>Any project team member, faculty adviser, or DOST-STII stakeholder may identify and propose a scope change. The following process governs all scope change requests:</w:t>
      </w:r>
    </w:p>
    <w:p w14:paraId="1324A5CA" w14:textId="33772FE2" w:rsidR="712557FE" w:rsidRDefault="712557FE" w:rsidP="00E0654A">
      <w:pPr>
        <w:jc w:val="both"/>
        <w:rPr>
          <w:rFonts w:ascii="Calibri" w:eastAsia="Calibri" w:hAnsi="Calibri"/>
        </w:rPr>
      </w:pPr>
    </w:p>
    <w:p w14:paraId="22E55E70" w14:textId="1A7F217B" w:rsidR="29FDCD9B" w:rsidRDefault="29FDCD9B" w:rsidP="00E0654A">
      <w:pPr>
        <w:numPr>
          <w:ilvl w:val="0"/>
          <w:numId w:val="1"/>
        </w:numPr>
        <w:jc w:val="both"/>
        <w:rPr>
          <w:rFonts w:ascii="Calibri" w:eastAsia="Calibri" w:hAnsi="Calibri"/>
        </w:rPr>
      </w:pPr>
      <w:r w:rsidRPr="712557FE">
        <w:rPr>
          <w:rFonts w:ascii="Calibri" w:eastAsia="Calibri" w:hAnsi="Calibri"/>
        </w:rPr>
        <w:t xml:space="preserve">The requestor documents the proposed change in a </w:t>
      </w:r>
      <w:r w:rsidRPr="712557FE">
        <w:rPr>
          <w:rFonts w:ascii="Calibri" w:eastAsia="Calibri" w:hAnsi="Calibri"/>
          <w:b/>
          <w:bCs/>
        </w:rPr>
        <w:t>Project Change Request</w:t>
      </w:r>
      <w:r w:rsidRPr="712557FE">
        <w:rPr>
          <w:rFonts w:ascii="Calibri" w:eastAsia="Calibri" w:hAnsi="Calibri"/>
        </w:rPr>
        <w:t>, describing the change, the reason for it, and the expected impact on scope, schedule, and budget.</w:t>
      </w:r>
    </w:p>
    <w:p w14:paraId="3FF067C3" w14:textId="4AE91A9A" w:rsidR="29FDCD9B" w:rsidRDefault="29FDCD9B" w:rsidP="00E0654A">
      <w:pPr>
        <w:numPr>
          <w:ilvl w:val="0"/>
          <w:numId w:val="1"/>
        </w:numPr>
        <w:jc w:val="both"/>
        <w:rPr>
          <w:rFonts w:ascii="Calibri" w:eastAsia="Calibri" w:hAnsi="Calibri"/>
        </w:rPr>
      </w:pPr>
      <w:r w:rsidRPr="712557FE">
        <w:rPr>
          <w:rFonts w:ascii="Calibri" w:eastAsia="Calibri" w:hAnsi="Calibri"/>
        </w:rPr>
        <w:t xml:space="preserve">The </w:t>
      </w:r>
      <w:r w:rsidRPr="712557FE">
        <w:rPr>
          <w:rFonts w:ascii="Calibri" w:eastAsia="Calibri" w:hAnsi="Calibri"/>
          <w:b/>
          <w:bCs/>
        </w:rPr>
        <w:t>Project Manager</w:t>
      </w:r>
      <w:r w:rsidRPr="712557FE">
        <w:rPr>
          <w:rFonts w:ascii="Calibri" w:eastAsia="Calibri" w:hAnsi="Calibri"/>
        </w:rPr>
        <w:t xml:space="preserve"> reviews the change request and performs an initial evaluation to determine whether it falls within the intent of the project. Clearly out-of-scope requests are denied at this stage with documented justification.</w:t>
      </w:r>
    </w:p>
    <w:p w14:paraId="35EA74FD" w14:textId="5F69DE5B" w:rsidR="29FDCD9B" w:rsidRDefault="29FDCD9B" w:rsidP="00E0654A">
      <w:pPr>
        <w:numPr>
          <w:ilvl w:val="0"/>
          <w:numId w:val="1"/>
        </w:numPr>
        <w:jc w:val="both"/>
        <w:rPr>
          <w:rFonts w:ascii="Calibri" w:eastAsia="Calibri" w:hAnsi="Calibri"/>
        </w:rPr>
      </w:pPr>
      <w:r w:rsidRPr="712557FE">
        <w:rPr>
          <w:rFonts w:ascii="Calibri" w:eastAsia="Calibri" w:hAnsi="Calibri"/>
        </w:rPr>
        <w:lastRenderedPageBreak/>
        <w:t xml:space="preserve">If the change request passes initial review, the Project Manager convenes a </w:t>
      </w:r>
      <w:r w:rsidRPr="712557FE">
        <w:rPr>
          <w:rFonts w:ascii="Calibri" w:eastAsia="Calibri" w:hAnsi="Calibri"/>
          <w:b/>
          <w:bCs/>
        </w:rPr>
        <w:t>change control meeting</w:t>
      </w:r>
      <w:r w:rsidRPr="712557FE">
        <w:rPr>
          <w:rFonts w:ascii="Calibri" w:eastAsia="Calibri" w:hAnsi="Calibri"/>
        </w:rPr>
        <w:t xml:space="preserve"> with the project team, faculty adviser, and DOST-STII to conduct a formal impact assessment covering scope, schedule, cost, and risk implications.</w:t>
      </w:r>
    </w:p>
    <w:p w14:paraId="0C547699" w14:textId="733C211B" w:rsidR="29FDCD9B" w:rsidRDefault="29FDCD9B" w:rsidP="00E0654A">
      <w:pPr>
        <w:numPr>
          <w:ilvl w:val="0"/>
          <w:numId w:val="1"/>
        </w:numPr>
        <w:jc w:val="both"/>
        <w:rPr>
          <w:rFonts w:ascii="Calibri" w:eastAsia="Calibri" w:hAnsi="Calibri"/>
        </w:rPr>
      </w:pPr>
      <w:r w:rsidRPr="712557FE">
        <w:rPr>
          <w:rFonts w:ascii="Calibri" w:eastAsia="Calibri" w:hAnsi="Calibri"/>
        </w:rPr>
        <w:t xml:space="preserve">Upon initial approval by the Project Manager and DOST-STII, the Project Manager formally submits the request to the </w:t>
      </w:r>
      <w:r w:rsidRPr="712557FE">
        <w:rPr>
          <w:rFonts w:ascii="Calibri" w:eastAsia="Calibri" w:hAnsi="Calibri"/>
          <w:b/>
          <w:bCs/>
        </w:rPr>
        <w:t>Change Control Board</w:t>
      </w:r>
      <w:r w:rsidRPr="712557FE">
        <w:rPr>
          <w:rFonts w:ascii="Calibri" w:eastAsia="Calibri" w:hAnsi="Calibri"/>
        </w:rPr>
        <w:t xml:space="preserve"> (comprising the faculty adviser and relevant DOST-STII representatives) for final review.</w:t>
      </w:r>
    </w:p>
    <w:p w14:paraId="143DD504" w14:textId="2DC77DA4" w:rsidR="29FDCD9B" w:rsidRDefault="29FDCD9B" w:rsidP="00E0654A">
      <w:pPr>
        <w:numPr>
          <w:ilvl w:val="0"/>
          <w:numId w:val="1"/>
        </w:numPr>
        <w:jc w:val="both"/>
        <w:rPr>
          <w:rFonts w:ascii="Calibri" w:eastAsia="Calibri" w:hAnsi="Calibri"/>
        </w:rPr>
      </w:pPr>
      <w:r w:rsidRPr="712557FE">
        <w:rPr>
          <w:rFonts w:ascii="Calibri" w:eastAsia="Calibri" w:hAnsi="Calibri"/>
        </w:rPr>
        <w:t xml:space="preserve">If the </w:t>
      </w:r>
      <w:r w:rsidRPr="712557FE">
        <w:rPr>
          <w:rFonts w:ascii="Calibri" w:eastAsia="Calibri" w:hAnsi="Calibri"/>
          <w:b/>
          <w:bCs/>
        </w:rPr>
        <w:t>Change Control Board</w:t>
      </w:r>
      <w:r w:rsidRPr="712557FE">
        <w:rPr>
          <w:rFonts w:ascii="Calibri" w:eastAsia="Calibri" w:hAnsi="Calibri"/>
        </w:rPr>
        <w:t xml:space="preserve"> approves the scope change, the </w:t>
      </w:r>
      <w:r w:rsidRPr="712557FE">
        <w:rPr>
          <w:rFonts w:ascii="Calibri" w:eastAsia="Calibri" w:hAnsi="Calibri"/>
          <w:b/>
          <w:bCs/>
        </w:rPr>
        <w:t>Project Sponsor (DOST-STII)</w:t>
      </w:r>
      <w:r w:rsidRPr="712557FE">
        <w:rPr>
          <w:rFonts w:ascii="Calibri" w:eastAsia="Calibri" w:hAnsi="Calibri"/>
        </w:rPr>
        <w:t xml:space="preserve"> formally accepts it by signing the Project Change Control Document.</w:t>
      </w:r>
    </w:p>
    <w:p w14:paraId="033C2011" w14:textId="42F016AE" w:rsidR="29FDCD9B" w:rsidRDefault="29FDCD9B" w:rsidP="00E0654A">
      <w:pPr>
        <w:numPr>
          <w:ilvl w:val="0"/>
          <w:numId w:val="1"/>
        </w:numPr>
        <w:jc w:val="both"/>
        <w:rPr>
          <w:rFonts w:ascii="Calibri" w:eastAsia="Calibri" w:hAnsi="Calibri"/>
        </w:rPr>
      </w:pPr>
      <w:r w:rsidRPr="712557FE">
        <w:rPr>
          <w:rFonts w:ascii="Calibri" w:eastAsia="Calibri" w:hAnsi="Calibri"/>
        </w:rPr>
        <w:t xml:space="preserve">Upon final acceptance, the </w:t>
      </w:r>
      <w:r w:rsidRPr="712557FE">
        <w:rPr>
          <w:rFonts w:ascii="Calibri" w:eastAsia="Calibri" w:hAnsi="Calibri"/>
          <w:b/>
          <w:bCs/>
        </w:rPr>
        <w:t>Project Manager</w:t>
      </w:r>
      <w:r w:rsidRPr="712557FE">
        <w:rPr>
          <w:rFonts w:ascii="Calibri" w:eastAsia="Calibri" w:hAnsi="Calibri"/>
        </w:rPr>
        <w:t xml:space="preserve"> updates all relevant project documents (WBS in OpenProject, Scope Statement, management plans as applicable) and communicates the approved change to all team members and stakeholders.</w:t>
      </w:r>
    </w:p>
    <w:p w14:paraId="721DCDC6" w14:textId="2934DF59" w:rsidR="00032689" w:rsidRPr="00D64C7E" w:rsidRDefault="00032689" w:rsidP="00E0654A">
      <w:pPr>
        <w:pStyle w:val="Heading1"/>
        <w:jc w:val="both"/>
        <w:rPr>
          <w:rFonts w:asciiTheme="minorHAnsi" w:hAnsiTheme="minorHAnsi" w:cstheme="minorBidi"/>
          <w:smallCaps/>
          <w:sz w:val="28"/>
          <w:szCs w:val="28"/>
        </w:rPr>
      </w:pPr>
      <w:bookmarkStart w:id="30" w:name="_Toc1906181631"/>
      <w:r w:rsidRPr="79C7CCF3">
        <w:rPr>
          <w:rFonts w:asciiTheme="minorHAnsi" w:hAnsiTheme="minorHAnsi"/>
          <w:sz w:val="24"/>
          <w:szCs w:val="24"/>
        </w:rPr>
        <w:br w:type="page"/>
      </w:r>
      <w:bookmarkStart w:id="31" w:name="_Toc226844387"/>
      <w:bookmarkStart w:id="32" w:name="_Toc226844454"/>
      <w:r w:rsidRPr="79C7CCF3">
        <w:rPr>
          <w:rFonts w:asciiTheme="minorHAnsi" w:hAnsiTheme="minorHAnsi" w:cstheme="minorBidi"/>
          <w:smallCaps/>
          <w:sz w:val="28"/>
          <w:szCs w:val="28"/>
        </w:rPr>
        <w:lastRenderedPageBreak/>
        <w:t>Sponsor Acceptance</w:t>
      </w:r>
      <w:bookmarkEnd w:id="30"/>
      <w:bookmarkEnd w:id="31"/>
      <w:bookmarkEnd w:id="32"/>
      <w:r w:rsidRPr="79C7CCF3">
        <w:rPr>
          <w:rFonts w:asciiTheme="minorHAnsi" w:hAnsiTheme="minorHAnsi" w:cstheme="minorBidi"/>
          <w:smallCaps/>
          <w:sz w:val="28"/>
          <w:szCs w:val="28"/>
        </w:rPr>
        <w:t xml:space="preserve"> </w:t>
      </w:r>
    </w:p>
    <w:p w14:paraId="7C6C06C9" w14:textId="77777777" w:rsidR="00032689" w:rsidRPr="00D64C7E" w:rsidRDefault="00032689" w:rsidP="00032689">
      <w:pPr>
        <w:pStyle w:val="BodyText"/>
        <w:rPr>
          <w:rFonts w:asciiTheme="minorHAnsi" w:hAnsiTheme="minorHAnsi"/>
        </w:rPr>
      </w:pPr>
    </w:p>
    <w:p w14:paraId="574D467A" w14:textId="77777777" w:rsidR="00032689" w:rsidRPr="00D64C7E" w:rsidRDefault="00032689" w:rsidP="00032689"/>
    <w:p w14:paraId="4A95A118" w14:textId="6865EFEA" w:rsidR="00032689" w:rsidRPr="00D64C7E" w:rsidRDefault="000569B9" w:rsidP="00032689">
      <w:r>
        <w:rPr>
          <w:noProof/>
        </w:rPr>
        <w:drawing>
          <wp:anchor distT="0" distB="0" distL="114300" distR="114300" simplePos="0" relativeHeight="251658240" behindDoc="0" locked="0" layoutInCell="1" allowOverlap="1" wp14:anchorId="6276E63B" wp14:editId="4AED2142">
            <wp:simplePos x="0" y="0"/>
            <wp:positionH relativeFrom="column">
              <wp:posOffset>931088</wp:posOffset>
            </wp:positionH>
            <wp:positionV relativeFrom="paragraph">
              <wp:posOffset>67945</wp:posOffset>
            </wp:positionV>
            <wp:extent cx="1057965" cy="1322094"/>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7965" cy="1322094"/>
                    </a:xfrm>
                    <a:prstGeom prst="rect">
                      <a:avLst/>
                    </a:prstGeom>
                  </pic:spPr>
                </pic:pic>
              </a:graphicData>
            </a:graphic>
          </wp:anchor>
        </w:drawing>
      </w:r>
      <w:r w:rsidR="00032689" w:rsidRPr="00D64C7E">
        <w:t>Approved by the Project Sponsor:</w:t>
      </w:r>
    </w:p>
    <w:p w14:paraId="6951E956" w14:textId="5EBFD62B" w:rsidR="00032689" w:rsidRPr="00D64C7E" w:rsidRDefault="00032689" w:rsidP="00032689"/>
    <w:p w14:paraId="06717D5C" w14:textId="79593D40" w:rsidR="00032689" w:rsidRPr="00D64C7E" w:rsidRDefault="00032689" w:rsidP="00032689">
      <w:pPr>
        <w:pStyle w:val="Header"/>
      </w:pPr>
    </w:p>
    <w:p w14:paraId="4AE2E23A" w14:textId="51E56524" w:rsidR="00032689" w:rsidRPr="00D64C7E" w:rsidRDefault="00032689" w:rsidP="712557FE">
      <w:pPr>
        <w:pStyle w:val="BodyText"/>
        <w:tabs>
          <w:tab w:val="left" w:leader="underscore" w:pos="5040"/>
          <w:tab w:val="left" w:pos="5760"/>
          <w:tab w:val="left" w:leader="underscore" w:pos="8640"/>
        </w:tabs>
        <w:rPr>
          <w:rFonts w:asciiTheme="minorHAnsi" w:hAnsiTheme="minorHAnsi"/>
        </w:rPr>
      </w:pPr>
      <w:r w:rsidRPr="00D64C7E">
        <w:rPr>
          <w:rFonts w:asciiTheme="minorHAnsi" w:hAnsiTheme="minorHAnsi"/>
        </w:rPr>
        <w:tab/>
      </w:r>
      <w:r w:rsidRPr="00D64C7E">
        <w:rPr>
          <w:rFonts w:asciiTheme="minorHAnsi" w:hAnsiTheme="minorHAnsi"/>
        </w:rPr>
        <w:tab/>
      </w:r>
      <w:r w:rsidR="6E0A3BBD" w:rsidRPr="712557FE">
        <w:rPr>
          <w:rFonts w:asciiTheme="minorHAnsi" w:hAnsiTheme="minorHAnsi"/>
        </w:rPr>
        <w:t>Date</w:t>
      </w:r>
      <w:r w:rsidR="004A3B6A">
        <w:rPr>
          <w:rFonts w:asciiTheme="minorHAnsi" w:hAnsiTheme="minorHAnsi"/>
        </w:rPr>
        <w:t xml:space="preserve">: </w:t>
      </w:r>
      <w:r w:rsidR="004A3B6A" w:rsidRPr="004A3B6A">
        <w:rPr>
          <w:rFonts w:asciiTheme="minorHAnsi" w:hAnsiTheme="minorHAnsi"/>
          <w:u w:val="single"/>
        </w:rPr>
        <w:t>April 8, 2026</w:t>
      </w:r>
      <w:r w:rsidR="004A3B6A">
        <w:rPr>
          <w:rFonts w:asciiTheme="minorHAnsi" w:hAnsiTheme="minorHAnsi"/>
        </w:rPr>
        <w:t xml:space="preserve"> </w:t>
      </w:r>
    </w:p>
    <w:p w14:paraId="35637E61" w14:textId="06FCAB8A" w:rsidR="7B8B035D" w:rsidRDefault="7B8B035D" w:rsidP="712557FE">
      <w:pPr>
        <w:rPr>
          <w:rFonts w:ascii="Calibri" w:eastAsia="Calibri" w:hAnsi="Calibri"/>
          <w:color w:val="000000" w:themeColor="text1"/>
        </w:rPr>
      </w:pPr>
      <w:r w:rsidRPr="712557FE">
        <w:rPr>
          <w:rFonts w:ascii="Calibri" w:eastAsia="Calibri" w:hAnsi="Calibri"/>
          <w:color w:val="000000" w:themeColor="text1"/>
        </w:rPr>
        <w:t>Marievic V. Narquita</w:t>
      </w:r>
    </w:p>
    <w:p w14:paraId="6B9D848B" w14:textId="5E3CB842" w:rsidR="7B8B035D" w:rsidRDefault="7B8B035D" w:rsidP="712557FE">
      <w:pPr>
        <w:rPr>
          <w:rFonts w:ascii="Calibri" w:eastAsia="Calibri" w:hAnsi="Calibri"/>
          <w:color w:val="000000" w:themeColor="text1"/>
        </w:rPr>
      </w:pPr>
      <w:r w:rsidRPr="712557FE">
        <w:rPr>
          <w:rFonts w:ascii="Calibri" w:eastAsia="Calibri" w:hAnsi="Calibri"/>
          <w:color w:val="000000" w:themeColor="text1"/>
        </w:rPr>
        <w:t>Information Services Section (ISS) Head of DOST-STII</w:t>
      </w:r>
    </w:p>
    <w:p w14:paraId="1EF5AD01" w14:textId="19F462B9" w:rsidR="00B36A7D" w:rsidRPr="00D64C7E" w:rsidRDefault="00B36A7D" w:rsidP="0E9C55C1">
      <w:pPr>
        <w:pStyle w:val="Heading1"/>
      </w:pPr>
    </w:p>
    <w:sectPr w:rsidR="00B36A7D" w:rsidRPr="00D64C7E" w:rsidSect="0081578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22CD" w14:textId="77777777" w:rsidR="00F97712" w:rsidRDefault="00F97712" w:rsidP="00005A27">
      <w:r>
        <w:separator/>
      </w:r>
    </w:p>
  </w:endnote>
  <w:endnote w:type="continuationSeparator" w:id="0">
    <w:p w14:paraId="3C9C14C5" w14:textId="77777777" w:rsidR="00F97712" w:rsidRDefault="00F97712" w:rsidP="00005A27">
      <w:r>
        <w:continuationSeparator/>
      </w:r>
    </w:p>
  </w:endnote>
  <w:endnote w:type="continuationNotice" w:id="1">
    <w:p w14:paraId="00D39F7E" w14:textId="77777777" w:rsidR="00F97712" w:rsidRDefault="00F977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03623AD1"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263F" w14:textId="77777777" w:rsidR="00F97712" w:rsidRDefault="00F97712" w:rsidP="00005A27">
      <w:r>
        <w:separator/>
      </w:r>
    </w:p>
  </w:footnote>
  <w:footnote w:type="continuationSeparator" w:id="0">
    <w:p w14:paraId="39A7E59F" w14:textId="77777777" w:rsidR="00F97712" w:rsidRDefault="00F97712" w:rsidP="00005A27">
      <w:r>
        <w:continuationSeparator/>
      </w:r>
    </w:p>
  </w:footnote>
  <w:footnote w:type="continuationNotice" w:id="1">
    <w:p w14:paraId="7CF18CA6" w14:textId="77777777" w:rsidR="00F97712" w:rsidRDefault="00F977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rsidP="77A2B0B4">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0BA"/>
    <w:multiLevelType w:val="hybridMultilevel"/>
    <w:tmpl w:val="8F5E7B26"/>
    <w:lvl w:ilvl="0" w:tplc="F7CAC494">
      <w:start w:val="1"/>
      <w:numFmt w:val="bullet"/>
      <w:lvlText w:val=""/>
      <w:lvlJc w:val="left"/>
      <w:pPr>
        <w:ind w:left="720" w:hanging="360"/>
      </w:pPr>
      <w:rPr>
        <w:rFonts w:ascii="Symbol" w:hAnsi="Symbol" w:hint="default"/>
      </w:rPr>
    </w:lvl>
    <w:lvl w:ilvl="1" w:tplc="EC203F58">
      <w:start w:val="1"/>
      <w:numFmt w:val="bullet"/>
      <w:lvlText w:val="o"/>
      <w:lvlJc w:val="left"/>
      <w:pPr>
        <w:ind w:left="1440" w:hanging="360"/>
      </w:pPr>
      <w:rPr>
        <w:rFonts w:ascii="Courier New" w:hAnsi="Courier New" w:hint="default"/>
      </w:rPr>
    </w:lvl>
    <w:lvl w:ilvl="2" w:tplc="62F6070C">
      <w:start w:val="1"/>
      <w:numFmt w:val="bullet"/>
      <w:lvlText w:val=""/>
      <w:lvlJc w:val="left"/>
      <w:pPr>
        <w:ind w:left="2160" w:hanging="360"/>
      </w:pPr>
      <w:rPr>
        <w:rFonts w:ascii="Wingdings" w:hAnsi="Wingdings" w:hint="default"/>
      </w:rPr>
    </w:lvl>
    <w:lvl w:ilvl="3" w:tplc="BF440B68">
      <w:start w:val="1"/>
      <w:numFmt w:val="bullet"/>
      <w:lvlText w:val=""/>
      <w:lvlJc w:val="left"/>
      <w:pPr>
        <w:ind w:left="2880" w:hanging="360"/>
      </w:pPr>
      <w:rPr>
        <w:rFonts w:ascii="Symbol" w:hAnsi="Symbol" w:hint="default"/>
      </w:rPr>
    </w:lvl>
    <w:lvl w:ilvl="4" w:tplc="FE0A7AA4">
      <w:start w:val="1"/>
      <w:numFmt w:val="bullet"/>
      <w:lvlText w:val="o"/>
      <w:lvlJc w:val="left"/>
      <w:pPr>
        <w:ind w:left="3600" w:hanging="360"/>
      </w:pPr>
      <w:rPr>
        <w:rFonts w:ascii="Courier New" w:hAnsi="Courier New" w:hint="default"/>
      </w:rPr>
    </w:lvl>
    <w:lvl w:ilvl="5" w:tplc="8A323120">
      <w:start w:val="1"/>
      <w:numFmt w:val="bullet"/>
      <w:lvlText w:val=""/>
      <w:lvlJc w:val="left"/>
      <w:pPr>
        <w:ind w:left="4320" w:hanging="360"/>
      </w:pPr>
      <w:rPr>
        <w:rFonts w:ascii="Wingdings" w:hAnsi="Wingdings" w:hint="default"/>
      </w:rPr>
    </w:lvl>
    <w:lvl w:ilvl="6" w:tplc="FFC029AA">
      <w:start w:val="1"/>
      <w:numFmt w:val="bullet"/>
      <w:lvlText w:val=""/>
      <w:lvlJc w:val="left"/>
      <w:pPr>
        <w:ind w:left="5040" w:hanging="360"/>
      </w:pPr>
      <w:rPr>
        <w:rFonts w:ascii="Symbol" w:hAnsi="Symbol" w:hint="default"/>
      </w:rPr>
    </w:lvl>
    <w:lvl w:ilvl="7" w:tplc="C46287B4">
      <w:start w:val="1"/>
      <w:numFmt w:val="bullet"/>
      <w:lvlText w:val="o"/>
      <w:lvlJc w:val="left"/>
      <w:pPr>
        <w:ind w:left="5760" w:hanging="360"/>
      </w:pPr>
      <w:rPr>
        <w:rFonts w:ascii="Courier New" w:hAnsi="Courier New" w:hint="default"/>
      </w:rPr>
    </w:lvl>
    <w:lvl w:ilvl="8" w:tplc="A6907B94">
      <w:start w:val="1"/>
      <w:numFmt w:val="bullet"/>
      <w:lvlText w:val=""/>
      <w:lvlJc w:val="left"/>
      <w:pPr>
        <w:ind w:left="6480" w:hanging="360"/>
      </w:pPr>
      <w:rPr>
        <w:rFonts w:ascii="Wingdings" w:hAnsi="Wingdings" w:hint="default"/>
      </w:rPr>
    </w:lvl>
  </w:abstractNum>
  <w:abstractNum w:abstractNumId="3" w15:restartNumberingAfterBreak="0">
    <w:nsid w:val="2981623C"/>
    <w:multiLevelType w:val="hybridMultilevel"/>
    <w:tmpl w:val="DF787A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AC715A"/>
    <w:multiLevelType w:val="hybridMultilevel"/>
    <w:tmpl w:val="C8086306"/>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E3553B"/>
    <w:multiLevelType w:val="hybridMultilevel"/>
    <w:tmpl w:val="EEB2BB64"/>
    <w:lvl w:ilvl="0" w:tplc="A3603792">
      <w:start w:val="1"/>
      <w:numFmt w:val="bullet"/>
      <w:lvlText w:val=""/>
      <w:lvlJc w:val="left"/>
      <w:pPr>
        <w:ind w:left="720" w:hanging="360"/>
      </w:pPr>
      <w:rPr>
        <w:rFonts w:ascii="Symbol" w:hAnsi="Symbol" w:hint="default"/>
      </w:rPr>
    </w:lvl>
    <w:lvl w:ilvl="1" w:tplc="29562618">
      <w:start w:val="1"/>
      <w:numFmt w:val="bullet"/>
      <w:lvlText w:val="o"/>
      <w:lvlJc w:val="left"/>
      <w:pPr>
        <w:ind w:left="1440" w:hanging="360"/>
      </w:pPr>
      <w:rPr>
        <w:rFonts w:ascii="Courier New" w:hAnsi="Courier New" w:hint="default"/>
      </w:rPr>
    </w:lvl>
    <w:lvl w:ilvl="2" w:tplc="C24C4F98">
      <w:start w:val="1"/>
      <w:numFmt w:val="bullet"/>
      <w:lvlText w:val=""/>
      <w:lvlJc w:val="left"/>
      <w:pPr>
        <w:ind w:left="2160" w:hanging="360"/>
      </w:pPr>
      <w:rPr>
        <w:rFonts w:ascii="Wingdings" w:hAnsi="Wingdings" w:hint="default"/>
      </w:rPr>
    </w:lvl>
    <w:lvl w:ilvl="3" w:tplc="E36C42B0">
      <w:start w:val="1"/>
      <w:numFmt w:val="bullet"/>
      <w:lvlText w:val=""/>
      <w:lvlJc w:val="left"/>
      <w:pPr>
        <w:ind w:left="2880" w:hanging="360"/>
      </w:pPr>
      <w:rPr>
        <w:rFonts w:ascii="Symbol" w:hAnsi="Symbol" w:hint="default"/>
      </w:rPr>
    </w:lvl>
    <w:lvl w:ilvl="4" w:tplc="A8F8C15C">
      <w:start w:val="1"/>
      <w:numFmt w:val="bullet"/>
      <w:lvlText w:val="o"/>
      <w:lvlJc w:val="left"/>
      <w:pPr>
        <w:ind w:left="3600" w:hanging="360"/>
      </w:pPr>
      <w:rPr>
        <w:rFonts w:ascii="Courier New" w:hAnsi="Courier New" w:hint="default"/>
      </w:rPr>
    </w:lvl>
    <w:lvl w:ilvl="5" w:tplc="8C36983E">
      <w:start w:val="1"/>
      <w:numFmt w:val="bullet"/>
      <w:lvlText w:val=""/>
      <w:lvlJc w:val="left"/>
      <w:pPr>
        <w:ind w:left="4320" w:hanging="360"/>
      </w:pPr>
      <w:rPr>
        <w:rFonts w:ascii="Wingdings" w:hAnsi="Wingdings" w:hint="default"/>
      </w:rPr>
    </w:lvl>
    <w:lvl w:ilvl="6" w:tplc="2F568574">
      <w:start w:val="1"/>
      <w:numFmt w:val="bullet"/>
      <w:lvlText w:val=""/>
      <w:lvlJc w:val="left"/>
      <w:pPr>
        <w:ind w:left="5040" w:hanging="360"/>
      </w:pPr>
      <w:rPr>
        <w:rFonts w:ascii="Symbol" w:hAnsi="Symbol" w:hint="default"/>
      </w:rPr>
    </w:lvl>
    <w:lvl w:ilvl="7" w:tplc="3E5A6868">
      <w:start w:val="1"/>
      <w:numFmt w:val="bullet"/>
      <w:lvlText w:val="o"/>
      <w:lvlJc w:val="left"/>
      <w:pPr>
        <w:ind w:left="5760" w:hanging="360"/>
      </w:pPr>
      <w:rPr>
        <w:rFonts w:ascii="Courier New" w:hAnsi="Courier New" w:hint="default"/>
      </w:rPr>
    </w:lvl>
    <w:lvl w:ilvl="8" w:tplc="F7842E82">
      <w:start w:val="1"/>
      <w:numFmt w:val="bullet"/>
      <w:lvlText w:val=""/>
      <w:lvlJc w:val="left"/>
      <w:pPr>
        <w:ind w:left="6480" w:hanging="360"/>
      </w:pPr>
      <w:rPr>
        <w:rFonts w:ascii="Wingdings" w:hAnsi="Wingdings" w:hint="default"/>
      </w:rPr>
    </w:lvl>
  </w:abstractNum>
  <w:abstractNum w:abstractNumId="6"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2B43A4"/>
    <w:multiLevelType w:val="hybridMultilevel"/>
    <w:tmpl w:val="5AE450FE"/>
    <w:lvl w:ilvl="0" w:tplc="B77C7F6A">
      <w:start w:val="1"/>
      <w:numFmt w:val="bullet"/>
      <w:lvlText w:val=""/>
      <w:lvlJc w:val="left"/>
      <w:pPr>
        <w:ind w:left="720" w:hanging="360"/>
      </w:pPr>
      <w:rPr>
        <w:rFonts w:ascii="Symbol" w:hAnsi="Symbol" w:hint="default"/>
      </w:rPr>
    </w:lvl>
    <w:lvl w:ilvl="1" w:tplc="84B460B2">
      <w:start w:val="1"/>
      <w:numFmt w:val="bullet"/>
      <w:lvlText w:val="o"/>
      <w:lvlJc w:val="left"/>
      <w:pPr>
        <w:ind w:left="1440" w:hanging="360"/>
      </w:pPr>
      <w:rPr>
        <w:rFonts w:ascii="Courier New" w:hAnsi="Courier New" w:hint="default"/>
      </w:rPr>
    </w:lvl>
    <w:lvl w:ilvl="2" w:tplc="28525510">
      <w:start w:val="1"/>
      <w:numFmt w:val="bullet"/>
      <w:lvlText w:val=""/>
      <w:lvlJc w:val="left"/>
      <w:pPr>
        <w:ind w:left="2160" w:hanging="360"/>
      </w:pPr>
      <w:rPr>
        <w:rFonts w:ascii="Wingdings" w:hAnsi="Wingdings" w:hint="default"/>
      </w:rPr>
    </w:lvl>
    <w:lvl w:ilvl="3" w:tplc="C300826E">
      <w:start w:val="1"/>
      <w:numFmt w:val="bullet"/>
      <w:lvlText w:val=""/>
      <w:lvlJc w:val="left"/>
      <w:pPr>
        <w:ind w:left="2880" w:hanging="360"/>
      </w:pPr>
      <w:rPr>
        <w:rFonts w:ascii="Symbol" w:hAnsi="Symbol" w:hint="default"/>
      </w:rPr>
    </w:lvl>
    <w:lvl w:ilvl="4" w:tplc="3E1C0C8A">
      <w:start w:val="1"/>
      <w:numFmt w:val="bullet"/>
      <w:lvlText w:val="o"/>
      <w:lvlJc w:val="left"/>
      <w:pPr>
        <w:ind w:left="3600" w:hanging="360"/>
      </w:pPr>
      <w:rPr>
        <w:rFonts w:ascii="Courier New" w:hAnsi="Courier New" w:hint="default"/>
      </w:rPr>
    </w:lvl>
    <w:lvl w:ilvl="5" w:tplc="55A64424">
      <w:start w:val="1"/>
      <w:numFmt w:val="bullet"/>
      <w:lvlText w:val=""/>
      <w:lvlJc w:val="left"/>
      <w:pPr>
        <w:ind w:left="4320" w:hanging="360"/>
      </w:pPr>
      <w:rPr>
        <w:rFonts w:ascii="Wingdings" w:hAnsi="Wingdings" w:hint="default"/>
      </w:rPr>
    </w:lvl>
    <w:lvl w:ilvl="6" w:tplc="706EC304">
      <w:start w:val="1"/>
      <w:numFmt w:val="bullet"/>
      <w:lvlText w:val=""/>
      <w:lvlJc w:val="left"/>
      <w:pPr>
        <w:ind w:left="5040" w:hanging="360"/>
      </w:pPr>
      <w:rPr>
        <w:rFonts w:ascii="Symbol" w:hAnsi="Symbol" w:hint="default"/>
      </w:rPr>
    </w:lvl>
    <w:lvl w:ilvl="7" w:tplc="E76E0A80">
      <w:start w:val="1"/>
      <w:numFmt w:val="bullet"/>
      <w:lvlText w:val="o"/>
      <w:lvlJc w:val="left"/>
      <w:pPr>
        <w:ind w:left="5760" w:hanging="360"/>
      </w:pPr>
      <w:rPr>
        <w:rFonts w:ascii="Courier New" w:hAnsi="Courier New" w:hint="default"/>
      </w:rPr>
    </w:lvl>
    <w:lvl w:ilvl="8" w:tplc="2BE098EA">
      <w:start w:val="1"/>
      <w:numFmt w:val="bullet"/>
      <w:lvlText w:val=""/>
      <w:lvlJc w:val="left"/>
      <w:pPr>
        <w:ind w:left="6480" w:hanging="360"/>
      </w:pPr>
      <w:rPr>
        <w:rFonts w:ascii="Wingdings" w:hAnsi="Wingdings" w:hint="default"/>
      </w:rPr>
    </w:lvl>
  </w:abstractNum>
  <w:abstractNum w:abstractNumId="8" w15:restartNumberingAfterBreak="0">
    <w:nsid w:val="54D2064A"/>
    <w:multiLevelType w:val="hybridMultilevel"/>
    <w:tmpl w:val="DF58DFC2"/>
    <w:lvl w:ilvl="0" w:tplc="B5A4C698">
      <w:start w:val="1"/>
      <w:numFmt w:val="bullet"/>
      <w:lvlText w:val=""/>
      <w:lvlJc w:val="left"/>
      <w:pPr>
        <w:ind w:left="720" w:hanging="360"/>
      </w:pPr>
      <w:rPr>
        <w:rFonts w:ascii="Symbol" w:hAnsi="Symbol" w:hint="default"/>
      </w:rPr>
    </w:lvl>
    <w:lvl w:ilvl="1" w:tplc="43C40FFC">
      <w:start w:val="1"/>
      <w:numFmt w:val="bullet"/>
      <w:lvlText w:val="o"/>
      <w:lvlJc w:val="left"/>
      <w:pPr>
        <w:ind w:left="1440" w:hanging="360"/>
      </w:pPr>
      <w:rPr>
        <w:rFonts w:ascii="Courier New" w:hAnsi="Courier New" w:hint="default"/>
      </w:rPr>
    </w:lvl>
    <w:lvl w:ilvl="2" w:tplc="B4EC73D6">
      <w:start w:val="1"/>
      <w:numFmt w:val="bullet"/>
      <w:lvlText w:val=""/>
      <w:lvlJc w:val="left"/>
      <w:pPr>
        <w:ind w:left="2160" w:hanging="360"/>
      </w:pPr>
      <w:rPr>
        <w:rFonts w:ascii="Wingdings" w:hAnsi="Wingdings" w:hint="default"/>
      </w:rPr>
    </w:lvl>
    <w:lvl w:ilvl="3" w:tplc="3668A182">
      <w:start w:val="1"/>
      <w:numFmt w:val="bullet"/>
      <w:lvlText w:val=""/>
      <w:lvlJc w:val="left"/>
      <w:pPr>
        <w:ind w:left="2880" w:hanging="360"/>
      </w:pPr>
      <w:rPr>
        <w:rFonts w:ascii="Symbol" w:hAnsi="Symbol" w:hint="default"/>
      </w:rPr>
    </w:lvl>
    <w:lvl w:ilvl="4" w:tplc="A4F03CA4">
      <w:start w:val="1"/>
      <w:numFmt w:val="bullet"/>
      <w:lvlText w:val="o"/>
      <w:lvlJc w:val="left"/>
      <w:pPr>
        <w:ind w:left="3600" w:hanging="360"/>
      </w:pPr>
      <w:rPr>
        <w:rFonts w:ascii="Courier New" w:hAnsi="Courier New" w:hint="default"/>
      </w:rPr>
    </w:lvl>
    <w:lvl w:ilvl="5" w:tplc="EE0E2F6A">
      <w:start w:val="1"/>
      <w:numFmt w:val="bullet"/>
      <w:lvlText w:val=""/>
      <w:lvlJc w:val="left"/>
      <w:pPr>
        <w:ind w:left="4320" w:hanging="360"/>
      </w:pPr>
      <w:rPr>
        <w:rFonts w:ascii="Wingdings" w:hAnsi="Wingdings" w:hint="default"/>
      </w:rPr>
    </w:lvl>
    <w:lvl w:ilvl="6" w:tplc="6FD24BD4">
      <w:start w:val="1"/>
      <w:numFmt w:val="bullet"/>
      <w:lvlText w:val=""/>
      <w:lvlJc w:val="left"/>
      <w:pPr>
        <w:ind w:left="5040" w:hanging="360"/>
      </w:pPr>
      <w:rPr>
        <w:rFonts w:ascii="Symbol" w:hAnsi="Symbol" w:hint="default"/>
      </w:rPr>
    </w:lvl>
    <w:lvl w:ilvl="7" w:tplc="889C46CA">
      <w:start w:val="1"/>
      <w:numFmt w:val="bullet"/>
      <w:lvlText w:val="o"/>
      <w:lvlJc w:val="left"/>
      <w:pPr>
        <w:ind w:left="5760" w:hanging="360"/>
      </w:pPr>
      <w:rPr>
        <w:rFonts w:ascii="Courier New" w:hAnsi="Courier New" w:hint="default"/>
      </w:rPr>
    </w:lvl>
    <w:lvl w:ilvl="8" w:tplc="098A65FC">
      <w:start w:val="1"/>
      <w:numFmt w:val="bullet"/>
      <w:lvlText w:val=""/>
      <w:lvlJc w:val="left"/>
      <w:pPr>
        <w:ind w:left="6480" w:hanging="360"/>
      </w:pPr>
      <w:rPr>
        <w:rFonts w:ascii="Wingdings" w:hAnsi="Wingdings" w:hint="default"/>
      </w:rPr>
    </w:lvl>
  </w:abstractNum>
  <w:abstractNum w:abstractNumId="9"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125887"/>
    <w:multiLevelType w:val="hybridMultilevel"/>
    <w:tmpl w:val="A8B6031A"/>
    <w:lvl w:ilvl="0" w:tplc="77E03EF4">
      <w:start w:val="1"/>
      <w:numFmt w:val="bullet"/>
      <w:lvlText w:val=""/>
      <w:lvlJc w:val="left"/>
      <w:pPr>
        <w:ind w:left="720" w:hanging="360"/>
      </w:pPr>
      <w:rPr>
        <w:rFonts w:ascii="Symbol" w:hAnsi="Symbol" w:hint="default"/>
      </w:rPr>
    </w:lvl>
    <w:lvl w:ilvl="1" w:tplc="74A0B0B8">
      <w:start w:val="1"/>
      <w:numFmt w:val="bullet"/>
      <w:lvlText w:val="o"/>
      <w:lvlJc w:val="left"/>
      <w:pPr>
        <w:ind w:left="1440" w:hanging="360"/>
      </w:pPr>
      <w:rPr>
        <w:rFonts w:ascii="Courier New" w:hAnsi="Courier New" w:hint="default"/>
      </w:rPr>
    </w:lvl>
    <w:lvl w:ilvl="2" w:tplc="EEB8CC72">
      <w:start w:val="1"/>
      <w:numFmt w:val="bullet"/>
      <w:lvlText w:val=""/>
      <w:lvlJc w:val="left"/>
      <w:pPr>
        <w:ind w:left="2160" w:hanging="360"/>
      </w:pPr>
      <w:rPr>
        <w:rFonts w:ascii="Wingdings" w:hAnsi="Wingdings" w:hint="default"/>
      </w:rPr>
    </w:lvl>
    <w:lvl w:ilvl="3" w:tplc="DCCE4D74">
      <w:start w:val="1"/>
      <w:numFmt w:val="bullet"/>
      <w:lvlText w:val=""/>
      <w:lvlJc w:val="left"/>
      <w:pPr>
        <w:ind w:left="2880" w:hanging="360"/>
      </w:pPr>
      <w:rPr>
        <w:rFonts w:ascii="Symbol" w:hAnsi="Symbol" w:hint="default"/>
      </w:rPr>
    </w:lvl>
    <w:lvl w:ilvl="4" w:tplc="F2F66836">
      <w:start w:val="1"/>
      <w:numFmt w:val="bullet"/>
      <w:lvlText w:val="o"/>
      <w:lvlJc w:val="left"/>
      <w:pPr>
        <w:ind w:left="3600" w:hanging="360"/>
      </w:pPr>
      <w:rPr>
        <w:rFonts w:ascii="Courier New" w:hAnsi="Courier New" w:hint="default"/>
      </w:rPr>
    </w:lvl>
    <w:lvl w:ilvl="5" w:tplc="5F88582E">
      <w:start w:val="1"/>
      <w:numFmt w:val="bullet"/>
      <w:lvlText w:val=""/>
      <w:lvlJc w:val="left"/>
      <w:pPr>
        <w:ind w:left="4320" w:hanging="360"/>
      </w:pPr>
      <w:rPr>
        <w:rFonts w:ascii="Wingdings" w:hAnsi="Wingdings" w:hint="default"/>
      </w:rPr>
    </w:lvl>
    <w:lvl w:ilvl="6" w:tplc="61321522">
      <w:start w:val="1"/>
      <w:numFmt w:val="bullet"/>
      <w:lvlText w:val=""/>
      <w:lvlJc w:val="left"/>
      <w:pPr>
        <w:ind w:left="5040" w:hanging="360"/>
      </w:pPr>
      <w:rPr>
        <w:rFonts w:ascii="Symbol" w:hAnsi="Symbol" w:hint="default"/>
      </w:rPr>
    </w:lvl>
    <w:lvl w:ilvl="7" w:tplc="20EEC042">
      <w:start w:val="1"/>
      <w:numFmt w:val="bullet"/>
      <w:lvlText w:val="o"/>
      <w:lvlJc w:val="left"/>
      <w:pPr>
        <w:ind w:left="5760" w:hanging="360"/>
      </w:pPr>
      <w:rPr>
        <w:rFonts w:ascii="Courier New" w:hAnsi="Courier New" w:hint="default"/>
      </w:rPr>
    </w:lvl>
    <w:lvl w:ilvl="8" w:tplc="23143D5E">
      <w:start w:val="1"/>
      <w:numFmt w:val="bullet"/>
      <w:lvlText w:val=""/>
      <w:lvlJc w:val="left"/>
      <w:pPr>
        <w:ind w:left="6480" w:hanging="360"/>
      </w:pPr>
      <w:rPr>
        <w:rFonts w:ascii="Wingdings" w:hAnsi="Wingdings" w:hint="default"/>
      </w:rPr>
    </w:lvl>
  </w:abstractNum>
  <w:abstractNum w:abstractNumId="12" w15:restartNumberingAfterBreak="0">
    <w:nsid w:val="6BD7FF02"/>
    <w:multiLevelType w:val="hybridMultilevel"/>
    <w:tmpl w:val="7302B850"/>
    <w:lvl w:ilvl="0" w:tplc="6B72546A">
      <w:start w:val="1"/>
      <w:numFmt w:val="decimal"/>
      <w:lvlText w:val="%1."/>
      <w:lvlJc w:val="left"/>
      <w:pPr>
        <w:ind w:left="720" w:hanging="360"/>
      </w:pPr>
    </w:lvl>
    <w:lvl w:ilvl="1" w:tplc="D67289EC">
      <w:start w:val="1"/>
      <w:numFmt w:val="lowerLetter"/>
      <w:lvlText w:val="%2."/>
      <w:lvlJc w:val="left"/>
      <w:pPr>
        <w:ind w:left="1440" w:hanging="360"/>
      </w:pPr>
    </w:lvl>
    <w:lvl w:ilvl="2" w:tplc="B36EF1F0">
      <w:start w:val="1"/>
      <w:numFmt w:val="lowerRoman"/>
      <w:lvlText w:val="%3."/>
      <w:lvlJc w:val="right"/>
      <w:pPr>
        <w:ind w:left="2160" w:hanging="180"/>
      </w:pPr>
    </w:lvl>
    <w:lvl w:ilvl="3" w:tplc="15B63E9E">
      <w:start w:val="1"/>
      <w:numFmt w:val="decimal"/>
      <w:lvlText w:val="%4."/>
      <w:lvlJc w:val="left"/>
      <w:pPr>
        <w:ind w:left="2880" w:hanging="360"/>
      </w:pPr>
    </w:lvl>
    <w:lvl w:ilvl="4" w:tplc="90FA3DBA">
      <w:start w:val="1"/>
      <w:numFmt w:val="lowerLetter"/>
      <w:lvlText w:val="%5."/>
      <w:lvlJc w:val="left"/>
      <w:pPr>
        <w:ind w:left="3600" w:hanging="360"/>
      </w:pPr>
    </w:lvl>
    <w:lvl w:ilvl="5" w:tplc="91306AE0">
      <w:start w:val="1"/>
      <w:numFmt w:val="lowerRoman"/>
      <w:lvlText w:val="%6."/>
      <w:lvlJc w:val="right"/>
      <w:pPr>
        <w:ind w:left="4320" w:hanging="180"/>
      </w:pPr>
    </w:lvl>
    <w:lvl w:ilvl="6" w:tplc="89621A04">
      <w:start w:val="1"/>
      <w:numFmt w:val="decimal"/>
      <w:lvlText w:val="%7."/>
      <w:lvlJc w:val="left"/>
      <w:pPr>
        <w:ind w:left="5040" w:hanging="360"/>
      </w:pPr>
    </w:lvl>
    <w:lvl w:ilvl="7" w:tplc="5BCC2716">
      <w:start w:val="1"/>
      <w:numFmt w:val="lowerLetter"/>
      <w:lvlText w:val="%8."/>
      <w:lvlJc w:val="left"/>
      <w:pPr>
        <w:ind w:left="5760" w:hanging="360"/>
      </w:pPr>
    </w:lvl>
    <w:lvl w:ilvl="8" w:tplc="EC3425DC">
      <w:start w:val="1"/>
      <w:numFmt w:val="lowerRoman"/>
      <w:lvlText w:val="%9."/>
      <w:lvlJc w:val="right"/>
      <w:pPr>
        <w:ind w:left="6480" w:hanging="180"/>
      </w:pPr>
    </w:lvl>
  </w:abstractNum>
  <w:num w:numId="1" w16cid:durableId="926965566">
    <w:abstractNumId w:val="12"/>
  </w:num>
  <w:num w:numId="2" w16cid:durableId="213004922">
    <w:abstractNumId w:val="5"/>
  </w:num>
  <w:num w:numId="3" w16cid:durableId="1059787306">
    <w:abstractNumId w:val="11"/>
  </w:num>
  <w:num w:numId="4" w16cid:durableId="1990598736">
    <w:abstractNumId w:val="2"/>
  </w:num>
  <w:num w:numId="5" w16cid:durableId="127019320">
    <w:abstractNumId w:val="7"/>
  </w:num>
  <w:num w:numId="6" w16cid:durableId="1350182081">
    <w:abstractNumId w:val="8"/>
  </w:num>
  <w:num w:numId="7" w16cid:durableId="1949391788">
    <w:abstractNumId w:val="0"/>
  </w:num>
  <w:num w:numId="8" w16cid:durableId="1409644932">
    <w:abstractNumId w:val="9"/>
  </w:num>
  <w:num w:numId="9" w16cid:durableId="233201420">
    <w:abstractNumId w:val="1"/>
  </w:num>
  <w:num w:numId="10" w16cid:durableId="1920627056">
    <w:abstractNumId w:val="10"/>
  </w:num>
  <w:num w:numId="11" w16cid:durableId="505093917">
    <w:abstractNumId w:val="6"/>
  </w:num>
  <w:num w:numId="12" w16cid:durableId="1227297757">
    <w:abstractNumId w:val="4"/>
  </w:num>
  <w:num w:numId="13" w16cid:durableId="1627005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0EC8"/>
    <w:rsid w:val="00032689"/>
    <w:rsid w:val="000569B9"/>
    <w:rsid w:val="00066E05"/>
    <w:rsid w:val="00083952"/>
    <w:rsid w:val="000A1261"/>
    <w:rsid w:val="000A4F30"/>
    <w:rsid w:val="001B7D1C"/>
    <w:rsid w:val="001D260C"/>
    <w:rsid w:val="0025063F"/>
    <w:rsid w:val="002656AB"/>
    <w:rsid w:val="003F00FD"/>
    <w:rsid w:val="003F2694"/>
    <w:rsid w:val="004241CD"/>
    <w:rsid w:val="00441C1B"/>
    <w:rsid w:val="00442F54"/>
    <w:rsid w:val="00462C41"/>
    <w:rsid w:val="004A3B6A"/>
    <w:rsid w:val="004E03CC"/>
    <w:rsid w:val="0056499A"/>
    <w:rsid w:val="005B4FD5"/>
    <w:rsid w:val="005D7D38"/>
    <w:rsid w:val="00683E97"/>
    <w:rsid w:val="0069145E"/>
    <w:rsid w:val="006A33D8"/>
    <w:rsid w:val="006B3547"/>
    <w:rsid w:val="006F15F0"/>
    <w:rsid w:val="007217EC"/>
    <w:rsid w:val="007255FF"/>
    <w:rsid w:val="00756F94"/>
    <w:rsid w:val="00772E8D"/>
    <w:rsid w:val="007778CC"/>
    <w:rsid w:val="007C3282"/>
    <w:rsid w:val="0081578D"/>
    <w:rsid w:val="008818BF"/>
    <w:rsid w:val="0089466C"/>
    <w:rsid w:val="008B6EFC"/>
    <w:rsid w:val="008E1683"/>
    <w:rsid w:val="00916E07"/>
    <w:rsid w:val="009D6918"/>
    <w:rsid w:val="00A10DCA"/>
    <w:rsid w:val="00A60866"/>
    <w:rsid w:val="00AA3F1A"/>
    <w:rsid w:val="00AE7BB7"/>
    <w:rsid w:val="00B35154"/>
    <w:rsid w:val="00B36A7D"/>
    <w:rsid w:val="00B54636"/>
    <w:rsid w:val="00B92D98"/>
    <w:rsid w:val="00BC7C3F"/>
    <w:rsid w:val="00BD7BEC"/>
    <w:rsid w:val="00C01003"/>
    <w:rsid w:val="00C049D5"/>
    <w:rsid w:val="00C36BFF"/>
    <w:rsid w:val="00C509B5"/>
    <w:rsid w:val="00C54C28"/>
    <w:rsid w:val="00C9287B"/>
    <w:rsid w:val="00CD5488"/>
    <w:rsid w:val="00CE5225"/>
    <w:rsid w:val="00D20E9F"/>
    <w:rsid w:val="00D261C9"/>
    <w:rsid w:val="00D62690"/>
    <w:rsid w:val="00D64C7E"/>
    <w:rsid w:val="00E0654A"/>
    <w:rsid w:val="00E27A8C"/>
    <w:rsid w:val="00E374CE"/>
    <w:rsid w:val="00E73585"/>
    <w:rsid w:val="00EB0B02"/>
    <w:rsid w:val="00EE3C5A"/>
    <w:rsid w:val="00EE4AF3"/>
    <w:rsid w:val="00EF6625"/>
    <w:rsid w:val="00F027A7"/>
    <w:rsid w:val="00F57AA2"/>
    <w:rsid w:val="00F97712"/>
    <w:rsid w:val="0290CD47"/>
    <w:rsid w:val="02EE64A8"/>
    <w:rsid w:val="04030666"/>
    <w:rsid w:val="045E75B4"/>
    <w:rsid w:val="04D3434A"/>
    <w:rsid w:val="0640B85D"/>
    <w:rsid w:val="0682CA41"/>
    <w:rsid w:val="09C4E934"/>
    <w:rsid w:val="0AC67E16"/>
    <w:rsid w:val="0B15F2B2"/>
    <w:rsid w:val="0DE195B4"/>
    <w:rsid w:val="0E10FA6F"/>
    <w:rsid w:val="0E9C55C1"/>
    <w:rsid w:val="11665AC4"/>
    <w:rsid w:val="11CA346D"/>
    <w:rsid w:val="121B4846"/>
    <w:rsid w:val="13183427"/>
    <w:rsid w:val="159E9EDA"/>
    <w:rsid w:val="1EFBA2B3"/>
    <w:rsid w:val="1F0C917C"/>
    <w:rsid w:val="203A17AB"/>
    <w:rsid w:val="22500698"/>
    <w:rsid w:val="226FDA24"/>
    <w:rsid w:val="263AFD19"/>
    <w:rsid w:val="27B85D86"/>
    <w:rsid w:val="282F59CA"/>
    <w:rsid w:val="286CCB06"/>
    <w:rsid w:val="29C32FD9"/>
    <w:rsid w:val="29FDCD9B"/>
    <w:rsid w:val="2A0794A7"/>
    <w:rsid w:val="2A239E27"/>
    <w:rsid w:val="2D2B6AA6"/>
    <w:rsid w:val="2E19E4E1"/>
    <w:rsid w:val="2E1E54CA"/>
    <w:rsid w:val="3019BB8C"/>
    <w:rsid w:val="30440E67"/>
    <w:rsid w:val="30D250D2"/>
    <w:rsid w:val="30ECC0B2"/>
    <w:rsid w:val="335A061B"/>
    <w:rsid w:val="367AD25B"/>
    <w:rsid w:val="37987E1B"/>
    <w:rsid w:val="3798CFF9"/>
    <w:rsid w:val="37F3FAE3"/>
    <w:rsid w:val="380CB094"/>
    <w:rsid w:val="387CF9D3"/>
    <w:rsid w:val="38E5BC30"/>
    <w:rsid w:val="3A15D92E"/>
    <w:rsid w:val="3A5293DE"/>
    <w:rsid w:val="3AC5159B"/>
    <w:rsid w:val="3C5C8EF7"/>
    <w:rsid w:val="3D644F33"/>
    <w:rsid w:val="3D821798"/>
    <w:rsid w:val="3D9CF9B4"/>
    <w:rsid w:val="3EA11E81"/>
    <w:rsid w:val="422DD328"/>
    <w:rsid w:val="43D76FC5"/>
    <w:rsid w:val="443A1795"/>
    <w:rsid w:val="4522D53F"/>
    <w:rsid w:val="471C8EF9"/>
    <w:rsid w:val="48207816"/>
    <w:rsid w:val="49A670A2"/>
    <w:rsid w:val="4BB9952A"/>
    <w:rsid w:val="4D16CBBC"/>
    <w:rsid w:val="4DC8CC57"/>
    <w:rsid w:val="4E4AC792"/>
    <w:rsid w:val="4F3464B6"/>
    <w:rsid w:val="4FDE8CD0"/>
    <w:rsid w:val="50D5BA2A"/>
    <w:rsid w:val="5162C641"/>
    <w:rsid w:val="51902E41"/>
    <w:rsid w:val="546BEA38"/>
    <w:rsid w:val="55E101D3"/>
    <w:rsid w:val="5634692F"/>
    <w:rsid w:val="5A709ECA"/>
    <w:rsid w:val="5AFCC398"/>
    <w:rsid w:val="5CFD8E77"/>
    <w:rsid w:val="5D38EEFA"/>
    <w:rsid w:val="5D54093A"/>
    <w:rsid w:val="5EE7ABB7"/>
    <w:rsid w:val="628CF73E"/>
    <w:rsid w:val="62F321DA"/>
    <w:rsid w:val="632C6524"/>
    <w:rsid w:val="650D6E07"/>
    <w:rsid w:val="65B3D706"/>
    <w:rsid w:val="6A014DBB"/>
    <w:rsid w:val="6A6FB1DE"/>
    <w:rsid w:val="6B7E3821"/>
    <w:rsid w:val="6C692BE3"/>
    <w:rsid w:val="6E0A3BBD"/>
    <w:rsid w:val="6E9E0E49"/>
    <w:rsid w:val="6FDA20B0"/>
    <w:rsid w:val="712557FE"/>
    <w:rsid w:val="7308752B"/>
    <w:rsid w:val="77A2B0B4"/>
    <w:rsid w:val="79C7CCF3"/>
    <w:rsid w:val="7A8DD369"/>
    <w:rsid w:val="7B8B035D"/>
    <w:rsid w:val="7BC43EAE"/>
    <w:rsid w:val="7CDD421C"/>
    <w:rsid w:val="7D9DC2CE"/>
    <w:rsid w:val="7F8C77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B0CEF84-34F3-4E84-A680-DF87FFAA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E27A8C"/>
    <w:rPr>
      <w:rFonts w:eastAsia="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712557FE"/>
    <w:pPr>
      <w:ind w:left="720"/>
      <w:contextualSpacing/>
    </w:pPr>
  </w:style>
  <w:style w:type="paragraph" w:styleId="TOCHeading">
    <w:name w:val="TOC Heading"/>
    <w:basedOn w:val="Heading1"/>
    <w:next w:val="Normal"/>
    <w:uiPriority w:val="39"/>
    <w:unhideWhenUsed/>
    <w:qFormat/>
    <w:rsid w:val="007C3282"/>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AA9D3B7E-2473-4B88-9356-223402B4A8AD}">
  <ds:schemaRefs>
    <ds:schemaRef ds:uri="http://schemas.openxmlformats.org/officeDocument/2006/bibliography"/>
  </ds:schemaRefs>
</ds:datastoreItem>
</file>

<file path=customXml/itemProps2.xml><?xml version="1.0" encoding="utf-8"?>
<ds:datastoreItem xmlns:ds="http://schemas.openxmlformats.org/officeDocument/2006/customXml" ds:itemID="{57D92081-2ED8-4501-BECD-F6C8D0F93865}">
  <ds:schemaRefs>
    <ds:schemaRef ds:uri="http://schemas.microsoft.com/sharepoint/v3/contenttype/forms"/>
  </ds:schemaRefs>
</ds:datastoreItem>
</file>

<file path=customXml/itemProps3.xml><?xml version="1.0" encoding="utf-8"?>
<ds:datastoreItem xmlns:ds="http://schemas.openxmlformats.org/officeDocument/2006/customXml" ds:itemID="{47863FD4-1942-4F38-A8DA-7AF1821E8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6C976C-BB18-491E-8346-1B4561D23A32}">
  <ds:schemaRefs>
    <ds:schemaRef ds:uri="http://schemas.microsoft.com/office/infopath/2007/PartnerControls"/>
    <ds:schemaRef ds:uri="a71bc9e9-55d1-4134-a25d-9d82185d463b"/>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a81ee81f-e383-421a-a6f3-ae358cf4f19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3387</Words>
  <Characters>19307</Characters>
  <Application>Microsoft Office Word</Application>
  <DocSecurity>0</DocSecurity>
  <Lines>160</Lines>
  <Paragraphs>45</Paragraphs>
  <ScaleCrop>false</ScaleCrop>
  <Company/>
  <LinksUpToDate>false</LinksUpToDate>
  <CharactersWithSpaces>22649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63</cp:revision>
  <dcterms:created xsi:type="dcterms:W3CDTF">2018-07-17T10:52:00Z</dcterms:created>
  <dcterms:modified xsi:type="dcterms:W3CDTF">2026-05-17T06:49:00Z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