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69F0F" w14:textId="77777777" w:rsidR="0044516A" w:rsidRDefault="0044516A">
      <w:pPr>
        <w:pStyle w:val="BodyText"/>
        <w:spacing w:before="7"/>
        <w:rPr>
          <w:rFonts w:ascii="Times New Roman"/>
          <w:i w:val="0"/>
          <w:sz w:val="15"/>
        </w:rPr>
      </w:pPr>
    </w:p>
    <w:p w14:paraId="2810F23E" w14:textId="155CA008" w:rsidR="0044516A" w:rsidRDefault="006B0F5F">
      <w:pPr>
        <w:pStyle w:val="BodyText"/>
        <w:spacing w:line="88" w:lineRule="exact"/>
        <w:ind w:left="231"/>
        <w:rPr>
          <w:rFonts w:ascii="Times New Roman"/>
          <w:i w:val="0"/>
          <w:sz w:val="8"/>
        </w:rPr>
      </w:pPr>
      <w:r>
        <w:rPr>
          <w:rFonts w:ascii="Times New Roman"/>
          <w:i w:val="0"/>
          <w:noProof/>
          <w:position w:val="-1"/>
          <w:sz w:val="8"/>
        </w:rPr>
        <mc:AlternateContent>
          <mc:Choice Requires="wpg">
            <w:drawing>
              <wp:inline distT="0" distB="0" distL="0" distR="0" wp14:anchorId="1347E520" wp14:editId="2DCC6572">
                <wp:extent cx="5980430" cy="56515"/>
                <wp:effectExtent l="635" t="3175" r="635" b="0"/>
                <wp:docPr id="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0430" cy="56515"/>
                          <a:chOff x="0" y="0"/>
                          <a:chExt cx="9418" cy="89"/>
                        </a:xfrm>
                      </wpg:grpSpPr>
                      <wps:wsp>
                        <wps:cNvPr id="6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8" cy="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7C24F711" id="docshapegroup1" o:spid="_x0000_s1026" style="width:470.9pt;height:4.45pt;mso-position-horizontal-relative:char;mso-position-vertical-relative:line" coordsize="9418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">
                <v:rect id="docshape2" o:spid="_x0000_s1027" style="position:absolute;width:9418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D2A0EAA" w14:textId="77777777" w:rsidR="0044516A" w:rsidRDefault="0044516A">
      <w:pPr>
        <w:pStyle w:val="BodyText"/>
        <w:rPr>
          <w:rFonts w:ascii="Times New Roman"/>
          <w:i w:val="0"/>
          <w:sz w:val="20"/>
        </w:rPr>
      </w:pPr>
    </w:p>
    <w:p w14:paraId="418156F1" w14:textId="77777777" w:rsidR="0044516A" w:rsidRDefault="0044516A">
      <w:pPr>
        <w:pStyle w:val="BodyText"/>
        <w:rPr>
          <w:rFonts w:ascii="Times New Roman"/>
          <w:i w:val="0"/>
          <w:sz w:val="20"/>
        </w:rPr>
      </w:pPr>
    </w:p>
    <w:p w14:paraId="19F12475" w14:textId="77777777" w:rsidR="0044516A" w:rsidRDefault="0044516A">
      <w:pPr>
        <w:pStyle w:val="BodyText"/>
        <w:spacing w:before="6"/>
        <w:rPr>
          <w:rFonts w:ascii="Times New Roman"/>
          <w:i w:val="0"/>
          <w:sz w:val="16"/>
        </w:rPr>
      </w:pPr>
    </w:p>
    <w:p w14:paraId="53106C3A" w14:textId="77777777" w:rsidR="0044516A" w:rsidRDefault="003F0369" w:rsidP="008218AF">
      <w:pPr>
        <w:spacing w:before="80"/>
        <w:ind w:right="539"/>
        <w:jc w:val="center"/>
        <w:rPr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42"/>
          <w:sz w:val="64"/>
        </w:rPr>
        <w:t xml:space="preserve"> </w:t>
      </w:r>
      <w:r>
        <w:rPr>
          <w:b/>
          <w:sz w:val="64"/>
        </w:rPr>
        <w:t>Requirements</w:t>
      </w:r>
    </w:p>
    <w:p w14:paraId="3814D11A" w14:textId="77777777" w:rsidR="0044516A" w:rsidRDefault="003F0369" w:rsidP="008218AF">
      <w:pPr>
        <w:spacing w:before="3"/>
        <w:ind w:right="539"/>
        <w:jc w:val="center"/>
        <w:rPr>
          <w:b/>
          <w:sz w:val="64"/>
        </w:rPr>
      </w:pPr>
      <w:r>
        <w:rPr>
          <w:b/>
          <w:sz w:val="64"/>
        </w:rPr>
        <w:t>Specification</w:t>
      </w:r>
    </w:p>
    <w:p w14:paraId="11A698BB" w14:textId="77777777" w:rsidR="0044516A" w:rsidRDefault="0044516A" w:rsidP="008218AF">
      <w:pPr>
        <w:pStyle w:val="BodyText"/>
        <w:spacing w:before="3"/>
        <w:jc w:val="center"/>
        <w:rPr>
          <w:b/>
          <w:i w:val="0"/>
          <w:sz w:val="63"/>
        </w:rPr>
      </w:pPr>
    </w:p>
    <w:p w14:paraId="3F3DFFF2" w14:textId="77777777" w:rsidR="0044516A" w:rsidRDefault="003F0369" w:rsidP="008218AF">
      <w:pPr>
        <w:ind w:right="538"/>
        <w:jc w:val="center"/>
        <w:rPr>
          <w:b/>
          <w:sz w:val="40"/>
        </w:rPr>
      </w:pPr>
      <w:r>
        <w:rPr>
          <w:b/>
          <w:sz w:val="40"/>
        </w:rPr>
        <w:t>for</w:t>
      </w:r>
    </w:p>
    <w:p w14:paraId="4890C1BA" w14:textId="77777777" w:rsidR="0044516A" w:rsidRDefault="0044516A" w:rsidP="008218AF">
      <w:pPr>
        <w:pStyle w:val="BodyText"/>
        <w:spacing w:before="1"/>
        <w:jc w:val="center"/>
        <w:rPr>
          <w:b/>
          <w:i w:val="0"/>
          <w:sz w:val="56"/>
        </w:rPr>
      </w:pPr>
    </w:p>
    <w:p w14:paraId="5C5CC1FC" w14:textId="32DCF4C8" w:rsidR="0044516A" w:rsidRDefault="008218AF" w:rsidP="008218AF">
      <w:pPr>
        <w:pStyle w:val="BodyText"/>
        <w:spacing w:before="1"/>
        <w:jc w:val="center"/>
        <w:rPr>
          <w:b/>
          <w:i w:val="0"/>
          <w:sz w:val="84"/>
        </w:rPr>
      </w:pPr>
      <w:r>
        <w:rPr>
          <w:b/>
          <w:i w:val="0"/>
          <w:sz w:val="84"/>
        </w:rPr>
        <w:t>JazGot Tours</w:t>
      </w:r>
    </w:p>
    <w:p w14:paraId="6D8ADA27" w14:textId="77777777" w:rsidR="0044516A" w:rsidRDefault="003F0369" w:rsidP="008218AF">
      <w:pPr>
        <w:ind w:right="536"/>
        <w:jc w:val="center"/>
        <w:rPr>
          <w:b/>
          <w:sz w:val="28"/>
        </w:rPr>
      </w:pPr>
      <w:r>
        <w:rPr>
          <w:b/>
          <w:sz w:val="28"/>
        </w:rPr>
        <w:t>Version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approved</w:t>
      </w:r>
    </w:p>
    <w:p w14:paraId="02E002CE" w14:textId="77777777" w:rsidR="0044516A" w:rsidRDefault="0044516A" w:rsidP="008218AF">
      <w:pPr>
        <w:pStyle w:val="BodyText"/>
        <w:jc w:val="center"/>
        <w:rPr>
          <w:b/>
          <w:i w:val="0"/>
          <w:sz w:val="30"/>
        </w:rPr>
      </w:pPr>
    </w:p>
    <w:p w14:paraId="66D85D65" w14:textId="77777777" w:rsidR="0044516A" w:rsidRDefault="0044516A" w:rsidP="008218AF">
      <w:pPr>
        <w:pStyle w:val="BodyText"/>
        <w:jc w:val="center"/>
        <w:rPr>
          <w:b/>
          <w:i w:val="0"/>
          <w:sz w:val="30"/>
        </w:rPr>
      </w:pPr>
    </w:p>
    <w:p w14:paraId="1583CD41" w14:textId="77777777" w:rsidR="0044516A" w:rsidRDefault="0044516A" w:rsidP="008218AF">
      <w:pPr>
        <w:pStyle w:val="BodyText"/>
        <w:spacing w:before="3"/>
        <w:jc w:val="center"/>
        <w:rPr>
          <w:b/>
          <w:i w:val="0"/>
          <w:sz w:val="24"/>
        </w:rPr>
      </w:pPr>
    </w:p>
    <w:p w14:paraId="7C65EDC2" w14:textId="7076D7EF" w:rsidR="0044516A" w:rsidRDefault="003F0369" w:rsidP="008218AF">
      <w:pPr>
        <w:ind w:right="537"/>
        <w:jc w:val="center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by</w:t>
      </w:r>
    </w:p>
    <w:p w14:paraId="1A46EFB3" w14:textId="77777777" w:rsidR="008218AF" w:rsidRDefault="008218AF" w:rsidP="008218AF">
      <w:pPr>
        <w:ind w:right="537"/>
        <w:jc w:val="center"/>
        <w:rPr>
          <w:b/>
          <w:sz w:val="28"/>
        </w:rPr>
      </w:pPr>
    </w:p>
    <w:p w14:paraId="63534663" w14:textId="5837E148" w:rsidR="008218AF" w:rsidRDefault="008218AF" w:rsidP="008218AF">
      <w:pPr>
        <w:ind w:right="537"/>
        <w:jc w:val="center"/>
        <w:rPr>
          <w:b/>
          <w:sz w:val="28"/>
        </w:rPr>
      </w:pPr>
      <w:r>
        <w:rPr>
          <w:b/>
          <w:sz w:val="28"/>
        </w:rPr>
        <w:t>Shanteiy Camama</w:t>
      </w:r>
    </w:p>
    <w:p w14:paraId="72CA687C" w14:textId="5017A971" w:rsidR="008218AF" w:rsidRDefault="008218AF" w:rsidP="008218AF">
      <w:pPr>
        <w:ind w:right="537"/>
        <w:jc w:val="center"/>
        <w:rPr>
          <w:b/>
          <w:sz w:val="28"/>
        </w:rPr>
      </w:pPr>
      <w:r>
        <w:rPr>
          <w:b/>
          <w:sz w:val="28"/>
        </w:rPr>
        <w:t>Clarice Benoman</w:t>
      </w:r>
    </w:p>
    <w:p w14:paraId="36CC3BD4" w14:textId="1091B551" w:rsidR="008218AF" w:rsidRDefault="008218AF" w:rsidP="008218AF">
      <w:pPr>
        <w:ind w:right="537"/>
        <w:jc w:val="center"/>
        <w:rPr>
          <w:b/>
          <w:sz w:val="28"/>
        </w:rPr>
      </w:pPr>
      <w:r>
        <w:rPr>
          <w:b/>
          <w:sz w:val="28"/>
        </w:rPr>
        <w:t>Abrech Dela Cruz</w:t>
      </w:r>
    </w:p>
    <w:p w14:paraId="40E5A53D" w14:textId="17EE7A77" w:rsidR="008218AF" w:rsidRDefault="008218AF" w:rsidP="008218AF">
      <w:pPr>
        <w:ind w:right="537"/>
        <w:jc w:val="center"/>
        <w:rPr>
          <w:b/>
          <w:sz w:val="28"/>
        </w:rPr>
      </w:pPr>
      <w:r>
        <w:rPr>
          <w:b/>
          <w:sz w:val="28"/>
        </w:rPr>
        <w:t>Sean Maglaque</w:t>
      </w:r>
    </w:p>
    <w:p w14:paraId="6D5F1FB0" w14:textId="77777777" w:rsidR="0044516A" w:rsidRDefault="0044516A">
      <w:pPr>
        <w:pStyle w:val="BodyText"/>
        <w:rPr>
          <w:b/>
          <w:i w:val="0"/>
          <w:sz w:val="30"/>
        </w:rPr>
      </w:pPr>
    </w:p>
    <w:p w14:paraId="754F98A6" w14:textId="77777777" w:rsidR="0044516A" w:rsidRDefault="0044516A">
      <w:pPr>
        <w:pStyle w:val="BodyText"/>
        <w:rPr>
          <w:b/>
          <w:i w:val="0"/>
          <w:sz w:val="30"/>
        </w:rPr>
      </w:pPr>
    </w:p>
    <w:p w14:paraId="099FFFEF" w14:textId="77777777" w:rsidR="0044516A" w:rsidRDefault="0044516A">
      <w:pPr>
        <w:pStyle w:val="BodyText"/>
        <w:spacing w:before="4"/>
        <w:rPr>
          <w:b/>
          <w:i w:val="0"/>
          <w:sz w:val="24"/>
        </w:rPr>
      </w:pPr>
    </w:p>
    <w:p w14:paraId="1F68F8AE" w14:textId="39AC15AD" w:rsidR="0044516A" w:rsidRDefault="008218AF" w:rsidP="008218AF">
      <w:pPr>
        <w:pStyle w:val="BodyText"/>
        <w:jc w:val="center"/>
        <w:rPr>
          <w:b/>
          <w:i w:val="0"/>
          <w:sz w:val="30"/>
        </w:rPr>
      </w:pPr>
      <w:r>
        <w:rPr>
          <w:b/>
          <w:i w:val="0"/>
          <w:sz w:val="30"/>
        </w:rPr>
        <w:t>UpdateTech</w:t>
      </w:r>
    </w:p>
    <w:p w14:paraId="1918ED86" w14:textId="77777777" w:rsidR="0044516A" w:rsidRDefault="0044516A" w:rsidP="008218AF">
      <w:pPr>
        <w:pStyle w:val="BodyText"/>
        <w:jc w:val="center"/>
        <w:rPr>
          <w:b/>
          <w:i w:val="0"/>
          <w:sz w:val="30"/>
        </w:rPr>
      </w:pPr>
    </w:p>
    <w:p w14:paraId="6C5CFE00" w14:textId="77777777" w:rsidR="0044516A" w:rsidRDefault="0044516A" w:rsidP="008218AF">
      <w:pPr>
        <w:pStyle w:val="BodyText"/>
        <w:spacing w:before="3"/>
        <w:jc w:val="center"/>
        <w:rPr>
          <w:b/>
          <w:i w:val="0"/>
          <w:sz w:val="24"/>
        </w:rPr>
      </w:pPr>
    </w:p>
    <w:p w14:paraId="46893B6A" w14:textId="77777777" w:rsidR="0044516A" w:rsidRDefault="003F0369" w:rsidP="008218AF">
      <w:pPr>
        <w:ind w:right="538"/>
        <w:jc w:val="center"/>
        <w:rPr>
          <w:b/>
          <w:sz w:val="28"/>
        </w:rPr>
      </w:pPr>
      <w:r>
        <w:rPr>
          <w:b/>
          <w:sz w:val="28"/>
        </w:rPr>
        <w:t>&lt;date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created&gt;</w:t>
      </w:r>
    </w:p>
    <w:p w14:paraId="19B91D43" w14:textId="77777777" w:rsidR="0044516A" w:rsidRDefault="0044516A" w:rsidP="008218AF">
      <w:pPr>
        <w:pStyle w:val="BodyText"/>
        <w:jc w:val="center"/>
        <w:rPr>
          <w:b/>
          <w:i w:val="0"/>
          <w:sz w:val="20"/>
        </w:rPr>
      </w:pPr>
    </w:p>
    <w:p w14:paraId="6DA45F51" w14:textId="77777777" w:rsidR="0044516A" w:rsidRDefault="0044516A">
      <w:pPr>
        <w:pStyle w:val="BodyText"/>
        <w:rPr>
          <w:b/>
          <w:i w:val="0"/>
          <w:sz w:val="20"/>
        </w:rPr>
      </w:pPr>
    </w:p>
    <w:p w14:paraId="55E9874F" w14:textId="77777777" w:rsidR="0044516A" w:rsidRDefault="0044516A">
      <w:pPr>
        <w:pStyle w:val="BodyText"/>
        <w:rPr>
          <w:b/>
          <w:i w:val="0"/>
          <w:sz w:val="20"/>
        </w:rPr>
      </w:pPr>
    </w:p>
    <w:p w14:paraId="7AF8B64A" w14:textId="77777777" w:rsidR="0044516A" w:rsidRDefault="0044516A">
      <w:pPr>
        <w:pStyle w:val="BodyText"/>
        <w:rPr>
          <w:b/>
          <w:i w:val="0"/>
          <w:sz w:val="20"/>
        </w:rPr>
      </w:pPr>
    </w:p>
    <w:p w14:paraId="327637DC" w14:textId="77777777" w:rsidR="0044516A" w:rsidRDefault="0044516A">
      <w:pPr>
        <w:pStyle w:val="BodyText"/>
        <w:rPr>
          <w:b/>
          <w:i w:val="0"/>
          <w:sz w:val="20"/>
        </w:rPr>
      </w:pPr>
    </w:p>
    <w:p w14:paraId="7C49B9E0" w14:textId="77777777" w:rsidR="0044516A" w:rsidRDefault="0044516A">
      <w:pPr>
        <w:pStyle w:val="BodyText"/>
        <w:rPr>
          <w:b/>
          <w:i w:val="0"/>
          <w:sz w:val="20"/>
        </w:rPr>
      </w:pPr>
    </w:p>
    <w:p w14:paraId="336CC71A" w14:textId="77777777" w:rsidR="0044516A" w:rsidRDefault="0044516A">
      <w:pPr>
        <w:pStyle w:val="BodyText"/>
        <w:rPr>
          <w:b/>
          <w:i w:val="0"/>
          <w:sz w:val="20"/>
        </w:rPr>
      </w:pPr>
    </w:p>
    <w:p w14:paraId="6F1F0CAE" w14:textId="77777777" w:rsidR="0044516A" w:rsidRDefault="0044516A">
      <w:pPr>
        <w:pStyle w:val="BodyText"/>
        <w:rPr>
          <w:b/>
          <w:i w:val="0"/>
          <w:sz w:val="20"/>
        </w:rPr>
      </w:pPr>
    </w:p>
    <w:p w14:paraId="1536600E" w14:textId="77777777" w:rsidR="0044516A" w:rsidRDefault="0044516A">
      <w:pPr>
        <w:pStyle w:val="BodyText"/>
        <w:rPr>
          <w:b/>
          <w:i w:val="0"/>
          <w:sz w:val="20"/>
        </w:rPr>
      </w:pPr>
    </w:p>
    <w:p w14:paraId="620FC1D7" w14:textId="77777777" w:rsidR="0044516A" w:rsidRDefault="0044516A">
      <w:pPr>
        <w:pStyle w:val="BodyText"/>
        <w:rPr>
          <w:b/>
          <w:i w:val="0"/>
          <w:sz w:val="20"/>
        </w:rPr>
      </w:pPr>
    </w:p>
    <w:p w14:paraId="118C3D42" w14:textId="77777777" w:rsidR="0044516A" w:rsidRDefault="0044516A">
      <w:pPr>
        <w:pStyle w:val="BodyText"/>
        <w:rPr>
          <w:b/>
          <w:i w:val="0"/>
          <w:sz w:val="20"/>
        </w:rPr>
      </w:pPr>
    </w:p>
    <w:p w14:paraId="4C16D2E2" w14:textId="77777777" w:rsidR="0044516A" w:rsidRDefault="0044516A">
      <w:pPr>
        <w:pStyle w:val="BodyText"/>
        <w:rPr>
          <w:b/>
          <w:i w:val="0"/>
          <w:sz w:val="20"/>
        </w:rPr>
      </w:pPr>
    </w:p>
    <w:p w14:paraId="22A51400" w14:textId="77777777" w:rsidR="0044516A" w:rsidRDefault="0044516A">
      <w:pPr>
        <w:pStyle w:val="BodyText"/>
        <w:spacing w:before="9"/>
        <w:rPr>
          <w:b/>
          <w:i w:val="0"/>
          <w:sz w:val="28"/>
        </w:rPr>
      </w:pPr>
    </w:p>
    <w:p w14:paraId="31FD0D0E" w14:textId="77777777" w:rsidR="0044516A" w:rsidRDefault="003F0369">
      <w:pPr>
        <w:spacing w:before="91"/>
        <w:ind w:left="603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lastRenderedPageBreak/>
        <w:t>Copyright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© 1999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by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Karl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E.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Wiegers.</w:t>
      </w:r>
      <w:r>
        <w:rPr>
          <w:rFonts w:ascii="Times New Roman" w:hAnsi="Times New Roman"/>
          <w:b/>
          <w:i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Permission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is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granted</w:t>
      </w:r>
      <w:r>
        <w:rPr>
          <w:rFonts w:ascii="Times New Roman" w:hAnsi="Times New Roman"/>
          <w:b/>
          <w:i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to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use,</w:t>
      </w:r>
      <w:r>
        <w:rPr>
          <w:rFonts w:ascii="Times New Roman" w:hAnsi="Times New Roman"/>
          <w:b/>
          <w:i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modify,</w:t>
      </w:r>
      <w:r>
        <w:rPr>
          <w:rFonts w:ascii="Times New Roman" w:hAnsi="Times New Roman"/>
          <w:b/>
          <w:i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and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distribute</w:t>
      </w:r>
      <w:r>
        <w:rPr>
          <w:rFonts w:ascii="Times New Roman" w:hAnsi="Times New Roman"/>
          <w:b/>
          <w:i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this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document.</w:t>
      </w:r>
    </w:p>
    <w:p w14:paraId="53EAAFBF" w14:textId="77777777" w:rsidR="0044516A" w:rsidRDefault="0044516A">
      <w:pPr>
        <w:rPr>
          <w:rFonts w:ascii="Times New Roman" w:hAnsi="Times New Roman"/>
          <w:sz w:val="20"/>
        </w:rPr>
        <w:sectPr w:rsidR="0044516A">
          <w:type w:val="continuous"/>
          <w:pgSz w:w="12240" w:h="15840"/>
          <w:pgMar w:top="1500" w:right="900" w:bottom="280" w:left="1180" w:header="720" w:footer="720" w:gutter="0"/>
          <w:cols w:space="720"/>
        </w:sectPr>
      </w:pPr>
    </w:p>
    <w:p w14:paraId="6D650E2C" w14:textId="77777777" w:rsidR="0044516A" w:rsidRDefault="0044516A">
      <w:pPr>
        <w:pStyle w:val="BodyText"/>
        <w:spacing w:before="10"/>
        <w:rPr>
          <w:rFonts w:ascii="Times New Roman"/>
          <w:b/>
          <w:sz w:val="9"/>
        </w:rPr>
      </w:pPr>
    </w:p>
    <w:p w14:paraId="58DD9B61" w14:textId="77777777" w:rsidR="0044516A" w:rsidRDefault="003F0369">
      <w:pPr>
        <w:pStyle w:val="Heading1"/>
        <w:spacing w:before="85"/>
        <w:ind w:left="260" w:firstLine="0"/>
      </w:pPr>
      <w:bookmarkStart w:id="0" w:name="_TOC_250033"/>
      <w:r>
        <w:t>Table of</w:t>
      </w:r>
      <w:r>
        <w:rPr>
          <w:spacing w:val="-1"/>
        </w:rPr>
        <w:t xml:space="preserve"> </w:t>
      </w:r>
      <w:bookmarkEnd w:id="0"/>
      <w:r>
        <w:t>Contents</w:t>
      </w:r>
    </w:p>
    <w:sdt>
      <w:sdtPr>
        <w:rPr>
          <w:rFonts w:ascii="Arial" w:eastAsia="Arial" w:hAnsi="Arial" w:cs="Arial"/>
          <w:b w:val="0"/>
          <w:bCs w:val="0"/>
          <w:sz w:val="22"/>
          <w:szCs w:val="22"/>
        </w:rPr>
        <w:id w:val="-824517955"/>
        <w:docPartObj>
          <w:docPartGallery w:val="Table of Contents"/>
          <w:docPartUnique/>
        </w:docPartObj>
      </w:sdtPr>
      <w:sdtEndPr/>
      <w:sdtContent>
        <w:p w14:paraId="489EB992" w14:textId="77777777" w:rsidR="0044516A" w:rsidRDefault="003F0369">
          <w:pPr>
            <w:pStyle w:val="TOC1"/>
            <w:tabs>
              <w:tab w:val="right" w:leader="dot" w:pos="9619"/>
            </w:tabs>
            <w:spacing w:before="255"/>
            <w:ind w:left="260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33" w:history="1">
            <w:r>
              <w:t>Table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Contents</w:t>
            </w:r>
            <w:r>
              <w:tab/>
              <w:t>ii</w:t>
            </w:r>
          </w:hyperlink>
        </w:p>
        <w:p w14:paraId="0C41EE02" w14:textId="77777777" w:rsidR="0044516A" w:rsidRDefault="003F0369">
          <w:pPr>
            <w:pStyle w:val="TOC1"/>
            <w:tabs>
              <w:tab w:val="right" w:leader="dot" w:pos="9619"/>
            </w:tabs>
            <w:spacing w:before="4"/>
            <w:ind w:left="260" w:firstLine="0"/>
          </w:pPr>
          <w:hyperlink w:anchor="_TOC_250032" w:history="1">
            <w:r>
              <w:t>Revision</w:t>
            </w:r>
            <w:r>
              <w:rPr>
                <w:spacing w:val="-1"/>
              </w:rPr>
              <w:t xml:space="preserve"> </w:t>
            </w:r>
            <w:r>
              <w:t>History</w:t>
            </w:r>
            <w:r>
              <w:tab/>
              <w:t>ii</w:t>
            </w:r>
          </w:hyperlink>
        </w:p>
        <w:p w14:paraId="58547FA4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  <w:spacing w:before="5" w:line="258" w:lineRule="exact"/>
          </w:pPr>
          <w:hyperlink w:anchor="_TOC_250031" w:history="1">
            <w:r>
              <w:t>Introduction</w:t>
            </w:r>
            <w:r>
              <w:tab/>
              <w:t>1</w:t>
            </w:r>
          </w:hyperlink>
        </w:p>
        <w:p w14:paraId="3CB1AA4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spacing w:line="219" w:lineRule="exact"/>
            <w:ind w:hanging="450"/>
          </w:pPr>
          <w:hyperlink w:anchor="_TOC_250030" w:history="1">
            <w:r>
              <w:t>Purpose</w:t>
            </w:r>
            <w:r>
              <w:tab/>
              <w:t>1</w:t>
            </w:r>
          </w:hyperlink>
        </w:p>
        <w:p w14:paraId="06DDDDEE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29" w:history="1">
            <w:r>
              <w:t>Document</w:t>
            </w:r>
            <w:r>
              <w:rPr>
                <w:spacing w:val="1"/>
              </w:rPr>
              <w:t xml:space="preserve"> </w:t>
            </w:r>
            <w:r>
              <w:t>Conventions</w:t>
            </w:r>
            <w:r>
              <w:tab/>
              <w:t>1</w:t>
            </w:r>
          </w:hyperlink>
        </w:p>
        <w:p w14:paraId="0897A42B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28" w:history="1">
            <w:r>
              <w:t>Intended Audience and Reading</w:t>
            </w:r>
            <w:r>
              <w:rPr>
                <w:spacing w:val="-3"/>
              </w:rPr>
              <w:t xml:space="preserve"> </w:t>
            </w:r>
            <w:r>
              <w:t>Suggestions</w:t>
            </w:r>
            <w:r>
              <w:tab/>
              <w:t>1</w:t>
            </w:r>
          </w:hyperlink>
        </w:p>
        <w:p w14:paraId="3C81BBA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27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t>Scope</w:t>
            </w:r>
            <w:r>
              <w:tab/>
              <w:t>1</w:t>
            </w:r>
          </w:hyperlink>
        </w:p>
        <w:p w14:paraId="5808815B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spacing w:line="237" w:lineRule="exact"/>
            <w:ind w:hanging="450"/>
          </w:pPr>
          <w:hyperlink w:anchor="_TOC_250026" w:history="1">
            <w:r>
              <w:t>References</w:t>
            </w:r>
            <w:r>
              <w:tab/>
              <w:t>1</w:t>
            </w:r>
          </w:hyperlink>
        </w:p>
        <w:p w14:paraId="595766C9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  <w:spacing w:line="258" w:lineRule="exact"/>
          </w:pPr>
          <w:hyperlink w:anchor="_TOC_250025" w:history="1">
            <w:r>
              <w:t>Overall</w:t>
            </w:r>
            <w:r>
              <w:rPr>
                <w:spacing w:val="-1"/>
              </w:rPr>
              <w:t xml:space="preserve"> </w:t>
            </w:r>
            <w:r>
              <w:t>Description</w:t>
            </w:r>
            <w:r>
              <w:tab/>
              <w:t>2</w:t>
            </w:r>
          </w:hyperlink>
        </w:p>
        <w:p w14:paraId="090F07FC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spacing w:line="219" w:lineRule="exact"/>
            <w:ind w:hanging="450"/>
          </w:pPr>
          <w:hyperlink w:anchor="_TOC_250024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t>Perspective</w:t>
            </w:r>
            <w:r>
              <w:tab/>
              <w:t>2</w:t>
            </w:r>
          </w:hyperlink>
        </w:p>
        <w:p w14:paraId="20B215A8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23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t>Functions</w:t>
            </w:r>
            <w:r>
              <w:tab/>
              <w:t>2</w:t>
            </w:r>
          </w:hyperlink>
        </w:p>
        <w:p w14:paraId="6AF58FF7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22" w:history="1">
            <w:r>
              <w:t>User</w:t>
            </w:r>
            <w:r>
              <w:rPr>
                <w:spacing w:val="1"/>
              </w:rPr>
              <w:t xml:space="preserve"> </w:t>
            </w:r>
            <w:r>
              <w:t>Classes and Characteristics</w:t>
            </w:r>
            <w:r>
              <w:tab/>
              <w:t>2</w:t>
            </w:r>
          </w:hyperlink>
        </w:p>
        <w:p w14:paraId="69A0F0F0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21" w:history="1">
            <w:r>
              <w:t>Operating</w:t>
            </w:r>
            <w:r>
              <w:rPr>
                <w:spacing w:val="-3"/>
              </w:rPr>
              <w:t xml:space="preserve"> </w:t>
            </w:r>
            <w:r>
              <w:t>Environment</w:t>
            </w:r>
            <w:r>
              <w:tab/>
              <w:t>2</w:t>
            </w:r>
          </w:hyperlink>
        </w:p>
        <w:p w14:paraId="5E480AEA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20" w:history="1">
            <w:r>
              <w:t>Design and Implementation Constraints</w:t>
            </w:r>
            <w:r>
              <w:tab/>
              <w:t>2</w:t>
            </w:r>
          </w:hyperlink>
        </w:p>
        <w:p w14:paraId="0CD7AA26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19" w:history="1">
            <w:r>
              <w:t>User</w:t>
            </w:r>
            <w:r>
              <w:rPr>
                <w:spacing w:val="1"/>
              </w:rPr>
              <w:t xml:space="preserve"> </w:t>
            </w:r>
            <w:r>
              <w:t>Documentation</w:t>
            </w:r>
            <w:r>
              <w:tab/>
              <w:t>2</w:t>
            </w:r>
          </w:hyperlink>
        </w:p>
        <w:p w14:paraId="48A71FF0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spacing w:line="237" w:lineRule="exact"/>
            <w:ind w:hanging="450"/>
          </w:pPr>
          <w:hyperlink w:anchor="_TOC_250018" w:history="1">
            <w:r>
              <w:t>Assumptions and Dependencies</w:t>
            </w:r>
            <w:r>
              <w:tab/>
              <w:t>3</w:t>
            </w:r>
          </w:hyperlink>
        </w:p>
        <w:p w14:paraId="4E811380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  <w:spacing w:before="10" w:line="258" w:lineRule="exact"/>
          </w:pPr>
          <w:hyperlink w:anchor="_TOC_250017" w:history="1">
            <w:r>
              <w:t>External</w:t>
            </w:r>
            <w:r>
              <w:rPr>
                <w:spacing w:val="-1"/>
              </w:rPr>
              <w:t xml:space="preserve"> </w:t>
            </w:r>
            <w:r>
              <w:t>Interface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3</w:t>
            </w:r>
          </w:hyperlink>
        </w:p>
        <w:p w14:paraId="48D6031F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spacing w:line="219" w:lineRule="exact"/>
            <w:ind w:hanging="450"/>
          </w:pPr>
          <w:hyperlink w:anchor="_TOC_250016" w:history="1">
            <w:r>
              <w:t>User</w:t>
            </w:r>
            <w:r>
              <w:rPr>
                <w:spacing w:val="1"/>
              </w:rPr>
              <w:t xml:space="preserve"> </w:t>
            </w:r>
            <w:r>
              <w:t>Interfaces</w:t>
            </w:r>
            <w:r>
              <w:tab/>
              <w:t>3</w:t>
            </w:r>
          </w:hyperlink>
        </w:p>
        <w:p w14:paraId="55428C22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15" w:history="1">
            <w:r>
              <w:t>Hardware Interfaces</w:t>
            </w:r>
            <w:r>
              <w:tab/>
              <w:t>3</w:t>
            </w:r>
          </w:hyperlink>
        </w:p>
        <w:p w14:paraId="7506E651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ind w:hanging="450"/>
          </w:pPr>
          <w:hyperlink w:anchor="_TOC_250014" w:history="1">
            <w:r>
              <w:t>Software I</w:t>
            </w:r>
            <w:r>
              <w:t>nterfaces</w:t>
            </w:r>
            <w:r>
              <w:tab/>
              <w:t>3</w:t>
            </w:r>
          </w:hyperlink>
        </w:p>
        <w:p w14:paraId="24BE95D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spacing w:line="237" w:lineRule="exact"/>
            <w:ind w:hanging="450"/>
          </w:pPr>
          <w:hyperlink w:anchor="_TOC_250013" w:history="1">
            <w:r>
              <w:t>Communications Interfaces</w:t>
            </w:r>
            <w:r>
              <w:tab/>
              <w:t>3</w:t>
            </w:r>
          </w:hyperlink>
        </w:p>
        <w:p w14:paraId="3E86CF24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  <w:spacing w:line="258" w:lineRule="exact"/>
          </w:pPr>
          <w:hyperlink w:anchor="_TOC_250012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>Features</w:t>
            </w:r>
            <w:r>
              <w:tab/>
              <w:t>4</w:t>
            </w:r>
          </w:hyperlink>
        </w:p>
        <w:p w14:paraId="54C56BD9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spacing w:line="219" w:lineRule="exact"/>
            <w:ind w:hanging="450"/>
          </w:pPr>
          <w:hyperlink w:anchor="_TOC_250011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Feature 1</w:t>
            </w:r>
            <w:r>
              <w:tab/>
              <w:t>4</w:t>
            </w:r>
          </w:hyperlink>
        </w:p>
        <w:p w14:paraId="34C7408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20"/>
            </w:tabs>
            <w:spacing w:line="237" w:lineRule="exact"/>
            <w:ind w:hanging="450"/>
          </w:pPr>
          <w:hyperlink w:anchor="_TOC_250010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Feature 2 (and so on)</w:t>
            </w:r>
            <w:r>
              <w:tab/>
              <w:t>4</w:t>
            </w:r>
          </w:hyperlink>
        </w:p>
        <w:p w14:paraId="5B02FC3E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  <w:spacing w:line="258" w:lineRule="exact"/>
          </w:pPr>
          <w:hyperlink w:anchor="_TOC_250009" w:history="1">
            <w:r>
              <w:t>Other</w:t>
            </w:r>
            <w:r>
              <w:rPr>
                <w:spacing w:val="-2"/>
              </w:rPr>
              <w:t xml:space="preserve"> </w:t>
            </w:r>
            <w:r>
              <w:t>Nonfunctional Requirements</w:t>
            </w:r>
            <w:r>
              <w:tab/>
              <w:t>4</w:t>
            </w:r>
          </w:hyperlink>
        </w:p>
        <w:p w14:paraId="1C93ACC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spacing w:line="219" w:lineRule="exact"/>
            <w:ind w:hanging="450"/>
          </w:pPr>
          <w:hyperlink w:anchor="_TOC_250008" w:history="1">
            <w:r>
              <w:t>Performance Requirements</w:t>
            </w:r>
            <w:r>
              <w:tab/>
              <w:t>4</w:t>
            </w:r>
          </w:hyperlink>
        </w:p>
        <w:p w14:paraId="6857B7AA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07" w:history="1">
            <w:r>
              <w:t>Safety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  <w:r>
              <w:tab/>
              <w:t>5</w:t>
            </w:r>
          </w:hyperlink>
        </w:p>
        <w:p w14:paraId="082DD425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06" w:history="1">
            <w:r>
              <w:t>Security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  <w:r>
              <w:tab/>
              <w:t>5</w:t>
            </w:r>
          </w:hyperlink>
        </w:p>
        <w:p w14:paraId="61304BAF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ind w:hanging="450"/>
          </w:pPr>
          <w:hyperlink w:anchor="_TOC_250005" w:history="1">
            <w:r>
              <w:t>Software Quality</w:t>
            </w:r>
            <w:r>
              <w:rPr>
                <w:spacing w:val="-3"/>
              </w:rPr>
              <w:t xml:space="preserve"> </w:t>
            </w:r>
            <w:r>
              <w:t>Attributes</w:t>
            </w:r>
            <w:r>
              <w:tab/>
              <w:t>5</w:t>
            </w:r>
          </w:hyperlink>
        </w:p>
        <w:p w14:paraId="14D453EA" w14:textId="77777777" w:rsidR="0044516A" w:rsidRDefault="003F0369">
          <w:pPr>
            <w:pStyle w:val="TOC2"/>
            <w:numPr>
              <w:ilvl w:val="1"/>
              <w:numId w:val="2"/>
            </w:numPr>
            <w:tabs>
              <w:tab w:val="left" w:pos="981"/>
              <w:tab w:val="right" w:leader="dot" w:pos="9619"/>
            </w:tabs>
            <w:spacing w:line="237" w:lineRule="exact"/>
            <w:ind w:hanging="450"/>
          </w:pPr>
          <w:hyperlink w:anchor="_TOC_250004" w:history="1">
            <w:r>
              <w:t>Business Rules</w:t>
            </w:r>
            <w:r>
              <w:tab/>
              <w:t>5</w:t>
            </w:r>
          </w:hyperlink>
        </w:p>
        <w:p w14:paraId="30A3FB98" w14:textId="77777777" w:rsidR="0044516A" w:rsidRDefault="003F0369">
          <w:pPr>
            <w:pStyle w:val="TOC1"/>
            <w:numPr>
              <w:ilvl w:val="0"/>
              <w:numId w:val="2"/>
            </w:numPr>
            <w:tabs>
              <w:tab w:val="left" w:pos="620"/>
              <w:tab w:val="right" w:leader="dot" w:pos="9619"/>
            </w:tabs>
          </w:pPr>
          <w:hyperlink w:anchor="_TOC_250003" w:history="1">
            <w:r>
              <w:t>Other</w:t>
            </w:r>
            <w:r>
              <w:rPr>
                <w:spacing w:val="-2"/>
              </w:rPr>
              <w:t xml:space="preserve"> </w:t>
            </w:r>
            <w:r>
              <w:t>Requirements</w:t>
            </w:r>
            <w:r>
              <w:tab/>
              <w:t>5</w:t>
            </w:r>
          </w:hyperlink>
        </w:p>
        <w:p w14:paraId="1DF7C9EB" w14:textId="77777777" w:rsidR="0044516A" w:rsidRDefault="003F0369">
          <w:pPr>
            <w:pStyle w:val="TOC1"/>
            <w:tabs>
              <w:tab w:val="right" w:leader="dot" w:pos="9619"/>
            </w:tabs>
            <w:spacing w:before="5"/>
            <w:ind w:left="259" w:firstLine="0"/>
          </w:pPr>
          <w:hyperlink w:anchor="_TOC_250002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A:</w:t>
            </w:r>
            <w:r>
              <w:rPr>
                <w:spacing w:val="-1"/>
              </w:rPr>
              <w:t xml:space="preserve"> </w:t>
            </w:r>
            <w:r>
              <w:t>Glossary</w:t>
            </w:r>
            <w:r>
              <w:tab/>
              <w:t>5</w:t>
            </w:r>
          </w:hyperlink>
        </w:p>
        <w:p w14:paraId="4609EBBA" w14:textId="77777777" w:rsidR="0044516A" w:rsidRDefault="003F0369">
          <w:pPr>
            <w:pStyle w:val="TOC1"/>
            <w:tabs>
              <w:tab w:val="right" w:leader="dot" w:pos="9619"/>
            </w:tabs>
            <w:spacing w:before="5"/>
            <w:ind w:left="259" w:firstLine="0"/>
          </w:pPr>
          <w:hyperlink w:anchor="_TOC_250001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B:</w:t>
            </w:r>
            <w:r>
              <w:rPr>
                <w:spacing w:val="-1"/>
              </w:rPr>
              <w:t xml:space="preserve"> </w:t>
            </w:r>
            <w:r>
              <w:t>Analysis Models</w:t>
            </w:r>
            <w:r>
              <w:tab/>
              <w:t>5</w:t>
            </w:r>
          </w:hyperlink>
        </w:p>
        <w:p w14:paraId="05A5109F" w14:textId="77777777" w:rsidR="0044516A" w:rsidRDefault="003F0369">
          <w:pPr>
            <w:pStyle w:val="TOC1"/>
            <w:tabs>
              <w:tab w:val="right" w:leader="dot" w:pos="9619"/>
            </w:tabs>
            <w:spacing w:before="4"/>
            <w:ind w:left="260" w:firstLine="0"/>
          </w:pPr>
          <w:hyperlink w:anchor="_TOC_250000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C:</w:t>
            </w:r>
            <w:r>
              <w:rPr>
                <w:spacing w:val="-1"/>
              </w:rPr>
              <w:t xml:space="preserve"> </w:t>
            </w:r>
            <w:r>
              <w:t>To Be</w:t>
            </w:r>
            <w:r>
              <w:rPr>
                <w:spacing w:val="-1"/>
              </w:rPr>
              <w:t xml:space="preserve"> </w:t>
            </w:r>
            <w:r>
              <w:t>Determined List</w:t>
            </w:r>
            <w:r>
              <w:tab/>
              <w:t>6</w:t>
            </w:r>
          </w:hyperlink>
        </w:p>
        <w:p w14:paraId="287B5345" w14:textId="77777777" w:rsidR="0044516A" w:rsidRDefault="003F0369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14:paraId="1E3637B0" w14:textId="77777777" w:rsidR="0044516A" w:rsidRDefault="003F0369">
      <w:pPr>
        <w:pStyle w:val="Heading1"/>
        <w:spacing w:before="399"/>
        <w:ind w:left="260" w:firstLine="0"/>
      </w:pPr>
      <w:bookmarkStart w:id="1" w:name="_TOC_250032"/>
      <w:r>
        <w:t>Revision</w:t>
      </w:r>
      <w:r>
        <w:rPr>
          <w:spacing w:val="-1"/>
        </w:rPr>
        <w:t xml:space="preserve"> </w:t>
      </w:r>
      <w:bookmarkEnd w:id="1"/>
      <w:r>
        <w:t>History</w:t>
      </w:r>
    </w:p>
    <w:p w14:paraId="21032891" w14:textId="77777777" w:rsidR="0044516A" w:rsidRDefault="0044516A">
      <w:pPr>
        <w:pStyle w:val="BodyText"/>
        <w:rPr>
          <w:rFonts w:ascii="Times New Roman"/>
          <w:b/>
          <w:i w:val="0"/>
          <w:sz w:val="21"/>
        </w:rPr>
      </w:pP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171"/>
        <w:gridCol w:w="4953"/>
        <w:gridCol w:w="1583"/>
      </w:tblGrid>
      <w:tr w:rsidR="0044516A" w14:paraId="153B5B7D" w14:textId="77777777">
        <w:trPr>
          <w:trHeight w:val="326"/>
        </w:trPr>
        <w:tc>
          <w:tcPr>
            <w:tcW w:w="2160" w:type="dxa"/>
            <w:tcBorders>
              <w:bottom w:val="double" w:sz="12" w:space="0" w:color="000000"/>
              <w:right w:val="single" w:sz="6" w:space="0" w:color="000000"/>
            </w:tcBorders>
          </w:tcPr>
          <w:p w14:paraId="1137FD0C" w14:textId="77777777" w:rsidR="0044516A" w:rsidRDefault="003F0369"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1171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2BF37BF2" w14:textId="77777777" w:rsidR="0044516A" w:rsidRDefault="003F0369">
            <w:pPr>
              <w:pStyle w:val="TableParagraph"/>
              <w:spacing w:before="1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4953" w:type="dxa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6E6AA70" w14:textId="77777777" w:rsidR="0044516A" w:rsidRDefault="003F0369">
            <w:pPr>
              <w:pStyle w:val="TableParagraph"/>
              <w:spacing w:before="1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Changes</w:t>
            </w:r>
          </w:p>
        </w:tc>
        <w:tc>
          <w:tcPr>
            <w:tcW w:w="1583" w:type="dxa"/>
            <w:tcBorders>
              <w:left w:val="single" w:sz="6" w:space="0" w:color="000000"/>
              <w:bottom w:val="double" w:sz="12" w:space="0" w:color="000000"/>
            </w:tcBorders>
          </w:tcPr>
          <w:p w14:paraId="4A255504" w14:textId="77777777" w:rsidR="0044516A" w:rsidRDefault="003F0369">
            <w:pPr>
              <w:pStyle w:val="TableParagraph"/>
              <w:spacing w:before="10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</w:p>
        </w:tc>
      </w:tr>
      <w:tr w:rsidR="0044516A" w14:paraId="13832976" w14:textId="77777777">
        <w:trPr>
          <w:trHeight w:val="326"/>
        </w:trPr>
        <w:tc>
          <w:tcPr>
            <w:tcW w:w="2160" w:type="dxa"/>
            <w:tcBorders>
              <w:top w:val="double" w:sz="12" w:space="0" w:color="000000"/>
              <w:bottom w:val="single" w:sz="6" w:space="0" w:color="000000"/>
              <w:right w:val="single" w:sz="6" w:space="0" w:color="000000"/>
            </w:tcBorders>
          </w:tcPr>
          <w:p w14:paraId="21318681" w14:textId="77777777" w:rsidR="0044516A" w:rsidRDefault="0044516A">
            <w:pPr>
              <w:pStyle w:val="TableParagraph"/>
            </w:pPr>
          </w:p>
        </w:tc>
        <w:tc>
          <w:tcPr>
            <w:tcW w:w="1171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D045" w14:textId="77777777" w:rsidR="0044516A" w:rsidRDefault="0044516A">
            <w:pPr>
              <w:pStyle w:val="TableParagraph"/>
            </w:pPr>
          </w:p>
        </w:tc>
        <w:tc>
          <w:tcPr>
            <w:tcW w:w="4953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C88" w14:textId="77777777" w:rsidR="0044516A" w:rsidRDefault="0044516A">
            <w:pPr>
              <w:pStyle w:val="TableParagraph"/>
            </w:pPr>
          </w:p>
        </w:tc>
        <w:tc>
          <w:tcPr>
            <w:tcW w:w="1583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</w:tcBorders>
          </w:tcPr>
          <w:p w14:paraId="07DF105B" w14:textId="77777777" w:rsidR="0044516A" w:rsidRDefault="0044516A">
            <w:pPr>
              <w:pStyle w:val="TableParagraph"/>
            </w:pPr>
          </w:p>
        </w:tc>
      </w:tr>
      <w:tr w:rsidR="0044516A" w14:paraId="3FC56F30" w14:textId="77777777">
        <w:trPr>
          <w:trHeight w:val="320"/>
        </w:trPr>
        <w:tc>
          <w:tcPr>
            <w:tcW w:w="2160" w:type="dxa"/>
            <w:tcBorders>
              <w:top w:val="single" w:sz="6" w:space="0" w:color="000000"/>
              <w:right w:val="single" w:sz="6" w:space="0" w:color="000000"/>
            </w:tcBorders>
          </w:tcPr>
          <w:p w14:paraId="29DA4266" w14:textId="77777777" w:rsidR="0044516A" w:rsidRDefault="0044516A">
            <w:pPr>
              <w:pStyle w:val="TableParagraph"/>
            </w:pP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32152D" w14:textId="77777777" w:rsidR="0044516A" w:rsidRDefault="0044516A">
            <w:pPr>
              <w:pStyle w:val="TableParagraph"/>
            </w:pPr>
          </w:p>
        </w:tc>
        <w:tc>
          <w:tcPr>
            <w:tcW w:w="49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633C2F" w14:textId="77777777" w:rsidR="0044516A" w:rsidRDefault="0044516A">
            <w:pPr>
              <w:pStyle w:val="TableParagraph"/>
            </w:pP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</w:tcBorders>
          </w:tcPr>
          <w:p w14:paraId="4308B2F0" w14:textId="77777777" w:rsidR="0044516A" w:rsidRDefault="0044516A">
            <w:pPr>
              <w:pStyle w:val="TableParagraph"/>
            </w:pPr>
          </w:p>
        </w:tc>
      </w:tr>
    </w:tbl>
    <w:p w14:paraId="144761A7" w14:textId="77777777" w:rsidR="0044516A" w:rsidRDefault="0044516A">
      <w:pPr>
        <w:sectPr w:rsidR="0044516A">
          <w:headerReference w:type="default" r:id="rId10"/>
          <w:pgSz w:w="12240" w:h="15840"/>
          <w:pgMar w:top="1360" w:right="900" w:bottom="280" w:left="1180" w:header="734" w:footer="0" w:gutter="0"/>
          <w:cols w:space="720"/>
        </w:sectPr>
      </w:pPr>
    </w:p>
    <w:p w14:paraId="1179F5A6" w14:textId="77777777" w:rsidR="0044516A" w:rsidRDefault="0044516A">
      <w:pPr>
        <w:pStyle w:val="BodyText"/>
        <w:rPr>
          <w:rFonts w:ascii="Times New Roman"/>
          <w:b/>
          <w:i w:val="0"/>
          <w:sz w:val="20"/>
        </w:rPr>
      </w:pPr>
    </w:p>
    <w:p w14:paraId="0ED19AB4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1"/>
        </w:rPr>
      </w:pPr>
    </w:p>
    <w:p w14:paraId="1A28A41D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spacing w:before="85"/>
        <w:ind w:hanging="417"/>
      </w:pPr>
      <w:bookmarkStart w:id="2" w:name="1._Introduction"/>
      <w:bookmarkStart w:id="3" w:name="_TOC_250031"/>
      <w:bookmarkEnd w:id="2"/>
      <w:r>
        <w:t>I</w:t>
      </w:r>
      <w:bookmarkEnd w:id="3"/>
      <w:r>
        <w:t>ntroduction</w:t>
      </w:r>
    </w:p>
    <w:p w14:paraId="242CB345" w14:textId="77777777" w:rsidR="0044516A" w:rsidRDefault="0044516A">
      <w:pPr>
        <w:pStyle w:val="BodyText"/>
        <w:rPr>
          <w:rFonts w:ascii="Times New Roman"/>
          <w:b/>
          <w:i w:val="0"/>
          <w:sz w:val="46"/>
        </w:rPr>
      </w:pPr>
    </w:p>
    <w:p w14:paraId="61E62386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4" w:name="1.1_Purpose"/>
      <w:bookmarkStart w:id="5" w:name="_TOC_250030"/>
      <w:bookmarkEnd w:id="4"/>
      <w:r>
        <w:t>P</w:t>
      </w:r>
      <w:bookmarkEnd w:id="5"/>
      <w:r>
        <w:t>urpose</w:t>
      </w:r>
    </w:p>
    <w:p w14:paraId="54EDB421" w14:textId="77777777" w:rsidR="0044516A" w:rsidRDefault="0044516A">
      <w:pPr>
        <w:pStyle w:val="BodyText"/>
        <w:spacing w:before="3"/>
        <w:rPr>
          <w:rFonts w:ascii="Times New Roman"/>
          <w:b/>
          <w:i w:val="0"/>
          <w:sz w:val="24"/>
        </w:rPr>
      </w:pPr>
    </w:p>
    <w:p w14:paraId="3E2437C5" w14:textId="77777777" w:rsidR="0044516A" w:rsidRDefault="003F0369">
      <w:pPr>
        <w:pStyle w:val="BodyText"/>
        <w:spacing w:line="228" w:lineRule="auto"/>
        <w:ind w:left="115" w:right="476"/>
      </w:pPr>
      <w:r>
        <w:t>&lt;Identify the product whose software requirements are specified in this document, including the</w:t>
      </w:r>
      <w:r>
        <w:rPr>
          <w:spacing w:val="-59"/>
        </w:rPr>
        <w:t xml:space="preserve"> </w:t>
      </w:r>
      <w:r>
        <w:t>revision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release number.</w:t>
      </w:r>
      <w:r>
        <w:rPr>
          <w:spacing w:val="1"/>
        </w:rPr>
        <w:t xml:space="preserve"> </w:t>
      </w:r>
      <w:r>
        <w:t>Describe</w:t>
      </w:r>
      <w:r>
        <w:rPr>
          <w:spacing w:val="-1"/>
        </w:rPr>
        <w:t xml:space="preserve"> </w:t>
      </w:r>
      <w:r>
        <w:t>the scope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 covered by this SRS,</w:t>
      </w:r>
      <w:r>
        <w:rPr>
          <w:spacing w:val="1"/>
        </w:rPr>
        <w:t xml:space="preserve"> </w:t>
      </w:r>
      <w:r>
        <w:t>particularly if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SRS</w:t>
      </w:r>
      <w:r>
        <w:rPr>
          <w:spacing w:val="-1"/>
        </w:rPr>
        <w:t xml:space="preserve"> </w:t>
      </w:r>
      <w:r>
        <w:t>describes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 system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 single</w:t>
      </w:r>
      <w:r>
        <w:rPr>
          <w:spacing w:val="-1"/>
        </w:rPr>
        <w:t xml:space="preserve"> </w:t>
      </w:r>
      <w:r>
        <w:t>subsystem.&gt;</w:t>
      </w:r>
    </w:p>
    <w:p w14:paraId="0E7C5BFB" w14:textId="77777777" w:rsidR="0044516A" w:rsidRDefault="0044516A">
      <w:pPr>
        <w:pStyle w:val="BodyText"/>
        <w:spacing w:before="4"/>
        <w:rPr>
          <w:sz w:val="25"/>
        </w:rPr>
      </w:pPr>
    </w:p>
    <w:p w14:paraId="53E176BD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6" w:name="1.2_Document_Conventions"/>
      <w:bookmarkStart w:id="7" w:name="_TOC_250029"/>
      <w:bookmarkEnd w:id="6"/>
      <w:r>
        <w:t>Document</w:t>
      </w:r>
      <w:r>
        <w:rPr>
          <w:spacing w:val="1"/>
        </w:rPr>
        <w:t xml:space="preserve"> </w:t>
      </w:r>
      <w:bookmarkEnd w:id="7"/>
      <w:r>
        <w:t>Conventions</w:t>
      </w:r>
    </w:p>
    <w:p w14:paraId="0B95003D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6E36D3E3" w14:textId="77777777" w:rsidR="0044516A" w:rsidRDefault="003F0369">
      <w:pPr>
        <w:pStyle w:val="BodyText"/>
        <w:spacing w:line="228" w:lineRule="auto"/>
        <w:ind w:left="116" w:right="476"/>
      </w:pPr>
      <w:r>
        <w:t>&lt;Describe any standards or typographical conventions that were followed when writing this SRS,</w:t>
      </w:r>
      <w:r>
        <w:rPr>
          <w:spacing w:val="-59"/>
        </w:rPr>
        <w:t xml:space="preserve"> </w:t>
      </w:r>
      <w:r>
        <w:t>such as fonts or highlighting that have special significance. For example, state whether priori</w:t>
      </w:r>
      <w:r>
        <w:t>ties</w:t>
      </w:r>
      <w:r>
        <w:rPr>
          <w:spacing w:val="1"/>
        </w:rPr>
        <w:t xml:space="preserve"> </w:t>
      </w:r>
      <w:r>
        <w:t>for higher-level requirements are assumed to be inherited by detailed requirements, or whether</w:t>
      </w:r>
      <w:r>
        <w:rPr>
          <w:spacing w:val="1"/>
        </w:rPr>
        <w:t xml:space="preserve"> </w:t>
      </w:r>
      <w:bookmarkStart w:id="8" w:name="1.3_Intended_Audience_and_Reading_Sugges"/>
      <w:bookmarkEnd w:id="8"/>
      <w:r>
        <w:t>every requirement</w:t>
      </w:r>
      <w:r>
        <w:rPr>
          <w:spacing w:val="2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 have its</w:t>
      </w:r>
      <w:r>
        <w:rPr>
          <w:spacing w:val="1"/>
        </w:rPr>
        <w:t xml:space="preserve"> </w:t>
      </w:r>
      <w:r>
        <w:t>own priority.&gt;</w:t>
      </w:r>
    </w:p>
    <w:p w14:paraId="486BA05A" w14:textId="77777777" w:rsidR="0044516A" w:rsidRDefault="0044516A">
      <w:pPr>
        <w:pStyle w:val="BodyText"/>
        <w:spacing w:before="4"/>
        <w:rPr>
          <w:sz w:val="25"/>
        </w:rPr>
      </w:pPr>
    </w:p>
    <w:p w14:paraId="63F38452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9" w:name="_TOC_250028"/>
      <w:r>
        <w:t>Intended</w:t>
      </w:r>
      <w:r>
        <w:rPr>
          <w:spacing w:val="1"/>
        </w:rPr>
        <w:t xml:space="preserve"> </w:t>
      </w:r>
      <w:r>
        <w:t>Audience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Reading</w:t>
      </w:r>
      <w:r>
        <w:rPr>
          <w:spacing w:val="2"/>
        </w:rPr>
        <w:t xml:space="preserve"> </w:t>
      </w:r>
      <w:bookmarkEnd w:id="9"/>
      <w:r>
        <w:t>Suggestions</w:t>
      </w:r>
    </w:p>
    <w:p w14:paraId="10281FA6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6E52DF52" w14:textId="77777777" w:rsidR="0044516A" w:rsidRDefault="003F0369">
      <w:pPr>
        <w:pStyle w:val="BodyText"/>
        <w:spacing w:line="228" w:lineRule="auto"/>
        <w:ind w:left="115" w:right="476"/>
      </w:pPr>
      <w:r>
        <w:t>&lt;Describe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types of</w:t>
      </w:r>
      <w:r>
        <w:rPr>
          <w:spacing w:val="2"/>
        </w:rPr>
        <w:t xml:space="preserve"> </w:t>
      </w:r>
      <w:r>
        <w:t>reader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</w:t>
      </w:r>
      <w:r>
        <w:rPr>
          <w:spacing w:val="2"/>
        </w:rPr>
        <w:t xml:space="preserve"> </w:t>
      </w:r>
      <w:r>
        <w:t>is intended</w:t>
      </w:r>
      <w:r>
        <w:rPr>
          <w:spacing w:val="-1"/>
        </w:rPr>
        <w:t xml:space="preserve"> </w:t>
      </w:r>
      <w:r>
        <w:t>for,</w:t>
      </w:r>
      <w:r>
        <w:rPr>
          <w:spacing w:val="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developers,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managers,</w:t>
      </w:r>
      <w:r>
        <w:rPr>
          <w:spacing w:val="2"/>
        </w:rPr>
        <w:t xml:space="preserve"> </w:t>
      </w:r>
      <w:r>
        <w:t>marketing staff,</w:t>
      </w:r>
      <w:r>
        <w:rPr>
          <w:spacing w:val="2"/>
        </w:rPr>
        <w:t xml:space="preserve"> </w:t>
      </w:r>
      <w:r>
        <w:t>users,</w:t>
      </w:r>
      <w:r>
        <w:rPr>
          <w:spacing w:val="2"/>
        </w:rPr>
        <w:t xml:space="preserve"> </w:t>
      </w:r>
      <w:r>
        <w:t>testers,</w:t>
      </w:r>
      <w:r>
        <w:rPr>
          <w:spacing w:val="2"/>
        </w:rPr>
        <w:t xml:space="preserve"> </w:t>
      </w:r>
      <w:r>
        <w:t>and documentation writers.</w:t>
      </w:r>
      <w:r>
        <w:rPr>
          <w:spacing w:val="1"/>
        </w:rPr>
        <w:t xml:space="preserve"> </w:t>
      </w:r>
      <w:r>
        <w:t>Describe what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rest of this SRS contains and how it is organized. Suggest a sequence for reading the document,</w:t>
      </w:r>
      <w:r>
        <w:rPr>
          <w:spacing w:val="1"/>
        </w:rPr>
        <w:t xml:space="preserve"> </w:t>
      </w:r>
      <w:r>
        <w:t>beginning with the</w:t>
      </w:r>
      <w:r>
        <w:t xml:space="preserve"> overview sections and proceeding through the sections that are most pertinent</w:t>
      </w:r>
      <w:r>
        <w:rPr>
          <w:spacing w:val="-59"/>
        </w:rPr>
        <w:t xml:space="preserve"> </w:t>
      </w:r>
      <w:r>
        <w:t>to each reader</w:t>
      </w:r>
      <w:r>
        <w:rPr>
          <w:spacing w:val="2"/>
        </w:rPr>
        <w:t xml:space="preserve"> </w:t>
      </w:r>
      <w:r>
        <w:t>type.&gt;</w:t>
      </w:r>
    </w:p>
    <w:p w14:paraId="7C4E3995" w14:textId="77777777" w:rsidR="0044516A" w:rsidRDefault="0044516A">
      <w:pPr>
        <w:pStyle w:val="BodyText"/>
        <w:spacing w:before="3"/>
        <w:rPr>
          <w:sz w:val="25"/>
        </w:rPr>
      </w:pPr>
    </w:p>
    <w:p w14:paraId="6003FF70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1"/>
        <w:ind w:hanging="498"/>
      </w:pPr>
      <w:bookmarkStart w:id="10" w:name="1.4_Product_Scope"/>
      <w:bookmarkStart w:id="11" w:name="_TOC_250027"/>
      <w:bookmarkEnd w:id="10"/>
      <w:r>
        <w:t>Product</w:t>
      </w:r>
      <w:r>
        <w:rPr>
          <w:spacing w:val="-1"/>
        </w:rPr>
        <w:t xml:space="preserve"> </w:t>
      </w:r>
      <w:bookmarkEnd w:id="11"/>
      <w:r>
        <w:t>Scope</w:t>
      </w:r>
    </w:p>
    <w:p w14:paraId="146B64B3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7702E7EA" w14:textId="77777777" w:rsidR="0044516A" w:rsidRDefault="003F0369">
      <w:pPr>
        <w:pStyle w:val="BodyText"/>
        <w:spacing w:line="228" w:lineRule="auto"/>
        <w:ind w:left="115" w:right="409"/>
      </w:pPr>
      <w:r>
        <w:t>&lt;Provide a short description of the software being specified and its purpose, including relevant</w:t>
      </w:r>
      <w:r>
        <w:rPr>
          <w:spacing w:val="1"/>
        </w:rPr>
        <w:t xml:space="preserve"> </w:t>
      </w:r>
      <w:r>
        <w:t>benefits,</w:t>
      </w:r>
      <w:r>
        <w:rPr>
          <w:spacing w:val="1"/>
        </w:rPr>
        <w:t xml:space="preserve"> </w:t>
      </w:r>
      <w:r>
        <w:t>objectives,</w:t>
      </w:r>
      <w:r>
        <w:rPr>
          <w:spacing w:val="1"/>
        </w:rPr>
        <w:t xml:space="preserve"> </w:t>
      </w:r>
      <w:r>
        <w:t>and goals.</w:t>
      </w:r>
      <w:r>
        <w:rPr>
          <w:spacing w:val="1"/>
        </w:rPr>
        <w:t xml:space="preserve"> </w:t>
      </w:r>
      <w:r>
        <w:t>Relate</w:t>
      </w:r>
      <w:r>
        <w:rPr>
          <w:spacing w:val="-1"/>
        </w:rPr>
        <w:t xml:space="preserve"> </w:t>
      </w:r>
      <w:r>
        <w:t>th</w:t>
      </w:r>
      <w:r>
        <w:t>e software</w:t>
      </w:r>
      <w:r>
        <w:rPr>
          <w:spacing w:val="-1"/>
        </w:rPr>
        <w:t xml:space="preserve"> </w:t>
      </w:r>
      <w:r>
        <w:t>to corporate</w:t>
      </w:r>
      <w:r>
        <w:rPr>
          <w:spacing w:val="-1"/>
        </w:rPr>
        <w:t xml:space="preserve"> </w:t>
      </w:r>
      <w:r>
        <w:t>goals or</w:t>
      </w:r>
      <w:r>
        <w:rPr>
          <w:spacing w:val="2"/>
        </w:rPr>
        <w:t xml:space="preserve"> </w:t>
      </w:r>
      <w:r>
        <w:t>business strategies.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separate vision and scope document is available, refer to it rather than duplicating its contents</w:t>
      </w:r>
      <w:r>
        <w:rPr>
          <w:spacing w:val="1"/>
        </w:rPr>
        <w:t xml:space="preserve"> </w:t>
      </w:r>
      <w:r>
        <w:t>here.&gt;</w:t>
      </w:r>
    </w:p>
    <w:p w14:paraId="4587E163" w14:textId="77777777" w:rsidR="0044516A" w:rsidRDefault="0044516A">
      <w:pPr>
        <w:pStyle w:val="BodyText"/>
        <w:spacing w:before="3"/>
        <w:rPr>
          <w:sz w:val="25"/>
        </w:rPr>
      </w:pPr>
    </w:p>
    <w:p w14:paraId="08DE63AB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1"/>
        <w:ind w:hanging="498"/>
      </w:pPr>
      <w:bookmarkStart w:id="12" w:name="1.5_References"/>
      <w:bookmarkStart w:id="13" w:name="_TOC_250026"/>
      <w:bookmarkEnd w:id="12"/>
      <w:r>
        <w:t>R</w:t>
      </w:r>
      <w:bookmarkEnd w:id="13"/>
      <w:r>
        <w:t>eferences</w:t>
      </w:r>
    </w:p>
    <w:p w14:paraId="56A23C49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28EF99F5" w14:textId="77777777" w:rsidR="0044516A" w:rsidRDefault="003F0369">
      <w:pPr>
        <w:pStyle w:val="BodyText"/>
        <w:spacing w:line="228" w:lineRule="auto"/>
        <w:ind w:left="115" w:right="476"/>
      </w:pPr>
      <w:r>
        <w:t>&lt;List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Web addresses to which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SRS</w:t>
      </w:r>
      <w:r>
        <w:rPr>
          <w:spacing w:val="-1"/>
        </w:rPr>
        <w:t xml:space="preserve"> </w:t>
      </w:r>
      <w:r>
        <w:t>refers.</w:t>
      </w:r>
      <w:r>
        <w:rPr>
          <w:spacing w:val="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include user</w:t>
      </w:r>
      <w:r>
        <w:rPr>
          <w:spacing w:val="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style guides,</w:t>
      </w:r>
      <w:r>
        <w:rPr>
          <w:spacing w:val="2"/>
        </w:rPr>
        <w:t xml:space="preserve"> </w:t>
      </w:r>
      <w:r>
        <w:t>contracts,</w:t>
      </w:r>
      <w:r>
        <w:rPr>
          <w:spacing w:val="1"/>
        </w:rPr>
        <w:t xml:space="preserve"> </w:t>
      </w:r>
      <w:r>
        <w:t>standards,</w:t>
      </w:r>
      <w:r>
        <w:rPr>
          <w:spacing w:val="2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specifications,</w:t>
      </w:r>
      <w:r>
        <w:rPr>
          <w:spacing w:val="1"/>
        </w:rPr>
        <w:t xml:space="preserve"> </w:t>
      </w:r>
      <w:r>
        <w:t>use case</w:t>
      </w:r>
      <w:r>
        <w:rPr>
          <w:spacing w:val="1"/>
        </w:rPr>
        <w:t xml:space="preserve"> </w:t>
      </w:r>
      <w:r>
        <w:t>documents, or a vision and scope document. Provide enough information so that the reader could</w:t>
      </w:r>
      <w:r>
        <w:rPr>
          <w:spacing w:val="-59"/>
        </w:rPr>
        <w:t xml:space="preserve"> </w:t>
      </w:r>
      <w:r>
        <w:t>access a</w:t>
      </w:r>
      <w:r>
        <w:rPr>
          <w:spacing w:val="-1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reference,</w:t>
      </w:r>
      <w:r>
        <w:rPr>
          <w:spacing w:val="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aut</w:t>
      </w:r>
      <w:r>
        <w:t>hor,</w:t>
      </w:r>
      <w:r>
        <w:rPr>
          <w:spacing w:val="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number,</w:t>
      </w:r>
      <w:r>
        <w:rPr>
          <w:spacing w:val="2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source or</w:t>
      </w:r>
      <w:r>
        <w:rPr>
          <w:spacing w:val="1"/>
        </w:rPr>
        <w:t xml:space="preserve"> </w:t>
      </w:r>
      <w:r>
        <w:t>location.&gt;</w:t>
      </w:r>
    </w:p>
    <w:p w14:paraId="0AF212E4" w14:textId="77777777" w:rsidR="0044516A" w:rsidRDefault="0044516A">
      <w:pPr>
        <w:spacing w:line="228" w:lineRule="auto"/>
        <w:sectPr w:rsidR="0044516A">
          <w:headerReference w:type="default" r:id="rId11"/>
          <w:pgSz w:w="12240" w:h="15840"/>
          <w:pgMar w:top="1360" w:right="900" w:bottom="280" w:left="1180" w:header="734" w:footer="0" w:gutter="0"/>
          <w:pgNumType w:start="1"/>
          <w:cols w:space="720"/>
        </w:sectPr>
      </w:pPr>
    </w:p>
    <w:p w14:paraId="03CB61DD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ind w:hanging="417"/>
      </w:pPr>
      <w:bookmarkStart w:id="14" w:name="2._Overall_Description"/>
      <w:bookmarkStart w:id="15" w:name="_TOC_250025"/>
      <w:bookmarkEnd w:id="14"/>
      <w:r>
        <w:lastRenderedPageBreak/>
        <w:t>Overall</w:t>
      </w:r>
      <w:r>
        <w:rPr>
          <w:spacing w:val="1"/>
        </w:rPr>
        <w:t xml:space="preserve"> </w:t>
      </w:r>
      <w:bookmarkEnd w:id="15"/>
      <w:r>
        <w:t>Description</w:t>
      </w:r>
    </w:p>
    <w:p w14:paraId="2C761522" w14:textId="77777777" w:rsidR="0044516A" w:rsidRDefault="0044516A">
      <w:pPr>
        <w:pStyle w:val="BodyText"/>
        <w:spacing w:before="1"/>
        <w:rPr>
          <w:rFonts w:ascii="Times New Roman"/>
          <w:b/>
          <w:i w:val="0"/>
          <w:sz w:val="46"/>
        </w:rPr>
      </w:pPr>
    </w:p>
    <w:p w14:paraId="49157585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16" w:name="2.1_Product_Perspective"/>
      <w:bookmarkStart w:id="17" w:name="_TOC_250024"/>
      <w:bookmarkEnd w:id="16"/>
      <w:r>
        <w:t>Product</w:t>
      </w:r>
      <w:r>
        <w:rPr>
          <w:spacing w:val="4"/>
        </w:rPr>
        <w:t xml:space="preserve"> </w:t>
      </w:r>
      <w:bookmarkEnd w:id="17"/>
      <w:r>
        <w:t>Perspective</w:t>
      </w:r>
    </w:p>
    <w:p w14:paraId="574A43AF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57137EA5" w14:textId="77777777" w:rsidR="0044516A" w:rsidRDefault="003F0369">
      <w:pPr>
        <w:pStyle w:val="BodyText"/>
        <w:spacing w:line="228" w:lineRule="auto"/>
        <w:ind w:left="115" w:right="476"/>
      </w:pPr>
      <w:r>
        <w:t xml:space="preserve">&lt;Describe the context and origin of the product being </w:t>
      </w:r>
      <w:r>
        <w:t>specified in this SRS. For example, state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this product</w:t>
      </w:r>
      <w:r>
        <w:rPr>
          <w:spacing w:val="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follow-on</w:t>
      </w:r>
      <w:r>
        <w:rPr>
          <w:spacing w:val="-1"/>
        </w:rPr>
        <w:t xml:space="preserve"> </w:t>
      </w:r>
      <w:r>
        <w:t>member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family,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replacement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existing</w:t>
      </w:r>
      <w:r>
        <w:rPr>
          <w:spacing w:val="-58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 new,</w:t>
      </w:r>
      <w:r>
        <w:rPr>
          <w:spacing w:val="2"/>
        </w:rPr>
        <w:t xml:space="preserve"> </w:t>
      </w:r>
      <w:r>
        <w:t>self-contained product.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SRS defines</w:t>
      </w:r>
      <w:r>
        <w:rPr>
          <w:spacing w:val="1"/>
        </w:rPr>
        <w:t xml:space="preserve"> </w:t>
      </w:r>
      <w:r>
        <w:t>a component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 larger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relate</w:t>
      </w:r>
      <w:r>
        <w:rPr>
          <w:spacing w:val="-1"/>
        </w:rPr>
        <w:t xml:space="preserve"> </w:t>
      </w:r>
      <w:r>
        <w:t xml:space="preserve">the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 larger</w:t>
      </w:r>
      <w:r>
        <w:rPr>
          <w:spacing w:val="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 the functionality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and identify</w:t>
      </w:r>
      <w:r>
        <w:rPr>
          <w:spacing w:val="1"/>
        </w:rPr>
        <w:t xml:space="preserve"> </w:t>
      </w:r>
      <w:r>
        <w:t>interfaces between the two.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 diagram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major</w:t>
      </w:r>
      <w:r>
        <w:rPr>
          <w:spacing w:val="2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 overall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subsystem</w:t>
      </w:r>
      <w:r>
        <w:rPr>
          <w:spacing w:val="2"/>
        </w:rPr>
        <w:t xml:space="preserve"> </w:t>
      </w:r>
      <w:r>
        <w:t>interconnections,</w:t>
      </w:r>
      <w:r>
        <w:rPr>
          <w:spacing w:val="2"/>
        </w:rPr>
        <w:t xml:space="preserve"> </w:t>
      </w:r>
      <w:r>
        <w:t>and external interfaces</w:t>
      </w:r>
      <w:r>
        <w:rPr>
          <w:spacing w:val="1"/>
        </w:rPr>
        <w:t xml:space="preserve"> </w:t>
      </w:r>
      <w:r>
        <w:t>can be helpful.&gt;</w:t>
      </w:r>
    </w:p>
    <w:p w14:paraId="21EE5344" w14:textId="77777777" w:rsidR="0044516A" w:rsidRDefault="0044516A">
      <w:pPr>
        <w:pStyle w:val="BodyText"/>
        <w:spacing w:before="3"/>
        <w:rPr>
          <w:sz w:val="25"/>
        </w:rPr>
      </w:pPr>
    </w:p>
    <w:p w14:paraId="4EFD0A94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18" w:name="2.2_Product_Functions"/>
      <w:bookmarkStart w:id="19" w:name="_TOC_250023"/>
      <w:bookmarkEnd w:id="18"/>
      <w:r>
        <w:t>P</w:t>
      </w:r>
      <w:r>
        <w:t>roduct</w:t>
      </w:r>
      <w:r>
        <w:rPr>
          <w:spacing w:val="-1"/>
        </w:rPr>
        <w:t xml:space="preserve"> </w:t>
      </w:r>
      <w:bookmarkEnd w:id="19"/>
      <w:r>
        <w:t>Functions</w:t>
      </w:r>
    </w:p>
    <w:p w14:paraId="5C8BB66A" w14:textId="77777777" w:rsidR="0044516A" w:rsidRDefault="0044516A">
      <w:pPr>
        <w:pStyle w:val="BodyText"/>
        <w:spacing w:before="3"/>
        <w:rPr>
          <w:rFonts w:ascii="Times New Roman"/>
          <w:b/>
          <w:i w:val="0"/>
          <w:sz w:val="24"/>
        </w:rPr>
      </w:pPr>
    </w:p>
    <w:p w14:paraId="76E1FADD" w14:textId="77777777" w:rsidR="0044516A" w:rsidRDefault="003F0369">
      <w:pPr>
        <w:pStyle w:val="BodyText"/>
        <w:spacing w:line="228" w:lineRule="auto"/>
        <w:ind w:left="115" w:right="409"/>
      </w:pPr>
      <w:r>
        <w:t>&lt;Summarize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major</w:t>
      </w:r>
      <w:r>
        <w:rPr>
          <w:spacing w:val="7"/>
        </w:rPr>
        <w:t xml:space="preserve"> </w:t>
      </w:r>
      <w:r>
        <w:t>functions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product</w:t>
      </w:r>
      <w:r>
        <w:rPr>
          <w:spacing w:val="7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perform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let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perform.</w:t>
      </w:r>
      <w:r>
        <w:rPr>
          <w:spacing w:val="7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will be provided in Section 3, so only a high level summary (such as a bullet list) is needed here.</w:t>
      </w:r>
      <w:r>
        <w:rPr>
          <w:spacing w:val="1"/>
        </w:rPr>
        <w:t xml:space="preserve"> </w:t>
      </w:r>
      <w:r>
        <w:t>Organize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understandable</w:t>
      </w:r>
      <w:r>
        <w:rPr>
          <w:spacing w:val="-1"/>
        </w:rPr>
        <w:t xml:space="preserve"> </w:t>
      </w:r>
      <w:r>
        <w:t>to any reader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SRS.</w:t>
      </w:r>
      <w:r>
        <w:rPr>
          <w:spacing w:val="1"/>
        </w:rPr>
        <w:t xml:space="preserve"> </w:t>
      </w:r>
      <w:r>
        <w:t>A picture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groups of</w:t>
      </w:r>
      <w:r>
        <w:rPr>
          <w:spacing w:val="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requirements and</w:t>
      </w:r>
      <w:r>
        <w:rPr>
          <w:spacing w:val="-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they relate,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top level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or</w:t>
      </w:r>
      <w:r>
        <w:rPr>
          <w:spacing w:val="-58"/>
        </w:rPr>
        <w:t xml:space="preserve"> </w:t>
      </w:r>
      <w:bookmarkStart w:id="20" w:name="2.3_User_Classes_and_Characteristics"/>
      <w:bookmarkEnd w:id="20"/>
      <w:r>
        <w:t>object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diagram,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 effective.&gt;</w:t>
      </w:r>
    </w:p>
    <w:p w14:paraId="5661E1E0" w14:textId="77777777" w:rsidR="0044516A" w:rsidRDefault="0044516A">
      <w:pPr>
        <w:pStyle w:val="BodyText"/>
        <w:spacing w:before="3"/>
        <w:rPr>
          <w:sz w:val="25"/>
        </w:rPr>
      </w:pPr>
    </w:p>
    <w:p w14:paraId="0423364E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21" w:name="_TOC_250022"/>
      <w:r>
        <w:t>User</w:t>
      </w:r>
      <w:r>
        <w:rPr>
          <w:spacing w:val="2"/>
        </w:rPr>
        <w:t xml:space="preserve"> </w:t>
      </w:r>
      <w:r>
        <w:t>Classes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bookmarkEnd w:id="21"/>
      <w:r>
        <w:t>Characteristics</w:t>
      </w:r>
    </w:p>
    <w:p w14:paraId="55E6FF57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19DE7E81" w14:textId="77777777" w:rsidR="0044516A" w:rsidRDefault="003F0369">
      <w:pPr>
        <w:pStyle w:val="BodyText"/>
        <w:spacing w:before="1" w:line="228" w:lineRule="auto"/>
        <w:ind w:left="115" w:right="476"/>
      </w:pPr>
      <w:r>
        <w:t>&lt;Identify the</w:t>
      </w:r>
      <w:r>
        <w:rPr>
          <w:spacing w:val="-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 anticipate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use this product.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differentiated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frequency of</w:t>
      </w:r>
      <w:r>
        <w:rPr>
          <w:spacing w:val="2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subset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used,</w:t>
      </w:r>
      <w:r>
        <w:rPr>
          <w:spacing w:val="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expertise,</w:t>
      </w:r>
      <w:r>
        <w:rPr>
          <w:spacing w:val="1"/>
        </w:rPr>
        <w:t xml:space="preserve"> </w:t>
      </w:r>
      <w:r>
        <w:t>security or privilege levels, educational level, or experience. Describe th</w:t>
      </w:r>
      <w:r>
        <w:t>e pertinent characteristics</w:t>
      </w:r>
      <w:r>
        <w:rPr>
          <w:spacing w:val="-59"/>
        </w:rPr>
        <w:t xml:space="preserve"> </w:t>
      </w:r>
      <w:r>
        <w:t>of each user class. Certain requirements may pertain only to certain user classes. Distinguish the</w:t>
      </w:r>
      <w:r>
        <w:rPr>
          <w:spacing w:val="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those who are less</w:t>
      </w:r>
      <w:r>
        <w:rPr>
          <w:spacing w:val="1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to satisfy.&gt;</w:t>
      </w:r>
    </w:p>
    <w:p w14:paraId="07A7E2CC" w14:textId="77777777" w:rsidR="0044516A" w:rsidRDefault="0044516A">
      <w:pPr>
        <w:pStyle w:val="BodyText"/>
        <w:spacing w:before="2"/>
        <w:rPr>
          <w:sz w:val="25"/>
        </w:rPr>
      </w:pPr>
    </w:p>
    <w:p w14:paraId="4EB46DF9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1"/>
        <w:ind w:hanging="498"/>
      </w:pPr>
      <w:bookmarkStart w:id="22" w:name="2.4_Operating_Environment"/>
      <w:bookmarkStart w:id="23" w:name="_TOC_250021"/>
      <w:bookmarkEnd w:id="22"/>
      <w:r>
        <w:t>Operating</w:t>
      </w:r>
      <w:r>
        <w:rPr>
          <w:spacing w:val="4"/>
        </w:rPr>
        <w:t xml:space="preserve"> </w:t>
      </w:r>
      <w:bookmarkEnd w:id="23"/>
      <w:r>
        <w:t>Environment</w:t>
      </w:r>
    </w:p>
    <w:p w14:paraId="7AEBB655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3FBEC2A8" w14:textId="77777777" w:rsidR="0044516A" w:rsidRDefault="003F0369">
      <w:pPr>
        <w:pStyle w:val="BodyText"/>
        <w:spacing w:line="228" w:lineRule="auto"/>
        <w:ind w:left="115" w:right="476"/>
      </w:pPr>
      <w:r>
        <w:t>&lt;Describe the</w:t>
      </w:r>
      <w:r>
        <w:t xml:space="preserve"> environment in which the software will operate, including the hardware platform,</w:t>
      </w:r>
      <w:r>
        <w:rPr>
          <w:spacing w:val="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versions,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 other</w:t>
      </w:r>
      <w:r>
        <w:rPr>
          <w:spacing w:val="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components or</w:t>
      </w:r>
      <w:r>
        <w:rPr>
          <w:spacing w:val="2"/>
        </w:rPr>
        <w:t xml:space="preserve"> </w:t>
      </w:r>
      <w:r>
        <w:t>applications with</w:t>
      </w:r>
      <w:r>
        <w:rPr>
          <w:spacing w:val="-1"/>
        </w:rPr>
        <w:t xml:space="preserve"> </w:t>
      </w:r>
      <w:r>
        <w:t>which it</w:t>
      </w:r>
      <w:r>
        <w:rPr>
          <w:spacing w:val="-58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peacefully</w:t>
      </w:r>
      <w:r>
        <w:rPr>
          <w:spacing w:val="1"/>
        </w:rPr>
        <w:t xml:space="preserve"> </w:t>
      </w:r>
      <w:r>
        <w:t>coexist.&gt;</w:t>
      </w:r>
    </w:p>
    <w:p w14:paraId="143E708A" w14:textId="77777777" w:rsidR="0044516A" w:rsidRDefault="0044516A">
      <w:pPr>
        <w:pStyle w:val="BodyText"/>
        <w:spacing w:before="4"/>
        <w:rPr>
          <w:sz w:val="25"/>
        </w:rPr>
      </w:pPr>
    </w:p>
    <w:p w14:paraId="3A7018E1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24" w:name="2.5_Design_and_Implementation_Constraint"/>
      <w:bookmarkStart w:id="25" w:name="_TOC_250020"/>
      <w:bookmarkEnd w:id="24"/>
      <w:r>
        <w:t>Design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Implementation</w:t>
      </w:r>
      <w:r>
        <w:rPr>
          <w:spacing w:val="3"/>
        </w:rPr>
        <w:t xml:space="preserve"> </w:t>
      </w:r>
      <w:bookmarkEnd w:id="25"/>
      <w:r>
        <w:t>Constraints</w:t>
      </w:r>
    </w:p>
    <w:p w14:paraId="797732CC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6CE4ABC0" w14:textId="77777777" w:rsidR="0044516A" w:rsidRDefault="003F0369">
      <w:pPr>
        <w:pStyle w:val="BodyText"/>
        <w:spacing w:before="1" w:line="228" w:lineRule="auto"/>
        <w:ind w:left="116" w:right="476"/>
      </w:pPr>
      <w:r>
        <w:t>&lt;Describe any items or issues that will limit the options available to the developers. These might</w:t>
      </w:r>
      <w:r>
        <w:rPr>
          <w:spacing w:val="-59"/>
        </w:rPr>
        <w:t xml:space="preserve"> </w:t>
      </w:r>
      <w:r>
        <w:t>include: corporate or regulatory policies; hardware limitations (timing requirements, memory</w:t>
      </w:r>
      <w:r>
        <w:rPr>
          <w:spacing w:val="1"/>
        </w:rPr>
        <w:t xml:space="preserve"> </w:t>
      </w:r>
      <w:r>
        <w:t>requirements); interfaces to other applications; specific techno</w:t>
      </w:r>
      <w:r>
        <w:t>logies, tools, and databases to be</w:t>
      </w:r>
      <w:r>
        <w:rPr>
          <w:spacing w:val="-59"/>
        </w:rPr>
        <w:t xml:space="preserve"> </w:t>
      </w:r>
      <w:r>
        <w:t>used;</w:t>
      </w:r>
      <w:r>
        <w:rPr>
          <w:spacing w:val="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operations;</w:t>
      </w:r>
      <w:r>
        <w:rPr>
          <w:spacing w:val="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requirements;</w:t>
      </w:r>
      <w:r>
        <w:rPr>
          <w:spacing w:val="1"/>
        </w:rPr>
        <w:t xml:space="preserve"> </w:t>
      </w:r>
      <w:r>
        <w:t>communications protocols;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considerations; design conventions or programming standards (for example, if the customer’s</w:t>
      </w:r>
      <w:r>
        <w:rPr>
          <w:spacing w:val="1"/>
        </w:rPr>
        <w:t xml:space="preserve"> </w:t>
      </w:r>
      <w:bookmarkStart w:id="26" w:name="2.6_User_Documentation"/>
      <w:bookmarkEnd w:id="26"/>
      <w:r>
        <w:t>organization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responsible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maintai</w:t>
      </w:r>
      <w:r>
        <w:t>ning</w:t>
      </w:r>
      <w:r>
        <w:rPr>
          <w:spacing w:val="-1"/>
        </w:rPr>
        <w:t xml:space="preserve"> </w:t>
      </w:r>
      <w:r>
        <w:t>the delivered</w:t>
      </w:r>
      <w:r>
        <w:rPr>
          <w:spacing w:val="2"/>
        </w:rPr>
        <w:t xml:space="preserve"> </w:t>
      </w:r>
      <w:r>
        <w:t>software).&gt;</w:t>
      </w:r>
    </w:p>
    <w:p w14:paraId="1B9DD778" w14:textId="77777777" w:rsidR="0044516A" w:rsidRDefault="0044516A">
      <w:pPr>
        <w:pStyle w:val="BodyText"/>
        <w:spacing w:before="2"/>
        <w:rPr>
          <w:sz w:val="25"/>
        </w:rPr>
      </w:pPr>
    </w:p>
    <w:p w14:paraId="115FCDAB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27" w:name="_TOC_250019"/>
      <w:bookmarkEnd w:id="27"/>
      <w:r>
        <w:t>User Documentation</w:t>
      </w:r>
    </w:p>
    <w:p w14:paraId="2361E001" w14:textId="77777777" w:rsidR="0044516A" w:rsidRDefault="0044516A">
      <w:pPr>
        <w:pStyle w:val="BodyText"/>
        <w:spacing w:before="3"/>
        <w:rPr>
          <w:rFonts w:ascii="Times New Roman"/>
          <w:b/>
          <w:i w:val="0"/>
          <w:sz w:val="24"/>
        </w:rPr>
      </w:pPr>
    </w:p>
    <w:p w14:paraId="7CDB59C1" w14:textId="77777777" w:rsidR="0044516A" w:rsidRDefault="003F0369">
      <w:pPr>
        <w:pStyle w:val="BodyText"/>
        <w:spacing w:line="228" w:lineRule="auto"/>
        <w:ind w:left="116" w:right="554"/>
        <w:jc w:val="both"/>
      </w:pPr>
      <w:r>
        <w:t>&lt;List the user documentation components (such as user manuals, on-line help, and tutorials) that</w:t>
      </w:r>
      <w:r>
        <w:rPr>
          <w:spacing w:val="-59"/>
        </w:rPr>
        <w:t xml:space="preserve"> </w:t>
      </w:r>
      <w:r>
        <w:t>will be delivered along with the software. Identify any known user documentation delivery formats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standards.&gt;</w:t>
      </w:r>
    </w:p>
    <w:p w14:paraId="060F47B0" w14:textId="77777777" w:rsidR="0044516A" w:rsidRDefault="0044516A">
      <w:pPr>
        <w:spacing w:line="228" w:lineRule="auto"/>
        <w:jc w:val="both"/>
        <w:sectPr w:rsidR="0044516A">
          <w:pgSz w:w="12240" w:h="15840"/>
          <w:pgMar w:top="1360" w:right="900" w:bottom="280" w:left="1180" w:header="734" w:footer="0" w:gutter="0"/>
          <w:cols w:space="720"/>
        </w:sectPr>
      </w:pPr>
    </w:p>
    <w:p w14:paraId="133DE71C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79"/>
        <w:ind w:hanging="498"/>
      </w:pPr>
      <w:bookmarkStart w:id="28" w:name="2.7_Assumptions_and_Dependencies"/>
      <w:bookmarkStart w:id="29" w:name="_TOC_250018"/>
      <w:bookmarkEnd w:id="28"/>
      <w:r>
        <w:lastRenderedPageBreak/>
        <w:t>Assumptions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bookmarkEnd w:id="29"/>
      <w:r>
        <w:t>Dependencies</w:t>
      </w:r>
    </w:p>
    <w:p w14:paraId="48D7CB2D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199A6B6C" w14:textId="77777777" w:rsidR="0044516A" w:rsidRDefault="003F0369">
      <w:pPr>
        <w:pStyle w:val="BodyText"/>
        <w:spacing w:line="228" w:lineRule="auto"/>
        <w:ind w:left="115" w:right="394"/>
      </w:pPr>
      <w:r>
        <w:t>&lt;List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assumed factors</w:t>
      </w:r>
      <w:r>
        <w:rPr>
          <w:spacing w:val="1"/>
        </w:rPr>
        <w:t xml:space="preserve"> </w:t>
      </w:r>
      <w:r>
        <w:t>(as</w:t>
      </w:r>
      <w:r>
        <w:rPr>
          <w:spacing w:val="1"/>
        </w:rPr>
        <w:t xml:space="preserve"> </w:t>
      </w:r>
      <w:r>
        <w:t>opposed</w:t>
      </w:r>
      <w:r>
        <w:rPr>
          <w:spacing w:val="1"/>
        </w:rPr>
        <w:t xml:space="preserve"> </w:t>
      </w:r>
      <w:r>
        <w:t>to known facts)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could affect</w:t>
      </w:r>
      <w:r>
        <w:rPr>
          <w:spacing w:val="3"/>
        </w:rPr>
        <w:t xml:space="preserve"> </w:t>
      </w:r>
      <w:r>
        <w:t>the requirements</w:t>
      </w:r>
      <w:r>
        <w:rPr>
          <w:spacing w:val="1"/>
        </w:rPr>
        <w:t xml:space="preserve"> </w:t>
      </w:r>
      <w:r>
        <w:t>stated in</w:t>
      </w:r>
      <w:r>
        <w:rPr>
          <w:spacing w:val="-58"/>
        </w:rPr>
        <w:t xml:space="preserve"> </w:t>
      </w:r>
      <w:r>
        <w:t>the SRS. These could include third-party or commercial components that you plan to use, issues</w:t>
      </w:r>
      <w:r>
        <w:rPr>
          <w:spacing w:val="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environment,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constraints.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 affected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assumptions are</w:t>
      </w:r>
      <w:r>
        <w:rPr>
          <w:spacing w:val="-1"/>
        </w:rPr>
        <w:t xml:space="preserve"> </w:t>
      </w:r>
      <w:r>
        <w:t>incorrect,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shared,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change.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identify any dependencies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external</w:t>
      </w:r>
      <w:r>
        <w:rPr>
          <w:spacing w:val="4"/>
        </w:rPr>
        <w:t xml:space="preserve"> </w:t>
      </w:r>
      <w:r>
        <w:t>factors,</w:t>
      </w:r>
      <w:r>
        <w:rPr>
          <w:spacing w:val="6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components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intend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reuse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another project, unless they are already documented elsewhere (for example, in the vision and</w:t>
      </w:r>
      <w:r>
        <w:rPr>
          <w:spacing w:val="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document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the project</w:t>
      </w:r>
      <w:r>
        <w:rPr>
          <w:spacing w:val="2"/>
        </w:rPr>
        <w:t xml:space="preserve"> </w:t>
      </w:r>
      <w:r>
        <w:t>plan).&gt;</w:t>
      </w:r>
    </w:p>
    <w:p w14:paraId="5417BB31" w14:textId="77777777" w:rsidR="0044516A" w:rsidRDefault="0044516A">
      <w:pPr>
        <w:pStyle w:val="BodyText"/>
        <w:rPr>
          <w:sz w:val="24"/>
        </w:rPr>
      </w:pPr>
    </w:p>
    <w:p w14:paraId="2D75200B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spacing w:before="213"/>
        <w:ind w:hanging="417"/>
      </w:pPr>
      <w:bookmarkStart w:id="30" w:name="3._External_Interface_Requirements"/>
      <w:bookmarkStart w:id="31" w:name="_TOC_250017"/>
      <w:bookmarkEnd w:id="30"/>
      <w:r>
        <w:t>External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bookmarkEnd w:id="31"/>
      <w:r>
        <w:t>Requirements</w:t>
      </w:r>
    </w:p>
    <w:p w14:paraId="015B064A" w14:textId="77777777" w:rsidR="0044516A" w:rsidRDefault="0044516A">
      <w:pPr>
        <w:pStyle w:val="BodyText"/>
        <w:rPr>
          <w:rFonts w:ascii="Times New Roman"/>
          <w:b/>
          <w:i w:val="0"/>
          <w:sz w:val="46"/>
        </w:rPr>
      </w:pPr>
    </w:p>
    <w:p w14:paraId="1C0CF284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1"/>
        <w:ind w:hanging="498"/>
      </w:pPr>
      <w:bookmarkStart w:id="32" w:name="3.1_User_Interfaces"/>
      <w:bookmarkStart w:id="33" w:name="_TOC_250016"/>
      <w:bookmarkEnd w:id="32"/>
      <w:r>
        <w:t>User</w:t>
      </w:r>
      <w:r>
        <w:rPr>
          <w:spacing w:val="3"/>
        </w:rPr>
        <w:t xml:space="preserve"> </w:t>
      </w:r>
      <w:bookmarkEnd w:id="33"/>
      <w:r>
        <w:t>Interfaces</w:t>
      </w:r>
    </w:p>
    <w:p w14:paraId="37C07D2F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6E8F4123" w14:textId="77777777" w:rsidR="0044516A" w:rsidRDefault="003F0369">
      <w:pPr>
        <w:pStyle w:val="BodyText"/>
        <w:spacing w:line="228" w:lineRule="auto"/>
        <w:ind w:left="115" w:right="518"/>
      </w:pPr>
      <w:r>
        <w:t>&lt;Describe</w:t>
      </w:r>
      <w:r>
        <w:rPr>
          <w:spacing w:val="-1"/>
        </w:rPr>
        <w:t xml:space="preserve"> </w:t>
      </w:r>
      <w:r>
        <w:t>the logical characteri</w:t>
      </w:r>
      <w:r>
        <w:t>stics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interface between the software</w:t>
      </w:r>
      <w:r>
        <w:rPr>
          <w:spacing w:val="-1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users. This may include sample screen images, any GUI standards or product family style guides</w:t>
      </w:r>
      <w:r>
        <w:rPr>
          <w:spacing w:val="-59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 to</w:t>
      </w:r>
      <w:r>
        <w:rPr>
          <w:spacing w:val="-1"/>
        </w:rPr>
        <w:t xml:space="preserve"> </w:t>
      </w:r>
      <w:r>
        <w:t>be followed,</w:t>
      </w:r>
      <w:r>
        <w:rPr>
          <w:spacing w:val="1"/>
        </w:rPr>
        <w:t xml:space="preserve"> </w:t>
      </w:r>
      <w:r>
        <w:t>screen layout</w:t>
      </w:r>
      <w:r>
        <w:rPr>
          <w:spacing w:val="1"/>
        </w:rPr>
        <w:t xml:space="preserve"> </w:t>
      </w:r>
      <w:r>
        <w:t>constraints,</w:t>
      </w:r>
      <w:r>
        <w:rPr>
          <w:spacing w:val="2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buttons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(e.g.,</w:t>
      </w:r>
      <w:r>
        <w:rPr>
          <w:spacing w:val="2"/>
        </w:rPr>
        <w:t xml:space="preserve"> </w:t>
      </w:r>
      <w:r>
        <w:t>help)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on every screen,</w:t>
      </w:r>
      <w:r>
        <w:rPr>
          <w:spacing w:val="2"/>
        </w:rPr>
        <w:t xml:space="preserve"> </w:t>
      </w:r>
      <w:r>
        <w:t>keyboard</w:t>
      </w:r>
      <w:r>
        <w:rPr>
          <w:spacing w:val="-1"/>
        </w:rPr>
        <w:t xml:space="preserve"> </w:t>
      </w:r>
      <w:r>
        <w:t>shortcuts,</w:t>
      </w:r>
      <w:r>
        <w:rPr>
          <w:spacing w:val="1"/>
        </w:rPr>
        <w:t xml:space="preserve"> </w:t>
      </w:r>
      <w:r>
        <w:t>error</w:t>
      </w:r>
      <w:r>
        <w:rPr>
          <w:spacing w:val="2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standards,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 on.</w:t>
      </w:r>
    </w:p>
    <w:p w14:paraId="08C2C1C5" w14:textId="77777777" w:rsidR="0044516A" w:rsidRDefault="003F0369">
      <w:pPr>
        <w:pStyle w:val="BodyText"/>
        <w:spacing w:line="228" w:lineRule="auto"/>
        <w:ind w:left="116"/>
      </w:pPr>
      <w:r>
        <w:t>Define</w:t>
      </w:r>
      <w:r>
        <w:rPr>
          <w:spacing w:val="-1"/>
        </w:rPr>
        <w:t xml:space="preserve"> </w:t>
      </w:r>
      <w:r>
        <w:t>the software</w:t>
      </w:r>
      <w:r>
        <w:rPr>
          <w:spacing w:val="-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which a</w:t>
      </w:r>
      <w:r>
        <w:rPr>
          <w:spacing w:val="-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needed.</w:t>
      </w:r>
      <w:r>
        <w:rPr>
          <w:spacing w:val="2"/>
        </w:rPr>
        <w:t xml:space="preserve"> </w:t>
      </w:r>
      <w:r>
        <w:t>Details 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interface</w:t>
      </w:r>
      <w:r>
        <w:rPr>
          <w:spacing w:val="-58"/>
        </w:rPr>
        <w:t xml:space="preserve"> </w:t>
      </w:r>
      <w:bookmarkStart w:id="34" w:name="3.2_Hardware_Interfaces"/>
      <w:bookmarkEnd w:id="34"/>
      <w:r>
        <w:t>design</w:t>
      </w:r>
      <w:r>
        <w:rPr>
          <w:spacing w:val="-1"/>
        </w:rPr>
        <w:t xml:space="preserve"> </w:t>
      </w:r>
      <w:r>
        <w:t>should be documented in</w:t>
      </w:r>
      <w:r>
        <w:rPr>
          <w:spacing w:val="-1"/>
        </w:rPr>
        <w:t xml:space="preserve"> </w:t>
      </w:r>
      <w:r>
        <w:t>a separate user</w:t>
      </w:r>
      <w:r>
        <w:rPr>
          <w:spacing w:val="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specif</w:t>
      </w:r>
      <w:r>
        <w:t>ication.&gt;</w:t>
      </w:r>
    </w:p>
    <w:p w14:paraId="32906554" w14:textId="77777777" w:rsidR="0044516A" w:rsidRDefault="0044516A">
      <w:pPr>
        <w:pStyle w:val="BodyText"/>
        <w:spacing w:before="3"/>
        <w:rPr>
          <w:sz w:val="25"/>
        </w:rPr>
      </w:pPr>
    </w:p>
    <w:p w14:paraId="688C1B49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35" w:name="_TOC_250015"/>
      <w:r>
        <w:t>Hardware</w:t>
      </w:r>
      <w:r>
        <w:rPr>
          <w:spacing w:val="4"/>
        </w:rPr>
        <w:t xml:space="preserve"> </w:t>
      </w:r>
      <w:bookmarkEnd w:id="35"/>
      <w:r>
        <w:t>Interfaces</w:t>
      </w:r>
    </w:p>
    <w:p w14:paraId="61FF9C34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26186B2E" w14:textId="77777777" w:rsidR="0044516A" w:rsidRDefault="003F0369">
      <w:pPr>
        <w:pStyle w:val="BodyText"/>
        <w:spacing w:before="1" w:line="228" w:lineRule="auto"/>
        <w:ind w:left="115" w:right="409"/>
      </w:pPr>
      <w:r>
        <w:t>&lt;Describe the logical and physical characteristics of each interface between the software product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hardware components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 supported device types,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nature of</w:t>
      </w:r>
      <w:r>
        <w:rPr>
          <w:spacing w:val="2"/>
        </w:rPr>
        <w:t xml:space="preserve"> </w:t>
      </w:r>
      <w:r>
        <w:t xml:space="preserve">the data and </w:t>
      </w:r>
      <w:r>
        <w:t>control interactions</w:t>
      </w:r>
      <w:r>
        <w:rPr>
          <w:spacing w:val="1"/>
        </w:rPr>
        <w:t xml:space="preserve"> </w:t>
      </w:r>
      <w:r>
        <w:t>between the software and the hardware,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t>to be used.&gt;</w:t>
      </w:r>
    </w:p>
    <w:p w14:paraId="11D499F5" w14:textId="77777777" w:rsidR="0044516A" w:rsidRDefault="0044516A">
      <w:pPr>
        <w:pStyle w:val="BodyText"/>
        <w:spacing w:before="3"/>
        <w:rPr>
          <w:sz w:val="25"/>
        </w:rPr>
      </w:pPr>
    </w:p>
    <w:p w14:paraId="2423021B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36" w:name="3.3_Software_Interfaces"/>
      <w:bookmarkStart w:id="37" w:name="_TOC_250014"/>
      <w:bookmarkEnd w:id="36"/>
      <w:r>
        <w:t>Software</w:t>
      </w:r>
      <w:r>
        <w:rPr>
          <w:spacing w:val="11"/>
        </w:rPr>
        <w:t xml:space="preserve"> </w:t>
      </w:r>
      <w:bookmarkEnd w:id="37"/>
      <w:r>
        <w:t>Interfaces</w:t>
      </w:r>
    </w:p>
    <w:p w14:paraId="6E147ED4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23526DA0" w14:textId="77777777" w:rsidR="0044516A" w:rsidRDefault="003F0369">
      <w:pPr>
        <w:pStyle w:val="BodyText"/>
        <w:spacing w:before="1" w:line="228" w:lineRule="auto"/>
        <w:ind w:left="115" w:right="476"/>
      </w:pPr>
      <w:r>
        <w:t>&lt;Describe</w:t>
      </w:r>
      <w:r>
        <w:rPr>
          <w:spacing w:val="-1"/>
        </w:rPr>
        <w:t xml:space="preserve"> </w:t>
      </w:r>
      <w:r>
        <w:t>the connections between this product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specific software components (name</w:t>
      </w:r>
      <w:r>
        <w:rPr>
          <w:spacing w:val="1"/>
        </w:rPr>
        <w:t xml:space="preserve"> </w:t>
      </w:r>
      <w:r>
        <w:t>and version), including databases, operat</w:t>
      </w:r>
      <w:r>
        <w:t>ing systems, tools, libraries, and integrated commercial</w:t>
      </w:r>
      <w:r>
        <w:rPr>
          <w:spacing w:val="-59"/>
        </w:rPr>
        <w:t xml:space="preserve"> </w:t>
      </w:r>
      <w:r>
        <w:t>components.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the data items or</w:t>
      </w:r>
      <w:r>
        <w:rPr>
          <w:spacing w:val="2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coming into the</w:t>
      </w:r>
      <w:r>
        <w:rPr>
          <w:spacing w:val="-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and going out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describe the purpose of each. Describe the services needed and the nature of communications.</w:t>
      </w:r>
      <w:r>
        <w:rPr>
          <w:spacing w:val="1"/>
        </w:rPr>
        <w:t xml:space="preserve"> </w:t>
      </w:r>
      <w:r>
        <w:t>Refer to document</w:t>
      </w:r>
      <w:r>
        <w:t>s that describe detailed application programming interface protocols. Identify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will be shared across</w:t>
      </w:r>
      <w:r>
        <w:rPr>
          <w:spacing w:val="1"/>
        </w:rPr>
        <w:t xml:space="preserve"> </w:t>
      </w:r>
      <w:r>
        <w:t>software components.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the data sharing mechanism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implemented in a specific way (for example, use of a global data area in a multitaskin</w:t>
      </w:r>
      <w:r>
        <w:t>g operating</w:t>
      </w:r>
      <w:r>
        <w:rPr>
          <w:spacing w:val="-59"/>
        </w:rPr>
        <w:t xml:space="preserve"> </w:t>
      </w:r>
      <w:r>
        <w:t>system),</w:t>
      </w:r>
      <w:r>
        <w:rPr>
          <w:spacing w:val="1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 implementation constraint.&gt;</w:t>
      </w:r>
    </w:p>
    <w:p w14:paraId="2C44481A" w14:textId="77777777" w:rsidR="0044516A" w:rsidRDefault="0044516A">
      <w:pPr>
        <w:pStyle w:val="BodyText"/>
        <w:spacing w:before="2"/>
        <w:rPr>
          <w:sz w:val="25"/>
        </w:rPr>
      </w:pPr>
    </w:p>
    <w:p w14:paraId="528ED108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38" w:name="3.4_Communications_Interfaces"/>
      <w:bookmarkStart w:id="39" w:name="_TOC_250013"/>
      <w:bookmarkEnd w:id="38"/>
      <w:r>
        <w:t>Communications</w:t>
      </w:r>
      <w:r>
        <w:rPr>
          <w:spacing w:val="3"/>
        </w:rPr>
        <w:t xml:space="preserve"> </w:t>
      </w:r>
      <w:bookmarkEnd w:id="39"/>
      <w:r>
        <w:t>Interfaces</w:t>
      </w:r>
    </w:p>
    <w:p w14:paraId="4BF5F39A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358F30AA" w14:textId="77777777" w:rsidR="0044516A" w:rsidRDefault="003F0369">
      <w:pPr>
        <w:pStyle w:val="BodyText"/>
        <w:spacing w:line="228" w:lineRule="auto"/>
        <w:ind w:left="115" w:right="458"/>
      </w:pPr>
      <w:r>
        <w:t>&lt;Describe the requirements associated with any communications functions required by this</w:t>
      </w:r>
      <w:r>
        <w:rPr>
          <w:spacing w:val="1"/>
        </w:rPr>
        <w:t xml:space="preserve"> </w:t>
      </w:r>
      <w:r>
        <w:t>product,</w:t>
      </w:r>
      <w:r>
        <w:rPr>
          <w:spacing w:val="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e-mail,</w:t>
      </w:r>
      <w:r>
        <w:rPr>
          <w:spacing w:val="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browser,</w:t>
      </w:r>
      <w:r>
        <w:rPr>
          <w:spacing w:val="2"/>
        </w:rPr>
        <w:t xml:space="preserve"> </w:t>
      </w:r>
      <w:r>
        <w:t>network server</w:t>
      </w:r>
      <w:r>
        <w:rPr>
          <w:spacing w:val="1"/>
        </w:rPr>
        <w:t xml:space="preserve"> </w:t>
      </w:r>
      <w:r>
        <w:t>communications protocols,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forms,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on.</w:t>
      </w:r>
      <w:r>
        <w:rPr>
          <w:spacing w:val="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any pertinent</w:t>
      </w:r>
      <w:r>
        <w:rPr>
          <w:spacing w:val="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formatting.</w:t>
      </w:r>
      <w:r>
        <w:rPr>
          <w:spacing w:val="1"/>
        </w:rPr>
        <w:t xml:space="preserve"> </w:t>
      </w:r>
      <w:r>
        <w:t>Identify any</w:t>
      </w:r>
      <w:r>
        <w:rPr>
          <w:spacing w:val="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standards</w:t>
      </w:r>
      <w:r>
        <w:rPr>
          <w:spacing w:val="-5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used,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FTP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HTTP.</w:t>
      </w:r>
      <w:r>
        <w:rPr>
          <w:spacing w:val="1"/>
        </w:rPr>
        <w:t xml:space="preserve"> </w:t>
      </w:r>
      <w:r>
        <w:t>Specify any communication security or</w:t>
      </w:r>
      <w:r>
        <w:rPr>
          <w:spacing w:val="1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</w:t>
      </w:r>
      <w:r>
        <w:rPr>
          <w:spacing w:val="2"/>
        </w:rPr>
        <w:t xml:space="preserve"> </w:t>
      </w:r>
      <w:r>
        <w:t>rates,</w:t>
      </w:r>
      <w:r>
        <w:rPr>
          <w:spacing w:val="2"/>
        </w:rPr>
        <w:t xml:space="preserve"> </w:t>
      </w:r>
      <w:r>
        <w:t>and s</w:t>
      </w:r>
      <w:r>
        <w:t>ynchronization mechanisms.&gt;</w:t>
      </w:r>
    </w:p>
    <w:p w14:paraId="514ABBCE" w14:textId="77777777" w:rsidR="0044516A" w:rsidRDefault="0044516A">
      <w:pPr>
        <w:spacing w:line="228" w:lineRule="auto"/>
        <w:sectPr w:rsidR="0044516A">
          <w:pgSz w:w="12240" w:h="15840"/>
          <w:pgMar w:top="1360" w:right="900" w:bottom="280" w:left="1180" w:header="734" w:footer="0" w:gutter="0"/>
          <w:cols w:space="720"/>
        </w:sectPr>
      </w:pPr>
    </w:p>
    <w:p w14:paraId="3B13A3B4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ind w:hanging="417"/>
      </w:pPr>
      <w:bookmarkStart w:id="40" w:name="4._System_Features"/>
      <w:bookmarkStart w:id="41" w:name="_TOC_250012"/>
      <w:bookmarkEnd w:id="40"/>
      <w:r>
        <w:lastRenderedPageBreak/>
        <w:t>System</w:t>
      </w:r>
      <w:r>
        <w:rPr>
          <w:spacing w:val="-7"/>
        </w:rPr>
        <w:t xml:space="preserve"> </w:t>
      </w:r>
      <w:bookmarkEnd w:id="41"/>
      <w:r>
        <w:t>Features</w:t>
      </w:r>
    </w:p>
    <w:p w14:paraId="7B7C105F" w14:textId="77777777" w:rsidR="0044516A" w:rsidRDefault="003F0369">
      <w:pPr>
        <w:pStyle w:val="BodyText"/>
        <w:spacing w:before="238" w:line="228" w:lineRule="auto"/>
        <w:ind w:left="115" w:right="476"/>
      </w:pPr>
      <w:r>
        <w:t>&lt;This template illustrates organizing the functional requirements for the product by system</w:t>
      </w:r>
      <w:r>
        <w:rPr>
          <w:spacing w:val="1"/>
        </w:rPr>
        <w:t xml:space="preserve"> </w:t>
      </w:r>
      <w:r>
        <w:t>features, the major services provided by the product. You may prefer to organize this section by</w:t>
      </w:r>
      <w:r>
        <w:rPr>
          <w:spacing w:val="-59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operation,</w:t>
      </w:r>
      <w:r>
        <w:rPr>
          <w:spacing w:val="1"/>
        </w:rPr>
        <w:t xml:space="preserve"> </w:t>
      </w:r>
      <w:r>
        <w:t>user class,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class,</w:t>
      </w:r>
      <w:r>
        <w:rPr>
          <w:spacing w:val="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hierarchy, or</w:t>
      </w:r>
      <w:r>
        <w:rPr>
          <w:spacing w:val="1"/>
        </w:rPr>
        <w:t xml:space="preserve"> </w:t>
      </w:r>
      <w:r>
        <w:t>combinations of</w:t>
      </w:r>
      <w:r>
        <w:rPr>
          <w:spacing w:val="1"/>
        </w:rPr>
        <w:t xml:space="preserve"> </w:t>
      </w:r>
      <w:bookmarkStart w:id="42" w:name="4.1_System_Feature_1"/>
      <w:bookmarkEnd w:id="42"/>
      <w:r>
        <w:t>these,</w:t>
      </w:r>
      <w:r>
        <w:rPr>
          <w:spacing w:val="2"/>
        </w:rPr>
        <w:t xml:space="preserve"> </w:t>
      </w:r>
      <w:r>
        <w:t>whatever</w:t>
      </w:r>
      <w:r>
        <w:rPr>
          <w:spacing w:val="2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 most</w:t>
      </w:r>
      <w:r>
        <w:rPr>
          <w:spacing w:val="2"/>
        </w:rPr>
        <w:t xml:space="preserve"> </w:t>
      </w:r>
      <w:r>
        <w:t>logical sense for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product.&gt;</w:t>
      </w:r>
    </w:p>
    <w:p w14:paraId="618D0080" w14:textId="77777777" w:rsidR="0044516A" w:rsidRDefault="0044516A">
      <w:pPr>
        <w:pStyle w:val="BodyText"/>
        <w:spacing w:before="3"/>
        <w:rPr>
          <w:sz w:val="25"/>
        </w:rPr>
      </w:pPr>
    </w:p>
    <w:p w14:paraId="79590F3B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43" w:name="_TOC_250011"/>
      <w:r>
        <w:t>System</w:t>
      </w:r>
      <w:r>
        <w:rPr>
          <w:spacing w:val="-4"/>
        </w:rPr>
        <w:t xml:space="preserve"> </w:t>
      </w:r>
      <w:r>
        <w:t>Feature</w:t>
      </w:r>
      <w:r>
        <w:rPr>
          <w:spacing w:val="1"/>
        </w:rPr>
        <w:t xml:space="preserve"> </w:t>
      </w:r>
      <w:bookmarkEnd w:id="43"/>
      <w:r>
        <w:t>1</w:t>
      </w:r>
    </w:p>
    <w:p w14:paraId="68AA3761" w14:textId="77777777" w:rsidR="0044516A" w:rsidRDefault="003F0369">
      <w:pPr>
        <w:pStyle w:val="BodyText"/>
        <w:spacing w:before="268"/>
        <w:ind w:left="115"/>
      </w:pPr>
      <w:r>
        <w:t>&lt;Don’t</w:t>
      </w:r>
      <w:r>
        <w:rPr>
          <w:spacing w:val="1"/>
        </w:rPr>
        <w:t xml:space="preserve"> </w:t>
      </w:r>
      <w:r>
        <w:t>really</w:t>
      </w:r>
      <w:r>
        <w:rPr>
          <w:spacing w:val="1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“System</w:t>
      </w:r>
      <w:r>
        <w:rPr>
          <w:spacing w:val="1"/>
        </w:rPr>
        <w:t xml:space="preserve"> </w:t>
      </w:r>
      <w:r>
        <w:t>Feature 1.”</w:t>
      </w:r>
      <w:r>
        <w:rPr>
          <w:spacing w:val="-6"/>
        </w:rPr>
        <w:t xml:space="preserve"> </w:t>
      </w:r>
      <w:r>
        <w:t>State the feature</w:t>
      </w:r>
      <w:r>
        <w:rPr>
          <w:spacing w:val="-1"/>
        </w:rPr>
        <w:t xml:space="preserve"> </w:t>
      </w:r>
      <w:r>
        <w:t>name in just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2"/>
        </w:rPr>
        <w:t xml:space="preserve"> </w:t>
      </w:r>
      <w:r>
        <w:t>words.&gt;</w:t>
      </w:r>
    </w:p>
    <w:p w14:paraId="651B6245" w14:textId="77777777" w:rsidR="0044516A" w:rsidRDefault="003F0369">
      <w:pPr>
        <w:pStyle w:val="Heading3"/>
        <w:numPr>
          <w:ilvl w:val="2"/>
          <w:numId w:val="1"/>
        </w:numPr>
        <w:tabs>
          <w:tab w:val="left" w:pos="1555"/>
          <w:tab w:val="left" w:pos="1556"/>
        </w:tabs>
        <w:spacing w:before="90"/>
      </w:pPr>
      <w:r>
        <w:t>Description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Priority</w:t>
      </w:r>
    </w:p>
    <w:p w14:paraId="6695EFB1" w14:textId="77777777" w:rsidR="0044516A" w:rsidRDefault="003F0369">
      <w:pPr>
        <w:pStyle w:val="BodyText"/>
        <w:spacing w:before="114" w:line="208" w:lineRule="auto"/>
        <w:ind w:left="1467" w:right="403" w:firstLine="2"/>
      </w:pPr>
      <w:r>
        <w:t>&lt;Provide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short</w:t>
      </w:r>
      <w:r>
        <w:rPr>
          <w:spacing w:val="5"/>
        </w:rPr>
        <w:t xml:space="preserve"> </w:t>
      </w:r>
      <w:r>
        <w:t>description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feature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indicate</w:t>
      </w:r>
      <w:r>
        <w:rPr>
          <w:spacing w:val="3"/>
        </w:rPr>
        <w:t xml:space="preserve"> </w:t>
      </w:r>
      <w:r>
        <w:t>whether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High,</w:t>
      </w:r>
      <w:r>
        <w:rPr>
          <w:spacing w:val="1"/>
        </w:rPr>
        <w:t xml:space="preserve"> </w:t>
      </w:r>
      <w:r>
        <w:t>Medium, or Low priority. You could also include specific priority component ratings,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benefit,</w:t>
      </w:r>
      <w:r>
        <w:rPr>
          <w:spacing w:val="2"/>
        </w:rPr>
        <w:t xml:space="preserve"> </w:t>
      </w:r>
      <w:r>
        <w:t>penalty,</w:t>
      </w:r>
      <w:r>
        <w:rPr>
          <w:spacing w:val="1"/>
        </w:rPr>
        <w:t xml:space="preserve"> </w:t>
      </w:r>
      <w:r>
        <w:t>cost,</w:t>
      </w:r>
      <w:r>
        <w:rPr>
          <w:spacing w:val="2"/>
        </w:rPr>
        <w:t xml:space="preserve"> </w:t>
      </w:r>
      <w:r>
        <w:t>and risk (each rated on</w:t>
      </w:r>
      <w:r>
        <w:rPr>
          <w:spacing w:val="-1"/>
        </w:rPr>
        <w:t xml:space="preserve"> </w:t>
      </w:r>
      <w:r>
        <w:t>a</w:t>
      </w:r>
      <w:r>
        <w:t xml:space="preserve"> relative scale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 low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1</w:t>
      </w:r>
      <w:r>
        <w:rPr>
          <w:spacing w:val="-58"/>
        </w:rPr>
        <w:t xml:space="preserve"> </w:t>
      </w:r>
      <w:r>
        <w:t>to a high of</w:t>
      </w:r>
      <w:r>
        <w:rPr>
          <w:spacing w:val="2"/>
        </w:rPr>
        <w:t xml:space="preserve"> </w:t>
      </w:r>
      <w:r>
        <w:t>9).&gt;</w:t>
      </w:r>
    </w:p>
    <w:p w14:paraId="21195875" w14:textId="77777777" w:rsidR="0044516A" w:rsidRDefault="003F0369">
      <w:pPr>
        <w:pStyle w:val="Heading3"/>
        <w:numPr>
          <w:ilvl w:val="2"/>
          <w:numId w:val="1"/>
        </w:numPr>
        <w:tabs>
          <w:tab w:val="left" w:pos="1555"/>
          <w:tab w:val="left" w:pos="1556"/>
        </w:tabs>
      </w:pPr>
      <w:r>
        <w:t>Stimulus/Response</w:t>
      </w:r>
      <w:r>
        <w:rPr>
          <w:spacing w:val="-4"/>
        </w:rPr>
        <w:t xml:space="preserve"> </w:t>
      </w:r>
      <w:r>
        <w:t>Sequences</w:t>
      </w:r>
    </w:p>
    <w:p w14:paraId="64633D58" w14:textId="77777777" w:rsidR="0044516A" w:rsidRDefault="003F0369">
      <w:pPr>
        <w:pStyle w:val="BodyText"/>
        <w:spacing w:before="115" w:line="208" w:lineRule="auto"/>
        <w:ind w:left="1467" w:right="476" w:firstLine="2"/>
      </w:pPr>
      <w:r>
        <w:t>&lt;List</w:t>
      </w:r>
      <w:r>
        <w:rPr>
          <w:spacing w:val="1"/>
        </w:rPr>
        <w:t xml:space="preserve"> </w:t>
      </w:r>
      <w:r>
        <w:t>the sequences of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responses that</w:t>
      </w:r>
      <w:r>
        <w:rPr>
          <w:spacing w:val="2"/>
        </w:rPr>
        <w:t xml:space="preserve"> </w:t>
      </w:r>
      <w:r>
        <w:t>stimulate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behavior defined for this feature. These will correspond to the dialog elements</w:t>
      </w:r>
      <w:r>
        <w:rPr>
          <w:spacing w:val="-59"/>
        </w:rPr>
        <w:t xml:space="preserve"> </w:t>
      </w:r>
      <w:r>
        <w:t>associated with use ca</w:t>
      </w:r>
      <w:r>
        <w:t>ses.&gt;</w:t>
      </w:r>
    </w:p>
    <w:p w14:paraId="4E3545B0" w14:textId="77777777" w:rsidR="0044516A" w:rsidRDefault="003F0369">
      <w:pPr>
        <w:pStyle w:val="Heading3"/>
        <w:numPr>
          <w:ilvl w:val="2"/>
          <w:numId w:val="1"/>
        </w:numPr>
        <w:tabs>
          <w:tab w:val="left" w:pos="1555"/>
          <w:tab w:val="left" w:pos="1556"/>
        </w:tabs>
      </w:pPr>
      <w:r>
        <w:t>Functional</w:t>
      </w:r>
      <w:r>
        <w:rPr>
          <w:spacing w:val="-4"/>
        </w:rPr>
        <w:t xml:space="preserve"> </w:t>
      </w:r>
      <w:r>
        <w:t>Requirements</w:t>
      </w:r>
    </w:p>
    <w:p w14:paraId="6CBF6047" w14:textId="77777777" w:rsidR="0044516A" w:rsidRDefault="003F0369">
      <w:pPr>
        <w:pStyle w:val="BodyText"/>
        <w:spacing w:before="114" w:line="208" w:lineRule="auto"/>
        <w:ind w:left="1467" w:right="447" w:firstLine="2"/>
      </w:pPr>
      <w:r>
        <w:t>&lt;Itemize the detailed functional requirements associated with this feature. These are</w:t>
      </w:r>
      <w:r>
        <w:rPr>
          <w:spacing w:val="-5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 capabilities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present</w:t>
      </w:r>
      <w:r>
        <w:rPr>
          <w:spacing w:val="2"/>
        </w:rPr>
        <w:t xml:space="preserve"> </w:t>
      </w:r>
      <w:r>
        <w:t>in order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 user</w:t>
      </w:r>
      <w:r>
        <w:rPr>
          <w:spacing w:val="1"/>
        </w:rPr>
        <w:t xml:space="preserve"> </w:t>
      </w:r>
      <w:r>
        <w:t>to carry</w:t>
      </w:r>
      <w:r>
        <w:rPr>
          <w:spacing w:val="1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feature,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case.</w:t>
      </w:r>
      <w:r>
        <w:rPr>
          <w:spacing w:val="4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how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anticipated</w:t>
      </w:r>
      <w:r>
        <w:rPr>
          <w:spacing w:val="-1"/>
        </w:rPr>
        <w:t xml:space="preserve"> </w:t>
      </w:r>
      <w:r>
        <w:t>error</w:t>
      </w:r>
      <w:r>
        <w:rPr>
          <w:spacing w:val="2"/>
        </w:rPr>
        <w:t xml:space="preserve"> </w:t>
      </w:r>
      <w:r>
        <w:t>conditions or</w:t>
      </w:r>
      <w:r>
        <w:rPr>
          <w:spacing w:val="1"/>
        </w:rPr>
        <w:t xml:space="preserve"> </w:t>
      </w:r>
      <w:r>
        <w:t>invalid inputs.</w:t>
      </w:r>
    </w:p>
    <w:p w14:paraId="04DD80DA" w14:textId="77777777" w:rsidR="0044516A" w:rsidRDefault="003F0369">
      <w:pPr>
        <w:pStyle w:val="BodyText"/>
        <w:spacing w:before="3" w:line="208" w:lineRule="auto"/>
        <w:ind w:left="1467" w:right="394"/>
      </w:pPr>
      <w:r>
        <w:t>Requirements should be concise, complete, unambiguous, verifiable, and necessary.</w:t>
      </w:r>
      <w:r>
        <w:rPr>
          <w:spacing w:val="-59"/>
        </w:rPr>
        <w:t xml:space="preserve"> </w:t>
      </w:r>
      <w:r>
        <w:t>Use “TBD” as a placeholder to indicate when necessary information is not y</w:t>
      </w:r>
      <w:r>
        <w:t>et</w:t>
      </w:r>
      <w:r>
        <w:rPr>
          <w:spacing w:val="1"/>
        </w:rPr>
        <w:t xml:space="preserve"> </w:t>
      </w:r>
      <w:r>
        <w:t>available.&gt;</w:t>
      </w:r>
    </w:p>
    <w:p w14:paraId="40A4E4D1" w14:textId="77777777" w:rsidR="0044516A" w:rsidRDefault="0044516A">
      <w:pPr>
        <w:pStyle w:val="BodyText"/>
        <w:spacing w:before="4"/>
        <w:rPr>
          <w:sz w:val="19"/>
        </w:rPr>
      </w:pPr>
    </w:p>
    <w:p w14:paraId="10EAF38E" w14:textId="77777777" w:rsidR="0044516A" w:rsidRDefault="003F0369">
      <w:pPr>
        <w:pStyle w:val="BodyText"/>
        <w:spacing w:line="208" w:lineRule="auto"/>
        <w:ind w:left="1467" w:right="476" w:firstLine="2"/>
      </w:pPr>
      <w:r>
        <w:t>&lt;Each requirement should be uniquely identified with a sequence number or a</w:t>
      </w:r>
      <w:r>
        <w:rPr>
          <w:spacing w:val="-59"/>
        </w:rPr>
        <w:t xml:space="preserve"> </w:t>
      </w:r>
      <w:r>
        <w:t>meaningful</w:t>
      </w:r>
      <w:r>
        <w:rPr>
          <w:spacing w:val="-1"/>
        </w:rPr>
        <w:t xml:space="preserve"> </w:t>
      </w:r>
      <w:r>
        <w:t>tag of</w:t>
      </w:r>
      <w:r>
        <w:rPr>
          <w:spacing w:val="2"/>
        </w:rPr>
        <w:t xml:space="preserve"> </w:t>
      </w:r>
      <w:r>
        <w:t>some kind.&gt;</w:t>
      </w:r>
    </w:p>
    <w:p w14:paraId="208E48F5" w14:textId="77777777" w:rsidR="0044516A" w:rsidRDefault="003F0369">
      <w:pPr>
        <w:pStyle w:val="Heading3"/>
        <w:spacing w:before="192" w:line="258" w:lineRule="exact"/>
        <w:ind w:left="1469" w:firstLine="0"/>
      </w:pPr>
      <w:r>
        <w:t>REQ-1:</w:t>
      </w:r>
    </w:p>
    <w:p w14:paraId="0D91A597" w14:textId="77777777" w:rsidR="0044516A" w:rsidRDefault="003F0369">
      <w:pPr>
        <w:pStyle w:val="Heading3"/>
        <w:spacing w:before="0" w:line="258" w:lineRule="exact"/>
        <w:ind w:left="1469" w:firstLine="0"/>
      </w:pPr>
      <w:bookmarkStart w:id="44" w:name="4.2_System_Feature_2_(and_so_on)"/>
      <w:bookmarkEnd w:id="44"/>
      <w:r>
        <w:t>REQ-2:</w:t>
      </w:r>
    </w:p>
    <w:p w14:paraId="278A4961" w14:textId="77777777" w:rsidR="0044516A" w:rsidRDefault="0044516A">
      <w:pPr>
        <w:pStyle w:val="BodyText"/>
        <w:spacing w:before="8"/>
        <w:rPr>
          <w:rFonts w:ascii="Times New Roman"/>
          <w:i w:val="0"/>
          <w:sz w:val="24"/>
        </w:rPr>
      </w:pPr>
    </w:p>
    <w:p w14:paraId="7F2DD890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45" w:name="_TOC_250010"/>
      <w:r>
        <w:t>System</w:t>
      </w:r>
      <w:r>
        <w:rPr>
          <w:spacing w:val="-4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t>so</w:t>
      </w:r>
      <w:r>
        <w:rPr>
          <w:spacing w:val="2"/>
        </w:rPr>
        <w:t xml:space="preserve"> </w:t>
      </w:r>
      <w:bookmarkEnd w:id="45"/>
      <w:r>
        <w:t>on)</w:t>
      </w:r>
    </w:p>
    <w:p w14:paraId="1CDA13B6" w14:textId="77777777" w:rsidR="0044516A" w:rsidRDefault="0044516A">
      <w:pPr>
        <w:pStyle w:val="BodyText"/>
        <w:rPr>
          <w:rFonts w:ascii="Times New Roman"/>
          <w:b/>
          <w:i w:val="0"/>
          <w:sz w:val="30"/>
        </w:rPr>
      </w:pPr>
    </w:p>
    <w:p w14:paraId="7532E948" w14:textId="77777777" w:rsidR="0044516A" w:rsidRDefault="0044516A">
      <w:pPr>
        <w:pStyle w:val="BodyText"/>
        <w:spacing w:before="11"/>
        <w:rPr>
          <w:rFonts w:ascii="Times New Roman"/>
          <w:b/>
          <w:i w:val="0"/>
          <w:sz w:val="36"/>
        </w:rPr>
      </w:pPr>
    </w:p>
    <w:p w14:paraId="3D2C69E4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spacing w:before="0"/>
        <w:ind w:hanging="417"/>
      </w:pPr>
      <w:bookmarkStart w:id="46" w:name="5._Other_Nonfunctional_Requirements"/>
      <w:bookmarkStart w:id="47" w:name="_TOC_250009"/>
      <w:bookmarkEnd w:id="46"/>
      <w:r>
        <w:t>Other</w:t>
      </w:r>
      <w:r>
        <w:rPr>
          <w:spacing w:val="-16"/>
        </w:rPr>
        <w:t xml:space="preserve"> </w:t>
      </w:r>
      <w:r>
        <w:t>Nonfunctional</w:t>
      </w:r>
      <w:r>
        <w:rPr>
          <w:spacing w:val="-10"/>
        </w:rPr>
        <w:t xml:space="preserve"> </w:t>
      </w:r>
      <w:bookmarkEnd w:id="47"/>
      <w:r>
        <w:t>Requirements</w:t>
      </w:r>
    </w:p>
    <w:p w14:paraId="6BE717AF" w14:textId="77777777" w:rsidR="0044516A" w:rsidRDefault="0044516A">
      <w:pPr>
        <w:pStyle w:val="BodyText"/>
        <w:spacing w:before="1"/>
        <w:rPr>
          <w:rFonts w:ascii="Times New Roman"/>
          <w:b/>
          <w:i w:val="0"/>
          <w:sz w:val="46"/>
        </w:rPr>
      </w:pPr>
    </w:p>
    <w:p w14:paraId="1B8475D5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48" w:name="5.1_Performance_Requirements"/>
      <w:bookmarkStart w:id="49" w:name="_TOC_250008"/>
      <w:bookmarkEnd w:id="48"/>
      <w:r>
        <w:t>Performance</w:t>
      </w:r>
      <w:r>
        <w:rPr>
          <w:spacing w:val="-3"/>
        </w:rPr>
        <w:t xml:space="preserve"> </w:t>
      </w:r>
      <w:bookmarkEnd w:id="49"/>
      <w:r>
        <w:t>Requirements</w:t>
      </w:r>
    </w:p>
    <w:p w14:paraId="43A93D87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4EAA3304" w14:textId="77777777" w:rsidR="0044516A" w:rsidRDefault="003F0369">
      <w:pPr>
        <w:pStyle w:val="BodyText"/>
        <w:spacing w:line="228" w:lineRule="auto"/>
        <w:ind w:left="115" w:right="476"/>
      </w:pPr>
      <w:r>
        <w:t>&lt;If</w:t>
      </w:r>
      <w:r>
        <w:rPr>
          <w:spacing w:val="1"/>
        </w:rPr>
        <w:t xml:space="preserve"> </w:t>
      </w:r>
      <w:r>
        <w:t xml:space="preserve">there are </w:t>
      </w:r>
      <w:r>
        <w:t>performance requirements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 product</w:t>
      </w:r>
      <w:r>
        <w:rPr>
          <w:spacing w:val="2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circumstances,</w:t>
      </w:r>
      <w:r>
        <w:rPr>
          <w:spacing w:val="2"/>
        </w:rPr>
        <w:t xml:space="preserve"> </w:t>
      </w:r>
      <w:r>
        <w:t>state them</w:t>
      </w:r>
      <w:r>
        <w:rPr>
          <w:spacing w:val="1"/>
        </w:rPr>
        <w:t xml:space="preserve"> </w:t>
      </w:r>
      <w:r>
        <w:t>here and explain their rationale, to help the developers understand the intent and make suitable</w:t>
      </w:r>
      <w:r>
        <w:rPr>
          <w:spacing w:val="1"/>
        </w:rPr>
        <w:t xml:space="preserve"> </w:t>
      </w:r>
      <w:r>
        <w:t>design choices. Specify the timing relationships for real time systems. Make s</w:t>
      </w:r>
      <w:r>
        <w:t>uch requirements as</w:t>
      </w:r>
      <w:r>
        <w:rPr>
          <w:spacing w:val="-59"/>
        </w:rPr>
        <w:t xml:space="preserve"> </w:t>
      </w:r>
      <w:r>
        <w:t>specific as possible. You may need to state performance requirements for individual functional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features.&gt;</w:t>
      </w:r>
    </w:p>
    <w:p w14:paraId="72740B86" w14:textId="77777777" w:rsidR="0044516A" w:rsidRDefault="0044516A">
      <w:pPr>
        <w:spacing w:line="228" w:lineRule="auto"/>
        <w:sectPr w:rsidR="0044516A">
          <w:pgSz w:w="12240" w:h="15840"/>
          <w:pgMar w:top="1360" w:right="900" w:bottom="280" w:left="1180" w:header="734" w:footer="0" w:gutter="0"/>
          <w:cols w:space="720"/>
        </w:sectPr>
      </w:pPr>
    </w:p>
    <w:p w14:paraId="68EB032C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spacing w:before="79"/>
        <w:ind w:hanging="498"/>
      </w:pPr>
      <w:bookmarkStart w:id="50" w:name="5.2_Safety_Requirements"/>
      <w:bookmarkStart w:id="51" w:name="_TOC_250007"/>
      <w:bookmarkEnd w:id="50"/>
      <w:r>
        <w:lastRenderedPageBreak/>
        <w:t>S</w:t>
      </w:r>
      <w:bookmarkEnd w:id="51"/>
      <w:r>
        <w:t>afety Requirements</w:t>
      </w:r>
    </w:p>
    <w:p w14:paraId="1AE5939E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745CC5B3" w14:textId="77777777" w:rsidR="0044516A" w:rsidRDefault="003F0369">
      <w:pPr>
        <w:pStyle w:val="BodyText"/>
        <w:spacing w:line="228" w:lineRule="auto"/>
        <w:ind w:left="115" w:right="458"/>
      </w:pPr>
      <w:r>
        <w:t>&lt;Specify those</w:t>
      </w:r>
      <w:r>
        <w:rPr>
          <w:spacing w:val="-1"/>
        </w:rPr>
        <w:t xml:space="preserve"> </w:t>
      </w:r>
      <w:r>
        <w:t>requirements that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concerned</w:t>
      </w:r>
      <w:r>
        <w:rPr>
          <w:spacing w:val="-1"/>
        </w:rPr>
        <w:t xml:space="preserve"> </w:t>
      </w:r>
      <w:r>
        <w:t>with possible</w:t>
      </w:r>
      <w:r>
        <w:rPr>
          <w:spacing w:val="-1"/>
        </w:rPr>
        <w:t xml:space="preserve"> </w:t>
      </w:r>
      <w:r>
        <w:t>loss,</w:t>
      </w:r>
      <w:r>
        <w:rPr>
          <w:spacing w:val="1"/>
        </w:rPr>
        <w:t xml:space="preserve"> </w:t>
      </w:r>
      <w:r>
        <w:t>damage,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</w:t>
      </w:r>
      <w:r>
        <w:t>arm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 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product.</w:t>
      </w:r>
      <w:r>
        <w:rPr>
          <w:spacing w:val="2"/>
        </w:rPr>
        <w:t xml:space="preserve"> </w:t>
      </w:r>
      <w:r>
        <w:t>Define any safeguards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actions that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taken,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actions that</w:t>
      </w:r>
      <w:r>
        <w:rPr>
          <w:spacing w:val="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 prevented.</w:t>
      </w:r>
      <w:r>
        <w:rPr>
          <w:spacing w:val="1"/>
        </w:rPr>
        <w:t xml:space="preserve"> </w:t>
      </w:r>
      <w:r>
        <w:t>Refer</w:t>
      </w:r>
      <w:r>
        <w:rPr>
          <w:spacing w:val="2"/>
        </w:rPr>
        <w:t xml:space="preserve"> </w:t>
      </w:r>
      <w:r>
        <w:t>to any external policies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state safety</w:t>
      </w:r>
      <w:r>
        <w:rPr>
          <w:spacing w:val="1"/>
        </w:rPr>
        <w:t xml:space="preserve"> </w:t>
      </w:r>
      <w:r>
        <w:t>issues that</w:t>
      </w:r>
      <w:r>
        <w:rPr>
          <w:spacing w:val="2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the product’s design or</w:t>
      </w:r>
      <w:r>
        <w:rPr>
          <w:spacing w:val="1"/>
        </w:rPr>
        <w:t xml:space="preserve"> </w:t>
      </w:r>
      <w:r>
        <w:t>use.</w:t>
      </w:r>
      <w:r>
        <w:rPr>
          <w:spacing w:val="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safety certifications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satisfied.&gt;</w:t>
      </w:r>
    </w:p>
    <w:p w14:paraId="261951CD" w14:textId="77777777" w:rsidR="0044516A" w:rsidRDefault="0044516A">
      <w:pPr>
        <w:pStyle w:val="BodyText"/>
        <w:spacing w:before="3"/>
        <w:rPr>
          <w:sz w:val="25"/>
        </w:rPr>
      </w:pPr>
    </w:p>
    <w:p w14:paraId="3463DCFF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52" w:name="5.3_Security_Requirements"/>
      <w:bookmarkStart w:id="53" w:name="_TOC_250006"/>
      <w:bookmarkEnd w:id="52"/>
      <w:r>
        <w:t>Security</w:t>
      </w:r>
      <w:r>
        <w:rPr>
          <w:spacing w:val="2"/>
        </w:rPr>
        <w:t xml:space="preserve"> </w:t>
      </w:r>
      <w:bookmarkEnd w:id="53"/>
      <w:r>
        <w:t>Requirements</w:t>
      </w:r>
    </w:p>
    <w:p w14:paraId="7621ECF6" w14:textId="77777777" w:rsidR="0044516A" w:rsidRDefault="0044516A">
      <w:pPr>
        <w:pStyle w:val="BodyText"/>
        <w:spacing w:before="3"/>
        <w:rPr>
          <w:rFonts w:ascii="Times New Roman"/>
          <w:b/>
          <w:i w:val="0"/>
          <w:sz w:val="24"/>
        </w:rPr>
      </w:pPr>
    </w:p>
    <w:p w14:paraId="0E8CA0C4" w14:textId="77777777" w:rsidR="0044516A" w:rsidRDefault="003F0369">
      <w:pPr>
        <w:pStyle w:val="BodyText"/>
        <w:spacing w:line="228" w:lineRule="auto"/>
        <w:ind w:left="115"/>
      </w:pPr>
      <w:r>
        <w:t>&lt;Specify any requirements regarding security or privacy issues surrounding use of the product or</w:t>
      </w:r>
      <w:r>
        <w:rPr>
          <w:spacing w:val="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used or</w:t>
      </w:r>
      <w:r>
        <w:rPr>
          <w:spacing w:val="1"/>
        </w:rPr>
        <w:t xml:space="preserve"> </w:t>
      </w:r>
      <w:r>
        <w:t>created by the product.</w:t>
      </w:r>
      <w:r>
        <w:rPr>
          <w:spacing w:val="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</w:t>
      </w:r>
      <w:r>
        <w:t>dentity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requirements. Refer to any external policies or regulations containing security issues that affect the</w:t>
      </w:r>
      <w:r>
        <w:rPr>
          <w:spacing w:val="-59"/>
        </w:rPr>
        <w:t xml:space="preserve"> </w:t>
      </w:r>
      <w:bookmarkStart w:id="54" w:name="5.4_Software_Quality_Attributes"/>
      <w:bookmarkEnd w:id="54"/>
      <w:r>
        <w:t>product.</w:t>
      </w:r>
      <w:r>
        <w:rPr>
          <w:spacing w:val="1"/>
        </w:rPr>
        <w:t xml:space="preserve"> </w:t>
      </w:r>
      <w:r>
        <w:t>Define any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privacy certifications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 satisfied.&gt;</w:t>
      </w:r>
    </w:p>
    <w:p w14:paraId="44003B5F" w14:textId="77777777" w:rsidR="0044516A" w:rsidRDefault="0044516A">
      <w:pPr>
        <w:pStyle w:val="BodyText"/>
        <w:spacing w:before="3"/>
        <w:rPr>
          <w:sz w:val="25"/>
        </w:rPr>
      </w:pPr>
    </w:p>
    <w:p w14:paraId="57F27FE1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55" w:name="_TOC_250005"/>
      <w:r>
        <w:t>Software</w:t>
      </w:r>
      <w:r>
        <w:rPr>
          <w:spacing w:val="3"/>
        </w:rPr>
        <w:t xml:space="preserve"> </w:t>
      </w:r>
      <w:r>
        <w:t>Quality</w:t>
      </w:r>
      <w:r>
        <w:rPr>
          <w:spacing w:val="4"/>
        </w:rPr>
        <w:t xml:space="preserve"> </w:t>
      </w:r>
      <w:bookmarkEnd w:id="55"/>
      <w:r>
        <w:t>Attributes</w:t>
      </w:r>
    </w:p>
    <w:p w14:paraId="0D20C8D0" w14:textId="77777777" w:rsidR="0044516A" w:rsidRDefault="0044516A">
      <w:pPr>
        <w:pStyle w:val="BodyText"/>
        <w:spacing w:before="3"/>
        <w:rPr>
          <w:rFonts w:ascii="Times New Roman"/>
          <w:b/>
          <w:i w:val="0"/>
          <w:sz w:val="24"/>
        </w:rPr>
      </w:pPr>
    </w:p>
    <w:p w14:paraId="3DC48085" w14:textId="77777777" w:rsidR="0044516A" w:rsidRDefault="003F0369">
      <w:pPr>
        <w:pStyle w:val="BodyText"/>
        <w:spacing w:line="228" w:lineRule="auto"/>
        <w:ind w:left="115" w:right="518"/>
      </w:pPr>
      <w:r>
        <w:t xml:space="preserve">&lt;Specify any </w:t>
      </w:r>
      <w:r>
        <w:t>additional</w:t>
      </w:r>
      <w:r>
        <w:rPr>
          <w:spacing w:val="-1"/>
        </w:rPr>
        <w:t xml:space="preserve"> </w:t>
      </w:r>
      <w:r>
        <w:t>quality characteristics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customers 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developers.</w:t>
      </w:r>
      <w:r>
        <w:rPr>
          <w:spacing w:val="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to consider</w:t>
      </w:r>
      <w:r>
        <w:rPr>
          <w:spacing w:val="1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t>adaptability,</w:t>
      </w:r>
      <w:r>
        <w:rPr>
          <w:spacing w:val="2"/>
        </w:rPr>
        <w:t xml:space="preserve"> </w:t>
      </w:r>
      <w:r>
        <w:t>availability,</w:t>
      </w:r>
      <w:r>
        <w:rPr>
          <w:spacing w:val="1"/>
        </w:rPr>
        <w:t xml:space="preserve"> </w:t>
      </w:r>
      <w:r>
        <w:t>correctness,</w:t>
      </w:r>
      <w:r>
        <w:rPr>
          <w:spacing w:val="1"/>
        </w:rPr>
        <w:t xml:space="preserve"> </w:t>
      </w:r>
      <w:r>
        <w:t>flexibility, interoperability, maintainability, portability, reliability, re</w:t>
      </w:r>
      <w:r>
        <w:t>usability, robustness, testability,</w:t>
      </w:r>
      <w:r>
        <w:rPr>
          <w:spacing w:val="1"/>
        </w:rPr>
        <w:t xml:space="preserve"> </w:t>
      </w:r>
      <w:r>
        <w:t>and usability. Write these to be specific, quantitative, and verifiable when possible. At the least,</w:t>
      </w:r>
      <w:r>
        <w:rPr>
          <w:spacing w:val="1"/>
        </w:rPr>
        <w:t xml:space="preserve"> </w:t>
      </w:r>
      <w:r>
        <w:t>clarify the</w:t>
      </w:r>
      <w:r>
        <w:rPr>
          <w:spacing w:val="-1"/>
        </w:rPr>
        <w:t xml:space="preserve"> </w:t>
      </w:r>
      <w:r>
        <w:t>relative preferences for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attributes,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ease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 over</w:t>
      </w:r>
      <w:r>
        <w:rPr>
          <w:spacing w:val="1"/>
        </w:rPr>
        <w:t xml:space="preserve"> </w:t>
      </w:r>
      <w:r>
        <w:t>ease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learning.&gt;</w:t>
      </w:r>
    </w:p>
    <w:p w14:paraId="3683478F" w14:textId="77777777" w:rsidR="0044516A" w:rsidRDefault="0044516A">
      <w:pPr>
        <w:pStyle w:val="BodyText"/>
        <w:spacing w:before="3"/>
        <w:rPr>
          <w:sz w:val="25"/>
        </w:rPr>
      </w:pPr>
    </w:p>
    <w:p w14:paraId="655CF93C" w14:textId="77777777" w:rsidR="0044516A" w:rsidRDefault="003F0369">
      <w:pPr>
        <w:pStyle w:val="Heading2"/>
        <w:numPr>
          <w:ilvl w:val="1"/>
          <w:numId w:val="1"/>
        </w:numPr>
        <w:tabs>
          <w:tab w:val="left" w:pos="613"/>
        </w:tabs>
        <w:ind w:hanging="498"/>
      </w:pPr>
      <w:bookmarkStart w:id="56" w:name="5.5_Business_Rules"/>
      <w:bookmarkStart w:id="57" w:name="_TOC_250004"/>
      <w:bookmarkEnd w:id="56"/>
      <w:r>
        <w:t>Business</w:t>
      </w:r>
      <w:r>
        <w:rPr>
          <w:spacing w:val="3"/>
        </w:rPr>
        <w:t xml:space="preserve"> </w:t>
      </w:r>
      <w:bookmarkEnd w:id="57"/>
      <w:r>
        <w:t>Rules</w:t>
      </w:r>
    </w:p>
    <w:p w14:paraId="3AD26D28" w14:textId="77777777" w:rsidR="0044516A" w:rsidRDefault="0044516A">
      <w:pPr>
        <w:pStyle w:val="BodyText"/>
        <w:spacing w:before="2"/>
        <w:rPr>
          <w:rFonts w:ascii="Times New Roman"/>
          <w:b/>
          <w:i w:val="0"/>
          <w:sz w:val="24"/>
        </w:rPr>
      </w:pPr>
    </w:p>
    <w:p w14:paraId="35B262C3" w14:textId="77777777" w:rsidR="0044516A" w:rsidRDefault="003F0369">
      <w:pPr>
        <w:pStyle w:val="BodyText"/>
        <w:spacing w:before="1" w:line="228" w:lineRule="auto"/>
        <w:ind w:left="115" w:right="476"/>
      </w:pPr>
      <w:r>
        <w:t>&lt;List any operating principles about the product, such as which individuals or roles can perform</w:t>
      </w:r>
      <w:r>
        <w:rPr>
          <w:spacing w:val="-59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functions under</w:t>
      </w:r>
      <w:r>
        <w:rPr>
          <w:spacing w:val="2"/>
        </w:rPr>
        <w:t xml:space="preserve"> </w:t>
      </w:r>
      <w:r>
        <w:t>specific circumstances.</w:t>
      </w:r>
      <w:r>
        <w:rPr>
          <w:spacing w:val="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 not</w:t>
      </w:r>
      <w:r>
        <w:rPr>
          <w:spacing w:val="1"/>
        </w:rPr>
        <w:t xml:space="preserve"> </w:t>
      </w:r>
      <w:r>
        <w:t>functional requirements in</w:t>
      </w:r>
      <w:r>
        <w:rPr>
          <w:spacing w:val="1"/>
        </w:rPr>
        <w:t xml:space="preserve"> </w:t>
      </w:r>
      <w:r>
        <w:t>themselves,</w:t>
      </w:r>
      <w:r>
        <w:rPr>
          <w:spacing w:val="1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may imply</w:t>
      </w:r>
      <w:r>
        <w:rPr>
          <w:spacing w:val="1"/>
        </w:rPr>
        <w:t xml:space="preserve"> </w:t>
      </w:r>
      <w:r>
        <w:t>certain functional requirements to</w:t>
      </w:r>
      <w:r>
        <w:t xml:space="preserve"> enforce the rules.&gt;</w:t>
      </w:r>
    </w:p>
    <w:p w14:paraId="17839468" w14:textId="77777777" w:rsidR="0044516A" w:rsidRDefault="0044516A">
      <w:pPr>
        <w:pStyle w:val="BodyText"/>
        <w:rPr>
          <w:sz w:val="24"/>
        </w:rPr>
      </w:pPr>
    </w:p>
    <w:p w14:paraId="2DE10AC9" w14:textId="77777777" w:rsidR="0044516A" w:rsidRDefault="003F0369">
      <w:pPr>
        <w:pStyle w:val="Heading1"/>
        <w:numPr>
          <w:ilvl w:val="0"/>
          <w:numId w:val="1"/>
        </w:numPr>
        <w:tabs>
          <w:tab w:val="left" w:pos="532"/>
        </w:tabs>
        <w:spacing w:before="214"/>
        <w:ind w:hanging="417"/>
      </w:pPr>
      <w:bookmarkStart w:id="58" w:name="6._Other_Requirements"/>
      <w:bookmarkStart w:id="59" w:name="_TOC_250003"/>
      <w:bookmarkEnd w:id="58"/>
      <w:r>
        <w:t>Other</w:t>
      </w:r>
      <w:r>
        <w:rPr>
          <w:spacing w:val="-19"/>
        </w:rPr>
        <w:t xml:space="preserve"> </w:t>
      </w:r>
      <w:bookmarkEnd w:id="59"/>
      <w:r>
        <w:t>Requirements</w:t>
      </w:r>
    </w:p>
    <w:p w14:paraId="2D6792EB" w14:textId="77777777" w:rsidR="0044516A" w:rsidRDefault="003F0369">
      <w:pPr>
        <w:pStyle w:val="BodyText"/>
        <w:spacing w:before="237" w:line="228" w:lineRule="auto"/>
        <w:ind w:left="115" w:right="476"/>
      </w:pPr>
      <w:r>
        <w:t>&lt;Define any other requirements not covered elsewhere in the SRS. This might include database</w:t>
      </w:r>
      <w:r>
        <w:rPr>
          <w:spacing w:val="-59"/>
        </w:rPr>
        <w:t xml:space="preserve"> </w:t>
      </w:r>
      <w:r>
        <w:t>requirements, internationalization requirements, legal requirements, reuse objectives for the</w:t>
      </w:r>
      <w:r>
        <w:rPr>
          <w:spacing w:val="1"/>
        </w:rPr>
        <w:t xml:space="preserve"> </w:t>
      </w:r>
      <w:r>
        <w:t>project,</w:t>
      </w:r>
      <w:r>
        <w:rPr>
          <w:spacing w:val="1"/>
        </w:rPr>
        <w:t xml:space="preserve"> </w:t>
      </w:r>
      <w:r>
        <w:t>and so on.</w:t>
      </w:r>
      <w:r>
        <w:rPr>
          <w:spacing w:val="2"/>
        </w:rPr>
        <w:t xml:space="preserve"> </w:t>
      </w:r>
      <w:r>
        <w:t>Add any</w:t>
      </w:r>
      <w:r>
        <w:rPr>
          <w:spacing w:val="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 pertinent</w:t>
      </w:r>
      <w:r>
        <w:rPr>
          <w:spacing w:val="2"/>
        </w:rPr>
        <w:t xml:space="preserve"> </w:t>
      </w:r>
      <w:r>
        <w:t>to the project.&gt;</w:t>
      </w:r>
    </w:p>
    <w:p w14:paraId="797C094D" w14:textId="77777777" w:rsidR="0044516A" w:rsidRDefault="003F0369">
      <w:pPr>
        <w:pStyle w:val="Heading1"/>
        <w:spacing w:before="130"/>
        <w:ind w:left="115" w:firstLine="0"/>
      </w:pPr>
      <w:bookmarkStart w:id="60" w:name="_TOC_250002"/>
      <w:r>
        <w:t>Appendix</w:t>
      </w:r>
      <w:r>
        <w:rPr>
          <w:spacing w:val="-3"/>
        </w:rPr>
        <w:t xml:space="preserve"> </w:t>
      </w:r>
      <w:r>
        <w:t>A:</w:t>
      </w:r>
      <w:r>
        <w:rPr>
          <w:spacing w:val="-2"/>
        </w:rPr>
        <w:t xml:space="preserve"> </w:t>
      </w:r>
      <w:bookmarkEnd w:id="60"/>
      <w:r>
        <w:t>Glossary</w:t>
      </w:r>
    </w:p>
    <w:p w14:paraId="267DB733" w14:textId="77777777" w:rsidR="0044516A" w:rsidRDefault="003F0369">
      <w:pPr>
        <w:pStyle w:val="BodyText"/>
        <w:spacing w:before="238" w:line="228" w:lineRule="auto"/>
        <w:ind w:left="115" w:right="476"/>
      </w:pPr>
      <w:r>
        <w:t>&lt;Define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necessary to properly interpret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SRS,</w:t>
      </w:r>
      <w:r>
        <w:rPr>
          <w:spacing w:val="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acronyms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abbreviations. You may wish to build a separate glossary that spans multiple projects or the entire</w:t>
      </w:r>
      <w:r>
        <w:rPr>
          <w:spacing w:val="-59"/>
        </w:rPr>
        <w:t xml:space="preserve"> </w:t>
      </w:r>
      <w:r>
        <w:t>organization,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</w:t>
      </w:r>
      <w:r>
        <w:rPr>
          <w:spacing w:val="2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terms specific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 project</w:t>
      </w:r>
      <w:r>
        <w:rPr>
          <w:spacing w:val="1"/>
        </w:rPr>
        <w:t xml:space="preserve"> </w:t>
      </w:r>
      <w:r>
        <w:t>in each</w:t>
      </w:r>
      <w:r>
        <w:rPr>
          <w:spacing w:val="-1"/>
        </w:rPr>
        <w:t xml:space="preserve"> </w:t>
      </w:r>
      <w:r>
        <w:t>SRS.&gt;</w:t>
      </w:r>
    </w:p>
    <w:p w14:paraId="3FE9EC7B" w14:textId="77777777" w:rsidR="0044516A" w:rsidRDefault="003F0369">
      <w:pPr>
        <w:pStyle w:val="Heading1"/>
        <w:spacing w:before="130"/>
        <w:ind w:left="115" w:firstLine="0"/>
      </w:pPr>
      <w:bookmarkStart w:id="61" w:name="_TOC_250001"/>
      <w:r>
        <w:t>Appendix</w:t>
      </w:r>
      <w:r>
        <w:rPr>
          <w:spacing w:val="-2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bookmarkEnd w:id="61"/>
      <w:r>
        <w:t>Models</w:t>
      </w:r>
    </w:p>
    <w:p w14:paraId="0C21F311" w14:textId="77777777" w:rsidR="0044516A" w:rsidRDefault="003F0369">
      <w:pPr>
        <w:pStyle w:val="BodyText"/>
        <w:spacing w:before="237" w:line="228" w:lineRule="auto"/>
        <w:ind w:left="116" w:right="684"/>
        <w:rPr>
          <w:i w:val="0"/>
        </w:rPr>
      </w:pPr>
      <w:r>
        <w:t>&lt;Optionally, include any pertinent analysis models, such as data flow diagrams, class diagrams,</w:t>
      </w:r>
      <w:r>
        <w:rPr>
          <w:spacing w:val="-59"/>
        </w:rPr>
        <w:t xml:space="preserve"> </w:t>
      </w:r>
      <w:r>
        <w:t>state-transition</w:t>
      </w:r>
      <w:r>
        <w:rPr>
          <w:spacing w:val="-1"/>
        </w:rPr>
        <w:t xml:space="preserve"> </w:t>
      </w:r>
      <w:r>
        <w:t>diagrams,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entity-relationship diagrams</w:t>
      </w:r>
      <w:r>
        <w:rPr>
          <w:i w:val="0"/>
        </w:rPr>
        <w:t>.&gt;</w:t>
      </w:r>
    </w:p>
    <w:p w14:paraId="0D76987D" w14:textId="77777777" w:rsidR="0044516A" w:rsidRDefault="0044516A">
      <w:pPr>
        <w:spacing w:line="228" w:lineRule="auto"/>
        <w:sectPr w:rsidR="0044516A">
          <w:pgSz w:w="12240" w:h="15840"/>
          <w:pgMar w:top="1360" w:right="900" w:bottom="280" w:left="1180" w:header="734" w:footer="0" w:gutter="0"/>
          <w:cols w:space="720"/>
        </w:sectPr>
      </w:pPr>
    </w:p>
    <w:p w14:paraId="19C4A790" w14:textId="77777777" w:rsidR="0044516A" w:rsidRDefault="003F0369">
      <w:pPr>
        <w:pStyle w:val="Heading1"/>
        <w:ind w:left="115" w:firstLine="0"/>
      </w:pPr>
      <w:bookmarkStart w:id="62" w:name="_TOC_250000"/>
      <w:r>
        <w:lastRenderedPageBreak/>
        <w:t>Appendix</w:t>
      </w:r>
      <w:r>
        <w:rPr>
          <w:spacing w:val="-1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To Be Determined</w:t>
      </w:r>
      <w:r>
        <w:rPr>
          <w:spacing w:val="-1"/>
        </w:rPr>
        <w:t xml:space="preserve"> </w:t>
      </w:r>
      <w:bookmarkEnd w:id="62"/>
      <w:r>
        <w:t>List</w:t>
      </w:r>
    </w:p>
    <w:p w14:paraId="285D02F9" w14:textId="77777777" w:rsidR="0044516A" w:rsidRDefault="003F0369">
      <w:pPr>
        <w:pStyle w:val="BodyText"/>
        <w:spacing w:before="238" w:line="228" w:lineRule="auto"/>
        <w:ind w:left="115" w:right="476"/>
      </w:pPr>
      <w:r>
        <w:t>&lt;Collect a numbered list of the TBD (to be determined) references that remain in the SRS so they</w:t>
      </w:r>
      <w:r>
        <w:rPr>
          <w:spacing w:val="-59"/>
        </w:rPr>
        <w:t xml:space="preserve"> </w:t>
      </w:r>
      <w:r>
        <w:t>can be tracked to closure.&gt;</w:t>
      </w:r>
    </w:p>
    <w:sectPr w:rsidR="0044516A">
      <w:pgSz w:w="12240" w:h="15840"/>
      <w:pgMar w:top="1360" w:right="900" w:bottom="280" w:left="1180" w:header="7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46ED9" w14:textId="77777777" w:rsidR="003F0369" w:rsidRDefault="003F0369">
      <w:r>
        <w:separator/>
      </w:r>
    </w:p>
  </w:endnote>
  <w:endnote w:type="continuationSeparator" w:id="0">
    <w:p w14:paraId="20D37233" w14:textId="77777777" w:rsidR="003F0369" w:rsidRDefault="003F0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4FDF3" w14:textId="77777777" w:rsidR="003F0369" w:rsidRDefault="003F0369">
      <w:r>
        <w:separator/>
      </w:r>
    </w:p>
  </w:footnote>
  <w:footnote w:type="continuationSeparator" w:id="0">
    <w:p w14:paraId="31258DD8" w14:textId="77777777" w:rsidR="003F0369" w:rsidRDefault="003F0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F4EF9" w14:textId="7374158D" w:rsidR="0044516A" w:rsidRDefault="006B0F5F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9968" behindDoc="1" locked="0" layoutInCell="1" allowOverlap="1" wp14:anchorId="4C5E3A26" wp14:editId="20F85F7E">
              <wp:simplePos x="0" y="0"/>
              <wp:positionH relativeFrom="page">
                <wp:posOffset>901700</wp:posOffset>
              </wp:positionH>
              <wp:positionV relativeFrom="page">
                <wp:posOffset>453390</wp:posOffset>
              </wp:positionV>
              <wp:extent cx="2706370" cy="165735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3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5E9AB" w14:textId="77777777" w:rsidR="0044516A" w:rsidRDefault="003F036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4C5E3A26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6" type="#_x0000_t202" style="position:absolute;margin-left:71pt;margin-top:35.7pt;width:213.1pt;height:13.05pt;z-index:-1593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" filled="f" stroked="f">
              <v:textbox inset="0,0,0,0">
                <w:txbxContent>
                  <w:p w14:paraId="3225E9AB" w14:textId="77777777" w:rsidR="0044516A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&lt;Project&gt;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80480" behindDoc="1" locked="0" layoutInCell="1" allowOverlap="1" wp14:anchorId="55E9B28D" wp14:editId="6CC3BAC2">
              <wp:simplePos x="0" y="0"/>
              <wp:positionH relativeFrom="page">
                <wp:posOffset>6480810</wp:posOffset>
              </wp:positionH>
              <wp:positionV relativeFrom="page">
                <wp:posOffset>453390</wp:posOffset>
              </wp:positionV>
              <wp:extent cx="389890" cy="16573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8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D98153" w14:textId="77777777" w:rsidR="0044516A" w:rsidRDefault="003F036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55E9B28D" id="docshape4" o:spid="_x0000_s1027" type="#_x0000_t202" style="position:absolute;margin-left:510.3pt;margin-top:35.7pt;width:30.7pt;height:13.05pt;z-index:-1593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" filled="f" stroked="f">
              <v:textbox inset="0,0,0,0">
                <w:txbxContent>
                  <w:p w14:paraId="60D98153" w14:textId="77777777" w:rsidR="0044516A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FB94" w14:textId="393B54A0" w:rsidR="0044516A" w:rsidRDefault="006B0F5F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80992" behindDoc="1" locked="0" layoutInCell="1" allowOverlap="1" wp14:anchorId="01739C00" wp14:editId="7683CC23">
              <wp:simplePos x="0" y="0"/>
              <wp:positionH relativeFrom="page">
                <wp:posOffset>810260</wp:posOffset>
              </wp:positionH>
              <wp:positionV relativeFrom="page">
                <wp:posOffset>453390</wp:posOffset>
              </wp:positionV>
              <wp:extent cx="2707005" cy="16573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7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B2304" w14:textId="77777777" w:rsidR="0044516A" w:rsidRDefault="003F036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1739C00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8" type="#_x0000_t202" style="position:absolute;margin-left:63.8pt;margin-top:35.7pt;width:213.15pt;height:13.05pt;z-index:-1593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" filled="f" stroked="f">
              <v:textbox inset="0,0,0,0">
                <w:txbxContent>
                  <w:p w14:paraId="135B2304" w14:textId="77777777" w:rsidR="0044516A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&lt;Project&gt;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81504" behindDoc="1" locked="0" layoutInCell="1" allowOverlap="1" wp14:anchorId="4B345822" wp14:editId="7806F40F">
              <wp:simplePos x="0" y="0"/>
              <wp:positionH relativeFrom="page">
                <wp:posOffset>6567805</wp:posOffset>
              </wp:positionH>
              <wp:positionV relativeFrom="page">
                <wp:posOffset>453390</wp:posOffset>
              </wp:positionV>
              <wp:extent cx="421005" cy="165735"/>
              <wp:effectExtent l="0" t="0" r="0" b="0"/>
              <wp:wrapNone/>
              <wp:docPr id="1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CC2D8" w14:textId="77777777" w:rsidR="0044516A" w:rsidRDefault="003F036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4B345822" id="docshape6" o:spid="_x0000_s1029" type="#_x0000_t202" style="position:absolute;margin-left:517.15pt;margin-top:35.7pt;width:33.15pt;height:13.05pt;z-index:-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" filled="f" stroked="f">
              <v:textbox inset="0,0,0,0">
                <w:txbxContent>
                  <w:p w14:paraId="021CC2D8" w14:textId="77777777" w:rsidR="0044516A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1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5817"/>
    <w:multiLevelType w:val="multilevel"/>
    <w:tmpl w:val="024A53BE"/>
    <w:lvl w:ilvl="0">
      <w:start w:val="1"/>
      <w:numFmt w:val="decimal"/>
      <w:lvlText w:val="%1."/>
      <w:lvlJc w:val="left"/>
      <w:pPr>
        <w:ind w:left="6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980" w:hanging="4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2">
      <w:numFmt w:val="bullet"/>
      <w:lvlText w:val="•"/>
      <w:lvlJc w:val="left"/>
      <w:pPr>
        <w:ind w:left="2000" w:hanging="449"/>
      </w:pPr>
      <w:rPr>
        <w:rFonts w:hint="default"/>
      </w:rPr>
    </w:lvl>
    <w:lvl w:ilvl="3">
      <w:numFmt w:val="bullet"/>
      <w:lvlText w:val="•"/>
      <w:lvlJc w:val="left"/>
      <w:pPr>
        <w:ind w:left="3020" w:hanging="449"/>
      </w:pPr>
      <w:rPr>
        <w:rFonts w:hint="default"/>
      </w:rPr>
    </w:lvl>
    <w:lvl w:ilvl="4">
      <w:numFmt w:val="bullet"/>
      <w:lvlText w:val="•"/>
      <w:lvlJc w:val="left"/>
      <w:pPr>
        <w:ind w:left="4040" w:hanging="449"/>
      </w:pPr>
      <w:rPr>
        <w:rFonts w:hint="default"/>
      </w:rPr>
    </w:lvl>
    <w:lvl w:ilvl="5">
      <w:numFmt w:val="bullet"/>
      <w:lvlText w:val="•"/>
      <w:lvlJc w:val="left"/>
      <w:pPr>
        <w:ind w:left="5060" w:hanging="449"/>
      </w:pPr>
      <w:rPr>
        <w:rFonts w:hint="default"/>
      </w:rPr>
    </w:lvl>
    <w:lvl w:ilvl="6">
      <w:numFmt w:val="bullet"/>
      <w:lvlText w:val="•"/>
      <w:lvlJc w:val="left"/>
      <w:pPr>
        <w:ind w:left="6080" w:hanging="449"/>
      </w:pPr>
      <w:rPr>
        <w:rFonts w:hint="default"/>
      </w:rPr>
    </w:lvl>
    <w:lvl w:ilvl="7">
      <w:numFmt w:val="bullet"/>
      <w:lvlText w:val="•"/>
      <w:lvlJc w:val="left"/>
      <w:pPr>
        <w:ind w:left="7100" w:hanging="449"/>
      </w:pPr>
      <w:rPr>
        <w:rFonts w:hint="default"/>
      </w:rPr>
    </w:lvl>
    <w:lvl w:ilvl="8">
      <w:numFmt w:val="bullet"/>
      <w:lvlText w:val="•"/>
      <w:lvlJc w:val="left"/>
      <w:pPr>
        <w:ind w:left="8120" w:hanging="449"/>
      </w:pPr>
      <w:rPr>
        <w:rFonts w:hint="default"/>
      </w:rPr>
    </w:lvl>
  </w:abstractNum>
  <w:abstractNum w:abstractNumId="1" w15:restartNumberingAfterBreak="0">
    <w:nsid w:val="5B286905"/>
    <w:multiLevelType w:val="multilevel"/>
    <w:tmpl w:val="F5FC76B4"/>
    <w:lvl w:ilvl="0">
      <w:start w:val="1"/>
      <w:numFmt w:val="decimal"/>
      <w:lvlText w:val="%1."/>
      <w:lvlJc w:val="left"/>
      <w:pPr>
        <w:ind w:left="531" w:hanging="4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</w:rPr>
    </w:lvl>
    <w:lvl w:ilvl="1">
      <w:start w:val="1"/>
      <w:numFmt w:val="decimal"/>
      <w:lvlText w:val="%1.%2"/>
      <w:lvlJc w:val="left"/>
      <w:pPr>
        <w:ind w:left="612" w:hanging="4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556" w:hanging="8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2635" w:hanging="807"/>
      </w:pPr>
      <w:rPr>
        <w:rFonts w:hint="default"/>
      </w:rPr>
    </w:lvl>
    <w:lvl w:ilvl="4">
      <w:numFmt w:val="bullet"/>
      <w:lvlText w:val="•"/>
      <w:lvlJc w:val="left"/>
      <w:pPr>
        <w:ind w:left="3710" w:hanging="807"/>
      </w:pPr>
      <w:rPr>
        <w:rFonts w:hint="default"/>
      </w:rPr>
    </w:lvl>
    <w:lvl w:ilvl="5">
      <w:numFmt w:val="bullet"/>
      <w:lvlText w:val="•"/>
      <w:lvlJc w:val="left"/>
      <w:pPr>
        <w:ind w:left="4785" w:hanging="807"/>
      </w:pPr>
      <w:rPr>
        <w:rFonts w:hint="default"/>
      </w:rPr>
    </w:lvl>
    <w:lvl w:ilvl="6">
      <w:numFmt w:val="bullet"/>
      <w:lvlText w:val="•"/>
      <w:lvlJc w:val="left"/>
      <w:pPr>
        <w:ind w:left="5860" w:hanging="807"/>
      </w:pPr>
      <w:rPr>
        <w:rFonts w:hint="default"/>
      </w:rPr>
    </w:lvl>
    <w:lvl w:ilvl="7">
      <w:numFmt w:val="bullet"/>
      <w:lvlText w:val="•"/>
      <w:lvlJc w:val="left"/>
      <w:pPr>
        <w:ind w:left="6935" w:hanging="807"/>
      </w:pPr>
      <w:rPr>
        <w:rFonts w:hint="default"/>
      </w:rPr>
    </w:lvl>
    <w:lvl w:ilvl="8">
      <w:numFmt w:val="bullet"/>
      <w:lvlText w:val="•"/>
      <w:lvlJc w:val="left"/>
      <w:pPr>
        <w:ind w:left="8010" w:hanging="807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U0t7A0tjC3MDc1tzRX0lEKTi0uzszPAykwrAUAw6kaGCwAAAA="/>
  </w:docVars>
  <w:rsids>
    <w:rsidRoot w:val="0044516A"/>
    <w:rsid w:val="003F0369"/>
    <w:rsid w:val="0044516A"/>
    <w:rsid w:val="006B0F5F"/>
    <w:rsid w:val="008218AF"/>
    <w:rsid w:val="00E6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0CC6DA"/>
  <w15:docId w15:val="{44AA5F47-05BC-48B4-B701-A715A015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8"/>
      <w:ind w:left="531" w:hanging="417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12" w:hanging="498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556" w:hanging="807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"/>
      <w:ind w:left="620" w:hanging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21" w:lineRule="exact"/>
      <w:ind w:left="980" w:hanging="450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ind w:left="612" w:hanging="49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06264C866FB94E849FF51273EA2108" ma:contentTypeVersion="7" ma:contentTypeDescription="Create a new document." ma:contentTypeScope="" ma:versionID="b1754e0aee3ff378be77b09a86e24bad">
  <xsd:schema xmlns:xsd="http://www.w3.org/2001/XMLSchema" xmlns:xs="http://www.w3.org/2001/XMLSchema" xmlns:p="http://schemas.microsoft.com/office/2006/metadata/properties" xmlns:ns2="b525f774-cc42-458e-9024-8a939d161af7" targetNamespace="http://schemas.microsoft.com/office/2006/metadata/properties" ma:root="true" ma:fieldsID="0ae50b551398adfe1a59a17ca0d13ae4" ns2:_="">
    <xsd:import namespace="b525f774-cc42-458e-9024-8a939d161a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5f774-cc42-458e-9024-8a939d161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D2C4A0-D15B-462F-AFE8-C1E75349D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25f774-cc42-458e-9024-8a939d161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407D2-3F61-4E23-AE32-44E729D05A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C24512-F764-4761-B362-19A4B8556C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2122</Words>
  <Characters>12097</Characters>
  <Application>Microsoft Office Word</Application>
  <DocSecurity>0</DocSecurity>
  <Lines>100</Lines>
  <Paragraphs>28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Clarice Benoman</cp:lastModifiedBy>
  <cp:revision>3</cp:revision>
  <dcterms:created xsi:type="dcterms:W3CDTF">2022-08-17T03:02:00Z</dcterms:created>
  <dcterms:modified xsi:type="dcterms:W3CDTF">2026-07-23T11:03:00Z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2013-01-19T00:00:00Z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2021-12-01T00:00:00Z</vt:filetime>
  </property>
  <property fmtid="{D5CDD505-2E9C-101B-9397-08002B2CF9AE}" pid="5" name="ContentTypeId">
    <vt:lpwstr>0x010100D106264C866FB94E849FF51273EA2108</vt:lpwstr>
  </property>
</Properties>
</file>