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35C3E" w14:textId="77777777" w:rsidR="008E793E" w:rsidRDefault="00000000">
      <w:r>
        <w:rPr>
          <w:noProof/>
        </w:rPr>
        <w:drawing>
          <wp:inline distT="0" distB="0" distL="0" distR="0" wp14:anchorId="18BE543B" wp14:editId="58B21F05">
            <wp:extent cx="5943600" cy="1275080"/>
            <wp:effectExtent l="9525" t="9525" r="9525" b="9525"/>
            <wp:docPr id="1033" name="image5.png" descr="Notre Dame University Bangladesh - NDUB"/>
            <wp:cNvGraphicFramePr/>
            <a:graphic xmlns:a="http://schemas.openxmlformats.org/drawingml/2006/main">
              <a:graphicData uri="http://schemas.openxmlformats.org/drawingml/2006/picture">
                <pic:pic xmlns:pic="http://schemas.openxmlformats.org/drawingml/2006/picture">
                  <pic:nvPicPr>
                    <pic:cNvPr id="0" name="image5.png" descr="Notre Dame University Bangladesh - NDUB"/>
                    <pic:cNvPicPr preferRelativeResize="0"/>
                  </pic:nvPicPr>
                  <pic:blipFill>
                    <a:blip r:embed="rId7"/>
                    <a:srcRect/>
                    <a:stretch>
                      <a:fillRect/>
                    </a:stretch>
                  </pic:blipFill>
                  <pic:spPr>
                    <a:xfrm>
                      <a:off x="0" y="0"/>
                      <a:ext cx="5943600" cy="1275080"/>
                    </a:xfrm>
                    <a:prstGeom prst="rect">
                      <a:avLst/>
                    </a:prstGeom>
                    <a:ln w="9525">
                      <a:solidFill>
                        <a:srgbClr val="000000"/>
                      </a:solidFill>
                      <a:prstDash val="solid"/>
                    </a:ln>
                  </pic:spPr>
                </pic:pic>
              </a:graphicData>
            </a:graphic>
          </wp:inline>
        </w:drawing>
      </w:r>
    </w:p>
    <w:p w14:paraId="3B96AAF6" w14:textId="77777777" w:rsidR="008E793E" w:rsidRDefault="008E793E"/>
    <w:p w14:paraId="1E29838C" w14:textId="77777777" w:rsidR="008E793E" w:rsidRDefault="00000000">
      <w:r>
        <w:t xml:space="preserve">                  </w:t>
      </w:r>
    </w:p>
    <w:p w14:paraId="39A86614" w14:textId="77777777" w:rsidR="008E793E" w:rsidRDefault="008E793E"/>
    <w:p w14:paraId="0C60ED67" w14:textId="77777777" w:rsidR="008E793E" w:rsidRDefault="00000000">
      <w:pPr>
        <w:rPr>
          <w:rFonts w:ascii="Times New Roman" w:eastAsia="Times New Roman" w:hAnsi="Times New Roman" w:cs="Times New Roman"/>
          <w:b/>
          <w:color w:val="000000"/>
          <w:sz w:val="40"/>
          <w:szCs w:val="40"/>
        </w:rPr>
      </w:pPr>
      <w:r>
        <w:t xml:space="preserve">                  </w:t>
      </w:r>
      <w:r>
        <w:rPr>
          <w:rFonts w:ascii="Times New Roman" w:eastAsia="Times New Roman" w:hAnsi="Times New Roman" w:cs="Times New Roman"/>
          <w:b/>
          <w:color w:val="000000"/>
          <w:sz w:val="40"/>
          <w:szCs w:val="40"/>
        </w:rPr>
        <w:t>COURSE TITLE: COMPUTER NETWORKS</w:t>
      </w:r>
    </w:p>
    <w:p w14:paraId="7D803D9D" w14:textId="77777777" w:rsidR="008E793E" w:rsidRDefault="00000000">
      <w:pP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COURSE CODE:  CSE3204</w:t>
      </w:r>
    </w:p>
    <w:p w14:paraId="3BC8AEE4" w14:textId="0AA20D4B" w:rsidR="008E793E" w:rsidRDefault="00000000">
      <w:pP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LAB REPORT: </w:t>
      </w:r>
      <w:r w:rsidR="001D4C69">
        <w:rPr>
          <w:rFonts w:ascii="Times New Roman" w:eastAsia="Times New Roman" w:hAnsi="Times New Roman" w:cs="Times New Roman"/>
          <w:b/>
          <w:color w:val="000000"/>
          <w:sz w:val="40"/>
          <w:szCs w:val="40"/>
        </w:rPr>
        <w:t>Project</w:t>
      </w:r>
    </w:p>
    <w:p w14:paraId="1CEA283D" w14:textId="4E197EEA" w:rsidR="008E793E" w:rsidRDefault="00000000">
      <w:pP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DATE: 1</w:t>
      </w:r>
      <w:r w:rsidR="006446FA">
        <w:rPr>
          <w:rFonts w:ascii="Times New Roman" w:eastAsia="Times New Roman" w:hAnsi="Times New Roman" w:cs="Times New Roman"/>
          <w:b/>
          <w:color w:val="000000"/>
          <w:sz w:val="40"/>
          <w:szCs w:val="40"/>
        </w:rPr>
        <w:t>9</w:t>
      </w:r>
      <w:r>
        <w:rPr>
          <w:rFonts w:ascii="Times New Roman" w:eastAsia="Times New Roman" w:hAnsi="Times New Roman" w:cs="Times New Roman"/>
          <w:b/>
          <w:color w:val="000000"/>
          <w:sz w:val="40"/>
          <w:szCs w:val="40"/>
        </w:rPr>
        <w:t>.0</w:t>
      </w:r>
      <w:r w:rsidR="006446FA">
        <w:rPr>
          <w:rFonts w:ascii="Times New Roman" w:eastAsia="Times New Roman" w:hAnsi="Times New Roman" w:cs="Times New Roman"/>
          <w:b/>
          <w:color w:val="000000"/>
          <w:sz w:val="40"/>
          <w:szCs w:val="40"/>
        </w:rPr>
        <w:t>5</w:t>
      </w:r>
      <w:r>
        <w:rPr>
          <w:rFonts w:ascii="Times New Roman" w:eastAsia="Times New Roman" w:hAnsi="Times New Roman" w:cs="Times New Roman"/>
          <w:b/>
          <w:color w:val="000000"/>
          <w:sz w:val="40"/>
          <w:szCs w:val="40"/>
        </w:rPr>
        <w:t>.2024</w:t>
      </w:r>
    </w:p>
    <w:p w14:paraId="5E16639B" w14:textId="77777777" w:rsidR="008E793E" w:rsidRDefault="008E793E">
      <w:pPr>
        <w:rPr>
          <w:rFonts w:ascii="Times New Roman" w:eastAsia="Times New Roman" w:hAnsi="Times New Roman" w:cs="Times New Roman"/>
          <w:b/>
          <w:color w:val="000000"/>
          <w:sz w:val="40"/>
          <w:szCs w:val="40"/>
        </w:rPr>
      </w:pPr>
    </w:p>
    <w:p w14:paraId="1BF81B09" w14:textId="77777777" w:rsidR="008E793E" w:rsidRDefault="008E793E">
      <w:pPr>
        <w:rPr>
          <w:rFonts w:ascii="Times New Roman" w:eastAsia="Times New Roman" w:hAnsi="Times New Roman" w:cs="Times New Roman"/>
          <w:b/>
          <w:color w:val="000000"/>
          <w:sz w:val="40"/>
          <w:szCs w:val="40"/>
        </w:rPr>
      </w:pPr>
    </w:p>
    <w:p w14:paraId="1831E710" w14:textId="77777777" w:rsidR="008E793E" w:rsidRDefault="00000000">
      <w:pPr>
        <w:ind w:left="-90"/>
        <w:rPr>
          <w:rFonts w:ascii="Times New Roman" w:eastAsia="Times New Roman" w:hAnsi="Times New Roman" w:cs="Times New Roman"/>
          <w:b/>
          <w:color w:val="000000"/>
          <w:sz w:val="40"/>
          <w:szCs w:val="40"/>
        </w:rPr>
      </w:pPr>
      <w:r>
        <w:rPr>
          <w:noProof/>
        </w:rPr>
        <mc:AlternateContent>
          <mc:Choice Requires="wpg">
            <w:drawing>
              <wp:anchor distT="0" distB="0" distL="0" distR="0" simplePos="0" relativeHeight="251658240" behindDoc="0" locked="0" layoutInCell="1" hidden="0" allowOverlap="1" wp14:anchorId="445CD683" wp14:editId="389E354F">
                <wp:simplePos x="0" y="0"/>
                <wp:positionH relativeFrom="column">
                  <wp:posOffset>-25399</wp:posOffset>
                </wp:positionH>
                <wp:positionV relativeFrom="paragraph">
                  <wp:posOffset>228600</wp:posOffset>
                </wp:positionV>
                <wp:extent cx="2806700" cy="2783840"/>
                <wp:effectExtent l="0" t="0" r="0" b="0"/>
                <wp:wrapNone/>
                <wp:docPr id="1029" name="Rectangle: Rounded Corners 1029"/>
                <wp:cNvGraphicFramePr/>
                <a:graphic xmlns:a="http://schemas.openxmlformats.org/drawingml/2006/main">
                  <a:graphicData uri="http://schemas.microsoft.com/office/word/2010/wordprocessingShape">
                    <wps:wsp>
                      <wps:cNvSpPr/>
                      <wps:spPr>
                        <a:xfrm>
                          <a:off x="3949000" y="2394430"/>
                          <a:ext cx="2794000" cy="2771140"/>
                        </a:xfrm>
                        <a:prstGeom prst="roundRect">
                          <a:avLst>
                            <a:gd name="adj" fmla="val 16667"/>
                          </a:avLst>
                        </a:prstGeom>
                        <a:solidFill>
                          <a:srgbClr val="E9F0F5"/>
                        </a:solidFill>
                        <a:ln w="12700" cap="flat" cmpd="sng">
                          <a:solidFill>
                            <a:srgbClr val="3E4C58"/>
                          </a:solidFill>
                          <a:prstDash val="solid"/>
                          <a:miter lim="8000"/>
                          <a:headEnd type="none" w="sm" len="sm"/>
                          <a:tailEnd type="none" w="sm" len="sm"/>
                        </a:ln>
                      </wps:spPr>
                      <wps:txbx>
                        <w:txbxContent>
                          <w:p w14:paraId="0720383A" w14:textId="77777777" w:rsidR="008E793E" w:rsidRDefault="008E793E">
                            <w:pPr>
                              <w:spacing w:line="258" w:lineRule="auto"/>
                              <w:textDirection w:val="btLr"/>
                            </w:pPr>
                          </w:p>
                          <w:p w14:paraId="7A19CE87" w14:textId="77777777" w:rsidR="008E793E" w:rsidRDefault="00000000">
                            <w:pPr>
                              <w:spacing w:line="258" w:lineRule="auto"/>
                              <w:textDirection w:val="btLr"/>
                            </w:pPr>
                            <w:r>
                              <w:rPr>
                                <w:rFonts w:ascii="Times New Roman" w:eastAsia="Times New Roman" w:hAnsi="Times New Roman" w:cs="Times New Roman"/>
                                <w:color w:val="202124"/>
                                <w:sz w:val="34"/>
                              </w:rPr>
                              <w:t xml:space="preserve">Submitted </w:t>
                            </w:r>
                            <w:proofErr w:type="gramStart"/>
                            <w:r>
                              <w:rPr>
                                <w:rFonts w:ascii="Times New Roman" w:eastAsia="Times New Roman" w:hAnsi="Times New Roman" w:cs="Times New Roman"/>
                                <w:color w:val="202124"/>
                                <w:sz w:val="34"/>
                              </w:rPr>
                              <w:t>To :</w:t>
                            </w:r>
                            <w:proofErr w:type="gramEnd"/>
                            <w:r>
                              <w:rPr>
                                <w:rFonts w:ascii="Times New Roman" w:eastAsia="Times New Roman" w:hAnsi="Times New Roman" w:cs="Times New Roman"/>
                                <w:color w:val="202124"/>
                                <w:sz w:val="34"/>
                              </w:rPr>
                              <w:t xml:space="preserve"> </w:t>
                            </w:r>
                          </w:p>
                          <w:p w14:paraId="4B14F97E" w14:textId="77777777" w:rsidR="008E793E" w:rsidRDefault="00000000">
                            <w:pPr>
                              <w:spacing w:line="258" w:lineRule="auto"/>
                              <w:textDirection w:val="btLr"/>
                            </w:pPr>
                            <w:r>
                              <w:rPr>
                                <w:rFonts w:ascii="Times New Roman" w:eastAsia="Times New Roman" w:hAnsi="Times New Roman" w:cs="Times New Roman"/>
                                <w:color w:val="202124"/>
                                <w:sz w:val="34"/>
                              </w:rPr>
                              <w:t xml:space="preserve">Dr. </w:t>
                            </w:r>
                            <w:proofErr w:type="spellStart"/>
                            <w:r>
                              <w:rPr>
                                <w:rFonts w:ascii="Times New Roman" w:eastAsia="Times New Roman" w:hAnsi="Times New Roman" w:cs="Times New Roman"/>
                                <w:color w:val="202124"/>
                                <w:sz w:val="34"/>
                              </w:rPr>
                              <w:t>Fernaz</w:t>
                            </w:r>
                            <w:proofErr w:type="spellEnd"/>
                            <w:r>
                              <w:rPr>
                                <w:rFonts w:ascii="Times New Roman" w:eastAsia="Times New Roman" w:hAnsi="Times New Roman" w:cs="Times New Roman"/>
                                <w:color w:val="202124"/>
                                <w:sz w:val="34"/>
                              </w:rPr>
                              <w:t xml:space="preserve"> Narin Nur</w:t>
                            </w:r>
                            <w:r>
                              <w:rPr>
                                <w:rFonts w:ascii="Times New Roman" w:eastAsia="Times New Roman" w:hAnsi="Times New Roman" w:cs="Times New Roman"/>
                                <w:color w:val="202124"/>
                                <w:sz w:val="34"/>
                              </w:rPr>
                              <w:br/>
                              <w:t>Associate Professor</w:t>
                            </w:r>
                            <w:r>
                              <w:rPr>
                                <w:rFonts w:ascii="Times New Roman" w:eastAsia="Times New Roman" w:hAnsi="Times New Roman" w:cs="Times New Roman"/>
                                <w:color w:val="202124"/>
                                <w:sz w:val="34"/>
                              </w:rPr>
                              <w:br/>
                            </w:r>
                            <w:r>
                              <w:rPr>
                                <w:rFonts w:ascii="Times New Roman" w:eastAsia="Times New Roman" w:hAnsi="Times New Roman" w:cs="Times New Roman"/>
                                <w:color w:val="000000"/>
                                <w:sz w:val="34"/>
                              </w:rPr>
                              <w:t>Department of CSE</w:t>
                            </w:r>
                            <w:r>
                              <w:rPr>
                                <w:rFonts w:ascii="Times New Roman" w:eastAsia="Times New Roman" w:hAnsi="Times New Roman" w:cs="Times New Roman"/>
                                <w:color w:val="000000"/>
                                <w:sz w:val="34"/>
                              </w:rPr>
                              <w:br/>
                              <w:t>Notre Dame University Bangladesh</w:t>
                            </w:r>
                          </w:p>
                          <w:p w14:paraId="7EB438B4" w14:textId="77777777" w:rsidR="008E793E" w:rsidRDefault="008E793E">
                            <w:pPr>
                              <w:spacing w:line="258" w:lineRule="auto"/>
                              <w:textDirection w:val="btLr"/>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-25399</wp:posOffset>
                </wp:positionH>
                <wp:positionV relativeFrom="paragraph">
                  <wp:posOffset>228600</wp:posOffset>
                </wp:positionV>
                <wp:extent cx="2806700" cy="2783840"/>
                <wp:effectExtent b="0" l="0" r="0" t="0"/>
                <wp:wrapNone/>
                <wp:docPr id="102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806700" cy="2783840"/>
                        </a:xfrm>
                        <a:prstGeom prst="rect"/>
                        <a:ln/>
                      </pic:spPr>
                    </pic:pic>
                  </a:graphicData>
                </a:graphic>
              </wp:anchor>
            </w:drawing>
          </mc:Fallback>
        </mc:AlternateContent>
      </w:r>
      <w:r>
        <w:rPr>
          <w:noProof/>
        </w:rPr>
        <mc:AlternateContent>
          <mc:Choice Requires="wpg">
            <w:drawing>
              <wp:anchor distT="0" distB="0" distL="0" distR="0" simplePos="0" relativeHeight="251659264" behindDoc="0" locked="0" layoutInCell="1" hidden="0" allowOverlap="1" wp14:anchorId="286FE9BF" wp14:editId="68671A41">
                <wp:simplePos x="0" y="0"/>
                <wp:positionH relativeFrom="column">
                  <wp:posOffset>3136900</wp:posOffset>
                </wp:positionH>
                <wp:positionV relativeFrom="paragraph">
                  <wp:posOffset>203200</wp:posOffset>
                </wp:positionV>
                <wp:extent cx="2806700" cy="2783840"/>
                <wp:effectExtent l="0" t="0" r="0" b="0"/>
                <wp:wrapNone/>
                <wp:docPr id="1030" name="Rectangle: Rounded Corners 1030"/>
                <wp:cNvGraphicFramePr/>
                <a:graphic xmlns:a="http://schemas.openxmlformats.org/drawingml/2006/main">
                  <a:graphicData uri="http://schemas.microsoft.com/office/word/2010/wordprocessingShape">
                    <wps:wsp>
                      <wps:cNvSpPr/>
                      <wps:spPr>
                        <a:xfrm>
                          <a:off x="3949000" y="2394430"/>
                          <a:ext cx="2794000" cy="2771140"/>
                        </a:xfrm>
                        <a:prstGeom prst="roundRect">
                          <a:avLst>
                            <a:gd name="adj" fmla="val 16667"/>
                          </a:avLst>
                        </a:prstGeom>
                        <a:solidFill>
                          <a:srgbClr val="E9F0F5"/>
                        </a:solidFill>
                        <a:ln w="12700" cap="flat" cmpd="sng">
                          <a:solidFill>
                            <a:srgbClr val="3E4C58"/>
                          </a:solidFill>
                          <a:prstDash val="solid"/>
                          <a:miter lim="8000"/>
                          <a:headEnd type="none" w="sm" len="sm"/>
                          <a:tailEnd type="none" w="sm" len="sm"/>
                        </a:ln>
                      </wps:spPr>
                      <wps:txbx>
                        <w:txbxContent>
                          <w:p w14:paraId="350A4D7C" w14:textId="77777777" w:rsidR="008E793E" w:rsidRDefault="008E793E">
                            <w:pPr>
                              <w:spacing w:line="258" w:lineRule="auto"/>
                              <w:textDirection w:val="btLr"/>
                            </w:pPr>
                          </w:p>
                          <w:p w14:paraId="674B6C4E" w14:textId="77777777" w:rsidR="008E793E" w:rsidRDefault="00000000">
                            <w:pPr>
                              <w:spacing w:line="258" w:lineRule="auto"/>
                              <w:textDirection w:val="btLr"/>
                            </w:pPr>
                            <w:r>
                              <w:rPr>
                                <w:rFonts w:ascii="Times New Roman" w:eastAsia="Times New Roman" w:hAnsi="Times New Roman" w:cs="Times New Roman"/>
                                <w:color w:val="202124"/>
                                <w:sz w:val="34"/>
                              </w:rPr>
                              <w:t xml:space="preserve">Submitted </w:t>
                            </w:r>
                            <w:proofErr w:type="gramStart"/>
                            <w:r>
                              <w:rPr>
                                <w:rFonts w:ascii="Times New Roman" w:eastAsia="Times New Roman" w:hAnsi="Times New Roman" w:cs="Times New Roman"/>
                                <w:color w:val="202124"/>
                                <w:sz w:val="34"/>
                              </w:rPr>
                              <w:t>By :</w:t>
                            </w:r>
                            <w:proofErr w:type="gramEnd"/>
                            <w:r>
                              <w:rPr>
                                <w:rFonts w:ascii="Times New Roman" w:eastAsia="Times New Roman" w:hAnsi="Times New Roman" w:cs="Times New Roman"/>
                                <w:color w:val="202124"/>
                                <w:sz w:val="34"/>
                              </w:rPr>
                              <w:t xml:space="preserve"> </w:t>
                            </w:r>
                          </w:p>
                          <w:p w14:paraId="5386D981" w14:textId="77777777" w:rsidR="008E793E" w:rsidRDefault="00000000">
                            <w:pPr>
                              <w:spacing w:line="258" w:lineRule="auto"/>
                              <w:textDirection w:val="btLr"/>
                            </w:pPr>
                            <w:proofErr w:type="gramStart"/>
                            <w:r>
                              <w:rPr>
                                <w:rFonts w:ascii="Times New Roman" w:eastAsia="Times New Roman" w:hAnsi="Times New Roman" w:cs="Times New Roman"/>
                                <w:color w:val="202124"/>
                                <w:sz w:val="34"/>
                              </w:rPr>
                              <w:t>Name :</w:t>
                            </w:r>
                            <w:proofErr w:type="gramEnd"/>
                            <w:r>
                              <w:rPr>
                                <w:rFonts w:ascii="Times New Roman" w:eastAsia="Times New Roman" w:hAnsi="Times New Roman" w:cs="Times New Roman"/>
                                <w:color w:val="202124"/>
                                <w:sz w:val="34"/>
                              </w:rPr>
                              <w:t xml:space="preserve"> Abrity Paul Chowdhury </w:t>
                            </w:r>
                          </w:p>
                          <w:p w14:paraId="77531CA6" w14:textId="77777777" w:rsidR="008E793E" w:rsidRDefault="00000000">
                            <w:pPr>
                              <w:spacing w:line="258" w:lineRule="auto"/>
                              <w:textDirection w:val="btLr"/>
                            </w:pPr>
                            <w:proofErr w:type="gramStart"/>
                            <w:r>
                              <w:rPr>
                                <w:rFonts w:ascii="Times New Roman" w:eastAsia="Times New Roman" w:hAnsi="Times New Roman" w:cs="Times New Roman"/>
                                <w:color w:val="202124"/>
                                <w:sz w:val="34"/>
                              </w:rPr>
                              <w:t>Batch :</w:t>
                            </w:r>
                            <w:proofErr w:type="gramEnd"/>
                            <w:r>
                              <w:rPr>
                                <w:rFonts w:ascii="Times New Roman" w:eastAsia="Times New Roman" w:hAnsi="Times New Roman" w:cs="Times New Roman"/>
                                <w:color w:val="202124"/>
                                <w:sz w:val="34"/>
                              </w:rPr>
                              <w:t xml:space="preserve"> CSE 17</w:t>
                            </w:r>
                          </w:p>
                          <w:p w14:paraId="4A7F16FF" w14:textId="77777777" w:rsidR="008E793E" w:rsidRDefault="00000000">
                            <w:pPr>
                              <w:spacing w:line="258" w:lineRule="auto"/>
                              <w:textDirection w:val="btLr"/>
                            </w:pPr>
                            <w:proofErr w:type="gramStart"/>
                            <w:r>
                              <w:rPr>
                                <w:rFonts w:ascii="Times New Roman" w:eastAsia="Times New Roman" w:hAnsi="Times New Roman" w:cs="Times New Roman"/>
                                <w:color w:val="202124"/>
                                <w:sz w:val="34"/>
                              </w:rPr>
                              <w:t>ID :</w:t>
                            </w:r>
                            <w:proofErr w:type="gramEnd"/>
                            <w:r>
                              <w:rPr>
                                <w:rFonts w:ascii="Times New Roman" w:eastAsia="Times New Roman" w:hAnsi="Times New Roman" w:cs="Times New Roman"/>
                                <w:color w:val="202124"/>
                                <w:sz w:val="34"/>
                              </w:rPr>
                              <w:t xml:space="preserve"> 0692130005101005</w:t>
                            </w:r>
                          </w:p>
                          <w:p w14:paraId="08A216DF" w14:textId="77777777" w:rsidR="008E793E" w:rsidRDefault="008E793E">
                            <w:pPr>
                              <w:spacing w:line="258" w:lineRule="auto"/>
                              <w:textDirection w:val="btLr"/>
                            </w:pPr>
                          </w:p>
                          <w:p w14:paraId="4D542182" w14:textId="77777777" w:rsidR="008E793E" w:rsidRDefault="008E793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3136900</wp:posOffset>
                </wp:positionH>
                <wp:positionV relativeFrom="paragraph">
                  <wp:posOffset>203200</wp:posOffset>
                </wp:positionV>
                <wp:extent cx="2806700" cy="2783840"/>
                <wp:effectExtent b="0" l="0" r="0" t="0"/>
                <wp:wrapNone/>
                <wp:docPr id="1030"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806700" cy="2783840"/>
                        </a:xfrm>
                        <a:prstGeom prst="rect"/>
                        <a:ln/>
                      </pic:spPr>
                    </pic:pic>
                  </a:graphicData>
                </a:graphic>
              </wp:anchor>
            </w:drawing>
          </mc:Fallback>
        </mc:AlternateContent>
      </w:r>
    </w:p>
    <w:p w14:paraId="4D7A0C88" w14:textId="77777777" w:rsidR="008E793E" w:rsidRDefault="008E793E"/>
    <w:p w14:paraId="5E3F8E54" w14:textId="77777777" w:rsidR="008E793E" w:rsidRDefault="008E793E"/>
    <w:p w14:paraId="47440CF3" w14:textId="77777777" w:rsidR="008E793E" w:rsidRDefault="008E793E"/>
    <w:p w14:paraId="18B1975A" w14:textId="77777777" w:rsidR="008E793E" w:rsidRDefault="008E793E"/>
    <w:p w14:paraId="70081FB3" w14:textId="77777777" w:rsidR="008E793E" w:rsidRDefault="008E793E"/>
    <w:p w14:paraId="02B5053A" w14:textId="77777777" w:rsidR="008E793E" w:rsidRDefault="008E793E"/>
    <w:p w14:paraId="75962476" w14:textId="77777777" w:rsidR="008E793E" w:rsidRDefault="008E793E"/>
    <w:p w14:paraId="1C01AB06" w14:textId="77777777" w:rsidR="008E793E" w:rsidRDefault="008E793E"/>
    <w:p w14:paraId="070ABBCE" w14:textId="77777777" w:rsidR="008E793E" w:rsidRDefault="008E793E"/>
    <w:p w14:paraId="41D39146" w14:textId="77777777" w:rsidR="008E793E" w:rsidRDefault="008E793E"/>
    <w:p w14:paraId="6C78F02F" w14:textId="77777777" w:rsidR="008E793E" w:rsidRDefault="008E793E"/>
    <w:p w14:paraId="76A33F65" w14:textId="77777777" w:rsidR="008E793E" w:rsidRDefault="00000000">
      <w:pPr>
        <w:rPr>
          <w:rFonts w:ascii="Times New Roman" w:eastAsia="Times New Roman" w:hAnsi="Times New Roman" w:cs="Times New Roman"/>
          <w:color w:val="002060"/>
          <w:sz w:val="32"/>
          <w:szCs w:val="32"/>
        </w:rPr>
      </w:pPr>
      <w:proofErr w:type="gramStart"/>
      <w:r>
        <w:rPr>
          <w:rFonts w:ascii="Times New Roman" w:eastAsia="Times New Roman" w:hAnsi="Times New Roman" w:cs="Times New Roman"/>
          <w:b/>
          <w:color w:val="002060"/>
          <w:sz w:val="40"/>
          <w:szCs w:val="40"/>
          <w:u w:val="single"/>
        </w:rPr>
        <w:lastRenderedPageBreak/>
        <w:t>TITLE :</w:t>
      </w:r>
      <w:proofErr w:type="gramEnd"/>
      <w:r>
        <w:rPr>
          <w:rFonts w:ascii="Times New Roman" w:eastAsia="Times New Roman" w:hAnsi="Times New Roman" w:cs="Times New Roman"/>
          <w:b/>
          <w:color w:val="002060"/>
          <w:sz w:val="40"/>
          <w:szCs w:val="40"/>
          <w:u w:val="single"/>
        </w:rPr>
        <w:t xml:space="preserve"> </w:t>
      </w:r>
      <w:r>
        <w:rPr>
          <w:rFonts w:ascii="Times New Roman" w:eastAsia="Times New Roman" w:hAnsi="Times New Roman" w:cs="Times New Roman"/>
          <w:color w:val="002060"/>
          <w:sz w:val="32"/>
          <w:szCs w:val="32"/>
        </w:rPr>
        <w:t xml:space="preserve">Implementation of Campus area network system </w:t>
      </w:r>
    </w:p>
    <w:p w14:paraId="6FC3FD80" w14:textId="77777777" w:rsidR="008E793E" w:rsidRDefault="008E793E">
      <w:pPr>
        <w:rPr>
          <w:rFonts w:ascii="Times New Roman" w:eastAsia="Times New Roman" w:hAnsi="Times New Roman" w:cs="Times New Roman"/>
          <w:b/>
          <w:color w:val="002060"/>
          <w:sz w:val="40"/>
          <w:szCs w:val="40"/>
          <w:u w:val="single"/>
        </w:rPr>
      </w:pPr>
    </w:p>
    <w:p w14:paraId="4CE1026C" w14:textId="77777777" w:rsidR="008E793E" w:rsidRDefault="00000000">
      <w:pPr>
        <w:rPr>
          <w:rFonts w:ascii="Times New Roman" w:eastAsia="Times New Roman" w:hAnsi="Times New Roman" w:cs="Times New Roman"/>
          <w:sz w:val="28"/>
          <w:szCs w:val="28"/>
        </w:rPr>
      </w:pPr>
      <w:proofErr w:type="gramStart"/>
      <w:r>
        <w:rPr>
          <w:rFonts w:ascii="Times New Roman" w:eastAsia="Times New Roman" w:hAnsi="Times New Roman" w:cs="Times New Roman"/>
          <w:b/>
          <w:color w:val="002060"/>
          <w:sz w:val="40"/>
          <w:szCs w:val="40"/>
          <w:u w:val="single"/>
        </w:rPr>
        <w:t>OBJECTIVE :</w:t>
      </w:r>
      <w:proofErr w:type="gramEnd"/>
      <w:r>
        <w:rPr>
          <w:rFonts w:ascii="Times New Roman" w:eastAsia="Times New Roman" w:hAnsi="Times New Roman" w:cs="Times New Roman"/>
          <w:b/>
          <w:color w:val="002060"/>
          <w:sz w:val="40"/>
          <w:szCs w:val="40"/>
          <w:u w:val="single"/>
        </w:rPr>
        <w:t xml:space="preserve"> </w:t>
      </w:r>
      <w:r>
        <w:rPr>
          <w:rFonts w:ascii="Times New Roman" w:eastAsia="Times New Roman" w:hAnsi="Times New Roman" w:cs="Times New Roman"/>
          <w:sz w:val="28"/>
          <w:szCs w:val="28"/>
        </w:rPr>
        <w:t xml:space="preserve">Notre Dame University Bangladesh is a respected institution, recently expanding by constructing another campus in Dhaka. The university currently comprises four main faculties: </w:t>
      </w:r>
      <w:proofErr w:type="gramStart"/>
      <w:r>
        <w:rPr>
          <w:rFonts w:ascii="Times New Roman" w:eastAsia="Times New Roman" w:hAnsi="Times New Roman" w:cs="Times New Roman"/>
          <w:sz w:val="28"/>
          <w:szCs w:val="28"/>
        </w:rPr>
        <w:t>BBA,LLB</w:t>
      </w:r>
      <w:proofErr w:type="gramEnd"/>
      <w:r>
        <w:rPr>
          <w:rFonts w:ascii="Times New Roman" w:eastAsia="Times New Roman" w:hAnsi="Times New Roman" w:cs="Times New Roman"/>
          <w:sz w:val="28"/>
          <w:szCs w:val="28"/>
        </w:rPr>
        <w:t>,ELL, and CSE, offered at both the main and branch campuses. This diverse range of faculties meets the dynamic needs of students and staff, fostering a vibrant academic environment. The information technology department, located at the main campus, is a crucial component, ensuring seamless connectivity and technological integration between the campuses. This central hub manages the intricate network that links them. Presently, the university serves a substantial community of around 1,000 users across both campuses. Anticipating significant growth, the university plans to double the number of users in each department by 2025. This forward-thinking approach highlights the need for a robust and scalable infrastructure, emphasizing scalability throughout the design and implementation stages.</w:t>
      </w:r>
    </w:p>
    <w:p w14:paraId="6F26CADD" w14:textId="77777777" w:rsidR="008E793E" w:rsidRDefault="008E793E">
      <w:pPr>
        <w:rPr>
          <w:rFonts w:ascii="Times New Roman" w:eastAsia="Times New Roman" w:hAnsi="Times New Roman" w:cs="Times New Roman"/>
          <w:sz w:val="28"/>
          <w:szCs w:val="28"/>
          <w:highlight w:val="white"/>
        </w:rPr>
      </w:pPr>
    </w:p>
    <w:p w14:paraId="3E417420" w14:textId="77777777" w:rsidR="008E793E" w:rsidRDefault="008E793E">
      <w:pPr>
        <w:rPr>
          <w:rFonts w:ascii="Times New Roman" w:eastAsia="Times New Roman" w:hAnsi="Times New Roman" w:cs="Times New Roman"/>
          <w:sz w:val="28"/>
          <w:szCs w:val="28"/>
          <w:highlight w:val="white"/>
        </w:rPr>
      </w:pPr>
    </w:p>
    <w:p w14:paraId="7010C291" w14:textId="77777777" w:rsidR="008E793E" w:rsidRDefault="00000000">
      <w:pPr>
        <w:rPr>
          <w:rFonts w:ascii="Times New Roman" w:eastAsia="Times New Roman" w:hAnsi="Times New Roman" w:cs="Times New Roman"/>
          <w:b/>
          <w:color w:val="002060"/>
          <w:sz w:val="40"/>
          <w:szCs w:val="40"/>
          <w:highlight w:val="white"/>
          <w:u w:val="single"/>
        </w:rPr>
      </w:pPr>
      <w:proofErr w:type="gramStart"/>
      <w:r>
        <w:rPr>
          <w:rFonts w:ascii="Times New Roman" w:eastAsia="Times New Roman" w:hAnsi="Times New Roman" w:cs="Times New Roman"/>
          <w:b/>
          <w:color w:val="002060"/>
          <w:sz w:val="40"/>
          <w:szCs w:val="40"/>
          <w:highlight w:val="white"/>
          <w:u w:val="single"/>
        </w:rPr>
        <w:t>TOOLS :</w:t>
      </w:r>
      <w:proofErr w:type="gramEnd"/>
      <w:r>
        <w:rPr>
          <w:rFonts w:ascii="Times New Roman" w:eastAsia="Times New Roman" w:hAnsi="Times New Roman" w:cs="Times New Roman"/>
          <w:b/>
          <w:color w:val="002060"/>
          <w:sz w:val="40"/>
          <w:szCs w:val="40"/>
          <w:highlight w:val="white"/>
          <w:u w:val="single"/>
        </w:rPr>
        <w:t xml:space="preserve">  </w:t>
      </w:r>
    </w:p>
    <w:p w14:paraId="4E0537CD" w14:textId="77777777" w:rsidR="008E793E" w:rsidRDefault="00000000">
      <w:pPr>
        <w:rPr>
          <w:rFonts w:ascii="Times New Roman" w:eastAsia="Times New Roman" w:hAnsi="Times New Roman" w:cs="Times New Roman"/>
          <w:b/>
          <w:color w:val="002060"/>
          <w:sz w:val="40"/>
          <w:szCs w:val="40"/>
          <w:highlight w:val="white"/>
          <w:u w:val="single"/>
        </w:rPr>
      </w:pPr>
      <w:r>
        <w:rPr>
          <w:rFonts w:ascii="Times New Roman" w:eastAsia="Times New Roman" w:hAnsi="Times New Roman" w:cs="Times New Roman"/>
          <w:b/>
          <w:color w:val="002060"/>
          <w:sz w:val="40"/>
          <w:szCs w:val="40"/>
          <w:highlight w:val="white"/>
          <w:u w:val="single"/>
        </w:rPr>
        <w:t xml:space="preserve">Software: </w:t>
      </w:r>
    </w:p>
    <w:p w14:paraId="393A8884" w14:textId="77777777" w:rsidR="008E793E" w:rsidRDefault="00000000">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Cisco Packet Tracer</w:t>
      </w:r>
    </w:p>
    <w:p w14:paraId="15941004" w14:textId="77777777" w:rsidR="008E793E" w:rsidRDefault="00000000">
      <w:pPr>
        <w:rPr>
          <w:rFonts w:ascii="Times New Roman" w:eastAsia="Times New Roman" w:hAnsi="Times New Roman" w:cs="Times New Roman"/>
          <w:b/>
          <w:color w:val="002060"/>
          <w:sz w:val="40"/>
          <w:szCs w:val="40"/>
          <w:highlight w:val="white"/>
          <w:u w:val="single"/>
        </w:rPr>
      </w:pPr>
      <w:r>
        <w:rPr>
          <w:rFonts w:ascii="Times New Roman" w:eastAsia="Times New Roman" w:hAnsi="Times New Roman" w:cs="Times New Roman"/>
          <w:b/>
          <w:color w:val="002060"/>
          <w:sz w:val="40"/>
          <w:szCs w:val="40"/>
          <w:highlight w:val="white"/>
          <w:u w:val="single"/>
        </w:rPr>
        <w:t xml:space="preserve">Component that has been </w:t>
      </w:r>
      <w:proofErr w:type="gramStart"/>
      <w:r>
        <w:rPr>
          <w:rFonts w:ascii="Times New Roman" w:eastAsia="Times New Roman" w:hAnsi="Times New Roman" w:cs="Times New Roman"/>
          <w:b/>
          <w:color w:val="002060"/>
          <w:sz w:val="40"/>
          <w:szCs w:val="40"/>
          <w:highlight w:val="white"/>
          <w:u w:val="single"/>
        </w:rPr>
        <w:t>used :</w:t>
      </w:r>
      <w:proofErr w:type="gramEnd"/>
    </w:p>
    <w:p w14:paraId="6C3717AE" w14:textId="77777777" w:rsidR="008E793E"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1.Pc (end </w:t>
      </w:r>
      <w:r>
        <w:rPr>
          <w:rFonts w:ascii="Times New Roman" w:eastAsia="Times New Roman" w:hAnsi="Times New Roman" w:cs="Times New Roman"/>
          <w:sz w:val="28"/>
          <w:szCs w:val="28"/>
          <w:highlight w:val="white"/>
        </w:rPr>
        <w:t>devices)</w:t>
      </w:r>
    </w:p>
    <w:p w14:paraId="18947130" w14:textId="77777777" w:rsidR="008E793E"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2.PT-Switch </w:t>
      </w:r>
      <w:r>
        <w:rPr>
          <w:rFonts w:ascii="Times New Roman" w:eastAsia="Times New Roman" w:hAnsi="Times New Roman" w:cs="Times New Roman"/>
          <w:sz w:val="28"/>
          <w:szCs w:val="28"/>
          <w:highlight w:val="white"/>
        </w:rPr>
        <w:t>(switches)</w:t>
      </w:r>
    </w:p>
    <w:p w14:paraId="11C70566" w14:textId="77777777" w:rsidR="008E793E" w:rsidRDefault="00000000">
      <w:pPr>
        <w:pBdr>
          <w:top w:val="nil"/>
          <w:left w:val="nil"/>
          <w:bottom w:val="nil"/>
          <w:right w:val="nil"/>
          <w:between w:val="nil"/>
        </w:pBdr>
        <w:ind w:left="720"/>
        <w:rPr>
          <w:rFonts w:ascii="Times New Roman" w:eastAsia="Times New Roman" w:hAnsi="Times New Roman" w:cs="Times New Roman"/>
          <w:sz w:val="28"/>
          <w:szCs w:val="28"/>
          <w:highlight w:val="white"/>
        </w:rPr>
      </w:pPr>
      <w:r>
        <w:rPr>
          <w:rFonts w:ascii="Times New Roman" w:eastAsia="Times New Roman" w:hAnsi="Times New Roman" w:cs="Times New Roman"/>
          <w:color w:val="000000"/>
          <w:sz w:val="28"/>
          <w:szCs w:val="28"/>
          <w:highlight w:val="white"/>
        </w:rPr>
        <w:t xml:space="preserve">3.Copper straight </w:t>
      </w:r>
      <w:proofErr w:type="gramStart"/>
      <w:r>
        <w:rPr>
          <w:rFonts w:ascii="Times New Roman" w:eastAsia="Times New Roman" w:hAnsi="Times New Roman" w:cs="Times New Roman"/>
          <w:color w:val="000000"/>
          <w:sz w:val="28"/>
          <w:szCs w:val="28"/>
          <w:highlight w:val="white"/>
        </w:rPr>
        <w:t xml:space="preserve">through </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sz w:val="28"/>
          <w:szCs w:val="28"/>
          <w:highlight w:val="white"/>
        </w:rPr>
        <w:t>c</w:t>
      </w:r>
      <w:r>
        <w:rPr>
          <w:rFonts w:ascii="Times New Roman" w:eastAsia="Times New Roman" w:hAnsi="Times New Roman" w:cs="Times New Roman"/>
          <w:color w:val="000000"/>
          <w:sz w:val="28"/>
          <w:szCs w:val="28"/>
          <w:highlight w:val="white"/>
        </w:rPr>
        <w:t>opper cross-</w:t>
      </w:r>
      <w:proofErr w:type="spellStart"/>
      <w:r>
        <w:rPr>
          <w:rFonts w:ascii="Times New Roman" w:eastAsia="Times New Roman" w:hAnsi="Times New Roman" w:cs="Times New Roman"/>
          <w:color w:val="000000"/>
          <w:sz w:val="28"/>
          <w:szCs w:val="28"/>
          <w:highlight w:val="white"/>
        </w:rPr>
        <w:t>over,se</w:t>
      </w:r>
      <w:r>
        <w:rPr>
          <w:rFonts w:ascii="Times New Roman" w:eastAsia="Times New Roman" w:hAnsi="Times New Roman" w:cs="Times New Roman"/>
          <w:sz w:val="28"/>
          <w:szCs w:val="28"/>
          <w:highlight w:val="white"/>
        </w:rPr>
        <w:t>rial</w:t>
      </w:r>
      <w:proofErr w:type="spellEnd"/>
      <w:r>
        <w:rPr>
          <w:rFonts w:ascii="Times New Roman" w:eastAsia="Times New Roman" w:hAnsi="Times New Roman" w:cs="Times New Roman"/>
          <w:sz w:val="28"/>
          <w:szCs w:val="28"/>
          <w:highlight w:val="white"/>
        </w:rPr>
        <w:t xml:space="preserve"> DCE (connections)</w:t>
      </w:r>
    </w:p>
    <w:p w14:paraId="1B26CE0F" w14:textId="77777777" w:rsidR="008E793E" w:rsidRDefault="00000000">
      <w:pPr>
        <w:pBdr>
          <w:top w:val="nil"/>
          <w:left w:val="nil"/>
          <w:bottom w:val="nil"/>
          <w:right w:val="nil"/>
          <w:between w:val="nil"/>
        </w:pBdr>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4.LAP-PT (wireless devices)</w:t>
      </w:r>
    </w:p>
    <w:p w14:paraId="3ABBCB2C" w14:textId="77777777" w:rsidR="008E793E" w:rsidRDefault="00000000">
      <w:pPr>
        <w:pBdr>
          <w:top w:val="nil"/>
          <w:left w:val="nil"/>
          <w:bottom w:val="nil"/>
          <w:right w:val="nil"/>
          <w:between w:val="nil"/>
        </w:pBdr>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5.Laptop -</w:t>
      </w:r>
      <w:proofErr w:type="gramStart"/>
      <w:r>
        <w:rPr>
          <w:rFonts w:ascii="Times New Roman" w:eastAsia="Times New Roman" w:hAnsi="Times New Roman" w:cs="Times New Roman"/>
          <w:sz w:val="28"/>
          <w:szCs w:val="28"/>
          <w:highlight w:val="white"/>
        </w:rPr>
        <w:t>PT(</w:t>
      </w:r>
      <w:proofErr w:type="gramEnd"/>
      <w:r>
        <w:rPr>
          <w:rFonts w:ascii="Times New Roman" w:eastAsia="Times New Roman" w:hAnsi="Times New Roman" w:cs="Times New Roman"/>
          <w:sz w:val="28"/>
          <w:szCs w:val="28"/>
          <w:highlight w:val="white"/>
        </w:rPr>
        <w:t xml:space="preserve">end devices) </w:t>
      </w:r>
    </w:p>
    <w:p w14:paraId="516E39E4" w14:textId="77777777" w:rsidR="008E793E" w:rsidRDefault="00000000">
      <w:pPr>
        <w:pBdr>
          <w:top w:val="nil"/>
          <w:left w:val="nil"/>
          <w:bottom w:val="nil"/>
          <w:right w:val="nil"/>
          <w:between w:val="nil"/>
        </w:pBdr>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 Printer (end devices)</w:t>
      </w:r>
    </w:p>
    <w:p w14:paraId="0CAFB0AE" w14:textId="77777777" w:rsidR="008E793E" w:rsidRDefault="00000000">
      <w:pPr>
        <w:pBdr>
          <w:top w:val="nil"/>
          <w:left w:val="nil"/>
          <w:bottom w:val="nil"/>
          <w:right w:val="nil"/>
          <w:between w:val="nil"/>
        </w:pBdr>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7.TabletPC (end devices)</w:t>
      </w:r>
    </w:p>
    <w:p w14:paraId="4B19B650" w14:textId="77777777" w:rsidR="008E793E" w:rsidRDefault="00000000">
      <w:pPr>
        <w:pBdr>
          <w:top w:val="nil"/>
          <w:left w:val="nil"/>
          <w:bottom w:val="nil"/>
          <w:right w:val="nil"/>
          <w:between w:val="nil"/>
        </w:pBdr>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8.Smartphone - pt (end devices)</w:t>
      </w:r>
    </w:p>
    <w:p w14:paraId="3473F042" w14:textId="77777777" w:rsidR="008E793E" w:rsidRDefault="00000000">
      <w:pPr>
        <w:pBdr>
          <w:top w:val="nil"/>
          <w:left w:val="nil"/>
          <w:bottom w:val="nil"/>
          <w:right w:val="nil"/>
          <w:between w:val="nil"/>
        </w:pBdr>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9.5506-X (security)</w:t>
      </w:r>
    </w:p>
    <w:p w14:paraId="5ED4DB9B" w14:textId="77777777" w:rsidR="008E793E" w:rsidRDefault="00000000">
      <w:pPr>
        <w:pBdr>
          <w:top w:val="nil"/>
          <w:left w:val="nil"/>
          <w:bottom w:val="nil"/>
          <w:right w:val="nil"/>
          <w:between w:val="nil"/>
        </w:pBdr>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10.3650-24ps(switches)</w:t>
      </w:r>
    </w:p>
    <w:p w14:paraId="26F9BC07" w14:textId="77777777" w:rsidR="008E793E" w:rsidRDefault="00000000">
      <w:pPr>
        <w:pBdr>
          <w:top w:val="nil"/>
          <w:left w:val="nil"/>
          <w:bottom w:val="nil"/>
          <w:right w:val="nil"/>
          <w:between w:val="nil"/>
        </w:pBdr>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11.WLC -PT (wireless devices)</w:t>
      </w:r>
    </w:p>
    <w:p w14:paraId="55AF0F8A" w14:textId="77777777" w:rsidR="008E793E" w:rsidRDefault="00000000">
      <w:pPr>
        <w:pBdr>
          <w:top w:val="nil"/>
          <w:left w:val="nil"/>
          <w:bottom w:val="nil"/>
          <w:right w:val="nil"/>
          <w:between w:val="nil"/>
        </w:pBdr>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12.Server (end devices)</w:t>
      </w:r>
    </w:p>
    <w:p w14:paraId="37F40769" w14:textId="77777777" w:rsidR="008E793E" w:rsidRDefault="00000000">
      <w:pPr>
        <w:pBdr>
          <w:top w:val="nil"/>
          <w:left w:val="nil"/>
          <w:bottom w:val="nil"/>
          <w:right w:val="nil"/>
          <w:between w:val="nil"/>
        </w:pBdr>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13.2911(routers)</w:t>
      </w:r>
    </w:p>
    <w:p w14:paraId="27CD1EAA" w14:textId="77777777" w:rsidR="008E793E" w:rsidRDefault="008E793E">
      <w:pPr>
        <w:pBdr>
          <w:top w:val="nil"/>
          <w:left w:val="nil"/>
          <w:bottom w:val="nil"/>
          <w:right w:val="nil"/>
          <w:between w:val="nil"/>
        </w:pBdr>
        <w:ind w:left="720"/>
        <w:rPr>
          <w:rFonts w:ascii="Times New Roman" w:eastAsia="Times New Roman" w:hAnsi="Times New Roman" w:cs="Times New Roman"/>
          <w:sz w:val="28"/>
          <w:szCs w:val="28"/>
          <w:highlight w:val="white"/>
        </w:rPr>
      </w:pPr>
    </w:p>
    <w:p w14:paraId="031E193B" w14:textId="77777777" w:rsidR="008E793E" w:rsidRDefault="00000000">
      <w:pPr>
        <w:rPr>
          <w:rFonts w:ascii="Times New Roman" w:eastAsia="Times New Roman" w:hAnsi="Times New Roman" w:cs="Times New Roman"/>
          <w:b/>
          <w:color w:val="002060"/>
          <w:sz w:val="40"/>
          <w:szCs w:val="40"/>
          <w:highlight w:val="white"/>
          <w:u w:val="single"/>
        </w:rPr>
      </w:pPr>
      <w:r>
        <w:rPr>
          <w:rFonts w:ascii="Times New Roman" w:eastAsia="Times New Roman" w:hAnsi="Times New Roman" w:cs="Times New Roman"/>
          <w:b/>
          <w:color w:val="002060"/>
          <w:sz w:val="40"/>
          <w:szCs w:val="40"/>
          <w:highlight w:val="white"/>
          <w:u w:val="single"/>
        </w:rPr>
        <w:t xml:space="preserve">IP ADDRESS </w:t>
      </w:r>
      <w:proofErr w:type="gramStart"/>
      <w:r>
        <w:rPr>
          <w:rFonts w:ascii="Times New Roman" w:eastAsia="Times New Roman" w:hAnsi="Times New Roman" w:cs="Times New Roman"/>
          <w:b/>
          <w:color w:val="002060"/>
          <w:sz w:val="40"/>
          <w:szCs w:val="40"/>
          <w:highlight w:val="white"/>
          <w:u w:val="single"/>
        </w:rPr>
        <w:t>REQUIREMENTS  :</w:t>
      </w:r>
      <w:proofErr w:type="gramEnd"/>
      <w:r>
        <w:rPr>
          <w:rFonts w:ascii="Times New Roman" w:eastAsia="Times New Roman" w:hAnsi="Times New Roman" w:cs="Times New Roman"/>
          <w:b/>
          <w:color w:val="002060"/>
          <w:sz w:val="40"/>
          <w:szCs w:val="40"/>
          <w:highlight w:val="white"/>
          <w:u w:val="single"/>
        </w:rPr>
        <w:t xml:space="preserve"> </w:t>
      </w:r>
    </w:p>
    <w:p w14:paraId="34BAAC20" w14:textId="77777777" w:rsidR="008E793E"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Management </w:t>
      </w:r>
      <w:proofErr w:type="gramStart"/>
      <w:r>
        <w:rPr>
          <w:rFonts w:ascii="Times New Roman" w:eastAsia="Times New Roman" w:hAnsi="Times New Roman" w:cs="Times New Roman"/>
          <w:sz w:val="28"/>
          <w:szCs w:val="28"/>
          <w:highlight w:val="white"/>
        </w:rPr>
        <w:t>Network :</w:t>
      </w:r>
      <w:proofErr w:type="gramEnd"/>
      <w:r>
        <w:rPr>
          <w:rFonts w:ascii="Times New Roman" w:eastAsia="Times New Roman" w:hAnsi="Times New Roman" w:cs="Times New Roman"/>
          <w:sz w:val="28"/>
          <w:szCs w:val="28"/>
          <w:highlight w:val="white"/>
        </w:rPr>
        <w:t xml:space="preserve"> Ip address range : 172.16.10.0/24</w:t>
      </w:r>
    </w:p>
    <w:p w14:paraId="786A0A3C" w14:textId="77777777" w:rsidR="008E793E" w:rsidRDefault="00000000">
      <w:pPr>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WLAN :</w:t>
      </w:r>
      <w:proofErr w:type="gramEnd"/>
      <w:r>
        <w:rPr>
          <w:rFonts w:ascii="Times New Roman" w:eastAsia="Times New Roman" w:hAnsi="Times New Roman" w:cs="Times New Roman"/>
          <w:sz w:val="28"/>
          <w:szCs w:val="28"/>
          <w:highlight w:val="white"/>
        </w:rPr>
        <w:t xml:space="preserve"> Ip address range : 10.10.0.0./16</w:t>
      </w:r>
    </w:p>
    <w:p w14:paraId="1717A300" w14:textId="77777777" w:rsidR="008E793E" w:rsidRDefault="00000000">
      <w:pPr>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LAN :</w:t>
      </w:r>
      <w:proofErr w:type="gramEnd"/>
      <w:r>
        <w:rPr>
          <w:rFonts w:ascii="Times New Roman" w:eastAsia="Times New Roman" w:hAnsi="Times New Roman" w:cs="Times New Roman"/>
          <w:sz w:val="28"/>
          <w:szCs w:val="28"/>
          <w:highlight w:val="white"/>
        </w:rPr>
        <w:t xml:space="preserve"> Ip address range : 192.168.0.0/16</w:t>
      </w:r>
    </w:p>
    <w:p w14:paraId="00D4EC94" w14:textId="2122D5C4" w:rsidR="008E793E" w:rsidRDefault="00000000">
      <w:pPr>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DMZ</w:t>
      </w:r>
      <w:r w:rsidR="00955453">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:Ip</w:t>
      </w:r>
      <w:proofErr w:type="gramEnd"/>
      <w:r>
        <w:rPr>
          <w:rFonts w:ascii="Times New Roman" w:eastAsia="Times New Roman" w:hAnsi="Times New Roman" w:cs="Times New Roman"/>
          <w:sz w:val="28"/>
          <w:szCs w:val="28"/>
          <w:highlight w:val="white"/>
        </w:rPr>
        <w:t xml:space="preserve"> address range : 10.20.20.0/27</w:t>
      </w:r>
    </w:p>
    <w:p w14:paraId="03849860" w14:textId="46B176AE" w:rsidR="008E793E"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Public </w:t>
      </w:r>
      <w:proofErr w:type="gramStart"/>
      <w:r>
        <w:rPr>
          <w:rFonts w:ascii="Times New Roman" w:eastAsia="Times New Roman" w:hAnsi="Times New Roman" w:cs="Times New Roman"/>
          <w:sz w:val="28"/>
          <w:szCs w:val="28"/>
          <w:highlight w:val="white"/>
        </w:rPr>
        <w:t>addresses :</w:t>
      </w:r>
      <w:proofErr w:type="gramEnd"/>
      <w:r>
        <w:rPr>
          <w:rFonts w:ascii="Times New Roman" w:eastAsia="Times New Roman" w:hAnsi="Times New Roman" w:cs="Times New Roman"/>
          <w:sz w:val="28"/>
          <w:szCs w:val="28"/>
          <w:highlight w:val="white"/>
        </w:rPr>
        <w:t xml:space="preserve">  Ip address range : 105.100.50.0/30(for main campus)&amp;Ip address range : 205.200.100.0/30(for branch campus)</w:t>
      </w:r>
    </w:p>
    <w:p w14:paraId="10D64D9B" w14:textId="77777777" w:rsidR="008E793E" w:rsidRDefault="00000000">
      <w:pPr>
        <w:jc w:val="center"/>
        <w:rPr>
          <w:rFonts w:ascii="Times New Roman" w:eastAsia="Times New Roman" w:hAnsi="Times New Roman" w:cs="Times New Roman"/>
          <w:color w:val="0000FF"/>
          <w:sz w:val="28"/>
          <w:szCs w:val="28"/>
          <w:highlight w:val="white"/>
        </w:rPr>
      </w:pPr>
      <w:r>
        <w:rPr>
          <w:rFonts w:ascii="Times New Roman" w:eastAsia="Times New Roman" w:hAnsi="Times New Roman" w:cs="Times New Roman"/>
          <w:color w:val="0000FF"/>
          <w:sz w:val="28"/>
          <w:szCs w:val="28"/>
          <w:highlight w:val="white"/>
        </w:rPr>
        <w:t xml:space="preserve">Campus Area Network </w:t>
      </w:r>
    </w:p>
    <w:sdt>
      <w:sdtPr>
        <w:tag w:val="goog_rdk_0"/>
        <w:id w:val="-1304844069"/>
        <w:lock w:val="contentLocked"/>
      </w:sdtPr>
      <w:sdtContent>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E793E" w14:paraId="20AF037E" w14:textId="77777777">
            <w:tc>
              <w:tcPr>
                <w:tcW w:w="1872" w:type="dxa"/>
                <w:shd w:val="clear" w:color="auto" w:fill="auto"/>
                <w:tcMar>
                  <w:top w:w="100" w:type="dxa"/>
                  <w:left w:w="100" w:type="dxa"/>
                  <w:bottom w:w="100" w:type="dxa"/>
                  <w:right w:w="100" w:type="dxa"/>
                </w:tcMar>
              </w:tcPr>
              <w:p w14:paraId="086BF129"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color w:val="002060"/>
                    <w:sz w:val="28"/>
                    <w:szCs w:val="28"/>
                    <w:highlight w:val="white"/>
                  </w:rPr>
                  <w:t>Category</w:t>
                </w:r>
              </w:p>
            </w:tc>
            <w:tc>
              <w:tcPr>
                <w:tcW w:w="1872" w:type="dxa"/>
                <w:shd w:val="clear" w:color="auto" w:fill="auto"/>
                <w:tcMar>
                  <w:top w:w="100" w:type="dxa"/>
                  <w:left w:w="100" w:type="dxa"/>
                  <w:bottom w:w="100" w:type="dxa"/>
                  <w:right w:w="100" w:type="dxa"/>
                </w:tcMar>
              </w:tcPr>
              <w:p w14:paraId="300F6ECB"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color w:val="002060"/>
                    <w:sz w:val="28"/>
                    <w:szCs w:val="28"/>
                    <w:highlight w:val="white"/>
                  </w:rPr>
                  <w:t>Network &amp;</w:t>
                </w:r>
              </w:p>
              <w:p w14:paraId="5B1A36EB"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color w:val="002060"/>
                    <w:sz w:val="28"/>
                    <w:szCs w:val="28"/>
                    <w:highlight w:val="white"/>
                  </w:rPr>
                  <w:t>Subnet Mask</w:t>
                </w:r>
              </w:p>
            </w:tc>
            <w:tc>
              <w:tcPr>
                <w:tcW w:w="1872" w:type="dxa"/>
                <w:shd w:val="clear" w:color="auto" w:fill="auto"/>
                <w:tcMar>
                  <w:top w:w="100" w:type="dxa"/>
                  <w:left w:w="100" w:type="dxa"/>
                  <w:bottom w:w="100" w:type="dxa"/>
                  <w:right w:w="100" w:type="dxa"/>
                </w:tcMar>
              </w:tcPr>
              <w:p w14:paraId="17B9CB3C"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color w:val="002060"/>
                    <w:sz w:val="28"/>
                    <w:szCs w:val="28"/>
                    <w:highlight w:val="white"/>
                  </w:rPr>
                  <w:t xml:space="preserve">Valid Host Addresses </w:t>
                </w:r>
              </w:p>
            </w:tc>
            <w:tc>
              <w:tcPr>
                <w:tcW w:w="1872" w:type="dxa"/>
                <w:shd w:val="clear" w:color="auto" w:fill="auto"/>
                <w:tcMar>
                  <w:top w:w="100" w:type="dxa"/>
                  <w:left w:w="100" w:type="dxa"/>
                  <w:bottom w:w="100" w:type="dxa"/>
                  <w:right w:w="100" w:type="dxa"/>
                </w:tcMar>
              </w:tcPr>
              <w:p w14:paraId="4DB68BEC"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color w:val="002060"/>
                    <w:sz w:val="28"/>
                    <w:szCs w:val="28"/>
                    <w:highlight w:val="white"/>
                  </w:rPr>
                  <w:t>Default Gateway</w:t>
                </w:r>
              </w:p>
            </w:tc>
            <w:tc>
              <w:tcPr>
                <w:tcW w:w="1872" w:type="dxa"/>
                <w:shd w:val="clear" w:color="auto" w:fill="auto"/>
                <w:tcMar>
                  <w:top w:w="100" w:type="dxa"/>
                  <w:left w:w="100" w:type="dxa"/>
                  <w:bottom w:w="100" w:type="dxa"/>
                  <w:right w:w="100" w:type="dxa"/>
                </w:tcMar>
              </w:tcPr>
              <w:p w14:paraId="6F22AF61"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color w:val="002060"/>
                    <w:sz w:val="28"/>
                    <w:szCs w:val="28"/>
                    <w:highlight w:val="white"/>
                  </w:rPr>
                  <w:t>Broadcast Address</w:t>
                </w:r>
              </w:p>
            </w:tc>
          </w:tr>
          <w:tr w:rsidR="008E793E" w14:paraId="7424D210" w14:textId="77777777">
            <w:trPr>
              <w:trHeight w:val="480"/>
            </w:trPr>
            <w:tc>
              <w:tcPr>
                <w:tcW w:w="1872" w:type="dxa"/>
                <w:vMerge w:val="restart"/>
                <w:shd w:val="clear" w:color="auto" w:fill="auto"/>
                <w:tcMar>
                  <w:top w:w="100" w:type="dxa"/>
                  <w:left w:w="100" w:type="dxa"/>
                  <w:bottom w:w="100" w:type="dxa"/>
                  <w:right w:w="100" w:type="dxa"/>
                </w:tcMar>
              </w:tcPr>
              <w:p w14:paraId="7525B7EF"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WLAN(main &amp; branch)</w:t>
                </w:r>
              </w:p>
            </w:tc>
            <w:tc>
              <w:tcPr>
                <w:tcW w:w="1872" w:type="dxa"/>
                <w:shd w:val="clear" w:color="auto" w:fill="auto"/>
                <w:tcMar>
                  <w:top w:w="100" w:type="dxa"/>
                  <w:left w:w="100" w:type="dxa"/>
                  <w:bottom w:w="100" w:type="dxa"/>
                  <w:right w:w="100" w:type="dxa"/>
                </w:tcMar>
              </w:tcPr>
              <w:p w14:paraId="430E50BF"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10.10.0.0/16</w:t>
                </w:r>
              </w:p>
            </w:tc>
            <w:tc>
              <w:tcPr>
                <w:tcW w:w="1872" w:type="dxa"/>
                <w:shd w:val="clear" w:color="auto" w:fill="auto"/>
                <w:tcMar>
                  <w:top w:w="100" w:type="dxa"/>
                  <w:left w:w="100" w:type="dxa"/>
                  <w:bottom w:w="100" w:type="dxa"/>
                  <w:right w:w="100" w:type="dxa"/>
                </w:tcMar>
              </w:tcPr>
              <w:p w14:paraId="173C9238"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10.10.0.1 - 10.10.255.254</w:t>
                </w:r>
              </w:p>
            </w:tc>
            <w:tc>
              <w:tcPr>
                <w:tcW w:w="1872" w:type="dxa"/>
                <w:shd w:val="clear" w:color="auto" w:fill="auto"/>
                <w:tcMar>
                  <w:top w:w="100" w:type="dxa"/>
                  <w:left w:w="100" w:type="dxa"/>
                  <w:bottom w:w="100" w:type="dxa"/>
                  <w:right w:w="100" w:type="dxa"/>
                </w:tcMar>
              </w:tcPr>
              <w:p w14:paraId="09C2383A"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10.10.0.1</w:t>
                </w:r>
              </w:p>
            </w:tc>
            <w:tc>
              <w:tcPr>
                <w:tcW w:w="1872" w:type="dxa"/>
                <w:shd w:val="clear" w:color="auto" w:fill="auto"/>
                <w:tcMar>
                  <w:top w:w="100" w:type="dxa"/>
                  <w:left w:w="100" w:type="dxa"/>
                  <w:bottom w:w="100" w:type="dxa"/>
                  <w:right w:w="100" w:type="dxa"/>
                </w:tcMar>
              </w:tcPr>
              <w:p w14:paraId="7AF3C04A"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10.10.255.254</w:t>
                </w:r>
              </w:p>
            </w:tc>
          </w:tr>
          <w:tr w:rsidR="008E793E" w14:paraId="08CE766B" w14:textId="77777777">
            <w:trPr>
              <w:trHeight w:val="480"/>
            </w:trPr>
            <w:tc>
              <w:tcPr>
                <w:tcW w:w="1872" w:type="dxa"/>
                <w:vMerge/>
                <w:shd w:val="clear" w:color="auto" w:fill="auto"/>
                <w:tcMar>
                  <w:top w:w="100" w:type="dxa"/>
                  <w:left w:w="100" w:type="dxa"/>
                  <w:bottom w:w="100" w:type="dxa"/>
                  <w:right w:w="100" w:type="dxa"/>
                </w:tcMar>
              </w:tcPr>
              <w:p w14:paraId="439BA154" w14:textId="77777777" w:rsidR="008E793E" w:rsidRDefault="008E793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p>
            </w:tc>
            <w:tc>
              <w:tcPr>
                <w:tcW w:w="1872" w:type="dxa"/>
                <w:shd w:val="clear" w:color="auto" w:fill="auto"/>
                <w:tcMar>
                  <w:top w:w="100" w:type="dxa"/>
                  <w:left w:w="100" w:type="dxa"/>
                  <w:bottom w:w="100" w:type="dxa"/>
                  <w:right w:w="100" w:type="dxa"/>
                </w:tcMar>
              </w:tcPr>
              <w:p w14:paraId="4488F48C"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10.11.0.0/16</w:t>
                </w:r>
              </w:p>
            </w:tc>
            <w:tc>
              <w:tcPr>
                <w:tcW w:w="1872" w:type="dxa"/>
                <w:shd w:val="clear" w:color="auto" w:fill="auto"/>
                <w:tcMar>
                  <w:top w:w="100" w:type="dxa"/>
                  <w:left w:w="100" w:type="dxa"/>
                  <w:bottom w:w="100" w:type="dxa"/>
                  <w:right w:w="100" w:type="dxa"/>
                </w:tcMar>
              </w:tcPr>
              <w:p w14:paraId="551A8150"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10.11.0.1 - 10.10.255.254</w:t>
                </w:r>
              </w:p>
            </w:tc>
            <w:tc>
              <w:tcPr>
                <w:tcW w:w="1872" w:type="dxa"/>
                <w:shd w:val="clear" w:color="auto" w:fill="auto"/>
                <w:tcMar>
                  <w:top w:w="100" w:type="dxa"/>
                  <w:left w:w="100" w:type="dxa"/>
                  <w:bottom w:w="100" w:type="dxa"/>
                  <w:right w:w="100" w:type="dxa"/>
                </w:tcMar>
              </w:tcPr>
              <w:p w14:paraId="74DFCDD3"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10.10.0.1</w:t>
                </w:r>
              </w:p>
            </w:tc>
            <w:tc>
              <w:tcPr>
                <w:tcW w:w="1872" w:type="dxa"/>
                <w:shd w:val="clear" w:color="auto" w:fill="auto"/>
                <w:tcMar>
                  <w:top w:w="100" w:type="dxa"/>
                  <w:left w:w="100" w:type="dxa"/>
                  <w:bottom w:w="100" w:type="dxa"/>
                  <w:right w:w="100" w:type="dxa"/>
                </w:tcMar>
              </w:tcPr>
              <w:p w14:paraId="48E809D8"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10.10.255.254</w:t>
                </w:r>
              </w:p>
            </w:tc>
          </w:tr>
          <w:tr w:rsidR="008E793E" w14:paraId="23AFB6F5" w14:textId="77777777">
            <w:trPr>
              <w:trHeight w:val="480"/>
            </w:trPr>
            <w:tc>
              <w:tcPr>
                <w:tcW w:w="1872" w:type="dxa"/>
                <w:vMerge w:val="restart"/>
                <w:shd w:val="clear" w:color="auto" w:fill="auto"/>
                <w:tcMar>
                  <w:top w:w="100" w:type="dxa"/>
                  <w:left w:w="100" w:type="dxa"/>
                  <w:bottom w:w="100" w:type="dxa"/>
                  <w:right w:w="100" w:type="dxa"/>
                </w:tcMar>
              </w:tcPr>
              <w:p w14:paraId="73A19D44"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LAN(main &amp; branch)</w:t>
                </w:r>
              </w:p>
            </w:tc>
            <w:tc>
              <w:tcPr>
                <w:tcW w:w="1872" w:type="dxa"/>
                <w:shd w:val="clear" w:color="auto" w:fill="auto"/>
                <w:tcMar>
                  <w:top w:w="100" w:type="dxa"/>
                  <w:left w:w="100" w:type="dxa"/>
                  <w:bottom w:w="100" w:type="dxa"/>
                  <w:right w:w="100" w:type="dxa"/>
                </w:tcMar>
              </w:tcPr>
              <w:p w14:paraId="1A1B34F6"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172.16.0.0/24</w:t>
                </w:r>
              </w:p>
            </w:tc>
            <w:tc>
              <w:tcPr>
                <w:tcW w:w="1872" w:type="dxa"/>
                <w:shd w:val="clear" w:color="auto" w:fill="auto"/>
                <w:tcMar>
                  <w:top w:w="100" w:type="dxa"/>
                  <w:left w:w="100" w:type="dxa"/>
                  <w:bottom w:w="100" w:type="dxa"/>
                  <w:right w:w="100" w:type="dxa"/>
                </w:tcMar>
              </w:tcPr>
              <w:p w14:paraId="20CB9391"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172.16.0.1 - 172.16.255.254</w:t>
                </w:r>
              </w:p>
            </w:tc>
            <w:tc>
              <w:tcPr>
                <w:tcW w:w="1872" w:type="dxa"/>
                <w:shd w:val="clear" w:color="auto" w:fill="auto"/>
                <w:tcMar>
                  <w:top w:w="100" w:type="dxa"/>
                  <w:left w:w="100" w:type="dxa"/>
                  <w:bottom w:w="100" w:type="dxa"/>
                  <w:right w:w="100" w:type="dxa"/>
                </w:tcMar>
              </w:tcPr>
              <w:p w14:paraId="3CE8DF1E"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172.16.0.1</w:t>
                </w:r>
              </w:p>
            </w:tc>
            <w:tc>
              <w:tcPr>
                <w:tcW w:w="1872" w:type="dxa"/>
                <w:shd w:val="clear" w:color="auto" w:fill="auto"/>
                <w:tcMar>
                  <w:top w:w="100" w:type="dxa"/>
                  <w:left w:w="100" w:type="dxa"/>
                  <w:bottom w:w="100" w:type="dxa"/>
                  <w:right w:w="100" w:type="dxa"/>
                </w:tcMar>
              </w:tcPr>
              <w:p w14:paraId="4CC459A4"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172.16.255.254</w:t>
                </w:r>
              </w:p>
            </w:tc>
          </w:tr>
          <w:tr w:rsidR="008E793E" w14:paraId="2C241D10" w14:textId="77777777">
            <w:trPr>
              <w:trHeight w:val="480"/>
            </w:trPr>
            <w:tc>
              <w:tcPr>
                <w:tcW w:w="1872" w:type="dxa"/>
                <w:vMerge/>
                <w:shd w:val="clear" w:color="auto" w:fill="auto"/>
                <w:tcMar>
                  <w:top w:w="100" w:type="dxa"/>
                  <w:left w:w="100" w:type="dxa"/>
                  <w:bottom w:w="100" w:type="dxa"/>
                  <w:right w:w="100" w:type="dxa"/>
                </w:tcMar>
              </w:tcPr>
              <w:p w14:paraId="270A8855" w14:textId="77777777" w:rsidR="008E793E" w:rsidRDefault="008E793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p>
            </w:tc>
            <w:tc>
              <w:tcPr>
                <w:tcW w:w="1872" w:type="dxa"/>
                <w:shd w:val="clear" w:color="auto" w:fill="auto"/>
                <w:tcMar>
                  <w:top w:w="100" w:type="dxa"/>
                  <w:left w:w="100" w:type="dxa"/>
                  <w:bottom w:w="100" w:type="dxa"/>
                  <w:right w:w="100" w:type="dxa"/>
                </w:tcMar>
              </w:tcPr>
              <w:p w14:paraId="5A1CE89D"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172.17.0.0/24</w:t>
                </w:r>
              </w:p>
            </w:tc>
            <w:tc>
              <w:tcPr>
                <w:tcW w:w="1872" w:type="dxa"/>
                <w:shd w:val="clear" w:color="auto" w:fill="auto"/>
                <w:tcMar>
                  <w:top w:w="100" w:type="dxa"/>
                  <w:left w:w="100" w:type="dxa"/>
                  <w:bottom w:w="100" w:type="dxa"/>
                  <w:right w:w="100" w:type="dxa"/>
                </w:tcMar>
              </w:tcPr>
              <w:p w14:paraId="2214B0AB"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172.17.0.1 - 172.17.255.254</w:t>
                </w:r>
              </w:p>
            </w:tc>
            <w:tc>
              <w:tcPr>
                <w:tcW w:w="1872" w:type="dxa"/>
                <w:shd w:val="clear" w:color="auto" w:fill="auto"/>
                <w:tcMar>
                  <w:top w:w="100" w:type="dxa"/>
                  <w:left w:w="100" w:type="dxa"/>
                  <w:bottom w:w="100" w:type="dxa"/>
                  <w:right w:w="100" w:type="dxa"/>
                </w:tcMar>
              </w:tcPr>
              <w:p w14:paraId="0ECA5D9A"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172.17.0.1 </w:t>
                </w:r>
              </w:p>
            </w:tc>
            <w:tc>
              <w:tcPr>
                <w:tcW w:w="1872" w:type="dxa"/>
                <w:shd w:val="clear" w:color="auto" w:fill="auto"/>
                <w:tcMar>
                  <w:top w:w="100" w:type="dxa"/>
                  <w:left w:w="100" w:type="dxa"/>
                  <w:bottom w:w="100" w:type="dxa"/>
                  <w:right w:w="100" w:type="dxa"/>
                </w:tcMar>
              </w:tcPr>
              <w:p w14:paraId="04758962"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172.17.255.254</w:t>
                </w:r>
              </w:p>
            </w:tc>
          </w:tr>
          <w:tr w:rsidR="008E793E" w14:paraId="7F88DE68" w14:textId="77777777">
            <w:tc>
              <w:tcPr>
                <w:tcW w:w="1872" w:type="dxa"/>
                <w:shd w:val="clear" w:color="auto" w:fill="auto"/>
                <w:tcMar>
                  <w:top w:w="100" w:type="dxa"/>
                  <w:left w:w="100" w:type="dxa"/>
                  <w:bottom w:w="100" w:type="dxa"/>
                  <w:right w:w="100" w:type="dxa"/>
                </w:tcMar>
              </w:tcPr>
              <w:p w14:paraId="007BCBF4"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Management </w:t>
                </w:r>
              </w:p>
            </w:tc>
            <w:tc>
              <w:tcPr>
                <w:tcW w:w="1872" w:type="dxa"/>
                <w:shd w:val="clear" w:color="auto" w:fill="auto"/>
                <w:tcMar>
                  <w:top w:w="100" w:type="dxa"/>
                  <w:left w:w="100" w:type="dxa"/>
                  <w:bottom w:w="100" w:type="dxa"/>
                  <w:right w:w="100" w:type="dxa"/>
                </w:tcMar>
              </w:tcPr>
              <w:p w14:paraId="284BFAA7"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192.168.10.0/24</w:t>
                </w:r>
              </w:p>
            </w:tc>
            <w:tc>
              <w:tcPr>
                <w:tcW w:w="1872" w:type="dxa"/>
                <w:shd w:val="clear" w:color="auto" w:fill="auto"/>
                <w:tcMar>
                  <w:top w:w="100" w:type="dxa"/>
                  <w:left w:w="100" w:type="dxa"/>
                  <w:bottom w:w="100" w:type="dxa"/>
                  <w:right w:w="100" w:type="dxa"/>
                </w:tcMar>
              </w:tcPr>
              <w:p w14:paraId="05DB9630"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192.168.10.1 -</w:t>
                </w:r>
              </w:p>
              <w:p w14:paraId="541D7349"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192.168.10.254</w:t>
                </w:r>
              </w:p>
            </w:tc>
            <w:tc>
              <w:tcPr>
                <w:tcW w:w="1872" w:type="dxa"/>
                <w:shd w:val="clear" w:color="auto" w:fill="auto"/>
                <w:tcMar>
                  <w:top w:w="100" w:type="dxa"/>
                  <w:left w:w="100" w:type="dxa"/>
                  <w:bottom w:w="100" w:type="dxa"/>
                  <w:right w:w="100" w:type="dxa"/>
                </w:tcMar>
              </w:tcPr>
              <w:p w14:paraId="08DC906D"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192.168.10.0</w:t>
                </w:r>
              </w:p>
            </w:tc>
            <w:tc>
              <w:tcPr>
                <w:tcW w:w="1872" w:type="dxa"/>
                <w:shd w:val="clear" w:color="auto" w:fill="auto"/>
                <w:tcMar>
                  <w:top w:w="100" w:type="dxa"/>
                  <w:left w:w="100" w:type="dxa"/>
                  <w:bottom w:w="100" w:type="dxa"/>
                  <w:right w:w="100" w:type="dxa"/>
                </w:tcMar>
              </w:tcPr>
              <w:p w14:paraId="109D59C0"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192.168.10.254</w:t>
                </w:r>
              </w:p>
            </w:tc>
          </w:tr>
          <w:tr w:rsidR="008E793E" w14:paraId="134467CE" w14:textId="77777777">
            <w:tc>
              <w:tcPr>
                <w:tcW w:w="1872" w:type="dxa"/>
                <w:shd w:val="clear" w:color="auto" w:fill="auto"/>
                <w:tcMar>
                  <w:top w:w="100" w:type="dxa"/>
                  <w:left w:w="100" w:type="dxa"/>
                  <w:bottom w:w="100" w:type="dxa"/>
                  <w:right w:w="100" w:type="dxa"/>
                </w:tcMar>
              </w:tcPr>
              <w:p w14:paraId="40C93CCF"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DMZ</w:t>
                </w:r>
              </w:p>
            </w:tc>
            <w:tc>
              <w:tcPr>
                <w:tcW w:w="1872" w:type="dxa"/>
                <w:shd w:val="clear" w:color="auto" w:fill="auto"/>
                <w:tcMar>
                  <w:top w:w="100" w:type="dxa"/>
                  <w:left w:w="100" w:type="dxa"/>
                  <w:bottom w:w="100" w:type="dxa"/>
                  <w:right w:w="100" w:type="dxa"/>
                </w:tcMar>
              </w:tcPr>
              <w:p w14:paraId="032EA2F3"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10.10.10.0/27</w:t>
                </w:r>
              </w:p>
            </w:tc>
            <w:tc>
              <w:tcPr>
                <w:tcW w:w="1872" w:type="dxa"/>
                <w:shd w:val="clear" w:color="auto" w:fill="auto"/>
                <w:tcMar>
                  <w:top w:w="100" w:type="dxa"/>
                  <w:left w:w="100" w:type="dxa"/>
                  <w:bottom w:w="100" w:type="dxa"/>
                  <w:right w:w="100" w:type="dxa"/>
                </w:tcMar>
              </w:tcPr>
              <w:p w14:paraId="2F2DFE46"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10.20.20.1 -10.20.20.30</w:t>
                </w:r>
              </w:p>
            </w:tc>
            <w:tc>
              <w:tcPr>
                <w:tcW w:w="1872" w:type="dxa"/>
                <w:shd w:val="clear" w:color="auto" w:fill="auto"/>
                <w:tcMar>
                  <w:top w:w="100" w:type="dxa"/>
                  <w:left w:w="100" w:type="dxa"/>
                  <w:bottom w:w="100" w:type="dxa"/>
                  <w:right w:w="100" w:type="dxa"/>
                </w:tcMar>
              </w:tcPr>
              <w:p w14:paraId="12808D8A"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10.20.20.1</w:t>
                </w:r>
              </w:p>
            </w:tc>
            <w:tc>
              <w:tcPr>
                <w:tcW w:w="1872" w:type="dxa"/>
                <w:shd w:val="clear" w:color="auto" w:fill="auto"/>
                <w:tcMar>
                  <w:top w:w="100" w:type="dxa"/>
                  <w:left w:w="100" w:type="dxa"/>
                  <w:bottom w:w="100" w:type="dxa"/>
                  <w:right w:w="100" w:type="dxa"/>
                </w:tcMar>
              </w:tcPr>
              <w:p w14:paraId="68C2A3E6"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10.20.20.31</w:t>
                </w:r>
              </w:p>
              <w:p w14:paraId="0E169450"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p>
            </w:tc>
          </w:tr>
        </w:tbl>
      </w:sdtContent>
    </w:sdt>
    <w:p w14:paraId="424EF9CA" w14:textId="77777777" w:rsidR="008E793E" w:rsidRDefault="008E793E">
      <w:pPr>
        <w:rPr>
          <w:rFonts w:ascii="Times New Roman" w:eastAsia="Times New Roman" w:hAnsi="Times New Roman" w:cs="Times New Roman"/>
          <w:sz w:val="28"/>
          <w:szCs w:val="28"/>
          <w:highlight w:val="white"/>
        </w:rPr>
      </w:pPr>
    </w:p>
    <w:p w14:paraId="6AD19DCF" w14:textId="77777777" w:rsidR="008E793E" w:rsidRDefault="008E793E">
      <w:pPr>
        <w:rPr>
          <w:rFonts w:ascii="Times New Roman" w:eastAsia="Times New Roman" w:hAnsi="Times New Roman" w:cs="Times New Roman"/>
          <w:b/>
          <w:color w:val="002060"/>
          <w:sz w:val="28"/>
          <w:szCs w:val="28"/>
          <w:highlight w:val="white"/>
          <w:u w:val="single"/>
        </w:rPr>
      </w:pPr>
    </w:p>
    <w:sdt>
      <w:sdtPr>
        <w:tag w:val="goog_rdk_1"/>
        <w:id w:val="1315295996"/>
        <w:lock w:val="contentLocked"/>
      </w:sdtPr>
      <w:sdtContent>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E793E" w14:paraId="253A8269" w14:textId="77777777">
            <w:tc>
              <w:tcPr>
                <w:tcW w:w="4680" w:type="dxa"/>
                <w:shd w:val="clear" w:color="auto" w:fill="auto"/>
                <w:tcMar>
                  <w:top w:w="100" w:type="dxa"/>
                  <w:left w:w="100" w:type="dxa"/>
                  <w:bottom w:w="100" w:type="dxa"/>
                  <w:right w:w="100" w:type="dxa"/>
                </w:tcMar>
              </w:tcPr>
              <w:p w14:paraId="06A00FD4"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color w:val="002060"/>
                    <w:sz w:val="28"/>
                    <w:szCs w:val="28"/>
                    <w:highlight w:val="white"/>
                  </w:rPr>
                  <w:t>Name</w:t>
                </w:r>
              </w:p>
            </w:tc>
            <w:tc>
              <w:tcPr>
                <w:tcW w:w="4680" w:type="dxa"/>
                <w:shd w:val="clear" w:color="auto" w:fill="auto"/>
                <w:tcMar>
                  <w:top w:w="100" w:type="dxa"/>
                  <w:left w:w="100" w:type="dxa"/>
                  <w:bottom w:w="100" w:type="dxa"/>
                  <w:right w:w="100" w:type="dxa"/>
                </w:tcMar>
              </w:tcPr>
              <w:p w14:paraId="458BF4C8"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color w:val="002060"/>
                    <w:sz w:val="28"/>
                    <w:szCs w:val="28"/>
                    <w:highlight w:val="white"/>
                  </w:rPr>
                  <w:t>Network Address</w:t>
                </w:r>
              </w:p>
            </w:tc>
          </w:tr>
          <w:tr w:rsidR="008E793E" w14:paraId="67F79451" w14:textId="77777777">
            <w:tc>
              <w:tcPr>
                <w:tcW w:w="4680" w:type="dxa"/>
                <w:shd w:val="clear" w:color="auto" w:fill="auto"/>
                <w:tcMar>
                  <w:top w:w="100" w:type="dxa"/>
                  <w:left w:w="100" w:type="dxa"/>
                  <w:bottom w:w="100" w:type="dxa"/>
                  <w:right w:w="100" w:type="dxa"/>
                </w:tcMar>
              </w:tcPr>
              <w:p w14:paraId="50A9C33F"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Cloud Area</w:t>
                </w:r>
              </w:p>
            </w:tc>
            <w:tc>
              <w:tcPr>
                <w:tcW w:w="4680" w:type="dxa"/>
                <w:shd w:val="clear" w:color="auto" w:fill="auto"/>
                <w:tcMar>
                  <w:top w:w="100" w:type="dxa"/>
                  <w:left w:w="100" w:type="dxa"/>
                  <w:bottom w:w="100" w:type="dxa"/>
                  <w:right w:w="100" w:type="dxa"/>
                </w:tcMar>
              </w:tcPr>
              <w:p w14:paraId="1BB41E35"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8.0.0.0/8</w:t>
                </w:r>
              </w:p>
            </w:tc>
          </w:tr>
          <w:tr w:rsidR="008E793E" w14:paraId="04AE2336" w14:textId="77777777">
            <w:tc>
              <w:tcPr>
                <w:tcW w:w="4680" w:type="dxa"/>
                <w:shd w:val="clear" w:color="auto" w:fill="auto"/>
                <w:tcMar>
                  <w:top w:w="100" w:type="dxa"/>
                  <w:left w:w="100" w:type="dxa"/>
                  <w:bottom w:w="100" w:type="dxa"/>
                  <w:right w:w="100" w:type="dxa"/>
                </w:tcMar>
              </w:tcPr>
              <w:p w14:paraId="2001E90E"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HQ-ISP-Internet</w:t>
                </w:r>
              </w:p>
            </w:tc>
            <w:tc>
              <w:tcPr>
                <w:tcW w:w="4680" w:type="dxa"/>
                <w:shd w:val="clear" w:color="auto" w:fill="auto"/>
                <w:tcMar>
                  <w:top w:w="100" w:type="dxa"/>
                  <w:left w:w="100" w:type="dxa"/>
                  <w:bottom w:w="100" w:type="dxa"/>
                  <w:right w:w="100" w:type="dxa"/>
                </w:tcMar>
              </w:tcPr>
              <w:p w14:paraId="04567AB5"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20.20.20.0/30</w:t>
                </w:r>
              </w:p>
            </w:tc>
          </w:tr>
          <w:tr w:rsidR="008E793E" w14:paraId="153E9848" w14:textId="77777777">
            <w:tc>
              <w:tcPr>
                <w:tcW w:w="4680" w:type="dxa"/>
                <w:shd w:val="clear" w:color="auto" w:fill="auto"/>
                <w:tcMar>
                  <w:top w:w="100" w:type="dxa"/>
                  <w:left w:w="100" w:type="dxa"/>
                  <w:bottom w:w="100" w:type="dxa"/>
                  <w:right w:w="100" w:type="dxa"/>
                </w:tcMar>
              </w:tcPr>
              <w:p w14:paraId="27897D99"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Branch-ISP-Internet</w:t>
                </w:r>
              </w:p>
            </w:tc>
            <w:tc>
              <w:tcPr>
                <w:tcW w:w="4680" w:type="dxa"/>
                <w:shd w:val="clear" w:color="auto" w:fill="auto"/>
                <w:tcMar>
                  <w:top w:w="100" w:type="dxa"/>
                  <w:left w:w="100" w:type="dxa"/>
                  <w:bottom w:w="100" w:type="dxa"/>
                  <w:right w:w="100" w:type="dxa"/>
                </w:tcMar>
              </w:tcPr>
              <w:p w14:paraId="60A42C26"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30.30.30.0/30</w:t>
                </w:r>
              </w:p>
            </w:tc>
          </w:tr>
          <w:tr w:rsidR="008E793E" w14:paraId="7F8B56D5" w14:textId="77777777">
            <w:tc>
              <w:tcPr>
                <w:tcW w:w="4680" w:type="dxa"/>
                <w:shd w:val="clear" w:color="auto" w:fill="auto"/>
                <w:tcMar>
                  <w:top w:w="100" w:type="dxa"/>
                  <w:left w:w="100" w:type="dxa"/>
                  <w:bottom w:w="100" w:type="dxa"/>
                  <w:right w:w="100" w:type="dxa"/>
                </w:tcMar>
              </w:tcPr>
              <w:p w14:paraId="1D64B9E8"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ASA0 - ISP</w:t>
                </w:r>
              </w:p>
            </w:tc>
            <w:tc>
              <w:tcPr>
                <w:tcW w:w="4680" w:type="dxa"/>
                <w:shd w:val="clear" w:color="auto" w:fill="auto"/>
                <w:tcMar>
                  <w:top w:w="100" w:type="dxa"/>
                  <w:left w:w="100" w:type="dxa"/>
                  <w:bottom w:w="100" w:type="dxa"/>
                  <w:right w:w="100" w:type="dxa"/>
                </w:tcMar>
              </w:tcPr>
              <w:p w14:paraId="3C3CB227"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105.100.50.0/30</w:t>
                </w:r>
              </w:p>
            </w:tc>
          </w:tr>
          <w:tr w:rsidR="008E793E" w14:paraId="3DDED985" w14:textId="77777777">
            <w:tc>
              <w:tcPr>
                <w:tcW w:w="4680" w:type="dxa"/>
                <w:shd w:val="clear" w:color="auto" w:fill="auto"/>
                <w:tcMar>
                  <w:top w:w="100" w:type="dxa"/>
                  <w:left w:w="100" w:type="dxa"/>
                  <w:bottom w:w="100" w:type="dxa"/>
                  <w:right w:w="100" w:type="dxa"/>
                </w:tcMar>
              </w:tcPr>
              <w:p w14:paraId="1F8F3353"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ASA1-ISP</w:t>
                </w:r>
              </w:p>
            </w:tc>
            <w:tc>
              <w:tcPr>
                <w:tcW w:w="4680" w:type="dxa"/>
                <w:shd w:val="clear" w:color="auto" w:fill="auto"/>
                <w:tcMar>
                  <w:top w:w="100" w:type="dxa"/>
                  <w:left w:w="100" w:type="dxa"/>
                  <w:bottom w:w="100" w:type="dxa"/>
                  <w:right w:w="100" w:type="dxa"/>
                </w:tcMar>
              </w:tcPr>
              <w:p w14:paraId="53B0BA10"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205.200.100.0/30</w:t>
                </w:r>
              </w:p>
            </w:tc>
          </w:tr>
          <w:tr w:rsidR="008E793E" w14:paraId="1A43B128" w14:textId="77777777">
            <w:tc>
              <w:tcPr>
                <w:tcW w:w="4680" w:type="dxa"/>
                <w:shd w:val="clear" w:color="auto" w:fill="auto"/>
                <w:tcMar>
                  <w:top w:w="100" w:type="dxa"/>
                  <w:left w:w="100" w:type="dxa"/>
                  <w:bottom w:w="100" w:type="dxa"/>
                  <w:right w:w="100" w:type="dxa"/>
                </w:tcMar>
              </w:tcPr>
              <w:p w14:paraId="294B97C3"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ASA0-Multilayer Switch 0</w:t>
                </w:r>
              </w:p>
            </w:tc>
            <w:tc>
              <w:tcPr>
                <w:tcW w:w="4680" w:type="dxa"/>
                <w:shd w:val="clear" w:color="auto" w:fill="auto"/>
                <w:tcMar>
                  <w:top w:w="100" w:type="dxa"/>
                  <w:left w:w="100" w:type="dxa"/>
                  <w:bottom w:w="100" w:type="dxa"/>
                  <w:right w:w="100" w:type="dxa"/>
                </w:tcMar>
              </w:tcPr>
              <w:p w14:paraId="5409E283" w14:textId="77777777" w:rsidR="008E793E"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10.20.20.32/30</w:t>
                </w:r>
              </w:p>
            </w:tc>
          </w:tr>
          <w:tr w:rsidR="008E793E" w14:paraId="3C3301C6" w14:textId="77777777">
            <w:tc>
              <w:tcPr>
                <w:tcW w:w="4680" w:type="dxa"/>
                <w:shd w:val="clear" w:color="auto" w:fill="auto"/>
                <w:tcMar>
                  <w:top w:w="100" w:type="dxa"/>
                  <w:left w:w="100" w:type="dxa"/>
                  <w:bottom w:w="100" w:type="dxa"/>
                  <w:right w:w="100" w:type="dxa"/>
                </w:tcMar>
              </w:tcPr>
              <w:p w14:paraId="31EFFEC9"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ASA0-Multilayer Switch 1</w:t>
                </w:r>
              </w:p>
            </w:tc>
            <w:tc>
              <w:tcPr>
                <w:tcW w:w="4680" w:type="dxa"/>
                <w:shd w:val="clear" w:color="auto" w:fill="auto"/>
                <w:tcMar>
                  <w:top w:w="100" w:type="dxa"/>
                  <w:left w:w="100" w:type="dxa"/>
                  <w:bottom w:w="100" w:type="dxa"/>
                  <w:right w:w="100" w:type="dxa"/>
                </w:tcMar>
              </w:tcPr>
              <w:p w14:paraId="5F0E21C9"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10.20.20.36/30</w:t>
                </w:r>
              </w:p>
            </w:tc>
          </w:tr>
          <w:tr w:rsidR="008E793E" w14:paraId="53F9B923" w14:textId="77777777">
            <w:tc>
              <w:tcPr>
                <w:tcW w:w="4680" w:type="dxa"/>
                <w:shd w:val="clear" w:color="auto" w:fill="auto"/>
                <w:tcMar>
                  <w:top w:w="100" w:type="dxa"/>
                  <w:left w:w="100" w:type="dxa"/>
                  <w:bottom w:w="100" w:type="dxa"/>
                  <w:right w:w="100" w:type="dxa"/>
                </w:tcMar>
              </w:tcPr>
              <w:p w14:paraId="0BD7D609"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ASA1-Multilayer Switch 2</w:t>
                </w:r>
              </w:p>
            </w:tc>
            <w:tc>
              <w:tcPr>
                <w:tcW w:w="4680" w:type="dxa"/>
                <w:shd w:val="clear" w:color="auto" w:fill="auto"/>
                <w:tcMar>
                  <w:top w:w="100" w:type="dxa"/>
                  <w:left w:w="100" w:type="dxa"/>
                  <w:bottom w:w="100" w:type="dxa"/>
                  <w:right w:w="100" w:type="dxa"/>
                </w:tcMar>
              </w:tcPr>
              <w:p w14:paraId="723AC739"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10.20.20.40/30</w:t>
                </w:r>
              </w:p>
            </w:tc>
          </w:tr>
          <w:tr w:rsidR="008E793E" w14:paraId="60058D2D" w14:textId="77777777">
            <w:tc>
              <w:tcPr>
                <w:tcW w:w="4680" w:type="dxa"/>
                <w:shd w:val="clear" w:color="auto" w:fill="auto"/>
                <w:tcMar>
                  <w:top w:w="100" w:type="dxa"/>
                  <w:left w:w="100" w:type="dxa"/>
                  <w:bottom w:w="100" w:type="dxa"/>
                  <w:right w:w="100" w:type="dxa"/>
                </w:tcMar>
              </w:tcPr>
              <w:p w14:paraId="2E404F0E"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ASA1-Multilayer Switch 3</w:t>
                </w:r>
              </w:p>
            </w:tc>
            <w:tc>
              <w:tcPr>
                <w:tcW w:w="4680" w:type="dxa"/>
                <w:shd w:val="clear" w:color="auto" w:fill="auto"/>
                <w:tcMar>
                  <w:top w:w="100" w:type="dxa"/>
                  <w:left w:w="100" w:type="dxa"/>
                  <w:bottom w:w="100" w:type="dxa"/>
                  <w:right w:w="100" w:type="dxa"/>
                </w:tcMar>
              </w:tcPr>
              <w:p w14:paraId="74258FAB" w14:textId="77777777" w:rsidR="008E793E" w:rsidRDefault="00000000">
                <w:pPr>
                  <w:widowControl w:val="0"/>
                  <w:spacing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10.20.20.44/30</w:t>
                </w:r>
              </w:p>
            </w:tc>
          </w:tr>
        </w:tbl>
      </w:sdtContent>
    </w:sdt>
    <w:p w14:paraId="5005F381" w14:textId="77777777" w:rsidR="008E793E" w:rsidRDefault="008E793E">
      <w:pPr>
        <w:rPr>
          <w:rFonts w:ascii="Times New Roman" w:eastAsia="Times New Roman" w:hAnsi="Times New Roman" w:cs="Times New Roman"/>
          <w:b/>
          <w:color w:val="002060"/>
          <w:sz w:val="28"/>
          <w:szCs w:val="28"/>
          <w:highlight w:val="white"/>
          <w:u w:val="single"/>
        </w:rPr>
      </w:pPr>
    </w:p>
    <w:p w14:paraId="0F5B74E2" w14:textId="77777777" w:rsidR="008E793E" w:rsidRDefault="008E793E">
      <w:pPr>
        <w:rPr>
          <w:rFonts w:ascii="Times New Roman" w:eastAsia="Times New Roman" w:hAnsi="Times New Roman" w:cs="Times New Roman"/>
          <w:b/>
          <w:color w:val="002060"/>
          <w:sz w:val="28"/>
          <w:szCs w:val="28"/>
          <w:highlight w:val="white"/>
          <w:u w:val="single"/>
        </w:rPr>
      </w:pPr>
    </w:p>
    <w:p w14:paraId="429FAD7C" w14:textId="77777777" w:rsidR="008E793E" w:rsidRDefault="00000000">
      <w:pPr>
        <w:rPr>
          <w:rFonts w:ascii="Times New Roman" w:eastAsia="Times New Roman" w:hAnsi="Times New Roman" w:cs="Times New Roman"/>
          <w:b/>
          <w:color w:val="002060"/>
          <w:sz w:val="40"/>
          <w:szCs w:val="40"/>
          <w:highlight w:val="white"/>
          <w:u w:val="single"/>
        </w:rPr>
      </w:pPr>
      <w:proofErr w:type="gramStart"/>
      <w:r>
        <w:rPr>
          <w:rFonts w:ascii="Times New Roman" w:eastAsia="Times New Roman" w:hAnsi="Times New Roman" w:cs="Times New Roman"/>
          <w:b/>
          <w:color w:val="002060"/>
          <w:sz w:val="40"/>
          <w:szCs w:val="40"/>
          <w:highlight w:val="white"/>
          <w:u w:val="single"/>
        </w:rPr>
        <w:t>Procedure :</w:t>
      </w:r>
      <w:proofErr w:type="gramEnd"/>
      <w:r>
        <w:rPr>
          <w:rFonts w:ascii="Times New Roman" w:eastAsia="Times New Roman" w:hAnsi="Times New Roman" w:cs="Times New Roman"/>
          <w:b/>
          <w:color w:val="002060"/>
          <w:sz w:val="40"/>
          <w:szCs w:val="40"/>
          <w:highlight w:val="white"/>
          <w:u w:val="single"/>
        </w:rPr>
        <w:t xml:space="preserve"> </w:t>
      </w:r>
    </w:p>
    <w:p w14:paraId="02CF4E69"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Hierarchical Design: Implementing a hierarchical network model with redundancy to enhance resilience.</w:t>
      </w:r>
    </w:p>
    <w:p w14:paraId="65FFB5E2"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ISPs: Establishing connectivity to </w:t>
      </w:r>
      <w:proofErr w:type="gramStart"/>
      <w:r>
        <w:rPr>
          <w:rFonts w:ascii="Times New Roman" w:eastAsia="Times New Roman" w:hAnsi="Times New Roman" w:cs="Times New Roman"/>
          <w:sz w:val="28"/>
          <w:szCs w:val="28"/>
        </w:rPr>
        <w:t>an  ISP</w:t>
      </w:r>
      <w:proofErr w:type="gramEnd"/>
      <w:r>
        <w:rPr>
          <w:rFonts w:ascii="Times New Roman" w:eastAsia="Times New Roman" w:hAnsi="Times New Roman" w:cs="Times New Roman"/>
          <w:sz w:val="28"/>
          <w:szCs w:val="28"/>
        </w:rPr>
        <w:t xml:space="preserve"> Router within the network infrastructure.</w:t>
      </w:r>
    </w:p>
    <w:p w14:paraId="1DF19199"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WLAN: Equipping each department with a Wireless Access Point (WAP) to provide Wi-Fi access for employees, corporate users, external auditors, and guests, all centrally managed by a Wireless LAN Controller (WLC).</w:t>
      </w:r>
    </w:p>
    <w:p w14:paraId="576B53AD"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VLAN: Maintaining VLANs with IDs: 10 for Management, 20 for LAN, 50 for WLAN, and 199 for Blackhole, where all unused ports are placed.</w:t>
      </w:r>
    </w:p>
    <w:p w14:paraId="4B75FD6C"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EtherChannel: Using the Link Aggregation Control Protocol (LACP) for EtherChannel configuration to improve link aggregation efficiency.</w:t>
      </w:r>
    </w:p>
    <w:p w14:paraId="0887EF74"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STP </w:t>
      </w:r>
      <w:proofErr w:type="spellStart"/>
      <w:r>
        <w:rPr>
          <w:rFonts w:ascii="Times New Roman" w:eastAsia="Times New Roman" w:hAnsi="Times New Roman" w:cs="Times New Roman"/>
          <w:sz w:val="28"/>
          <w:szCs w:val="28"/>
        </w:rPr>
        <w:t>PortFast</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BPDUguard</w:t>
      </w:r>
      <w:proofErr w:type="spellEnd"/>
      <w:r>
        <w:rPr>
          <w:rFonts w:ascii="Times New Roman" w:eastAsia="Times New Roman" w:hAnsi="Times New Roman" w:cs="Times New Roman"/>
          <w:sz w:val="28"/>
          <w:szCs w:val="28"/>
        </w:rPr>
        <w:t xml:space="preserve">: Configuring Spanning Tree Protocol (STP) </w:t>
      </w:r>
      <w:proofErr w:type="spellStart"/>
      <w:r>
        <w:rPr>
          <w:rFonts w:ascii="Times New Roman" w:eastAsia="Times New Roman" w:hAnsi="Times New Roman" w:cs="Times New Roman"/>
          <w:sz w:val="28"/>
          <w:szCs w:val="28"/>
        </w:rPr>
        <w:t>PortFast</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BPDUguard</w:t>
      </w:r>
      <w:proofErr w:type="spellEnd"/>
      <w:r>
        <w:rPr>
          <w:rFonts w:ascii="Times New Roman" w:eastAsia="Times New Roman" w:hAnsi="Times New Roman" w:cs="Times New Roman"/>
          <w:sz w:val="28"/>
          <w:szCs w:val="28"/>
        </w:rPr>
        <w:t xml:space="preserve"> to speed up port transitions from blocking to forwarding states.</w:t>
      </w:r>
    </w:p>
    <w:p w14:paraId="61F9F919"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Subnetting: Applying subnetting techniques to allocate the appropriate number of IP addresses to each network group.</w:t>
      </w:r>
    </w:p>
    <w:p w14:paraId="4DD62A9E"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Basic Settings: Configuring fundamental device settings, including hostnames, console passwords, enable passwords, banner messages, password encryption, and disable IP domain lookup.</w:t>
      </w:r>
    </w:p>
    <w:p w14:paraId="2C2DD6E0"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Inter-VLAN Routing: Enabling communication between devices in all departments by configuring inter-VLAN routing on the multilayer switch.</w:t>
      </w:r>
    </w:p>
    <w:p w14:paraId="7599234B"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Core Switch: Assigning IP addresses to multilayer switches to enable both routing and switching functionalities.</w:t>
      </w:r>
    </w:p>
    <w:p w14:paraId="0EEBDEDF"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DHCP Server: Ensuring that all devices in the network obtain IP addresses dynamically from the DHCP servers located at the server farm site.</w:t>
      </w:r>
    </w:p>
    <w:p w14:paraId="09D1D6C6"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HSRP: Implementing the Hot Standby Router Protocol (HSRP) to achieve redundancy, load balancing, and failover capabilities.</w:t>
      </w:r>
    </w:p>
    <w:p w14:paraId="52292187"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Static Addressing: Allocate static IP addresses for specific devices.</w:t>
      </w:r>
    </w:p>
    <w:p w14:paraId="0EF80958"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Routing Protocol (OSPF): Use Open Shortest Path First (OSPF) as the routing protocol.</w:t>
      </w:r>
    </w:p>
    <w:p w14:paraId="5C8B2B84"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Standard ACL for SSH: Establish a simple standard access control list on the VTY line to permit remote administrative tasks via SSH only for the senior network security engineer's PC.</w:t>
      </w:r>
    </w:p>
    <w:p w14:paraId="621149C8" w14:textId="77777777" w:rsidR="008E79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Cisco ASA Firewall: Configure default static routes, basic settings, security levels, zones, and policies on the Cisco ASA firewall to define access control and resource utilization within the network.</w:t>
      </w:r>
    </w:p>
    <w:p w14:paraId="4C486DE6" w14:textId="77777777" w:rsidR="008E793E" w:rsidRDefault="008E793E">
      <w:pPr>
        <w:rPr>
          <w:rFonts w:ascii="Times New Roman" w:eastAsia="Times New Roman" w:hAnsi="Times New Roman" w:cs="Times New Roman"/>
          <w:sz w:val="28"/>
          <w:szCs w:val="28"/>
        </w:rPr>
      </w:pPr>
    </w:p>
    <w:p w14:paraId="11ACEE25" w14:textId="77777777" w:rsidR="008E793E" w:rsidRDefault="00000000">
      <w:pPr>
        <w:rPr>
          <w:rFonts w:ascii="Times New Roman" w:eastAsia="Times New Roman" w:hAnsi="Times New Roman" w:cs="Times New Roman"/>
          <w:b/>
          <w:color w:val="002060"/>
          <w:sz w:val="40"/>
          <w:szCs w:val="40"/>
          <w:highlight w:val="white"/>
          <w:u w:val="single"/>
        </w:rPr>
      </w:pPr>
      <w:r>
        <w:rPr>
          <w:rFonts w:ascii="Times New Roman" w:eastAsia="Times New Roman" w:hAnsi="Times New Roman" w:cs="Times New Roman"/>
          <w:b/>
          <w:color w:val="002060"/>
          <w:sz w:val="40"/>
          <w:szCs w:val="40"/>
          <w:highlight w:val="white"/>
          <w:u w:val="single"/>
        </w:rPr>
        <w:lastRenderedPageBreak/>
        <w:t xml:space="preserve">Procedure </w:t>
      </w:r>
      <w:proofErr w:type="gramStart"/>
      <w:r>
        <w:rPr>
          <w:rFonts w:ascii="Times New Roman" w:eastAsia="Times New Roman" w:hAnsi="Times New Roman" w:cs="Times New Roman"/>
          <w:b/>
          <w:color w:val="002060"/>
          <w:sz w:val="40"/>
          <w:szCs w:val="40"/>
          <w:highlight w:val="white"/>
          <w:u w:val="single"/>
        </w:rPr>
        <w:t>pictures :</w:t>
      </w:r>
      <w:proofErr w:type="gramEnd"/>
      <w:r>
        <w:rPr>
          <w:rFonts w:ascii="Times New Roman" w:eastAsia="Times New Roman" w:hAnsi="Times New Roman" w:cs="Times New Roman"/>
          <w:b/>
          <w:color w:val="002060"/>
          <w:sz w:val="40"/>
          <w:szCs w:val="40"/>
          <w:highlight w:val="white"/>
          <w:u w:val="single"/>
        </w:rPr>
        <w:t xml:space="preserve"> </w:t>
      </w:r>
    </w:p>
    <w:p w14:paraId="1A9A3445" w14:textId="77777777" w:rsidR="00955453" w:rsidRDefault="00955453">
      <w:pPr>
        <w:rPr>
          <w:rFonts w:ascii="Times New Roman" w:eastAsia="Times New Roman" w:hAnsi="Times New Roman" w:cs="Times New Roman"/>
          <w:b/>
          <w:color w:val="002060"/>
          <w:sz w:val="40"/>
          <w:szCs w:val="40"/>
          <w:highlight w:val="white"/>
          <w:u w:val="single"/>
        </w:rPr>
      </w:pPr>
    </w:p>
    <w:p w14:paraId="65D7B7A4" w14:textId="77777777" w:rsidR="00955453" w:rsidRDefault="00955453">
      <w:pPr>
        <w:rPr>
          <w:rFonts w:ascii="Times New Roman" w:eastAsia="Times New Roman" w:hAnsi="Times New Roman" w:cs="Times New Roman"/>
          <w:b/>
          <w:color w:val="002060"/>
          <w:sz w:val="40"/>
          <w:szCs w:val="40"/>
          <w:highlight w:val="white"/>
          <w:u w:val="single"/>
        </w:rPr>
      </w:pPr>
    </w:p>
    <w:p w14:paraId="2FBFF991" w14:textId="77777777" w:rsidR="00955453" w:rsidRDefault="00000000">
      <w:pPr>
        <w:jc w:val="center"/>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noProof/>
          <w:color w:val="002060"/>
          <w:sz w:val="40"/>
          <w:szCs w:val="40"/>
          <w:highlight w:val="white"/>
          <w:u w:val="single"/>
        </w:rPr>
        <w:drawing>
          <wp:inline distT="114300" distB="114300" distL="114300" distR="114300" wp14:anchorId="56670F98" wp14:editId="0DC74C06">
            <wp:extent cx="6111240" cy="5029200"/>
            <wp:effectExtent l="0" t="0" r="3810" b="0"/>
            <wp:docPr id="10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1240" cy="5029200"/>
                    </a:xfrm>
                    <a:prstGeom prst="rect">
                      <a:avLst/>
                    </a:prstGeom>
                    <a:ln/>
                  </pic:spPr>
                </pic:pic>
              </a:graphicData>
            </a:graphic>
          </wp:inline>
        </w:drawing>
      </w:r>
    </w:p>
    <w:p w14:paraId="13E2508C" w14:textId="77777777" w:rsidR="00955453" w:rsidRDefault="00955453">
      <w:pPr>
        <w:jc w:val="center"/>
        <w:rPr>
          <w:rFonts w:ascii="Times New Roman" w:eastAsia="Times New Roman" w:hAnsi="Times New Roman" w:cs="Times New Roman"/>
          <w:b/>
          <w:color w:val="002060"/>
          <w:sz w:val="28"/>
          <w:szCs w:val="28"/>
          <w:highlight w:val="white"/>
        </w:rPr>
      </w:pPr>
    </w:p>
    <w:p w14:paraId="3238AFE6" w14:textId="5AC15137" w:rsidR="008E793E" w:rsidRDefault="00000000">
      <w:pPr>
        <w:jc w:val="center"/>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color w:val="002060"/>
          <w:sz w:val="28"/>
          <w:szCs w:val="28"/>
          <w:highlight w:val="white"/>
        </w:rPr>
        <w:t xml:space="preserve">Figure </w:t>
      </w:r>
      <w:proofErr w:type="gramStart"/>
      <w:r>
        <w:rPr>
          <w:rFonts w:ascii="Times New Roman" w:eastAsia="Times New Roman" w:hAnsi="Times New Roman" w:cs="Times New Roman"/>
          <w:b/>
          <w:color w:val="002060"/>
          <w:sz w:val="28"/>
          <w:szCs w:val="28"/>
          <w:highlight w:val="white"/>
        </w:rPr>
        <w:t>1 :</w:t>
      </w:r>
      <w:proofErr w:type="gramEnd"/>
      <w:r>
        <w:rPr>
          <w:rFonts w:ascii="Times New Roman" w:eastAsia="Times New Roman" w:hAnsi="Times New Roman" w:cs="Times New Roman"/>
          <w:b/>
          <w:color w:val="002060"/>
          <w:sz w:val="28"/>
          <w:szCs w:val="28"/>
          <w:highlight w:val="white"/>
        </w:rPr>
        <w:t xml:space="preserve"> Campus Area network </w:t>
      </w:r>
    </w:p>
    <w:p w14:paraId="43C0D5B5" w14:textId="77777777" w:rsidR="008E793E" w:rsidRDefault="00000000">
      <w:pPr>
        <w:jc w:val="center"/>
        <w:rPr>
          <w:rFonts w:ascii="Times New Roman" w:eastAsia="Times New Roman" w:hAnsi="Times New Roman" w:cs="Times New Roman"/>
          <w:color w:val="002060"/>
          <w:sz w:val="28"/>
          <w:szCs w:val="28"/>
          <w:highlight w:val="white"/>
        </w:rPr>
      </w:pPr>
      <w:r>
        <w:rPr>
          <w:rFonts w:ascii="Times New Roman" w:eastAsia="Times New Roman" w:hAnsi="Times New Roman" w:cs="Times New Roman"/>
          <w:color w:val="002060"/>
          <w:sz w:val="28"/>
          <w:szCs w:val="28"/>
          <w:highlight w:val="white"/>
        </w:rPr>
        <w:t xml:space="preserve">In the figure </w:t>
      </w:r>
      <w:proofErr w:type="gramStart"/>
      <w:r>
        <w:rPr>
          <w:rFonts w:ascii="Times New Roman" w:eastAsia="Times New Roman" w:hAnsi="Times New Roman" w:cs="Times New Roman"/>
          <w:color w:val="002060"/>
          <w:sz w:val="28"/>
          <w:szCs w:val="28"/>
          <w:highlight w:val="white"/>
        </w:rPr>
        <w:t>1 ,</w:t>
      </w:r>
      <w:proofErr w:type="gramEnd"/>
      <w:r>
        <w:rPr>
          <w:rFonts w:ascii="Times New Roman" w:eastAsia="Times New Roman" w:hAnsi="Times New Roman" w:cs="Times New Roman"/>
          <w:color w:val="002060"/>
          <w:sz w:val="28"/>
          <w:szCs w:val="28"/>
          <w:highlight w:val="white"/>
        </w:rPr>
        <w:t xml:space="preserve"> a model has been created where it is shown the path and connection among devices , routers , securities . </w:t>
      </w:r>
    </w:p>
    <w:p w14:paraId="57D361B6" w14:textId="77777777" w:rsidR="008E793E" w:rsidRDefault="00000000">
      <w:pPr>
        <w:jc w:val="center"/>
        <w:rPr>
          <w:rFonts w:ascii="Times New Roman" w:eastAsia="Times New Roman" w:hAnsi="Times New Roman" w:cs="Times New Roman"/>
          <w:color w:val="002060"/>
          <w:sz w:val="28"/>
          <w:szCs w:val="28"/>
          <w:highlight w:val="white"/>
        </w:rPr>
      </w:pPr>
      <w:r>
        <w:rPr>
          <w:rFonts w:ascii="Times New Roman" w:eastAsia="Times New Roman" w:hAnsi="Times New Roman" w:cs="Times New Roman"/>
          <w:noProof/>
          <w:color w:val="002060"/>
          <w:sz w:val="28"/>
          <w:szCs w:val="28"/>
          <w:highlight w:val="white"/>
        </w:rPr>
        <w:lastRenderedPageBreak/>
        <w:drawing>
          <wp:inline distT="114300" distB="114300" distL="114300" distR="114300" wp14:anchorId="62CF87FC" wp14:editId="4EA0BB7E">
            <wp:extent cx="2790825" cy="3214688"/>
            <wp:effectExtent l="0" t="0" r="0" b="0"/>
            <wp:docPr id="10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90825" cy="3214688"/>
                    </a:xfrm>
                    <a:prstGeom prst="rect">
                      <a:avLst/>
                    </a:prstGeom>
                    <a:ln/>
                  </pic:spPr>
                </pic:pic>
              </a:graphicData>
            </a:graphic>
          </wp:inline>
        </w:drawing>
      </w:r>
      <w:r>
        <w:rPr>
          <w:rFonts w:ascii="Times New Roman" w:eastAsia="Times New Roman" w:hAnsi="Times New Roman" w:cs="Times New Roman"/>
          <w:noProof/>
          <w:color w:val="002060"/>
          <w:sz w:val="28"/>
          <w:szCs w:val="28"/>
          <w:highlight w:val="white"/>
        </w:rPr>
        <w:drawing>
          <wp:inline distT="114300" distB="114300" distL="114300" distR="114300" wp14:anchorId="0745AEAA" wp14:editId="174A53BA">
            <wp:extent cx="2828925" cy="3252788"/>
            <wp:effectExtent l="0" t="0" r="0" b="0"/>
            <wp:docPr id="10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28925" cy="3252788"/>
                    </a:xfrm>
                    <a:prstGeom prst="rect">
                      <a:avLst/>
                    </a:prstGeom>
                    <a:ln/>
                  </pic:spPr>
                </pic:pic>
              </a:graphicData>
            </a:graphic>
          </wp:inline>
        </w:drawing>
      </w:r>
      <w:r>
        <w:rPr>
          <w:noProof/>
        </w:rPr>
        <w:drawing>
          <wp:anchor distT="114300" distB="114300" distL="114300" distR="114300" simplePos="0" relativeHeight="251660288" behindDoc="0" locked="0" layoutInCell="1" hidden="0" allowOverlap="1" wp14:anchorId="197AC13E" wp14:editId="1554239E">
            <wp:simplePos x="0" y="0"/>
            <wp:positionH relativeFrom="column">
              <wp:posOffset>1543050</wp:posOffset>
            </wp:positionH>
            <wp:positionV relativeFrom="paragraph">
              <wp:posOffset>114300</wp:posOffset>
            </wp:positionV>
            <wp:extent cx="2852738" cy="2832015"/>
            <wp:effectExtent l="0" t="0" r="0" b="0"/>
            <wp:wrapTopAndBottom distT="114300" distB="114300"/>
            <wp:docPr id="10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852738" cy="2832015"/>
                    </a:xfrm>
                    <a:prstGeom prst="rect">
                      <a:avLst/>
                    </a:prstGeom>
                    <a:ln/>
                  </pic:spPr>
                </pic:pic>
              </a:graphicData>
            </a:graphic>
          </wp:anchor>
        </w:drawing>
      </w:r>
    </w:p>
    <w:p w14:paraId="63585E9A" w14:textId="77777777" w:rsidR="008E793E" w:rsidRDefault="00000000">
      <w:pPr>
        <w:jc w:val="center"/>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color w:val="002060"/>
          <w:sz w:val="28"/>
          <w:szCs w:val="28"/>
          <w:highlight w:val="white"/>
        </w:rPr>
        <w:t xml:space="preserve">Figure </w:t>
      </w:r>
      <w:proofErr w:type="gramStart"/>
      <w:r>
        <w:rPr>
          <w:rFonts w:ascii="Times New Roman" w:eastAsia="Times New Roman" w:hAnsi="Times New Roman" w:cs="Times New Roman"/>
          <w:b/>
          <w:color w:val="002060"/>
          <w:sz w:val="28"/>
          <w:szCs w:val="28"/>
          <w:highlight w:val="white"/>
        </w:rPr>
        <w:t>2 :</w:t>
      </w:r>
      <w:proofErr w:type="gramEnd"/>
      <w:r>
        <w:rPr>
          <w:rFonts w:ascii="Times New Roman" w:eastAsia="Times New Roman" w:hAnsi="Times New Roman" w:cs="Times New Roman"/>
          <w:b/>
          <w:color w:val="002060"/>
          <w:sz w:val="28"/>
          <w:szCs w:val="28"/>
          <w:highlight w:val="white"/>
        </w:rPr>
        <w:t xml:space="preserve"> Some configuration examples </w:t>
      </w:r>
    </w:p>
    <w:p w14:paraId="503231D4" w14:textId="77777777" w:rsidR="008E793E" w:rsidRDefault="00000000">
      <w:pPr>
        <w:jc w:val="center"/>
        <w:rPr>
          <w:rFonts w:ascii="Times New Roman" w:eastAsia="Times New Roman" w:hAnsi="Times New Roman" w:cs="Times New Roman"/>
          <w:color w:val="002060"/>
          <w:sz w:val="28"/>
          <w:szCs w:val="28"/>
          <w:highlight w:val="white"/>
        </w:rPr>
      </w:pPr>
      <w:r>
        <w:rPr>
          <w:rFonts w:ascii="Times New Roman" w:eastAsia="Times New Roman" w:hAnsi="Times New Roman" w:cs="Times New Roman"/>
          <w:color w:val="002060"/>
          <w:sz w:val="28"/>
          <w:szCs w:val="28"/>
          <w:highlight w:val="white"/>
        </w:rPr>
        <w:t xml:space="preserve">In figure </w:t>
      </w:r>
      <w:proofErr w:type="gramStart"/>
      <w:r>
        <w:rPr>
          <w:rFonts w:ascii="Times New Roman" w:eastAsia="Times New Roman" w:hAnsi="Times New Roman" w:cs="Times New Roman"/>
          <w:color w:val="002060"/>
          <w:sz w:val="28"/>
          <w:szCs w:val="28"/>
          <w:highlight w:val="white"/>
        </w:rPr>
        <w:t>2 ,</w:t>
      </w:r>
      <w:proofErr w:type="gramEnd"/>
      <w:r>
        <w:rPr>
          <w:rFonts w:ascii="Times New Roman" w:eastAsia="Times New Roman" w:hAnsi="Times New Roman" w:cs="Times New Roman"/>
          <w:color w:val="002060"/>
          <w:sz w:val="28"/>
          <w:szCs w:val="28"/>
          <w:highlight w:val="white"/>
        </w:rPr>
        <w:t xml:space="preserve"> some configuration example has been shown to give an idea regarding the communication that has been set up among components</w:t>
      </w:r>
    </w:p>
    <w:p w14:paraId="30AE83D5" w14:textId="77777777" w:rsidR="008E793E" w:rsidRDefault="008E793E">
      <w:pPr>
        <w:jc w:val="center"/>
        <w:rPr>
          <w:rFonts w:ascii="Times New Roman" w:eastAsia="Times New Roman" w:hAnsi="Times New Roman" w:cs="Times New Roman"/>
          <w:color w:val="002060"/>
          <w:sz w:val="28"/>
          <w:szCs w:val="28"/>
          <w:highlight w:val="white"/>
        </w:rPr>
      </w:pPr>
    </w:p>
    <w:p w14:paraId="320458D9" w14:textId="77777777" w:rsidR="008E793E" w:rsidRDefault="008E793E">
      <w:pPr>
        <w:jc w:val="center"/>
        <w:rPr>
          <w:rFonts w:ascii="Times New Roman" w:eastAsia="Times New Roman" w:hAnsi="Times New Roman" w:cs="Times New Roman"/>
          <w:color w:val="002060"/>
          <w:sz w:val="28"/>
          <w:szCs w:val="28"/>
          <w:highlight w:val="white"/>
        </w:rPr>
      </w:pPr>
    </w:p>
    <w:p w14:paraId="6BD147D5" w14:textId="77777777" w:rsidR="008E793E" w:rsidRDefault="008E793E">
      <w:pPr>
        <w:jc w:val="center"/>
        <w:rPr>
          <w:rFonts w:ascii="Times New Roman" w:eastAsia="Times New Roman" w:hAnsi="Times New Roman" w:cs="Times New Roman"/>
          <w:b/>
          <w:color w:val="002060"/>
          <w:sz w:val="28"/>
          <w:szCs w:val="28"/>
          <w:highlight w:val="white"/>
        </w:rPr>
      </w:pPr>
    </w:p>
    <w:p w14:paraId="56BDAFC3" w14:textId="73EB69FB" w:rsidR="008E793E" w:rsidRDefault="00955453" w:rsidP="00955453">
      <w:pPr>
        <w:jc w:val="center"/>
        <w:rPr>
          <w:rFonts w:ascii="Times New Roman" w:eastAsia="Times New Roman" w:hAnsi="Times New Roman" w:cs="Times New Roman"/>
          <w:b/>
          <w:color w:val="002060"/>
          <w:sz w:val="40"/>
          <w:szCs w:val="40"/>
          <w:highlight w:val="white"/>
          <w:u w:val="single"/>
        </w:rPr>
      </w:pPr>
      <w:r w:rsidRPr="00955453">
        <w:rPr>
          <w:rFonts w:ascii="Times New Roman" w:eastAsia="Times New Roman" w:hAnsi="Times New Roman" w:cs="Times New Roman"/>
          <w:b/>
          <w:noProof/>
          <w:color w:val="002060"/>
          <w:sz w:val="40"/>
          <w:szCs w:val="40"/>
        </w:rPr>
        <w:lastRenderedPageBreak/>
        <w:drawing>
          <wp:inline distT="0" distB="0" distL="0" distR="0" wp14:anchorId="31144EB7" wp14:editId="731C950C">
            <wp:extent cx="4262398" cy="3401291"/>
            <wp:effectExtent l="0" t="0" r="5080" b="8890"/>
            <wp:docPr id="77587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79497" name="Picture 775879497"/>
                    <pic:cNvPicPr/>
                  </pic:nvPicPr>
                  <pic:blipFill>
                    <a:blip r:embed="rId14">
                      <a:extLst>
                        <a:ext uri="{28A0092B-C50C-407E-A947-70E740481C1C}">
                          <a14:useLocalDpi xmlns:a14="http://schemas.microsoft.com/office/drawing/2010/main" val="0"/>
                        </a:ext>
                      </a:extLst>
                    </a:blip>
                    <a:stretch>
                      <a:fillRect/>
                    </a:stretch>
                  </pic:blipFill>
                  <pic:spPr>
                    <a:xfrm>
                      <a:off x="0" y="0"/>
                      <a:ext cx="4281376" cy="3416435"/>
                    </a:xfrm>
                    <a:prstGeom prst="rect">
                      <a:avLst/>
                    </a:prstGeom>
                  </pic:spPr>
                </pic:pic>
              </a:graphicData>
            </a:graphic>
          </wp:inline>
        </w:drawing>
      </w:r>
      <w:r w:rsidRPr="00955453">
        <w:rPr>
          <w:rFonts w:ascii="Times New Roman" w:eastAsia="Times New Roman" w:hAnsi="Times New Roman" w:cs="Times New Roman"/>
          <w:bCs/>
          <w:noProof/>
          <w:color w:val="002060"/>
          <w:sz w:val="40"/>
          <w:szCs w:val="40"/>
        </w:rPr>
        <w:drawing>
          <wp:inline distT="0" distB="0" distL="0" distR="0" wp14:anchorId="3B125141" wp14:editId="0A142CE0">
            <wp:extent cx="4744085" cy="4211782"/>
            <wp:effectExtent l="0" t="0" r="0" b="0"/>
            <wp:docPr id="1547333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33122" name="Picture 1547333122"/>
                    <pic:cNvPicPr/>
                  </pic:nvPicPr>
                  <pic:blipFill>
                    <a:blip r:embed="rId15">
                      <a:extLst>
                        <a:ext uri="{28A0092B-C50C-407E-A947-70E740481C1C}">
                          <a14:useLocalDpi xmlns:a14="http://schemas.microsoft.com/office/drawing/2010/main" val="0"/>
                        </a:ext>
                      </a:extLst>
                    </a:blip>
                    <a:stretch>
                      <a:fillRect/>
                    </a:stretch>
                  </pic:blipFill>
                  <pic:spPr>
                    <a:xfrm>
                      <a:off x="0" y="0"/>
                      <a:ext cx="4828366" cy="4286606"/>
                    </a:xfrm>
                    <a:prstGeom prst="rect">
                      <a:avLst/>
                    </a:prstGeom>
                  </pic:spPr>
                </pic:pic>
              </a:graphicData>
            </a:graphic>
          </wp:inline>
        </w:drawing>
      </w:r>
    </w:p>
    <w:p w14:paraId="2646EBCD" w14:textId="4D1479BD" w:rsidR="00955453" w:rsidRDefault="00955453" w:rsidP="00955453">
      <w:pPr>
        <w:jc w:val="center"/>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color w:val="002060"/>
          <w:sz w:val="28"/>
          <w:szCs w:val="28"/>
          <w:highlight w:val="white"/>
        </w:rPr>
        <w:t xml:space="preserve">Figure </w:t>
      </w:r>
      <w:proofErr w:type="gramStart"/>
      <w:r>
        <w:rPr>
          <w:rFonts w:ascii="Times New Roman" w:eastAsia="Times New Roman" w:hAnsi="Times New Roman" w:cs="Times New Roman"/>
          <w:b/>
          <w:color w:val="002060"/>
          <w:sz w:val="28"/>
          <w:szCs w:val="28"/>
          <w:highlight w:val="white"/>
        </w:rPr>
        <w:t>3 :</w:t>
      </w:r>
      <w:proofErr w:type="gramEnd"/>
      <w:r>
        <w:rPr>
          <w:rFonts w:ascii="Times New Roman" w:eastAsia="Times New Roman" w:hAnsi="Times New Roman" w:cs="Times New Roman"/>
          <w:b/>
          <w:color w:val="002060"/>
          <w:sz w:val="28"/>
          <w:szCs w:val="28"/>
          <w:highlight w:val="white"/>
        </w:rPr>
        <w:t xml:space="preserve"> Some Testing result </w:t>
      </w:r>
    </w:p>
    <w:p w14:paraId="19BE66C9" w14:textId="77777777" w:rsidR="00955453" w:rsidRDefault="00955453" w:rsidP="00955453">
      <w:pPr>
        <w:jc w:val="center"/>
        <w:rPr>
          <w:rFonts w:ascii="Times New Roman" w:eastAsia="Times New Roman" w:hAnsi="Times New Roman" w:cs="Times New Roman"/>
          <w:bCs/>
          <w:color w:val="002060"/>
          <w:sz w:val="28"/>
          <w:szCs w:val="28"/>
          <w:highlight w:val="white"/>
        </w:rPr>
      </w:pPr>
      <w:r w:rsidRPr="00955453">
        <w:rPr>
          <w:rFonts w:ascii="Times New Roman" w:eastAsia="Times New Roman" w:hAnsi="Times New Roman" w:cs="Times New Roman"/>
          <w:bCs/>
          <w:color w:val="002060"/>
          <w:sz w:val="28"/>
          <w:szCs w:val="28"/>
          <w:highlight w:val="white"/>
        </w:rPr>
        <w:lastRenderedPageBreak/>
        <w:t xml:space="preserve">In figure </w:t>
      </w:r>
      <w:proofErr w:type="gramStart"/>
      <w:r w:rsidRPr="00955453">
        <w:rPr>
          <w:rFonts w:ascii="Times New Roman" w:eastAsia="Times New Roman" w:hAnsi="Times New Roman" w:cs="Times New Roman"/>
          <w:bCs/>
          <w:color w:val="002060"/>
          <w:sz w:val="28"/>
          <w:szCs w:val="28"/>
          <w:highlight w:val="white"/>
        </w:rPr>
        <w:t>3 ,</w:t>
      </w:r>
      <w:proofErr w:type="gramEnd"/>
      <w:r w:rsidRPr="00955453">
        <w:rPr>
          <w:rFonts w:ascii="Times New Roman" w:eastAsia="Times New Roman" w:hAnsi="Times New Roman" w:cs="Times New Roman"/>
          <w:bCs/>
          <w:color w:val="002060"/>
          <w:sz w:val="28"/>
          <w:szCs w:val="28"/>
          <w:highlight w:val="white"/>
        </w:rPr>
        <w:t xml:space="preserve"> some testing result has been shown where it was checked whether the wireless network has been configured or not</w:t>
      </w:r>
    </w:p>
    <w:p w14:paraId="4D35F049" w14:textId="77777777" w:rsidR="00955453" w:rsidRDefault="00955453" w:rsidP="00955453">
      <w:pPr>
        <w:rPr>
          <w:rFonts w:ascii="Times New Roman" w:eastAsia="Times New Roman" w:hAnsi="Times New Roman" w:cs="Times New Roman"/>
          <w:b/>
          <w:color w:val="002060"/>
          <w:sz w:val="40"/>
          <w:szCs w:val="40"/>
          <w:highlight w:val="white"/>
          <w:u w:val="single"/>
        </w:rPr>
      </w:pPr>
    </w:p>
    <w:p w14:paraId="7E6F3421" w14:textId="77777777" w:rsidR="00955453" w:rsidRDefault="00955453" w:rsidP="00955453">
      <w:pPr>
        <w:rPr>
          <w:rFonts w:ascii="Times New Roman" w:eastAsia="Times New Roman" w:hAnsi="Times New Roman" w:cs="Times New Roman"/>
          <w:b/>
          <w:color w:val="002060"/>
          <w:sz w:val="40"/>
          <w:szCs w:val="40"/>
          <w:highlight w:val="white"/>
          <w:u w:val="single"/>
        </w:rPr>
      </w:pPr>
    </w:p>
    <w:p w14:paraId="7C11997D" w14:textId="295008D2" w:rsidR="008E793E" w:rsidRPr="00955453" w:rsidRDefault="00000000" w:rsidP="00955453">
      <w:pPr>
        <w:rPr>
          <w:rFonts w:ascii="Times New Roman" w:eastAsia="Times New Roman" w:hAnsi="Times New Roman" w:cs="Times New Roman"/>
          <w:bCs/>
          <w:color w:val="002060"/>
          <w:sz w:val="28"/>
          <w:szCs w:val="28"/>
          <w:highlight w:val="white"/>
        </w:rPr>
      </w:pPr>
      <w:r>
        <w:rPr>
          <w:rFonts w:ascii="Times New Roman" w:eastAsia="Times New Roman" w:hAnsi="Times New Roman" w:cs="Times New Roman"/>
          <w:b/>
          <w:color w:val="002060"/>
          <w:sz w:val="40"/>
          <w:szCs w:val="40"/>
          <w:highlight w:val="white"/>
          <w:u w:val="single"/>
        </w:rPr>
        <w:t xml:space="preserve">RESULT AND </w:t>
      </w:r>
      <w:proofErr w:type="gramStart"/>
      <w:r>
        <w:rPr>
          <w:rFonts w:ascii="Times New Roman" w:eastAsia="Times New Roman" w:hAnsi="Times New Roman" w:cs="Times New Roman"/>
          <w:b/>
          <w:color w:val="002060"/>
          <w:sz w:val="40"/>
          <w:szCs w:val="40"/>
          <w:highlight w:val="white"/>
          <w:u w:val="single"/>
        </w:rPr>
        <w:t>ANALYSIS :</w:t>
      </w:r>
      <w:proofErr w:type="gramEnd"/>
      <w:r>
        <w:rPr>
          <w:rFonts w:ascii="Times New Roman" w:eastAsia="Times New Roman" w:hAnsi="Times New Roman" w:cs="Times New Roman"/>
          <w:b/>
          <w:color w:val="002060"/>
          <w:sz w:val="40"/>
          <w:szCs w:val="40"/>
          <w:highlight w:val="white"/>
          <w:u w:val="single"/>
        </w:rPr>
        <w:t xml:space="preserve"> </w:t>
      </w:r>
    </w:p>
    <w:p w14:paraId="386A5D45" w14:textId="4D67FE1E" w:rsidR="008E793E" w:rsidRDefault="006446FA">
      <w:pPr>
        <w:rPr>
          <w:rFonts w:ascii="Times New Roman" w:eastAsia="Times New Roman" w:hAnsi="Times New Roman" w:cs="Times New Roman"/>
          <w:sz w:val="28"/>
          <w:szCs w:val="28"/>
          <w:highlight w:val="white"/>
        </w:rPr>
      </w:pPr>
      <w:r w:rsidRPr="006446FA">
        <w:rPr>
          <w:rFonts w:ascii="Times New Roman" w:eastAsia="Times New Roman" w:hAnsi="Times New Roman" w:cs="Times New Roman"/>
          <w:sz w:val="28"/>
          <w:szCs w:val="28"/>
        </w:rPr>
        <w:t>Centralized management of wireless access and efficient traffic segmentation through VLANs enhance performance and security. Network reliability is further improved by EtherChannel, STP configurations, and HSRP. Comprehensive security is maintained through ACLs for SSH and Cisco ASA firewall policies.</w:t>
      </w:r>
    </w:p>
    <w:p w14:paraId="6388FC87" w14:textId="77777777" w:rsidR="008E793E" w:rsidRDefault="008E793E">
      <w:pPr>
        <w:rPr>
          <w:rFonts w:ascii="Times New Roman" w:eastAsia="Times New Roman" w:hAnsi="Times New Roman" w:cs="Times New Roman"/>
          <w:sz w:val="28"/>
          <w:szCs w:val="28"/>
          <w:highlight w:val="white"/>
        </w:rPr>
      </w:pPr>
    </w:p>
    <w:p w14:paraId="194CA66E" w14:textId="77777777" w:rsidR="008E793E" w:rsidRDefault="00000000">
      <w:pPr>
        <w:rPr>
          <w:rFonts w:ascii="Times New Roman" w:eastAsia="Times New Roman" w:hAnsi="Times New Roman" w:cs="Times New Roman"/>
          <w:b/>
          <w:color w:val="002060"/>
          <w:sz w:val="40"/>
          <w:szCs w:val="40"/>
          <w:highlight w:val="white"/>
          <w:u w:val="single"/>
        </w:rPr>
      </w:pPr>
      <w:proofErr w:type="gramStart"/>
      <w:r>
        <w:rPr>
          <w:rFonts w:ascii="Times New Roman" w:eastAsia="Times New Roman" w:hAnsi="Times New Roman" w:cs="Times New Roman"/>
          <w:b/>
          <w:color w:val="002060"/>
          <w:sz w:val="40"/>
          <w:szCs w:val="40"/>
          <w:highlight w:val="white"/>
          <w:u w:val="single"/>
        </w:rPr>
        <w:t>CONCLUSIONS :</w:t>
      </w:r>
      <w:proofErr w:type="gramEnd"/>
      <w:r>
        <w:rPr>
          <w:rFonts w:ascii="Times New Roman" w:eastAsia="Times New Roman" w:hAnsi="Times New Roman" w:cs="Times New Roman"/>
          <w:b/>
          <w:color w:val="002060"/>
          <w:sz w:val="40"/>
          <w:szCs w:val="40"/>
          <w:highlight w:val="white"/>
          <w:u w:val="single"/>
        </w:rPr>
        <w:t xml:space="preserve"> </w:t>
      </w:r>
    </w:p>
    <w:p w14:paraId="2C998634" w14:textId="7081246B" w:rsidR="008E793E" w:rsidRDefault="00955453">
      <w:pPr>
        <w:rPr>
          <w:rFonts w:ascii="Times New Roman" w:eastAsia="Times New Roman" w:hAnsi="Times New Roman" w:cs="Times New Roman"/>
          <w:sz w:val="28"/>
          <w:szCs w:val="28"/>
          <w:highlight w:val="white"/>
        </w:rPr>
      </w:pPr>
      <w:r w:rsidRPr="00955453">
        <w:rPr>
          <w:rFonts w:ascii="Times New Roman" w:eastAsia="Times New Roman" w:hAnsi="Times New Roman" w:cs="Times New Roman"/>
          <w:sz w:val="28"/>
          <w:szCs w:val="28"/>
        </w:rPr>
        <w:t xml:space="preserve">In conclusion, the Cisco-based Campus Area Network (CAN) ensures robust, scalable, and secure infrastructure. It features hierarchical design with redundancy, centralized WAP management, and VLANs for efficient traffic control. EtherChannel with LACP, STP </w:t>
      </w:r>
      <w:proofErr w:type="spellStart"/>
      <w:r w:rsidRPr="00955453">
        <w:rPr>
          <w:rFonts w:ascii="Times New Roman" w:eastAsia="Times New Roman" w:hAnsi="Times New Roman" w:cs="Times New Roman"/>
          <w:sz w:val="28"/>
          <w:szCs w:val="28"/>
        </w:rPr>
        <w:t>PortFast</w:t>
      </w:r>
      <w:proofErr w:type="spellEnd"/>
      <w:r w:rsidRPr="00955453">
        <w:rPr>
          <w:rFonts w:ascii="Times New Roman" w:eastAsia="Times New Roman" w:hAnsi="Times New Roman" w:cs="Times New Roman"/>
          <w:sz w:val="28"/>
          <w:szCs w:val="28"/>
        </w:rPr>
        <w:t xml:space="preserve">, and </w:t>
      </w:r>
      <w:proofErr w:type="spellStart"/>
      <w:r w:rsidRPr="00955453">
        <w:rPr>
          <w:rFonts w:ascii="Times New Roman" w:eastAsia="Times New Roman" w:hAnsi="Times New Roman" w:cs="Times New Roman"/>
          <w:sz w:val="28"/>
          <w:szCs w:val="28"/>
        </w:rPr>
        <w:t>BPDUguard</w:t>
      </w:r>
      <w:proofErr w:type="spellEnd"/>
      <w:r w:rsidRPr="00955453">
        <w:rPr>
          <w:rFonts w:ascii="Times New Roman" w:eastAsia="Times New Roman" w:hAnsi="Times New Roman" w:cs="Times New Roman"/>
          <w:sz w:val="28"/>
          <w:szCs w:val="28"/>
        </w:rPr>
        <w:t xml:space="preserve"> enhance network performance and reliability. Subnetting, inter-VLAN routing, and DHCP simplify IP management. HSRP, static IP addressing, and OSPF ensure high availability and stability. Security is reinforced with ACLs for SSH and Cisco ASA firewall configurations.</w:t>
      </w:r>
    </w:p>
    <w:sectPr w:rsidR="008E793E">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0AD4E" w14:textId="77777777" w:rsidR="007931AB" w:rsidRDefault="007931AB">
      <w:pPr>
        <w:spacing w:after="0" w:line="240" w:lineRule="auto"/>
      </w:pPr>
      <w:r>
        <w:separator/>
      </w:r>
    </w:p>
  </w:endnote>
  <w:endnote w:type="continuationSeparator" w:id="0">
    <w:p w14:paraId="60B10FC1" w14:textId="77777777" w:rsidR="007931AB" w:rsidRDefault="00793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4598C" w14:textId="77777777" w:rsidR="008E793E"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55453">
      <w:rPr>
        <w:noProof/>
        <w:color w:val="000000"/>
      </w:rPr>
      <w:t>1</w:t>
    </w:r>
    <w:r>
      <w:rPr>
        <w:color w:val="000000"/>
      </w:rPr>
      <w:fldChar w:fldCharType="end"/>
    </w:r>
  </w:p>
  <w:p w14:paraId="0E7C01D7" w14:textId="77777777" w:rsidR="008E793E" w:rsidRDefault="008E793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C4F0E" w14:textId="77777777" w:rsidR="007931AB" w:rsidRDefault="007931AB">
      <w:pPr>
        <w:spacing w:after="0" w:line="240" w:lineRule="auto"/>
      </w:pPr>
      <w:r>
        <w:separator/>
      </w:r>
    </w:p>
  </w:footnote>
  <w:footnote w:type="continuationSeparator" w:id="0">
    <w:p w14:paraId="2D345218" w14:textId="77777777" w:rsidR="007931AB" w:rsidRDefault="007931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93E"/>
    <w:rsid w:val="000609C5"/>
    <w:rsid w:val="00092E85"/>
    <w:rsid w:val="001D4C69"/>
    <w:rsid w:val="006413CF"/>
    <w:rsid w:val="006446FA"/>
    <w:rsid w:val="007931AB"/>
    <w:rsid w:val="008E793E"/>
    <w:rsid w:val="0095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3978"/>
  <w15:docId w15:val="{05D31743-C9D3-4FAF-9FBD-776564A9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rPr>
      <w:rFonts w:ascii="TimesNewRomanPSMT" w:hAnsi="TimesNewRomanPSMT" w:hint="default"/>
      <w:b w:val="0"/>
      <w:bCs w:val="0"/>
      <w:i w:val="0"/>
      <w:iCs w:val="0"/>
      <w:color w:val="202124"/>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brXdsY8IkY2q3OspyuEL3d+S6Q==">CgMxLjAaHwoBMBIaChgICVIUChJ0YWJsZS50NWltNWwxYWVjMGIaHwoBMRIaChgICVIUChJ0YWJsZS43aDEyNW9ya3l2dDc4AHIhMTNINkJoOElwY0JhSExJbzYxZ0EteDkxdmdvTV9zdzdq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 kumar paul chowdhury</dc:creator>
  <cp:lastModifiedBy>Abrity</cp:lastModifiedBy>
  <cp:revision>3</cp:revision>
  <dcterms:created xsi:type="dcterms:W3CDTF">2024-02-10T07:59:00Z</dcterms:created>
  <dcterms:modified xsi:type="dcterms:W3CDTF">2024-05-18T23:15:00Z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b4e3ec98ec3c499b85f2c11d6694eca4</vt:lpwstr>
  </property>
</Properties>
</file>