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47E1" w14:textId="77777777" w:rsidR="009D0042" w:rsidRPr="009D0042" w:rsidRDefault="009D0042" w:rsidP="009D0042">
      <w:pPr>
        <w:shd w:val="clear" w:color="auto" w:fill="F8F8F8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D00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Read the above discussion between me and Aaron.</w:t>
      </w:r>
    </w:p>
    <w:p w14:paraId="7F205887" w14:textId="77777777" w:rsidR="009D0042" w:rsidRPr="009D0042" w:rsidRDefault="009D0042" w:rsidP="009D0042">
      <w:pPr>
        <w:numPr>
          <w:ilvl w:val="0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D00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What happens if you try to find the domain that is associated with the IP address that is listed in the DNS configuration for </w:t>
      </w:r>
      <w:hyperlink r:id="rId5" w:tgtFrame="_blank" w:history="1">
        <w:r w:rsidRPr="009D0042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14:ligatures w14:val="none"/>
          </w:rPr>
          <w:t>programmingkitchen.com</w:t>
        </w:r>
      </w:hyperlink>
      <w:r w:rsidRPr="009D00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?</w:t>
      </w:r>
    </w:p>
    <w:p w14:paraId="16F1326D" w14:textId="77777777" w:rsidR="009D0042" w:rsidRPr="009D0042" w:rsidRDefault="009D0042" w:rsidP="009D0042">
      <w:pPr>
        <w:numPr>
          <w:ilvl w:val="0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D00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What could be done to change this behavior to be more helpful for someone trying to find the domain associated with a particular IP address?</w:t>
      </w:r>
    </w:p>
    <w:p w14:paraId="3E282AFB" w14:textId="77777777" w:rsidR="009D0042" w:rsidRPr="009D0042" w:rsidRDefault="009D0042" w:rsidP="009D0042">
      <w:pPr>
        <w:numPr>
          <w:ilvl w:val="0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D00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What is the DNS server that you are using on your local PC or environment where you are doing the lab?</w:t>
      </w:r>
    </w:p>
    <w:p w14:paraId="2605BF8B" w14:textId="77777777" w:rsidR="009D0042" w:rsidRPr="009D0042" w:rsidRDefault="009D0042" w:rsidP="009D0042">
      <w:pPr>
        <w:numPr>
          <w:ilvl w:val="0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D0042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Post screen shots or example output from your dig commands</w:t>
      </w:r>
    </w:p>
    <w:p w14:paraId="703CDB3F" w14:textId="77777777" w:rsidR="00962A9D" w:rsidRDefault="00962A9D"/>
    <w:p w14:paraId="0BBEC703" w14:textId="77777777" w:rsidR="009D0042" w:rsidRDefault="009D0042"/>
    <w:p w14:paraId="6BD2A9E6" w14:textId="77777777" w:rsidR="009D0042" w:rsidRDefault="009D0042"/>
    <w:p w14:paraId="4BBCA18D" w14:textId="10B98AA0" w:rsidR="009D0042" w:rsidRDefault="009D0042" w:rsidP="009D0042">
      <w:pPr>
        <w:pStyle w:val="ListParagraph"/>
        <w:numPr>
          <w:ilvl w:val="0"/>
          <w:numId w:val="2"/>
        </w:numPr>
      </w:pPr>
      <w:r>
        <w:t>When I did the IP only, it did not provide any relevant information, like TTL time</w:t>
      </w:r>
      <w:r w:rsidR="00B90C84">
        <w:t xml:space="preserve"> or the website name</w:t>
      </w:r>
      <w:r>
        <w:t xml:space="preserve">.  Not sure if this matters but the IP address is different from the previous </w:t>
      </w:r>
      <w:r w:rsidR="00B90C84">
        <w:t>time,</w:t>
      </w:r>
      <w:r>
        <w:t xml:space="preserve"> I ran it.  </w:t>
      </w:r>
    </w:p>
    <w:p w14:paraId="69DD5066" w14:textId="2A94BEEE" w:rsidR="009D0042" w:rsidRDefault="009D0042" w:rsidP="009D0042">
      <w:pPr>
        <w:pStyle w:val="ListParagraph"/>
        <w:numPr>
          <w:ilvl w:val="0"/>
          <w:numId w:val="2"/>
        </w:numPr>
      </w:pPr>
      <w:r>
        <w:t xml:space="preserve">I did a reverse </w:t>
      </w:r>
      <w:proofErr w:type="spellStart"/>
      <w:r>
        <w:t>dns</w:t>
      </w:r>
      <w:proofErr w:type="spellEnd"/>
      <w:r>
        <w:t xml:space="preserve"> and it still returned no website name</w:t>
      </w:r>
      <w:r w:rsidR="00B90C84">
        <w:t>, or either IP address I tried.</w:t>
      </w:r>
      <w:r w:rsidR="008B78CF">
        <w:t xml:space="preserve">  I thought the reverse </w:t>
      </w:r>
      <w:proofErr w:type="spellStart"/>
      <w:r w:rsidR="008B78CF">
        <w:t>dns</w:t>
      </w:r>
      <w:proofErr w:type="spellEnd"/>
      <w:r w:rsidR="008B78CF">
        <w:t xml:space="preserve"> would be the answer.</w:t>
      </w:r>
    </w:p>
    <w:p w14:paraId="7A00F9C4" w14:textId="6A9654CA" w:rsidR="009D0042" w:rsidRDefault="009D0042" w:rsidP="009D0042">
      <w:pPr>
        <w:pStyle w:val="ListParagraph"/>
      </w:pPr>
    </w:p>
    <w:p w14:paraId="1B265B79" w14:textId="5E012456" w:rsidR="000B6987" w:rsidRDefault="000B6987" w:rsidP="000B6987">
      <w:pPr>
        <w:pStyle w:val="ListParagraph"/>
        <w:numPr>
          <w:ilvl w:val="0"/>
          <w:numId w:val="2"/>
        </w:numPr>
      </w:pPr>
      <w:r>
        <w:t xml:space="preserve">I am </w:t>
      </w:r>
      <w:r w:rsidR="006115F3">
        <w:t>not sure, but I think it is called a Local DNS Resolver</w:t>
      </w:r>
      <w:r>
        <w:t>.</w:t>
      </w:r>
    </w:p>
    <w:p w14:paraId="08C6DA43" w14:textId="77777777" w:rsidR="000B6987" w:rsidRDefault="000B6987" w:rsidP="000B6987">
      <w:pPr>
        <w:pStyle w:val="ListParagraph"/>
        <w:numPr>
          <w:ilvl w:val="0"/>
          <w:numId w:val="2"/>
        </w:numPr>
      </w:pPr>
    </w:p>
    <w:p w14:paraId="28982596" w14:textId="4AA721C2" w:rsidR="000B6987" w:rsidRDefault="000B6987" w:rsidP="000B6987">
      <w:pPr>
        <w:pStyle w:val="ListParagraph"/>
      </w:pPr>
      <w:r w:rsidRPr="000B6987">
        <w:t xml:space="preserve"> </w:t>
      </w:r>
      <w:r w:rsidRPr="000B6987">
        <w:drawing>
          <wp:inline distT="0" distB="0" distL="0" distR="0" wp14:anchorId="3E7AF288" wp14:editId="0DB725D9">
            <wp:extent cx="4055952" cy="3899800"/>
            <wp:effectExtent l="0" t="0" r="0" b="0"/>
            <wp:docPr id="147361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17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512" cy="39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D4D5F"/>
    <w:multiLevelType w:val="multilevel"/>
    <w:tmpl w:val="FF74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5275E"/>
    <w:multiLevelType w:val="hybridMultilevel"/>
    <w:tmpl w:val="4B1E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9117">
    <w:abstractNumId w:val="0"/>
  </w:num>
  <w:num w:numId="2" w16cid:durableId="16405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42"/>
    <w:rsid w:val="000B6987"/>
    <w:rsid w:val="00445D9B"/>
    <w:rsid w:val="006115F3"/>
    <w:rsid w:val="008B78CF"/>
    <w:rsid w:val="00962A9D"/>
    <w:rsid w:val="009D0042"/>
    <w:rsid w:val="00B628A1"/>
    <w:rsid w:val="00B90C84"/>
    <w:rsid w:val="00F450EB"/>
    <w:rsid w:val="00F8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F3A3"/>
  <w15:chartTrackingRefBased/>
  <w15:docId w15:val="{AFF7F73B-8BD4-40D6-A265-03592443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0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ogrammingkitch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Chandler</dc:creator>
  <cp:keywords/>
  <dc:description/>
  <cp:lastModifiedBy>Aaron Chandler</cp:lastModifiedBy>
  <cp:revision>3</cp:revision>
  <dcterms:created xsi:type="dcterms:W3CDTF">2024-01-22T00:40:00Z</dcterms:created>
  <dcterms:modified xsi:type="dcterms:W3CDTF">2024-01-22T01:16:00Z</dcterms:modified>
</cp:coreProperties>
</file>