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lainText"/>
        <w:rPr>
          <w:rFonts w:ascii="Arial" w:hAnsi="Arial" w:eastAsia="MS Mincho;ＭＳ 明朝" w:cs="Arial"/>
          <w:i/>
          <w:i/>
          <w:iCs/>
          <w:sz w:val="36"/>
        </w:rPr>
      </w:pPr>
      <w:r>
        <w:rPr>
          <w:rFonts w:eastAsia="MS Mincho;ＭＳ 明朝" w:cs="Arial" w:ascii="Arial" w:hAnsi="Arial"/>
          <w:i/>
          <w:iCs/>
          <w:sz w:val="36"/>
        </w:rPr>
        <w:t>Binary Game</w:t>
      </w:r>
    </w:p>
    <w:p>
      <w:pPr>
        <w:pStyle w:val="PlainText"/>
        <w:rPr>
          <w:rFonts w:ascii="Arial" w:hAnsi="Arial" w:eastAsia="MS Mincho;ＭＳ 明朝" w:cs="Arial"/>
          <w:i/>
          <w:i/>
          <w:iCs/>
          <w:sz w:val="36"/>
        </w:rPr>
      </w:pPr>
      <w:r>
        <w:rPr>
          <w:rFonts w:eastAsia="MS Mincho;ＭＳ 明朝" w:cs="Arial" w:ascii="Arial" w:hAnsi="Arial"/>
          <w:i/>
          <w:iCs/>
          <w:sz w:val="36"/>
        </w:rPr>
        <w:t>AP Computer Science Principles</w:t>
        <w:tab/>
        <w:tab/>
        <w:t>Name__________</w:t>
      </w:r>
    </w:p>
    <w:p>
      <w:pPr>
        <w:pStyle w:val="PlainText"/>
        <w:rPr>
          <w:rFonts w:ascii="Arial" w:hAnsi="Arial" w:eastAsia="MS Mincho;ＭＳ 明朝" w:cs="Arial"/>
          <w:i/>
          <w:i/>
          <w:iCs/>
          <w:sz w:val="36"/>
        </w:rPr>
      </w:pPr>
      <w:r>
        <w:rPr>
          <w:rFonts w:eastAsia="MS Mincho;ＭＳ 明朝" w:cs="Arial" w:ascii="Arial" w:hAnsi="Arial"/>
          <w:i/>
          <w:iCs/>
          <w:sz w:val="36"/>
        </w:rPr>
      </w:r>
    </w:p>
    <w:p>
      <w:pPr>
        <w:pStyle w:val="PlainText"/>
        <w:rPr/>
      </w:pPr>
      <w:r>
        <w:rPr>
          <w:rStyle w:val="InternetLink"/>
          <w:rFonts w:eastAsia="MS Mincho;ＭＳ 明朝" w:cs="Arial" w:ascii="Arial" w:hAnsi="Arial"/>
          <w:color w:val="000000"/>
          <w:sz w:val="24"/>
          <w:szCs w:val="24"/>
          <w:u w:val="none"/>
        </w:rPr>
        <w:t>The binary game is a fun way of learning to convert back and forth between binary and decimal numbers.</w:t>
      </w:r>
    </w:p>
    <w:p>
      <w:pPr>
        <w:pStyle w:val="PlainText"/>
        <w:rPr>
          <w:rStyle w:val="InternetLink"/>
          <w:rFonts w:ascii="Arial" w:hAnsi="Arial" w:eastAsia="MS Mincho;ＭＳ 明朝" w:cs="Arial"/>
          <w:color w:val="000000"/>
          <w:sz w:val="24"/>
          <w:szCs w:val="24"/>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3916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916680"/>
                    </a:xfrm>
                    <a:prstGeom prst="rect">
                      <a:avLst/>
                    </a:prstGeom>
                  </pic:spPr>
                </pic:pic>
              </a:graphicData>
            </a:graphic>
          </wp:anchor>
        </w:drawing>
      </w:r>
    </w:p>
    <w:p>
      <w:pPr>
        <w:pStyle w:val="PlainText"/>
        <w:rPr/>
      </w:pPr>
      <w:r>
        <w:rPr>
          <w:rStyle w:val="InternetLink"/>
          <w:rFonts w:eastAsia="MS Mincho;ＭＳ 明朝" w:cs="Arial" w:ascii="Arial" w:hAnsi="Arial"/>
          <w:color w:val="000000"/>
          <w:sz w:val="24"/>
          <w:szCs w:val="24"/>
          <w:u w:val="none"/>
        </w:rPr>
        <w:t>There are two kinds of problems. The first kind of problem is to convert from base 10 to binary. In the screen above we are asked to make 34 in binary. Clicking on the button above the power of two "flips" to either 1 or 0. If we click on the button (“bit”) above 32, we complete the level because 32 + 2 = 34.</w:t>
      </w:r>
    </w:p>
    <w:p>
      <w:pPr>
        <w:pStyle w:val="PlainText"/>
        <w:rPr>
          <w:rStyle w:val="InternetLink"/>
          <w:rFonts w:ascii="Arial" w:hAnsi="Arial" w:eastAsia="MS Mincho;ＭＳ 明朝" w:cs="Arial"/>
          <w:color w:val="000000"/>
          <w:sz w:val="24"/>
          <w:szCs w:val="24"/>
          <w:u w:val="none"/>
        </w:rPr>
      </w:pPr>
      <w:r>
        <w:rPr/>
      </w:r>
    </w:p>
    <w:p>
      <w:pPr>
        <w:pStyle w:val="PlainText"/>
        <w:rPr>
          <w:rStyle w:val="InternetLink"/>
          <w:rFonts w:ascii="Arial" w:hAnsi="Arial" w:eastAsia="MS Mincho;ＭＳ 明朝" w:cs="Arial"/>
          <w:color w:val="000000"/>
          <w:sz w:val="24"/>
          <w:szCs w:val="24"/>
          <w:u w:val="none"/>
        </w:rPr>
      </w:pPr>
      <w:r>
        <w:rPr/>
        <w:drawing>
          <wp:anchor behindDoc="0" distT="0" distB="0" distL="0" distR="0" simplePos="0" locked="0" layoutInCell="1" allowOverlap="1" relativeHeight="3">
            <wp:simplePos x="0" y="0"/>
            <wp:positionH relativeFrom="column">
              <wp:posOffset>17780</wp:posOffset>
            </wp:positionH>
            <wp:positionV relativeFrom="paragraph">
              <wp:posOffset>635</wp:posOffset>
            </wp:positionV>
            <wp:extent cx="5203190" cy="1398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14997" b="64355"/>
                    <a:stretch>
                      <a:fillRect/>
                    </a:stretch>
                  </pic:blipFill>
                  <pic:spPr bwMode="auto">
                    <a:xfrm>
                      <a:off x="0" y="0"/>
                      <a:ext cx="5203190" cy="1398905"/>
                    </a:xfrm>
                    <a:prstGeom prst="rect">
                      <a:avLst/>
                    </a:prstGeom>
                  </pic:spPr>
                </pic:pic>
              </a:graphicData>
            </a:graphic>
          </wp:anchor>
        </w:drawing>
      </w:r>
    </w:p>
    <w:p>
      <w:pPr>
        <w:pStyle w:val="PlainText"/>
        <w:rPr>
          <w:rStyle w:val="InternetLink"/>
          <w:rFonts w:ascii="Arial" w:hAnsi="Arial" w:eastAsia="MS Mincho;ＭＳ 明朝" w:cs="Arial"/>
          <w:color w:val="000000"/>
          <w:sz w:val="24"/>
          <w:szCs w:val="24"/>
          <w:u w:val="none"/>
        </w:rPr>
      </w:pPr>
      <w:r>
        <w:rPr/>
      </w:r>
    </w:p>
    <w:p>
      <w:pPr>
        <w:pStyle w:val="PlainText"/>
        <w:rPr/>
      </w:pPr>
      <w:r>
        <w:rPr>
          <w:rStyle w:val="InternetLink"/>
          <w:rFonts w:eastAsia="MS Mincho;ＭＳ 明朝" w:cs="Arial" w:ascii="Arial" w:hAnsi="Arial"/>
          <w:color w:val="000000"/>
          <w:sz w:val="24"/>
          <w:szCs w:val="24"/>
          <w:u w:val="none"/>
        </w:rPr>
        <w:t>The other kind of problem is to convert from binary to base 10. In the picture above, the problem is to type the decimal number in the box to the right of the binary number.</w:t>
      </w:r>
    </w:p>
    <w:p>
      <w:pPr>
        <w:pStyle w:val="PlainText"/>
        <w:rPr/>
      </w:pPr>
      <w:r>
        <w:rPr>
          <w:rStyle w:val="InternetLink"/>
          <w:rFonts w:eastAsia="MS Mincho;ＭＳ 明朝" w:cs="Arial" w:ascii="Arial" w:hAnsi="Arial"/>
          <w:color w:val="000000"/>
          <w:sz w:val="24"/>
          <w:szCs w:val="24"/>
          <w:u w:val="none"/>
        </w:rPr>
        <w:t>Clicking in the box next to the equals sign lets me type or click on the number pad to enter the answer in base 10. In this case typing 2 completes the level since 00000010 is 2 in decimal. You can read the instructions for a more detailed explanation of how to play the game.</w:t>
      </w:r>
    </w:p>
    <w:p>
      <w:pPr>
        <w:pStyle w:val="PlainText"/>
        <w:rPr>
          <w:rStyle w:val="InternetLink"/>
          <w:rFonts w:ascii="Arial" w:hAnsi="Arial" w:eastAsia="MS Mincho;ＭＳ 明朝" w:cs="Arial"/>
          <w:color w:val="000000"/>
          <w:sz w:val="24"/>
          <w:szCs w:val="24"/>
          <w:u w:val="none"/>
        </w:rPr>
      </w:pPr>
      <w:r>
        <w:rPr/>
      </w:r>
    </w:p>
    <w:p>
      <w:pPr>
        <w:pStyle w:val="PlainText"/>
        <w:rPr/>
      </w:pPr>
      <w:r>
        <w:rPr>
          <w:rStyle w:val="InternetLink"/>
          <w:rFonts w:eastAsia="MS Mincho;ＭＳ 明朝" w:cs="Arial" w:ascii="Arial" w:hAnsi="Arial"/>
          <w:color w:val="000000"/>
          <w:sz w:val="24"/>
          <w:szCs w:val="24"/>
          <w:u w:val="none"/>
        </w:rPr>
        <w:t xml:space="preserve">Go to the </w:t>
      </w:r>
      <w:hyperlink r:id="rId4">
        <w:r>
          <w:rPr>
            <w:rStyle w:val="InternetLink"/>
          </w:rPr>
          <w:t>Binary Game</w:t>
        </w:r>
      </w:hyperlink>
      <w:r>
        <w:rPr>
          <w:rStyle w:val="InternetLink"/>
          <w:rFonts w:eastAsia="MS Mincho;ＭＳ 明朝" w:cs="Arial" w:ascii="Arial" w:hAnsi="Arial"/>
          <w:color w:val="000000"/>
          <w:sz w:val="24"/>
          <w:szCs w:val="24"/>
          <w:u w:val="none"/>
        </w:rPr>
        <w:t xml:space="preserve"> and play it until you reach level 4. After reaching level 4 take a screen shot (the windows snipping tool is one way to do this) and paste the screen shot below.</w:t>
      </w:r>
    </w:p>
    <w:p>
      <w:pPr>
        <w:pStyle w:val="PlainText"/>
        <w:rPr>
          <w:rStyle w:val="InternetLink"/>
          <w:rFonts w:ascii="Arial" w:hAnsi="Arial" w:eastAsia="MS Mincho;ＭＳ 明朝" w:cs="Arial"/>
          <w:color w:val="000000"/>
          <w:sz w:val="24"/>
          <w:szCs w:val="24"/>
          <w:u w:val="none"/>
        </w:rPr>
      </w:pPr>
      <w:r>
        <w:rPr/>
      </w:r>
    </w:p>
    <w:p>
      <w:pPr>
        <w:pStyle w:val="PlainText"/>
        <w:rPr>
          <w:rStyle w:val="InternetLink"/>
          <w:rFonts w:ascii="Arial" w:hAnsi="Arial" w:eastAsia="MS Mincho;ＭＳ 明朝" w:cs="Arial"/>
          <w:color w:val="000000"/>
          <w:sz w:val="24"/>
          <w:szCs w:val="24"/>
          <w:u w:val="none"/>
        </w:rPr>
      </w:pPr>
      <w:r>
        <w:rPr/>
      </w:r>
    </w:p>
    <w:p>
      <w:pPr>
        <w:pStyle w:val="PlainText"/>
        <w:rPr>
          <w:rStyle w:val="InternetLink"/>
          <w:rFonts w:ascii="Arial" w:hAnsi="Arial" w:eastAsia="MS Mincho;ＭＳ 明朝" w:cs="Arial"/>
          <w:color w:val="000000"/>
          <w:sz w:val="24"/>
          <w:szCs w:val="24"/>
          <w:u w:val="none"/>
        </w:rPr>
      </w:pPr>
      <w:r>
        <w:rPr/>
      </w:r>
    </w:p>
    <w:p>
      <w:pPr>
        <w:pStyle w:val="PlainText"/>
        <w:rPr/>
      </w:pPr>
      <w:r>
        <w:rPr>
          <w:rStyle w:val="InternetLink"/>
          <w:rFonts w:eastAsia="MS Mincho;ＭＳ 明朝" w:cs="Arial" w:ascii="Arial" w:hAnsi="Arial"/>
          <w:color w:val="000000"/>
          <w:sz w:val="24"/>
          <w:szCs w:val="24"/>
          <w:u w:val="none"/>
        </w:rPr>
        <w:t>Screenshot</w:t>
      </w:r>
      <w:r>
        <w:rPr>
          <w:rStyle w:val="InternetLink"/>
          <w:rFonts w:eastAsia="MS Mincho;ＭＳ 明朝" w:cs="Arial" w:ascii="Arial" w:hAnsi="Arial"/>
          <w:color w:val="000000"/>
          <w:sz w:val="24"/>
          <w:szCs w:val="24"/>
          <w:u w:val="none"/>
        </w:rPr>
        <w:t xml:space="preserve">: </w:t>
      </w:r>
    </w:p>
    <w:sectPr>
      <w:type w:val="nextPage"/>
      <w:pgSz w:w="12240" w:h="15840"/>
      <w:pgMar w:left="1320" w:right="132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swiss"/>
    <w:pitch w:val="variable"/>
  </w:font>
  <w:font w:name="OpenSymbol">
    <w:altName w:val="Arial Unicode MS"/>
    <w:charset w:val="02"/>
    <w:family w:val="auto"/>
    <w:pitch w:val="default"/>
  </w:font>
  <w:font w:name="Courier New">
    <w:charset w:val="00"/>
    <w:family w:val="modern"/>
    <w:pitch w:val="default"/>
  </w:font>
</w:fonts>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DefaultParagraphFont">
    <w:name w:val="WW-Default Paragraph Font"/>
    <w:qFormat/>
    <w:rPr/>
  </w:style>
  <w:style w:type="character" w:styleId="NumberingSymbols">
    <w:name w:val="Numbering Symbols"/>
    <w:qFormat/>
    <w:rPr/>
  </w:style>
  <w:style w:type="character" w:styleId="InternetLink">
    <w:name w:val="Internet Link"/>
    <w:rPr>
      <w:color w:val="0563C1"/>
      <w:u w:val="single"/>
    </w:rPr>
  </w:style>
  <w:style w:type="character" w:styleId="BalloonTextChar">
    <w:name w:val="Balloon Text Char"/>
    <w:qFormat/>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S Mincho;ＭＳ 明朝"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PlainText">
    <w:name w:val="Plain Text"/>
    <w:basedOn w:val="Normal"/>
    <w:qFormat/>
    <w:pPr/>
    <w:rPr>
      <w:rFonts w:ascii="Courier New" w:hAnsi="Courier New" w:cs="Courier New"/>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wordfreegames.com/game/binary-game.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LibreOffice/5.2.0.4$Windows_X86_64 LibreOffice_project/066b007f5ebcc236395c7d282ba488bca6720265</Application>
  <Pages>2</Pages>
  <Words>219</Words>
  <Characters>900</Characters>
  <CharactersWithSpaces>1113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2016-10-19T10:40:00Z</dcterms:created>
  <dc:creator>Art Simon</dc:creator>
  <dc:description/>
  <dc:language>en-US</dc:language>
  <cp:lastModifiedBy/>
  <cp:lastPrinted>2016-10-19T11:54:00Z</cp:lastPrinted>
  <dcterms:modified xsi:type="dcterms:W3CDTF">2016-11-25T10:09:46Z</dcterms:modified>
  <cp:revision>9</cp:revision>
  <dc:subject/>
  <dc:title>C++ Quiz</dc:title>
</cp:coreProperties>
</file>