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10" w:rsidRDefault="006A4910" w:rsidP="006A4910">
      <w:pPr>
        <w:spacing w:before="93" w:after="93"/>
        <w:ind w:firstLine="880"/>
        <w:jc w:val="center"/>
        <w:rPr>
          <w:rFonts w:hint="eastAsia"/>
          <w:sz w:val="44"/>
          <w:szCs w:val="44"/>
        </w:rPr>
      </w:pPr>
      <w:r w:rsidRPr="006A4910">
        <w:rPr>
          <w:rFonts w:hint="eastAsia"/>
          <w:sz w:val="44"/>
          <w:szCs w:val="44"/>
        </w:rPr>
        <w:t>HMI_SDK</w:t>
      </w:r>
      <w:r w:rsidRPr="006A4910">
        <w:rPr>
          <w:rFonts w:hint="eastAsia"/>
          <w:sz w:val="44"/>
          <w:szCs w:val="44"/>
        </w:rPr>
        <w:t>重构目标及风险</w:t>
      </w:r>
    </w:p>
    <w:p w:rsidR="006A4910" w:rsidRPr="006A4910" w:rsidRDefault="006A4910" w:rsidP="006A4910">
      <w:pPr>
        <w:spacing w:before="93" w:after="93"/>
        <w:ind w:firstLine="880"/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HMI SDK</w:t>
      </w:r>
      <w:r>
        <w:rPr>
          <w:rFonts w:hint="eastAsia"/>
        </w:rPr>
        <w:t>重构主要修改点</w:t>
      </w:r>
      <w:r>
        <w:rPr>
          <w:rFonts w:hint="eastAsia"/>
        </w:rPr>
        <w:t>: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剔除</w:t>
      </w:r>
      <w:r>
        <w:rPr>
          <w:rFonts w:hint="eastAsia"/>
        </w:rPr>
        <w:t>QT</w:t>
      </w:r>
      <w:r>
        <w:rPr>
          <w:rFonts w:hint="eastAsia"/>
        </w:rPr>
        <w:t>依赖，使用标准</w:t>
      </w:r>
      <w:r>
        <w:rPr>
          <w:rFonts w:hint="eastAsia"/>
        </w:rPr>
        <w:t>C++</w:t>
      </w:r>
      <w:r>
        <w:rPr>
          <w:rFonts w:hint="eastAsia"/>
        </w:rPr>
        <w:t>替换实现该功能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目标：减少三方库依赖，更利于使用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风险：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ab/>
        <w:t>a.SDK</w:t>
      </w:r>
      <w:r>
        <w:rPr>
          <w:rFonts w:hint="eastAsia"/>
        </w:rPr>
        <w:t>支持多平台，使用到一些</w:t>
      </w:r>
      <w:r>
        <w:rPr>
          <w:rFonts w:hint="eastAsia"/>
        </w:rPr>
        <w:t>QT</w:t>
      </w:r>
      <w:r>
        <w:rPr>
          <w:rFonts w:hint="eastAsia"/>
        </w:rPr>
        <w:t>相关的机制可能无法替换实现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对策：需要前期调查确定，输出调查后的替换方案列表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编译开发环境的选择，要考虑支持多个平台以及依赖的编译工具链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对策：考虑参考</w:t>
      </w:r>
      <w:r>
        <w:rPr>
          <w:rFonts w:hint="eastAsia"/>
        </w:rPr>
        <w:t>SDL</w:t>
      </w:r>
      <w:r>
        <w:rPr>
          <w:rFonts w:hint="eastAsia"/>
        </w:rPr>
        <w:t>编译环境</w:t>
      </w:r>
    </w:p>
    <w:p w:rsidR="007D4BEE" w:rsidRDefault="007D4BEE" w:rsidP="007D4BEE">
      <w:pPr>
        <w:spacing w:before="93" w:after="93"/>
        <w:ind w:firstLine="420"/>
      </w:pP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2.SDK</w:t>
      </w:r>
      <w:r>
        <w:rPr>
          <w:rFonts w:hint="eastAsia"/>
        </w:rPr>
        <w:t>封装与</w:t>
      </w:r>
      <w:r>
        <w:rPr>
          <w:rFonts w:hint="eastAsia"/>
        </w:rPr>
        <w:t>SDL</w:t>
      </w:r>
      <w:r>
        <w:rPr>
          <w:rFonts w:hint="eastAsia"/>
        </w:rPr>
        <w:t>通信、</w:t>
      </w:r>
      <w:r>
        <w:rPr>
          <w:rFonts w:hint="eastAsia"/>
        </w:rPr>
        <w:t>Json</w:t>
      </w:r>
      <w:r>
        <w:rPr>
          <w:rFonts w:hint="eastAsia"/>
        </w:rPr>
        <w:t>解析以及</w:t>
      </w:r>
      <w:r>
        <w:rPr>
          <w:rFonts w:hint="eastAsia"/>
        </w:rPr>
        <w:t>App</w:t>
      </w:r>
      <w:r>
        <w:rPr>
          <w:rFonts w:hint="eastAsia"/>
        </w:rPr>
        <w:t>管理部分，以库的形式提供并暴露调用接口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目标：开发者可以把精力投入到</w:t>
      </w:r>
      <w:r>
        <w:rPr>
          <w:rFonts w:hint="eastAsia"/>
        </w:rPr>
        <w:t>UI</w:t>
      </w:r>
      <w:r>
        <w:rPr>
          <w:rFonts w:hint="eastAsia"/>
        </w:rPr>
        <w:t>用户交互的可变部分，而无需关心与</w:t>
      </w:r>
      <w:r>
        <w:rPr>
          <w:rFonts w:hint="eastAsia"/>
        </w:rPr>
        <w:t>SDL</w:t>
      </w:r>
      <w:r>
        <w:rPr>
          <w:rFonts w:hint="eastAsia"/>
        </w:rPr>
        <w:t>交互、</w:t>
      </w:r>
      <w:r>
        <w:rPr>
          <w:rFonts w:hint="eastAsia"/>
        </w:rPr>
        <w:t>App</w:t>
      </w:r>
      <w:r>
        <w:rPr>
          <w:rFonts w:hint="eastAsia"/>
        </w:rPr>
        <w:t>管理及</w:t>
      </w:r>
      <w:r>
        <w:rPr>
          <w:rFonts w:hint="eastAsia"/>
        </w:rPr>
        <w:t>RPC</w:t>
      </w:r>
      <w:r>
        <w:rPr>
          <w:rFonts w:hint="eastAsia"/>
        </w:rPr>
        <w:t>的解析封装部分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风险：由于涉及多个平台，结构的改变可能对程序的稳定性和功能完整性有影响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对策：需要后期进行全面测试</w:t>
      </w:r>
    </w:p>
    <w:p w:rsidR="007D4BEE" w:rsidRDefault="007D4BEE" w:rsidP="007D4BEE">
      <w:pPr>
        <w:spacing w:before="93" w:after="93"/>
        <w:ind w:firstLine="420"/>
      </w:pP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SDK</w:t>
      </w:r>
      <w:r>
        <w:rPr>
          <w:rFonts w:hint="eastAsia"/>
        </w:rPr>
        <w:t>接口说明文档</w:t>
      </w: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目标：帮助开发者更好的使用</w:t>
      </w:r>
      <w:r>
        <w:rPr>
          <w:rFonts w:hint="eastAsia"/>
        </w:rPr>
        <w:t>SDK</w:t>
      </w:r>
      <w:r>
        <w:rPr>
          <w:rFonts w:hint="eastAsia"/>
        </w:rPr>
        <w:t>，以指导</w:t>
      </w:r>
      <w:r>
        <w:rPr>
          <w:rFonts w:hint="eastAsia"/>
        </w:rPr>
        <w:t>SDK</w:t>
      </w:r>
      <w:r>
        <w:rPr>
          <w:rFonts w:hint="eastAsia"/>
        </w:rPr>
        <w:t>使用者编程开发</w:t>
      </w:r>
    </w:p>
    <w:p w:rsidR="007D4BEE" w:rsidRDefault="007D4BEE" w:rsidP="007D4BEE">
      <w:pPr>
        <w:spacing w:before="93" w:after="93"/>
        <w:ind w:firstLine="420"/>
      </w:pPr>
    </w:p>
    <w:p w:rsidR="007D4BEE" w:rsidRDefault="007D4BEE" w:rsidP="007D4BEE">
      <w:pPr>
        <w:spacing w:before="93" w:after="93"/>
        <w:ind w:firstLine="420"/>
        <w:rPr>
          <w:rFonts w:hint="eastAsia"/>
        </w:rPr>
      </w:pPr>
      <w:r>
        <w:rPr>
          <w:rFonts w:hint="eastAsia"/>
        </w:rPr>
        <w:t>项目计划见</w:t>
      </w:r>
      <w:r>
        <w:rPr>
          <w:rFonts w:hint="eastAsia"/>
        </w:rPr>
        <w:t>hmisdk.gan</w:t>
      </w:r>
      <w:r>
        <w:rPr>
          <w:rFonts w:hint="eastAsia"/>
        </w:rPr>
        <w:t>，查看工具下载地址</w:t>
      </w:r>
    </w:p>
    <w:p w:rsidR="005F4D55" w:rsidRDefault="007D4BEE" w:rsidP="007D4BEE">
      <w:pPr>
        <w:spacing w:before="93" w:after="93"/>
        <w:ind w:firstLine="420"/>
      </w:pPr>
      <w:r>
        <w:t>http://www.ganttproject.biz/download</w:t>
      </w:r>
    </w:p>
    <w:sectPr w:rsidR="005F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A3B1C"/>
    <w:multiLevelType w:val="multilevel"/>
    <w:tmpl w:val="5D9EFA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D0"/>
    <w:rsid w:val="000F3350"/>
    <w:rsid w:val="003250DE"/>
    <w:rsid w:val="0054237D"/>
    <w:rsid w:val="005F4D55"/>
    <w:rsid w:val="006A4910"/>
    <w:rsid w:val="007D4BEE"/>
    <w:rsid w:val="00A61028"/>
    <w:rsid w:val="00F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28"/>
    <w:pPr>
      <w:widowControl w:val="0"/>
      <w:spacing w:beforeLines="30" w:before="30" w:afterLines="30" w:after="3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0DE"/>
    <w:pPr>
      <w:keepNext/>
      <w:keepLines/>
      <w:numPr>
        <w:numId w:val="2"/>
      </w:numPr>
      <w:spacing w:before="120" w:after="120" w:line="360" w:lineRule="auto"/>
      <w:ind w:firstLineChars="0" w:firstLine="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0DE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0DE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250DE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3250DE"/>
    <w:pPr>
      <w:spacing w:before="240" w:after="320"/>
      <w:ind w:firstLineChars="0" w:firstLine="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250DE"/>
    <w:rPr>
      <w:rFonts w:asciiTheme="majorHAnsi" w:eastAsia="微软雅黑" w:hAnsiTheme="majorHAnsi" w:cstheme="majorBidi"/>
      <w:b/>
      <w:bCs/>
      <w:sz w:val="4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28"/>
    <w:pPr>
      <w:widowControl w:val="0"/>
      <w:spacing w:beforeLines="30" w:before="30" w:afterLines="30" w:after="3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0DE"/>
    <w:pPr>
      <w:keepNext/>
      <w:keepLines/>
      <w:numPr>
        <w:numId w:val="2"/>
      </w:numPr>
      <w:spacing w:before="120" w:after="120" w:line="360" w:lineRule="auto"/>
      <w:ind w:firstLineChars="0" w:firstLine="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0DE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0DE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250DE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3250DE"/>
    <w:pPr>
      <w:spacing w:before="240" w:after="320"/>
      <w:ind w:firstLineChars="0" w:firstLine="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250DE"/>
    <w:rPr>
      <w:rFonts w:asciiTheme="majorHAnsi" w:eastAsia="微软雅黑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2017-05-17T08:01:00Z</dcterms:created>
  <dcterms:modified xsi:type="dcterms:W3CDTF">2017-05-17T08:03:00Z</dcterms:modified>
</cp:coreProperties>
</file>