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190" w:rsidR="006A33D8" w:rsidP="57CD1D4C" w:rsidRDefault="006A33D8" w14:paraId="2058E6F8" w14:noSpellErr="1" w14:textId="59BE68AB">
      <w:pPr>
        <w:pStyle w:val="Normal"/>
        <w:jc w:val="center"/>
        <w:rPr>
          <w:rFonts w:eastAsia="Times New Roman" w:cs="Times New Roman"/>
          <w:b w:val="1"/>
          <w:bCs w:val="1"/>
          <w:smallCaps w:val="1"/>
        </w:rPr>
      </w:pPr>
    </w:p>
    <w:p w:rsidRPr="009E5190" w:rsidR="006A33D8" w:rsidP="006A33D8" w:rsidRDefault="006A33D8" w14:paraId="0DA1875F" w14:textId="77777777"/>
    <w:p w:rsidRPr="009E5190" w:rsidR="006A33D8" w:rsidP="006A33D8" w:rsidRDefault="006A33D8" w14:paraId="08D301BC" w14:textId="77777777"/>
    <w:p w:rsidRPr="009E5190" w:rsidR="006A33D8" w:rsidP="006A33D8" w:rsidRDefault="00FC22B8" w14:paraId="21F641F2" w14:textId="06437355">
      <w:pPr>
        <w:jc w:val="center"/>
        <w:rPr>
          <w:b/>
          <w:smallCaps/>
          <w:sz w:val="36"/>
          <w:szCs w:val="36"/>
        </w:rPr>
      </w:pPr>
      <w:r w:rsidRPr="57CD1D4C" w:rsidR="00FC22B8">
        <w:rPr>
          <w:b w:val="1"/>
          <w:bCs w:val="1"/>
          <w:smallCaps w:val="1"/>
          <w:sz w:val="36"/>
          <w:szCs w:val="36"/>
        </w:rPr>
        <w:t>Business Case</w:t>
      </w:r>
    </w:p>
    <w:p w:rsidR="3311527B" w:rsidP="57CD1D4C" w:rsidRDefault="3311527B" w14:paraId="18F74ED1" w14:textId="6DD347CE">
      <w:pPr>
        <w:pStyle w:val="Normal"/>
        <w:suppressLineNumbers w:val="0"/>
        <w:bidi w:val="0"/>
        <w:spacing w:before="0" w:beforeAutospacing="off" w:after="0" w:afterAutospacing="off" w:line="259" w:lineRule="auto"/>
        <w:ind w:left="0" w:right="0"/>
        <w:jc w:val="center"/>
      </w:pPr>
      <w:r w:rsidRPr="57CD1D4C" w:rsidR="3311527B">
        <w:rPr>
          <w:b w:val="1"/>
          <w:bCs w:val="1"/>
          <w:smallCaps w:val="1"/>
          <w:sz w:val="28"/>
          <w:szCs w:val="28"/>
        </w:rPr>
        <w:t>APC Smart Syllabus System</w:t>
      </w:r>
    </w:p>
    <w:p w:rsidRPr="009E5190" w:rsidR="006A33D8" w:rsidP="006A33D8" w:rsidRDefault="006A33D8" w14:paraId="39BCFCCB" w14:textId="77777777">
      <w:pPr>
        <w:jc w:val="center"/>
        <w:rPr>
          <w:b/>
          <w:smallCaps/>
          <w:sz w:val="28"/>
          <w:szCs w:val="28"/>
        </w:rPr>
      </w:pPr>
    </w:p>
    <w:p w:rsidRPr="009E5190" w:rsidR="006A33D8" w:rsidP="006A33D8" w:rsidRDefault="006A33D8" w14:paraId="223AB99C" w14:textId="77777777">
      <w:pPr>
        <w:jc w:val="center"/>
        <w:rPr>
          <w:b/>
          <w:smallCaps/>
          <w:sz w:val="28"/>
          <w:szCs w:val="28"/>
        </w:rPr>
      </w:pPr>
    </w:p>
    <w:p w:rsidRPr="009E5190" w:rsidR="006A33D8" w:rsidP="006A33D8" w:rsidRDefault="006A33D8" w14:paraId="41EF628C" w14:textId="77777777">
      <w:pPr>
        <w:jc w:val="center"/>
        <w:rPr>
          <w:b/>
          <w:smallCaps/>
          <w:sz w:val="28"/>
          <w:szCs w:val="28"/>
        </w:rPr>
      </w:pPr>
    </w:p>
    <w:p w:rsidRPr="009E5190" w:rsidR="006A33D8" w:rsidP="006A33D8" w:rsidRDefault="006A33D8" w14:paraId="17A47CA3" w14:textId="77777777">
      <w:pPr>
        <w:jc w:val="center"/>
        <w:rPr>
          <w:b/>
          <w:smallCaps/>
          <w:sz w:val="28"/>
          <w:szCs w:val="28"/>
        </w:rPr>
      </w:pPr>
    </w:p>
    <w:p w:rsidR="3311527B" w:rsidP="57CD1D4C" w:rsidRDefault="3311527B" w14:paraId="302A7518" w14:textId="2314CE76">
      <w:pPr>
        <w:pStyle w:val="Normal"/>
        <w:jc w:val="center"/>
        <w:rPr>
          <w:b w:val="1"/>
          <w:bCs w:val="1"/>
          <w:smallCaps w:val="1"/>
          <w:sz w:val="28"/>
          <w:szCs w:val="28"/>
        </w:rPr>
      </w:pPr>
      <w:r w:rsidRPr="57CD1D4C" w:rsidR="3311527B">
        <w:rPr>
          <w:b w:val="1"/>
          <w:bCs w:val="1"/>
          <w:smallCaps w:val="1"/>
          <w:sz w:val="28"/>
          <w:szCs w:val="28"/>
        </w:rPr>
        <w:t xml:space="preserve">Asia Pacific College </w:t>
      </w:r>
    </w:p>
    <w:p w:rsidR="3311527B" w:rsidP="57CD1D4C" w:rsidRDefault="3311527B" w14:paraId="742872AB" w14:textId="078AE544">
      <w:pPr>
        <w:pStyle w:val="Normal"/>
        <w:jc w:val="center"/>
      </w:pPr>
      <w:r w:rsidRPr="57CD1D4C" w:rsidR="3311527B">
        <w:rPr>
          <w:b w:val="1"/>
          <w:bCs w:val="1"/>
          <w:smallCaps w:val="1"/>
          <w:sz w:val="28"/>
          <w:szCs w:val="28"/>
        </w:rPr>
        <w:t xml:space="preserve">3 Humabon Place Magallanes </w:t>
      </w:r>
    </w:p>
    <w:p w:rsidR="3311527B" w:rsidP="57CD1D4C" w:rsidRDefault="3311527B" w14:paraId="1F623DD2" w14:textId="6AFC0DE9">
      <w:pPr>
        <w:pStyle w:val="Normal"/>
        <w:jc w:val="center"/>
      </w:pPr>
      <w:r w:rsidRPr="57CD1D4C" w:rsidR="3311527B">
        <w:rPr>
          <w:b w:val="1"/>
          <w:bCs w:val="1"/>
          <w:smallCaps w:val="1"/>
          <w:sz w:val="28"/>
          <w:szCs w:val="28"/>
        </w:rPr>
        <w:t>Makati City, 1232 PH</w:t>
      </w:r>
    </w:p>
    <w:p w:rsidRPr="009E5190" w:rsidR="006A33D8" w:rsidP="006A33D8" w:rsidRDefault="006A33D8" w14:paraId="5ED92E78" w14:textId="77777777">
      <w:pPr>
        <w:jc w:val="center"/>
        <w:rPr>
          <w:b/>
          <w:smallCaps/>
          <w:sz w:val="28"/>
          <w:szCs w:val="28"/>
        </w:rPr>
      </w:pPr>
    </w:p>
    <w:p w:rsidRPr="009E5190" w:rsidR="006A33D8" w:rsidP="006A33D8" w:rsidRDefault="006A33D8" w14:paraId="4CD88CC8" w14:textId="77777777">
      <w:pPr>
        <w:jc w:val="center"/>
        <w:rPr>
          <w:b/>
          <w:smallCaps/>
          <w:sz w:val="28"/>
          <w:szCs w:val="28"/>
        </w:rPr>
      </w:pPr>
    </w:p>
    <w:p w:rsidRPr="009E5190" w:rsidR="006A33D8" w:rsidP="006A33D8" w:rsidRDefault="006A33D8" w14:paraId="2A9DB0AB" w14:textId="77777777">
      <w:pPr>
        <w:jc w:val="center"/>
        <w:rPr>
          <w:b/>
          <w:smallCaps/>
          <w:sz w:val="28"/>
          <w:szCs w:val="28"/>
        </w:rPr>
      </w:pPr>
    </w:p>
    <w:p w:rsidRPr="009E5190" w:rsidR="006A33D8" w:rsidP="006A33D8" w:rsidRDefault="006A33D8" w14:paraId="7E8F6C0E" w14:textId="77777777">
      <w:pPr>
        <w:jc w:val="center"/>
        <w:rPr>
          <w:b/>
          <w:smallCaps/>
          <w:sz w:val="28"/>
          <w:szCs w:val="28"/>
        </w:rPr>
      </w:pPr>
      <w:r w:rsidRPr="009E5190">
        <w:rPr>
          <w:b/>
          <w:smallCaps/>
          <w:sz w:val="28"/>
          <w:szCs w:val="28"/>
        </w:rPr>
        <w:t>Date</w:t>
      </w:r>
    </w:p>
    <w:p w:rsidRPr="009E5190" w:rsidR="006A33D8" w:rsidP="006A33D8" w:rsidRDefault="006A33D8" w14:paraId="5F31506B" w14:textId="77777777">
      <w:r w:rsidRPr="009E5190">
        <w:br w:type="page"/>
      </w:r>
    </w:p>
    <w:p w:rsidRPr="009E5190" w:rsidR="00FC22B8" w:rsidP="00FC22B8" w:rsidRDefault="00FC22B8" w14:paraId="242DBBF0" w14:textId="77777777"/>
    <w:p w:rsidRPr="009E5190" w:rsidR="00FC22B8" w:rsidP="00FC22B8" w:rsidRDefault="00FC22B8" w14:paraId="098FA07C" w14:textId="77777777">
      <w:pPr>
        <w:rPr>
          <w:b/>
          <w:smallCaps/>
          <w:sz w:val="28"/>
          <w:szCs w:val="28"/>
        </w:rPr>
      </w:pPr>
      <w:r w:rsidRPr="009E5190">
        <w:rPr>
          <w:b/>
          <w:smallCaps/>
          <w:sz w:val="28"/>
          <w:szCs w:val="28"/>
        </w:rPr>
        <w:t>Table of Contents</w:t>
      </w:r>
    </w:p>
    <w:p w:rsidRPr="009E5190" w:rsidR="00627139" w:rsidP="00627139" w:rsidRDefault="00627139" w14:paraId="50AEBEF0" w14:textId="570899E1">
      <w:pPr>
        <w:pStyle w:val="TOC1"/>
        <w:tabs>
          <w:tab w:val="left" w:pos="660"/>
          <w:tab w:val="right" w:leader="dot" w:pos="9350"/>
        </w:tabs>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rsidRPr="009E5190" w:rsidR="00627139" w:rsidP="00627139" w:rsidRDefault="00CC591E" w14:paraId="5ADFDD9E" w14:textId="3CFAAE66">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CC591E" w14:paraId="5945EDD5" w14:textId="67ECDB04">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CC591E" w14:paraId="6AC1F2BF" w14:textId="4AE47B36">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CC591E" w14:paraId="2D8A7895" w14:textId="4C69148F">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CC591E" w14:paraId="3440B4E3" w14:textId="0ADDDC8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CC591E" w14:paraId="31682A41" w14:textId="4D5A1C68">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CC591E" w14:paraId="0429C586" w14:textId="54AC656E">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CC591E" w14:paraId="518B6B36" w14:textId="6F65D539">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CC591E" w14:paraId="6C9CE608" w14:textId="349D1C6D">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CC591E" w14:paraId="5A31C4EE" w14:textId="7AE3C76B">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CC591E" w14:paraId="425CBA66" w14:textId="601F37D4">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CC591E" w14:paraId="7A67B005" w14:textId="286CC74A">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CC591E" w14:paraId="76D8AF44" w14:textId="05525F72">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CC591E" w14:paraId="71C8C2DB" w14:textId="3D41555E">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CC591E" w14:paraId="3DE82ED7" w14:textId="2F7A2E80">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CC591E" w14:paraId="0F59BB82" w14:textId="03C561CC">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CC591E" w14:paraId="007B360F" w14:textId="761C6A3A">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CC591E" w14:paraId="11D58A09" w14:textId="7593A466">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CC591E" w14:paraId="481D31AB" w14:textId="541EDF8E">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CC591E" w14:paraId="23074D85" w14:textId="3DCAEC7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627139" w14:paraId="6A35A1C2" w14:textId="77777777">
      <w:pPr>
        <w:ind w:left="720"/>
      </w:pPr>
      <w:r w:rsidRPr="009E5190">
        <w:fldChar w:fldCharType="end"/>
      </w:r>
    </w:p>
    <w:p w:rsidRPr="009E5190" w:rsidR="006A33D8" w:rsidP="006A33D8" w:rsidRDefault="006A33D8" w14:paraId="4E8A023A" w14:textId="77777777"/>
    <w:p w:rsidRPr="009E5190" w:rsidR="006A33D8" w:rsidP="006A33D8" w:rsidRDefault="006A33D8" w14:paraId="1F844822" w14:textId="77777777"/>
    <w:p w:rsidRPr="009E5190" w:rsidR="00FC22B8" w:rsidP="66D0AAB5" w:rsidRDefault="00FC22B8" w14:paraId="4E791AE7" w14:textId="3A4556D5">
      <w:pPr>
        <w:pStyle w:val="Heading1"/>
        <w:numPr>
          <w:ilvl w:val="0"/>
          <w:numId w:val="4"/>
        </w:numPr>
        <w:ind/>
        <w:jc w:val="left"/>
        <w:rPr>
          <w:rFonts w:ascii="Calibri" w:hAnsi="Calibri" w:asciiTheme="minorAscii" w:hAnsiTheme="minorAscii"/>
          <w:smallCaps w:val="1"/>
          <w:sz w:val="28"/>
          <w:szCs w:val="28"/>
        </w:rPr>
      </w:pPr>
      <w:r w:rsidRPr="66D0AAB5">
        <w:rPr>
          <w:rFonts w:ascii="Calibri" w:hAnsi="Calibri" w:asciiTheme="minorAscii" w:hAnsiTheme="minorAscii"/>
          <w:sz w:val="24"/>
          <w:szCs w:val="24"/>
        </w:rPr>
        <w:br w:type="page"/>
      </w:r>
      <w:bookmarkStart w:name="_Toc332112078" w:id="0"/>
      <w:r w:rsidRPr="66D0AAB5" w:rsidR="00FC22B8">
        <w:rPr>
          <w:rFonts w:ascii="Calibri" w:hAnsi="Calibri" w:asciiTheme="minorAscii" w:hAnsiTheme="minorAscii"/>
          <w:smallCaps w:val="1"/>
          <w:sz w:val="28"/>
          <w:szCs w:val="28"/>
        </w:rPr>
        <w:t>Executive Summary</w:t>
      </w:r>
      <w:bookmarkEnd w:id="0"/>
    </w:p>
    <w:p w:rsidR="66D0AAB5" w:rsidP="66D0AAB5" w:rsidRDefault="66D0AAB5" w14:paraId="6262144A" w14:textId="4F1A33F1">
      <w:pPr>
        <w:pStyle w:val="Normal"/>
      </w:pPr>
    </w:p>
    <w:p w:rsidR="44384EB8" w:rsidP="0A3F4CFC" w:rsidRDefault="44384EB8" w14:paraId="3288F194" w14:textId="4D4D9801">
      <w:pPr>
        <w:pStyle w:val="Normal"/>
        <w:ind w:left="360"/>
        <w:rPr>
          <w:color w:val="000000" w:themeColor="text1" w:themeTint="FF" w:themeShade="FF"/>
        </w:rPr>
      </w:pPr>
      <w:r w:rsidRPr="0A3F4CFC" w:rsidR="0A3F4CFC">
        <w:rPr>
          <w:color w:val="000000" w:themeColor="text1" w:themeTint="FF" w:themeShade="FF"/>
        </w:rPr>
        <w:t>The team, AlgoRhythm 2.0 at Asia Pacific College (APC)</w:t>
      </w:r>
      <w:r w:rsidRPr="0A3F4CFC" w:rsidR="0A3F4CFC">
        <w:rPr>
          <w:color w:val="000000" w:themeColor="text1" w:themeTint="FF" w:themeShade="FF"/>
        </w:rPr>
        <w:t xml:space="preserve"> has </w:t>
      </w:r>
      <w:r w:rsidRPr="0A3F4CFC" w:rsidR="0A3F4CFC">
        <w:rPr>
          <w:color w:val="000000" w:themeColor="text1" w:themeTint="FF" w:themeShade="FF"/>
        </w:rPr>
        <w:t>ident</w:t>
      </w:r>
      <w:r w:rsidRPr="0A3F4CFC" w:rsidR="0A3F4CFC">
        <w:rPr>
          <w:color w:val="000000" w:themeColor="text1" w:themeTint="FF" w:themeShade="FF"/>
        </w:rPr>
        <w:t>ified</w:t>
      </w:r>
      <w:r w:rsidRPr="0A3F4CFC" w:rsidR="0A3F4CFC">
        <w:rPr>
          <w:color w:val="000000" w:themeColor="text1" w:themeTint="FF" w:themeShade="FF"/>
        </w:rPr>
        <w:t xml:space="preserve"> a problem relating to the creation of a syllabus. The current process of creating a syllabus has been identified as time consuming and too much effort and inconsistencies relating to the relevance of resources, meaning it is not within the 5 years standard. To address these issues, the team proposes the implementation of a syllabus system </w:t>
      </w:r>
      <w:r w:rsidRPr="0A3F4CFC" w:rsidR="0A3F4CFC">
        <w:rPr>
          <w:color w:val="000000" w:themeColor="text1" w:themeTint="FF" w:themeShade="FF"/>
        </w:rPr>
        <w:t xml:space="preserve">that </w:t>
      </w:r>
      <w:r w:rsidRPr="0A3F4CFC" w:rsidR="0A3F4CFC">
        <w:rPr>
          <w:color w:val="000000" w:themeColor="text1" w:themeTint="FF" w:themeShade="FF"/>
        </w:rPr>
        <w:t>leve</w:t>
      </w:r>
      <w:r w:rsidRPr="0A3F4CFC" w:rsidR="0A3F4CFC">
        <w:rPr>
          <w:color w:val="000000" w:themeColor="text1" w:themeTint="FF" w:themeShade="FF"/>
        </w:rPr>
        <w:t>rages</w:t>
      </w:r>
      <w:r w:rsidRPr="0A3F4CFC" w:rsidR="0A3F4CFC">
        <w:rPr>
          <w:color w:val="000000" w:themeColor="text1" w:themeTint="FF" w:themeShade="FF"/>
        </w:rPr>
        <w:t xml:space="preserve"> artificial intelligence (AI) in creating the syllabus.</w:t>
      </w:r>
    </w:p>
    <w:p w:rsidR="57CD1D4C" w:rsidP="57CD1D4C" w:rsidRDefault="57CD1D4C" w14:paraId="7F7D7B3F" w14:textId="6873896F">
      <w:pPr>
        <w:pStyle w:val="Normal"/>
        <w:ind w:left="360"/>
        <w:rPr>
          <w:color w:val="008000"/>
        </w:rPr>
      </w:pPr>
    </w:p>
    <w:p w:rsidR="66D0AAB5" w:rsidP="66D0AAB5" w:rsidRDefault="66D0AAB5" w14:paraId="5FCD04E5" w14:textId="57663FFB">
      <w:pPr>
        <w:pStyle w:val="Normal"/>
        <w:ind w:left="360"/>
      </w:pPr>
    </w:p>
    <w:p w:rsidR="57CD1D4C" w:rsidP="66D0AAB5" w:rsidRDefault="57CD1D4C" w14:paraId="6C461384" w14:textId="2CC836C0">
      <w:pPr>
        <w:pStyle w:val="Heading2"/>
        <w:numPr>
          <w:ilvl w:val="1"/>
          <w:numId w:val="4"/>
        </w:numPr>
        <w:spacing w:before="0" w:line="240" w:lineRule="atLeast"/>
        <w:ind/>
        <w:rPr>
          <w:rFonts w:ascii="Calibri" w:hAnsi="Calibri" w:asciiTheme="minorAscii" w:hAnsiTheme="minorAscii"/>
          <w:sz w:val="24"/>
          <w:szCs w:val="24"/>
        </w:rPr>
      </w:pPr>
      <w:bookmarkStart w:name="_Toc332112079" w:id="1"/>
      <w:r w:rsidRPr="66D0AAB5" w:rsidR="00FC22B8">
        <w:rPr>
          <w:rFonts w:ascii="Calibri" w:hAnsi="Calibri" w:asciiTheme="minorAscii" w:hAnsiTheme="minorAscii"/>
          <w:sz w:val="24"/>
          <w:szCs w:val="24"/>
        </w:rPr>
        <w:t>Issue</w:t>
      </w:r>
      <w:bookmarkEnd w:id="1"/>
    </w:p>
    <w:p w:rsidR="66D0AAB5" w:rsidP="66D0AAB5" w:rsidRDefault="66D0AAB5" w14:paraId="412301CE" w14:textId="690BABA7">
      <w:pPr>
        <w:pStyle w:val="Normal"/>
      </w:pPr>
    </w:p>
    <w:p w:rsidRPr="009E5190" w:rsidR="00FC22B8" w:rsidP="00FC22B8" w:rsidRDefault="00FC22B8" w14:paraId="0A258841" w14:textId="0AB9483A">
      <w:pPr>
        <w:ind w:left="810"/>
      </w:pPr>
      <w:r w:rsidR="4A9EE51C">
        <w:rPr/>
        <w:t>The issue of the current syllabus creation process is</w:t>
      </w:r>
      <w:r w:rsidR="6EB7E89D">
        <w:rPr/>
        <w:t xml:space="preserve"> </w:t>
      </w:r>
      <w:r w:rsidR="4A612ACD">
        <w:rPr/>
        <w:t>inefficiency</w:t>
      </w:r>
      <w:r w:rsidR="6EB7E89D">
        <w:rPr/>
        <w:t xml:space="preserve"> and inconsistency. Educators </w:t>
      </w:r>
      <w:r w:rsidR="386EC3F4">
        <w:rPr/>
        <w:t>consume</w:t>
      </w:r>
      <w:r w:rsidR="6EB7E89D">
        <w:rPr/>
        <w:t xml:space="preserve"> too much time and effort in creating their syllabi and resources used may even be </w:t>
      </w:r>
      <w:r w:rsidR="525BC7AB">
        <w:rPr/>
        <w:t>irrelevant,</w:t>
      </w:r>
      <w:r w:rsidR="6EB7E89D">
        <w:rPr/>
        <w:t xml:space="preserve"> not meeting the standard of 5 year</w:t>
      </w:r>
      <w:r w:rsidR="2E1CFF0E">
        <w:rPr/>
        <w:t xml:space="preserve">s. </w:t>
      </w:r>
    </w:p>
    <w:p w:rsidR="57CD1D4C" w:rsidP="57CD1D4C" w:rsidRDefault="57CD1D4C" w14:paraId="5A9DD1AF" w14:textId="1E4B5D2A">
      <w:pPr>
        <w:pStyle w:val="Normal"/>
        <w:ind w:left="810"/>
      </w:pPr>
    </w:p>
    <w:p w:rsidRPr="009E5190" w:rsidR="00FC22B8" w:rsidP="66D0AAB5" w:rsidRDefault="00FC22B8" w14:paraId="31DB9362" w14:textId="3F70000A">
      <w:pPr>
        <w:pStyle w:val="Heading2"/>
        <w:numPr>
          <w:ilvl w:val="1"/>
          <w:numId w:val="4"/>
        </w:numPr>
        <w:spacing w:before="0" w:line="240" w:lineRule="atLeast"/>
        <w:ind/>
        <w:rPr>
          <w:rFonts w:ascii="Calibri" w:hAnsi="Calibri" w:asciiTheme="minorAscii" w:hAnsiTheme="minorAscii"/>
          <w:sz w:val="24"/>
          <w:szCs w:val="24"/>
        </w:rPr>
      </w:pPr>
      <w:bookmarkStart w:name="_Toc332112080" w:id="2"/>
      <w:r w:rsidRPr="66D0AAB5" w:rsidR="00FC22B8">
        <w:rPr>
          <w:rFonts w:ascii="Calibri" w:hAnsi="Calibri" w:asciiTheme="minorAscii" w:hAnsiTheme="minorAscii"/>
          <w:sz w:val="24"/>
          <w:szCs w:val="24"/>
        </w:rPr>
        <w:t>Anticipated Outcomes</w:t>
      </w:r>
      <w:bookmarkEnd w:id="2"/>
    </w:p>
    <w:p w:rsidR="66D0AAB5" w:rsidP="66D0AAB5" w:rsidRDefault="66D0AAB5" w14:paraId="4E889B41" w14:textId="3A7168E0">
      <w:pPr>
        <w:pStyle w:val="Normal"/>
      </w:pPr>
    </w:p>
    <w:p w:rsidR="343BF8D6" w:rsidP="57CD1D4C" w:rsidRDefault="343BF8D6" w14:paraId="30AE21E7" w14:textId="406AAFD5">
      <w:pPr>
        <w:pStyle w:val="Normal"/>
        <w:ind w:left="810"/>
        <w:rPr>
          <w:color w:val="0D0D0D" w:themeColor="text1" w:themeTint="F2" w:themeShade="FF"/>
        </w:rPr>
      </w:pPr>
      <w:r w:rsidRPr="57CD1D4C" w:rsidR="343BF8D6">
        <w:rPr>
          <w:color w:val="0D0D0D" w:themeColor="text1" w:themeTint="F2" w:themeShade="FF"/>
        </w:rPr>
        <w:t xml:space="preserve">The proposed syllabus system is expected to streamline the syllabus creation process, reducing both the time and effort creating a </w:t>
      </w:r>
      <w:r w:rsidRPr="57CD1D4C" w:rsidR="7FE943FD">
        <w:rPr>
          <w:color w:val="0D0D0D" w:themeColor="text1" w:themeTint="F2" w:themeShade="FF"/>
        </w:rPr>
        <w:t>syllabus</w:t>
      </w:r>
      <w:r w:rsidRPr="57CD1D4C" w:rsidR="343BF8D6">
        <w:rPr>
          <w:color w:val="0D0D0D" w:themeColor="text1" w:themeTint="F2" w:themeShade="FF"/>
        </w:rPr>
        <w:t xml:space="preserve"> and increasing the consistency and quality of the sylla</w:t>
      </w:r>
      <w:r w:rsidRPr="57CD1D4C" w:rsidR="09060FFF">
        <w:rPr>
          <w:color w:val="0D0D0D" w:themeColor="text1" w:themeTint="F2" w:themeShade="FF"/>
        </w:rPr>
        <w:t>bi enhancing the student’s learning experience. The expected end state of the project is a fully functional syllabus system with the help of AI in generating a syllabus</w:t>
      </w:r>
      <w:r w:rsidRPr="57CD1D4C" w:rsidR="47AAF530">
        <w:rPr>
          <w:color w:val="0D0D0D" w:themeColor="text1" w:themeTint="F2" w:themeShade="FF"/>
        </w:rPr>
        <w:t xml:space="preserve"> and be widely used in APC by educators and higher ups that is involved </w:t>
      </w:r>
      <w:r w:rsidRPr="57CD1D4C" w:rsidR="47AAF530">
        <w:rPr>
          <w:color w:val="0D0D0D" w:themeColor="text1" w:themeTint="F2" w:themeShade="FF"/>
        </w:rPr>
        <w:t>in the process of approving</w:t>
      </w:r>
      <w:r w:rsidRPr="57CD1D4C" w:rsidR="47AAF530">
        <w:rPr>
          <w:color w:val="0D0D0D" w:themeColor="text1" w:themeTint="F2" w:themeShade="FF"/>
        </w:rPr>
        <w:t xml:space="preserve"> the syllabus.</w:t>
      </w:r>
    </w:p>
    <w:p w:rsidRPr="009E5190" w:rsidR="00FC22B8" w:rsidP="00FC22B8" w:rsidRDefault="00FC22B8" w14:paraId="613014F7" w14:textId="77777777">
      <w:pPr>
        <w:ind w:left="810"/>
      </w:pPr>
    </w:p>
    <w:p w:rsidRPr="009E5190" w:rsidR="00FC22B8" w:rsidP="00FC22B8" w:rsidRDefault="00FC22B8" w14:paraId="0CA133B5" w14:textId="77777777">
      <w:pPr>
        <w:pStyle w:val="Heading2"/>
        <w:numPr>
          <w:ilvl w:val="1"/>
          <w:numId w:val="4"/>
        </w:numPr>
        <w:spacing w:before="0" w:line="240" w:lineRule="atLeast"/>
        <w:rPr>
          <w:rFonts w:asciiTheme="minorHAnsi" w:hAnsiTheme="minorHAnsi"/>
          <w:sz w:val="24"/>
          <w:szCs w:val="24"/>
        </w:rPr>
      </w:pPr>
      <w:bookmarkStart w:name="_Toc332112081" w:id="3"/>
      <w:r w:rsidRPr="66D0AAB5" w:rsidR="00FC22B8">
        <w:rPr>
          <w:rFonts w:ascii="Calibri" w:hAnsi="Calibri" w:asciiTheme="minorAscii" w:hAnsiTheme="minorAscii"/>
          <w:sz w:val="24"/>
          <w:szCs w:val="24"/>
        </w:rPr>
        <w:t>Recommendation</w:t>
      </w:r>
      <w:bookmarkEnd w:id="3"/>
    </w:p>
    <w:p w:rsidRPr="009E5190" w:rsidR="00FC22B8" w:rsidP="66D0AAB5" w:rsidRDefault="00FC22B8" w14:paraId="5A9ECC0C" w14:textId="77777777">
      <w:pPr>
        <w:ind w:left="0"/>
      </w:pPr>
    </w:p>
    <w:p w:rsidRPr="009E5190" w:rsidR="00FC22B8" w:rsidP="00FC22B8" w:rsidRDefault="00FC22B8" w14:paraId="35474C78" w14:textId="2E4EC957">
      <w:pPr>
        <w:ind w:left="810"/>
      </w:pPr>
      <w:r w:rsidR="301F454E">
        <w:rPr/>
        <w:t xml:space="preserve">The team recommends the development and implementation of the proposed syllabus system where the system will use AI to help create the syllabi. These </w:t>
      </w:r>
      <w:r w:rsidR="58DB84BD">
        <w:rPr/>
        <w:t>include</w:t>
      </w:r>
      <w:r w:rsidR="301F454E">
        <w:rPr/>
        <w:t xml:space="preserve"> the outcomes, references and alike based on the content chosen by the professor. This approach will help address the identified business problem by making syllabus creation more efficient and effective</w:t>
      </w:r>
    </w:p>
    <w:p w:rsidR="57CD1D4C" w:rsidP="57CD1D4C" w:rsidRDefault="57CD1D4C" w14:paraId="353E9FDA" w14:textId="70C56916">
      <w:pPr>
        <w:pStyle w:val="Normal"/>
        <w:ind w:left="810"/>
      </w:pPr>
    </w:p>
    <w:p w:rsidRPr="009E5190" w:rsidR="00FC22B8" w:rsidP="00FC22B8" w:rsidRDefault="00FC22B8" w14:paraId="0B4D73C2" w14:textId="77777777">
      <w:pPr>
        <w:pStyle w:val="Heading2"/>
        <w:numPr>
          <w:ilvl w:val="1"/>
          <w:numId w:val="4"/>
        </w:numPr>
        <w:spacing w:before="0" w:line="240" w:lineRule="atLeast"/>
        <w:rPr>
          <w:rFonts w:asciiTheme="minorHAnsi" w:hAnsiTheme="minorHAnsi"/>
          <w:sz w:val="24"/>
          <w:szCs w:val="24"/>
        </w:rPr>
      </w:pPr>
      <w:bookmarkStart w:name="_Toc332112082" w:id="4"/>
      <w:r w:rsidRPr="66D0AAB5" w:rsidR="00FC22B8">
        <w:rPr>
          <w:rFonts w:ascii="Calibri" w:hAnsi="Calibri" w:asciiTheme="minorAscii" w:hAnsiTheme="minorAscii"/>
          <w:sz w:val="24"/>
          <w:szCs w:val="24"/>
        </w:rPr>
        <w:t>Justification</w:t>
      </w:r>
      <w:bookmarkEnd w:id="4"/>
    </w:p>
    <w:p w:rsidRPr="009E5190" w:rsidR="00FC22B8" w:rsidP="00FC22B8" w:rsidRDefault="00FC22B8" w14:paraId="09B962A4" w14:textId="77777777" w14:noSpellErr="1">
      <w:pPr>
        <w:ind w:left="810"/>
      </w:pPr>
    </w:p>
    <w:p w:rsidR="098F53A5" w:rsidP="57CD1D4C" w:rsidRDefault="098F53A5" w14:paraId="6D1236DE" w14:textId="779B4F61">
      <w:pPr>
        <w:pStyle w:val="Normal"/>
        <w:ind w:left="810"/>
      </w:pPr>
      <w:r w:rsidR="098F53A5">
        <w:rPr/>
        <w:t xml:space="preserve">Due to its potential in significantly improving the syllabus creation process compared to other alternatives. </w:t>
      </w:r>
      <w:r w:rsidR="483438D6">
        <w:rPr/>
        <w:t xml:space="preserve">Using AI to help create a syllabus can </w:t>
      </w:r>
      <w:r w:rsidR="483438D6">
        <w:rPr/>
        <w:t>optimize</w:t>
      </w:r>
      <w:r w:rsidR="483438D6">
        <w:rPr/>
        <w:t xml:space="preserve"> and enhance the quality of education at APC. </w:t>
      </w:r>
      <w:r w:rsidR="6C0DF4E2">
        <w:rPr/>
        <w:t xml:space="preserve">The quantitative support for this project includes the expected reduction of time and effort and increase of the quality of output and its relevance. </w:t>
      </w:r>
    </w:p>
    <w:p w:rsidR="57CD1D4C" w:rsidP="57CD1D4C" w:rsidRDefault="57CD1D4C" w14:paraId="74BF33B2" w14:textId="5372CAC4">
      <w:pPr>
        <w:pStyle w:val="Normal"/>
        <w:ind w:left="810"/>
      </w:pPr>
    </w:p>
    <w:p w:rsidRPr="009E5190" w:rsidR="00FC22B8" w:rsidP="00FC22B8" w:rsidRDefault="00FC22B8" w14:paraId="3FFF1AE0" w14:textId="77777777">
      <w:pPr>
        <w:pStyle w:val="Heading1"/>
        <w:numPr>
          <w:ilvl w:val="0"/>
          <w:numId w:val="4"/>
        </w:numPr>
        <w:jc w:val="left"/>
        <w:rPr>
          <w:rFonts w:asciiTheme="minorHAnsi" w:hAnsiTheme="minorHAnsi"/>
          <w:smallCaps/>
          <w:sz w:val="28"/>
          <w:szCs w:val="28"/>
        </w:rPr>
      </w:pPr>
      <w:bookmarkStart w:name="_Toc332112083" w:id="5"/>
      <w:r w:rsidRPr="66D0AAB5" w:rsidR="00FC22B8">
        <w:rPr>
          <w:rFonts w:ascii="Calibri" w:hAnsi="Calibri" w:asciiTheme="minorAscii" w:hAnsiTheme="minorAscii"/>
          <w:smallCaps w:val="1"/>
          <w:sz w:val="28"/>
          <w:szCs w:val="28"/>
        </w:rPr>
        <w:t>Business Case Analysis Team</w:t>
      </w:r>
      <w:bookmarkEnd w:id="5"/>
    </w:p>
    <w:bookmarkStart w:name="_Toc261333351" w:id="6"/>
    <w:p w:rsidR="57CD1D4C" w:rsidP="57CD1D4C" w:rsidRDefault="57CD1D4C" w14:paraId="2B4E21D8" w14:textId="78E487D4">
      <w:pPr>
        <w:pStyle w:val="Normal"/>
        <w:ind w:left="360"/>
        <w:rPr>
          <w:color w:val="008000"/>
        </w:rPr>
      </w:pPr>
    </w:p>
    <w:p w:rsidR="4C53978F" w:rsidP="57CD1D4C" w:rsidRDefault="4C53978F" w14:paraId="6B6D935D" w14:textId="5F670B15">
      <w:pPr>
        <w:pStyle w:val="Normal"/>
        <w:suppressLineNumbers w:val="0"/>
        <w:bidi w:val="0"/>
        <w:spacing w:before="0" w:beforeAutospacing="off" w:after="0" w:afterAutospacing="off" w:line="259" w:lineRule="auto"/>
        <w:ind w:left="360" w:right="0"/>
        <w:jc w:val="left"/>
        <w:rPr>
          <w:color w:val="0D0D0D" w:themeColor="text1" w:themeTint="F2" w:themeShade="FF"/>
        </w:rPr>
      </w:pPr>
      <w:r w:rsidRPr="57CD1D4C" w:rsidR="4C53978F">
        <w:rPr>
          <w:b w:val="1"/>
          <w:bCs w:val="1"/>
          <w:color w:val="0D0D0D" w:themeColor="text1" w:themeTint="F2" w:themeShade="FF"/>
        </w:rPr>
        <w:t>Carl Von Nicanor (Project Manager):</w:t>
      </w:r>
      <w:r w:rsidRPr="57CD1D4C" w:rsidR="4C53978F">
        <w:rPr>
          <w:color w:val="0D0D0D" w:themeColor="text1" w:themeTint="F2" w:themeShade="FF"/>
        </w:rPr>
        <w:t xml:space="preserve"> </w:t>
      </w:r>
      <w:r w:rsidRPr="57CD1D4C" w:rsidR="41293E75">
        <w:rPr>
          <w:color w:val="0D0D0D" w:themeColor="text1" w:themeTint="F2" w:themeShade="FF"/>
        </w:rPr>
        <w:t>The project manager of the team, the one that oversees the entire project ensuring that the team is on track.</w:t>
      </w:r>
    </w:p>
    <w:p w:rsidRPr="009E5190" w:rsidR="00FC22B8" w:rsidP="00FC22B8" w:rsidRDefault="00FC22B8" w14:paraId="5923863B" w14:textId="77777777">
      <w:pPr>
        <w:ind w:left="360"/>
      </w:pPr>
    </w:p>
    <w:p w:rsidR="00FC22B8" w:rsidP="00FC22B8" w:rsidRDefault="00FC22B8" w14:paraId="616DEE3C" w14:textId="555238CC">
      <w:pPr>
        <w:pStyle w:val="Heading2"/>
        <w:spacing w:before="240"/>
        <w:ind w:left="187"/>
        <w:rPr>
          <w:rFonts w:asciiTheme="minorHAnsi" w:hAnsiTheme="minorHAnsi"/>
          <w:sz w:val="24"/>
          <w:szCs w:val="24"/>
        </w:rPr>
      </w:pPr>
    </w:p>
    <w:p w:rsidRPr="00096549" w:rsidR="00096549" w:rsidP="00096549" w:rsidRDefault="00096549" w14:paraId="4E59CF69" w14:textId="77777777"/>
    <w:p w:rsidRPr="009E5190" w:rsidR="00FC22B8" w:rsidP="00FC22B8" w:rsidRDefault="00FC22B8" w14:paraId="51596670" w14:textId="77777777">
      <w:pPr>
        <w:pStyle w:val="Heading1"/>
        <w:numPr>
          <w:ilvl w:val="0"/>
          <w:numId w:val="4"/>
        </w:numPr>
        <w:jc w:val="left"/>
        <w:rPr>
          <w:rFonts w:asciiTheme="minorHAnsi" w:hAnsiTheme="minorHAnsi"/>
          <w:smallCaps/>
          <w:sz w:val="28"/>
          <w:szCs w:val="28"/>
        </w:rPr>
      </w:pPr>
      <w:bookmarkStart w:name="_Toc332112084" w:id="7"/>
      <w:r w:rsidRPr="66D0AAB5" w:rsidR="00FC22B8">
        <w:rPr>
          <w:rFonts w:ascii="Calibri" w:hAnsi="Calibri" w:asciiTheme="minorAscii" w:hAnsiTheme="minorAscii"/>
          <w:smallCaps w:val="1"/>
          <w:sz w:val="28"/>
          <w:szCs w:val="28"/>
        </w:rPr>
        <w:t>Problem Definition</w:t>
      </w:r>
      <w:bookmarkEnd w:id="7"/>
    </w:p>
    <w:p w:rsidRPr="009E5190" w:rsidR="00FC22B8" w:rsidP="00FC22B8" w:rsidRDefault="00FC22B8" w14:paraId="6DBBAD14" w14:textId="77777777">
      <w:pPr>
        <w:ind w:left="360"/>
        <w:rPr>
          <w:b/>
        </w:rPr>
      </w:pPr>
    </w:p>
    <w:p w:rsidRPr="009E5190" w:rsidR="00FC22B8" w:rsidP="57CD1D4C" w:rsidRDefault="00FC22B8" w14:paraId="53EBC2AA" w14:textId="77777777" w14:noSpellErr="1">
      <w:pPr>
        <w:pStyle w:val="Heading2"/>
        <w:numPr>
          <w:ilvl w:val="1"/>
          <w:numId w:val="4"/>
        </w:numPr>
        <w:spacing w:before="0" w:line="240" w:lineRule="atLeast"/>
        <w:rPr>
          <w:rFonts w:ascii="Calibri" w:hAnsi="Calibri" w:asciiTheme="minorAscii" w:hAnsiTheme="minorAscii"/>
          <w:sz w:val="24"/>
          <w:szCs w:val="24"/>
        </w:rPr>
      </w:pPr>
      <w:bookmarkStart w:name="_Toc332112085" w:id="8"/>
      <w:r w:rsidRPr="66D0AAB5" w:rsidR="00FC22B8">
        <w:rPr>
          <w:rFonts w:ascii="Calibri" w:hAnsi="Calibri" w:asciiTheme="minorAscii" w:hAnsiTheme="minorAscii"/>
          <w:sz w:val="24"/>
          <w:szCs w:val="24"/>
        </w:rPr>
        <w:t>Pro</w:t>
      </w:r>
      <w:bookmarkEnd w:id="6"/>
      <w:r w:rsidRPr="66D0AAB5" w:rsidR="00FC22B8">
        <w:rPr>
          <w:rFonts w:ascii="Calibri" w:hAnsi="Calibri" w:asciiTheme="minorAscii" w:hAnsiTheme="minorAscii"/>
          <w:sz w:val="24"/>
          <w:szCs w:val="24"/>
        </w:rPr>
        <w:t>blem Statement</w:t>
      </w:r>
      <w:bookmarkEnd w:id="8"/>
    </w:p>
    <w:p w:rsidR="57CD1D4C" w:rsidP="57CD1D4C" w:rsidRDefault="57CD1D4C" w14:paraId="48F8FB41" w14:textId="66B00E15">
      <w:pPr>
        <w:pStyle w:val="Normal"/>
        <w:rPr>
          <w:rFonts w:ascii="Calibri" w:hAnsi="Calibri" w:eastAsia="Calibri" w:cs="Calibri" w:asciiTheme="minorAscii" w:hAnsiTheme="minorAscii" w:eastAsiaTheme="minorAscii" w:cstheme="minorAscii"/>
          <w:sz w:val="24"/>
          <w:szCs w:val="24"/>
        </w:rPr>
      </w:pPr>
    </w:p>
    <w:p w:rsidR="359D1867" w:rsidP="57CD1D4C" w:rsidRDefault="359D1867" w14:paraId="06EB14FC" w14:textId="29A48A4B">
      <w:pPr>
        <w:pStyle w:val="ListParagraph"/>
        <w:numPr>
          <w:ilvl w:val="0"/>
          <w:numId w:val="1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7CD1D4C" w:rsidR="359D186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 xml:space="preserve">Time and effort. </w:t>
      </w:r>
      <w:r w:rsidRPr="57CD1D4C" w:rsidR="359D18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A common challenge that was faced from several interviews, which pertains to the time and effort of the educators, with the practical constraints on balancing between tight schedules and the need for a comprehensive syllabus.</w:t>
      </w:r>
    </w:p>
    <w:p w:rsidR="359D1867" w:rsidP="57CD1D4C" w:rsidRDefault="359D1867" w14:paraId="77231A67" w14:textId="3C771C6C">
      <w:pPr>
        <w:pStyle w:val="ListParagraph"/>
        <w:numPr>
          <w:ilvl w:val="0"/>
          <w:numId w:val="14"/>
        </w:numPr>
        <w:spacing w:after="16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7CD1D4C" w:rsidR="359D186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Accuracy of information</w:t>
      </w:r>
      <w:r w:rsidRPr="57CD1D4C" w:rsidR="359D186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PH"/>
        </w:rPr>
        <w:t xml:space="preserve">.  </w:t>
      </w:r>
      <w:r w:rsidRPr="57CD1D4C" w:rsidR="359D18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The relevance of the information and data used in the syllabus, whether the 5-year standard, is vital for an effective learning experience for the student.</w:t>
      </w:r>
    </w:p>
    <w:p w:rsidR="57CD1D4C" w:rsidP="57CD1D4C" w:rsidRDefault="57CD1D4C" w14:paraId="0951C8E7" w14:textId="74AF7C98">
      <w:pPr>
        <w:pStyle w:val="Normal"/>
        <w:ind w:left="0"/>
      </w:pPr>
    </w:p>
    <w:p w:rsidRPr="009E5190" w:rsidR="00FC22B8" w:rsidP="00FC22B8" w:rsidRDefault="00FC22B8" w14:paraId="5D96D1A3" w14:textId="77777777">
      <w:pPr>
        <w:pStyle w:val="Heading2"/>
        <w:numPr>
          <w:ilvl w:val="1"/>
          <w:numId w:val="4"/>
        </w:numPr>
        <w:spacing w:before="0" w:line="240" w:lineRule="atLeast"/>
        <w:rPr>
          <w:rFonts w:asciiTheme="minorHAnsi" w:hAnsiTheme="minorHAnsi"/>
          <w:sz w:val="24"/>
          <w:szCs w:val="24"/>
        </w:rPr>
      </w:pPr>
      <w:bookmarkStart w:name="_Toc332112086" w:id="9"/>
      <w:r w:rsidRPr="66D0AAB5" w:rsidR="00FC22B8">
        <w:rPr>
          <w:rFonts w:ascii="Calibri" w:hAnsi="Calibri" w:asciiTheme="minorAscii" w:hAnsiTheme="minorAscii"/>
          <w:sz w:val="24"/>
          <w:szCs w:val="24"/>
        </w:rPr>
        <w:t>Organizational Impact</w:t>
      </w:r>
      <w:bookmarkEnd w:id="9"/>
    </w:p>
    <w:p w:rsidR="57CD1D4C" w:rsidP="57CD1D4C" w:rsidRDefault="57CD1D4C" w14:paraId="31E4E516" w14:textId="62F8FC70">
      <w:pPr>
        <w:pStyle w:val="Normal"/>
        <w:ind w:left="810"/>
        <w:rPr>
          <w:color w:val="008000"/>
        </w:rPr>
      </w:pPr>
    </w:p>
    <w:p w:rsidR="6185FC37" w:rsidP="0A3F4CFC" w:rsidRDefault="6185FC37" w14:paraId="29D13CDF" w14:textId="75C9F75C">
      <w:pPr>
        <w:pStyle w:val="Normal"/>
        <w:suppressLineNumbers w:val="0"/>
        <w:bidi w:val="0"/>
        <w:spacing w:before="0" w:beforeAutospacing="off" w:after="0" w:afterAutospacing="off" w:line="259" w:lineRule="auto"/>
        <w:ind w:left="810" w:right="0"/>
        <w:jc w:val="left"/>
        <w:rPr>
          <w:color w:val="000000" w:themeColor="text1" w:themeTint="FF" w:themeShade="FF"/>
        </w:rPr>
      </w:pPr>
      <w:r w:rsidRPr="0A3F4CFC" w:rsidR="0A3F4CFC">
        <w:rPr>
          <w:color w:val="000000" w:themeColor="text1" w:themeTint="FF" w:themeShade="FF"/>
        </w:rPr>
        <w:t xml:space="preserve">The implementation of the intelligent syllabus system will bring significant changes to the organizational processes, tools, </w:t>
      </w:r>
      <w:r w:rsidRPr="0A3F4CFC" w:rsidR="0A3F4CFC">
        <w:rPr>
          <w:color w:val="000000" w:themeColor="text1" w:themeTint="FF" w:themeShade="FF"/>
        </w:rPr>
        <w:t>hardware</w:t>
      </w:r>
      <w:r w:rsidRPr="0A3F4CFC" w:rsidR="0A3F4CFC">
        <w:rPr>
          <w:color w:val="000000" w:themeColor="text1" w:themeTint="FF" w:themeShade="FF"/>
        </w:rPr>
        <w:t xml:space="preserve"> and software at Asia Pacific College (APC).</w:t>
      </w:r>
      <w:r>
        <w:br/>
      </w:r>
      <w:r>
        <w:br/>
      </w:r>
      <w:r w:rsidRPr="0A3F4CFC" w:rsidR="0A3F4CFC">
        <w:rPr>
          <w:b w:val="1"/>
          <w:bCs w:val="1"/>
          <w:color w:val="000000" w:themeColor="text1" w:themeTint="FF" w:themeShade="FF"/>
        </w:rPr>
        <w:t>Processes:</w:t>
      </w:r>
      <w:r w:rsidRPr="0A3F4CFC" w:rsidR="0A3F4CFC">
        <w:rPr>
          <w:color w:val="000000" w:themeColor="text1" w:themeTint="FF" w:themeShade="FF"/>
        </w:rPr>
        <w:t xml:space="preserve"> The current method of syllabus creation, which is currently time consuming, will be </w:t>
      </w:r>
      <w:r w:rsidRPr="0A3F4CFC" w:rsidR="0A3F4CFC">
        <w:rPr>
          <w:color w:val="000000" w:themeColor="text1" w:themeTint="FF" w:themeShade="FF"/>
        </w:rPr>
        <w:t>transformed</w:t>
      </w:r>
      <w:r w:rsidRPr="0A3F4CFC" w:rsidR="0A3F4CFC">
        <w:rPr>
          <w:color w:val="000000" w:themeColor="text1" w:themeTint="FF" w:themeShade="FF"/>
        </w:rPr>
        <w:t xml:space="preserve"> into a more efficient process, wherein the system will help generate the course syllabus’s content this includes the outcomes, activities thereby reducing the time and effort required by educators.</w:t>
      </w:r>
    </w:p>
    <w:p w:rsidR="57CD1D4C" w:rsidP="57CD1D4C" w:rsidRDefault="57CD1D4C" w14:paraId="0FA86D68" w14:textId="18E3B1C8">
      <w:pPr>
        <w:pStyle w:val="Normal"/>
        <w:suppressLineNumbers w:val="0"/>
        <w:bidi w:val="0"/>
        <w:spacing w:before="0" w:beforeAutospacing="off" w:after="0" w:afterAutospacing="off" w:line="259" w:lineRule="auto"/>
        <w:ind w:left="810" w:right="0"/>
        <w:jc w:val="left"/>
        <w:rPr>
          <w:color w:val="0D0D0D" w:themeColor="text1" w:themeTint="F2" w:themeShade="FF"/>
        </w:rPr>
      </w:pPr>
    </w:p>
    <w:p w:rsidR="122CE50C" w:rsidP="57CD1D4C" w:rsidRDefault="122CE50C" w14:paraId="68E58A96" w14:textId="3E1BFA13">
      <w:pPr>
        <w:pStyle w:val="Normal"/>
        <w:suppressLineNumbers w:val="0"/>
        <w:bidi w:val="0"/>
        <w:spacing w:before="0" w:beforeAutospacing="off" w:after="0" w:afterAutospacing="off" w:line="259" w:lineRule="auto"/>
        <w:ind w:left="810" w:right="0"/>
        <w:jc w:val="left"/>
        <w:rPr>
          <w:color w:val="0D0D0D" w:themeColor="text1" w:themeTint="F2" w:themeShade="FF"/>
        </w:rPr>
      </w:pPr>
      <w:r w:rsidRPr="57CD1D4C" w:rsidR="122CE50C">
        <w:rPr>
          <w:b w:val="1"/>
          <w:bCs w:val="1"/>
          <w:color w:val="0D0D0D" w:themeColor="text1" w:themeTint="F2" w:themeShade="FF"/>
        </w:rPr>
        <w:t xml:space="preserve">Tools: </w:t>
      </w:r>
      <w:r w:rsidRPr="57CD1D4C" w:rsidR="122CE50C">
        <w:rPr>
          <w:color w:val="0D0D0D" w:themeColor="text1" w:themeTint="F2" w:themeShade="FF"/>
        </w:rPr>
        <w:t>The syllabus system will serve as a new tool for educators as it will provide a platform where educators can easily create a course syllabus with the help of AI</w:t>
      </w:r>
      <w:r w:rsidRPr="57CD1D4C" w:rsidR="1D74ABCC">
        <w:rPr>
          <w:color w:val="0D0D0D" w:themeColor="text1" w:themeTint="F2" w:themeShade="FF"/>
        </w:rPr>
        <w:t>.</w:t>
      </w:r>
    </w:p>
    <w:p w:rsidR="57CD1D4C" w:rsidP="57CD1D4C" w:rsidRDefault="57CD1D4C" w14:paraId="21739D48" w14:textId="77546A8D">
      <w:pPr>
        <w:pStyle w:val="Normal"/>
        <w:suppressLineNumbers w:val="0"/>
        <w:bidi w:val="0"/>
        <w:spacing w:before="0" w:beforeAutospacing="off" w:after="0" w:afterAutospacing="off" w:line="259" w:lineRule="auto"/>
        <w:ind w:left="810" w:right="0"/>
        <w:jc w:val="left"/>
        <w:rPr>
          <w:color w:val="0D0D0D" w:themeColor="text1" w:themeTint="F2" w:themeShade="FF"/>
        </w:rPr>
      </w:pPr>
    </w:p>
    <w:p w:rsidR="1D74ABCC" w:rsidP="57CD1D4C" w:rsidRDefault="1D74ABCC" w14:paraId="0BDB5E8C" w14:textId="1F91EA86">
      <w:pPr>
        <w:pStyle w:val="Normal"/>
        <w:suppressLineNumbers w:val="0"/>
        <w:bidi w:val="0"/>
        <w:spacing w:before="0" w:beforeAutospacing="off" w:after="0" w:afterAutospacing="off" w:line="259" w:lineRule="auto"/>
        <w:ind w:left="810" w:right="0"/>
        <w:jc w:val="left"/>
        <w:rPr>
          <w:color w:val="0D0D0D" w:themeColor="text1" w:themeTint="F2" w:themeShade="FF"/>
        </w:rPr>
      </w:pPr>
      <w:r w:rsidRPr="57CD1D4C" w:rsidR="1D74ABCC">
        <w:rPr>
          <w:b w:val="1"/>
          <w:bCs w:val="1"/>
          <w:color w:val="0D0D0D" w:themeColor="text1" w:themeTint="F2" w:themeShade="FF"/>
        </w:rPr>
        <w:t>Hardware and Software:</w:t>
      </w:r>
      <w:r w:rsidRPr="57CD1D4C" w:rsidR="1D74ABCC">
        <w:rPr>
          <w:color w:val="0D0D0D" w:themeColor="text1" w:themeTint="F2" w:themeShade="FF"/>
        </w:rPr>
        <w:t xml:space="preserve"> The system will be a web-based application, thus requiring minimal changes to the existing hardware but the AI of the application would need the data of the library, these </w:t>
      </w:r>
      <w:r w:rsidRPr="57CD1D4C" w:rsidR="30243CD6">
        <w:rPr>
          <w:color w:val="0D0D0D" w:themeColor="text1" w:themeTint="F2" w:themeShade="FF"/>
        </w:rPr>
        <w:t xml:space="preserve">includes </w:t>
      </w:r>
      <w:r w:rsidRPr="57CD1D4C" w:rsidR="30243CD6">
        <w:rPr>
          <w:color w:val="0D0D0D" w:themeColor="text1" w:themeTint="F2" w:themeShade="FF"/>
        </w:rPr>
        <w:t>eBooks</w:t>
      </w:r>
      <w:r w:rsidRPr="57CD1D4C" w:rsidR="30243CD6">
        <w:rPr>
          <w:color w:val="0D0D0D" w:themeColor="text1" w:themeTint="F2" w:themeShade="FF"/>
        </w:rPr>
        <w:t xml:space="preserve">, pdf and alike for the AI to be fed with information and properly </w:t>
      </w:r>
      <w:r w:rsidRPr="57CD1D4C" w:rsidR="30243CD6">
        <w:rPr>
          <w:color w:val="0D0D0D" w:themeColor="text1" w:themeTint="F2" w:themeShade="FF"/>
        </w:rPr>
        <w:t>assist</w:t>
      </w:r>
      <w:r w:rsidRPr="57CD1D4C" w:rsidR="30243CD6">
        <w:rPr>
          <w:color w:val="0D0D0D" w:themeColor="text1" w:themeTint="F2" w:themeShade="FF"/>
        </w:rPr>
        <w:t xml:space="preserve"> creating the syllabus.</w:t>
      </w:r>
    </w:p>
    <w:p w:rsidR="57CD1D4C" w:rsidP="57CD1D4C" w:rsidRDefault="57CD1D4C" w14:paraId="748FDF99" w14:textId="2798F071">
      <w:pPr>
        <w:pStyle w:val="Normal"/>
        <w:suppressLineNumbers w:val="0"/>
        <w:bidi w:val="0"/>
        <w:spacing w:before="0" w:beforeAutospacing="off" w:after="0" w:afterAutospacing="off" w:line="259" w:lineRule="auto"/>
        <w:ind w:left="810" w:right="0"/>
        <w:jc w:val="left"/>
        <w:rPr>
          <w:color w:val="0D0D0D" w:themeColor="text1" w:themeTint="F2" w:themeShade="FF"/>
        </w:rPr>
      </w:pPr>
    </w:p>
    <w:p w:rsidR="6EC92207" w:rsidP="57CD1D4C" w:rsidRDefault="6EC92207" w14:paraId="63564D80" w14:textId="2E2B4638">
      <w:pPr>
        <w:pStyle w:val="Normal"/>
        <w:suppressLineNumbers w:val="0"/>
        <w:bidi w:val="0"/>
        <w:spacing w:before="0" w:beforeAutospacing="off" w:after="0" w:afterAutospacing="off" w:line="259" w:lineRule="auto"/>
        <w:ind w:left="810" w:right="0"/>
        <w:jc w:val="left"/>
        <w:rPr>
          <w:color w:val="0D0D0D" w:themeColor="text1" w:themeTint="F2" w:themeShade="FF"/>
        </w:rPr>
      </w:pPr>
      <w:r w:rsidRPr="57CD1D4C" w:rsidR="6EC92207">
        <w:rPr>
          <w:b w:val="1"/>
          <w:bCs w:val="1"/>
          <w:color w:val="0D0D0D" w:themeColor="text1" w:themeTint="F2" w:themeShade="FF"/>
        </w:rPr>
        <w:t>Roles:</w:t>
      </w:r>
      <w:r w:rsidRPr="57CD1D4C" w:rsidR="6EC92207">
        <w:rPr>
          <w:color w:val="0D0D0D" w:themeColor="text1" w:themeTint="F2" w:themeShade="FF"/>
        </w:rPr>
        <w:t xml:space="preserve"> Educators will transform from being a manual syllabus creator to reviewers and customizers of the generated syllabi. Program heads will have </w:t>
      </w:r>
      <w:r w:rsidRPr="57CD1D4C" w:rsidR="1ABE762F">
        <w:rPr>
          <w:color w:val="0D0D0D" w:themeColor="text1" w:themeTint="F2" w:themeShade="FF"/>
        </w:rPr>
        <w:t xml:space="preserve">a more efficient way of reviewing and approving the created syllabi. </w:t>
      </w:r>
      <w:r w:rsidRPr="57CD1D4C" w:rsidR="65AC5606">
        <w:rPr>
          <w:color w:val="0D0D0D" w:themeColor="text1" w:themeTint="F2" w:themeShade="FF"/>
        </w:rPr>
        <w:t xml:space="preserve">Also, a new role may be introduced, a system administrator who </w:t>
      </w:r>
      <w:r w:rsidRPr="57CD1D4C" w:rsidR="65AC5606">
        <w:rPr>
          <w:color w:val="0D0D0D" w:themeColor="text1" w:themeTint="F2" w:themeShade="FF"/>
        </w:rPr>
        <w:t>is responsible for</w:t>
      </w:r>
      <w:r w:rsidRPr="57CD1D4C" w:rsidR="65AC5606">
        <w:rPr>
          <w:color w:val="0D0D0D" w:themeColor="text1" w:themeTint="F2" w:themeShade="FF"/>
        </w:rPr>
        <w:t xml:space="preserve"> </w:t>
      </w:r>
      <w:r w:rsidRPr="57CD1D4C" w:rsidR="65AC5606">
        <w:rPr>
          <w:color w:val="0D0D0D" w:themeColor="text1" w:themeTint="F2" w:themeShade="FF"/>
        </w:rPr>
        <w:t>maintaining</w:t>
      </w:r>
      <w:r w:rsidRPr="57CD1D4C" w:rsidR="2BC377CE">
        <w:rPr>
          <w:color w:val="0D0D0D" w:themeColor="text1" w:themeTint="F2" w:themeShade="FF"/>
        </w:rPr>
        <w:t xml:space="preserve"> and updating the system, keeping it relevant and possibly </w:t>
      </w:r>
      <w:r w:rsidRPr="57CD1D4C" w:rsidR="2BC377CE">
        <w:rPr>
          <w:color w:val="0D0D0D" w:themeColor="text1" w:themeTint="F2" w:themeShade="FF"/>
        </w:rPr>
        <w:t>fixing</w:t>
      </w:r>
      <w:r w:rsidRPr="57CD1D4C" w:rsidR="2BC377CE">
        <w:rPr>
          <w:color w:val="0D0D0D" w:themeColor="text1" w:themeTint="F2" w:themeShade="FF"/>
        </w:rPr>
        <w:t xml:space="preserve"> bugs</w:t>
      </w:r>
      <w:r w:rsidRPr="57CD1D4C" w:rsidR="65AC5606">
        <w:rPr>
          <w:color w:val="0D0D0D" w:themeColor="text1" w:themeTint="F2" w:themeShade="FF"/>
        </w:rPr>
        <w:t>.</w:t>
      </w:r>
    </w:p>
    <w:p w:rsidRPr="009E5190" w:rsidR="00FC22B8" w:rsidP="00FC22B8" w:rsidRDefault="00FC22B8" w14:paraId="434529F9" w14:textId="77777777">
      <w:pPr>
        <w:ind w:left="360"/>
      </w:pPr>
    </w:p>
    <w:p w:rsidRPr="009E5190" w:rsidR="00FC22B8" w:rsidP="00FC22B8" w:rsidRDefault="00FC22B8" w14:paraId="40C805B1" w14:textId="77777777">
      <w:pPr>
        <w:ind w:left="810"/>
      </w:pPr>
    </w:p>
    <w:p w:rsidRPr="009E5190" w:rsidR="00FC22B8" w:rsidP="00FC22B8" w:rsidRDefault="00FC22B8" w14:paraId="770401CE" w14:textId="77777777">
      <w:pPr>
        <w:pStyle w:val="Heading2"/>
        <w:numPr>
          <w:ilvl w:val="1"/>
          <w:numId w:val="4"/>
        </w:numPr>
        <w:spacing w:before="0" w:line="240" w:lineRule="atLeast"/>
        <w:rPr>
          <w:rFonts w:asciiTheme="minorHAnsi" w:hAnsiTheme="minorHAnsi"/>
          <w:sz w:val="24"/>
          <w:szCs w:val="24"/>
        </w:rPr>
      </w:pPr>
      <w:bookmarkStart w:name="_Toc332112087" w:id="10"/>
      <w:r w:rsidRPr="66D0AAB5" w:rsidR="00FC22B8">
        <w:rPr>
          <w:rFonts w:ascii="Calibri" w:hAnsi="Calibri" w:asciiTheme="minorAscii" w:hAnsiTheme="minorAscii"/>
          <w:sz w:val="24"/>
          <w:szCs w:val="24"/>
        </w:rPr>
        <w:t>Technology Migration</w:t>
      </w:r>
      <w:bookmarkEnd w:id="10"/>
    </w:p>
    <w:p w:rsidR="57CD1D4C" w:rsidP="57CD1D4C" w:rsidRDefault="57CD1D4C" w14:paraId="3093C36B" w14:textId="13A1496C">
      <w:pPr>
        <w:pStyle w:val="Normal"/>
        <w:ind w:left="810"/>
        <w:rPr>
          <w:color w:val="008000"/>
        </w:rPr>
      </w:pPr>
    </w:p>
    <w:p w:rsidR="69115518" w:rsidP="57CD1D4C" w:rsidRDefault="69115518" w14:paraId="6B6ABECF" w14:textId="0DFF4AA2">
      <w:pPr>
        <w:pStyle w:val="Normal"/>
        <w:ind w:left="810"/>
        <w:rPr>
          <w:color w:val="0D0D0D" w:themeColor="text1" w:themeTint="F2" w:themeShade="FF"/>
        </w:rPr>
      </w:pPr>
      <w:r w:rsidRPr="57CD1D4C" w:rsidR="69115518">
        <w:rPr>
          <w:color w:val="0D0D0D" w:themeColor="text1" w:themeTint="F2" w:themeShade="FF"/>
        </w:rPr>
        <w:t>The migration of the syllabus system will be phased to ensure minimal disruption to ongoing academic activities at APC.</w:t>
      </w:r>
    </w:p>
    <w:p w:rsidR="57CD1D4C" w:rsidP="57CD1D4C" w:rsidRDefault="57CD1D4C" w14:paraId="019860D0" w14:textId="4C99650A">
      <w:pPr>
        <w:pStyle w:val="Normal"/>
        <w:ind w:left="810"/>
        <w:rPr>
          <w:color w:val="0D0D0D" w:themeColor="text1" w:themeTint="F2" w:themeShade="FF"/>
        </w:rPr>
      </w:pPr>
    </w:p>
    <w:p w:rsidR="69115518" w:rsidP="66D0AAB5" w:rsidRDefault="69115518" w14:paraId="7665D7FA" w14:textId="0B9ACD26">
      <w:pPr>
        <w:pStyle w:val="Normal"/>
        <w:ind w:left="810"/>
        <w:rPr>
          <w:color w:val="000000" w:themeColor="text1" w:themeTint="FF" w:themeShade="FF"/>
        </w:rPr>
      </w:pPr>
      <w:r w:rsidRPr="66D0AAB5" w:rsidR="69115518">
        <w:rPr>
          <w:b w:val="1"/>
          <w:bCs w:val="1"/>
          <w:color w:val="000000" w:themeColor="text1" w:themeTint="FF" w:themeShade="FF"/>
        </w:rPr>
        <w:t>Implementation of New Technology:</w:t>
      </w:r>
      <w:r w:rsidRPr="66D0AAB5" w:rsidR="69115518">
        <w:rPr>
          <w:color w:val="000000" w:themeColor="text1" w:themeTint="FF" w:themeShade="FF"/>
        </w:rPr>
        <w:t xml:space="preserve"> Will only select group of educators to allow real-time feedback and adjustments before the </w:t>
      </w:r>
      <w:r w:rsidRPr="66D0AAB5" w:rsidR="0CEB1125">
        <w:rPr>
          <w:color w:val="000000" w:themeColor="text1" w:themeTint="FF" w:themeShade="FF"/>
        </w:rPr>
        <w:t>release of the system. The system will also be hosted on a secure cloud platform to ensure its accessibility and scalability.</w:t>
      </w:r>
    </w:p>
    <w:p w:rsidR="57CD1D4C" w:rsidP="57CD1D4C" w:rsidRDefault="57CD1D4C" w14:paraId="39A0C2DC" w14:textId="3E9A329C">
      <w:pPr>
        <w:pStyle w:val="Normal"/>
        <w:ind w:left="810"/>
        <w:rPr>
          <w:color w:val="0D0D0D" w:themeColor="text1" w:themeTint="F2" w:themeShade="FF"/>
        </w:rPr>
      </w:pPr>
    </w:p>
    <w:p w:rsidR="0CEB1125" w:rsidP="66D0AAB5" w:rsidRDefault="0CEB1125" w14:paraId="78723143" w14:textId="0BF08FBF">
      <w:pPr>
        <w:pStyle w:val="Normal"/>
        <w:ind w:left="810"/>
        <w:rPr>
          <w:color w:val="000000" w:themeColor="text1" w:themeTint="FF" w:themeShade="FF"/>
        </w:rPr>
      </w:pPr>
      <w:r w:rsidRPr="66D0AAB5" w:rsidR="0CEB1125">
        <w:rPr>
          <w:b w:val="1"/>
          <w:bCs w:val="1"/>
          <w:color w:val="000000" w:themeColor="text1" w:themeTint="FF" w:themeShade="FF"/>
        </w:rPr>
        <w:t>Data Migration:</w:t>
      </w:r>
      <w:r w:rsidRPr="66D0AAB5" w:rsidR="0CEB1125">
        <w:rPr>
          <w:color w:val="000000" w:themeColor="text1" w:themeTint="FF" w:themeShade="FF"/>
        </w:rPr>
        <w:t xml:space="preserve"> Data from </w:t>
      </w:r>
      <w:r w:rsidRPr="66D0AAB5" w:rsidR="6050C079">
        <w:rPr>
          <w:color w:val="000000" w:themeColor="text1" w:themeTint="FF" w:themeShade="FF"/>
        </w:rPr>
        <w:t>the existing</w:t>
      </w:r>
      <w:r w:rsidRPr="66D0AAB5" w:rsidR="0CEB1125">
        <w:rPr>
          <w:color w:val="000000" w:themeColor="text1" w:themeTint="FF" w:themeShade="FF"/>
        </w:rPr>
        <w:t xml:space="preserve"> syllabus creation method will be migrated to the new system during the process</w:t>
      </w:r>
      <w:r w:rsidRPr="66D0AAB5" w:rsidR="47500283">
        <w:rPr>
          <w:color w:val="000000" w:themeColor="text1" w:themeTint="FF" w:themeShade="FF"/>
        </w:rPr>
        <w:t>. The</w:t>
      </w:r>
      <w:r w:rsidRPr="66D0AAB5" w:rsidR="0CEB1125">
        <w:rPr>
          <w:color w:val="000000" w:themeColor="text1" w:themeTint="FF" w:themeShade="FF"/>
        </w:rPr>
        <w:t xml:space="preserve"> data that will be transferred</w:t>
      </w:r>
      <w:r w:rsidRPr="66D0AAB5" w:rsidR="3F46FBB0">
        <w:rPr>
          <w:color w:val="000000" w:themeColor="text1" w:themeTint="FF" w:themeShade="FF"/>
        </w:rPr>
        <w:t xml:space="preserve"> will be done manually to ensure its integrity.</w:t>
      </w:r>
    </w:p>
    <w:p w:rsidR="57CD1D4C" w:rsidP="57CD1D4C" w:rsidRDefault="57CD1D4C" w14:paraId="6EDBE9F9" w14:textId="3BE5A109">
      <w:pPr>
        <w:pStyle w:val="Normal"/>
        <w:ind w:left="810"/>
        <w:rPr>
          <w:color w:val="0D0D0D" w:themeColor="text1" w:themeTint="F2" w:themeShade="FF"/>
        </w:rPr>
      </w:pPr>
    </w:p>
    <w:p w:rsidR="3F46FBB0" w:rsidP="66D0AAB5" w:rsidRDefault="3F46FBB0" w14:paraId="51FB1E7C" w14:textId="7055D4C1">
      <w:pPr>
        <w:pStyle w:val="Normal"/>
        <w:ind w:left="810"/>
        <w:rPr>
          <w:color w:val="000000" w:themeColor="text1" w:themeTint="FF" w:themeShade="FF"/>
        </w:rPr>
      </w:pPr>
      <w:r w:rsidRPr="66D0AAB5" w:rsidR="3F46FBB0">
        <w:rPr>
          <w:b w:val="1"/>
          <w:bCs w:val="1"/>
          <w:color w:val="000000" w:themeColor="text1" w:themeTint="FF" w:themeShade="FF"/>
        </w:rPr>
        <w:t xml:space="preserve">Technical Requirements: </w:t>
      </w:r>
      <w:r w:rsidRPr="66D0AAB5" w:rsidR="3F46FBB0">
        <w:rPr>
          <w:color w:val="000000" w:themeColor="text1" w:themeTint="FF" w:themeShade="FF"/>
        </w:rPr>
        <w:t>Requires a modern web browser and a stable internet connection.</w:t>
      </w:r>
    </w:p>
    <w:p w:rsidR="57CD1D4C" w:rsidP="57CD1D4C" w:rsidRDefault="57CD1D4C" w14:paraId="63361F23" w14:textId="4F09CAAC">
      <w:pPr>
        <w:pStyle w:val="Normal"/>
        <w:ind w:left="810"/>
        <w:rPr>
          <w:color w:val="0D0D0D" w:themeColor="text1" w:themeTint="F2" w:themeShade="FF"/>
        </w:rPr>
      </w:pPr>
    </w:p>
    <w:p w:rsidR="3F46FBB0" w:rsidP="66D0AAB5" w:rsidRDefault="3F46FBB0" w14:paraId="380CC503" w14:textId="1FE1673D">
      <w:pPr>
        <w:pStyle w:val="Normal"/>
        <w:ind w:left="810"/>
        <w:rPr>
          <w:color w:val="000000" w:themeColor="text1" w:themeTint="FF" w:themeShade="FF"/>
        </w:rPr>
      </w:pPr>
      <w:r w:rsidRPr="66D0AAB5" w:rsidR="3F46FBB0">
        <w:rPr>
          <w:b w:val="1"/>
          <w:bCs w:val="1"/>
          <w:color w:val="000000" w:themeColor="text1" w:themeTint="FF" w:themeShade="FF"/>
        </w:rPr>
        <w:t>Obstacles:</w:t>
      </w:r>
      <w:r w:rsidRPr="66D0AAB5" w:rsidR="3F46FBB0">
        <w:rPr>
          <w:color w:val="000000" w:themeColor="text1" w:themeTint="FF" w:themeShade="FF"/>
        </w:rPr>
        <w:t xml:space="preserve"> Educators transitioning from existing syllabi creation to the new one will be challeng</w:t>
      </w:r>
      <w:r w:rsidRPr="66D0AAB5" w:rsidR="04527746">
        <w:rPr>
          <w:color w:val="000000" w:themeColor="text1" w:themeTint="FF" w:themeShade="FF"/>
        </w:rPr>
        <w:t>ing as it is something new to them and should conduct proper procedure or method to teach</w:t>
      </w:r>
      <w:r w:rsidRPr="66D0AAB5" w:rsidR="7E83AD29">
        <w:rPr>
          <w:color w:val="000000" w:themeColor="text1" w:themeTint="FF" w:themeShade="FF"/>
        </w:rPr>
        <w:t xml:space="preserve"> how to use the new system</w:t>
      </w:r>
      <w:r w:rsidRPr="66D0AAB5" w:rsidR="04527746">
        <w:rPr>
          <w:color w:val="000000" w:themeColor="text1" w:themeTint="FF" w:themeShade="FF"/>
        </w:rPr>
        <w:t xml:space="preserve">. </w:t>
      </w:r>
    </w:p>
    <w:p w:rsidRPr="009E5190" w:rsidR="00FC22B8" w:rsidP="00FC22B8" w:rsidRDefault="00FC22B8" w14:paraId="1FF7C00B" w14:textId="77777777">
      <w:pPr>
        <w:ind w:left="180"/>
        <w:rPr>
          <w:color w:val="0000FF"/>
        </w:rPr>
      </w:pPr>
    </w:p>
    <w:p w:rsidRPr="009E5190" w:rsidR="00FC22B8" w:rsidP="00FC22B8" w:rsidRDefault="00FC22B8" w14:paraId="1281C20F" w14:textId="77777777">
      <w:pPr>
        <w:ind w:left="810"/>
      </w:pPr>
    </w:p>
    <w:p w:rsidRPr="009E5190" w:rsidR="00FC22B8" w:rsidP="00FC22B8" w:rsidRDefault="00FC22B8" w14:paraId="16FE7FCF" w14:textId="77777777">
      <w:pPr>
        <w:pStyle w:val="Heading1"/>
        <w:numPr>
          <w:ilvl w:val="0"/>
          <w:numId w:val="4"/>
        </w:numPr>
        <w:jc w:val="left"/>
        <w:rPr>
          <w:rFonts w:asciiTheme="minorHAnsi" w:hAnsiTheme="minorHAnsi"/>
          <w:smallCaps/>
          <w:sz w:val="28"/>
          <w:szCs w:val="28"/>
        </w:rPr>
      </w:pPr>
      <w:bookmarkStart w:name="_Toc332112088" w:id="11"/>
      <w:r w:rsidRPr="66D0AAB5" w:rsidR="00FC22B8">
        <w:rPr>
          <w:rFonts w:ascii="Calibri" w:hAnsi="Calibri" w:asciiTheme="minorAscii" w:hAnsiTheme="minorAscii"/>
          <w:smallCaps w:val="1"/>
          <w:sz w:val="28"/>
          <w:szCs w:val="28"/>
        </w:rPr>
        <w:t>Project Overview</w:t>
      </w:r>
      <w:bookmarkEnd w:id="11"/>
    </w:p>
    <w:p w:rsidRPr="009E5190" w:rsidR="00FC22B8" w:rsidP="0A3F4CFC" w:rsidRDefault="00FC22B8" w14:paraId="3C79F12E" w14:textId="3FD48C65">
      <w:pPr>
        <w:pStyle w:val="Normal"/>
        <w:suppressLineNumbers w:val="0"/>
        <w:bidi w:val="0"/>
        <w:spacing w:before="0" w:beforeAutospacing="off" w:after="0" w:afterAutospacing="off" w:line="259" w:lineRule="auto"/>
        <w:ind w:left="360" w:right="0"/>
        <w:jc w:val="left"/>
        <w:rPr>
          <w:color w:val="auto"/>
        </w:rPr>
      </w:pPr>
      <w:r w:rsidRPr="0A3F4CFC" w:rsidR="0A3F4CFC">
        <w:rPr>
          <w:color w:val="auto"/>
        </w:rPr>
        <w:t xml:space="preserve">This section describes high-level information about Algorhythm’s APC Smart Syllabus </w:t>
      </w:r>
      <w:r w:rsidRPr="0A3F4CFC" w:rsidR="0A3F4CFC">
        <w:rPr>
          <w:color w:val="auto"/>
        </w:rPr>
        <w:t xml:space="preserve">System </w:t>
      </w:r>
      <w:r w:rsidRPr="0A3F4CFC" w:rsidR="0A3F4CFC">
        <w:rPr>
          <w:color w:val="auto"/>
        </w:rPr>
        <w:t xml:space="preserve">to include a description, goals and </w:t>
      </w:r>
      <w:r w:rsidRPr="0A3F4CFC" w:rsidR="0A3F4CFC">
        <w:rPr>
          <w:color w:val="auto"/>
        </w:rPr>
        <w:t>objectives</w:t>
      </w:r>
      <w:r w:rsidRPr="0A3F4CFC" w:rsidR="0A3F4CFC">
        <w:rPr>
          <w:color w:val="auto"/>
        </w:rPr>
        <w:t>, performance criteria, assumptions, constraints, and milestones</w:t>
      </w:r>
      <w:r w:rsidRPr="0A3F4CFC" w:rsidR="0A3F4CFC">
        <w:rPr>
          <w:color w:val="auto"/>
        </w:rPr>
        <w:t xml:space="preserve">.  </w:t>
      </w:r>
      <w:r w:rsidRPr="0A3F4CFC" w:rsidR="0A3F4CFC">
        <w:rPr>
          <w:color w:val="auto"/>
        </w:rPr>
        <w:t xml:space="preserve">This section </w:t>
      </w:r>
      <w:r w:rsidRPr="0A3F4CFC" w:rsidR="0A3F4CFC">
        <w:rPr>
          <w:color w:val="auto"/>
        </w:rPr>
        <w:t>consolidates</w:t>
      </w:r>
      <w:r w:rsidRPr="0A3F4CFC" w:rsidR="0A3F4CFC">
        <w:rPr>
          <w:color w:val="auto"/>
        </w:rPr>
        <w:t xml:space="preserve"> all project-specific information into one chapter and allows for an easy understanding of the project since the baseline business problem, impacts, and recommendations have already been </w:t>
      </w:r>
      <w:r w:rsidRPr="0A3F4CFC" w:rsidR="0A3F4CFC">
        <w:rPr>
          <w:color w:val="auto"/>
        </w:rPr>
        <w:t>established</w:t>
      </w:r>
      <w:r w:rsidRPr="0A3F4CFC" w:rsidR="0A3F4CFC">
        <w:rPr>
          <w:color w:val="auto"/>
        </w:rPr>
        <w:t>.</w:t>
      </w:r>
    </w:p>
    <w:p w:rsidRPr="009E5190" w:rsidR="00FC22B8" w:rsidP="00FC22B8" w:rsidRDefault="00FC22B8" w14:paraId="2D264868" w14:textId="77777777">
      <w:pPr>
        <w:rPr>
          <w:color w:val="0033CC"/>
        </w:rPr>
      </w:pPr>
    </w:p>
    <w:p w:rsidRPr="009E5190" w:rsidR="00FC22B8" w:rsidP="00FC22B8" w:rsidRDefault="00FC22B8" w14:paraId="1652982D" w14:textId="77777777">
      <w:pPr>
        <w:rPr>
          <w:color w:val="0033CC"/>
        </w:rPr>
      </w:pPr>
    </w:p>
    <w:p w:rsidRPr="009E5190" w:rsidR="00FC22B8" w:rsidP="00FC22B8" w:rsidRDefault="00FC22B8" w14:paraId="79A4B4D6" w14:textId="77777777">
      <w:pPr>
        <w:pStyle w:val="Heading2"/>
        <w:numPr>
          <w:ilvl w:val="1"/>
          <w:numId w:val="4"/>
        </w:numPr>
        <w:spacing w:before="0" w:line="240" w:lineRule="atLeast"/>
        <w:rPr>
          <w:rFonts w:asciiTheme="minorHAnsi" w:hAnsiTheme="minorHAnsi"/>
          <w:sz w:val="24"/>
          <w:szCs w:val="24"/>
        </w:rPr>
      </w:pPr>
      <w:bookmarkStart w:name="_Toc261333355" w:id="12"/>
      <w:bookmarkStart w:name="_Toc332112089" w:id="13"/>
      <w:r w:rsidRPr="4AEEBC8E" w:rsidR="00FC22B8">
        <w:rPr>
          <w:rFonts w:ascii="Calibri" w:hAnsi="Calibri" w:asciiTheme="minorAscii" w:hAnsiTheme="minorAscii"/>
          <w:sz w:val="24"/>
          <w:szCs w:val="24"/>
        </w:rPr>
        <w:t xml:space="preserve">Project </w:t>
      </w:r>
      <w:bookmarkEnd w:id="12"/>
      <w:r w:rsidRPr="4AEEBC8E" w:rsidR="00FC22B8">
        <w:rPr>
          <w:rFonts w:ascii="Calibri" w:hAnsi="Calibri" w:asciiTheme="minorAscii" w:hAnsiTheme="minorAscii"/>
          <w:sz w:val="24"/>
          <w:szCs w:val="24"/>
        </w:rPr>
        <w:t>Description</w:t>
      </w:r>
      <w:bookmarkEnd w:id="13"/>
    </w:p>
    <w:p w:rsidRPr="009E5190" w:rsidR="00FC22B8" w:rsidP="00FC22B8" w:rsidRDefault="00FC22B8" w14:paraId="0F5A788C" w14:textId="5928F865">
      <w:pPr>
        <w:ind w:left="810"/>
      </w:pPr>
      <w:r w:rsidR="58AFA00A">
        <w:rPr/>
        <w:t>AlgoRhythm</w:t>
      </w:r>
      <w:r w:rsidR="58AFA00A">
        <w:rPr/>
        <w:t xml:space="preserve"> aims to integrate an intelligent syllabus system into APC's existing learning management platform. This web application will </w:t>
      </w:r>
      <w:r w:rsidR="4B682BB7">
        <w:rPr/>
        <w:t>include</w:t>
      </w:r>
      <w:r w:rsidR="58AFA00A">
        <w:rPr/>
        <w:t xml:space="preserve"> standard syllabus features such as organizing course content, </w:t>
      </w:r>
      <w:r w:rsidR="58AFA00A">
        <w:rPr/>
        <w:t>facilitating</w:t>
      </w:r>
      <w:r w:rsidR="58AFA00A">
        <w:rPr/>
        <w:t xml:space="preserve"> syllabus creation, editing, and archiving. Additionally, it will incorporate an artificial intelligence recommendation system drawing from APC's library resources and this feature will </w:t>
      </w:r>
      <w:r w:rsidR="58AFA00A">
        <w:rPr/>
        <w:t>assist</w:t>
      </w:r>
      <w:r w:rsidR="58AFA00A">
        <w:rPr/>
        <w:t xml:space="preserve"> professors while crafting and refining syllabi.</w:t>
      </w:r>
    </w:p>
    <w:p w:rsidR="4AEEBC8E" w:rsidP="4AEEBC8E" w:rsidRDefault="4AEEBC8E" w14:paraId="25F206F5" w14:textId="6129D906">
      <w:pPr>
        <w:pStyle w:val="Normal"/>
        <w:ind w:left="810"/>
      </w:pPr>
    </w:p>
    <w:p w:rsidR="3157B993" w:rsidP="4AEEBC8E" w:rsidRDefault="3157B993" w14:paraId="511A34B8" w14:textId="4CE68F56">
      <w:pPr>
        <w:pStyle w:val="Normal"/>
        <w:ind w:left="810"/>
      </w:pPr>
      <w:r w:rsidR="3157B993">
        <w:rPr/>
        <w:t>AlgoRhythm</w:t>
      </w:r>
      <w:r w:rsidR="3157B993">
        <w:rPr/>
        <w:t xml:space="preserve"> will </w:t>
      </w:r>
      <w:r w:rsidR="3157B993">
        <w:rPr/>
        <w:t>utilize</w:t>
      </w:r>
      <w:r w:rsidR="3157B993">
        <w:rPr/>
        <w:t xml:space="preserve"> Scrum </w:t>
      </w:r>
      <w:r w:rsidR="3157B993">
        <w:rPr/>
        <w:t>methodology</w:t>
      </w:r>
      <w:r w:rsidR="3157B993">
        <w:rPr/>
        <w:t xml:space="preserve"> for efficient collaboration and progress tracking. Through stand-up meetings, </w:t>
      </w:r>
      <w:r w:rsidR="3157B993">
        <w:rPr/>
        <w:t>they'll</w:t>
      </w:r>
      <w:r w:rsidR="3157B993">
        <w:rPr/>
        <w:t xml:space="preserve"> discuss tasks, issues, and progress. Sprints will be planned, executed, and reviewed regularly to ensure </w:t>
      </w:r>
      <w:r w:rsidR="3157B993">
        <w:rPr/>
        <w:t>timely</w:t>
      </w:r>
      <w:r w:rsidR="3157B993">
        <w:rPr/>
        <w:t xml:space="preserve"> completion. Scrum's iterative approach will </w:t>
      </w:r>
      <w:r w:rsidR="3157B993">
        <w:rPr/>
        <w:t>optimize</w:t>
      </w:r>
      <w:r w:rsidR="3157B993">
        <w:rPr/>
        <w:t xml:space="preserve"> their project management process, enhancing productivity.</w:t>
      </w:r>
    </w:p>
    <w:p w:rsidRPr="009E5190" w:rsidR="00FC22B8" w:rsidP="00FC22B8" w:rsidRDefault="00FC22B8" w14:paraId="46EE1F6C" w14:textId="77777777">
      <w:pPr>
        <w:ind w:left="810"/>
      </w:pPr>
    </w:p>
    <w:p w:rsidRPr="009E5190" w:rsidR="00FC22B8" w:rsidP="57CD1D4C" w:rsidRDefault="00FC22B8" w14:paraId="38383AFE" w14:textId="77777777" w14:noSpellErr="1">
      <w:pPr>
        <w:pStyle w:val="Heading2"/>
        <w:numPr>
          <w:ilvl w:val="1"/>
          <w:numId w:val="4"/>
        </w:numPr>
        <w:spacing w:before="0" w:line="240" w:lineRule="atLeast"/>
        <w:rPr>
          <w:rFonts w:ascii="Calibri" w:hAnsi="Calibri" w:asciiTheme="minorAscii" w:hAnsiTheme="minorAscii"/>
          <w:sz w:val="24"/>
          <w:szCs w:val="24"/>
        </w:rPr>
      </w:pPr>
      <w:bookmarkStart w:name="_Toc332112090" w:id="14"/>
      <w:r w:rsidRPr="66D0AAB5" w:rsidR="00FC22B8">
        <w:rPr>
          <w:rFonts w:ascii="Calibri" w:hAnsi="Calibri" w:asciiTheme="minorAscii" w:hAnsiTheme="minorAscii"/>
          <w:sz w:val="24"/>
          <w:szCs w:val="24"/>
        </w:rPr>
        <w:t>Goals and Objectives</w:t>
      </w:r>
      <w:bookmarkEnd w:id="14"/>
    </w:p>
    <w:p w:rsidR="57CD1D4C" w:rsidP="57CD1D4C" w:rsidRDefault="57CD1D4C" w14:paraId="505F3CED" w14:textId="4E95B59A">
      <w:pPr>
        <w:pStyle w:val="Normal"/>
      </w:pPr>
    </w:p>
    <w:p w:rsidR="1B562164" w:rsidP="4AEEBC8E" w:rsidRDefault="1B562164" w14:paraId="324E2D53" w14:textId="6F0CC7D1">
      <w:pPr>
        <w:spacing w:after="160" w:line="36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AEEBC8E"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The project aims to develop or to implement an efficient course syllabus system that effectively addresses the following challenges or factors </w:t>
      </w:r>
      <w:r w:rsidRPr="4AEEBC8E"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encountered</w:t>
      </w:r>
      <w:r w:rsidRPr="4AEEBC8E"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in creating a course syllabus with its </w:t>
      </w:r>
      <w:r w:rsidRPr="4AEEBC8E"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possible content</w:t>
      </w:r>
      <w:r w:rsidRPr="4AEEBC8E"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materials: </w:t>
      </w:r>
    </w:p>
    <w:p w:rsidR="1B562164" w:rsidP="57CD1D4C" w:rsidRDefault="1B562164" w14:paraId="2C8B353A" w14:textId="45ECEC9D">
      <w:pPr>
        <w:pStyle w:val="ListParagraph"/>
        <w:numPr>
          <w:ilvl w:val="0"/>
          <w:numId w:val="15"/>
        </w:numPr>
        <w:spacing w:after="16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Create a system that would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optimize</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the allocation of time and effort of educators to ensure the creation of a comprehensive syllabus.</w:t>
      </w:r>
    </w:p>
    <w:p w:rsidR="1B562164" w:rsidP="57CD1D4C" w:rsidRDefault="1B562164" w14:paraId="7783D5DE" w14:textId="2885CF7A">
      <w:pPr>
        <w:pStyle w:val="ListParagraph"/>
        <w:numPr>
          <w:ilvl w:val="0"/>
          <w:numId w:val="15"/>
        </w:numPr>
        <w:spacing w:after="16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Implement a mechanism to verify whether the information and data used in the syllabus is within the 5-year standard.</w:t>
      </w:r>
    </w:p>
    <w:p w:rsidR="1B562164" w:rsidP="57CD1D4C" w:rsidRDefault="1B562164" w14:paraId="63D98AED" w14:textId="02450FC2">
      <w:pPr>
        <w:spacing w:after="16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The success of this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objective</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will be quantifiable through studies and interviews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regarding</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the increase of relevance of syllabus content assessed through course evaluations. This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objective</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is attainable given the resources and knowledge of everyone and can be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accomplished</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within the school’s constraints. Addressing these challenges aligns with the goal of improving the quality of education by making it more beneficial for both educators and students. Within a specified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timeframe</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this project will be developed and implemented with deadlines to ensure progress. The timeline to achieve the completion of such a feat will be set </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in accordance with</w:t>
      </w:r>
      <w:r w:rsidRPr="57CD1D4C" w:rsidR="1B5621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PH"/>
        </w:rPr>
        <w:t xml:space="preserve"> the school’s academic calendar.</w:t>
      </w:r>
    </w:p>
    <w:p w:rsidR="57CD1D4C" w:rsidP="57CD1D4C" w:rsidRDefault="57CD1D4C" w14:paraId="521376CC" w14:textId="24F24477">
      <w:pPr>
        <w:pStyle w:val="Normal"/>
        <w:ind w:left="810"/>
        <w:rPr>
          <w:color w:val="008000"/>
        </w:rPr>
      </w:pPr>
    </w:p>
    <w:p w:rsidRPr="009E5190" w:rsidR="00FC22B8" w:rsidP="00FC22B8" w:rsidRDefault="00FC22B8" w14:paraId="74A8FFB8" w14:textId="77777777">
      <w:pPr>
        <w:ind w:left="810"/>
      </w:pPr>
    </w:p>
    <w:p w:rsidRPr="009E5190" w:rsidR="00FC22B8" w:rsidP="00FC22B8" w:rsidRDefault="00FC22B8" w14:paraId="70BFEC85" w14:textId="77777777">
      <w:pPr>
        <w:pStyle w:val="Heading2"/>
        <w:numPr>
          <w:ilvl w:val="1"/>
          <w:numId w:val="4"/>
        </w:numPr>
        <w:spacing w:before="0" w:line="240" w:lineRule="atLeast"/>
        <w:rPr>
          <w:rFonts w:asciiTheme="minorHAnsi" w:hAnsiTheme="minorHAnsi"/>
          <w:sz w:val="24"/>
          <w:szCs w:val="24"/>
        </w:rPr>
      </w:pPr>
      <w:bookmarkStart w:name="_Toc332112091" w:id="15"/>
      <w:r w:rsidRPr="66D0AAB5" w:rsidR="00FC22B8">
        <w:rPr>
          <w:rFonts w:ascii="Calibri" w:hAnsi="Calibri" w:asciiTheme="minorAscii" w:hAnsiTheme="minorAscii"/>
          <w:sz w:val="24"/>
          <w:szCs w:val="24"/>
        </w:rPr>
        <w:t>Project Performance</w:t>
      </w:r>
      <w:bookmarkEnd w:id="15"/>
    </w:p>
    <w:p w:rsidRPr="009E5190" w:rsidR="00FC22B8" w:rsidP="4AEEBC8E" w:rsidRDefault="00FC22B8" w14:paraId="319F2514" w14:textId="455A5E4B">
      <w:pPr>
        <w:spacing w:before="0" w:line="240" w:lineRule="atLeast"/>
        <w:ind w:left="810"/>
        <w:rPr>
          <w:color w:val="auto"/>
        </w:rPr>
      </w:pPr>
      <w:r w:rsidRPr="4AEEBC8E" w:rsidR="00FC22B8">
        <w:rPr>
          <w:color w:val="auto"/>
        </w:rPr>
        <w:t>This section describes the measures that will be used to gauge the project’s performance and outcomes as they relate to key resources, processes, or services</w:t>
      </w:r>
      <w:r w:rsidRPr="4AEEBC8E" w:rsidR="00FC22B8">
        <w:rPr>
          <w:color w:val="auto"/>
        </w:rPr>
        <w:t xml:space="preserve">. </w:t>
      </w:r>
    </w:p>
    <w:p w:rsidRPr="009E5190" w:rsidR="00FC22B8" w:rsidP="4AEEBC8E" w:rsidRDefault="00FC22B8" w14:paraId="58A5BDB0" w14:textId="3318BEFC">
      <w:pPr>
        <w:pStyle w:val="Normal"/>
        <w:spacing w:before="0" w:line="240" w:lineRule="atLeast"/>
        <w:ind w:left="720"/>
        <w:rPr>
          <w:color w:val="auto"/>
        </w:rPr>
      </w:pPr>
    </w:p>
    <w:p w:rsidRPr="009E5190" w:rsidR="00FC22B8" w:rsidP="4AEEBC8E" w:rsidRDefault="00FC22B8" w14:paraId="74157489" w14:textId="3908CAB7">
      <w:pPr>
        <w:pStyle w:val="Normal"/>
        <w:spacing w:before="0" w:line="240" w:lineRule="atLeast"/>
        <w:ind w:left="0" w:firstLine="720"/>
        <w:rPr>
          <w:b w:val="1"/>
          <w:bCs w:val="1"/>
          <w:color w:val="auto"/>
        </w:rPr>
      </w:pPr>
      <w:r w:rsidRPr="4AEEBC8E" w:rsidR="6B94C8A3">
        <w:rPr>
          <w:b w:val="1"/>
          <w:bCs w:val="1"/>
          <w:color w:val="auto"/>
        </w:rPr>
        <w:t>Web Performance:</w:t>
      </w:r>
    </w:p>
    <w:p w:rsidRPr="009E5190" w:rsidR="00FC22B8" w:rsidP="4AEEBC8E" w:rsidRDefault="00FC22B8" w14:paraId="2A5A4547" w14:textId="7248F250">
      <w:pPr>
        <w:pStyle w:val="Normal"/>
        <w:spacing w:before="0" w:line="240" w:lineRule="atLeast"/>
        <w:ind w:left="810" w:firstLine="0"/>
        <w:rPr>
          <w:color w:val="auto"/>
        </w:rPr>
      </w:pPr>
      <w:r w:rsidRPr="4AEEBC8E" w:rsidR="6B94C8A3">
        <w:rPr>
          <w:i w:val="1"/>
          <w:iCs w:val="1"/>
          <w:color w:val="auto"/>
        </w:rPr>
        <w:t>Objective</w:t>
      </w:r>
      <w:r w:rsidRPr="4AEEBC8E" w:rsidR="6B94C8A3">
        <w:rPr>
          <w:color w:val="auto"/>
        </w:rPr>
        <w:t>: Ensure the web application runs smoothly and responds quickly to user actions.</w:t>
      </w:r>
    </w:p>
    <w:p w:rsidRPr="009E5190" w:rsidR="00FC22B8" w:rsidP="4AEEBC8E" w:rsidRDefault="00FC22B8" w14:paraId="72E81D09" w14:textId="5E62E230">
      <w:pPr>
        <w:pStyle w:val="Normal"/>
        <w:spacing w:before="0" w:line="240" w:lineRule="atLeast"/>
        <w:ind w:left="810" w:firstLine="0"/>
        <w:rPr>
          <w:color w:val="auto"/>
        </w:rPr>
      </w:pPr>
      <w:r w:rsidRPr="4AEEBC8E" w:rsidR="6B94C8A3">
        <w:rPr>
          <w:i w:val="1"/>
          <w:iCs w:val="1"/>
          <w:color w:val="auto"/>
        </w:rPr>
        <w:t>Approach</w:t>
      </w:r>
      <w:r w:rsidRPr="4AEEBC8E" w:rsidR="6B94C8A3">
        <w:rPr>
          <w:color w:val="auto"/>
        </w:rPr>
        <w:t>: Test the system under different loads to see how fast it handles tasks like creating syllabi and providing AI recommendations.</w:t>
      </w:r>
    </w:p>
    <w:p w:rsidRPr="009E5190" w:rsidR="00FC22B8" w:rsidP="4AEEBC8E" w:rsidRDefault="00FC22B8" w14:paraId="6936FD65" w14:textId="69054C03">
      <w:pPr>
        <w:pStyle w:val="Normal"/>
        <w:spacing w:before="0" w:line="240" w:lineRule="atLeast"/>
        <w:ind w:left="810" w:firstLine="0"/>
        <w:rPr>
          <w:color w:val="auto"/>
        </w:rPr>
      </w:pPr>
      <w:r w:rsidRPr="4AEEBC8E" w:rsidR="6B94C8A3">
        <w:rPr>
          <w:i w:val="1"/>
          <w:iCs w:val="1"/>
          <w:color w:val="auto"/>
        </w:rPr>
        <w:t>Tools</w:t>
      </w:r>
      <w:r w:rsidRPr="4AEEBC8E" w:rsidR="6B94C8A3">
        <w:rPr>
          <w:color w:val="auto"/>
        </w:rPr>
        <w:t>: Use performance testing tools to simulate various user scenarios and measure response times.</w:t>
      </w:r>
    </w:p>
    <w:p w:rsidRPr="009E5190" w:rsidR="00FC22B8" w:rsidP="4AEEBC8E" w:rsidRDefault="00FC22B8" w14:paraId="1D9432AC" w14:textId="72730CD8">
      <w:pPr>
        <w:pStyle w:val="Normal"/>
        <w:spacing w:before="0" w:line="240" w:lineRule="atLeast"/>
        <w:ind w:left="810" w:firstLine="0"/>
        <w:rPr>
          <w:color w:val="auto"/>
        </w:rPr>
      </w:pPr>
      <w:r w:rsidRPr="4AEEBC8E" w:rsidR="6B94C8A3">
        <w:rPr>
          <w:i w:val="1"/>
          <w:iCs w:val="1"/>
          <w:color w:val="auto"/>
        </w:rPr>
        <w:t>Goal</w:t>
      </w:r>
      <w:r w:rsidRPr="4AEEBC8E" w:rsidR="6B94C8A3">
        <w:rPr>
          <w:color w:val="auto"/>
        </w:rPr>
        <w:t>: Achieve fast response times for common tasks to enhance user experience.</w:t>
      </w:r>
    </w:p>
    <w:p w:rsidRPr="009E5190" w:rsidR="00FC22B8" w:rsidP="4AEEBC8E" w:rsidRDefault="00FC22B8" w14:paraId="2B963920" w14:textId="7276D22E">
      <w:pPr>
        <w:pStyle w:val="Normal"/>
        <w:spacing w:before="0" w:line="240" w:lineRule="atLeast"/>
        <w:ind w:left="810" w:firstLine="0"/>
        <w:rPr>
          <w:color w:val="auto"/>
        </w:rPr>
      </w:pPr>
    </w:p>
    <w:p w:rsidRPr="009E5190" w:rsidR="00FC22B8" w:rsidP="4AEEBC8E" w:rsidRDefault="00FC22B8" w14:paraId="75861E58" w14:textId="72AA5AF0">
      <w:pPr>
        <w:pStyle w:val="Normal"/>
        <w:spacing w:before="0" w:line="240" w:lineRule="atLeast"/>
        <w:ind w:left="0" w:firstLine="720"/>
        <w:rPr>
          <w:b w:val="1"/>
          <w:bCs w:val="1"/>
          <w:color w:val="auto"/>
        </w:rPr>
      </w:pPr>
      <w:r w:rsidRPr="4AEEBC8E" w:rsidR="6B94C8A3">
        <w:rPr>
          <w:b w:val="1"/>
          <w:bCs w:val="1"/>
          <w:color w:val="auto"/>
        </w:rPr>
        <w:t>User Feedback:</w:t>
      </w:r>
    </w:p>
    <w:p w:rsidRPr="009E5190" w:rsidR="00FC22B8" w:rsidP="4AEEBC8E" w:rsidRDefault="00FC22B8" w14:paraId="4C789611" w14:textId="7A6E922E">
      <w:pPr>
        <w:pStyle w:val="Normal"/>
        <w:spacing w:before="0" w:line="240" w:lineRule="atLeast"/>
        <w:ind w:left="810" w:firstLine="0"/>
        <w:rPr>
          <w:color w:val="auto"/>
        </w:rPr>
      </w:pPr>
      <w:r w:rsidRPr="4AEEBC8E" w:rsidR="6B94C8A3">
        <w:rPr>
          <w:i w:val="1"/>
          <w:iCs w:val="1"/>
          <w:color w:val="auto"/>
        </w:rPr>
        <w:t>Objective</w:t>
      </w:r>
      <w:r w:rsidRPr="4AEEBC8E" w:rsidR="6B94C8A3">
        <w:rPr>
          <w:color w:val="auto"/>
        </w:rPr>
        <w:t>: Gather input from users to improve the system's usability and effectiveness.</w:t>
      </w:r>
    </w:p>
    <w:p w:rsidRPr="009E5190" w:rsidR="00FC22B8" w:rsidP="4AEEBC8E" w:rsidRDefault="00FC22B8" w14:paraId="5DDAECA4" w14:textId="7DFCE7B6">
      <w:pPr>
        <w:pStyle w:val="Normal"/>
        <w:spacing w:before="0" w:line="240" w:lineRule="atLeast"/>
        <w:ind w:left="810" w:firstLine="0"/>
        <w:rPr>
          <w:color w:val="auto"/>
        </w:rPr>
      </w:pPr>
      <w:r w:rsidRPr="4AEEBC8E" w:rsidR="6B94C8A3">
        <w:rPr>
          <w:i w:val="1"/>
          <w:iCs w:val="1"/>
          <w:color w:val="auto"/>
        </w:rPr>
        <w:t>Approach</w:t>
      </w:r>
      <w:r w:rsidRPr="4AEEBC8E" w:rsidR="6B94C8A3">
        <w:rPr>
          <w:color w:val="auto"/>
        </w:rPr>
        <w:t>: Conduct surveys or interviews to understand user experiences and preferences.</w:t>
      </w:r>
    </w:p>
    <w:p w:rsidRPr="009E5190" w:rsidR="00FC22B8" w:rsidP="4AEEBC8E" w:rsidRDefault="00FC22B8" w14:paraId="097F9BDC" w14:textId="34CB2747">
      <w:pPr>
        <w:pStyle w:val="Normal"/>
        <w:spacing w:before="0" w:line="240" w:lineRule="atLeast"/>
        <w:ind w:left="810" w:firstLine="0"/>
        <w:rPr>
          <w:color w:val="auto"/>
        </w:rPr>
      </w:pPr>
      <w:r w:rsidRPr="4AEEBC8E" w:rsidR="6B94C8A3">
        <w:rPr>
          <w:i w:val="1"/>
          <w:iCs w:val="1"/>
          <w:color w:val="auto"/>
        </w:rPr>
        <w:t>Tools</w:t>
      </w:r>
      <w:r w:rsidRPr="4AEEBC8E" w:rsidR="6B94C8A3">
        <w:rPr>
          <w:color w:val="auto"/>
        </w:rPr>
        <w:t xml:space="preserve">: </w:t>
      </w:r>
      <w:r w:rsidRPr="4AEEBC8E" w:rsidR="6B94C8A3">
        <w:rPr>
          <w:color w:val="auto"/>
        </w:rPr>
        <w:t>Utilize</w:t>
      </w:r>
      <w:r w:rsidRPr="4AEEBC8E" w:rsidR="6B94C8A3">
        <w:rPr>
          <w:color w:val="auto"/>
        </w:rPr>
        <w:t xml:space="preserve"> survey platforms or conduct face-to-face interviews to gather feedback.</w:t>
      </w:r>
    </w:p>
    <w:p w:rsidRPr="009E5190" w:rsidR="00FC22B8" w:rsidP="4AEEBC8E" w:rsidRDefault="00FC22B8" w14:paraId="1463589F" w14:textId="71B4DAF7">
      <w:pPr>
        <w:pStyle w:val="Normal"/>
        <w:spacing w:before="0" w:line="240" w:lineRule="atLeast"/>
        <w:ind w:left="810" w:firstLine="0"/>
        <w:rPr>
          <w:color w:val="auto"/>
        </w:rPr>
      </w:pPr>
      <w:r w:rsidRPr="4AEEBC8E" w:rsidR="6B94C8A3">
        <w:rPr>
          <w:i w:val="1"/>
          <w:iCs w:val="1"/>
          <w:color w:val="auto"/>
        </w:rPr>
        <w:t>Goal</w:t>
      </w:r>
      <w:r w:rsidRPr="4AEEBC8E" w:rsidR="6B94C8A3">
        <w:rPr>
          <w:color w:val="auto"/>
        </w:rPr>
        <w:t>: Address user concerns and preferences to enhance satisfaction and usability of the system.</w:t>
      </w:r>
    </w:p>
    <w:p w:rsidRPr="009E5190" w:rsidR="00FC22B8" w:rsidP="4AEEBC8E" w:rsidRDefault="00FC22B8" w14:paraId="750B4EFC" w14:textId="160A12AA">
      <w:pPr>
        <w:pStyle w:val="Normal"/>
        <w:spacing w:before="0" w:line="240" w:lineRule="atLeast"/>
        <w:ind w:left="810" w:firstLine="720"/>
        <w:rPr>
          <w:color w:val="auto"/>
        </w:rPr>
      </w:pPr>
    </w:p>
    <w:p w:rsidRPr="009E5190" w:rsidR="00FC22B8" w:rsidP="4AEEBC8E" w:rsidRDefault="00FC22B8" w14:paraId="4DB70C39" w14:textId="37E1E4E3">
      <w:pPr>
        <w:pStyle w:val="Normal"/>
        <w:spacing w:before="0" w:line="240" w:lineRule="atLeast"/>
        <w:ind w:left="810"/>
      </w:pPr>
      <w:r w:rsidRPr="4AEEBC8E" w:rsidR="6B94C8A3">
        <w:rPr>
          <w:color w:val="auto"/>
        </w:rPr>
        <w:t>By focusing on these two objectives, you can ensure that your syllabus system meets both performance standards and user expectations, providing a valuable and efficient tool for professors and students alike.</w:t>
      </w:r>
    </w:p>
    <w:p w:rsidRPr="009E5190" w:rsidR="00FC22B8" w:rsidP="4AEEBC8E" w:rsidRDefault="00FC22B8" w14:paraId="25439246" w14:textId="57CD1721">
      <w:pPr>
        <w:spacing w:before="0" w:line="240" w:lineRule="atLeast"/>
        <w:ind w:left="810"/>
        <w:rPr>
          <w:color w:val="auto"/>
        </w:rPr>
      </w:pPr>
      <w:bookmarkStart w:name="_Toc332112092" w:id="16"/>
    </w:p>
    <w:p w:rsidR="00FC22B8" w:rsidP="4AEEBC8E" w:rsidRDefault="00FC22B8" w14:paraId="36942C22" w14:textId="19ACE89E">
      <w:pPr>
        <w:pStyle w:val="Heading2"/>
        <w:numPr>
          <w:ilvl w:val="1"/>
          <w:numId w:val="4"/>
        </w:numPr>
        <w:spacing w:before="0" w:line="240" w:lineRule="atLeast"/>
        <w:rPr>
          <w:rFonts w:ascii="Calibri" w:hAnsi="Calibri" w:asciiTheme="minorAscii" w:hAnsiTheme="minorAscii"/>
          <w:sz w:val="24"/>
          <w:szCs w:val="24"/>
        </w:rPr>
      </w:pPr>
      <w:r w:rsidRPr="4AEEBC8E" w:rsidR="00FC22B8">
        <w:rPr>
          <w:rFonts w:ascii="Calibri" w:hAnsi="Calibri" w:asciiTheme="minorAscii" w:hAnsiTheme="minorAscii"/>
          <w:sz w:val="24"/>
          <w:szCs w:val="24"/>
        </w:rPr>
        <w:t>Project Assumptions</w:t>
      </w:r>
      <w:bookmarkEnd w:id="16"/>
    </w:p>
    <w:p w:rsidR="1CB72972" w:rsidP="4AEEBC8E" w:rsidRDefault="1CB72972" w14:paraId="247E4EC4" w14:textId="7D25E0D9">
      <w:pPr>
        <w:pStyle w:val="Normal"/>
      </w:pPr>
      <w:r w:rsidR="1CB72972">
        <w:rPr/>
        <w:t>The following are the main assumptions for the Smart Syllabus System:</w:t>
      </w:r>
    </w:p>
    <w:p w:rsidR="4AEEBC8E" w:rsidP="4AEEBC8E" w:rsidRDefault="4AEEBC8E" w14:paraId="5A7799D1" w14:textId="4B7667A2">
      <w:pPr>
        <w:pStyle w:val="Normal"/>
      </w:pPr>
    </w:p>
    <w:p w:rsidR="7F6EC26F" w:rsidP="4AEEBC8E" w:rsidRDefault="7F6EC26F" w14:paraId="38509A8F" w14:textId="21F7B482">
      <w:pPr>
        <w:pStyle w:val="ListParagraph"/>
        <w:numPr>
          <w:ilvl w:val="0"/>
          <w:numId w:val="18"/>
        </w:numPr>
        <w:rPr/>
      </w:pPr>
      <w:r w:rsidR="7F6EC26F">
        <w:rPr/>
        <w:t>Assume that users, including professors and students, will readily adopt and engage with the syllabus system, using its features such as creating, editing, and archiving syllabi, as well as using the AI recommendation system for accessing library resources.</w:t>
      </w:r>
    </w:p>
    <w:p w:rsidR="7F6EC26F" w:rsidP="4AEEBC8E" w:rsidRDefault="7F6EC26F" w14:paraId="7D22228F" w14:textId="4D08A9DB">
      <w:pPr>
        <w:pStyle w:val="ListParagraph"/>
        <w:numPr>
          <w:ilvl w:val="0"/>
          <w:numId w:val="18"/>
        </w:numPr>
        <w:rPr/>
      </w:pPr>
      <w:r w:rsidR="7F6EC26F">
        <w:rPr/>
        <w:t xml:space="preserve">Assume that the integration of the AI recommendation system with the syllabus system will </w:t>
      </w:r>
      <w:r w:rsidR="7F6EC26F">
        <w:rPr/>
        <w:t>proceed</w:t>
      </w:r>
      <w:r w:rsidR="7F6EC26F">
        <w:rPr/>
        <w:t xml:space="preserve"> smoothly without significant technical challenges. This includes the integration with APC's library resources and compatibility with the existing infrastructure.</w:t>
      </w:r>
    </w:p>
    <w:p w:rsidR="7F6EC26F" w:rsidP="4AEEBC8E" w:rsidRDefault="7F6EC26F" w14:paraId="6F85152C" w14:textId="7A3FCF2F">
      <w:pPr>
        <w:pStyle w:val="ListParagraph"/>
        <w:numPr>
          <w:ilvl w:val="0"/>
          <w:numId w:val="18"/>
        </w:numPr>
        <w:rPr/>
      </w:pPr>
      <w:r w:rsidR="7F6EC26F">
        <w:rPr/>
        <w:t>Assume that the performance of the web application, including response times for creating, editing, and archiving syllabi, as well as the accuracy and speed of the AI recommendation system, will meet or exceed predefined performance goals, enhancing user satisfaction and productivity.</w:t>
      </w:r>
    </w:p>
    <w:p w:rsidR="4AEEBC8E" w:rsidP="4AEEBC8E" w:rsidRDefault="4AEEBC8E" w14:paraId="5A2EEFC0" w14:textId="69242009">
      <w:pPr>
        <w:pStyle w:val="Normal"/>
        <w:ind w:left="0"/>
      </w:pPr>
    </w:p>
    <w:p w:rsidRPr="009E5190" w:rsidR="00FC22B8" w:rsidP="00FC22B8" w:rsidRDefault="00FC22B8" w14:paraId="1F8CDBEE" w14:textId="77777777">
      <w:pPr>
        <w:pStyle w:val="Heading2"/>
        <w:numPr>
          <w:ilvl w:val="1"/>
          <w:numId w:val="4"/>
        </w:numPr>
        <w:spacing w:before="0" w:line="240" w:lineRule="atLeast"/>
        <w:rPr>
          <w:rFonts w:asciiTheme="minorHAnsi" w:hAnsiTheme="minorHAnsi"/>
          <w:sz w:val="24"/>
          <w:szCs w:val="24"/>
        </w:rPr>
      </w:pPr>
      <w:bookmarkStart w:name="_Toc332112093" w:id="17"/>
      <w:r w:rsidRPr="4AEEBC8E" w:rsidR="00FC22B8">
        <w:rPr>
          <w:rFonts w:ascii="Calibri" w:hAnsi="Calibri" w:asciiTheme="minorAscii" w:hAnsiTheme="minorAscii"/>
          <w:sz w:val="24"/>
          <w:szCs w:val="24"/>
        </w:rPr>
        <w:t>Project Constraints</w:t>
      </w:r>
      <w:bookmarkEnd w:id="17"/>
    </w:p>
    <w:p w:rsidR="51979625" w:rsidP="4AEEBC8E" w:rsidRDefault="51979625" w14:paraId="58933C60" w14:textId="1ACBF1C0">
      <w:pPr>
        <w:pStyle w:val="Normal"/>
        <w:suppressLineNumbers w:val="0"/>
        <w:bidi w:val="0"/>
        <w:spacing w:before="0" w:beforeAutospacing="off" w:after="0" w:afterAutospacing="off" w:line="259" w:lineRule="auto"/>
        <w:ind w:left="810" w:right="0"/>
        <w:jc w:val="left"/>
        <w:rPr>
          <w:color w:val="auto"/>
        </w:rPr>
      </w:pPr>
      <w:r w:rsidRPr="4AEEBC8E" w:rsidR="51979625">
        <w:rPr>
          <w:color w:val="auto"/>
        </w:rPr>
        <w:t xml:space="preserve">The following are the constraints </w:t>
      </w:r>
      <w:bookmarkStart w:name="_Int_lORnCx8B" w:id="593920433"/>
      <w:r w:rsidRPr="4AEEBC8E" w:rsidR="51979625">
        <w:rPr>
          <w:color w:val="auto"/>
        </w:rPr>
        <w:t>for the production of</w:t>
      </w:r>
      <w:bookmarkEnd w:id="593920433"/>
      <w:r w:rsidRPr="4AEEBC8E" w:rsidR="51979625">
        <w:rPr>
          <w:color w:val="auto"/>
        </w:rPr>
        <w:t xml:space="preserve"> the project:</w:t>
      </w:r>
    </w:p>
    <w:p w:rsidR="4AEEBC8E" w:rsidP="4AEEBC8E" w:rsidRDefault="4AEEBC8E" w14:paraId="2F4CBEA4" w14:textId="6EA0E95D">
      <w:pPr>
        <w:pStyle w:val="Normal"/>
        <w:suppressLineNumbers w:val="0"/>
        <w:bidi w:val="0"/>
        <w:spacing w:before="0" w:beforeAutospacing="off" w:after="0" w:afterAutospacing="off" w:line="259" w:lineRule="auto"/>
        <w:ind w:left="810" w:right="0"/>
        <w:jc w:val="left"/>
        <w:rPr>
          <w:color w:val="auto"/>
        </w:rPr>
      </w:pPr>
    </w:p>
    <w:p w:rsidR="7AE6A931" w:rsidP="4AEEBC8E" w:rsidRDefault="7AE6A931" w14:paraId="745E6D28" w14:textId="1F2C76C3">
      <w:pPr>
        <w:pStyle w:val="ListParagraph"/>
        <w:numPr>
          <w:ilvl w:val="0"/>
          <w:numId w:val="20"/>
        </w:numPr>
        <w:suppressLineNumbers w:val="0"/>
        <w:bidi w:val="0"/>
        <w:spacing w:before="0" w:beforeAutospacing="off" w:after="0" w:afterAutospacing="off" w:line="259" w:lineRule="auto"/>
        <w:ind w:right="0"/>
        <w:jc w:val="left"/>
        <w:rPr>
          <w:color w:val="auto"/>
        </w:rPr>
      </w:pPr>
      <w:r w:rsidRPr="4AEEBC8E" w:rsidR="7AE6A931">
        <w:rPr>
          <w:color w:val="auto"/>
        </w:rPr>
        <w:t xml:space="preserve">Limited </w:t>
      </w:r>
      <w:r w:rsidRPr="4AEEBC8E" w:rsidR="7AE6A931">
        <w:rPr>
          <w:color w:val="auto"/>
        </w:rPr>
        <w:t>time frame</w:t>
      </w:r>
      <w:r w:rsidRPr="4AEEBC8E" w:rsidR="7AE6A931">
        <w:rPr>
          <w:color w:val="auto"/>
        </w:rPr>
        <w:t xml:space="preserve"> for development, testing, and deployment due to academic deadlines or other project commitments.</w:t>
      </w:r>
    </w:p>
    <w:p w:rsidR="7AE6A931" w:rsidP="4AEEBC8E" w:rsidRDefault="7AE6A931" w14:paraId="78A8E331" w14:textId="3F808FFE">
      <w:pPr>
        <w:pStyle w:val="ListParagraph"/>
        <w:numPr>
          <w:ilvl w:val="0"/>
          <w:numId w:val="20"/>
        </w:numPr>
        <w:suppressLineNumbers w:val="0"/>
        <w:bidi w:val="0"/>
        <w:spacing w:before="0" w:beforeAutospacing="off" w:after="0" w:afterAutospacing="off" w:line="259" w:lineRule="auto"/>
        <w:ind w:right="0"/>
        <w:jc w:val="left"/>
        <w:rPr>
          <w:color w:val="auto"/>
        </w:rPr>
      </w:pPr>
      <w:r w:rsidRPr="4AEEBC8E" w:rsidR="7AE6A931">
        <w:rPr>
          <w:color w:val="auto"/>
        </w:rPr>
        <w:t>Limited access to hardware resources for testing and hosting the web application, possibly requiring the use of cost-effective solutions or cloud services.</w:t>
      </w:r>
    </w:p>
    <w:p w:rsidR="7AE6A931" w:rsidP="4AEEBC8E" w:rsidRDefault="7AE6A931" w14:paraId="4B474364" w14:textId="6EBB75B5">
      <w:pPr>
        <w:pStyle w:val="ListParagraph"/>
        <w:numPr>
          <w:ilvl w:val="0"/>
          <w:numId w:val="20"/>
        </w:numPr>
        <w:suppressLineNumbers w:val="0"/>
        <w:bidi w:val="0"/>
        <w:spacing w:before="0" w:beforeAutospacing="off" w:after="0" w:afterAutospacing="off" w:line="259" w:lineRule="auto"/>
        <w:ind w:right="0"/>
        <w:jc w:val="left"/>
        <w:rPr>
          <w:color w:val="auto"/>
        </w:rPr>
      </w:pPr>
      <w:r w:rsidRPr="4AEEBC8E" w:rsidR="7AE6A931">
        <w:rPr>
          <w:color w:val="auto"/>
        </w:rPr>
        <w:t>Dependence on external documentation, tutorials, or online resources for guidance and troubleshooting during development.</w:t>
      </w:r>
    </w:p>
    <w:p w:rsidR="7AE6A931" w:rsidP="4AEEBC8E" w:rsidRDefault="7AE6A931" w14:paraId="202CADD3" w14:textId="7389C9AD">
      <w:pPr>
        <w:pStyle w:val="ListParagraph"/>
        <w:numPr>
          <w:ilvl w:val="0"/>
          <w:numId w:val="20"/>
        </w:numPr>
        <w:suppressLineNumbers w:val="0"/>
        <w:bidi w:val="0"/>
        <w:spacing w:before="0" w:beforeAutospacing="off" w:after="0" w:afterAutospacing="off" w:line="259" w:lineRule="auto"/>
        <w:ind w:right="0"/>
        <w:jc w:val="left"/>
        <w:rPr>
          <w:color w:val="auto"/>
        </w:rPr>
      </w:pPr>
      <w:r w:rsidRPr="4AEEBC8E" w:rsidR="7AE6A931">
        <w:rPr>
          <w:color w:val="auto"/>
        </w:rPr>
        <w:t>Constraints on the customization and flexibility of chosen frameworks, requiring adherence to their conventions and limitations during development.</w:t>
      </w:r>
    </w:p>
    <w:p w:rsidRPr="009E5190" w:rsidR="00FC22B8" w:rsidP="00FC22B8" w:rsidRDefault="00FC22B8" w14:paraId="72E5047B" w14:textId="77777777">
      <w:pPr>
        <w:tabs>
          <w:tab w:val="left" w:pos="90"/>
        </w:tabs>
      </w:pPr>
    </w:p>
    <w:p w:rsidRPr="009E5190" w:rsidR="00FC22B8" w:rsidP="00FC22B8" w:rsidRDefault="00FC22B8" w14:paraId="56E9D4F3" w14:textId="77777777">
      <w:pPr>
        <w:pStyle w:val="Heading2"/>
        <w:numPr>
          <w:ilvl w:val="1"/>
          <w:numId w:val="4"/>
        </w:numPr>
        <w:spacing w:before="0" w:line="240" w:lineRule="atLeast"/>
        <w:rPr>
          <w:rFonts w:asciiTheme="minorHAnsi" w:hAnsiTheme="minorHAnsi"/>
          <w:sz w:val="24"/>
          <w:szCs w:val="24"/>
        </w:rPr>
      </w:pPr>
      <w:bookmarkStart w:name="_Toc332112094" w:id="18"/>
      <w:r w:rsidRPr="4AEEBC8E" w:rsidR="00FC22B8">
        <w:rPr>
          <w:rFonts w:ascii="Calibri" w:hAnsi="Calibri" w:asciiTheme="minorAscii" w:hAnsiTheme="minorAscii"/>
          <w:sz w:val="24"/>
          <w:szCs w:val="24"/>
        </w:rPr>
        <w:t>Major Project Milestones</w:t>
      </w:r>
      <w:bookmarkEnd w:id="18"/>
    </w:p>
    <w:p w:rsidR="161B6BE8" w:rsidP="4AEEBC8E" w:rsidRDefault="161B6BE8" w14:paraId="09E0D72C" w14:textId="3C1EA634">
      <w:pPr>
        <w:pStyle w:val="Normal"/>
        <w:ind w:left="810"/>
        <w:rPr>
          <w:color w:val="auto"/>
        </w:rPr>
      </w:pPr>
      <w:r w:rsidRPr="4AEEBC8E" w:rsidR="161B6BE8">
        <w:rPr>
          <w:color w:val="auto"/>
        </w:rPr>
        <w:t xml:space="preserve">The following are the major project milestones that will guide or have guided </w:t>
      </w:r>
      <w:r w:rsidRPr="4AEEBC8E" w:rsidR="161B6BE8">
        <w:rPr>
          <w:color w:val="auto"/>
        </w:rPr>
        <w:t>AlgoRhythm</w:t>
      </w:r>
      <w:r w:rsidRPr="4AEEBC8E" w:rsidR="15968032">
        <w:rPr>
          <w:color w:val="auto"/>
        </w:rPr>
        <w:t xml:space="preserve"> in the development of the project:</w:t>
      </w:r>
    </w:p>
    <w:p w:rsidR="4AEEBC8E" w:rsidP="4AEEBC8E" w:rsidRDefault="4AEEBC8E" w14:paraId="6FF513E4" w14:textId="4012BEA7">
      <w:pPr>
        <w:pStyle w:val="Normal"/>
        <w:ind w:left="810"/>
        <w:rPr>
          <w:color w:val="auto"/>
        </w:rPr>
      </w:pPr>
    </w:p>
    <w:p w:rsidR="15968032" w:rsidP="4AEEBC8E" w:rsidRDefault="15968032" w14:paraId="6F6DBC13" w14:textId="2FB91E31">
      <w:pPr>
        <w:pStyle w:val="ListParagraph"/>
        <w:numPr>
          <w:ilvl w:val="0"/>
          <w:numId w:val="22"/>
        </w:numPr>
        <w:rPr/>
      </w:pPr>
      <w:r w:rsidRPr="4AEEBC8E" w:rsidR="15968032">
        <w:rPr>
          <w:color w:val="auto"/>
        </w:rPr>
        <w:t xml:space="preserve">Define project </w:t>
      </w:r>
      <w:r w:rsidRPr="4AEEBC8E" w:rsidR="15968032">
        <w:rPr>
          <w:color w:val="auto"/>
        </w:rPr>
        <w:t>objectives</w:t>
      </w:r>
      <w:r w:rsidRPr="4AEEBC8E" w:rsidR="15968032">
        <w:rPr>
          <w:color w:val="auto"/>
        </w:rPr>
        <w:t xml:space="preserve">, scope, and requirements, conduct stakeholder meetings to gather input and </w:t>
      </w:r>
      <w:r w:rsidR="15968032">
        <w:rPr/>
        <w:t>establish</w:t>
      </w:r>
      <w:r w:rsidR="15968032">
        <w:rPr/>
        <w:t xml:space="preserve"> priorities, and create a project plan outlining timelines, resources, and deliverables. </w:t>
      </w:r>
    </w:p>
    <w:p w:rsidR="332BA8F1" w:rsidP="4AEEBC8E" w:rsidRDefault="332BA8F1" w14:paraId="517BED23" w14:textId="0C4EC3F9">
      <w:pPr>
        <w:pStyle w:val="ListParagraph"/>
        <w:numPr>
          <w:ilvl w:val="0"/>
          <w:numId w:val="22"/>
        </w:numPr>
        <w:rPr>
          <w:color w:val="auto"/>
        </w:rPr>
      </w:pPr>
      <w:r w:rsidRPr="4AEEBC8E" w:rsidR="332BA8F1">
        <w:rPr>
          <w:color w:val="auto"/>
        </w:rPr>
        <w:t xml:space="preserve">Presented project deliverables including </w:t>
      </w:r>
      <w:r w:rsidRPr="4AEEBC8E" w:rsidR="332BA8F1">
        <w:rPr>
          <w:color w:val="auto"/>
        </w:rPr>
        <w:t>documentation</w:t>
      </w:r>
      <w:r w:rsidRPr="4AEEBC8E" w:rsidR="332BA8F1">
        <w:rPr>
          <w:color w:val="auto"/>
        </w:rPr>
        <w:t xml:space="preserve"> and a prototype to </w:t>
      </w:r>
      <w:r w:rsidRPr="4AEEBC8E" w:rsidR="332BA8F1">
        <w:rPr>
          <w:color w:val="auto"/>
        </w:rPr>
        <w:t>assist</w:t>
      </w:r>
      <w:r w:rsidRPr="4AEEBC8E" w:rsidR="332BA8F1">
        <w:rPr>
          <w:color w:val="auto"/>
        </w:rPr>
        <w:t xml:space="preserve"> the team in conceptualizing the project and enhancing alignment with the client's needs.</w:t>
      </w:r>
    </w:p>
    <w:p w:rsidR="332BA8F1" w:rsidP="4AEEBC8E" w:rsidRDefault="332BA8F1" w14:paraId="13AA8F7C" w14:textId="32B41EAE">
      <w:pPr>
        <w:pStyle w:val="ListParagraph"/>
        <w:numPr>
          <w:ilvl w:val="0"/>
          <w:numId w:val="22"/>
        </w:numPr>
        <w:rPr/>
      </w:pPr>
      <w:r w:rsidRPr="4AEEBC8E" w:rsidR="332BA8F1">
        <w:rPr>
          <w:color w:val="auto"/>
        </w:rPr>
        <w:t>Develop the syllabus system features, including creating, editing, and archiving syllabi functionality and integrate the AI recommendation system with the syllabus system.</w:t>
      </w:r>
    </w:p>
    <w:p w:rsidR="4D26A1A9" w:rsidP="4AEEBC8E" w:rsidRDefault="4D26A1A9" w14:paraId="2CA55165" w14:textId="279B4006">
      <w:pPr>
        <w:pStyle w:val="ListParagraph"/>
        <w:numPr>
          <w:ilvl w:val="0"/>
          <w:numId w:val="22"/>
        </w:numPr>
        <w:rPr/>
      </w:pPr>
      <w:r w:rsidRPr="4AEEBC8E" w:rsidR="4D26A1A9">
        <w:rPr>
          <w:color w:val="auto"/>
        </w:rPr>
        <w:t xml:space="preserve">Deploy the syllabus system to production environment, ensuring a smooth transition from development to </w:t>
      </w:r>
      <w:r w:rsidRPr="4AEEBC8E" w:rsidR="4D26A1A9">
        <w:rPr>
          <w:color w:val="auto"/>
        </w:rPr>
        <w:t>live environment and monitor system performance</w:t>
      </w:r>
      <w:r w:rsidRPr="4AEEBC8E" w:rsidR="4D26A1A9">
        <w:rPr>
          <w:color w:val="auto"/>
        </w:rPr>
        <w:t xml:space="preserve"> and address any post-deployment issues to ensure a successful rollout.</w:t>
      </w:r>
    </w:p>
    <w:p w:rsidR="4AEEBC8E" w:rsidP="4AEEBC8E" w:rsidRDefault="4AEEBC8E" w14:paraId="00C3434A" w14:textId="04168032">
      <w:pPr>
        <w:pStyle w:val="Normal"/>
        <w:ind w:left="0"/>
      </w:pPr>
    </w:p>
    <w:p w:rsidRPr="009E5190" w:rsidR="00FC22B8" w:rsidP="00FC22B8" w:rsidRDefault="00FC22B8" w14:paraId="75632335" w14:textId="77777777">
      <w:pPr>
        <w:pStyle w:val="Heading1"/>
        <w:numPr>
          <w:ilvl w:val="0"/>
          <w:numId w:val="4"/>
        </w:numPr>
        <w:jc w:val="left"/>
        <w:rPr>
          <w:rFonts w:asciiTheme="minorHAnsi" w:hAnsiTheme="minorHAnsi"/>
          <w:smallCaps/>
          <w:sz w:val="28"/>
          <w:szCs w:val="28"/>
        </w:rPr>
      </w:pPr>
      <w:bookmarkStart w:name="_Toc332112095" w:id="19"/>
      <w:r w:rsidRPr="4AEEBC8E" w:rsidR="00FC22B8">
        <w:rPr>
          <w:rFonts w:ascii="Calibri" w:hAnsi="Calibri" w:asciiTheme="minorAscii" w:hAnsiTheme="minorAscii"/>
          <w:smallCaps w:val="1"/>
          <w:sz w:val="28"/>
          <w:szCs w:val="28"/>
        </w:rPr>
        <w:t>Strategic Alignment</w:t>
      </w:r>
      <w:bookmarkEnd w:id="19"/>
    </w:p>
    <w:p w:rsidR="4AEEBC8E" w:rsidP="4AEEBC8E" w:rsidRDefault="4AEEBC8E" w14:paraId="4287B7B4" w14:textId="01B322BB">
      <w:pPr>
        <w:pStyle w:val="Normal"/>
        <w:ind w:left="360"/>
        <w:rPr>
          <w:color w:val="auto"/>
        </w:rPr>
      </w:pPr>
    </w:p>
    <w:p w:rsidR="69B3830D" w:rsidP="4AEEBC8E" w:rsidRDefault="69B3830D" w14:paraId="74E5DDF4" w14:textId="7B777293">
      <w:pPr>
        <w:pStyle w:val="Normal"/>
        <w:ind w:left="360" w:firstLine="720"/>
        <w:jc w:val="both"/>
        <w:rPr>
          <w:color w:val="auto"/>
        </w:rPr>
      </w:pPr>
      <w:r w:rsidRPr="4AEEBC8E" w:rsidR="69B3830D">
        <w:rPr>
          <w:color w:val="auto"/>
        </w:rPr>
        <w:t xml:space="preserve">Our project is made with the strategic framework of the school, aligning with its educational </w:t>
      </w:r>
      <w:r w:rsidRPr="4AEEBC8E" w:rsidR="69B3830D">
        <w:rPr>
          <w:color w:val="auto"/>
        </w:rPr>
        <w:t>objectives</w:t>
      </w:r>
      <w:r w:rsidRPr="4AEEBC8E" w:rsidR="69B3830D">
        <w:rPr>
          <w:color w:val="auto"/>
        </w:rPr>
        <w:t xml:space="preserve"> and vision. By developing a smart syllabus system integrated with an AI recommendation system, we aim to enhance the learning experience for both professors and students. Our system </w:t>
      </w:r>
      <w:r w:rsidRPr="4AEEBC8E" w:rsidR="69B3830D">
        <w:rPr>
          <w:color w:val="auto"/>
        </w:rPr>
        <w:t>facilitates</w:t>
      </w:r>
      <w:r w:rsidRPr="4AEEBC8E" w:rsidR="69B3830D">
        <w:rPr>
          <w:color w:val="auto"/>
        </w:rPr>
        <w:t xml:space="preserve"> syllabus creation, editing, and archiving, </w:t>
      </w:r>
      <w:r w:rsidRPr="4AEEBC8E" w:rsidR="50D833CB">
        <w:rPr>
          <w:color w:val="auto"/>
        </w:rPr>
        <w:t>making</w:t>
      </w:r>
      <w:r w:rsidRPr="4AEEBC8E" w:rsidR="69B3830D">
        <w:rPr>
          <w:color w:val="auto"/>
        </w:rPr>
        <w:t xml:space="preserve"> administrative tasks</w:t>
      </w:r>
      <w:r w:rsidRPr="4AEEBC8E" w:rsidR="6CDC5D41">
        <w:rPr>
          <w:color w:val="auto"/>
        </w:rPr>
        <w:t xml:space="preserve"> flow smoothly,</w:t>
      </w:r>
      <w:r w:rsidRPr="4AEEBC8E" w:rsidR="69B3830D">
        <w:rPr>
          <w:color w:val="auto"/>
        </w:rPr>
        <w:t xml:space="preserve"> and allowing </w:t>
      </w:r>
      <w:r w:rsidRPr="4AEEBC8E" w:rsidR="3D5639AA">
        <w:rPr>
          <w:color w:val="auto"/>
        </w:rPr>
        <w:t>profess</w:t>
      </w:r>
      <w:r w:rsidRPr="4AEEBC8E" w:rsidR="69B3830D">
        <w:rPr>
          <w:color w:val="auto"/>
        </w:rPr>
        <w:t xml:space="preserve">ors to focus more on delivering </w:t>
      </w:r>
      <w:r w:rsidRPr="4AEEBC8E" w:rsidR="1E279950">
        <w:rPr>
          <w:color w:val="auto"/>
        </w:rPr>
        <w:t>i</w:t>
      </w:r>
      <w:r w:rsidRPr="4AEEBC8E" w:rsidR="69B3830D">
        <w:rPr>
          <w:color w:val="auto"/>
        </w:rPr>
        <w:t>nstruction</w:t>
      </w:r>
      <w:r w:rsidRPr="4AEEBC8E" w:rsidR="7C809D7C">
        <w:rPr>
          <w:color w:val="auto"/>
        </w:rPr>
        <w:t xml:space="preserve"> for the students</w:t>
      </w:r>
      <w:r w:rsidRPr="4AEEBC8E" w:rsidR="69B3830D">
        <w:rPr>
          <w:color w:val="auto"/>
        </w:rPr>
        <w:t xml:space="preserve">. </w:t>
      </w:r>
      <w:r w:rsidRPr="4AEEBC8E" w:rsidR="2632A186">
        <w:rPr>
          <w:color w:val="auto"/>
        </w:rPr>
        <w:t>Additionally</w:t>
      </w:r>
      <w:r w:rsidRPr="4AEEBC8E" w:rsidR="69B3830D">
        <w:rPr>
          <w:color w:val="auto"/>
        </w:rPr>
        <w:t xml:space="preserve">, the AI recommendation system </w:t>
      </w:r>
      <w:r w:rsidRPr="4AEEBC8E" w:rsidR="2A6FC4C7">
        <w:rPr>
          <w:color w:val="auto"/>
        </w:rPr>
        <w:t>supplements</w:t>
      </w:r>
      <w:r w:rsidRPr="4AEEBC8E" w:rsidR="69B3830D">
        <w:rPr>
          <w:color w:val="auto"/>
        </w:rPr>
        <w:t xml:space="preserve"> this process by providing relevant references from the school's library resources, en</w:t>
      </w:r>
      <w:r w:rsidRPr="4AEEBC8E" w:rsidR="0F0B367B">
        <w:rPr>
          <w:color w:val="auto"/>
        </w:rPr>
        <w:t>hancing</w:t>
      </w:r>
      <w:r w:rsidRPr="4AEEBC8E" w:rsidR="69B3830D">
        <w:rPr>
          <w:color w:val="auto"/>
        </w:rPr>
        <w:t xml:space="preserve"> course content and </w:t>
      </w:r>
      <w:r w:rsidRPr="4AEEBC8E" w:rsidR="286B4ED1">
        <w:rPr>
          <w:color w:val="auto"/>
        </w:rPr>
        <w:t>encouraging</w:t>
      </w:r>
      <w:r w:rsidRPr="4AEEBC8E" w:rsidR="69B3830D">
        <w:rPr>
          <w:color w:val="auto"/>
        </w:rPr>
        <w:t xml:space="preserve"> </w:t>
      </w:r>
      <w:r w:rsidRPr="4AEEBC8E" w:rsidR="62F61C5A">
        <w:rPr>
          <w:color w:val="auto"/>
        </w:rPr>
        <w:t>more</w:t>
      </w:r>
      <w:r w:rsidRPr="4AEEBC8E" w:rsidR="69B3830D">
        <w:rPr>
          <w:color w:val="auto"/>
        </w:rPr>
        <w:t xml:space="preserve"> understanding of </w:t>
      </w:r>
      <w:r w:rsidRPr="4AEEBC8E" w:rsidR="0BC82917">
        <w:rPr>
          <w:color w:val="auto"/>
        </w:rPr>
        <w:t xml:space="preserve">the </w:t>
      </w:r>
      <w:r w:rsidRPr="4AEEBC8E" w:rsidR="69B3830D">
        <w:rPr>
          <w:color w:val="auto"/>
        </w:rPr>
        <w:t xml:space="preserve">subject matter. </w:t>
      </w:r>
      <w:r w:rsidRPr="4AEEBC8E" w:rsidR="22C7C27C">
        <w:rPr>
          <w:color w:val="auto"/>
        </w:rPr>
        <w:t xml:space="preserve">Through collaboration with stakeholders and continuous feedback loops, we ensure that our project </w:t>
      </w:r>
      <w:r w:rsidRPr="4AEEBC8E" w:rsidR="22C7C27C">
        <w:rPr>
          <w:color w:val="auto"/>
        </w:rPr>
        <w:t>remains</w:t>
      </w:r>
      <w:r w:rsidRPr="4AEEBC8E" w:rsidR="22C7C27C">
        <w:rPr>
          <w:color w:val="auto"/>
        </w:rPr>
        <w:t xml:space="preserve"> </w:t>
      </w:r>
      <w:r w:rsidRPr="4AEEBC8E" w:rsidR="22C7C27C">
        <w:rPr>
          <w:color w:val="auto"/>
        </w:rPr>
        <w:t>in sync</w:t>
      </w:r>
      <w:r w:rsidRPr="4AEEBC8E" w:rsidR="22C7C27C">
        <w:rPr>
          <w:color w:val="auto"/>
        </w:rPr>
        <w:t xml:space="preserve"> with the school's needs and priorities.</w:t>
      </w:r>
      <w:r w:rsidRPr="4AEEBC8E" w:rsidR="69B3830D">
        <w:rPr>
          <w:color w:val="auto"/>
        </w:rPr>
        <w:t xml:space="preserve"> </w:t>
      </w:r>
    </w:p>
    <w:p w:rsidRPr="009E5190" w:rsidR="00096549" w:rsidP="00096549" w:rsidRDefault="00096549" w14:paraId="0DAF5D9D" w14:textId="77777777">
      <w:pPr>
        <w:ind w:left="360"/>
      </w:pPr>
    </w:p>
    <w:p w:rsidRPr="009E5190" w:rsidR="00FC22B8" w:rsidP="00FC22B8" w:rsidRDefault="00FC22B8" w14:paraId="190AAC8A" w14:textId="77777777">
      <w:pPr>
        <w:pStyle w:val="Heading1"/>
        <w:numPr>
          <w:ilvl w:val="0"/>
          <w:numId w:val="4"/>
        </w:numPr>
        <w:jc w:val="left"/>
        <w:rPr>
          <w:rFonts w:asciiTheme="minorHAnsi" w:hAnsiTheme="minorHAnsi"/>
          <w:smallCaps/>
          <w:sz w:val="28"/>
          <w:szCs w:val="28"/>
        </w:rPr>
      </w:pPr>
      <w:bookmarkStart w:name="_Toc332112096" w:id="20"/>
      <w:r w:rsidRPr="4AEEBC8E" w:rsidR="00FC22B8">
        <w:rPr>
          <w:rFonts w:ascii="Calibri" w:hAnsi="Calibri" w:asciiTheme="minorAscii" w:hAnsiTheme="minorAscii"/>
          <w:smallCaps w:val="1"/>
          <w:sz w:val="28"/>
          <w:szCs w:val="28"/>
        </w:rPr>
        <w:t>Cost Benefit Analysis</w:t>
      </w:r>
      <w:bookmarkEnd w:id="20"/>
    </w:p>
    <w:p w:rsidR="7AD3F625" w:rsidP="4AEEBC8E" w:rsidRDefault="7AD3F625" w14:paraId="57B23A36" w14:textId="0838B1E5">
      <w:pPr>
        <w:pStyle w:val="Normal"/>
        <w:suppressLineNumbers w:val="0"/>
        <w:bidi w:val="0"/>
        <w:spacing w:before="0" w:beforeAutospacing="off" w:after="0" w:afterAutospacing="off" w:line="259" w:lineRule="auto"/>
        <w:ind w:left="360" w:right="0" w:firstLine="720"/>
        <w:jc w:val="both"/>
        <w:rPr>
          <w:color w:val="auto"/>
        </w:rPr>
      </w:pPr>
      <w:r w:rsidRPr="4AEEBC8E" w:rsidR="7AD3F625">
        <w:rPr>
          <w:color w:val="auto"/>
        </w:rPr>
        <w:t xml:space="preserve">A cost-benefit analysis is needed for APC’s Smart Syllabus System since it provides an evaluation of the project’s potential outcomes. By assessing its costs and benefits, the analysis enables </w:t>
      </w:r>
      <w:r w:rsidRPr="4AEEBC8E" w:rsidR="1C5A9D7B">
        <w:rPr>
          <w:color w:val="auto"/>
        </w:rPr>
        <w:t xml:space="preserve">AlgoRhythm to make informed decisions </w:t>
      </w:r>
      <w:r w:rsidRPr="4AEEBC8E" w:rsidR="1C5A9D7B">
        <w:rPr>
          <w:color w:val="auto"/>
        </w:rPr>
        <w:t>regarding</w:t>
      </w:r>
      <w:r w:rsidRPr="4AEEBC8E" w:rsidR="1C5A9D7B">
        <w:rPr>
          <w:color w:val="auto"/>
        </w:rPr>
        <w:t xml:space="preserve"> the resources to be used, the financial budget and the project priorities. </w:t>
      </w:r>
      <w:r w:rsidRPr="4AEEBC8E" w:rsidR="39DEF13A">
        <w:rPr>
          <w:color w:val="auto"/>
        </w:rPr>
        <w:t>The primary benefit of the syllabus system project is the enhancement of the teaching and learning experience within the school community by saving time for the professors through the AI recommendation system with the help of the library’s resource</w:t>
      </w:r>
      <w:r w:rsidRPr="4AEEBC8E" w:rsidR="058A125F">
        <w:rPr>
          <w:color w:val="auto"/>
        </w:rPr>
        <w:t>s.</w:t>
      </w:r>
    </w:p>
    <w:p w:rsidR="4AEEBC8E" w:rsidP="4AEEBC8E" w:rsidRDefault="4AEEBC8E" w14:paraId="0C52B921" w14:textId="411A364F">
      <w:pPr>
        <w:pStyle w:val="Normal"/>
        <w:suppressLineNumbers w:val="0"/>
        <w:bidi w:val="0"/>
        <w:spacing w:before="0" w:beforeAutospacing="off" w:after="0" w:afterAutospacing="off" w:line="259" w:lineRule="auto"/>
        <w:ind w:left="360" w:right="0" w:firstLine="0"/>
        <w:jc w:val="both"/>
        <w:rPr>
          <w:color w:val="auto"/>
        </w:rPr>
      </w:pPr>
    </w:p>
    <w:p w:rsidR="058A125F" w:rsidP="4AEEBC8E" w:rsidRDefault="058A125F" w14:paraId="7506B844" w14:textId="6089D504">
      <w:pPr>
        <w:pStyle w:val="Normal"/>
        <w:suppressLineNumbers w:val="0"/>
        <w:bidi w:val="0"/>
        <w:spacing w:before="0" w:beforeAutospacing="off" w:after="0" w:afterAutospacing="off" w:line="259" w:lineRule="auto"/>
        <w:ind w:left="360" w:right="0" w:firstLine="0"/>
        <w:jc w:val="both"/>
        <w:rPr>
          <w:color w:val="auto"/>
        </w:rPr>
      </w:pPr>
      <w:r w:rsidRPr="4AEEBC8E" w:rsidR="058A125F">
        <w:rPr>
          <w:color w:val="auto"/>
        </w:rPr>
        <w:t>Benefits:</w:t>
      </w:r>
    </w:p>
    <w:p w:rsidR="058A125F" w:rsidP="4AEEBC8E" w:rsidRDefault="058A125F" w14:paraId="3458D664" w14:textId="656D4BE1">
      <w:pPr>
        <w:pStyle w:val="ListParagraph"/>
        <w:numPr>
          <w:ilvl w:val="0"/>
          <w:numId w:val="27"/>
        </w:numPr>
        <w:suppressLineNumbers w:val="0"/>
        <w:bidi w:val="0"/>
        <w:spacing w:before="0" w:beforeAutospacing="off" w:after="0" w:afterAutospacing="off" w:line="259" w:lineRule="auto"/>
        <w:ind w:right="0"/>
        <w:jc w:val="both"/>
        <w:rPr>
          <w:color w:val="auto"/>
        </w:rPr>
      </w:pPr>
      <w:r w:rsidRPr="4AEEBC8E" w:rsidR="058A125F">
        <w:rPr>
          <w:color w:val="auto"/>
        </w:rPr>
        <w:t>The syllabus system streamlines administrative tasks such as syllabus creation, editing, and archiving, saving time for professors and administrators.</w:t>
      </w:r>
    </w:p>
    <w:p w:rsidR="058A125F" w:rsidP="4AEEBC8E" w:rsidRDefault="058A125F" w14:paraId="411F0F3E" w14:textId="77926384">
      <w:pPr>
        <w:pStyle w:val="ListParagraph"/>
        <w:numPr>
          <w:ilvl w:val="0"/>
          <w:numId w:val="27"/>
        </w:numPr>
        <w:suppressLineNumbers w:val="0"/>
        <w:bidi w:val="0"/>
        <w:spacing w:before="0" w:beforeAutospacing="off" w:after="0" w:afterAutospacing="off" w:line="259" w:lineRule="auto"/>
        <w:ind w:right="0"/>
        <w:jc w:val="both"/>
        <w:rPr>
          <w:color w:val="auto"/>
        </w:rPr>
      </w:pPr>
      <w:r w:rsidRPr="4AEEBC8E" w:rsidR="058A125F">
        <w:rPr>
          <w:color w:val="auto"/>
        </w:rPr>
        <w:t>By providing AI-based recommendations</w:t>
      </w:r>
      <w:r w:rsidRPr="4AEEBC8E" w:rsidR="46E4E5E2">
        <w:rPr>
          <w:color w:val="auto"/>
        </w:rPr>
        <w:t xml:space="preserve"> from APC’s library resources</w:t>
      </w:r>
      <w:r w:rsidRPr="4AEEBC8E" w:rsidR="058A125F">
        <w:rPr>
          <w:color w:val="auto"/>
        </w:rPr>
        <w:t>, the system enhances productivity in course planning and syllabus development.</w:t>
      </w:r>
    </w:p>
    <w:p w:rsidR="4626A548" w:rsidP="4AEEBC8E" w:rsidRDefault="4626A548" w14:paraId="4A443859" w14:textId="4BC0254A">
      <w:pPr>
        <w:pStyle w:val="ListParagraph"/>
        <w:numPr>
          <w:ilvl w:val="0"/>
          <w:numId w:val="27"/>
        </w:numPr>
        <w:suppressLineNumbers w:val="0"/>
        <w:bidi w:val="0"/>
        <w:spacing w:before="0" w:beforeAutospacing="off" w:after="0" w:afterAutospacing="off" w:line="259" w:lineRule="auto"/>
        <w:ind w:right="0"/>
        <w:jc w:val="both"/>
        <w:rPr>
          <w:color w:val="auto"/>
        </w:rPr>
      </w:pPr>
      <w:r w:rsidRPr="4AEEBC8E" w:rsidR="4626A548">
        <w:rPr>
          <w:color w:val="auto"/>
        </w:rPr>
        <w:t>The AI recommendation system provides students with access to relevant references from the school's library resources.</w:t>
      </w:r>
    </w:p>
    <w:p w:rsidR="4AEEBC8E" w:rsidP="4AEEBC8E" w:rsidRDefault="4AEEBC8E" w14:paraId="59549AD6" w14:textId="362EB461">
      <w:pPr>
        <w:pStyle w:val="Normal"/>
        <w:suppressLineNumbers w:val="0"/>
        <w:bidi w:val="0"/>
        <w:spacing w:before="0" w:beforeAutospacing="off" w:after="0" w:afterAutospacing="off" w:line="259" w:lineRule="auto"/>
        <w:ind w:left="0" w:right="0"/>
        <w:jc w:val="both"/>
        <w:rPr>
          <w:color w:val="auto"/>
        </w:rPr>
      </w:pPr>
    </w:p>
    <w:p w:rsidR="058A125F" w:rsidP="4AEEBC8E" w:rsidRDefault="058A125F" w14:paraId="3E169401" w14:textId="37E6F6D0">
      <w:pPr>
        <w:pStyle w:val="Normal"/>
        <w:suppressLineNumbers w:val="0"/>
        <w:bidi w:val="0"/>
        <w:spacing w:before="0" w:beforeAutospacing="off" w:after="0" w:afterAutospacing="off" w:line="259" w:lineRule="auto"/>
        <w:ind w:left="360" w:right="0" w:firstLine="0"/>
        <w:jc w:val="both"/>
        <w:rPr>
          <w:color w:val="auto"/>
        </w:rPr>
      </w:pPr>
      <w:r w:rsidRPr="4AEEBC8E" w:rsidR="058A125F">
        <w:rPr>
          <w:color w:val="auto"/>
        </w:rPr>
        <w:t>Costs:</w:t>
      </w:r>
    </w:p>
    <w:p w:rsidR="70255D34" w:rsidP="4AEEBC8E" w:rsidRDefault="70255D34" w14:paraId="3AB68C38" w14:textId="033F3D38">
      <w:pPr>
        <w:pStyle w:val="ListParagraph"/>
        <w:numPr>
          <w:ilvl w:val="0"/>
          <w:numId w:val="28"/>
        </w:numPr>
        <w:suppressLineNumbers w:val="0"/>
        <w:bidi w:val="0"/>
        <w:spacing w:before="0" w:beforeAutospacing="off" w:after="0" w:afterAutospacing="off" w:line="259" w:lineRule="auto"/>
        <w:ind w:right="0"/>
        <w:jc w:val="both"/>
        <w:rPr>
          <w:color w:val="auto"/>
        </w:rPr>
      </w:pPr>
      <w:r w:rsidRPr="4AEEBC8E" w:rsidR="70255D34">
        <w:rPr>
          <w:color w:val="auto"/>
        </w:rPr>
        <w:t xml:space="preserve">Costs associated with setting up and </w:t>
      </w:r>
      <w:r w:rsidRPr="4AEEBC8E" w:rsidR="70255D34">
        <w:rPr>
          <w:color w:val="auto"/>
        </w:rPr>
        <w:t>maintaining</w:t>
      </w:r>
      <w:r w:rsidRPr="4AEEBC8E" w:rsidR="70255D34">
        <w:rPr>
          <w:color w:val="auto"/>
        </w:rPr>
        <w:t xml:space="preserve"> </w:t>
      </w:r>
      <w:r w:rsidRPr="4AEEBC8E" w:rsidR="70255D34">
        <w:rPr>
          <w:color w:val="auto"/>
        </w:rPr>
        <w:t xml:space="preserve">servers and </w:t>
      </w:r>
      <w:r w:rsidRPr="4AEEBC8E" w:rsidR="70255D34">
        <w:rPr>
          <w:color w:val="auto"/>
        </w:rPr>
        <w:t xml:space="preserve">databases </w:t>
      </w:r>
      <w:r w:rsidRPr="4AEEBC8E" w:rsidR="70255D34">
        <w:rPr>
          <w:color w:val="auto"/>
        </w:rPr>
        <w:t>required</w:t>
      </w:r>
      <w:r w:rsidRPr="4AEEBC8E" w:rsidR="70255D34">
        <w:rPr>
          <w:color w:val="auto"/>
        </w:rPr>
        <w:t xml:space="preserve"> for hosting the web application.</w:t>
      </w:r>
    </w:p>
    <w:p w:rsidR="70255D34" w:rsidP="4AEEBC8E" w:rsidRDefault="70255D34" w14:paraId="6FC4488C" w14:textId="55B1D0A2">
      <w:pPr>
        <w:pStyle w:val="ListParagraph"/>
        <w:numPr>
          <w:ilvl w:val="0"/>
          <w:numId w:val="28"/>
        </w:numPr>
        <w:suppressLineNumbers w:val="0"/>
        <w:bidi w:val="0"/>
        <w:spacing w:before="0" w:beforeAutospacing="off" w:after="0" w:afterAutospacing="off" w:line="259" w:lineRule="auto"/>
        <w:ind w:right="0"/>
        <w:jc w:val="both"/>
        <w:rPr>
          <w:color w:val="auto"/>
        </w:rPr>
      </w:pPr>
      <w:r w:rsidRPr="4AEEBC8E" w:rsidR="70255D34">
        <w:rPr>
          <w:color w:val="auto"/>
        </w:rPr>
        <w:t>Fees for using third-party software, frameworks, or libraries necessary for development.</w:t>
      </w:r>
    </w:p>
    <w:p w:rsidR="70255D34" w:rsidP="4AEEBC8E" w:rsidRDefault="70255D34" w14:paraId="540EABD6" w14:textId="096AD3BE">
      <w:pPr>
        <w:pStyle w:val="ListParagraph"/>
        <w:numPr>
          <w:ilvl w:val="0"/>
          <w:numId w:val="28"/>
        </w:numPr>
        <w:suppressLineNumbers w:val="0"/>
        <w:bidi w:val="0"/>
        <w:spacing w:before="0" w:beforeAutospacing="off" w:after="0" w:afterAutospacing="off" w:line="259" w:lineRule="auto"/>
        <w:ind w:right="0"/>
        <w:jc w:val="both"/>
        <w:rPr>
          <w:color w:val="auto"/>
        </w:rPr>
      </w:pPr>
      <w:r w:rsidRPr="4AEEBC8E" w:rsidR="70255D34">
        <w:rPr>
          <w:color w:val="auto"/>
        </w:rPr>
        <w:t>Ongoing maintenance and updates to the AI model to ensure its continued effectiveness and relevance over time.</w:t>
      </w:r>
    </w:p>
    <w:p w:rsidRPr="009E5190" w:rsidR="00FC22B8" w:rsidP="00FC22B8" w:rsidRDefault="00FC22B8" w14:paraId="0BB362C8" w14:textId="77777777">
      <w:pPr>
        <w:pStyle w:val="Heading1"/>
        <w:numPr>
          <w:ilvl w:val="0"/>
          <w:numId w:val="4"/>
        </w:numPr>
        <w:jc w:val="left"/>
        <w:rPr>
          <w:rFonts w:asciiTheme="minorHAnsi" w:hAnsiTheme="minorHAnsi"/>
          <w:smallCaps/>
          <w:sz w:val="28"/>
          <w:szCs w:val="28"/>
        </w:rPr>
      </w:pPr>
      <w:bookmarkStart w:name="_Toc332112097" w:id="21"/>
      <w:r w:rsidRPr="4AEEBC8E" w:rsidR="00FC22B8">
        <w:rPr>
          <w:rFonts w:ascii="Calibri" w:hAnsi="Calibri" w:asciiTheme="minorAscii" w:hAnsiTheme="minorAscii"/>
          <w:smallCaps w:val="1"/>
          <w:sz w:val="28"/>
          <w:szCs w:val="28"/>
        </w:rPr>
        <w:t>Alternatives Analysis</w:t>
      </w:r>
      <w:bookmarkEnd w:id="21"/>
    </w:p>
    <w:p w:rsidRPr="009E5190" w:rsidR="00FC22B8" w:rsidP="00FC22B8" w:rsidRDefault="00FC22B8" w14:paraId="0B6C2D9E" w14:textId="09297240">
      <w:pPr>
        <w:ind w:left="360"/>
      </w:pPr>
      <w:r w:rsidRPr="4AEEBC8E" w:rsidR="76894AD2">
        <w:rPr>
          <w:color w:val="auto"/>
        </w:rPr>
        <w:t xml:space="preserve">The alternative analysis for AlgoRhythm’s Smart Syllabus </w:t>
      </w:r>
      <w:r w:rsidRPr="4AEEBC8E" w:rsidR="76894AD2">
        <w:rPr>
          <w:color w:val="auto"/>
        </w:rPr>
        <w:t>Syste</w:t>
      </w:r>
      <w:r w:rsidRPr="4AEEBC8E" w:rsidR="76894AD2">
        <w:rPr>
          <w:color w:val="auto"/>
        </w:rPr>
        <w:t>m are as follows:</w:t>
      </w:r>
    </w:p>
    <w:p w:rsidR="4AEEBC8E" w:rsidP="4AEEBC8E" w:rsidRDefault="4AEEBC8E" w14:paraId="3DF08EA5" w14:textId="049E55B4">
      <w:pPr>
        <w:pStyle w:val="Normal"/>
        <w:ind w:left="360"/>
        <w:rPr>
          <w:color w:val="auto"/>
        </w:rPr>
      </w:pPr>
    </w:p>
    <w:p w:rsidR="76894AD2" w:rsidP="4AEEBC8E" w:rsidRDefault="76894AD2" w14:paraId="11683F82" w14:textId="7A7EF4C1">
      <w:pPr>
        <w:pStyle w:val="ListParagraph"/>
        <w:numPr>
          <w:ilvl w:val="0"/>
          <w:numId w:val="29"/>
        </w:numPr>
        <w:rPr>
          <w:color w:val="auto"/>
        </w:rPr>
      </w:pPr>
      <w:r w:rsidRPr="4AEEBC8E" w:rsidR="76894AD2">
        <w:rPr>
          <w:b w:val="1"/>
          <w:bCs w:val="1"/>
          <w:color w:val="auto"/>
        </w:rPr>
        <w:t>Manual Syllabus Management</w:t>
      </w:r>
      <w:r w:rsidRPr="4AEEBC8E" w:rsidR="76894AD2">
        <w:rPr>
          <w:color w:val="auto"/>
        </w:rPr>
        <w:t>:</w:t>
      </w:r>
    </w:p>
    <w:p w:rsidR="76894AD2" w:rsidP="4AEEBC8E" w:rsidRDefault="76894AD2" w14:paraId="74C7C968" w14:textId="727CFE42">
      <w:pPr>
        <w:pStyle w:val="Normal"/>
        <w:ind w:left="720" w:firstLine="720"/>
      </w:pPr>
      <w:r w:rsidR="76894AD2">
        <w:rPr/>
        <w:t xml:space="preserve">Pros: Low </w:t>
      </w:r>
      <w:r w:rsidR="76894AD2">
        <w:rPr/>
        <w:t>initial</w:t>
      </w:r>
      <w:r w:rsidR="76894AD2">
        <w:rPr/>
        <w:t xml:space="preserve"> cost, simple to implement, no reliance on technology.</w:t>
      </w:r>
    </w:p>
    <w:p w:rsidR="76894AD2" w:rsidP="4AEEBC8E" w:rsidRDefault="76894AD2" w14:paraId="7CC4181D" w14:textId="7B76A48B">
      <w:pPr>
        <w:pStyle w:val="Normal"/>
        <w:ind w:left="720" w:firstLine="720"/>
      </w:pPr>
      <w:r w:rsidR="76894AD2">
        <w:rPr/>
        <w:t>Cons: Time-consuming and labor-intensive for professors, and it is prone to errors, and inconsistencies.</w:t>
      </w:r>
      <w:r w:rsidR="49721B71">
        <w:rPr/>
        <w:t xml:space="preserve"> It also lacks scalability.</w:t>
      </w:r>
    </w:p>
    <w:p w:rsidR="4AEEBC8E" w:rsidP="4AEEBC8E" w:rsidRDefault="4AEEBC8E" w14:paraId="0BC54AA9" w14:textId="52364AD3">
      <w:pPr>
        <w:pStyle w:val="Normal"/>
        <w:ind w:left="720" w:firstLine="720"/>
      </w:pPr>
    </w:p>
    <w:p w:rsidR="76894AD2" w:rsidP="4AEEBC8E" w:rsidRDefault="76894AD2" w14:paraId="0732E7CC" w14:textId="51239473">
      <w:pPr>
        <w:pStyle w:val="ListParagraph"/>
        <w:numPr>
          <w:ilvl w:val="0"/>
          <w:numId w:val="29"/>
        </w:numPr>
        <w:rPr>
          <w:color w:val="auto"/>
        </w:rPr>
      </w:pPr>
      <w:r w:rsidRPr="4AEEBC8E" w:rsidR="76894AD2">
        <w:rPr>
          <w:b w:val="1"/>
          <w:bCs w:val="1"/>
          <w:color w:val="auto"/>
        </w:rPr>
        <w:t>Open-Source LMS Platforms</w:t>
      </w:r>
      <w:r w:rsidRPr="4AEEBC8E" w:rsidR="76894AD2">
        <w:rPr>
          <w:color w:val="auto"/>
        </w:rPr>
        <w:t>:</w:t>
      </w:r>
    </w:p>
    <w:p w:rsidR="76894AD2" w:rsidP="4AEEBC8E" w:rsidRDefault="76894AD2" w14:paraId="706CF7DF" w14:textId="4693F0C4">
      <w:pPr>
        <w:pStyle w:val="Normal"/>
        <w:ind w:left="720" w:firstLine="720"/>
      </w:pPr>
      <w:r w:rsidR="76894AD2">
        <w:rPr/>
        <w:t>Pros: Free or low-cost, customizable to school's specific needs, active community support and development.</w:t>
      </w:r>
    </w:p>
    <w:p w:rsidR="76894AD2" w:rsidP="4AEEBC8E" w:rsidRDefault="76894AD2" w14:paraId="26DDE35A" w14:textId="587F9B8B">
      <w:pPr>
        <w:pStyle w:val="Normal"/>
        <w:ind w:left="720" w:firstLine="720"/>
      </w:pPr>
      <w:r w:rsidR="76894AD2">
        <w:rPr/>
        <w:t xml:space="preserve">Cons: Requires technical </w:t>
      </w:r>
      <w:r w:rsidR="76894AD2">
        <w:rPr/>
        <w:t>expertise</w:t>
      </w:r>
      <w:r w:rsidR="76894AD2">
        <w:rPr/>
        <w:t xml:space="preserve"> for setup and customization, ongoing maintenance and support needed, and it may lack certain advanced features.</w:t>
      </w:r>
    </w:p>
    <w:p w:rsidR="4AEEBC8E" w:rsidP="4AEEBC8E" w:rsidRDefault="4AEEBC8E" w14:paraId="5EF233A1" w14:textId="28E4BF4F">
      <w:pPr>
        <w:pStyle w:val="Normal"/>
        <w:ind w:left="720" w:firstLine="720"/>
      </w:pPr>
    </w:p>
    <w:p w:rsidR="337F902E" w:rsidP="4AEEBC8E" w:rsidRDefault="337F902E" w14:paraId="238F6FDA" w14:textId="51B5BB4A">
      <w:pPr>
        <w:pStyle w:val="ListParagraph"/>
        <w:numPr>
          <w:ilvl w:val="0"/>
          <w:numId w:val="29"/>
        </w:numPr>
        <w:rPr>
          <w:color w:val="auto"/>
        </w:rPr>
      </w:pPr>
      <w:r w:rsidRPr="4AEEBC8E" w:rsidR="337F902E">
        <w:rPr>
          <w:b w:val="1"/>
          <w:bCs w:val="1"/>
          <w:color w:val="auto"/>
        </w:rPr>
        <w:t>Outsourced Development</w:t>
      </w:r>
      <w:r w:rsidRPr="4AEEBC8E" w:rsidR="337F902E">
        <w:rPr>
          <w:color w:val="auto"/>
        </w:rPr>
        <w:t>:</w:t>
      </w:r>
    </w:p>
    <w:p w:rsidR="337F902E" w:rsidP="4AEEBC8E" w:rsidRDefault="337F902E" w14:paraId="674D5F5A" w14:textId="43EACF61">
      <w:pPr>
        <w:pStyle w:val="Normal"/>
        <w:ind w:left="720" w:firstLine="720"/>
      </w:pPr>
      <w:r w:rsidR="337F902E">
        <w:rPr/>
        <w:t xml:space="preserve">Pros: Access to specialized </w:t>
      </w:r>
      <w:r w:rsidR="337F902E">
        <w:rPr/>
        <w:t>expertise</w:t>
      </w:r>
      <w:r w:rsidR="337F902E">
        <w:rPr/>
        <w:t xml:space="preserve"> in software development, potentially faster implementation timeline.</w:t>
      </w:r>
    </w:p>
    <w:p w:rsidR="337F902E" w:rsidP="4AEEBC8E" w:rsidRDefault="337F902E" w14:paraId="28F17E5E" w14:textId="4ACFA51F">
      <w:pPr>
        <w:pStyle w:val="Normal"/>
        <w:ind w:left="720" w:firstLine="720"/>
      </w:pPr>
      <w:r w:rsidR="337F902E">
        <w:rPr/>
        <w:t xml:space="preserve">Cons: High development costs, limited control over the project, potential </w:t>
      </w:r>
      <w:r w:rsidR="337F902E">
        <w:rPr/>
        <w:t>communication</w:t>
      </w:r>
      <w:r w:rsidR="337F902E">
        <w:rPr/>
        <w:t xml:space="preserve"> and coordination challenges with external developers.</w:t>
      </w:r>
    </w:p>
    <w:p w:rsidR="4AEEBC8E" w:rsidP="4AEEBC8E" w:rsidRDefault="4AEEBC8E" w14:paraId="617A351D" w14:textId="196E3FF3">
      <w:pPr>
        <w:pStyle w:val="Normal"/>
        <w:ind w:left="0"/>
        <w:rPr>
          <w:color w:val="auto"/>
        </w:rPr>
      </w:pPr>
    </w:p>
    <w:p w:rsidRPr="009E5190" w:rsidR="00FC22B8" w:rsidP="00FC22B8" w:rsidRDefault="00FC22B8" w14:paraId="42CDE0AC" w14:textId="77777777">
      <w:pPr>
        <w:pStyle w:val="Heading1"/>
        <w:numPr>
          <w:ilvl w:val="0"/>
          <w:numId w:val="4"/>
        </w:numPr>
        <w:jc w:val="left"/>
        <w:rPr>
          <w:rFonts w:asciiTheme="minorHAnsi" w:hAnsiTheme="minorHAnsi"/>
          <w:smallCaps/>
          <w:sz w:val="28"/>
          <w:szCs w:val="28"/>
        </w:rPr>
      </w:pPr>
      <w:bookmarkStart w:name="_Toc332112098" w:id="22"/>
      <w:r w:rsidRPr="4AEEBC8E" w:rsidR="00FC22B8">
        <w:rPr>
          <w:rFonts w:ascii="Calibri" w:hAnsi="Calibri" w:asciiTheme="minorAscii" w:hAnsiTheme="minorAscii"/>
          <w:smallCaps w:val="1"/>
          <w:sz w:val="28"/>
          <w:szCs w:val="28"/>
        </w:rPr>
        <w:t>Approvals</w:t>
      </w:r>
      <w:bookmarkEnd w:id="22"/>
    </w:p>
    <w:p w:rsidRPr="009E5190" w:rsidR="00FC22B8" w:rsidP="00FC22B8" w:rsidRDefault="00FC22B8" w14:paraId="45E361F4" w14:textId="217CB2BA">
      <w:pPr>
        <w:ind w:left="360"/>
      </w:pPr>
      <w:r w:rsidR="2C491118">
        <w:rPr/>
        <w:t>The following are the key stakeholders in approving the project:</w:t>
      </w:r>
    </w:p>
    <w:p w:rsidR="2C491118" w:rsidP="4AEEBC8E" w:rsidRDefault="2C491118" w14:paraId="12D19FDD" w14:textId="7EEE615A">
      <w:pPr>
        <w:pStyle w:val="ListParagraph"/>
        <w:numPr>
          <w:ilvl w:val="0"/>
          <w:numId w:val="30"/>
        </w:numPr>
        <w:rPr/>
      </w:pPr>
      <w:r w:rsidR="2C491118">
        <w:rPr/>
        <w:t xml:space="preserve">The department heads within APC </w:t>
      </w:r>
      <w:r w:rsidR="2C491118">
        <w:rPr/>
        <w:t>are responsible for</w:t>
      </w:r>
      <w:r w:rsidR="2C491118">
        <w:rPr/>
        <w:t xml:space="preserve"> the development and management of their specific academic departments. Therefore, their approval is </w:t>
      </w:r>
      <w:r w:rsidR="3E106106">
        <w:rPr/>
        <w:t xml:space="preserve">needed </w:t>
      </w:r>
      <w:r w:rsidR="2C491118">
        <w:rPr/>
        <w:t>to ensure that the syllabus system meets the specific needs and requirements of each department.</w:t>
      </w:r>
    </w:p>
    <w:p w:rsidR="35C8D80D" w:rsidP="4AEEBC8E" w:rsidRDefault="35C8D80D" w14:paraId="04C7C6BE" w14:textId="5EF36F66">
      <w:pPr>
        <w:pStyle w:val="ListParagraph"/>
        <w:numPr>
          <w:ilvl w:val="0"/>
          <w:numId w:val="30"/>
        </w:numPr>
        <w:rPr/>
      </w:pPr>
      <w:r w:rsidR="35C8D80D">
        <w:rPr/>
        <w:t xml:space="preserve">Since the project involves integration with APC’s library resources, the library administrators’ approval will be necessary to ensure access to library databases and to </w:t>
      </w:r>
      <w:r w:rsidR="35C8D80D">
        <w:rPr/>
        <w:t>comply with</w:t>
      </w:r>
      <w:r w:rsidR="35C8D80D">
        <w:rPr/>
        <w:t xml:space="preserve"> their policies.</w:t>
      </w:r>
    </w:p>
    <w:p w:rsidR="35C8D80D" w:rsidP="4AEEBC8E" w:rsidRDefault="35C8D80D" w14:paraId="5B3DE06B" w14:textId="66F065AF">
      <w:pPr>
        <w:pStyle w:val="ListParagraph"/>
        <w:numPr>
          <w:ilvl w:val="0"/>
          <w:numId w:val="30"/>
        </w:numPr>
        <w:rPr/>
      </w:pPr>
      <w:r w:rsidR="35C8D80D">
        <w:rPr/>
        <w:t>Faculty members who will use the syllabus system are important stakeholders whose input and support are crucial for project approval.</w:t>
      </w:r>
    </w:p>
    <w:p w:rsidRPr="009E5190" w:rsidR="00FC22B8" w:rsidP="00FC22B8" w:rsidRDefault="00FC22B8" w14:paraId="71F98156" w14:textId="77777777"/>
    <w:p w:rsidRPr="009E5190" w:rsidR="00FC22B8" w:rsidP="00FC22B8" w:rsidRDefault="00FC22B8" w14:paraId="0BE3BBE1" w14:textId="77777777">
      <w:r w:rsidRPr="009E5190">
        <w:t xml:space="preserve">This free Business Case Template is brought to you by </w:t>
      </w:r>
      <w:hyperlink w:history="1" r:id="rId8">
        <w:r w:rsidRPr="009E5190">
          <w:rPr>
            <w:rStyle w:val="Hyperlink"/>
          </w:rPr>
          <w:t>www.ProjectManagementDocs.com</w:t>
        </w:r>
      </w:hyperlink>
    </w:p>
    <w:p w:rsidRPr="009E5190" w:rsidR="003532AD" w:rsidP="00FC22B8" w:rsidRDefault="00CC591E" w14:paraId="1EF5AD01" w14:textId="77777777">
      <w:pPr>
        <w:ind w:left="360"/>
      </w:pPr>
    </w:p>
    <w:sectPr w:rsidRPr="009E5190" w:rsidR="003532AD" w:rsidSect="00005A27">
      <w:headerReference w:type="default" r:id="rId9"/>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591E" w:rsidP="00005A27" w:rsidRDefault="00CC591E" w14:paraId="6CA5F025" w14:textId="77777777">
      <w:r>
        <w:separator/>
      </w:r>
    </w:p>
  </w:endnote>
  <w:endnote w:type="continuationSeparator" w:id="0">
    <w:p w:rsidR="00CC591E" w:rsidP="00005A27" w:rsidRDefault="00CC591E" w14:paraId="0D96AD6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591E" w:rsidP="00005A27" w:rsidRDefault="00CC591E" w14:paraId="20B6D025" w14:textId="77777777">
      <w:r>
        <w:separator/>
      </w:r>
    </w:p>
  </w:footnote>
  <w:footnote w:type="continuationSeparator" w:id="0">
    <w:p w:rsidR="00CC591E" w:rsidP="00005A27" w:rsidRDefault="00CC591E" w14:paraId="7FE0FF3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int2:observations>
    <int2:textHash int2:hashCode="3RGAWltRIi6uwP" int2:id="8rVTYF1e">
      <int2:state int2:type="AugLoop_Text_Critique" int2:value="Rejected"/>
    </int2:textHash>
    <int2:bookmark int2:bookmarkName="_Int_lORnCx8B" int2:invalidationBookmarkName="" int2:hashCode="uxE4rzzIlfjKOf" int2:id="dReApb8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31bb1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b8195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68995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5a8f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1223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d9f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d4c8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05aa7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589e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9410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d8b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16c5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Roman"/>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19fdce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ebdfc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439ed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dd6e4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66391a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1abcc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f00a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2e0f5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24856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f8ea9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6549"/>
    <w:rsid w:val="001B7D1C"/>
    <w:rsid w:val="0025063F"/>
    <w:rsid w:val="003382B1"/>
    <w:rsid w:val="00442F54"/>
    <w:rsid w:val="00480E43"/>
    <w:rsid w:val="004E1D1E"/>
    <w:rsid w:val="0056499A"/>
    <w:rsid w:val="00627139"/>
    <w:rsid w:val="006A33D8"/>
    <w:rsid w:val="007217EC"/>
    <w:rsid w:val="00841C3F"/>
    <w:rsid w:val="00881F87"/>
    <w:rsid w:val="009E5190"/>
    <w:rsid w:val="00A10DCA"/>
    <w:rsid w:val="00BD7BEC"/>
    <w:rsid w:val="00C509B5"/>
    <w:rsid w:val="00CC591E"/>
    <w:rsid w:val="00D20E9F"/>
    <w:rsid w:val="00D62690"/>
    <w:rsid w:val="00EE4AF3"/>
    <w:rsid w:val="00F027A7"/>
    <w:rsid w:val="00FA0373"/>
    <w:rsid w:val="00FC22B8"/>
    <w:rsid w:val="01305898"/>
    <w:rsid w:val="02F9B81C"/>
    <w:rsid w:val="041B1E67"/>
    <w:rsid w:val="04527746"/>
    <w:rsid w:val="050FE75E"/>
    <w:rsid w:val="058A125F"/>
    <w:rsid w:val="062FD39A"/>
    <w:rsid w:val="06E94423"/>
    <w:rsid w:val="06EE3916"/>
    <w:rsid w:val="06FC093B"/>
    <w:rsid w:val="08AA5FDC"/>
    <w:rsid w:val="09060FFF"/>
    <w:rsid w:val="098F53A5"/>
    <w:rsid w:val="09DEFE31"/>
    <w:rsid w:val="0A20E4E5"/>
    <w:rsid w:val="0A36E519"/>
    <w:rsid w:val="0A3F4CFC"/>
    <w:rsid w:val="0A99BADD"/>
    <w:rsid w:val="0BBCB546"/>
    <w:rsid w:val="0BC82917"/>
    <w:rsid w:val="0C9C480A"/>
    <w:rsid w:val="0CEB1125"/>
    <w:rsid w:val="0D6E85DB"/>
    <w:rsid w:val="0D80C864"/>
    <w:rsid w:val="0E38186B"/>
    <w:rsid w:val="0F0B367B"/>
    <w:rsid w:val="0F3433A9"/>
    <w:rsid w:val="0F896237"/>
    <w:rsid w:val="0FD3E8CC"/>
    <w:rsid w:val="10BAC60B"/>
    <w:rsid w:val="112D940A"/>
    <w:rsid w:val="11F1C518"/>
    <w:rsid w:val="122CE50C"/>
    <w:rsid w:val="123267E5"/>
    <w:rsid w:val="13746D1C"/>
    <w:rsid w:val="14175086"/>
    <w:rsid w:val="14323633"/>
    <w:rsid w:val="1508AA9D"/>
    <w:rsid w:val="15968032"/>
    <w:rsid w:val="161B6BE8"/>
    <w:rsid w:val="164DA793"/>
    <w:rsid w:val="16AC0DDE"/>
    <w:rsid w:val="1A143865"/>
    <w:rsid w:val="1ABE762F"/>
    <w:rsid w:val="1B562164"/>
    <w:rsid w:val="1B7F7F01"/>
    <w:rsid w:val="1C2AC993"/>
    <w:rsid w:val="1C5A9D7B"/>
    <w:rsid w:val="1CB72972"/>
    <w:rsid w:val="1D68878C"/>
    <w:rsid w:val="1D74ABCC"/>
    <w:rsid w:val="1E279950"/>
    <w:rsid w:val="1EB71FC3"/>
    <w:rsid w:val="202AE169"/>
    <w:rsid w:val="21A66775"/>
    <w:rsid w:val="21B996F5"/>
    <w:rsid w:val="22C7C27C"/>
    <w:rsid w:val="2344F7E7"/>
    <w:rsid w:val="24CE85BF"/>
    <w:rsid w:val="260D45AB"/>
    <w:rsid w:val="2632A186"/>
    <w:rsid w:val="27E356E7"/>
    <w:rsid w:val="28062681"/>
    <w:rsid w:val="286B4ED1"/>
    <w:rsid w:val="29DC4957"/>
    <w:rsid w:val="2A6FC4C7"/>
    <w:rsid w:val="2AAD68A6"/>
    <w:rsid w:val="2B06DAD1"/>
    <w:rsid w:val="2BC377CE"/>
    <w:rsid w:val="2C491118"/>
    <w:rsid w:val="2DC85000"/>
    <w:rsid w:val="2DFED7A9"/>
    <w:rsid w:val="2E1CFF0E"/>
    <w:rsid w:val="2EAD3E5F"/>
    <w:rsid w:val="2ECFC850"/>
    <w:rsid w:val="2EFF580D"/>
    <w:rsid w:val="301F454E"/>
    <w:rsid w:val="30243CD6"/>
    <w:rsid w:val="3157B993"/>
    <w:rsid w:val="3271A329"/>
    <w:rsid w:val="328E9F5C"/>
    <w:rsid w:val="3311527B"/>
    <w:rsid w:val="332BA8F1"/>
    <w:rsid w:val="337F902E"/>
    <w:rsid w:val="343BF8D6"/>
    <w:rsid w:val="351EFBFE"/>
    <w:rsid w:val="359D1867"/>
    <w:rsid w:val="35A943EB"/>
    <w:rsid w:val="35C8D80D"/>
    <w:rsid w:val="386EC3F4"/>
    <w:rsid w:val="3942C287"/>
    <w:rsid w:val="398F1939"/>
    <w:rsid w:val="39DEF13A"/>
    <w:rsid w:val="3A7B6F99"/>
    <w:rsid w:val="3A9597CC"/>
    <w:rsid w:val="3B2AE99A"/>
    <w:rsid w:val="3B969AE9"/>
    <w:rsid w:val="3BDAE48E"/>
    <w:rsid w:val="3D101C38"/>
    <w:rsid w:val="3D5639AA"/>
    <w:rsid w:val="3D9165C2"/>
    <w:rsid w:val="3E106106"/>
    <w:rsid w:val="3EABEC99"/>
    <w:rsid w:val="3F46FBB0"/>
    <w:rsid w:val="3F5BABD6"/>
    <w:rsid w:val="41293E75"/>
    <w:rsid w:val="41445ECC"/>
    <w:rsid w:val="41E38D5B"/>
    <w:rsid w:val="41FE7626"/>
    <w:rsid w:val="430BBC80"/>
    <w:rsid w:val="44384EB8"/>
    <w:rsid w:val="451B2E1D"/>
    <w:rsid w:val="4626A548"/>
    <w:rsid w:val="46E4E5E2"/>
    <w:rsid w:val="47500283"/>
    <w:rsid w:val="47AAF530"/>
    <w:rsid w:val="47EAFF86"/>
    <w:rsid w:val="482CEA2F"/>
    <w:rsid w:val="483438D6"/>
    <w:rsid w:val="49721B71"/>
    <w:rsid w:val="4A5E659D"/>
    <w:rsid w:val="4A612ACD"/>
    <w:rsid w:val="4A9EE51C"/>
    <w:rsid w:val="4AEEBC8E"/>
    <w:rsid w:val="4B682BB7"/>
    <w:rsid w:val="4B7FC08F"/>
    <w:rsid w:val="4B925D27"/>
    <w:rsid w:val="4C53978F"/>
    <w:rsid w:val="4C710535"/>
    <w:rsid w:val="4CA67013"/>
    <w:rsid w:val="4D224804"/>
    <w:rsid w:val="4D26A1A9"/>
    <w:rsid w:val="4DE86754"/>
    <w:rsid w:val="4EC9FDE9"/>
    <w:rsid w:val="4F359751"/>
    <w:rsid w:val="4F7A5761"/>
    <w:rsid w:val="5065CE4A"/>
    <w:rsid w:val="50D833CB"/>
    <w:rsid w:val="50FF953E"/>
    <w:rsid w:val="5162276A"/>
    <w:rsid w:val="517382E8"/>
    <w:rsid w:val="51979625"/>
    <w:rsid w:val="525BC7AB"/>
    <w:rsid w:val="54288047"/>
    <w:rsid w:val="5493E049"/>
    <w:rsid w:val="55393F6D"/>
    <w:rsid w:val="5551F637"/>
    <w:rsid w:val="557E0B78"/>
    <w:rsid w:val="558DD136"/>
    <w:rsid w:val="5605BBC2"/>
    <w:rsid w:val="57602109"/>
    <w:rsid w:val="578F499A"/>
    <w:rsid w:val="57CD1D4C"/>
    <w:rsid w:val="58AFA00A"/>
    <w:rsid w:val="58DB84BD"/>
    <w:rsid w:val="5A3C7EE6"/>
    <w:rsid w:val="5A97C1CB"/>
    <w:rsid w:val="5AADC1FF"/>
    <w:rsid w:val="5B77548F"/>
    <w:rsid w:val="5BA880F1"/>
    <w:rsid w:val="5D445152"/>
    <w:rsid w:val="5D61DBAB"/>
    <w:rsid w:val="5DF7A54A"/>
    <w:rsid w:val="5E38DD93"/>
    <w:rsid w:val="5E646EBC"/>
    <w:rsid w:val="5FD4ADF4"/>
    <w:rsid w:val="6050C079"/>
    <w:rsid w:val="60BD1ECA"/>
    <w:rsid w:val="6155E817"/>
    <w:rsid w:val="61707E55"/>
    <w:rsid w:val="6185FC37"/>
    <w:rsid w:val="6270F46B"/>
    <w:rsid w:val="62CD3B1C"/>
    <w:rsid w:val="62D7673F"/>
    <w:rsid w:val="62F61C5A"/>
    <w:rsid w:val="6337DFDF"/>
    <w:rsid w:val="63C8D31E"/>
    <w:rsid w:val="6432B06C"/>
    <w:rsid w:val="6454A445"/>
    <w:rsid w:val="64A1F7F9"/>
    <w:rsid w:val="654E08DD"/>
    <w:rsid w:val="65AC5606"/>
    <w:rsid w:val="6643262A"/>
    <w:rsid w:val="668D410F"/>
    <w:rsid w:val="66D0AAB5"/>
    <w:rsid w:val="6722EAC4"/>
    <w:rsid w:val="68870148"/>
    <w:rsid w:val="68CBC817"/>
    <w:rsid w:val="69115518"/>
    <w:rsid w:val="69B3830D"/>
    <w:rsid w:val="6A5A8B86"/>
    <w:rsid w:val="6AFE9F3C"/>
    <w:rsid w:val="6B94C8A3"/>
    <w:rsid w:val="6B9B24A5"/>
    <w:rsid w:val="6BF65BE7"/>
    <w:rsid w:val="6C0DF4E2"/>
    <w:rsid w:val="6C19AB7A"/>
    <w:rsid w:val="6C86DC2F"/>
    <w:rsid w:val="6CDC5D41"/>
    <w:rsid w:val="6D08CB4A"/>
    <w:rsid w:val="6EB7E89D"/>
    <w:rsid w:val="6EB8A5A6"/>
    <w:rsid w:val="6EC92207"/>
    <w:rsid w:val="70255D34"/>
    <w:rsid w:val="7208D37D"/>
    <w:rsid w:val="72D75473"/>
    <w:rsid w:val="73FD0D16"/>
    <w:rsid w:val="747C414A"/>
    <w:rsid w:val="760EF535"/>
    <w:rsid w:val="76894AD2"/>
    <w:rsid w:val="77DBF1F8"/>
    <w:rsid w:val="7AD3F625"/>
    <w:rsid w:val="7AE6A931"/>
    <w:rsid w:val="7B4CDD25"/>
    <w:rsid w:val="7B86EA6B"/>
    <w:rsid w:val="7C809D7C"/>
    <w:rsid w:val="7CE22131"/>
    <w:rsid w:val="7D20BB24"/>
    <w:rsid w:val="7E83AD29"/>
    <w:rsid w:val="7F6EC26F"/>
    <w:rsid w:val="7FB0ED63"/>
    <w:rsid w:val="7FE9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hyperlink" Target="http://www.ProjectManagementDocs.com"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glossaryDocument" Target="glossary/document.xml" Id="Rf98debea387742df" /><Relationship Type="http://schemas.microsoft.com/office/2020/10/relationships/intelligence" Target="intelligence2.xml" Id="R2bedcf73bde54a5d"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61e3c2-a276-45d7-9550-2164e0606c47}"/>
      </w:docPartPr>
      <w:docPartBody>
        <w:p w14:paraId="75D04D5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C0DF8A01C5A4DA1CE90176AE87BDF" ma:contentTypeVersion="16" ma:contentTypeDescription="Create a new document." ma:contentTypeScope="" ma:versionID="7b58beb28ae34efad9d1aec3705ec2b4">
  <xsd:schema xmlns:xsd="http://www.w3.org/2001/XMLSchema" xmlns:xs="http://www.w3.org/2001/XMLSchema" xmlns:p="http://schemas.microsoft.com/office/2006/metadata/properties" xmlns:ns2="ef2da9f0-fdd3-4716-a465-cac6f9779a51" xmlns:ns3="c375b4b4-b811-4af5-b2b0-2b6a9fdba799" targetNamespace="http://schemas.microsoft.com/office/2006/metadata/properties" ma:root="true" ma:fieldsID="c4789de8a221ecb112900d1cfa0889e7" ns2:_="" ns3:_="">
    <xsd:import namespace="ef2da9f0-fdd3-4716-a465-cac6f9779a51"/>
    <xsd:import namespace="c375b4b4-b811-4af5-b2b0-2b6a9fdba7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da9f0-fdd3-4716-a465-cac6f9779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5b4b4-b811-4af5-b2b0-2b6a9fdba7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126be-1cbc-4abe-b118-0fe7d766fee7}" ma:internalName="TaxCatchAll" ma:showField="CatchAllData" ma:web="c375b4b4-b811-4af5-b2b0-2b6a9fdba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75b4b4-b811-4af5-b2b0-2b6a9fdba799" xsi:nil="true"/>
    <lcf76f155ced4ddcb4097134ff3c332f xmlns="ef2da9f0-fdd3-4716-a465-cac6f9779a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5D7D0B-1648-474F-ADDD-F353866A95AF}"/>
</file>

<file path=customXml/itemProps2.xml><?xml version="1.0" encoding="utf-8"?>
<ds:datastoreItem xmlns:ds="http://schemas.openxmlformats.org/officeDocument/2006/customXml" ds:itemID="{0063B1DC-D8E9-4B92-89F2-0EEC8C00E354}"/>
</file>

<file path=customXml/itemProps3.xml><?xml version="1.0" encoding="utf-8"?>
<ds:datastoreItem xmlns:ds="http://schemas.openxmlformats.org/officeDocument/2006/customXml" ds:itemID="{9A0AC011-A947-4675-A678-43B69BD2F5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Carl Von A Nicanor</lastModifiedBy>
  <revision>7</revision>
  <dcterms:created xsi:type="dcterms:W3CDTF">2021-04-16T03:13:00.0000000Z</dcterms:created>
  <dcterms:modified xsi:type="dcterms:W3CDTF">2024-04-30T06:25:50.0592579Z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0x010100080C0DF8A01C5A4DA1CE90176AE87BDF</vt:lpwstr>
  </property>
</Properties>
</file>