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79C4" w14:textId="25DF3D6A" w:rsidR="00720624" w:rsidRPr="00124A86" w:rsidRDefault="00124A86">
      <w:pPr>
        <w:rPr>
          <w:rFonts w:ascii="Bell MT" w:hAnsi="Bell MT"/>
          <w:b/>
          <w:bCs/>
          <w:sz w:val="28"/>
          <w:szCs w:val="28"/>
          <w:u w:val="single"/>
        </w:rPr>
      </w:pPr>
      <w:r w:rsidRPr="00124A86">
        <w:rPr>
          <w:rFonts w:ascii="Bell MT" w:hAnsi="Bell MT"/>
          <w:b/>
          <w:bCs/>
          <w:sz w:val="28"/>
          <w:szCs w:val="28"/>
          <w:u w:val="single"/>
        </w:rPr>
        <w:t>UpdateModel: -</w:t>
      </w:r>
    </w:p>
    <w:p w14:paraId="295E30D7" w14:textId="284EB668" w:rsidR="00C83C21" w:rsidRDefault="00124A86" w:rsidP="00894985">
      <w:pPr>
        <w:rPr>
          <w:rFonts w:ascii="Bell MT" w:hAnsi="Bell MT"/>
          <w:sz w:val="28"/>
          <w:szCs w:val="28"/>
        </w:rPr>
      </w:pPr>
      <w:r w:rsidRPr="00124A86"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UpdateModel()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 </w:t>
      </w:r>
      <w:r w:rsidR="00EE1950" w:rsidRPr="00C83C21">
        <w:rPr>
          <w:rFonts w:ascii="Bell MT" w:hAnsi="Bell MT"/>
          <w:sz w:val="28"/>
          <w:szCs w:val="28"/>
        </w:rPr>
        <w:t>is a Controller helper method</w:t>
      </w:r>
      <w:r w:rsidR="00EE1950" w:rsidRPr="00124A86">
        <w:rPr>
          <w:rFonts w:ascii="Bell MT" w:hAnsi="Bell MT" w:cs="Arial"/>
          <w:color w:val="000000"/>
          <w:sz w:val="28"/>
          <w:szCs w:val="28"/>
        </w:rPr>
        <w:t xml:space="preserve"> </w:t>
      </w:r>
      <w:r w:rsidR="00BC7FA2">
        <w:rPr>
          <w:rFonts w:ascii="Bell MT" w:hAnsi="Bell MT" w:cs="Arial"/>
          <w:color w:val="000000"/>
          <w:sz w:val="28"/>
          <w:szCs w:val="28"/>
        </w:rPr>
        <w:t xml:space="preserve">that 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inspects all the </w:t>
      </w:r>
      <w:r w:rsidRPr="00124A86"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HttpRequest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 inputs such as </w:t>
      </w:r>
      <w:r w:rsidRPr="00124A86"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Posted Form data</w:t>
      </w:r>
      <w:r w:rsidRPr="00124A86">
        <w:rPr>
          <w:rFonts w:ascii="Bell MT" w:hAnsi="Bell MT" w:cs="Arial"/>
          <w:b/>
          <w:bCs/>
          <w:color w:val="000000"/>
          <w:sz w:val="28"/>
          <w:szCs w:val="28"/>
        </w:rPr>
        <w:t xml:space="preserve">, </w:t>
      </w:r>
      <w:r w:rsidRPr="00124A86"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QueryString, Cookies, and Server variables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 and </w:t>
      </w:r>
      <w:r w:rsidR="00AF1348" w:rsidRPr="00C83C21">
        <w:rPr>
          <w:rFonts w:ascii="Bell MT" w:hAnsi="Bell MT"/>
          <w:sz w:val="28"/>
          <w:szCs w:val="28"/>
        </w:rPr>
        <w:t xml:space="preserve">attempts to 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populate </w:t>
      </w:r>
      <w:r w:rsidR="00AF1348" w:rsidRPr="00C83C21">
        <w:rPr>
          <w:rFonts w:ascii="Bell MT" w:hAnsi="Bell MT"/>
          <w:sz w:val="28"/>
          <w:szCs w:val="28"/>
        </w:rPr>
        <w:t xml:space="preserve">the explicit model object you indicate as a parameter. Essentially, it is </w:t>
      </w:r>
      <w:r w:rsidR="00934C57">
        <w:rPr>
          <w:rFonts w:ascii="Bell MT" w:hAnsi="Bell MT"/>
          <w:sz w:val="28"/>
          <w:szCs w:val="28"/>
        </w:rPr>
        <w:t xml:space="preserve">used </w:t>
      </w:r>
      <w:r w:rsidR="00AF1348" w:rsidRPr="00C83C21">
        <w:rPr>
          <w:rFonts w:ascii="Bell MT" w:hAnsi="Bell MT"/>
          <w:sz w:val="28"/>
          <w:szCs w:val="28"/>
        </w:rPr>
        <w:t>only for model binding.</w:t>
      </w:r>
    </w:p>
    <w:p w14:paraId="7D7436DE" w14:textId="67529EBB" w:rsidR="00033D9F" w:rsidRPr="00C83C21" w:rsidRDefault="00033D9F" w:rsidP="00894985">
      <w:pPr>
        <w:rPr>
          <w:rFonts w:ascii="Bell MT" w:hAnsi="Bell MT" w:cs="Arial"/>
          <w:color w:val="000000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UpdateModel() is used to update the model with the Form data &amp; perform the validations. </w:t>
      </w:r>
      <w:r w:rsidR="00C26F14">
        <w:rPr>
          <w:rFonts w:ascii="Bell MT" w:hAnsi="Bell MT"/>
          <w:sz w:val="28"/>
          <w:szCs w:val="28"/>
        </w:rPr>
        <w:t>It</w:t>
      </w:r>
      <w:r>
        <w:rPr>
          <w:rFonts w:ascii="Bell MT" w:hAnsi="Bell MT"/>
          <w:sz w:val="28"/>
          <w:szCs w:val="28"/>
        </w:rPr>
        <w:t xml:space="preserve"> throws an exception if validation fails.</w:t>
      </w:r>
    </w:p>
    <w:p w14:paraId="6E13C8A4" w14:textId="4ACBC34C" w:rsidR="00F51F6D" w:rsidRDefault="00F51F6D">
      <w:pPr>
        <w:rPr>
          <w:rFonts w:ascii="Bell MT" w:hAnsi="Bell MT" w:cs="Arial"/>
          <w:color w:val="000000"/>
          <w:sz w:val="28"/>
          <w:szCs w:val="28"/>
        </w:rPr>
      </w:pPr>
      <w:r>
        <w:rPr>
          <w:rFonts w:ascii="Bell MT" w:hAnsi="Bell MT" w:cs="Arial"/>
          <w:color w:val="000000"/>
          <w:sz w:val="28"/>
          <w:szCs w:val="28"/>
        </w:rPr>
        <w:t>e.g.</w:t>
      </w:r>
    </w:p>
    <w:p w14:paraId="06100577" w14:textId="14F43CF3" w:rsidR="00F51F6D" w:rsidRDefault="00F51F6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2F647E1E" wp14:editId="30882A40">
            <wp:extent cx="4895850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8B43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53A516F8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614DD81F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14D8B8B3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7E0F9023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0B78D71F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266C7C76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420F2D9C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7D78F537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33B0AD11" w14:textId="77777777" w:rsidR="00F925EF" w:rsidRDefault="00F925EF" w:rsidP="00DC2039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4EF3DC0F" w14:textId="24643778" w:rsidR="00DC2039" w:rsidRPr="00124A86" w:rsidRDefault="00DC2039" w:rsidP="00DC2039">
      <w:pPr>
        <w:rPr>
          <w:rFonts w:ascii="Bell MT" w:hAnsi="Bell MT"/>
          <w:b/>
          <w:bCs/>
          <w:sz w:val="28"/>
          <w:szCs w:val="28"/>
          <w:u w:val="single"/>
        </w:rPr>
      </w:pPr>
      <w:r>
        <w:rPr>
          <w:rFonts w:ascii="Bell MT" w:hAnsi="Bell MT"/>
          <w:b/>
          <w:bCs/>
          <w:sz w:val="28"/>
          <w:szCs w:val="28"/>
          <w:u w:val="single"/>
        </w:rPr>
        <w:lastRenderedPageBreak/>
        <w:t>Try</w:t>
      </w:r>
      <w:r w:rsidRPr="00124A86">
        <w:rPr>
          <w:rFonts w:ascii="Bell MT" w:hAnsi="Bell MT"/>
          <w:b/>
          <w:bCs/>
          <w:sz w:val="28"/>
          <w:szCs w:val="28"/>
          <w:u w:val="single"/>
        </w:rPr>
        <w:t>UpdateModel: -</w:t>
      </w:r>
    </w:p>
    <w:p w14:paraId="7C4E14DF" w14:textId="30706682" w:rsidR="00DC2039" w:rsidRDefault="00DC2039" w:rsidP="00DC2039">
      <w:pPr>
        <w:rPr>
          <w:rFonts w:ascii="Bell MT" w:hAnsi="Bell MT"/>
          <w:sz w:val="28"/>
          <w:szCs w:val="28"/>
        </w:rPr>
      </w:pPr>
      <w:r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Try</w:t>
      </w:r>
      <w:r w:rsidRPr="00124A86"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UpdateModel()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 </w:t>
      </w:r>
      <w:r w:rsidRPr="00C83C21">
        <w:rPr>
          <w:rFonts w:ascii="Bell MT" w:hAnsi="Bell MT"/>
          <w:sz w:val="28"/>
          <w:szCs w:val="28"/>
        </w:rPr>
        <w:t>is a Controller helper method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 </w:t>
      </w:r>
      <w:r>
        <w:rPr>
          <w:rFonts w:ascii="Bell MT" w:hAnsi="Bell MT" w:cs="Arial"/>
          <w:color w:val="000000"/>
          <w:sz w:val="28"/>
          <w:szCs w:val="28"/>
        </w:rPr>
        <w:t xml:space="preserve">that 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inspects all the </w:t>
      </w:r>
      <w:r w:rsidRPr="00124A86"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HttpRequest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 inputs such as </w:t>
      </w:r>
      <w:r w:rsidRPr="00124A86"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Posted Form data</w:t>
      </w:r>
      <w:r w:rsidRPr="00124A86">
        <w:rPr>
          <w:rFonts w:ascii="Bell MT" w:hAnsi="Bell MT" w:cs="Arial"/>
          <w:b/>
          <w:bCs/>
          <w:color w:val="000000"/>
          <w:sz w:val="28"/>
          <w:szCs w:val="28"/>
        </w:rPr>
        <w:t xml:space="preserve">, </w:t>
      </w:r>
      <w:r w:rsidRPr="00124A86">
        <w:rPr>
          <w:rStyle w:val="Strong"/>
          <w:rFonts w:ascii="Bell MT" w:hAnsi="Bell MT" w:cs="Arial"/>
          <w:b w:val="0"/>
          <w:bCs w:val="0"/>
          <w:color w:val="000000"/>
          <w:sz w:val="28"/>
          <w:szCs w:val="28"/>
        </w:rPr>
        <w:t>QueryString, Cookies, and Server variables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 and </w:t>
      </w:r>
      <w:r w:rsidRPr="00C83C21">
        <w:rPr>
          <w:rFonts w:ascii="Bell MT" w:hAnsi="Bell MT"/>
          <w:sz w:val="28"/>
          <w:szCs w:val="28"/>
        </w:rPr>
        <w:t xml:space="preserve">attempts to </w:t>
      </w:r>
      <w:r w:rsidRPr="00124A86">
        <w:rPr>
          <w:rFonts w:ascii="Bell MT" w:hAnsi="Bell MT" w:cs="Arial"/>
          <w:color w:val="000000"/>
          <w:sz w:val="28"/>
          <w:szCs w:val="28"/>
        </w:rPr>
        <w:t xml:space="preserve">populate </w:t>
      </w:r>
      <w:r w:rsidRPr="00C83C21">
        <w:rPr>
          <w:rFonts w:ascii="Bell MT" w:hAnsi="Bell MT"/>
          <w:sz w:val="28"/>
          <w:szCs w:val="28"/>
        </w:rPr>
        <w:t xml:space="preserve">the explicit model object you indicate as a parameter. Essentially, it is </w:t>
      </w:r>
      <w:r w:rsidR="00D563DF">
        <w:rPr>
          <w:rFonts w:ascii="Bell MT" w:hAnsi="Bell MT"/>
          <w:sz w:val="28"/>
          <w:szCs w:val="28"/>
        </w:rPr>
        <w:t xml:space="preserve">used </w:t>
      </w:r>
      <w:bookmarkStart w:id="0" w:name="_GoBack"/>
      <w:bookmarkEnd w:id="0"/>
      <w:r w:rsidRPr="00C83C21">
        <w:rPr>
          <w:rFonts w:ascii="Bell MT" w:hAnsi="Bell MT"/>
          <w:sz w:val="28"/>
          <w:szCs w:val="28"/>
        </w:rPr>
        <w:t>only for model binding.</w:t>
      </w:r>
    </w:p>
    <w:p w14:paraId="78D2EDA5" w14:textId="068DDE36" w:rsidR="00DC2039" w:rsidRDefault="00DC2039" w:rsidP="00DC203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TryUpdateModel() is used to update the model with the Form data &amp; perform the validations. It does not throw an exception if validation fails.</w:t>
      </w:r>
    </w:p>
    <w:p w14:paraId="0B927884" w14:textId="111DBB96" w:rsidR="00F925EF" w:rsidRPr="00124A86" w:rsidRDefault="00F925EF" w:rsidP="00DC203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47BDE923" wp14:editId="56763D62">
            <wp:extent cx="489585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5EF" w:rsidRPr="00124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6DA5"/>
    <w:rsid w:val="00033D9F"/>
    <w:rsid w:val="00124A86"/>
    <w:rsid w:val="00395CC5"/>
    <w:rsid w:val="005C6DA5"/>
    <w:rsid w:val="00720624"/>
    <w:rsid w:val="00894985"/>
    <w:rsid w:val="00934C57"/>
    <w:rsid w:val="009B5681"/>
    <w:rsid w:val="00AF1348"/>
    <w:rsid w:val="00BC7FA2"/>
    <w:rsid w:val="00C26F14"/>
    <w:rsid w:val="00C83C21"/>
    <w:rsid w:val="00D563DF"/>
    <w:rsid w:val="00DC2039"/>
    <w:rsid w:val="00EE1950"/>
    <w:rsid w:val="00F51F6D"/>
    <w:rsid w:val="00F925EF"/>
    <w:rsid w:val="00F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8F4C"/>
  <w15:chartTrackingRefBased/>
  <w15:docId w15:val="{22562959-532D-4C76-8918-1134B86F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4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17</cp:revision>
  <dcterms:created xsi:type="dcterms:W3CDTF">2020-06-26T08:00:00Z</dcterms:created>
  <dcterms:modified xsi:type="dcterms:W3CDTF">2020-07-02T23:32:00Z</dcterms:modified>
</cp:coreProperties>
</file>