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14177" w14:textId="38CA36CB" w:rsidR="00720624" w:rsidRDefault="00DD7494">
      <w:pPr>
        <w:rPr>
          <w:rFonts w:ascii="Bell MT" w:hAnsi="Bell MT"/>
          <w:sz w:val="28"/>
          <w:szCs w:val="28"/>
        </w:rPr>
      </w:pPr>
      <w:r w:rsidRPr="00DD7494">
        <w:rPr>
          <w:rFonts w:ascii="Bell MT" w:hAnsi="Bell MT"/>
          <w:sz w:val="28"/>
          <w:szCs w:val="28"/>
        </w:rPr>
        <w:t xml:space="preserve">We use Properties to encapsulate and protect fields. We use </w:t>
      </w:r>
      <w:r w:rsidRPr="00DD7494">
        <w:rPr>
          <w:rFonts w:ascii="Bell MT" w:hAnsi="Bell MT"/>
          <w:b/>
          <w:bCs/>
          <w:sz w:val="28"/>
          <w:szCs w:val="28"/>
        </w:rPr>
        <w:t>GET</w:t>
      </w:r>
      <w:r w:rsidRPr="00DD7494">
        <w:rPr>
          <w:rFonts w:ascii="Bell MT" w:hAnsi="Bell MT"/>
          <w:sz w:val="28"/>
          <w:szCs w:val="28"/>
        </w:rPr>
        <w:t xml:space="preserve"> and </w:t>
      </w:r>
      <w:r w:rsidRPr="00DD7494">
        <w:rPr>
          <w:rFonts w:ascii="Bell MT" w:hAnsi="Bell MT"/>
          <w:b/>
          <w:bCs/>
          <w:sz w:val="28"/>
          <w:szCs w:val="28"/>
        </w:rPr>
        <w:t>SET</w:t>
      </w:r>
      <w:r w:rsidRPr="00DD7494">
        <w:rPr>
          <w:rFonts w:ascii="Bell MT" w:hAnsi="Bell MT"/>
          <w:sz w:val="28"/>
          <w:szCs w:val="28"/>
        </w:rPr>
        <w:t xml:space="preserve"> accessors to implement Properties. The advantage of Properties is that, we can access them as if they are public fields</w:t>
      </w:r>
      <w:r w:rsidR="00E8003E">
        <w:rPr>
          <w:rFonts w:ascii="Bell MT" w:hAnsi="Bell MT"/>
          <w:sz w:val="28"/>
          <w:szCs w:val="28"/>
        </w:rPr>
        <w:t xml:space="preserve"> provided by a class</w:t>
      </w:r>
      <w:bookmarkStart w:id="0" w:name="_GoBack"/>
      <w:bookmarkEnd w:id="0"/>
      <w:r w:rsidRPr="00DD7494">
        <w:rPr>
          <w:rFonts w:ascii="Bell MT" w:hAnsi="Bell MT"/>
          <w:sz w:val="28"/>
          <w:szCs w:val="28"/>
        </w:rPr>
        <w:t>.</w:t>
      </w:r>
      <w:r w:rsidR="004371D2">
        <w:rPr>
          <w:rFonts w:ascii="Bell MT" w:hAnsi="Bell MT"/>
          <w:sz w:val="28"/>
          <w:szCs w:val="28"/>
        </w:rPr>
        <w:t xml:space="preserve"> Properties will help us to control the access to the Private fields of the class.</w:t>
      </w:r>
    </w:p>
    <w:p w14:paraId="1DB9226C" w14:textId="77777777" w:rsidR="00BA7683" w:rsidRPr="007D5ABD" w:rsidRDefault="00351785" w:rsidP="007D5AB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D5ABD">
        <w:rPr>
          <w:rFonts w:ascii="Bell MT" w:hAnsi="Bell MT"/>
          <w:b/>
          <w:bCs/>
          <w:sz w:val="28"/>
          <w:szCs w:val="28"/>
        </w:rPr>
        <w:t>GET</w:t>
      </w:r>
      <w:r w:rsidRPr="007D5ABD">
        <w:rPr>
          <w:rFonts w:ascii="Bell MT" w:hAnsi="Bell MT"/>
          <w:sz w:val="28"/>
          <w:szCs w:val="28"/>
        </w:rPr>
        <w:t xml:space="preserve"> &amp; </w:t>
      </w:r>
      <w:r w:rsidRPr="007D5ABD">
        <w:rPr>
          <w:rFonts w:ascii="Bell MT" w:hAnsi="Bell MT"/>
          <w:b/>
          <w:bCs/>
          <w:sz w:val="28"/>
          <w:szCs w:val="28"/>
        </w:rPr>
        <w:t>SET</w:t>
      </w:r>
      <w:r w:rsidRPr="007D5ABD">
        <w:rPr>
          <w:rFonts w:ascii="Bell MT" w:hAnsi="Bell MT"/>
          <w:sz w:val="28"/>
          <w:szCs w:val="28"/>
        </w:rPr>
        <w:t xml:space="preserve"> accessors can have different Access Modifiers associated with them. </w:t>
      </w:r>
    </w:p>
    <w:p w14:paraId="0540DBEA" w14:textId="4FF8FAC4" w:rsidR="00351785" w:rsidRPr="007D5ABD" w:rsidRDefault="00351785" w:rsidP="007D5ABD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7D5ABD">
        <w:rPr>
          <w:rFonts w:ascii="Bell MT" w:hAnsi="Bell MT"/>
          <w:sz w:val="28"/>
          <w:szCs w:val="28"/>
        </w:rPr>
        <w:t xml:space="preserve">We can also use </w:t>
      </w:r>
      <w:r w:rsidRPr="007D5ABD">
        <w:rPr>
          <w:rFonts w:ascii="Bell MT" w:hAnsi="Bell MT"/>
          <w:b/>
          <w:bCs/>
          <w:sz w:val="28"/>
          <w:szCs w:val="28"/>
        </w:rPr>
        <w:t>Methods</w:t>
      </w:r>
      <w:r w:rsidRPr="007D5ABD">
        <w:rPr>
          <w:rFonts w:ascii="Bell MT" w:hAnsi="Bell MT"/>
          <w:sz w:val="28"/>
          <w:szCs w:val="28"/>
        </w:rPr>
        <w:t xml:space="preserve"> while using GET &amp; SET accessors.</w:t>
      </w:r>
    </w:p>
    <w:p w14:paraId="080D6E5D" w14:textId="064F9A8A" w:rsidR="00575A3B" w:rsidRDefault="00575A3B">
      <w:pPr>
        <w:rPr>
          <w:rFonts w:ascii="Bell MT" w:hAnsi="Bell MT"/>
          <w:sz w:val="28"/>
          <w:szCs w:val="28"/>
        </w:rPr>
      </w:pPr>
    </w:p>
    <w:p w14:paraId="36E84ED0" w14:textId="0AB129F0" w:rsidR="00575A3B" w:rsidRPr="00DD7494" w:rsidRDefault="00575A3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</w:rPr>
        <w:drawing>
          <wp:inline distT="0" distB="0" distL="0" distR="0" wp14:anchorId="72426708" wp14:editId="5F27FB17">
            <wp:extent cx="6238875" cy="3284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A3B" w:rsidRPr="00DD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1DC6"/>
    <w:multiLevelType w:val="hybridMultilevel"/>
    <w:tmpl w:val="F14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7351"/>
    <w:rsid w:val="00351785"/>
    <w:rsid w:val="004371D2"/>
    <w:rsid w:val="00553CB1"/>
    <w:rsid w:val="00575A3B"/>
    <w:rsid w:val="00720624"/>
    <w:rsid w:val="007518A1"/>
    <w:rsid w:val="007D5ABD"/>
    <w:rsid w:val="00997351"/>
    <w:rsid w:val="00BA7683"/>
    <w:rsid w:val="00DD7494"/>
    <w:rsid w:val="00E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D3A7"/>
  <w15:chartTrackingRefBased/>
  <w15:docId w15:val="{449EB9FE-E6E0-455A-992E-B9224EFE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10</cp:revision>
  <dcterms:created xsi:type="dcterms:W3CDTF">2020-05-11T05:59:00Z</dcterms:created>
  <dcterms:modified xsi:type="dcterms:W3CDTF">2020-06-11T09:20:00Z</dcterms:modified>
</cp:coreProperties>
</file>