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margin" w:tblpXSpec="center" w:tblpY="562"/>
        <w:tblW w:w="10440" w:type="dxa"/>
        <w:tblLook w:val="04A0" w:firstRow="1" w:lastRow="0" w:firstColumn="1" w:lastColumn="0" w:noHBand="0" w:noVBand="1"/>
      </w:tblPr>
      <w:tblGrid>
        <w:gridCol w:w="5637"/>
        <w:gridCol w:w="425"/>
        <w:gridCol w:w="4378"/>
      </w:tblGrid>
      <w:tr w:rsidR="00957D08" w:rsidTr="00C737B1">
        <w:trPr>
          <w:trHeight w:val="794"/>
        </w:trPr>
        <w:tc>
          <w:tcPr>
            <w:tcW w:w="5637" w:type="dxa"/>
            <w:hideMark/>
          </w:tcPr>
          <w:p w:rsidR="003806E8" w:rsidRPr="003806E8" w:rsidRDefault="003806E8" w:rsidP="003806E8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3806E8" w:rsidRPr="003806E8" w:rsidRDefault="003806E8" w:rsidP="003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заседании комиссии  профессионального цикла </w:t>
            </w:r>
            <w:r w:rsidR="00B032C0" w:rsidRPr="00B03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специальностям  и профессиям 09.02.07, 11.01.05</w:t>
            </w:r>
          </w:p>
          <w:p w:rsidR="003806E8" w:rsidRPr="003806E8" w:rsidRDefault="003806E8" w:rsidP="003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Председатель________________</w:t>
            </w:r>
            <w:r w:rsidR="00DF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Туркина</w:t>
            </w:r>
            <w:proofErr w:type="spellEnd"/>
            <w:r w:rsidR="00DF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Н.М.</w:t>
            </w:r>
          </w:p>
          <w:p w:rsidR="003806E8" w:rsidRPr="003806E8" w:rsidRDefault="003806E8" w:rsidP="00380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«           »  </w:t>
            </w:r>
            <w:r w:rsidR="006B1C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                  </w:t>
            </w: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20</w:t>
            </w:r>
            <w:r w:rsidR="00DF647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23</w:t>
            </w: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года</w:t>
            </w:r>
          </w:p>
          <w:p w:rsidR="00957D08" w:rsidRDefault="00957D08" w:rsidP="00C737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957D08" w:rsidRDefault="00957D08" w:rsidP="00C737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8" w:type="dxa"/>
            <w:hideMark/>
          </w:tcPr>
          <w:p w:rsidR="00957D08" w:rsidRDefault="00957D08" w:rsidP="00C737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957D08" w:rsidRDefault="00957D08" w:rsidP="00C737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учебно-производственной работе</w:t>
            </w:r>
          </w:p>
          <w:p w:rsidR="00957D08" w:rsidRDefault="00957D08" w:rsidP="00C737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_______________Л.В.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Бамбурова</w:t>
            </w:r>
            <w:proofErr w:type="spellEnd"/>
          </w:p>
          <w:p w:rsidR="00957D08" w:rsidRDefault="00957D08" w:rsidP="003C5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        » </w:t>
            </w:r>
            <w:r w:rsidR="006B1CF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20</w:t>
            </w:r>
            <w:r w:rsidR="00DF64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года</w:t>
            </w:r>
          </w:p>
        </w:tc>
      </w:tr>
    </w:tbl>
    <w:p w:rsidR="00957D08" w:rsidRPr="000A5A34" w:rsidRDefault="00957D08" w:rsidP="00957D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A34">
        <w:rPr>
          <w:rFonts w:ascii="Times New Roman" w:hAnsi="Times New Roman" w:cs="Times New Roman"/>
          <w:b/>
          <w:sz w:val="24"/>
          <w:szCs w:val="24"/>
        </w:rPr>
        <w:t>Тематический  план и график</w:t>
      </w:r>
    </w:p>
    <w:p w:rsidR="00822332" w:rsidRDefault="00957D08" w:rsidP="00957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A34">
        <w:rPr>
          <w:rFonts w:ascii="Times New Roman" w:hAnsi="Times New Roman" w:cs="Times New Roman"/>
          <w:sz w:val="24"/>
          <w:szCs w:val="24"/>
        </w:rPr>
        <w:t xml:space="preserve">практической подготовки в виде </w:t>
      </w:r>
      <w:r w:rsidR="00822332">
        <w:rPr>
          <w:rFonts w:ascii="Times New Roman" w:hAnsi="Times New Roman" w:cs="Times New Roman"/>
          <w:sz w:val="24"/>
          <w:szCs w:val="24"/>
        </w:rPr>
        <w:t>учебной</w:t>
      </w:r>
      <w:r w:rsidRPr="000A5A34">
        <w:rPr>
          <w:rFonts w:ascii="Times New Roman" w:hAnsi="Times New Roman" w:cs="Times New Roman"/>
          <w:sz w:val="24"/>
          <w:szCs w:val="24"/>
        </w:rPr>
        <w:t xml:space="preserve"> практики профессионального модуля  </w:t>
      </w:r>
    </w:p>
    <w:p w:rsidR="00940D3B" w:rsidRDefault="00BA1D3F" w:rsidP="000A485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A1D3F">
        <w:rPr>
          <w:rFonts w:ascii="Times New Roman" w:hAnsi="Times New Roman" w:cs="Times New Roman"/>
          <w:bCs/>
          <w:sz w:val="24"/>
          <w:szCs w:val="24"/>
        </w:rPr>
        <w:t>(ПМ.0</w:t>
      </w:r>
      <w:r w:rsidR="00D13F3D">
        <w:rPr>
          <w:rFonts w:ascii="Times New Roman" w:hAnsi="Times New Roman" w:cs="Times New Roman"/>
          <w:bCs/>
          <w:sz w:val="24"/>
          <w:szCs w:val="24"/>
        </w:rPr>
        <w:t>2</w:t>
      </w:r>
      <w:r w:rsidRPr="00BA1D3F">
        <w:rPr>
          <w:rFonts w:ascii="Times New Roman" w:hAnsi="Times New Roman" w:cs="Times New Roman"/>
          <w:bCs/>
          <w:sz w:val="24"/>
          <w:szCs w:val="24"/>
        </w:rPr>
        <w:t xml:space="preserve">)  </w:t>
      </w:r>
      <w:r w:rsidR="00D13F3D" w:rsidRPr="00D13F3D">
        <w:rPr>
          <w:rFonts w:ascii="Times New Roman" w:hAnsi="Times New Roman" w:cs="Times New Roman"/>
          <w:bCs/>
          <w:sz w:val="24"/>
          <w:szCs w:val="24"/>
        </w:rPr>
        <w:t>Осуществление интеграции программных модулей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485E" w:rsidRPr="006B1CFA">
        <w:rPr>
          <w:rFonts w:ascii="Times New Roman" w:hAnsi="Times New Roman" w:cs="Times New Roman"/>
          <w:bCs/>
          <w:sz w:val="24"/>
          <w:szCs w:val="24"/>
        </w:rPr>
        <w:t xml:space="preserve">    по специальности </w:t>
      </w:r>
    </w:p>
    <w:p w:rsidR="000A485E" w:rsidRDefault="000A485E" w:rsidP="000A485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bookmarkStart w:id="0" w:name="_GoBack"/>
      <w:bookmarkEnd w:id="0"/>
      <w:r w:rsidRPr="006B1CFA">
        <w:rPr>
          <w:rFonts w:ascii="Times New Roman" w:hAnsi="Times New Roman" w:cs="Times New Roman"/>
          <w:bCs/>
          <w:iCs/>
          <w:sz w:val="24"/>
          <w:szCs w:val="24"/>
        </w:rPr>
        <w:t>09.02.07 Информационные системы и программирование</w:t>
      </w:r>
      <w:r w:rsidRPr="000A485E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</w:p>
    <w:p w:rsidR="000A485E" w:rsidRPr="000A485E" w:rsidRDefault="000A485E" w:rsidP="000A485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A485E">
        <w:rPr>
          <w:rFonts w:ascii="Times New Roman" w:hAnsi="Times New Roman" w:cs="Times New Roman"/>
          <w:bCs/>
          <w:sz w:val="24"/>
          <w:szCs w:val="24"/>
        </w:rPr>
        <w:t>на 20</w:t>
      </w:r>
      <w:r w:rsidR="00DF6478">
        <w:rPr>
          <w:rFonts w:ascii="Times New Roman" w:hAnsi="Times New Roman" w:cs="Times New Roman"/>
          <w:bCs/>
          <w:sz w:val="24"/>
          <w:szCs w:val="24"/>
        </w:rPr>
        <w:t>23</w:t>
      </w:r>
      <w:r w:rsidRPr="000A485E">
        <w:rPr>
          <w:rFonts w:ascii="Times New Roman" w:hAnsi="Times New Roman" w:cs="Times New Roman"/>
          <w:bCs/>
          <w:sz w:val="24"/>
          <w:szCs w:val="24"/>
        </w:rPr>
        <w:t xml:space="preserve"> - 20</w:t>
      </w:r>
      <w:r w:rsidR="00DF6478">
        <w:rPr>
          <w:rFonts w:ascii="Times New Roman" w:hAnsi="Times New Roman" w:cs="Times New Roman"/>
          <w:bCs/>
          <w:sz w:val="24"/>
          <w:szCs w:val="24"/>
        </w:rPr>
        <w:t>24</w:t>
      </w:r>
      <w:r w:rsidRPr="000A485E">
        <w:rPr>
          <w:rFonts w:ascii="Times New Roman" w:hAnsi="Times New Roman" w:cs="Times New Roman"/>
          <w:bCs/>
          <w:sz w:val="24"/>
          <w:szCs w:val="24"/>
        </w:rPr>
        <w:t xml:space="preserve"> учебный год</w:t>
      </w:r>
    </w:p>
    <w:p w:rsidR="008213CE" w:rsidRDefault="008213CE" w:rsidP="00957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0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9"/>
        <w:gridCol w:w="1560"/>
        <w:gridCol w:w="1925"/>
      </w:tblGrid>
      <w:tr w:rsidR="00957D0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08" w:rsidRPr="00DD6601" w:rsidRDefault="00957D08" w:rsidP="004D7F6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D6601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 разделов практики/видов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08" w:rsidRPr="00DD6601" w:rsidRDefault="00957D08" w:rsidP="004D7F6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D6601"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 часов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08" w:rsidRDefault="00957D08" w:rsidP="004D7F6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Период</w:t>
            </w:r>
          </w:p>
        </w:tc>
      </w:tr>
      <w:tr w:rsidR="00D13F3D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sz w:val="24"/>
                <w:szCs w:val="24"/>
              </w:rPr>
              <w:t>МДК 02.01 Разработка программного обеспечения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13F3D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3D" w:rsidRPr="00DF6478" w:rsidRDefault="00D13F3D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Cs/>
                <w:i/>
                <w:iCs/>
              </w:rPr>
            </w:pPr>
            <w:r w:rsidRPr="00DF6478">
              <w:rPr>
                <w:bCs/>
                <w:i/>
                <w:iCs/>
              </w:rPr>
              <w:t>Анализ проектной и технической документации на уровне взаимодействия компонент программного обеспечения. Ознакомление с инструкцией по охране труда и технике безопасности при работе с вычислительной и измерительной техникой. Анализ предме</w:t>
            </w:r>
            <w:r w:rsidRPr="00DF6478">
              <w:rPr>
                <w:bCs/>
                <w:i/>
                <w:iCs/>
              </w:rPr>
              <w:t>т</w:t>
            </w:r>
            <w:r w:rsidRPr="00DF6478">
              <w:rPr>
                <w:bCs/>
                <w:i/>
                <w:iCs/>
              </w:rPr>
              <w:t>ной области.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05.03.2024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Разработка структуры проекта. Использование системы контроля версий.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06.03.2024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Cs/>
                <w:i/>
                <w:iCs/>
              </w:rPr>
            </w:pPr>
            <w:r w:rsidRPr="00DF6478">
              <w:rPr>
                <w:bCs/>
                <w:i/>
                <w:iCs/>
              </w:rPr>
              <w:t>Разработка алгоритма поставленной задачи. Построение функциональной блок-схемы алгоритма решения задачи. Реализация алгоритма поставленной задачи средствами автоматизированного проектирования.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07.03.2024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Cs/>
              </w:rPr>
            </w:pPr>
            <w:r w:rsidRPr="00DF6478">
              <w:rPr>
                <w:bCs/>
              </w:rPr>
              <w:t xml:space="preserve">Интеграция модулей в программную систему. Перевод алгоритма решения задачи на </w:t>
            </w:r>
            <w:proofErr w:type="gramStart"/>
            <w:r w:rsidRPr="00DF6478">
              <w:rPr>
                <w:bCs/>
              </w:rPr>
              <w:t>уровне</w:t>
            </w:r>
            <w:proofErr w:type="gramEnd"/>
            <w:r w:rsidRPr="00DF6478">
              <w:rPr>
                <w:bCs/>
              </w:rPr>
              <w:t xml:space="preserve"> модуля на язык программирования высокого уровня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08.03.2024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Cs/>
                <w:i/>
                <w:iCs/>
              </w:rPr>
            </w:pPr>
            <w:r w:rsidRPr="00DF6478">
              <w:rPr>
                <w:bCs/>
                <w:i/>
                <w:iCs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09.03.2024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Организация обработки исключений.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/>
              </w:rPr>
            </w:pPr>
            <w:r w:rsidRPr="00DF6478">
              <w:rPr>
                <w:b/>
                <w:bCs/>
              </w:rPr>
              <w:t>МДК 02.02 Средства разработки программного обеспечения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/>
                <w:bCs/>
              </w:rPr>
            </w:pPr>
            <w:r w:rsidRPr="00DF6478">
              <w:rPr>
                <w:b/>
              </w:rPr>
              <w:t>Виды работ: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rPr>
                <w:b/>
              </w:rPr>
            </w:pPr>
            <w:r w:rsidRPr="00DF6478">
              <w:rPr>
                <w:b/>
              </w:rPr>
              <w:t xml:space="preserve">Отладка программного продукта с использованием специализированных программных средств. </w:t>
            </w:r>
            <w:r w:rsidRPr="00DF6478">
              <w:t>Выбор состава программно-аппаратных средств, необходимых для отладки программного продукта. Отладка программных модулей с использованием специ</w:t>
            </w:r>
            <w:r w:rsidRPr="00DF6478">
              <w:t>а</w:t>
            </w:r>
            <w:r w:rsidRPr="00DF6478">
              <w:t>лизированных программных средств. Комплексная отладка программного обеспечения с использованием специализированных программных средств.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12.03.2024</w:t>
            </w:r>
          </w:p>
        </w:tc>
      </w:tr>
      <w:tr w:rsidR="00DF6478" w:rsidTr="0058076F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Разработка</w:t>
            </w:r>
            <w:r w:rsidRPr="00DF6478">
              <w:rPr>
                <w:rStyle w:val="fontstyle21"/>
                <w:sz w:val="24"/>
                <w:szCs w:val="24"/>
              </w:rPr>
              <w:t xml:space="preserve"> тестовых наборов для проведения тестирования модулей;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13.03.2024</w:t>
            </w:r>
          </w:p>
        </w:tc>
      </w:tr>
      <w:tr w:rsidR="00DF6478" w:rsidTr="0058076F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both"/>
              <w:rPr>
                <w:rStyle w:val="fontstyle01"/>
                <w:i/>
                <w:iCs/>
                <w:sz w:val="24"/>
                <w:szCs w:val="24"/>
              </w:rPr>
            </w:pPr>
            <w:r w:rsidRPr="00DF6478">
              <w:rPr>
                <w:rStyle w:val="fontstyle21"/>
                <w:i/>
                <w:iCs/>
                <w:sz w:val="24"/>
                <w:szCs w:val="24"/>
              </w:rPr>
              <w:t>Разработка тестовых сценариев для проведения комплексного тестирования</w:t>
            </w:r>
            <w:r w:rsidRPr="00DF647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F6478">
              <w:rPr>
                <w:rStyle w:val="fontstyle21"/>
                <w:i/>
                <w:iCs/>
                <w:sz w:val="24"/>
                <w:szCs w:val="24"/>
              </w:rPr>
              <w:t>программной</w:t>
            </w:r>
            <w:proofErr w:type="gramEnd"/>
            <w:r w:rsidRPr="00DF6478">
              <w:rPr>
                <w:rStyle w:val="fontstyle21"/>
                <w:i/>
                <w:iCs/>
                <w:sz w:val="24"/>
                <w:szCs w:val="24"/>
              </w:rPr>
              <w:t xml:space="preserve"> системы.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both"/>
              <w:rPr>
                <w:rStyle w:val="fontstyle21"/>
                <w:i/>
                <w:iCs/>
                <w:sz w:val="24"/>
                <w:szCs w:val="24"/>
              </w:rPr>
            </w:pPr>
            <w:r w:rsidRPr="00DF6478">
              <w:rPr>
                <w:rStyle w:val="fontstyle21"/>
                <w:i/>
                <w:iCs/>
                <w:sz w:val="24"/>
                <w:szCs w:val="24"/>
              </w:rPr>
              <w:t>Проведение модульного тестирования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both"/>
              <w:rPr>
                <w:rStyle w:val="fontstyle21"/>
                <w:sz w:val="24"/>
                <w:szCs w:val="24"/>
              </w:rPr>
            </w:pPr>
            <w:r w:rsidRPr="00DF6478">
              <w:rPr>
                <w:rStyle w:val="fontstyle21"/>
                <w:sz w:val="24"/>
                <w:szCs w:val="24"/>
              </w:rPr>
              <w:t>Проведение интеграционного тестирования.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rPr>
                <w:rStyle w:val="fontstyle21"/>
                <w:rFonts w:eastAsia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пользовательского интерфейса.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16.03.2024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Документирование результатов тестирования.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18.03.2024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/>
              </w:rPr>
            </w:pPr>
            <w:r w:rsidRPr="00DF6478">
              <w:rPr>
                <w:b/>
              </w:rPr>
              <w:t>МДК 02.03. Моделирование в программных системах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  <w:rPr>
                <w:b/>
              </w:rPr>
            </w:pPr>
            <w:r w:rsidRPr="00DF6478">
              <w:rPr>
                <w:b/>
              </w:rPr>
              <w:lastRenderedPageBreak/>
              <w:t>Виды работ: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</w:pPr>
            <w:r w:rsidRPr="00DF6478">
              <w:t>Решение задач линейного программирования симплекс методом. Нахождение начального решения транспортной задачи.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19.03.2024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</w:pPr>
            <w:r w:rsidRPr="00DF6478">
              <w:t>Применение метода стрельбы для решения линейной краевой задачи.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</w:pPr>
            <w:r w:rsidRPr="00DF6478">
              <w:t>Задача о распределении средств между предприятиями. Задача о замене оборудования.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</w:pPr>
            <w:r w:rsidRPr="00DF6478">
              <w:t>Решение задачи о максимальном потоке. Моделирование и построение прогноза.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22.03.2024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pStyle w:val="Default"/>
              <w:jc w:val="both"/>
            </w:pPr>
            <w:r w:rsidRPr="00DF6478">
              <w:t>Нахождение характеристик простейших систем массового обслуживания. Решение задач массового обслуживания методами им</w:t>
            </w:r>
            <w:r w:rsidRPr="00DF6478">
              <w:t>и</w:t>
            </w:r>
            <w:r w:rsidRPr="00DF6478">
              <w:t>тационного моделирования.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DF6478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25.03.2024</w:t>
            </w:r>
          </w:p>
        </w:tc>
      </w:tr>
      <w:tr w:rsidR="00DF6478" w:rsidTr="004D7F63">
        <w:trPr>
          <w:trHeight w:val="227"/>
        </w:trPr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0A485E" w:rsidRDefault="00DF6478" w:rsidP="004D7F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485E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0A485E" w:rsidRDefault="00DF6478" w:rsidP="004D7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78" w:rsidRPr="000A485E" w:rsidRDefault="00DF6478" w:rsidP="00DF647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05.03.2024 – 25.03.2024</w:t>
            </w:r>
          </w:p>
        </w:tc>
      </w:tr>
    </w:tbl>
    <w:p w:rsidR="00957D08" w:rsidRDefault="00957D08" w:rsidP="00957D08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</w:pPr>
    </w:p>
    <w:sectPr w:rsidR="0095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08"/>
    <w:rsid w:val="000A485E"/>
    <w:rsid w:val="000A5B51"/>
    <w:rsid w:val="00120CEC"/>
    <w:rsid w:val="0014016F"/>
    <w:rsid w:val="001C368E"/>
    <w:rsid w:val="003806E8"/>
    <w:rsid w:val="003C5C4D"/>
    <w:rsid w:val="0040454F"/>
    <w:rsid w:val="004D7F63"/>
    <w:rsid w:val="006B1CFA"/>
    <w:rsid w:val="00704A08"/>
    <w:rsid w:val="007113D2"/>
    <w:rsid w:val="007759EF"/>
    <w:rsid w:val="007C19D5"/>
    <w:rsid w:val="008213CE"/>
    <w:rsid w:val="00822332"/>
    <w:rsid w:val="00940D3B"/>
    <w:rsid w:val="00957D08"/>
    <w:rsid w:val="009B5027"/>
    <w:rsid w:val="00B032C0"/>
    <w:rsid w:val="00BA1D3F"/>
    <w:rsid w:val="00D13F3D"/>
    <w:rsid w:val="00D67E1F"/>
    <w:rsid w:val="00DD6601"/>
    <w:rsid w:val="00DF6478"/>
    <w:rsid w:val="00E75BF2"/>
    <w:rsid w:val="00ED16A8"/>
    <w:rsid w:val="00F139B4"/>
    <w:rsid w:val="00F15105"/>
    <w:rsid w:val="00F95D2B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D08"/>
  </w:style>
  <w:style w:type="paragraph" w:styleId="1">
    <w:name w:val="heading 1"/>
    <w:basedOn w:val="a"/>
    <w:next w:val="a"/>
    <w:link w:val="10"/>
    <w:qFormat/>
    <w:rsid w:val="00957D0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57D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57D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8223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A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21">
    <w:name w:val="fontstyle21"/>
    <w:basedOn w:val="a0"/>
    <w:rsid w:val="00DF6478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01">
    <w:name w:val="fontstyle01"/>
    <w:basedOn w:val="a0"/>
    <w:rsid w:val="00DF6478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D08"/>
  </w:style>
  <w:style w:type="paragraph" w:styleId="1">
    <w:name w:val="heading 1"/>
    <w:basedOn w:val="a"/>
    <w:next w:val="a"/>
    <w:link w:val="10"/>
    <w:qFormat/>
    <w:rsid w:val="00957D0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57D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57D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8223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A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21">
    <w:name w:val="fontstyle21"/>
    <w:basedOn w:val="a0"/>
    <w:rsid w:val="00DF6478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01">
    <w:name w:val="fontstyle01"/>
    <w:basedOn w:val="a0"/>
    <w:rsid w:val="00DF6478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Бамбурова_ЛВ</cp:lastModifiedBy>
  <cp:revision>20</cp:revision>
  <cp:lastPrinted>2021-03-17T09:52:00Z</cp:lastPrinted>
  <dcterms:created xsi:type="dcterms:W3CDTF">2021-03-17T09:29:00Z</dcterms:created>
  <dcterms:modified xsi:type="dcterms:W3CDTF">2024-03-02T01:54:00Z</dcterms:modified>
</cp:coreProperties>
</file>