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B3" w:rsidRDefault="00875963" w:rsidP="008759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</w:t>
      </w:r>
      <w:r w:rsidRPr="00875963">
        <w:rPr>
          <w:rFonts w:ascii="Times New Roman" w:hAnsi="Times New Roman" w:cs="Times New Roman"/>
          <w:sz w:val="36"/>
          <w:szCs w:val="36"/>
        </w:rPr>
        <w:t>ораторная работа 5</w:t>
      </w:r>
    </w:p>
    <w:p w:rsidR="00875963" w:rsidRPr="00875963" w:rsidRDefault="00875963" w:rsidP="00875963">
      <w:pPr>
        <w:pStyle w:val="a5"/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 w:rsidRPr="00875963">
        <w:rPr>
          <w:b/>
          <w:bCs/>
          <w:iCs/>
          <w:sz w:val="28"/>
          <w:szCs w:val="28"/>
          <w:lang w:val="ru-RU"/>
        </w:rPr>
        <w:t>Тема</w:t>
      </w:r>
      <w:r w:rsidRPr="00875963">
        <w:rPr>
          <w:b/>
          <w:sz w:val="28"/>
          <w:szCs w:val="28"/>
          <w:lang w:val="ru-RU"/>
        </w:rPr>
        <w:t>:</w:t>
      </w:r>
      <w:r w:rsidRPr="00875963">
        <w:rPr>
          <w:sz w:val="28"/>
          <w:szCs w:val="28"/>
          <w:lang w:val="ru-RU"/>
        </w:rPr>
        <w:t xml:space="preserve"> </w:t>
      </w:r>
      <w:r w:rsidRPr="00875963">
        <w:rPr>
          <w:bCs/>
          <w:sz w:val="28"/>
          <w:szCs w:val="28"/>
          <w:lang w:val="ru-RU"/>
        </w:rPr>
        <w:t>«</w:t>
      </w:r>
      <w:r w:rsidRPr="00875963">
        <w:rPr>
          <w:iCs/>
          <w:sz w:val="28"/>
          <w:szCs w:val="28"/>
          <w:lang w:val="ru-RU"/>
        </w:rPr>
        <w:t>Управление памятью, программно-доступные ресурсы проце</w:t>
      </w:r>
      <w:r w:rsidRPr="00875963">
        <w:rPr>
          <w:iCs/>
          <w:sz w:val="28"/>
          <w:szCs w:val="28"/>
          <w:lang w:val="ru-RU"/>
        </w:rPr>
        <w:t>с</w:t>
      </w:r>
      <w:r w:rsidRPr="00875963">
        <w:rPr>
          <w:iCs/>
          <w:sz w:val="28"/>
          <w:szCs w:val="28"/>
          <w:lang w:val="ru-RU"/>
        </w:rPr>
        <w:t>сора»</w:t>
      </w:r>
    </w:p>
    <w:p w:rsidR="00875963" w:rsidRPr="00875963" w:rsidRDefault="00875963" w:rsidP="008759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963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</w:t>
      </w:r>
      <w:r w:rsidRPr="0087596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75963" w:rsidRPr="00875963" w:rsidRDefault="00875963" w:rsidP="00875963">
      <w:pPr>
        <w:pStyle w:val="a7"/>
        <w:numPr>
          <w:ilvl w:val="0"/>
          <w:numId w:val="1"/>
        </w:numPr>
        <w:tabs>
          <w:tab w:val="clear" w:pos="748"/>
          <w:tab w:val="left" w:pos="91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5963">
        <w:rPr>
          <w:rFonts w:ascii="Times New Roman" w:hAnsi="Times New Roman" w:cs="Times New Roman"/>
          <w:sz w:val="28"/>
          <w:szCs w:val="28"/>
        </w:rPr>
        <w:t>Изучить программный эмулятор «</w:t>
      </w:r>
      <w:r w:rsidRPr="00875963"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Pr="00875963">
        <w:rPr>
          <w:rFonts w:ascii="Times New Roman" w:hAnsi="Times New Roman" w:cs="Times New Roman"/>
          <w:sz w:val="28"/>
          <w:szCs w:val="28"/>
        </w:rPr>
        <w:t xml:space="preserve"> 8086</w:t>
      </w:r>
      <w:r w:rsidRPr="00875963">
        <w:rPr>
          <w:rFonts w:ascii="Times New Roman" w:hAnsi="Times New Roman" w:cs="Times New Roman"/>
          <w:bCs/>
          <w:sz w:val="28"/>
          <w:szCs w:val="28"/>
        </w:rPr>
        <w:t>»</w:t>
      </w:r>
      <w:r w:rsidRPr="00875963">
        <w:rPr>
          <w:rFonts w:ascii="Times New Roman" w:hAnsi="Times New Roman" w:cs="Times New Roman"/>
          <w:sz w:val="28"/>
          <w:szCs w:val="28"/>
        </w:rPr>
        <w:t>;</w:t>
      </w:r>
    </w:p>
    <w:p w:rsidR="00875963" w:rsidRPr="00875963" w:rsidRDefault="00875963" w:rsidP="00875963">
      <w:pPr>
        <w:numPr>
          <w:ilvl w:val="0"/>
          <w:numId w:val="1"/>
        </w:numPr>
        <w:tabs>
          <w:tab w:val="clear" w:pos="74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63">
        <w:rPr>
          <w:rFonts w:ascii="Times New Roman" w:hAnsi="Times New Roman" w:cs="Times New Roman"/>
          <w:sz w:val="28"/>
          <w:szCs w:val="28"/>
        </w:rPr>
        <w:t>Проработать алгоритм выполнения задания;</w:t>
      </w:r>
    </w:p>
    <w:p w:rsidR="00875963" w:rsidRPr="00875963" w:rsidRDefault="00875963" w:rsidP="00875963">
      <w:pPr>
        <w:numPr>
          <w:ilvl w:val="0"/>
          <w:numId w:val="1"/>
        </w:numPr>
        <w:tabs>
          <w:tab w:val="clear" w:pos="74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63">
        <w:rPr>
          <w:rFonts w:ascii="Times New Roman" w:hAnsi="Times New Roman" w:cs="Times New Roman"/>
          <w:sz w:val="28"/>
          <w:szCs w:val="28"/>
        </w:rPr>
        <w:t>Выполнить задания.</w:t>
      </w:r>
    </w:p>
    <w:p w:rsidR="00875963" w:rsidRDefault="00875963" w:rsidP="008759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75963">
        <w:rPr>
          <w:rFonts w:ascii="Times New Roman" w:hAnsi="Times New Roman" w:cs="Times New Roman"/>
          <w:b/>
          <w:bCs/>
          <w:i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:rsidR="00875963" w:rsidRDefault="00875963" w:rsidP="008759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Код программы:</w:t>
      </w:r>
    </w:p>
    <w:p w:rsidR="00875963" w:rsidRPr="00875963" w:rsidRDefault="00875963" w:rsidP="00875963">
      <w:pPr>
        <w:spacing w:after="0" w:line="360" w:lineRule="auto"/>
        <w:ind w:firstLine="709"/>
        <w:jc w:val="both"/>
        <w:rPr>
          <w:rFonts w:cstheme="minorHAnsi"/>
          <w:bCs/>
          <w:iCs/>
          <w:szCs w:val="28"/>
          <w:lang w:val="en-US"/>
        </w:rPr>
      </w:pPr>
      <w:proofErr w:type="gramStart"/>
      <w:r w:rsidRPr="00875963">
        <w:rPr>
          <w:rFonts w:cstheme="minorHAnsi"/>
          <w:bCs/>
          <w:iCs/>
          <w:szCs w:val="28"/>
          <w:lang w:val="en-US"/>
        </w:rPr>
        <w:t>org</w:t>
      </w:r>
      <w:proofErr w:type="gramEnd"/>
      <w:r w:rsidRPr="00875963">
        <w:rPr>
          <w:rFonts w:cstheme="minorHAnsi"/>
          <w:bCs/>
          <w:iCs/>
          <w:szCs w:val="28"/>
          <w:lang w:val="en-US"/>
        </w:rPr>
        <w:t xml:space="preserve"> 100h</w:t>
      </w:r>
    </w:p>
    <w:p w:rsidR="00875963" w:rsidRPr="00875963" w:rsidRDefault="00875963" w:rsidP="00875963">
      <w:pPr>
        <w:spacing w:after="0" w:line="360" w:lineRule="auto"/>
        <w:ind w:firstLine="709"/>
        <w:jc w:val="both"/>
        <w:rPr>
          <w:rFonts w:cstheme="minorHAnsi"/>
          <w:bCs/>
          <w:iCs/>
          <w:szCs w:val="28"/>
          <w:lang w:val="en-US"/>
        </w:rPr>
      </w:pPr>
    </w:p>
    <w:p w:rsidR="00875963" w:rsidRPr="00875963" w:rsidRDefault="00875963" w:rsidP="00875963">
      <w:pPr>
        <w:spacing w:after="0" w:line="360" w:lineRule="auto"/>
        <w:ind w:firstLine="709"/>
        <w:jc w:val="both"/>
        <w:rPr>
          <w:rFonts w:cstheme="minorHAnsi"/>
          <w:bCs/>
          <w:iCs/>
          <w:szCs w:val="28"/>
          <w:lang w:val="en-US"/>
        </w:rPr>
      </w:pPr>
      <w:proofErr w:type="spellStart"/>
      <w:proofErr w:type="gramStart"/>
      <w:r w:rsidRPr="00875963">
        <w:rPr>
          <w:rFonts w:cstheme="minorHAnsi"/>
          <w:bCs/>
          <w:iCs/>
          <w:szCs w:val="28"/>
          <w:lang w:val="en-US"/>
        </w:rPr>
        <w:t>mov</w:t>
      </w:r>
      <w:proofErr w:type="spellEnd"/>
      <w:proofErr w:type="gramEnd"/>
      <w:r w:rsidRPr="00875963">
        <w:rPr>
          <w:rFonts w:cstheme="minorHAnsi"/>
          <w:bCs/>
          <w:iCs/>
          <w:szCs w:val="28"/>
          <w:lang w:val="en-US"/>
        </w:rPr>
        <w:t xml:space="preserve"> ah, 02h</w:t>
      </w:r>
    </w:p>
    <w:p w:rsidR="00875963" w:rsidRPr="00875963" w:rsidRDefault="00875963" w:rsidP="00875963">
      <w:pPr>
        <w:spacing w:after="0" w:line="360" w:lineRule="auto"/>
        <w:ind w:firstLine="709"/>
        <w:jc w:val="both"/>
        <w:rPr>
          <w:rFonts w:cstheme="minorHAnsi"/>
          <w:bCs/>
          <w:iCs/>
          <w:szCs w:val="28"/>
          <w:lang w:val="en-US"/>
        </w:rPr>
      </w:pPr>
      <w:proofErr w:type="spellStart"/>
      <w:proofErr w:type="gramStart"/>
      <w:r w:rsidRPr="00875963">
        <w:rPr>
          <w:rFonts w:cstheme="minorHAnsi"/>
          <w:bCs/>
          <w:iCs/>
          <w:szCs w:val="28"/>
          <w:lang w:val="en-US"/>
        </w:rPr>
        <w:t>mov</w:t>
      </w:r>
      <w:proofErr w:type="spellEnd"/>
      <w:proofErr w:type="gramEnd"/>
      <w:r w:rsidRPr="00875963">
        <w:rPr>
          <w:rFonts w:cstheme="minorHAnsi"/>
          <w:bCs/>
          <w:iCs/>
          <w:szCs w:val="28"/>
          <w:lang w:val="en-US"/>
        </w:rPr>
        <w:t xml:space="preserve"> dl, 43h</w:t>
      </w:r>
    </w:p>
    <w:p w:rsidR="00875963" w:rsidRPr="00875963" w:rsidRDefault="00875963" w:rsidP="00875963">
      <w:pPr>
        <w:spacing w:after="0" w:line="360" w:lineRule="auto"/>
        <w:ind w:firstLine="709"/>
        <w:jc w:val="both"/>
        <w:rPr>
          <w:rFonts w:cstheme="minorHAnsi"/>
          <w:bCs/>
          <w:iCs/>
          <w:szCs w:val="28"/>
        </w:rPr>
      </w:pPr>
      <w:proofErr w:type="spellStart"/>
      <w:r w:rsidRPr="00875963">
        <w:rPr>
          <w:rFonts w:cstheme="minorHAnsi"/>
          <w:bCs/>
          <w:iCs/>
          <w:szCs w:val="28"/>
        </w:rPr>
        <w:t>int</w:t>
      </w:r>
      <w:proofErr w:type="spellEnd"/>
      <w:r w:rsidRPr="00875963">
        <w:rPr>
          <w:rFonts w:cstheme="minorHAnsi"/>
          <w:bCs/>
          <w:iCs/>
          <w:szCs w:val="28"/>
        </w:rPr>
        <w:t xml:space="preserve"> 21h</w:t>
      </w:r>
    </w:p>
    <w:p w:rsidR="00875963" w:rsidRPr="00875963" w:rsidRDefault="00875963" w:rsidP="00875963">
      <w:pPr>
        <w:spacing w:after="0" w:line="360" w:lineRule="auto"/>
        <w:ind w:firstLine="709"/>
        <w:jc w:val="both"/>
        <w:rPr>
          <w:rFonts w:cstheme="minorHAnsi"/>
          <w:bCs/>
          <w:iCs/>
          <w:szCs w:val="28"/>
        </w:rPr>
      </w:pPr>
      <w:proofErr w:type="spellStart"/>
      <w:r w:rsidRPr="00875963">
        <w:rPr>
          <w:rFonts w:cstheme="minorHAnsi"/>
          <w:bCs/>
          <w:iCs/>
          <w:szCs w:val="28"/>
        </w:rPr>
        <w:t>int</w:t>
      </w:r>
      <w:proofErr w:type="spellEnd"/>
      <w:r w:rsidRPr="00875963">
        <w:rPr>
          <w:rFonts w:cstheme="minorHAnsi"/>
          <w:bCs/>
          <w:iCs/>
          <w:szCs w:val="28"/>
        </w:rPr>
        <w:t xml:space="preserve"> 20h</w:t>
      </w:r>
    </w:p>
    <w:p w:rsidR="00875963" w:rsidRPr="00875963" w:rsidRDefault="00875963" w:rsidP="00875963">
      <w:pPr>
        <w:spacing w:after="0" w:line="360" w:lineRule="auto"/>
        <w:ind w:firstLine="709"/>
        <w:jc w:val="both"/>
        <w:rPr>
          <w:rFonts w:cstheme="minorHAnsi"/>
          <w:bCs/>
          <w:iCs/>
          <w:szCs w:val="28"/>
        </w:rPr>
      </w:pPr>
    </w:p>
    <w:p w:rsidR="00875963" w:rsidRDefault="00875963" w:rsidP="00875963">
      <w:pPr>
        <w:spacing w:after="0" w:line="360" w:lineRule="auto"/>
        <w:ind w:firstLine="709"/>
        <w:jc w:val="both"/>
        <w:rPr>
          <w:rFonts w:cstheme="minorHAnsi"/>
          <w:bCs/>
          <w:iCs/>
          <w:szCs w:val="28"/>
        </w:rPr>
      </w:pPr>
      <w:proofErr w:type="spellStart"/>
      <w:r w:rsidRPr="00875963">
        <w:rPr>
          <w:rFonts w:cstheme="minorHAnsi"/>
          <w:bCs/>
          <w:iCs/>
          <w:szCs w:val="28"/>
        </w:rPr>
        <w:t>ret</w:t>
      </w:r>
      <w:proofErr w:type="spellEnd"/>
    </w:p>
    <w:p w:rsidR="00875963" w:rsidRDefault="00875963" w:rsidP="008759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75963">
        <w:rPr>
          <w:rFonts w:ascii="Times New Roman" w:hAnsi="Times New Roman" w:cs="Times New Roman"/>
          <w:b/>
          <w:bCs/>
          <w:iCs/>
          <w:sz w:val="28"/>
          <w:szCs w:val="28"/>
        </w:rPr>
        <w:t>Протокол:</w:t>
      </w:r>
    </w:p>
    <w:p w:rsidR="00875963" w:rsidRPr="00875963" w:rsidRDefault="00875963" w:rsidP="00875963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75963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63EFCAA4" wp14:editId="3E84086D">
            <wp:extent cx="4039164" cy="3534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963" w:rsidRPr="00875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E2D"/>
    <w:multiLevelType w:val="hybridMultilevel"/>
    <w:tmpl w:val="610448B6"/>
    <w:lvl w:ilvl="0" w:tplc="04190001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68"/>
        </w:tabs>
        <w:ind w:left="1468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B4"/>
    <w:rsid w:val="002C1E4E"/>
    <w:rsid w:val="004A6E4E"/>
    <w:rsid w:val="006152B4"/>
    <w:rsid w:val="008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75963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87596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rsid w:val="0087596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character" w:customStyle="1" w:styleId="a6">
    <w:name w:val="Верхний колонтитул Знак"/>
    <w:basedOn w:val="a0"/>
    <w:link w:val="a5"/>
    <w:rsid w:val="00875963"/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paragraph" w:styleId="a7">
    <w:name w:val="List Paragraph"/>
    <w:basedOn w:val="a"/>
    <w:uiPriority w:val="34"/>
    <w:qFormat/>
    <w:rsid w:val="00875963"/>
    <w:pPr>
      <w:ind w:left="720"/>
      <w:contextualSpacing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75963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87596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rsid w:val="0087596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character" w:customStyle="1" w:styleId="a6">
    <w:name w:val="Верхний колонтитул Знак"/>
    <w:basedOn w:val="a0"/>
    <w:link w:val="a5"/>
    <w:rsid w:val="00875963"/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paragraph" w:styleId="a7">
    <w:name w:val="List Paragraph"/>
    <w:basedOn w:val="a"/>
    <w:uiPriority w:val="34"/>
    <w:qFormat/>
    <w:rsid w:val="00875963"/>
    <w:pPr>
      <w:ind w:left="720"/>
      <w:contextualSpacing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Швидко_ИА</dc:creator>
  <cp:keywords/>
  <dc:description/>
  <cp:lastModifiedBy>Швидко_ИА</cp:lastModifiedBy>
  <cp:revision>2</cp:revision>
  <dcterms:created xsi:type="dcterms:W3CDTF">2024-01-30T00:47:00Z</dcterms:created>
  <dcterms:modified xsi:type="dcterms:W3CDTF">2024-01-30T00:56:00Z</dcterms:modified>
</cp:coreProperties>
</file>