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07935905"/>
        <w:docPartObj>
          <w:docPartGallery w:val="Table of Contents"/>
          <w:docPartUnique/>
        </w:docPartObj>
      </w:sdtPr>
      <w:sdtContent>
        <w:p w:rsidR="00796138" w:rsidRPr="00A6218C" w:rsidRDefault="00796138" w:rsidP="008D1027">
          <w:pPr>
            <w:pStyle w:val="a8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A6218C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:rsidR="00A936B1" w:rsidRDefault="007961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68586" w:history="1">
            <w:r w:rsidR="00A936B1" w:rsidRPr="001246E7">
              <w:rPr>
                <w:rStyle w:val="ab"/>
                <w:noProof/>
              </w:rPr>
              <w:t>ВВЕДЕНИЕ</w:t>
            </w:r>
            <w:r w:rsidR="00A936B1">
              <w:rPr>
                <w:noProof/>
                <w:webHidden/>
              </w:rPr>
              <w:tab/>
            </w:r>
            <w:r w:rsidR="00A936B1">
              <w:rPr>
                <w:noProof/>
                <w:webHidden/>
              </w:rPr>
              <w:fldChar w:fldCharType="begin"/>
            </w:r>
            <w:r w:rsidR="00A936B1">
              <w:rPr>
                <w:noProof/>
                <w:webHidden/>
              </w:rPr>
              <w:instrText xml:space="preserve"> PAGEREF _Toc152768586 \h </w:instrText>
            </w:r>
            <w:r w:rsidR="00A936B1">
              <w:rPr>
                <w:noProof/>
                <w:webHidden/>
              </w:rPr>
            </w:r>
            <w:r w:rsidR="00A936B1">
              <w:rPr>
                <w:noProof/>
                <w:webHidden/>
              </w:rPr>
              <w:fldChar w:fldCharType="separate"/>
            </w:r>
            <w:r w:rsidR="00A936B1">
              <w:rPr>
                <w:noProof/>
                <w:webHidden/>
              </w:rPr>
              <w:t>4</w:t>
            </w:r>
            <w:r w:rsidR="00A936B1"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87" w:history="1">
            <w:r w:rsidRPr="001246E7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ЦЕЛЬ И ЗАДАЧИ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88" w:history="1">
            <w:r w:rsidRPr="001246E7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Основные требования по технике безопасности во время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89" w:history="1">
            <w:r w:rsidRPr="001246E7">
              <w:rPr>
                <w:rStyle w:val="ab"/>
                <w:rFonts w:eastAsia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rFonts w:eastAsia="Times New Roman"/>
                <w:noProof/>
              </w:rPr>
              <w:t>Нормативно-правовые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0" w:history="1">
            <w:r w:rsidRPr="001246E7">
              <w:rPr>
                <w:rStyle w:val="ab"/>
                <w:rFonts w:eastAsia="Calibri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rFonts w:eastAsia="Calibri"/>
                <w:noProof/>
              </w:rPr>
              <w:t>ПРЕДМЕТНАЯ ОБЛАСТЬ. АНАЛИЗ ПРЕДМЕТНОЙ ОБЛАСТИ.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1" w:history="1">
            <w:r w:rsidRPr="001246E7">
              <w:rPr>
                <w:rStyle w:val="ab"/>
                <w:rFonts w:eastAsia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rFonts w:eastAsia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2" w:history="1">
            <w:r w:rsidRPr="001246E7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Группы пользователей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3" w:history="1">
            <w:r w:rsidRPr="001246E7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Основные требования, предъявляемые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4" w:history="1">
            <w:r w:rsidRPr="001246E7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ПРОЕКТИРОВАНИЕ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5" w:history="1">
            <w:r w:rsidRPr="001246E7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Моделирование некоторых динамических аспектов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6" w:history="1">
            <w:r w:rsidRPr="001246E7">
              <w:rPr>
                <w:rStyle w:val="ab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Создание 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7" w:history="1">
            <w:r w:rsidRPr="001246E7">
              <w:rPr>
                <w:rStyle w:val="ab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Создание 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8" w:history="1">
            <w:r w:rsidRPr="001246E7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599" w:history="1">
            <w:r w:rsidRPr="001246E7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Разработка макета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0" w:history="1">
            <w:r w:rsidRPr="001246E7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РАЗРАБОТКА ПРОТОТИПА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Pr="00A936B1" w:rsidRDefault="00A936B1">
          <w:pPr>
            <w:pStyle w:val="21"/>
            <w:rPr>
              <w:rStyle w:val="ab"/>
              <w:noProof/>
              <w:color w:val="000000" w:themeColor="text1"/>
              <w:u w:val="none"/>
            </w:rPr>
          </w:pPr>
          <w:hyperlink w:anchor="_Toc152768601" w:history="1">
            <w:r w:rsidRPr="001246E7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Моделирование и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Pr="00A936B1" w:rsidRDefault="00A936B1" w:rsidP="00A936B1">
          <w:pPr>
            <w:spacing w:after="200" w:line="276" w:lineRule="auto"/>
            <w:ind w:firstLine="0"/>
            <w:jc w:val="left"/>
            <w:rPr>
              <w:noProof/>
              <w:color w:val="000000" w:themeColor="text1"/>
            </w:rPr>
          </w:pPr>
          <w:r w:rsidRPr="00A936B1">
            <w:rPr>
              <w:rStyle w:val="ab"/>
              <w:noProof/>
              <w:color w:val="000000" w:themeColor="text1"/>
              <w:u w:val="none"/>
            </w:rPr>
            <w:br w:type="page"/>
          </w:r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2" w:history="1">
            <w:r w:rsidRPr="001246E7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Разработка программных модулей информационной системы «Учет личного состава»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3" w:history="1">
            <w:r w:rsidRPr="001246E7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РАЗРАБОТКА ТЕСТОВЫХ НАБОРОВ И ТЕСТОВЫХ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4" w:history="1">
            <w:r w:rsidRPr="001246E7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Назначение эксперимента. Выбор и обоснование методики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5" w:history="1">
            <w:r w:rsidRPr="001246E7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Технология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6" w:history="1">
            <w:r w:rsidRPr="001246E7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46E7">
              <w:rPr>
                <w:rStyle w:val="ab"/>
                <w:noProof/>
              </w:rPr>
              <w:t>Результаты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7" w:history="1">
            <w:r w:rsidRPr="001246E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8" w:history="1">
            <w:r w:rsidRPr="001246E7">
              <w:rPr>
                <w:rStyle w:val="ab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B1" w:rsidRDefault="00A936B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768609" w:history="1">
            <w:r w:rsidRPr="001246E7">
              <w:rPr>
                <w:rStyle w:val="ab"/>
                <w:rFonts w:eastAsia="PMingLiU" w:cs="Times New Roman"/>
                <w:noProof/>
              </w:rPr>
              <w:t>ПРИЛОЖЕНИЯ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_Toc152768609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177" w:rsidRDefault="00796138" w:rsidP="008D10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C6177" w:rsidRDefault="00FC6177" w:rsidP="008D1027">
      <w:r>
        <w:br w:type="page"/>
      </w:r>
    </w:p>
    <w:p w:rsidR="00796138" w:rsidRPr="000418CD" w:rsidRDefault="00796138" w:rsidP="0012250D">
      <w:pPr>
        <w:pStyle w:val="1"/>
        <w:jc w:val="center"/>
        <w:rPr>
          <w:b w:val="0"/>
        </w:rPr>
      </w:pPr>
      <w:bookmarkStart w:id="1" w:name="_Toc152768586"/>
      <w:r w:rsidRPr="00A6218C">
        <w:rPr>
          <w:b w:val="0"/>
        </w:rPr>
        <w:lastRenderedPageBreak/>
        <w:t>ВВЕДЕНИЕ</w:t>
      </w:r>
      <w:bookmarkEnd w:id="1"/>
    </w:p>
    <w:p w:rsidR="00ED2953" w:rsidRDefault="00ED2953" w:rsidP="00ED2953">
      <w:r>
        <w:t>С развитием технологий и автоматизации военных структур становится необходимым создание эффективного программного обеспечения для учета личного состава и обеспечения деятельности воинских частей. В рамках данного проекта предлагается разработать прикладное программное обеспечение для отдела учета личного состава батальона железнодорожных войск.</w:t>
      </w:r>
    </w:p>
    <w:p w:rsidR="00ED2953" w:rsidRDefault="00ED2953" w:rsidP="00ED2953">
      <w:r>
        <w:t>Отдел учета личного состава батальона, аналогичный отделу кадров в мирное время, имеет свои специфические задачи и особенности. Батальон железнодорожных войск, состоит из нескольких рот, в каждой из которых действует несколько взводов, а каждый взвод, в свою очередь, подразделяется на три отделения.</w:t>
      </w:r>
    </w:p>
    <w:p w:rsidR="00C03D11" w:rsidRPr="00ED2953" w:rsidRDefault="00ED2953" w:rsidP="00ED2953">
      <w:r>
        <w:t>В настоящее время различаются два вида службы: срочная и служба по контракту. Каждый офицер части обладает удостоверением личности, заменяющим паспорт, а военнослужащие срочной службы имеют военный билет. Учет и обработка данных о видах службы также представляют собой важную часть функционала предлагаемого программного обеспечения.</w:t>
      </w:r>
    </w:p>
    <w:p w:rsidR="00BC41BB" w:rsidRPr="00BC41BB" w:rsidRDefault="00E95F98" w:rsidP="00C03D11">
      <w:pPr>
        <w:ind w:firstLine="0"/>
      </w:pPr>
      <w:r>
        <w:br w:type="page"/>
      </w:r>
    </w:p>
    <w:p w:rsidR="00C03D11" w:rsidRPr="00D178DA" w:rsidRDefault="00796138" w:rsidP="00D178DA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2" w:name="_Toc152768587"/>
      <w:r w:rsidRPr="00E95F98">
        <w:rPr>
          <w:b w:val="0"/>
        </w:rPr>
        <w:lastRenderedPageBreak/>
        <w:t>ЦЕЛЬ И ЗАДАЧИ УЧЕБНОЙ ПРАКТИКИ</w:t>
      </w:r>
      <w:bookmarkEnd w:id="2"/>
    </w:p>
    <w:p w:rsidR="00E95F98" w:rsidRDefault="00E95F98" w:rsidP="00E95F98">
      <w:pPr>
        <w:pStyle w:val="af1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</w:t>
      </w:r>
      <w:r>
        <w:t>учет личного состава батальона железнодорожных войск</w:t>
      </w:r>
      <w:r w:rsidRPr="00C03D11">
        <w:rPr>
          <w:i/>
        </w:rPr>
        <w:t xml:space="preserve"> </w:t>
      </w:r>
      <w:proofErr w:type="gramStart"/>
      <w:r w:rsidRPr="00C03D11">
        <w:t>рассчитан на удобство работы отдела кадров</w:t>
      </w:r>
      <w:r w:rsidRPr="00D808A2">
        <w:rPr>
          <w:rFonts w:cs="Times New Roman"/>
          <w:szCs w:val="28"/>
        </w:rPr>
        <w:t xml:space="preserve"> </w:t>
      </w:r>
      <w:r w:rsidRPr="00C03D11">
        <w:t>Программный продукт представляет</w:t>
      </w:r>
      <w:proofErr w:type="gramEnd"/>
      <w:r w:rsidRPr="00C03D11">
        <w:t xml:space="preserve"> собой универсальное программное обеспечение, предназначенное для формирования и </w:t>
      </w:r>
      <w:r>
        <w:t>отображения информации о военно</w:t>
      </w:r>
      <w:r w:rsidRPr="00C03D11">
        <w:t xml:space="preserve">служащих </w:t>
      </w:r>
      <w:r>
        <w:t>железнодорожных войск</w:t>
      </w:r>
      <w:r w:rsidRPr="00C03D11">
        <w:t>, для удобной эксплуатации в целях предоставления информации.</w:t>
      </w:r>
    </w:p>
    <w:p w:rsidR="00E95F98" w:rsidRPr="008B076C" w:rsidRDefault="00E95F98" w:rsidP="00E95F98">
      <w:pPr>
        <w:pStyle w:val="af1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DE5D16">
        <w:rPr>
          <w:rFonts w:cs="Times New Roman"/>
          <w:bCs/>
          <w:szCs w:val="28"/>
        </w:rPr>
        <w:t xml:space="preserve">Автоматизация Учета </w:t>
      </w:r>
      <w:r w:rsidRPr="00DE5D16">
        <w:t>личного состава батальона железнодорожных войск</w:t>
      </w:r>
      <w:r w:rsidRPr="00DE5D16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</w:t>
      </w:r>
      <w:r>
        <w:rPr>
          <w:rFonts w:cs="Times New Roman"/>
          <w:szCs w:val="28"/>
        </w:rPr>
        <w:t xml:space="preserve"> военнослужащих.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</w:t>
      </w:r>
      <w:r>
        <w:rPr>
          <w:rFonts w:cs="Times New Roman"/>
          <w:bCs/>
          <w:szCs w:val="28"/>
        </w:rPr>
        <w:t xml:space="preserve"> командованием батальона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Реали</w:t>
      </w:r>
      <w:r w:rsidR="00D178DA">
        <w:rPr>
          <w:rFonts w:cs="Times New Roman"/>
          <w:szCs w:val="28"/>
        </w:rPr>
        <w:t>зация функционала по управление Командованием войск</w:t>
      </w:r>
      <w:r w:rsidRPr="008B076C">
        <w:rPr>
          <w:rFonts w:cs="Times New Roman"/>
          <w:szCs w:val="28"/>
        </w:rPr>
        <w:t xml:space="preserve">, </w:t>
      </w:r>
      <w:r w:rsidR="00D178DA">
        <w:rPr>
          <w:rFonts w:cs="Times New Roman"/>
          <w:szCs w:val="28"/>
        </w:rPr>
        <w:t>добавлять и снимать командиров</w:t>
      </w:r>
      <w:r w:rsidRPr="008B076C">
        <w:rPr>
          <w:rFonts w:cs="Times New Roman"/>
          <w:szCs w:val="28"/>
        </w:rPr>
        <w:t>,</w:t>
      </w:r>
      <w:r w:rsidR="00D178DA">
        <w:rPr>
          <w:rFonts w:cs="Times New Roman"/>
          <w:szCs w:val="28"/>
        </w:rPr>
        <w:t xml:space="preserve"> изменять данные удост</w:t>
      </w:r>
      <w:r w:rsidR="000418CD">
        <w:rPr>
          <w:rFonts w:cs="Times New Roman"/>
          <w:szCs w:val="28"/>
        </w:rPr>
        <w:t>о</w:t>
      </w:r>
      <w:r w:rsidR="00D178DA">
        <w:rPr>
          <w:rFonts w:cs="Times New Roman"/>
          <w:szCs w:val="28"/>
        </w:rPr>
        <w:t>верения</w:t>
      </w:r>
      <w:r w:rsidRPr="008B076C">
        <w:rPr>
          <w:rFonts w:cs="Times New Roman"/>
          <w:szCs w:val="28"/>
        </w:rPr>
        <w:t>.</w:t>
      </w:r>
    </w:p>
    <w:p w:rsidR="00E95F98" w:rsidRPr="008B076C" w:rsidRDefault="00E95F98" w:rsidP="00DE5D16">
      <w:pPr>
        <w:pStyle w:val="af1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</w:t>
      </w:r>
      <w:r w:rsidR="00D178DA">
        <w:rPr>
          <w:rFonts w:cs="Times New Roman"/>
          <w:szCs w:val="28"/>
        </w:rPr>
        <w:t xml:space="preserve"> данными военнослужащих</w:t>
      </w:r>
      <w:r w:rsidRPr="008B076C">
        <w:rPr>
          <w:rFonts w:cs="Times New Roman"/>
          <w:szCs w:val="28"/>
        </w:rPr>
        <w:t>, чтобы предотвратить несанкционированный доступ.</w:t>
      </w:r>
    </w:p>
    <w:p w:rsidR="00E95F98" w:rsidRPr="00D178DA" w:rsidRDefault="00E95F98" w:rsidP="00D178DA">
      <w:pPr>
        <w:pStyle w:val="af1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</w:t>
      </w:r>
      <w:r w:rsidR="00D178DA" w:rsidRPr="00C03D11">
        <w:t xml:space="preserve">для формирования и </w:t>
      </w:r>
      <w:r w:rsidR="00D178DA">
        <w:t>отображения информации о военно</w:t>
      </w:r>
      <w:r w:rsidR="00D178DA" w:rsidRPr="00C03D11">
        <w:t xml:space="preserve">служащих </w:t>
      </w:r>
      <w:r w:rsidR="00D178DA">
        <w:t>железнодорожных войск</w:t>
      </w:r>
      <w:r w:rsidR="00D178DA" w:rsidRPr="00C03D11">
        <w:t>, для удобной эксплуатации в целях предоставления информации.</w:t>
      </w:r>
    </w:p>
    <w:p w:rsidR="00796138" w:rsidRPr="00E95F98" w:rsidRDefault="00796138" w:rsidP="008D1027">
      <w:pPr>
        <w:pStyle w:val="2"/>
        <w:numPr>
          <w:ilvl w:val="1"/>
          <w:numId w:val="4"/>
        </w:numPr>
        <w:ind w:left="0" w:firstLine="0"/>
        <w:rPr>
          <w:szCs w:val="36"/>
        </w:rPr>
      </w:pPr>
      <w:bookmarkStart w:id="3" w:name="_Toc152768588"/>
      <w:r w:rsidRPr="00E95F98">
        <w:rPr>
          <w:szCs w:val="36"/>
        </w:rPr>
        <w:t>Основные требования по технике безопасности во время прохождения учебной практики</w:t>
      </w:r>
      <w:bookmarkEnd w:id="3"/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Работа обучающегося</w:t>
      </w:r>
      <w:r w:rsidRPr="003E00FD">
        <w:rPr>
          <w:rFonts w:eastAsia="Times New Roman" w:cs="Times New Roman"/>
          <w:iCs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lastRenderedPageBreak/>
        <w:t>Во время занятий посторонние лица могут находиться в классе только с разрешения преподавателя.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>
        <w:rPr>
          <w:rFonts w:eastAsia="Times New Roman" w:cs="Times New Roman"/>
          <w:iCs/>
          <w:szCs w:val="28"/>
        </w:rPr>
        <w:t>обязательным выходом обучающегося</w:t>
      </w:r>
      <w:r w:rsidRPr="003E00FD">
        <w:rPr>
          <w:rFonts w:eastAsia="Times New Roman" w:cs="Times New Roman"/>
          <w:iCs/>
          <w:szCs w:val="28"/>
        </w:rPr>
        <w:t xml:space="preserve"> из класса.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Обучающегося, допустившего</w:t>
      </w:r>
      <w:r w:rsidRPr="00156107">
        <w:rPr>
          <w:rFonts w:eastAsia="Times New Roman" w:cs="Times New Roman"/>
          <w:iCs/>
          <w:szCs w:val="28"/>
        </w:rPr>
        <w:t xml:space="preserve"> нарушение по технике безопасности и правилам поведения в компьютерном классе, может быть </w:t>
      </w:r>
      <w:proofErr w:type="gramStart"/>
      <w:r w:rsidRPr="00156107">
        <w:rPr>
          <w:rFonts w:eastAsia="Times New Roman" w:cs="Times New Roman"/>
          <w:iCs/>
          <w:szCs w:val="28"/>
        </w:rPr>
        <w:t>привлечен</w:t>
      </w:r>
      <w:proofErr w:type="gramEnd"/>
      <w:r w:rsidRPr="00156107">
        <w:rPr>
          <w:rFonts w:eastAsia="Times New Roman" w:cs="Times New Roman"/>
          <w:iCs/>
          <w:szCs w:val="28"/>
        </w:rPr>
        <w:t xml:space="preserve"> к дисциплинарной ответственности. Если нарушение техники безопасности связано с причинением им</w:t>
      </w:r>
      <w:r>
        <w:rPr>
          <w:rFonts w:eastAsia="Times New Roman" w:cs="Times New Roman"/>
          <w:iCs/>
          <w:szCs w:val="28"/>
        </w:rPr>
        <w:t>ущественного ущерба, он</w:t>
      </w:r>
      <w:r w:rsidRPr="00156107">
        <w:rPr>
          <w:rFonts w:eastAsia="Times New Roman" w:cs="Times New Roman"/>
          <w:iCs/>
          <w:szCs w:val="28"/>
        </w:rPr>
        <w:t xml:space="preserve"> несет и материальную ответственность в установленном законом порядке.</w:t>
      </w:r>
    </w:p>
    <w:p w:rsidR="00160B58" w:rsidRPr="007146E7" w:rsidRDefault="001B0EF3" w:rsidP="008D1027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4" w:name="_Toc152768589"/>
      <w:r w:rsidRPr="007146E7">
        <w:rPr>
          <w:rFonts w:eastAsia="Times New Roman"/>
        </w:rPr>
        <w:t>Нормативно-правовые документы</w:t>
      </w:r>
      <w:bookmarkEnd w:id="4"/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Лист утверждения и титульный лист оформляют в соответствии с ГОСТ 19.104-78.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должно содержать следующие разделы: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введение;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lastRenderedPageBreak/>
        <w:t>основания для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назначение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программе или программному изделию;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программной документации;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технико-экономические показатели;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стадии и этапы разработки;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порядок контроля и приемки;</w:t>
      </w:r>
    </w:p>
    <w:p w:rsidR="00D178DA" w:rsidRPr="009D0219" w:rsidRDefault="00D178DA" w:rsidP="007146E7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техническое задание допускается включать приложения.</w:t>
      </w:r>
    </w:p>
    <w:p w:rsidR="00D178DA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D178DA" w:rsidRPr="00EB24E8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Вывод по главе</w:t>
      </w:r>
      <w:r w:rsidRPr="00EB24E8">
        <w:rPr>
          <w:rFonts w:eastAsia="Times New Roman" w:cs="Times New Roman"/>
          <w:iCs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1B0EF3" w:rsidRPr="00160B58" w:rsidRDefault="00160B58" w:rsidP="00160B58">
      <w:pPr>
        <w:rPr>
          <w:rFonts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7146E7" w:rsidRDefault="001B0EF3" w:rsidP="008D1027">
      <w:pPr>
        <w:pStyle w:val="1"/>
        <w:numPr>
          <w:ilvl w:val="0"/>
          <w:numId w:val="4"/>
        </w:numPr>
        <w:ind w:left="0" w:firstLine="0"/>
        <w:rPr>
          <w:rFonts w:eastAsia="Calibri"/>
          <w:b w:val="0"/>
          <w:lang w:val="en-US"/>
        </w:rPr>
      </w:pPr>
      <w:bookmarkStart w:id="5" w:name="_Toc152768590"/>
      <w:r w:rsidRPr="007146E7">
        <w:rPr>
          <w:rFonts w:eastAsia="Calibri"/>
          <w:b w:val="0"/>
        </w:rPr>
        <w:lastRenderedPageBreak/>
        <w:t>ПРЕДМЕТНАЯ ОБЛАСТЬ. АНАЛИЗ ПРЕДМЕТНОЙ ОБЛАСТИ. ПОСТАНОВКА ЗАДАЧИ</w:t>
      </w:r>
      <w:bookmarkEnd w:id="5"/>
    </w:p>
    <w:p w:rsidR="00D178DA" w:rsidRPr="00D178DA" w:rsidRDefault="00D178DA" w:rsidP="006A5E2B">
      <w:r w:rsidRPr="00D178DA"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DE219B" w:rsidRDefault="001B0EF3" w:rsidP="005B0825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6" w:name="_Toc152768591"/>
      <w:r w:rsidRPr="00445343">
        <w:rPr>
          <w:rFonts w:eastAsia="Times New Roman"/>
        </w:rPr>
        <w:t>Описание предметной области</w:t>
      </w:r>
      <w:bookmarkEnd w:id="6"/>
    </w:p>
    <w:p w:rsidR="00CD5F8D" w:rsidRDefault="00CD5F8D" w:rsidP="00CD5F8D">
      <w:r>
        <w:t xml:space="preserve">Разработать прикладное программное обеспечение </w:t>
      </w:r>
      <w:proofErr w:type="gramStart"/>
      <w:r>
        <w:t>деятельности отдела учета личного состава батальона железнодорожных войск</w:t>
      </w:r>
      <w:proofErr w:type="gramEnd"/>
      <w:r>
        <w:t>. Это фактически отдел кадров воинской части.</w:t>
      </w:r>
      <w:r w:rsidRPr="00CD5F8D">
        <w:t xml:space="preserve"> Учет личного состава: Регистрация и хранение информации о каждом военнослужащем, включая личные данные, военное звание, вид службы и принадлежность к определенному подразделению.</w:t>
      </w:r>
    </w:p>
    <w:p w:rsidR="00CD5F8D" w:rsidRDefault="00CD5F8D" w:rsidP="00CD5F8D">
      <w:r>
        <w:t>Батальон расквартирован на отдельной территории. В батальоне несколько рот, в каждой роте несколько взводов, каждый взвод состоит из трех отделений. Поддержание такой техники в отличном состоянии также входит в обязанности личного состава батальона.</w:t>
      </w:r>
      <w:r w:rsidRPr="00CD5F8D">
        <w:t xml:space="preserve"> Иерархия подразделений: Возможность отображения и управления структурой батальона, рот, взводов и отделений.</w:t>
      </w:r>
    </w:p>
    <w:p w:rsidR="00CD5F8D" w:rsidRDefault="00CD5F8D" w:rsidP="00CD5F8D">
      <w:pPr>
        <w:rPr>
          <w:bCs/>
          <w:bdr w:val="single" w:sz="2" w:space="0" w:color="D9D9E3" w:frame="1"/>
          <w:lang w:eastAsia="ru-RU"/>
        </w:rPr>
      </w:pPr>
      <w:r>
        <w:t xml:space="preserve"> В настоящее время существует два вида службы: </w:t>
      </w:r>
      <w:proofErr w:type="gramStart"/>
      <w:r>
        <w:t>срочная</w:t>
      </w:r>
      <w:proofErr w:type="gramEnd"/>
      <w:r>
        <w:t xml:space="preserve"> и по контракту. Каждый офицер части имеет удостоверение личности, которое заменяет паспорт, а военнослужащий срочной службы – военный билет.</w:t>
      </w:r>
    </w:p>
    <w:p w:rsidR="00E45355" w:rsidRPr="00E45355" w:rsidRDefault="00ED2953" w:rsidP="00CD5F8D">
      <w:r w:rsidRPr="00CD5F8D">
        <w:t>Безопасность данных: Гарантированная безопасность конфиденциальных данных в соответствии с военными стандартами и требованиями.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  <w:rPr>
          <w:rStyle w:val="20"/>
        </w:rPr>
      </w:pPr>
      <w:bookmarkStart w:id="7" w:name="_Toc152768592"/>
      <w:r w:rsidRPr="001B0EF3">
        <w:rPr>
          <w:rStyle w:val="20"/>
        </w:rPr>
        <w:t>Группы пользователей информационной системы</w:t>
      </w:r>
      <w:bookmarkEnd w:id="7"/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Сотрудники, в зависимости от своих функциональных обязанностей, могут выполнять действия, направленные на мониторинг, управление, анализ </w:t>
      </w:r>
      <w:r w:rsidRPr="00B446E1">
        <w:rPr>
          <w:rFonts w:eastAsia="Times New Roman" w:cs="Times New Roman"/>
          <w:szCs w:val="28"/>
        </w:rPr>
        <w:lastRenderedPageBreak/>
        <w:t>данных и обеспечение безопасности в рамках проектируемой информационной системы "Ремонт Пассажирских Вагонов"</w:t>
      </w:r>
      <w:r>
        <w:rPr>
          <w:rFonts w:eastAsia="Times New Roman" w:cs="Times New Roman"/>
          <w:szCs w:val="28"/>
        </w:rPr>
        <w:t>.</w:t>
      </w:r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>правление системами аутентификации, авторизации и</w:t>
      </w:r>
      <w:r>
        <w:rPr>
          <w:rFonts w:eastAsia="Times New Roman" w:cs="Times New Roman"/>
          <w:szCs w:val="28"/>
        </w:rPr>
        <w:t xml:space="preserve"> шифрования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</w:t>
      </w:r>
      <w:r w:rsidRPr="00E05A29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полный доступ ко всей системе.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Рекрутер</w:t>
      </w:r>
      <w:r w:rsidRPr="008A3D72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п</w:t>
      </w:r>
      <w:r w:rsidRPr="008A3D72">
        <w:rPr>
          <w:rFonts w:eastAsia="Times New Roman" w:cs="Times New Roman"/>
          <w:szCs w:val="28"/>
        </w:rPr>
        <w:t>олучение информации о</w:t>
      </w:r>
      <w:r>
        <w:rPr>
          <w:rFonts w:eastAsia="Times New Roman" w:cs="Times New Roman"/>
          <w:szCs w:val="28"/>
        </w:rPr>
        <w:t xml:space="preserve"> военнослужащих и их документов</w:t>
      </w:r>
      <w:r w:rsidRPr="008A3D72">
        <w:rPr>
          <w:rFonts w:eastAsia="Times New Roman" w:cs="Times New Roman"/>
          <w:szCs w:val="28"/>
        </w:rPr>
        <w:t>.</w:t>
      </w:r>
    </w:p>
    <w:p w:rsidR="001A7894" w:rsidRPr="000418CD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0418CD">
        <w:rPr>
          <w:rFonts w:eastAsia="Times New Roman" w:cs="Times New Roman"/>
          <w:szCs w:val="28"/>
        </w:rPr>
        <w:t>Начальник: пол</w:t>
      </w:r>
      <w:r w:rsidR="000418CD" w:rsidRPr="000418CD">
        <w:rPr>
          <w:rFonts w:eastAsia="Times New Roman" w:cs="Times New Roman"/>
          <w:szCs w:val="28"/>
        </w:rPr>
        <w:t>учение информации о командирах батальонов</w:t>
      </w:r>
      <w:r w:rsidR="000418CD">
        <w:rPr>
          <w:rFonts w:eastAsia="Times New Roman" w:cs="Times New Roman"/>
          <w:szCs w:val="28"/>
        </w:rPr>
        <w:t>,</w:t>
      </w:r>
      <w:r w:rsidR="000418CD" w:rsidRPr="000418CD">
        <w:rPr>
          <w:rFonts w:eastAsia="Times New Roman" w:cs="Times New Roman"/>
          <w:szCs w:val="28"/>
        </w:rPr>
        <w:t xml:space="preserve"> </w:t>
      </w:r>
      <w:r w:rsidR="000418CD">
        <w:rPr>
          <w:rFonts w:eastAsia="Times New Roman" w:cs="Times New Roman"/>
          <w:szCs w:val="28"/>
        </w:rPr>
        <w:t>в</w:t>
      </w:r>
      <w:r w:rsidR="000418CD" w:rsidRPr="000418CD">
        <w:rPr>
          <w:rFonts w:eastAsia="Times New Roman" w:cs="Times New Roman"/>
          <w:szCs w:val="28"/>
        </w:rPr>
        <w:t>зводов</w:t>
      </w:r>
      <w:r w:rsidR="000418CD">
        <w:rPr>
          <w:rFonts w:eastAsia="Times New Roman" w:cs="Times New Roman"/>
          <w:szCs w:val="28"/>
        </w:rPr>
        <w:t>,</w:t>
      </w:r>
      <w:r w:rsidRPr="000418CD">
        <w:rPr>
          <w:rFonts w:eastAsia="Times New Roman" w:cs="Times New Roman"/>
          <w:szCs w:val="28"/>
        </w:rPr>
        <w:t xml:space="preserve"> роты и отделения.</w:t>
      </w:r>
    </w:p>
    <w:p w:rsidR="000F55DC" w:rsidRDefault="001B0EF3" w:rsidP="005B0825">
      <w:pPr>
        <w:pStyle w:val="2"/>
        <w:numPr>
          <w:ilvl w:val="1"/>
          <w:numId w:val="4"/>
        </w:numPr>
        <w:ind w:left="0" w:firstLine="0"/>
      </w:pPr>
      <w:bookmarkStart w:id="8" w:name="_Toc152768593"/>
      <w:r>
        <w:t>Основные требования, предъявляемые к информационной системе</w:t>
      </w:r>
      <w:bookmarkEnd w:id="8"/>
    </w:p>
    <w:p w:rsidR="000F55DC" w:rsidRDefault="000F55DC" w:rsidP="000F55DC">
      <w:r>
        <w:t xml:space="preserve">Данная информационная система должна позволять автоматически </w:t>
      </w:r>
      <w:r w:rsidR="005B0825">
        <w:t>в</w:t>
      </w:r>
      <w:r>
        <w:t>ести учет батальона.</w:t>
      </w:r>
    </w:p>
    <w:p w:rsidR="000F55DC" w:rsidRDefault="000F55DC" w:rsidP="000F55DC">
      <w:pPr>
        <w:rPr>
          <w:shd w:val="clear" w:color="auto" w:fill="FFFFFF"/>
        </w:rPr>
      </w:pPr>
      <w:r w:rsidRPr="00040B4C">
        <w:rPr>
          <w:shd w:val="clear" w:color="auto" w:fill="FFFFFF"/>
        </w:rPr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 w:rsidR="005B0825">
        <w:rPr>
          <w:shd w:val="clear" w:color="auto" w:fill="FFFFFF"/>
        </w:rPr>
        <w:t xml:space="preserve"> военнослужащего, который служил в данном батальоне </w:t>
      </w:r>
      <w:r w:rsidRPr="00040B4C">
        <w:rPr>
          <w:shd w:val="clear" w:color="auto" w:fill="FFFFFF"/>
        </w:rPr>
        <w:t>за заданный период времени.</w:t>
      </w:r>
    </w:p>
    <w:p w:rsidR="000F55DC" w:rsidRDefault="000F55DC" w:rsidP="000F55DC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1A7894" w:rsidRPr="00F21BD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:rsidR="001A7894" w:rsidRPr="00CB5C9D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CB5C9D">
        <w:rPr>
          <w:rFonts w:eastAsia="Times New Roman" w:cs="Times New Roman"/>
          <w:szCs w:val="28"/>
        </w:rPr>
        <w:t xml:space="preserve">Надежность: </w:t>
      </w:r>
      <w:r>
        <w:rPr>
          <w:rFonts w:eastAsia="Times New Roman" w:cs="Times New Roman"/>
          <w:szCs w:val="28"/>
        </w:rPr>
        <w:t>о</w:t>
      </w:r>
      <w:r w:rsidRPr="00CB5C9D">
        <w:rPr>
          <w:rFonts w:eastAsia="Times New Roman" w:cs="Times New Roman"/>
          <w:szCs w:val="28"/>
        </w:rPr>
        <w:t xml:space="preserve">беспечение бесперебойной работы системы с минимальным количеством сбоев и перерывов; </w:t>
      </w:r>
      <w:r>
        <w:rPr>
          <w:rFonts w:eastAsia="Times New Roman" w:cs="Times New Roman"/>
          <w:szCs w:val="28"/>
        </w:rPr>
        <w:t>р</w:t>
      </w:r>
      <w:r w:rsidRPr="00CB5C9D">
        <w:rPr>
          <w:rFonts w:eastAsia="Times New Roman" w:cs="Times New Roman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:rsidR="001A7894" w:rsidRPr="007E564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1A7894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lastRenderedPageBreak/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>спользование шифрования для защиты передаваемой и хранимой чувствительной информации.</w:t>
      </w:r>
    </w:p>
    <w:p w:rsidR="001B0EF3" w:rsidRPr="00E45355" w:rsidRDefault="001A7894" w:rsidP="00E45355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ней.</w:t>
      </w:r>
      <w:r w:rsidR="00160B58">
        <w:br w:type="page"/>
      </w:r>
    </w:p>
    <w:p w:rsidR="001B0EF3" w:rsidRPr="000418CD" w:rsidRDefault="001B0EF3" w:rsidP="00160B58">
      <w:pPr>
        <w:pStyle w:val="1"/>
        <w:numPr>
          <w:ilvl w:val="0"/>
          <w:numId w:val="4"/>
        </w:numPr>
        <w:rPr>
          <w:rStyle w:val="10"/>
          <w:bCs/>
        </w:rPr>
      </w:pPr>
      <w:bookmarkStart w:id="9" w:name="_Toc152768594"/>
      <w:r w:rsidRPr="000418CD">
        <w:rPr>
          <w:rStyle w:val="10"/>
          <w:bCs/>
        </w:rPr>
        <w:lastRenderedPageBreak/>
        <w:t xml:space="preserve">ПРОЕКТИРОВАНИЕ ИНФОРМАЦИОННОЙ СИСТЕМЫ </w:t>
      </w:r>
      <w:r w:rsidR="0012250D" w:rsidRPr="000418CD">
        <w:rPr>
          <w:rStyle w:val="10"/>
          <w:bCs/>
        </w:rPr>
        <w:t>«УЧЕТ ЛИЧНОГО СОСТАВА»</w:t>
      </w:r>
      <w:bookmarkEnd w:id="9"/>
    </w:p>
    <w:p w:rsidR="009A655F" w:rsidRPr="009A655F" w:rsidRDefault="009A655F" w:rsidP="009A655F">
      <w:r w:rsidRPr="009A655F"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9A655F" w:rsidRPr="009A655F" w:rsidRDefault="009A655F" w:rsidP="009A655F"/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0" w:name="_Toc152768595"/>
      <w:r>
        <w:t>Моделирование некоторых динамических аспектов системы</w:t>
      </w:r>
      <w:bookmarkEnd w:id="10"/>
    </w:p>
    <w:p w:rsidR="009A655F" w:rsidRPr="009A655F" w:rsidRDefault="009A655F" w:rsidP="009A655F">
      <w:r w:rsidRPr="009A655F"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1A7894" w:rsidRPr="001A7894" w:rsidRDefault="009A655F" w:rsidP="009A655F">
      <w:r w:rsidRPr="009A655F"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</w:t>
      </w:r>
      <w:r>
        <w:t xml:space="preserve">грамма деятельности. 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rPr>
          <w:sz w:val="28"/>
          <w:szCs w:val="28"/>
        </w:rPr>
      </w:pPr>
      <w:bookmarkStart w:id="11" w:name="_Toc152768596"/>
      <w:r w:rsidRPr="008D1027">
        <w:rPr>
          <w:sz w:val="28"/>
          <w:szCs w:val="28"/>
        </w:rPr>
        <w:t>Создание диаграммы вариантов использования</w:t>
      </w:r>
      <w:bookmarkEnd w:id="11"/>
    </w:p>
    <w:p w:rsidR="000418CD" w:rsidRPr="000418CD" w:rsidRDefault="000418CD" w:rsidP="000418CD"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рисунке 1 представлен пример диаграммы вариантов использования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rPr>
          <w:sz w:val="28"/>
          <w:szCs w:val="28"/>
          <w:lang w:val="en-US"/>
        </w:rPr>
      </w:pPr>
      <w:bookmarkStart w:id="12" w:name="_Toc152768597"/>
      <w:r w:rsidRPr="008D1027">
        <w:rPr>
          <w:sz w:val="28"/>
          <w:szCs w:val="28"/>
        </w:rPr>
        <w:t>Создание диаграммы деятельности</w:t>
      </w:r>
      <w:bookmarkEnd w:id="12"/>
    </w:p>
    <w:p w:rsidR="000418CD" w:rsidRPr="000418CD" w:rsidRDefault="000418CD" w:rsidP="000418CD">
      <w:r w:rsidRPr="000418CD">
        <w:t>В приложении</w:t>
      </w:r>
      <w:proofErr w:type="gramStart"/>
      <w:r w:rsidRPr="000418CD">
        <w:t xml:space="preserve"> А</w:t>
      </w:r>
      <w:proofErr w:type="gramEnd"/>
      <w:r w:rsidRPr="000418CD">
        <w:t xml:space="preserve"> на рисунках 2 – </w:t>
      </w:r>
      <w:r>
        <w:t>4</w:t>
      </w:r>
      <w:r w:rsidRPr="000418CD">
        <w:t xml:space="preserve"> представлена диаграмма деятельности (по ролям)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1A7894">
      <w:pPr>
        <w:pStyle w:val="2"/>
        <w:numPr>
          <w:ilvl w:val="1"/>
          <w:numId w:val="4"/>
        </w:numPr>
        <w:ind w:left="0" w:firstLine="0"/>
      </w:pPr>
      <w:bookmarkStart w:id="13" w:name="_Toc152768598"/>
      <w: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3"/>
    </w:p>
    <w:p w:rsidR="00FC63DE" w:rsidRPr="00FC63DE" w:rsidRDefault="00FC63DE" w:rsidP="00FC63DE">
      <w:r w:rsidRPr="00FC63DE">
        <w:t xml:space="preserve">Карта переходов по информационной системе </w:t>
      </w:r>
      <w:r w:rsidRPr="0012250D">
        <w:t>«</w:t>
      </w:r>
      <w:r w:rsidR="0012250D" w:rsidRPr="008707BB">
        <w:rPr>
          <w:rStyle w:val="10"/>
          <w:b w:val="0"/>
        </w:rPr>
        <w:t>Учет личного состава</w:t>
      </w:r>
      <w:r w:rsidRPr="0012250D">
        <w:t>»</w:t>
      </w:r>
      <w:r w:rsidRPr="00FC63DE">
        <w:t xml:space="preserve"> представлена в приложении</w:t>
      </w:r>
      <w:proofErr w:type="gramStart"/>
      <w:r w:rsidRPr="00FC63DE">
        <w:t xml:space="preserve"> А</w:t>
      </w:r>
      <w:proofErr w:type="gramEnd"/>
      <w:r w:rsidRPr="00FC63DE">
        <w:t xml:space="preserve"> </w:t>
      </w:r>
      <w:r w:rsidR="00AA3F92">
        <w:t xml:space="preserve">на рисунке </w:t>
      </w:r>
      <w:r w:rsidR="000418CD">
        <w:t>5</w:t>
      </w:r>
      <w:r w:rsidRPr="00FC63DE">
        <w:t>.</w:t>
      </w:r>
    </w:p>
    <w:p w:rsidR="00160B58" w:rsidRDefault="001B0EF3" w:rsidP="001A7894">
      <w:pPr>
        <w:pStyle w:val="2"/>
        <w:numPr>
          <w:ilvl w:val="1"/>
          <w:numId w:val="4"/>
        </w:numPr>
        <w:ind w:left="0" w:firstLine="0"/>
      </w:pPr>
      <w:bookmarkStart w:id="14" w:name="_Toc152768599"/>
      <w:r>
        <w:t>Разработка макета информационной системы «</w:t>
      </w:r>
      <w:r w:rsidR="008707BB" w:rsidRPr="008707BB">
        <w:rPr>
          <w:rStyle w:val="10"/>
          <w:b w:val="0"/>
          <w:bCs/>
        </w:rPr>
        <w:t>Учет личного состава</w:t>
      </w:r>
      <w:r>
        <w:t>»</w:t>
      </w:r>
      <w:bookmarkEnd w:id="14"/>
      <w:r>
        <w:t xml:space="preserve"> </w:t>
      </w:r>
    </w:p>
    <w:p w:rsidR="00FC63DE" w:rsidRDefault="00FC63DE" w:rsidP="006A5E2B">
      <w:r>
        <w:t>В приложении</w:t>
      </w:r>
      <w:proofErr w:type="gramStart"/>
      <w:r>
        <w:t xml:space="preserve"> </w:t>
      </w:r>
      <w:r w:rsidRPr="000418CD">
        <w:t>А</w:t>
      </w:r>
      <w:proofErr w:type="gramEnd"/>
      <w:r w:rsidRPr="000418CD">
        <w:t xml:space="preserve"> на рисунке </w:t>
      </w:r>
      <w:r w:rsidR="000418CD" w:rsidRPr="000418CD">
        <w:t>6</w:t>
      </w:r>
      <w:r w:rsidRPr="00FC63DE">
        <w:rPr>
          <w:b/>
        </w:rPr>
        <w:t xml:space="preserve"> </w:t>
      </w:r>
      <w:r w:rsidRPr="00431A27">
        <w:t>представлено окно авторизации.</w:t>
      </w:r>
    </w:p>
    <w:p w:rsidR="00FC63DE" w:rsidRPr="00B8191A" w:rsidRDefault="00FC63DE" w:rsidP="006A5E2B">
      <w:r w:rsidRPr="00B8191A">
        <w:t>На этапе авторизации пользователь может ввести логин и пароль, чтобы продолжить работу в информационной системе.</w:t>
      </w:r>
    </w:p>
    <w:p w:rsidR="00FC63DE" w:rsidRPr="009A655F" w:rsidRDefault="00FC63DE" w:rsidP="00FC63DE">
      <w:pPr>
        <w:rPr>
          <w:rFonts w:eastAsia="Times New Roman" w:cs="Times New Roman"/>
          <w:szCs w:val="28"/>
        </w:rPr>
      </w:pPr>
      <w:r w:rsidRPr="009A655F">
        <w:rPr>
          <w:rFonts w:eastAsia="Times New Roman" w:cs="Times New Roman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4A3742">
        <w:rPr>
          <w:rFonts w:eastAsia="Times New Roman" w:cs="Times New Roman"/>
          <w:szCs w:val="28"/>
        </w:rPr>
        <w:t xml:space="preserve"> разных Формах</w:t>
      </w:r>
      <w:r w:rsidRPr="009A655F">
        <w:rPr>
          <w:rFonts w:eastAsia="Times New Roman" w:cs="Times New Roman"/>
          <w:szCs w:val="28"/>
        </w:rPr>
        <w:t xml:space="preserve">. </w:t>
      </w:r>
      <w:r w:rsidR="004A3742" w:rsidRPr="004A3742">
        <w:rPr>
          <w:rFonts w:eastAsia="Times New Roman" w:cs="Times New Roman"/>
          <w:szCs w:val="28"/>
        </w:rPr>
        <w:t>В приложении</w:t>
      </w:r>
      <w:proofErr w:type="gramStart"/>
      <w:r w:rsidR="004A3742" w:rsidRPr="004A3742">
        <w:rPr>
          <w:rFonts w:eastAsia="Times New Roman" w:cs="Times New Roman"/>
          <w:szCs w:val="28"/>
        </w:rPr>
        <w:t xml:space="preserve"> А</w:t>
      </w:r>
      <w:proofErr w:type="gramEnd"/>
      <w:r w:rsidR="004A3742" w:rsidRPr="004A3742">
        <w:rPr>
          <w:rFonts w:eastAsia="Times New Roman" w:cs="Times New Roman"/>
          <w:szCs w:val="28"/>
        </w:rPr>
        <w:t xml:space="preserve"> на рисунках 6 - 14</w:t>
      </w:r>
      <w:r w:rsidR="00AA3F92" w:rsidRPr="009A655F">
        <w:rPr>
          <w:rFonts w:eastAsia="Times New Roman" w:cs="Times New Roman"/>
          <w:szCs w:val="28"/>
        </w:rPr>
        <w:t xml:space="preserve"> представлены</w:t>
      </w:r>
      <w:r w:rsidRPr="009A655F">
        <w:rPr>
          <w:rFonts w:eastAsia="Times New Roman" w:cs="Times New Roman"/>
          <w:szCs w:val="28"/>
        </w:rPr>
        <w:t xml:space="preserve"> </w:t>
      </w:r>
      <w:r w:rsidR="00AA3F92" w:rsidRPr="009A655F">
        <w:rPr>
          <w:rFonts w:eastAsia="Times New Roman" w:cs="Times New Roman"/>
          <w:szCs w:val="28"/>
        </w:rPr>
        <w:t>формы, которые будут отображены</w:t>
      </w:r>
      <w:r w:rsidRPr="009A655F">
        <w:rPr>
          <w:rFonts w:eastAsia="Times New Roman" w:cs="Times New Roman"/>
          <w:szCs w:val="28"/>
        </w:rPr>
        <w:t xml:space="preserve">, в зависимости от прав пользователя в системе. </w:t>
      </w:r>
      <w:r w:rsidR="009A655F" w:rsidRPr="009A655F">
        <w:rPr>
          <w:rFonts w:eastAsia="Times New Roman" w:cs="Times New Roman"/>
          <w:szCs w:val="28"/>
        </w:rPr>
        <w:t xml:space="preserve">Например, </w:t>
      </w:r>
      <w:r w:rsidR="006A5E2B">
        <w:rPr>
          <w:rFonts w:eastAsia="Times New Roman" w:cs="Times New Roman"/>
          <w:szCs w:val="28"/>
        </w:rPr>
        <w:t>Р</w:t>
      </w:r>
      <w:r w:rsidR="00AA3F92" w:rsidRPr="009A655F">
        <w:rPr>
          <w:rFonts w:eastAsia="Times New Roman" w:cs="Times New Roman"/>
          <w:szCs w:val="28"/>
        </w:rPr>
        <w:t>екр</w:t>
      </w:r>
      <w:r w:rsidR="009A655F" w:rsidRPr="009A655F">
        <w:rPr>
          <w:rFonts w:eastAsia="Times New Roman" w:cs="Times New Roman"/>
          <w:szCs w:val="28"/>
        </w:rPr>
        <w:t>ут</w:t>
      </w:r>
      <w:proofErr w:type="gramStart"/>
      <w:r w:rsidRPr="009A655F">
        <w:rPr>
          <w:rFonts w:eastAsia="Times New Roman" w:cs="Times New Roman"/>
          <w:szCs w:val="28"/>
        </w:rPr>
        <w:t>.</w:t>
      </w:r>
      <w:r w:rsidR="009A655F" w:rsidRPr="009A655F">
        <w:rPr>
          <w:rFonts w:eastAsia="Times New Roman" w:cs="Times New Roman"/>
          <w:szCs w:val="28"/>
        </w:rPr>
        <w:t>и</w:t>
      </w:r>
      <w:proofErr w:type="gramEnd"/>
      <w:r w:rsidR="009A655F" w:rsidRPr="009A655F">
        <w:rPr>
          <w:rFonts w:eastAsia="Times New Roman" w:cs="Times New Roman"/>
          <w:szCs w:val="28"/>
        </w:rPr>
        <w:t>меет доступ к форме «Солдаты» и «Удостоверения личности»</w:t>
      </w:r>
    </w:p>
    <w:p w:rsidR="00FC63DE" w:rsidRPr="00A35B57" w:rsidRDefault="00FC63DE" w:rsidP="00FC63D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Дизайн выполнен в простом</w:t>
      </w:r>
      <w:r w:rsidRPr="00EA210F">
        <w:rPr>
          <w:rFonts w:eastAsia="Times New Roman" w:cs="Times New Roman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E45355" w:rsidRPr="009A655F" w:rsidRDefault="00FC63DE" w:rsidP="009A655F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E45355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5" w:name="_Toc152768600"/>
      <w:r w:rsidRPr="00E45355">
        <w:rPr>
          <w:b w:val="0"/>
        </w:rPr>
        <w:lastRenderedPageBreak/>
        <w:t xml:space="preserve">РАЗРАБОТКА ПРОТОТИПА ИНФОРМАЦИОННОЙ СИСТЕМЫ </w:t>
      </w:r>
      <w:r w:rsidR="0012250D" w:rsidRPr="00E45355">
        <w:rPr>
          <w:b w:val="0"/>
        </w:rPr>
        <w:t>«</w:t>
      </w:r>
      <w:r w:rsidR="0012250D" w:rsidRPr="00E45355">
        <w:rPr>
          <w:rStyle w:val="10"/>
          <w:bCs/>
        </w:rPr>
        <w:t>УЧЕТ ЛИЧНОГО СОСТАВА</w:t>
      </w:r>
      <w:r w:rsidR="0012250D" w:rsidRPr="00E45355">
        <w:rPr>
          <w:b w:val="0"/>
        </w:rPr>
        <w:t>»</w:t>
      </w:r>
      <w:bookmarkEnd w:id="15"/>
      <w:r w:rsidR="0012250D" w:rsidRPr="00E45355">
        <w:rPr>
          <w:b w:val="0"/>
        </w:rPr>
        <w:t xml:space="preserve"> </w:t>
      </w:r>
    </w:p>
    <w:p w:rsidR="008707BB" w:rsidRPr="00A461A7" w:rsidRDefault="008707BB" w:rsidP="00A461A7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</w:t>
      </w:r>
      <w:r w:rsidR="00A461A7">
        <w:rPr>
          <w:rFonts w:eastAsia="Times New Roman" w:cs="Times New Roman"/>
          <w:szCs w:val="28"/>
        </w:rPr>
        <w:t>ия с продуктом.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6" w:name="_Toc152768601"/>
      <w:r>
        <w:t>Моделирование и разработка базы данных</w:t>
      </w:r>
      <w:bookmarkEnd w:id="16"/>
    </w:p>
    <w:p w:rsidR="008707BB" w:rsidRPr="007146E7" w:rsidRDefault="008707BB" w:rsidP="007146E7">
      <w:r w:rsidRPr="007146E7">
        <w:t>Исходя из анализа предметной области, можно выделить восемь сущностей: «Военнослужащие», «Удост</w:t>
      </w:r>
      <w:r w:rsidR="00AA3F92" w:rsidRPr="007146E7">
        <w:t>о</w:t>
      </w:r>
      <w:r w:rsidRPr="007146E7">
        <w:t>верение личности», «Командиры», «Батальон», «Рота», «Взвод», «Отделение», «Пользователи».</w:t>
      </w:r>
    </w:p>
    <w:p w:rsidR="008707BB" w:rsidRPr="007146E7" w:rsidRDefault="008707BB" w:rsidP="007146E7">
      <w:r w:rsidRPr="007146E7">
        <w:t>В приложении</w:t>
      </w:r>
      <w:proofErr w:type="gramStart"/>
      <w:r w:rsidRPr="007146E7">
        <w:t xml:space="preserve"> А</w:t>
      </w:r>
      <w:proofErr w:type="gramEnd"/>
      <w:r w:rsidRPr="007146E7">
        <w:t xml:space="preserve"> на рисунке </w:t>
      </w:r>
      <w:r w:rsidR="004A3742" w:rsidRPr="007146E7">
        <w:t>15</w:t>
      </w:r>
      <w:r w:rsidRPr="007146E7">
        <w:t xml:space="preserve"> представлена логическая модель данных базы данных «Учет личного состава».</w:t>
      </w:r>
    </w:p>
    <w:p w:rsidR="008707BB" w:rsidRPr="007146E7" w:rsidRDefault="008707BB" w:rsidP="007146E7">
      <w:r w:rsidRPr="007146E7">
        <w:t>Создание базы данных происходит в MS SQL, в примере представлено создание базы данных в MS SQL Server.</w:t>
      </w:r>
    </w:p>
    <w:p w:rsidR="008707BB" w:rsidRPr="007146E7" w:rsidRDefault="008707BB" w:rsidP="007146E7">
      <w:r w:rsidRPr="007146E7">
        <w:t xml:space="preserve">С помощью раздела «Создание» и конструктора таблиц MS SQL созданы все таблицы и поля, представленные на логической модели данных. </w:t>
      </w:r>
    </w:p>
    <w:p w:rsidR="008707BB" w:rsidRPr="008707BB" w:rsidRDefault="008707BB" w:rsidP="007146E7">
      <w:r w:rsidRPr="007146E7">
        <w:t>Названия полей и их типы данных представлены в таблицах 1-8.</w:t>
      </w:r>
    </w:p>
    <w:p w:rsidR="0086008B" w:rsidRPr="0086008B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86008B">
        <w:rPr>
          <w:b w:val="0"/>
          <w:color w:val="auto"/>
          <w:sz w:val="28"/>
          <w:szCs w:val="28"/>
        </w:rPr>
        <w:t xml:space="preserve">Таблица </w:t>
      </w:r>
      <w:r w:rsidRPr="0086008B">
        <w:rPr>
          <w:b w:val="0"/>
          <w:color w:val="auto"/>
          <w:sz w:val="28"/>
          <w:szCs w:val="28"/>
        </w:rPr>
        <w:fldChar w:fldCharType="begin"/>
      </w:r>
      <w:r w:rsidRPr="0086008B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86008B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</w:t>
      </w:r>
      <w:r w:rsidRPr="0086008B">
        <w:rPr>
          <w:b w:val="0"/>
          <w:color w:val="auto"/>
          <w:sz w:val="28"/>
          <w:szCs w:val="28"/>
        </w:rPr>
        <w:fldChar w:fldCharType="end"/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r w:rsidRPr="0086008B">
        <w:rPr>
          <w:rFonts w:eastAsia="Times New Roman" w:cs="Times New Roman"/>
          <w:b w:val="0"/>
          <w:color w:val="auto"/>
          <w:sz w:val="28"/>
          <w:szCs w:val="28"/>
          <w:lang w:val="en-US"/>
        </w:rPr>
        <w:t>Auth</w:t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2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«Батальон»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86008B" w:rsidRDefault="008707BB" w:rsidP="0086008B">
      <w:pPr>
        <w:ind w:firstLine="0"/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3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«Взвод»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2D67BD" w:rsidRDefault="008707BB" w:rsidP="002D67BD">
      <w:pPr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4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>– Поля таблицы «Военнослужащие»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военнослужащего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Домашний телефон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2D67BD" w:rsidRDefault="002D67BD" w:rsidP="002D67BD"/>
    <w:p w:rsidR="0086008B" w:rsidRPr="002D67BD" w:rsidRDefault="0086008B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5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</w:t>
      </w:r>
      <w:r w:rsidR="002D67BD" w:rsidRPr="002D67BD">
        <w:rPr>
          <w:rFonts w:eastAsia="Times New Roman" w:cs="Times New Roman"/>
          <w:b w:val="0"/>
          <w:color w:val="auto"/>
          <w:sz w:val="28"/>
          <w:szCs w:val="28"/>
        </w:rPr>
        <w:t>– Поля таблицы «Командиры</w:t>
      </w:r>
      <w:r w:rsidRPr="002D67BD">
        <w:rPr>
          <w:b w:val="0"/>
          <w:color w:val="auto"/>
          <w:sz w:val="28"/>
          <w:szCs w:val="28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Удост</w:t>
            </w:r>
            <w:r w:rsidR="0086008B" w:rsidRPr="00A461A7">
              <w:rPr>
                <w:rFonts w:cs="Times New Roman"/>
                <w:sz w:val="24"/>
                <w:szCs w:val="24"/>
              </w:rPr>
              <w:t>о</w:t>
            </w:r>
            <w:r w:rsidR="00A6218C" w:rsidRPr="00A461A7">
              <w:rPr>
                <w:rFonts w:cs="Times New Roman"/>
                <w:sz w:val="24"/>
                <w:szCs w:val="24"/>
              </w:rPr>
              <w:t>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6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«Отделения»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Отделения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Удостоверения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7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«Рота»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A461A7" w:rsidRDefault="002D67BD" w:rsidP="00A461A7">
      <w:pPr>
        <w:pStyle w:val="af3"/>
        <w:keepNext/>
        <w:spacing w:after="0"/>
        <w:rPr>
          <w:color w:val="auto"/>
          <w:sz w:val="28"/>
          <w:szCs w:val="28"/>
        </w:rPr>
      </w:pPr>
      <w:r w:rsidRPr="00A461A7">
        <w:rPr>
          <w:b w:val="0"/>
          <w:color w:val="auto"/>
          <w:sz w:val="28"/>
          <w:szCs w:val="28"/>
        </w:rPr>
        <w:t xml:space="preserve">Таблица </w:t>
      </w:r>
      <w:r w:rsidRPr="00A461A7">
        <w:rPr>
          <w:b w:val="0"/>
          <w:color w:val="auto"/>
          <w:sz w:val="28"/>
          <w:szCs w:val="28"/>
        </w:rPr>
        <w:fldChar w:fldCharType="begin"/>
      </w:r>
      <w:r w:rsidRPr="00A461A7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A461A7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8</w:t>
      </w:r>
      <w:r w:rsidRPr="00A461A7">
        <w:rPr>
          <w:b w:val="0"/>
          <w:color w:val="auto"/>
          <w:sz w:val="28"/>
          <w:szCs w:val="28"/>
        </w:rPr>
        <w:fldChar w:fldCharType="end"/>
      </w:r>
      <w:r w:rsidRPr="00A461A7">
        <w:rPr>
          <w:b w:val="0"/>
          <w:color w:val="auto"/>
          <w:sz w:val="28"/>
          <w:szCs w:val="28"/>
        </w:rPr>
        <w:t xml:space="preserve"> – Поля таблицы «Удостоверение личности</w:t>
      </w:r>
      <w:r w:rsidRPr="00A461A7">
        <w:rPr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86008B" w:rsidRPr="00A461A7">
              <w:rPr>
                <w:rFonts w:cs="Times New Roman"/>
                <w:sz w:val="24"/>
                <w:szCs w:val="24"/>
              </w:rPr>
              <w:t>Удостоверения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Должность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Звание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Вид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Примечание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Начало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Конец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AA3F92" w:rsidRDefault="008707BB" w:rsidP="006A5E2B">
      <w:r w:rsidRPr="00AA3F92">
        <w:t>В приложении</w:t>
      </w:r>
      <w:proofErr w:type="gramStart"/>
      <w:r w:rsidRPr="00AA3F92">
        <w:t xml:space="preserve"> А</w:t>
      </w:r>
      <w:proofErr w:type="gramEnd"/>
      <w:r w:rsidRPr="00AA3F92">
        <w:t xml:space="preserve"> на рисунке </w:t>
      </w:r>
      <w:r w:rsidR="004A3742">
        <w:t>16</w:t>
      </w:r>
      <w:r w:rsidRPr="00AA3F92">
        <w:t xml:space="preserve"> представлены все созданные таблицы в обозревателе объектов базы данных.</w:t>
      </w:r>
    </w:p>
    <w:p w:rsidR="008707BB" w:rsidRPr="00AA3F92" w:rsidRDefault="008707BB" w:rsidP="006A5E2B">
      <w:r w:rsidRPr="00AA3F92">
        <w:t>После того, как таблицы созданы, необходимо создать между ними связи.</w:t>
      </w:r>
    </w:p>
    <w:p w:rsidR="008707BB" w:rsidRPr="00A461A7" w:rsidRDefault="008707BB" w:rsidP="006A5E2B">
      <w:r w:rsidRPr="00AA3F92">
        <w:t>В приложении</w:t>
      </w:r>
      <w:proofErr w:type="gramStart"/>
      <w:r w:rsidRPr="00AA3F92">
        <w:t xml:space="preserve"> А</w:t>
      </w:r>
      <w:proofErr w:type="gramEnd"/>
      <w:r w:rsidRPr="00AA3F92">
        <w:t xml:space="preserve"> на рисунке </w:t>
      </w:r>
      <w:r w:rsidR="004A3742">
        <w:t>17</w:t>
      </w:r>
      <w:r w:rsidRPr="00AA3F92">
        <w:t xml:space="preserve"> представлена физическая модель данных, отражающая все таблицы и их поля, а также связи между таблицами.</w:t>
      </w:r>
    </w:p>
    <w:p w:rsidR="008A5EC6" w:rsidRDefault="001B0EF3" w:rsidP="008A5EC6">
      <w:pPr>
        <w:pStyle w:val="2"/>
        <w:numPr>
          <w:ilvl w:val="1"/>
          <w:numId w:val="4"/>
        </w:numPr>
        <w:ind w:left="0" w:firstLine="0"/>
      </w:pPr>
      <w:bookmarkStart w:id="17" w:name="_Toc152768602"/>
      <w:r>
        <w:t>Разработка программных модулей информационной системы «</w:t>
      </w:r>
      <w:r w:rsidR="008707BB" w:rsidRPr="0086008B">
        <w:rPr>
          <w:rStyle w:val="10"/>
          <w:b w:val="0"/>
          <w:bCs/>
        </w:rPr>
        <w:t>Учет личного состава</w:t>
      </w:r>
      <w:r>
        <w:t>»</w:t>
      </w:r>
      <w:bookmarkEnd w:id="17"/>
      <w:r>
        <w:t xml:space="preserve"> </w:t>
      </w:r>
    </w:p>
    <w:p w:rsidR="00AA3F92" w:rsidRPr="00AA3F92" w:rsidRDefault="00AA3F92" w:rsidP="00AA3F92">
      <w:r w:rsidRPr="00AA3F92">
        <w:t>Разработанные в MS Visual Studio формы продемонстрированы в приложении</w:t>
      </w:r>
      <w:proofErr w:type="gramStart"/>
      <w:r w:rsidRPr="00AA3F92">
        <w:t xml:space="preserve"> А</w:t>
      </w:r>
      <w:proofErr w:type="gramEnd"/>
      <w:r w:rsidRPr="00AA3F92">
        <w:t xml:space="preserve"> на рисунках </w:t>
      </w:r>
      <w:r w:rsidR="004A3742">
        <w:t>17-26</w:t>
      </w:r>
      <w:r w:rsidRPr="00AA3F92">
        <w:t>.</w:t>
      </w:r>
    </w:p>
    <w:p w:rsidR="00DE15FC" w:rsidRPr="00DE15FC" w:rsidRDefault="00DE15FC" w:rsidP="00AA3F92">
      <w:r w:rsidRPr="00564184">
        <w:t xml:space="preserve">Свойства элементов формы </w:t>
      </w:r>
      <w:r>
        <w:t>«</w:t>
      </w:r>
      <w:r>
        <w:rPr>
          <w:lang w:val="en-US"/>
        </w:rPr>
        <w:t>Auth</w:t>
      </w:r>
      <w:r>
        <w:t xml:space="preserve">» представлены </w:t>
      </w:r>
      <w:r w:rsidRPr="00564184">
        <w:t xml:space="preserve">в таблице </w:t>
      </w:r>
      <w:r>
        <w:t>9</w:t>
      </w:r>
      <w:r w:rsidRPr="00564184">
        <w:t>.</w:t>
      </w:r>
    </w:p>
    <w:p w:rsidR="008A5EC6" w:rsidRPr="0074693E" w:rsidRDefault="008A5EC6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9</w:t>
      </w:r>
      <w:r w:rsidRPr="0074693E">
        <w:rPr>
          <w:b w:val="0"/>
          <w:color w:val="auto"/>
          <w:sz w:val="28"/>
          <w:szCs w:val="28"/>
        </w:rPr>
        <w:fldChar w:fldCharType="end"/>
      </w:r>
      <w:r w:rsidR="00DE15FC"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r w:rsidR="00DE15FC" w:rsidRPr="0074693E">
        <w:rPr>
          <w:b w:val="0"/>
          <w:color w:val="auto"/>
          <w:sz w:val="28"/>
          <w:szCs w:val="28"/>
          <w:lang w:val="en-US"/>
        </w:rPr>
        <w:t>Auth</w:t>
      </w:r>
      <w:r w:rsidR="00DE15FC"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 w:val="restart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3492" w:type="dxa"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407;311</w:t>
            </w:r>
          </w:p>
        </w:tc>
      </w:tr>
    </w:tbl>
    <w:p w:rsidR="008A5EC6" w:rsidRPr="00DE15FC" w:rsidRDefault="00DE15FC" w:rsidP="00DE15FC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Auth</w:t>
      </w:r>
      <w:r>
        <w:rPr>
          <w:rFonts w:cs="Times New Roman"/>
        </w:rPr>
        <w:t>» представлены в таблице 10</w:t>
      </w:r>
    </w:p>
    <w:p w:rsidR="00DE15FC" w:rsidRPr="00DE15FC" w:rsidRDefault="00DE15FC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DE15FC">
        <w:rPr>
          <w:b w:val="0"/>
          <w:color w:val="auto"/>
          <w:sz w:val="28"/>
          <w:szCs w:val="28"/>
        </w:rPr>
        <w:fldChar w:fldCharType="begin"/>
      </w:r>
      <w:r w:rsidRPr="00DE15FC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E15FC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10</w:t>
      </w:r>
      <w:r w:rsidRPr="00DE15FC">
        <w:rPr>
          <w:b w:val="0"/>
          <w:color w:val="auto"/>
          <w:sz w:val="28"/>
          <w:szCs w:val="28"/>
        </w:rPr>
        <w:fldChar w:fldCharType="end"/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DE15FC">
        <w:rPr>
          <w:b w:val="0"/>
          <w:color w:val="auto"/>
          <w:sz w:val="28"/>
          <w:szCs w:val="28"/>
          <w:lang w:val="en-US"/>
        </w:rPr>
        <w:t>Auth</w:t>
      </w:r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8A5EC6" w:rsidRPr="00EB0FBA" w:rsidTr="008A5EC6">
        <w:trPr>
          <w:trHeight w:val="319"/>
          <w:jc w:val="center"/>
        </w:trPr>
        <w:tc>
          <w:tcPr>
            <w:tcW w:w="4724" w:type="dxa"/>
          </w:tcPr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EB0FBA" w:rsidRPr="00317D22" w:rsidRDefault="00EB0FBA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Boolean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5FC" w:rsidRPr="00317D22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InitializeComponent();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DE15FC">
              <w:rPr>
                <w:rFonts w:cs="Times New Roman"/>
                <w:sz w:val="24"/>
                <w:szCs w:val="24"/>
              </w:rPr>
              <w:t>buttonLogin_Click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buttonLogin_Click(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SqlConnection sqlConnect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;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lastRenderedPageBreak/>
              <w:t>Integrated Security = True"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"select * from Auth"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Boolean flag=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//Проверка созданных пользователей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0; i &lt; dt.Rows.Count; i++)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"login"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 == textBoxLog.Text) &amp;&amp; 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"password"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].ToString() == textBoxPass.Text)) { j = i;flag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 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//Разграничение прав доступа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(dt.Rows[j][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"Rule"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Администратор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 admin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Начальник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Commander commander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commander.Show();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Рекрутер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 soldier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else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MessageBox.Show(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"ТЕБЕ ТУТ НЕ МЕСТО"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);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color w:val="000000"/>
                <w:sz w:val="24"/>
                <w:szCs w:val="24"/>
              </w:rPr>
              <w:t>buttonLogOut_Click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buttonLogOut_Click(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Application.Exit();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4724" w:type="dxa"/>
          </w:tcPr>
          <w:p w:rsidR="00DE15FC" w:rsidRPr="00EB0FBA" w:rsidRDefault="00EB0FBA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B0FBA"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>
              <w:rPr>
                <w:rFonts w:cs="Times New Roman"/>
                <w:color w:val="000000"/>
                <w:sz w:val="24"/>
                <w:szCs w:val="24"/>
              </w:rPr>
              <w:t>buttonVisP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</w:t>
            </w:r>
            <w:r w:rsidRPr="00EB0FBA">
              <w:rPr>
                <w:rFonts w:cs="Times New Roman"/>
                <w:color w:val="000000"/>
                <w:sz w:val="24"/>
                <w:szCs w:val="24"/>
              </w:rPr>
              <w:t>ss_Click</w:t>
            </w:r>
          </w:p>
        </w:tc>
        <w:tc>
          <w:tcPr>
            <w:tcW w:w="4724" w:type="dxa"/>
          </w:tcPr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buttonVisPass_Click(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//показать или сокрыть видимость пароля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'\0'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(flag==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 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'*'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</w:t>
            </w:r>
          </w:p>
          <w:p w:rsidR="00DE15FC" w:rsidRPr="00DE15FC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8707BB" w:rsidRDefault="00EB0FBA" w:rsidP="008707BB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Admin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11</w:t>
      </w:r>
      <w:r w:rsidRPr="00564184">
        <w:rPr>
          <w:rFonts w:cs="Times New Roman"/>
        </w:rPr>
        <w:t>.</w:t>
      </w:r>
    </w:p>
    <w:p w:rsidR="0074693E" w:rsidRPr="0074693E" w:rsidRDefault="007469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11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«A</w:t>
      </w:r>
      <w:r w:rsidRPr="0074693E">
        <w:rPr>
          <w:b w:val="0"/>
          <w:color w:val="auto"/>
          <w:sz w:val="28"/>
          <w:szCs w:val="28"/>
          <w:lang w:val="en-US"/>
        </w:rPr>
        <w:t>dmin</w:t>
      </w:r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74693E" w:rsidRPr="008707BB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492" w:type="dxa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74693E" w:rsidRDefault="0074693E" w:rsidP="008707BB">
      <w:pPr>
        <w:rPr>
          <w:rFonts w:cs="Times New Roman"/>
        </w:rPr>
      </w:pPr>
    </w:p>
    <w:p w:rsidR="00EB0FBA" w:rsidRPr="002E7E3E" w:rsidRDefault="00EB0FBA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12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="002E7E3E" w:rsidRPr="002E7E3E">
        <w:rPr>
          <w:b w:val="0"/>
          <w:color w:val="auto"/>
          <w:sz w:val="28"/>
          <w:szCs w:val="28"/>
          <w:lang w:val="en-US"/>
        </w:rPr>
        <w:t>Admin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EB0FBA" w:rsidRPr="008A5EC6" w:rsidTr="007469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EB0FBA" w:rsidRPr="008A5EC6" w:rsidTr="0074693E">
        <w:trPr>
          <w:trHeight w:val="319"/>
          <w:jc w:val="center"/>
        </w:trPr>
        <w:tc>
          <w:tcPr>
            <w:tcW w:w="2495" w:type="dxa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74693E">
              <w:rPr>
                <w:rFonts w:cs="Times New Roman"/>
                <w:sz w:val="24"/>
                <w:szCs w:val="24"/>
                <w:lang w:val="en-US"/>
              </w:rPr>
              <w:t>dmin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EB0FBA" w:rsidRPr="002E7E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4693E"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74693E">
              <w:rPr>
                <w:rFonts w:cs="Times New Roman"/>
                <w:color w:val="000000"/>
                <w:sz w:val="24"/>
                <w:szCs w:val="24"/>
              </w:rPr>
              <w:t>Admin_Load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Admin_Load(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DataSet.Рота". При необходимости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DataSet.Взвод".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DataSet.Auth".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.authTableAdapter.Fill(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События </w:t>
            </w:r>
            <w:r w:rsidRPr="007469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Вывод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права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доступа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comboBoxRule.Text = label4.Text;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$"INSERT   INTO Auth([Password],[Rule]) VALUES('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{comboBoxRule.Text}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Успешно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добавлен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Auth WHERE Login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{textBoxLog.Text}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//Возвражение к окну авторизации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Auth auth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Auth();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auth.Show();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authTableAdapter.Update(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>Событие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//Заполнение данными из комбобокса в Таблицу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label4.Text = comboBoxRule.Text;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таблиц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военнослужащиеTableAdapter.Update(уП_ПМ01_ИСПП_5_Степурин_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взводTableAdapter.Update(уП_ПМ01_ИСПП_5_Степурин_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батальонTableAdapter.Update(уП_ПМ01_ИСПП_5_Степурин_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отделениеTableAdapter.Update(уП_ПМ01_ИСПП_5_Степурин_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удостверение_личностиTableAdapter.Update(уП_ПМ01_ИСПП_5_Степурин_</w:t>
            </w:r>
            <w:proofErr w:type="gramStart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Point(383,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733;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Point(11,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buttonChange_Click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buttonChange_Click(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выбранную таблицу в комбобоксе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(comboBoxChange.Text)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Солдаты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Паспорт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удостверениеличности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Авторизация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dataGridView1.DataSource = authBindingSource;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 !=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null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EB0FBA" w:rsidRPr="002E7E3E" w:rsidRDefault="002E7E3E" w:rsidP="002E7E3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13</w:t>
      </w:r>
      <w:r w:rsidRPr="00564184">
        <w:rPr>
          <w:rFonts w:cs="Times New Roman"/>
        </w:rPr>
        <w:t>.</w:t>
      </w:r>
    </w:p>
    <w:p w:rsidR="002E7E3E" w:rsidRPr="002E7E3E" w:rsidRDefault="002E7E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13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</w:t>
      </w:r>
      <w:r w:rsidRPr="002E7E3E">
        <w:rPr>
          <w:rFonts w:cs="Times New Roman"/>
          <w:b w:val="0"/>
          <w:color w:val="auto"/>
          <w:sz w:val="28"/>
        </w:rPr>
        <w:t>Свойства элементов формы</w:t>
      </w:r>
      <w:r w:rsidRPr="002E7E3E">
        <w:rPr>
          <w:rFonts w:cs="Times New Roman"/>
          <w:color w:val="auto"/>
          <w:sz w:val="28"/>
        </w:rPr>
        <w:t xml:space="preserve"> </w:t>
      </w:r>
      <w:r w:rsidRPr="002E7E3E">
        <w:rPr>
          <w:b w:val="0"/>
          <w:color w:val="auto"/>
          <w:sz w:val="28"/>
          <w:szCs w:val="28"/>
        </w:rPr>
        <w:t>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E7E3E" w:rsidRPr="00DC4124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2E7E3E" w:rsidRPr="00DC4124" w:rsidRDefault="00DC4124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color w:val="000000" w:themeColor="text1"/>
                <w:sz w:val="24"/>
                <w:szCs w:val="24"/>
                <w:lang w:val="en-US"/>
              </w:rPr>
              <w:t>Battalion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2E7E3E" w:rsidRPr="002E7E3E" w:rsidRDefault="002E7E3E" w:rsidP="002E7E3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>» представлены в таблице 1</w:t>
      </w:r>
      <w:r w:rsidRPr="002E7E3E">
        <w:rPr>
          <w:rFonts w:cs="Times New Roman"/>
        </w:rPr>
        <w:t>4</w:t>
      </w:r>
    </w:p>
    <w:p w:rsidR="002E7E3E" w:rsidRPr="002E7E3E" w:rsidRDefault="002E7E3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14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E7E3E" w:rsidRPr="008A5EC6" w:rsidTr="002E7E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E7E3E" w:rsidRPr="00D66D8A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D66D8A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Battalion_Load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DataSet.Батальон".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DataSet.Батальон);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(dataGridView3.Rows[j].Cells[0].Value.ToString().Contains(label11.Text))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dataGridView3.CurrentCell = dataGridView3[0,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(dataGridView4.Rows[j].Cells[0].Value.ToString().Contains(label12.Text))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lastRenderedPageBreak/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,[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_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])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{textBoxNameBat.Text}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(dataGridView1.Rows[j].Cells[0].Value.ToString().Contains(label7.Text))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buttonCompany_Click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buttonCompany_Click(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роты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company.Show();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Point(471,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863;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386;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командиры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commander.Show();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Default="00250B4E" w:rsidP="00250B4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Commander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15</w:t>
      </w:r>
    </w:p>
    <w:p w:rsidR="00250B4E" w:rsidRPr="00250B4E" w:rsidRDefault="00250B4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15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</w:t>
      </w:r>
      <w:r w:rsidRPr="00250B4E">
        <w:rPr>
          <w:rFonts w:cs="Times New Roman"/>
          <w:b w:val="0"/>
          <w:color w:val="auto"/>
          <w:sz w:val="28"/>
          <w:szCs w:val="28"/>
        </w:rPr>
        <w:t xml:space="preserve">Свойства элементов формы </w:t>
      </w:r>
      <w:r w:rsidRPr="00250B4E">
        <w:rPr>
          <w:b w:val="0"/>
          <w:color w:val="auto"/>
          <w:sz w:val="28"/>
          <w:szCs w:val="28"/>
        </w:rPr>
        <w:t>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50B4E" w:rsidRPr="00DC4124" w:rsidTr="004958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50B4E" w:rsidRPr="00DC4124" w:rsidRDefault="00250B4E" w:rsidP="00250B4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 w:val="restart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sz w:val="24"/>
                <w:szCs w:val="24"/>
                <w:lang w:val="en-US"/>
              </w:rPr>
              <w:t>Commander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383; 439</w:t>
            </w:r>
          </w:p>
        </w:tc>
      </w:tr>
    </w:tbl>
    <w:p w:rsidR="00250B4E" w:rsidRPr="00250B4E" w:rsidRDefault="00250B4E" w:rsidP="00250B4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DC4124" w:rsidRPr="00DC4124">
        <w:rPr>
          <w:szCs w:val="28"/>
          <w:lang w:val="en-US"/>
        </w:rPr>
        <w:t>Commander</w:t>
      </w:r>
      <w:r>
        <w:rPr>
          <w:rFonts w:cs="Times New Roman"/>
        </w:rPr>
        <w:t>» представлены в таблице 1</w:t>
      </w:r>
      <w:r w:rsidRPr="00250B4E">
        <w:rPr>
          <w:rFonts w:cs="Times New Roman"/>
        </w:rPr>
        <w:t>6</w:t>
      </w:r>
    </w:p>
    <w:p w:rsidR="00250B4E" w:rsidRPr="00250B4E" w:rsidRDefault="00250B4E" w:rsidP="00250B4E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16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50B4E" w:rsidRPr="008A5EC6" w:rsidTr="004958C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50B4E" w:rsidRPr="00D66D8A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CD5F8D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k=0;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50B4E" w:rsidRPr="00D66D8A" w:rsidRDefault="00250B4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Commander_Load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{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*/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(dataGridView2.Rows[j].Cells[0].Value.ToString().Contains(textBoxPass.Text))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>(dataGridView3.Rows[j].Cells[0].Value.ToString().Contains(label5.Text))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Появление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фото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="004958CE"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//Вызов метода для поиска 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Данных в таблице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50B4E" w:rsidRPr="006E2599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(dataGridView1.Rows[j].Cells[0].Value.ToString().Contains(label4.Text))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удовстверения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пользователя о выполнении команды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удостверение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buttonBat_Click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buttonBat_Click(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Батальон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Point(278,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656;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383;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авторизации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buttonIN_Click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buttonIN_Click(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//Выбор и переход по другим формам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(comboBoxTable.Text)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Возвращение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1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dataGridView1.CurrentCell = dataGridView1[0, 0];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Pr="004958CE" w:rsidRDefault="004958CE" w:rsidP="004958C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58CE">
        <w:rPr>
          <w:rFonts w:cs="Times New Roman"/>
        </w:rPr>
        <w:t>7</w:t>
      </w:r>
      <w:r w:rsidRPr="00564184">
        <w:rPr>
          <w:rFonts w:cs="Times New Roman"/>
        </w:rPr>
        <w:t>.</w:t>
      </w:r>
    </w:p>
    <w:p w:rsidR="004958CE" w:rsidRPr="00494662" w:rsidRDefault="004958C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17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58CE" w:rsidRPr="00DC4124" w:rsidTr="00494662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 w:val="restart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58CE" w:rsidRPr="00DC4124" w:rsidRDefault="004958CE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458; 571</w:t>
            </w:r>
          </w:p>
        </w:tc>
      </w:tr>
    </w:tbl>
    <w:p w:rsidR="004958CE" w:rsidRPr="004958CE" w:rsidRDefault="004958CE" w:rsidP="004958C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>» представлены в таблице 1</w:t>
      </w:r>
      <w:r w:rsidRPr="004958CE">
        <w:rPr>
          <w:rFonts w:cs="Times New Roman"/>
        </w:rPr>
        <w:t>8</w:t>
      </w:r>
    </w:p>
    <w:p w:rsidR="004958CE" w:rsidRPr="00494662" w:rsidRDefault="004958CE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18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4958CE" w:rsidRPr="008A5EC6" w:rsidTr="00BC5D47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4958CE" w:rsidRPr="00D66D8A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Company_Load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DataSet.Рота".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(dataGridView4.Rows[j].Cells[0].Value.ToString().Contains(labelSoldier2.Text))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buttonCom2_Click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buttonAdd_Click(</w:t>
            </w:r>
            <w:proofErr w:type="gramEnd"/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(dataGridView1.Rows[j].Cells[0].Value.ToString().Contains(label6.Text))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buttonPlat_Click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buttonPlat_Click(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звода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Point(573,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1016;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458;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l = i;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Батальона или Командира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battalion.Show();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494662" w:rsidRPr="004958CE" w:rsidRDefault="00494662" w:rsidP="00494662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4662">
        <w:rPr>
          <w:rFonts w:cs="Times New Roman"/>
        </w:rPr>
        <w:t>9</w:t>
      </w:r>
      <w:r w:rsidRPr="00564184">
        <w:rPr>
          <w:rFonts w:cs="Times New Roman"/>
        </w:rPr>
        <w:t>.</w:t>
      </w:r>
    </w:p>
    <w:p w:rsidR="00494662" w:rsidRPr="00494662" w:rsidRDefault="00494662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19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 xml:space="preserve">– </w:t>
      </w:r>
      <w:r w:rsidRPr="00494662">
        <w:rPr>
          <w:b w:val="0"/>
          <w:color w:val="auto"/>
          <w:sz w:val="28"/>
          <w:szCs w:val="28"/>
        </w:rPr>
        <w:t>Свойства элементов формы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3492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E15FC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DC4124">
              <w:rPr>
                <w:rFonts w:cs="Times New Roman"/>
                <w:sz w:val="24"/>
                <w:szCs w:val="24"/>
                <w:lang w:val="en-US"/>
              </w:rPr>
              <w:t>Department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389; 489</w:t>
            </w:r>
          </w:p>
        </w:tc>
      </w:tr>
    </w:tbl>
    <w:p w:rsidR="00494662" w:rsidRPr="00494662" w:rsidRDefault="00494662" w:rsidP="00494662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в таблице </w:t>
      </w:r>
      <w:r w:rsidRPr="00494662">
        <w:rPr>
          <w:rFonts w:cs="Times New Roman"/>
        </w:rPr>
        <w:t>20</w:t>
      </w:r>
    </w:p>
    <w:p w:rsidR="00494662" w:rsidRPr="00494662" w:rsidRDefault="00494662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20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Pr="00494662">
        <w:rPr>
          <w:b w:val="0"/>
          <w:color w:val="auto"/>
          <w:sz w:val="28"/>
          <w:szCs w:val="28"/>
        </w:rPr>
        <w:t xml:space="preserve"> Событийно-управляемые процедуры в форме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138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470" w:type="dxa"/>
            <w:shd w:val="clear" w:color="auto" w:fill="F2F2F2" w:themeFill="background1" w:themeFillShade="F2"/>
          </w:tcPr>
          <w:p w:rsidR="00494662" w:rsidRPr="00D66D8A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Department_Load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DataSet.Отделение".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lastRenderedPageBreak/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DataSet.Отделение);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{textBoxPlat.Text}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(dataGridView3.Rows[j].Cells[0].Value.ToString().Contains(labelSoldier2.Text))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searchInDataGridView(textBoxPass.Text);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Point(389, 13);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712;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"Закрыть"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 = i;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Взвод или Командира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(l==1)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platoon.Show();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buttonsearch_Click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lastRenderedPageBreak/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buttonPassport_Click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buttonPassport_Click(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BC7B33" w:rsidRDefault="00494662" w:rsidP="00BC7B33">
      <w:pPr>
        <w:ind w:firstLine="0"/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="00BC7B33" w:rsidRPr="00BC7B33">
        <w:rPr>
          <w:rFonts w:cs="Times New Roman"/>
        </w:rPr>
        <w:t>21</w:t>
      </w:r>
      <w:r w:rsidRPr="00564184">
        <w:rPr>
          <w:rFonts w:cs="Times New Roman"/>
        </w:rPr>
        <w:t>.</w:t>
      </w:r>
    </w:p>
    <w:p w:rsidR="00BC7B33" w:rsidRPr="00D66D8A" w:rsidRDefault="00BC7B33" w:rsidP="00A461A7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21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DC4124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C4124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483; 716</w:t>
            </w:r>
          </w:p>
        </w:tc>
      </w:tr>
    </w:tbl>
    <w:p w:rsidR="00494662" w:rsidRPr="00BC7B33" w:rsidRDefault="00494662" w:rsidP="00BC7B33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в таблице </w:t>
      </w:r>
      <w:r w:rsidR="00BC7B33" w:rsidRPr="00BC7B33">
        <w:rPr>
          <w:rFonts w:cs="Times New Roman"/>
        </w:rPr>
        <w:t>22</w:t>
      </w:r>
    </w:p>
    <w:p w:rsidR="00BC7B33" w:rsidRPr="00D66D8A" w:rsidRDefault="00BC7B33" w:rsidP="00D66D8A">
      <w:pPr>
        <w:pStyle w:val="af3"/>
        <w:keepNext/>
        <w:spacing w:after="0"/>
        <w:rPr>
          <w:b w:val="0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22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7761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2093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761" w:type="dxa"/>
            <w:shd w:val="clear" w:color="auto" w:fill="F2F2F2" w:themeFill="background1" w:themeFillShade="F2"/>
          </w:tcPr>
          <w:p w:rsidR="00494662" w:rsidRPr="00D66D8A" w:rsidRDefault="00494662" w:rsidP="00D66D8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2093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Passport_Load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DataSet.Удостверение_личности".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label13.Text=comboBoxTypServ.Text;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label14.Text=comboBoxTitle.Text;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(dataGridView2.Rows[j].Cells[0].Value.ToString().Contains(textBoxSoldier.Text))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}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searchInDataGridView();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Присваивание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значений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(dataGridView1.Rows[j].Cells[0].Value.ToString().Contains(labelPass2.Text))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  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Должность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Вид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службы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{textBoxPost.Text}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{comboBoxTitle.Text 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 comboBoxTypServ.Text}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6E2599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Fill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E2599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Point(910,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1390;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Point(13,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483;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Реализация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D66D8A" w:rsidRDefault="00BC7B33" w:rsidP="00D66D8A">
      <w:r w:rsidRPr="00564184">
        <w:t xml:space="preserve">Свойства элементов формы </w:t>
      </w:r>
      <w:r>
        <w:t>«</w:t>
      </w:r>
      <w:r>
        <w:rPr>
          <w:lang w:val="en-US"/>
        </w:rPr>
        <w:t>Platoon</w:t>
      </w:r>
      <w:r>
        <w:t xml:space="preserve">» представлены </w:t>
      </w:r>
      <w:r w:rsidRPr="00564184">
        <w:t xml:space="preserve">в таблице </w:t>
      </w:r>
      <w:r w:rsidR="001567B9">
        <w:t>2</w:t>
      </w:r>
      <w:r w:rsidR="001567B9" w:rsidRPr="001567B9">
        <w:t>3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23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BC7B33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3492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BC7B33" w:rsidRPr="00DE15FC" w:rsidRDefault="00BC7B33" w:rsidP="001974C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Platoon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370; 482</w:t>
            </w:r>
          </w:p>
        </w:tc>
      </w:tr>
    </w:tbl>
    <w:p w:rsidR="00BC7B33" w:rsidRPr="001567B9" w:rsidRDefault="00BC7B33" w:rsidP="00BC7B33">
      <w:pPr>
        <w:tabs>
          <w:tab w:val="num" w:pos="1276"/>
        </w:tabs>
        <w:ind w:firstLine="1276"/>
        <w:rPr>
          <w:rFonts w:cs="Times New Roman"/>
        </w:rPr>
      </w:pPr>
      <w:r w:rsidRPr="00D66D8A">
        <w:t>Событийно-управляемые процедуры в форме «</w:t>
      </w:r>
      <w:r w:rsidR="001567B9" w:rsidRPr="00D66D8A">
        <w:t>Platoon</w:t>
      </w:r>
      <w:r w:rsidRPr="00D66D8A">
        <w:t xml:space="preserve">» представлены в таблице </w:t>
      </w:r>
      <w:r w:rsidR="001567B9" w:rsidRPr="00D66D8A">
        <w:t>24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24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BC7B33" w:rsidRPr="008A5EC6" w:rsidTr="00D66D8A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BC7B33" w:rsidRPr="001974C2" w:rsidRDefault="00BC7B33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BC7B33" w:rsidRPr="00D66D8A" w:rsidRDefault="00BC7B33" w:rsidP="00D66D8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D66D8A">
              <w:rPr>
                <w:rFonts w:cs="Times New Roman"/>
                <w:szCs w:val="28"/>
              </w:rPr>
              <w:t>Событийно-управляемая процедура</w:t>
            </w:r>
          </w:p>
        </w:tc>
      </w:tr>
      <w:tr w:rsidR="00BC7B33" w:rsidRPr="00494662" w:rsidTr="00D66D8A">
        <w:trPr>
          <w:trHeight w:val="319"/>
          <w:jc w:val="center"/>
        </w:trPr>
        <w:tc>
          <w:tcPr>
            <w:tcW w:w="1809" w:type="dxa"/>
          </w:tcPr>
          <w:p w:rsidR="00BC7B33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Platoon_Load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DataSet.Удостверение_личности". При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DataSet.Удостверение_личности);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DataSet.Командиры".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DataSet.Командиры);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DataSet.Взвод".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DataSet.Взвод);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dataGridView4.CurrentCell = dataGridView4[0,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AA3B51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buttonCheck2_Click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прошлую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lastRenderedPageBreak/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новой строки в базу данных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{textBoxComp.Text}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(dataGridView1.Rows[j].Cells[0].Value.ToString().Contains(labelPlat2.Text))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dataGridView1.Rows.RemoveAt(j);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buttonDepart_Click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buttonDepart_Click(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//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отделения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department.Show();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/*Открыть или закрыть на форме таблицу*/</w:t>
            </w:r>
            <w:proofErr w:type="gramEnd"/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(k ==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Point(584,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950;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k = 1;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=370;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l = i;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командира или Роты*/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company.Show();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D66D8A" w:rsidRDefault="001567B9" w:rsidP="00D66D8A">
      <w:r w:rsidRPr="00564184">
        <w:lastRenderedPageBreak/>
        <w:t xml:space="preserve">Свойства элементов формы </w:t>
      </w:r>
      <w:r>
        <w:t>«</w:t>
      </w:r>
      <w:r>
        <w:rPr>
          <w:lang w:val="en-US"/>
        </w:rPr>
        <w:t>Soldier</w:t>
      </w:r>
      <w:r>
        <w:t xml:space="preserve">» представлены </w:t>
      </w:r>
      <w:r w:rsidRPr="00564184">
        <w:t xml:space="preserve">в таблице </w:t>
      </w:r>
      <w:r>
        <w:t>2</w:t>
      </w:r>
      <w:r w:rsidRPr="001567B9">
        <w:t>5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25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1567B9" w:rsidRPr="008707BB" w:rsidTr="007B79D0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 w:val="restart"/>
          </w:tcPr>
          <w:p w:rsidR="001567B9" w:rsidRPr="001974C2" w:rsidRDefault="00DC4124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3492" w:type="dxa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Soldier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1567B9" w:rsidRPr="00DE15FC" w:rsidRDefault="001974C2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1974C2">
              <w:rPr>
                <w:rFonts w:cs="Times New Roman"/>
                <w:sz w:val="24"/>
                <w:szCs w:val="24"/>
                <w:lang w:val="en-US"/>
              </w:rPr>
              <w:t>360; 575</w:t>
            </w:r>
          </w:p>
        </w:tc>
      </w:tr>
    </w:tbl>
    <w:p w:rsidR="001567B9" w:rsidRPr="001567B9" w:rsidRDefault="001567B9" w:rsidP="00D66D8A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Soldier</w:t>
      </w:r>
      <w:r>
        <w:rPr>
          <w:rFonts w:cs="Times New Roman"/>
        </w:rPr>
        <w:t>» представлены в таблице 2</w:t>
      </w:r>
      <w:r w:rsidRPr="001567B9">
        <w:rPr>
          <w:rFonts w:cs="Times New Roman"/>
        </w:rPr>
        <w:t>6</w:t>
      </w:r>
    </w:p>
    <w:p w:rsidR="001567B9" w:rsidRPr="00D66D8A" w:rsidRDefault="001567B9" w:rsidP="00D66D8A">
      <w:pPr>
        <w:pStyle w:val="af3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2250D">
        <w:rPr>
          <w:b w:val="0"/>
          <w:noProof/>
          <w:color w:val="auto"/>
          <w:sz w:val="28"/>
          <w:szCs w:val="28"/>
        </w:rPr>
        <w:t>26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1567B9" w:rsidRPr="008A5EC6" w:rsidTr="00D66D8A">
        <w:trPr>
          <w:trHeight w:val="305"/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:rsidR="001567B9" w:rsidRPr="001974C2" w:rsidRDefault="001567B9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:rsidR="001567B9" w:rsidRPr="00D66D8A" w:rsidRDefault="001567B9" w:rsidP="00D66D8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2376" w:type="dxa"/>
          </w:tcPr>
          <w:p w:rsidR="001567B9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7478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soldier_Load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DataSet.Военнослужащие". При необходимости она может быть перемещена или удалена.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DataSet.Военнослужащие);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авторизации*/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buttonNext_Click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lastRenderedPageBreak/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следующую строку 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+ 1];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новой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Фамилия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Имя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Отчество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Адрес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Проживания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картинка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{textBoxFam.Text}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{textBoxAddress.Text}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{label9.Text}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о выполнении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/*Удаление пользователя с возможность отмены и предупреждения*/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DialogResult result=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"Выберите один из вариантов"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</w:t>
            </w:r>
            <w:proofErr w:type="gramEnd"/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,MessageBoxButtons.OKCancel);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 WHERE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{labelSold2.Text}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da.Fill(dt);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proofErr w:type="gramStart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proofErr w:type="gramEnd"/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/*открытие и закрытие таблиц*/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Point(890, 0);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1233;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Point(569,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Point(684,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Point(842,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Point(15, 15);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Point(10,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Point(283,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360;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pictureBoxAdd_Click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pictureBoxAdd_Click(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/*Добавление картинки к пользователю*/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fileContent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filePath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 openFileDialog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OpenFileDialog())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openFileDialog.InitialDirectory =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@"\\apetfs\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-5\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Практика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3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курс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Проект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Новая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папка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"All files (*.*)|*.*"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openFileDialog.FilterIndex = 2;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openFileDialog.RestoreDirectory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(openFileDialog.ShowDialog() == DialogResult.OK)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filePath = openFileDialog.FileName;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fileStream = openFileDialog.OpenFile();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(StreamReader reader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StreamReader(fileStream))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fileContent = reader.ReadToEnd();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pictureBoxPhoto.Image = Image.FromFile(filePath);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label9.Text = filePath;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6A5E2B" w:rsidRDefault="001567B9" w:rsidP="006A5E2B">
      <w:pPr>
        <w:ind w:firstLine="0"/>
      </w:pPr>
    </w:p>
    <w:p w:rsidR="001B0EF3" w:rsidRPr="004958CE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4958CE">
        <w:br w:type="page"/>
      </w:r>
    </w:p>
    <w:p w:rsidR="001B0EF3" w:rsidRPr="007146E7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8" w:name="_Toc152768603"/>
      <w:r w:rsidRPr="007146E7">
        <w:rPr>
          <w:b w:val="0"/>
        </w:rPr>
        <w:lastRenderedPageBreak/>
        <w:t>РАЗРАБОТКА ТЕСТОВЫХ НАБОРОВ И ТЕСТОВЫХ СЦЕНАРИЕВ</w:t>
      </w:r>
      <w:bookmarkEnd w:id="18"/>
    </w:p>
    <w:p w:rsidR="00E7795C" w:rsidRPr="00E7795C" w:rsidRDefault="00E7795C" w:rsidP="00E7795C">
      <w:r w:rsidRPr="00E7795C"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795C" w:rsidRPr="00E7795C" w:rsidRDefault="00E7795C" w:rsidP="004A3742">
      <w:r w:rsidRPr="00E7795C"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</w:t>
      </w:r>
      <w:r w:rsidR="004A3742">
        <w:t>оматизирован.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9" w:name="_Toc152768604"/>
      <w:r>
        <w:t>Назначение эксперимента. Выбор и обоснование методики проведения тестирования</w:t>
      </w:r>
      <w:bookmarkEnd w:id="19"/>
    </w:p>
    <w:p w:rsidR="00E7795C" w:rsidRPr="00E7795C" w:rsidRDefault="00E7795C" w:rsidP="00E7795C">
      <w:r w:rsidRPr="00E7795C"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:rsidR="00E7795C" w:rsidRPr="00E7795C" w:rsidRDefault="00E7795C" w:rsidP="00E7795C">
      <w:r w:rsidRPr="00E7795C">
        <w:t>Модульное тестирование.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795C" w:rsidRPr="00E7795C" w:rsidRDefault="00E7795C" w:rsidP="00E7795C">
      <w:r w:rsidRPr="00E7795C">
        <w:t>Анализ покрытия кода тестами. Цель: проверить, что весь наш код отрабатывает при модульном тестировании, что нет, не участвующих в тестировании участков кода.</w:t>
      </w:r>
    </w:p>
    <w:p w:rsidR="00E7795C" w:rsidRPr="00E7795C" w:rsidRDefault="00E7795C" w:rsidP="00E7795C">
      <w:r w:rsidRPr="00E7795C"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795C" w:rsidRPr="00E7795C" w:rsidRDefault="00E7795C" w:rsidP="00E7795C">
      <w:r w:rsidRPr="00E7795C">
        <w:t>Анализ производительности. Цель: проанализировать производительность ключевых операций, пот</w:t>
      </w:r>
      <w:r>
        <w:t>ребление памяти, утечку памяти.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20" w:name="_Toc152768605"/>
      <w:r>
        <w:t>Технология тестирования</w:t>
      </w:r>
      <w:bookmarkEnd w:id="20"/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Рассмотрим, какие технологии можно применить для модульного тестирования и покрытия кода тестами.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lastRenderedPageBreak/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:rsidR="004A3742" w:rsidRPr="007146E7" w:rsidRDefault="004A3742" w:rsidP="004A3742">
      <w:pPr>
        <w:tabs>
          <w:tab w:val="num" w:pos="1276"/>
        </w:tabs>
        <w:rPr>
          <w:rFonts w:cs="Times New Roman"/>
        </w:rPr>
      </w:pPr>
      <w:r w:rsidRPr="007146E7">
        <w:rPr>
          <w:rFonts w:cs="Times New Roman"/>
        </w:rPr>
        <w:t>В качестве примера можно привести такой упрощенный критерий: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Исходные данные: в систему внесен военнослужащий, которому, например, нужно изменить вид службы.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Действия пользователя: пользователь ищет в таблице, какой это военнослужащий.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В результате в результате отображены все данные о военнослужащем.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:rsidR="004A3742" w:rsidRPr="007146E7" w:rsidRDefault="004A3742" w:rsidP="007146E7">
      <w:pPr>
        <w:pStyle w:val="ac"/>
        <w:numPr>
          <w:ilvl w:val="0"/>
          <w:numId w:val="16"/>
        </w:numPr>
        <w:tabs>
          <w:tab w:val="num" w:pos="1276"/>
        </w:tabs>
        <w:ind w:left="0" w:firstLine="709"/>
        <w:contextualSpacing w:val="0"/>
        <w:rPr>
          <w:rFonts w:cs="Times New Roman"/>
        </w:rPr>
      </w:pPr>
      <w:r w:rsidRPr="007146E7">
        <w:rPr>
          <w:rFonts w:cs="Times New Roman"/>
        </w:rPr>
        <w:t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будет существовать наличие не протестированного функционала.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E779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Прежде чем начинать юзабилити-тестирование необходимо собрать группу пользователей, которые будут тестировать данную информационную 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p w:rsidR="0012250D" w:rsidRDefault="0012250D" w:rsidP="00ED069A">
      <w:r>
        <w:t xml:space="preserve">Таблица </w:t>
      </w:r>
      <w:fldSimple w:instr=" SEQ Таблица \* ARABIC ">
        <w:r>
          <w:rPr>
            <w:noProof/>
          </w:rPr>
          <w:t>27</w:t>
        </w:r>
      </w:fldSimple>
      <w:r w:rsidR="00ED069A">
        <w:t xml:space="preserve"> </w:t>
      </w:r>
      <w:r w:rsidR="00ED069A" w:rsidRPr="00D66D8A">
        <w:rPr>
          <w:b/>
          <w:szCs w:val="28"/>
        </w:rPr>
        <w:t>–</w:t>
      </w:r>
      <w:r w:rsidR="00ED069A">
        <w:rPr>
          <w:szCs w:val="28"/>
        </w:rPr>
        <w:t xml:space="preserve"> Информация о пользователях</w:t>
      </w:r>
    </w:p>
    <w:tbl>
      <w:tblPr>
        <w:tblStyle w:val="af2"/>
        <w:tblpPr w:leftFromText="180" w:rightFromText="180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C70B0" w:rsidRPr="00AC70B0" w:rsidTr="00AC70B0"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Образование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7146E7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lastRenderedPageBreak/>
              <w:t>Неверов Д</w:t>
            </w:r>
            <w:r w:rsidR="00D7799F">
              <w:rPr>
                <w:rFonts w:cs="Times New Roman"/>
                <w:sz w:val="24"/>
                <w:szCs w:val="24"/>
              </w:rPr>
              <w:t xml:space="preserve">митрий </w:t>
            </w:r>
            <w:r w:rsidRPr="007146E7">
              <w:rPr>
                <w:rFonts w:cs="Times New Roman"/>
                <w:sz w:val="24"/>
                <w:szCs w:val="24"/>
              </w:rPr>
              <w:t>С</w:t>
            </w:r>
            <w:r w:rsidR="00D7799F">
              <w:rPr>
                <w:rFonts w:cs="Times New Roman"/>
                <w:sz w:val="24"/>
                <w:szCs w:val="24"/>
              </w:rPr>
              <w:t>ергеевич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AC70B0" w:rsidRPr="00AC70B0" w:rsidTr="006E2599">
        <w:trPr>
          <w:trHeight w:val="567"/>
        </w:trPr>
        <w:tc>
          <w:tcPr>
            <w:tcW w:w="2463" w:type="dxa"/>
          </w:tcPr>
          <w:p w:rsidR="00AC70B0" w:rsidRPr="007146E7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Макуров В</w:t>
            </w:r>
            <w:r w:rsidR="00D7799F">
              <w:rPr>
                <w:rFonts w:cs="Times New Roman"/>
                <w:sz w:val="24"/>
                <w:szCs w:val="24"/>
              </w:rPr>
              <w:t>ладимир Алексеевич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7146E7" w:rsidRPr="00AC70B0" w:rsidTr="007146E7">
        <w:trPr>
          <w:trHeight w:val="255"/>
        </w:trPr>
        <w:tc>
          <w:tcPr>
            <w:tcW w:w="2463" w:type="dxa"/>
          </w:tcPr>
          <w:p w:rsidR="007146E7" w:rsidRPr="007146E7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Швидко И</w:t>
            </w:r>
            <w:r w:rsidR="00D7799F">
              <w:rPr>
                <w:rFonts w:cs="Times New Roman"/>
                <w:sz w:val="24"/>
                <w:szCs w:val="24"/>
              </w:rPr>
              <w:t xml:space="preserve">вана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натолевич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</w:t>
            </w:r>
            <w:r>
              <w:rPr>
                <w:rFonts w:cs="Times New Roman"/>
                <w:sz w:val="24"/>
                <w:szCs w:val="24"/>
              </w:rPr>
              <w:t xml:space="preserve">бщее </w:t>
            </w:r>
            <w:r w:rsidRPr="00B35CDF">
              <w:rPr>
                <w:rFonts w:cs="Times New Roman"/>
                <w:sz w:val="24"/>
                <w:szCs w:val="24"/>
              </w:rPr>
              <w:t>образование</w:t>
            </w:r>
          </w:p>
        </w:tc>
      </w:tr>
      <w:tr w:rsidR="007146E7" w:rsidRPr="00AC70B0" w:rsidTr="00AC70B0">
        <w:tc>
          <w:tcPr>
            <w:tcW w:w="2463" w:type="dxa"/>
          </w:tcPr>
          <w:p w:rsidR="007146E7" w:rsidRPr="007146E7" w:rsidRDefault="007146E7" w:rsidP="00D7799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Буйлов М</w:t>
            </w:r>
            <w:r w:rsidR="00D7799F">
              <w:rPr>
                <w:rFonts w:cs="Times New Roman"/>
                <w:sz w:val="24"/>
                <w:szCs w:val="24"/>
              </w:rPr>
              <w:t xml:space="preserve">ихаил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лексеевич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  <w:tr w:rsidR="007146E7" w:rsidRPr="00AC70B0" w:rsidTr="00AC70B0">
        <w:tc>
          <w:tcPr>
            <w:tcW w:w="2463" w:type="dxa"/>
          </w:tcPr>
          <w:p w:rsidR="007146E7" w:rsidRPr="007146E7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Казанин А</w:t>
            </w:r>
            <w:r w:rsidR="00D7799F">
              <w:rPr>
                <w:rFonts w:cs="Times New Roman"/>
                <w:sz w:val="24"/>
                <w:szCs w:val="24"/>
              </w:rPr>
              <w:t xml:space="preserve">лексей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 w:rsidR="00D7799F">
              <w:rPr>
                <w:rFonts w:cs="Times New Roman"/>
                <w:sz w:val="24"/>
                <w:szCs w:val="24"/>
              </w:rPr>
              <w:t>ндреевич</w:t>
            </w:r>
          </w:p>
        </w:tc>
        <w:tc>
          <w:tcPr>
            <w:tcW w:w="2463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7146E7" w:rsidRPr="00AC70B0" w:rsidRDefault="007146E7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7146E7" w:rsidRDefault="007146E7" w:rsidP="007146E7">
            <w:pPr>
              <w:spacing w:line="240" w:lineRule="auto"/>
              <w:ind w:firstLine="0"/>
            </w:pPr>
            <w:r w:rsidRPr="00B35CDF">
              <w:rPr>
                <w:rFonts w:cs="Times New Roman"/>
                <w:sz w:val="24"/>
                <w:szCs w:val="24"/>
              </w:rPr>
              <w:t>Общее образование</w:t>
            </w:r>
          </w:p>
        </w:tc>
      </w:tr>
    </w:tbl>
    <w:p w:rsidR="001B0EF3" w:rsidRDefault="001B0EF3" w:rsidP="004C08C1">
      <w:pPr>
        <w:pStyle w:val="2"/>
        <w:numPr>
          <w:ilvl w:val="1"/>
          <w:numId w:val="4"/>
        </w:numPr>
      </w:pPr>
      <w:bookmarkStart w:id="21" w:name="_Toc152768606"/>
      <w:r>
        <w:t>Результаты проведения тестирования</w:t>
      </w:r>
      <w:bookmarkEnd w:id="21"/>
    </w:p>
    <w:p w:rsidR="004A3742" w:rsidRPr="004A3742" w:rsidRDefault="004A3742" w:rsidP="004A3742">
      <w:r w:rsidRPr="004A3742"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4A3742" w:rsidRPr="004A3742" w:rsidRDefault="004A3742" w:rsidP="004A3742">
      <w:r w:rsidRPr="004A3742">
        <w:t>Суть тестирования заключается в проверке работы всех обязательных функций.</w:t>
      </w:r>
      <w:bookmarkStart w:id="22" w:name="_Toc90930420"/>
      <w:bookmarkStart w:id="23" w:name="_Toc119581475"/>
    </w:p>
    <w:p w:rsidR="007146E7" w:rsidRPr="004A3742" w:rsidRDefault="004A3742" w:rsidP="004C08C1">
      <w:r w:rsidRPr="004A3742">
        <w:t>Результаты проведения нагрузочного тестирования</w:t>
      </w:r>
      <w:bookmarkEnd w:id="22"/>
      <w:bookmarkEnd w:id="23"/>
      <w:r w:rsidR="004C08C1">
        <w:t xml:space="preserve"> </w:t>
      </w:r>
      <w:r w:rsidR="004C08C1" w:rsidRPr="00AA3F92">
        <w:t>продемонстрир</w:t>
      </w:r>
      <w:r w:rsidR="004C08C1">
        <w:t>ованы в приложении</w:t>
      </w:r>
      <w:proofErr w:type="gramStart"/>
      <w:r w:rsidR="004C08C1">
        <w:t xml:space="preserve"> А</w:t>
      </w:r>
      <w:proofErr w:type="gramEnd"/>
      <w:r w:rsidR="004C08C1">
        <w:t xml:space="preserve"> на рисунке 27</w:t>
      </w:r>
    </w:p>
    <w:p w:rsidR="004A3742" w:rsidRPr="004A3742" w:rsidRDefault="004A3742" w:rsidP="004A3742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>Исходя из результатов нагрузочного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:rsidR="0012250D" w:rsidRDefault="0012250D" w:rsidP="00ED069A">
      <w:r>
        <w:t xml:space="preserve">Таблица </w:t>
      </w:r>
      <w:fldSimple w:instr=" SEQ Таблица \* ARABIC ">
        <w:r>
          <w:rPr>
            <w:noProof/>
          </w:rPr>
          <w:t>28</w:t>
        </w:r>
      </w:fldSimple>
      <w:r>
        <w:t xml:space="preserve"> </w:t>
      </w:r>
      <w:r w:rsidRPr="00D66D8A">
        <w:rPr>
          <w:b/>
          <w:szCs w:val="28"/>
        </w:rPr>
        <w:t>–</w:t>
      </w:r>
      <w:r>
        <w:rPr>
          <w:b/>
          <w:szCs w:val="28"/>
        </w:rPr>
        <w:t xml:space="preserve"> </w:t>
      </w:r>
      <w:r w:rsidR="00ED069A" w:rsidRPr="00ED069A">
        <w:rPr>
          <w:szCs w:val="28"/>
        </w:rPr>
        <w:t>Результаты</w:t>
      </w:r>
      <w:r w:rsidR="00ED069A">
        <w:rPr>
          <w:szCs w:val="28"/>
        </w:rPr>
        <w:t xml:space="preserve"> проведения </w:t>
      </w:r>
      <w:r w:rsidR="00ED069A" w:rsidRPr="00ED069A">
        <w:rPr>
          <w:szCs w:val="28"/>
        </w:rPr>
        <w:t xml:space="preserve"> юзаб</w:t>
      </w:r>
      <w:r w:rsidR="00ED069A">
        <w:rPr>
          <w:szCs w:val="28"/>
        </w:rPr>
        <w:t>илити-</w:t>
      </w:r>
      <w:r w:rsidR="00ED069A" w:rsidRPr="00ED069A">
        <w:rPr>
          <w:szCs w:val="28"/>
        </w:rPr>
        <w:t>тестирования</w:t>
      </w:r>
    </w:p>
    <w:tbl>
      <w:tblPr>
        <w:tblStyle w:val="af2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AC70B0" w:rsidRPr="00AC70B0" w:rsidTr="00F23F63">
        <w:tc>
          <w:tcPr>
            <w:tcW w:w="170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C70B0" w:rsidRPr="00AC70B0" w:rsidRDefault="006E2599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Неверов Д</w:t>
            </w:r>
            <w:r>
              <w:rPr>
                <w:rFonts w:cs="Times New Roman"/>
                <w:sz w:val="24"/>
                <w:szCs w:val="24"/>
              </w:rPr>
              <w:t xml:space="preserve">митрий </w:t>
            </w:r>
            <w:r w:rsidRPr="007146E7"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>ергеевич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C70B0" w:rsidRPr="00AC70B0" w:rsidRDefault="006E2599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Макуров В</w:t>
            </w:r>
            <w:r>
              <w:rPr>
                <w:rFonts w:cs="Times New Roman"/>
                <w:sz w:val="24"/>
                <w:szCs w:val="24"/>
              </w:rPr>
              <w:t>ладимир Алексеевич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C70B0" w:rsidRPr="00AC70B0" w:rsidRDefault="006E2599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Швидко И</w:t>
            </w:r>
            <w:r>
              <w:rPr>
                <w:rFonts w:cs="Times New Roman"/>
                <w:sz w:val="24"/>
                <w:szCs w:val="24"/>
              </w:rPr>
              <w:t xml:space="preserve">вана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натолевич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C70B0" w:rsidRPr="00AC70B0" w:rsidRDefault="006E2599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Буйлов М</w:t>
            </w:r>
            <w:r>
              <w:rPr>
                <w:rFonts w:cs="Times New Roman"/>
                <w:sz w:val="24"/>
                <w:szCs w:val="24"/>
              </w:rPr>
              <w:t xml:space="preserve">ихаил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лексеевич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AC70B0" w:rsidRPr="00AC70B0" w:rsidRDefault="006E2599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146E7">
              <w:rPr>
                <w:rFonts w:cs="Times New Roman"/>
                <w:sz w:val="24"/>
                <w:szCs w:val="24"/>
              </w:rPr>
              <w:t>Казанин А</w:t>
            </w:r>
            <w:r>
              <w:rPr>
                <w:rFonts w:cs="Times New Roman"/>
                <w:sz w:val="24"/>
                <w:szCs w:val="24"/>
              </w:rPr>
              <w:t xml:space="preserve">лексей </w:t>
            </w:r>
            <w:r w:rsidRPr="007146E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ндреевич</w:t>
            </w:r>
          </w:p>
        </w:tc>
      </w:tr>
      <w:tr w:rsidR="00AC70B0" w:rsidRPr="00AC70B0" w:rsidTr="00F23F63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gramStart"/>
            <w:r w:rsidRPr="00AC70B0">
              <w:rPr>
                <w:rFonts w:cs="Times New Roman"/>
                <w:sz w:val="24"/>
                <w:szCs w:val="24"/>
              </w:rPr>
              <w:t>Присутствуют ли такие дизайн-элементы, которые неприятны для зрения?</w:t>
            </w:r>
            <w:proofErr w:type="gramEnd"/>
          </w:p>
        </w:tc>
        <w:tc>
          <w:tcPr>
            <w:tcW w:w="1984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AC70B0" w:rsidRPr="00AC70B0" w:rsidRDefault="00F23F63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 xml:space="preserve">Понятна ли </w:t>
            </w:r>
            <w:r w:rsidRPr="00AC70B0">
              <w:rPr>
                <w:rFonts w:cs="Times New Roman"/>
                <w:sz w:val="24"/>
                <w:szCs w:val="24"/>
              </w:rPr>
              <w:lastRenderedPageBreak/>
              <w:t>структура приложения на интуитивном уровне?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pStyle w:val="af0"/>
              <w:spacing w:line="240" w:lineRule="auto"/>
              <w:ind w:firstLine="0"/>
            </w:pPr>
            <w:r w:rsidRPr="00AC70B0">
              <w:rPr>
                <w:color w:val="000000"/>
              </w:rPr>
              <w:lastRenderedPageBreak/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Понятен ли смысл приложения?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F23F63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Общая оценка</w:t>
            </w:r>
          </w:p>
        </w:tc>
        <w:tc>
          <w:tcPr>
            <w:tcW w:w="1984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7/10</w:t>
            </w:r>
          </w:p>
        </w:tc>
        <w:tc>
          <w:tcPr>
            <w:tcW w:w="1843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7/10</w:t>
            </w:r>
          </w:p>
        </w:tc>
        <w:tc>
          <w:tcPr>
            <w:tcW w:w="1559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  <w:tc>
          <w:tcPr>
            <w:tcW w:w="1560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  <w:tc>
          <w:tcPr>
            <w:tcW w:w="1382" w:type="dxa"/>
          </w:tcPr>
          <w:p w:rsidR="009309FD" w:rsidRPr="00AC70B0" w:rsidRDefault="00F23F63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8/10</w:t>
            </w:r>
          </w:p>
        </w:tc>
      </w:tr>
    </w:tbl>
    <w:p w:rsidR="004A3742" w:rsidRPr="004A3742" w:rsidRDefault="004A3742" w:rsidP="00AC70B0">
      <w:pPr>
        <w:rPr>
          <w:shd w:val="clear" w:color="auto" w:fill="FFFFFF"/>
        </w:rPr>
      </w:pPr>
      <w:r w:rsidRPr="004A3742"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:rsidR="004A3742" w:rsidRPr="00CE3B3D" w:rsidRDefault="004A3742" w:rsidP="00CE3B3D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 xml:space="preserve">Вывод по главе: были проведены тесты путём проведения </w:t>
      </w:r>
      <w:r w:rsidRPr="004A3742">
        <w:t>модульного тестирования, анализа покрытия кода тестами, анализа стилистики кода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160B58" w:rsidRPr="00160B58" w:rsidRDefault="00160B58" w:rsidP="00160B58">
      <w:pPr>
        <w:spacing w:after="200" w:line="276" w:lineRule="auto"/>
        <w:ind w:firstLine="0"/>
        <w:jc w:val="left"/>
      </w:pPr>
      <w:r>
        <w:br w:type="page"/>
      </w:r>
    </w:p>
    <w:p w:rsidR="00160B58" w:rsidRPr="007146E7" w:rsidRDefault="001B0EF3" w:rsidP="0012250D">
      <w:pPr>
        <w:pStyle w:val="1"/>
        <w:jc w:val="center"/>
        <w:rPr>
          <w:b w:val="0"/>
        </w:rPr>
      </w:pPr>
      <w:bookmarkStart w:id="24" w:name="_Toc152768607"/>
      <w:r w:rsidRPr="0012250D">
        <w:rPr>
          <w:b w:val="0"/>
        </w:rPr>
        <w:lastRenderedPageBreak/>
        <w:t>ЗАКЛЮЧЕНИЕ</w:t>
      </w:r>
      <w:bookmarkEnd w:id="24"/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cs="Times New Roman"/>
        </w:rPr>
        <w:t>Учет личного состава</w:t>
      </w:r>
      <w:r w:rsidRPr="00564184">
        <w:rPr>
          <w:rFonts w:cs="Times New Roman"/>
        </w:rPr>
        <w:t xml:space="preserve">», серверная часть которой была реализована в MS SQL, а клиентская часть в MS Visual Studio. 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MS SQL была создана база данных для хранения информации о </w:t>
      </w:r>
      <w:r>
        <w:rPr>
          <w:rFonts w:cs="Times New Roman"/>
        </w:rPr>
        <w:t>вагонах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персонале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должностях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видов ремонта</w:t>
      </w:r>
      <w:r w:rsidRPr="00564184">
        <w:rPr>
          <w:rFonts w:cs="Times New Roman"/>
        </w:rPr>
        <w:t xml:space="preserve"> и </w:t>
      </w:r>
      <w:r>
        <w:rPr>
          <w:rFonts w:cs="Times New Roman"/>
        </w:rPr>
        <w:t>о самом ремонте вагонов.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Клиентская часть, реали</w:t>
      </w:r>
      <w:r>
        <w:rPr>
          <w:rFonts w:cs="Times New Roman"/>
        </w:rPr>
        <w:t>зованная в MS Visual Studio</w:t>
      </w:r>
      <w:r w:rsidRPr="00564184">
        <w:rPr>
          <w:rFonts w:cs="Times New Roman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Цели учебной практики были достигнуты путем проведения анализа предметной области</w:t>
      </w:r>
      <w:r>
        <w:rPr>
          <w:rFonts w:cs="Times New Roman"/>
        </w:rPr>
        <w:t xml:space="preserve">, </w:t>
      </w:r>
      <w:r w:rsidRPr="00564184">
        <w:rPr>
          <w:rFonts w:cs="Times New Roman"/>
        </w:rPr>
        <w:t>проектирования информационной системы и разработки программных модулей.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Это позволяет сделать вывод, что поставленные цели и задачи выполнены в полном объеме.</w:t>
      </w:r>
    </w:p>
    <w:p w:rsidR="00CE3B3D" w:rsidRPr="00CE3B3D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дальнейшем данная информационная система может быть </w:t>
      </w:r>
      <w:r>
        <w:rPr>
          <w:rFonts w:cs="Times New Roman"/>
        </w:rPr>
        <w:t>модернизирована путем улучшения и изменения дизайна, улучшения оптимизации кода.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6"/>
          <w:szCs w:val="28"/>
        </w:rPr>
      </w:pPr>
      <w:r>
        <w:br w:type="page"/>
      </w:r>
    </w:p>
    <w:p w:rsidR="001B0EF3" w:rsidRPr="007146E7" w:rsidRDefault="001B0EF3" w:rsidP="0012250D">
      <w:pPr>
        <w:pStyle w:val="1"/>
        <w:jc w:val="center"/>
        <w:rPr>
          <w:b w:val="0"/>
        </w:rPr>
      </w:pPr>
      <w:bookmarkStart w:id="25" w:name="_Toc152768608"/>
      <w:r w:rsidRPr="0012250D">
        <w:rPr>
          <w:b w:val="0"/>
        </w:rPr>
        <w:lastRenderedPageBreak/>
        <w:t>БИБЛИОГРАФИЧЕСКИЙ СПИСОК</w:t>
      </w:r>
      <w:bookmarkEnd w:id="25"/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PMingLiU" w:cs="Times New Roman"/>
          <w:bCs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9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F23F63">
          <w:rPr>
            <w:rStyle w:val="ab"/>
            <w:rFonts w:cs="Times New Roman"/>
            <w:szCs w:val="28"/>
          </w:rPr>
          <w:t>ГОСТ 20886-85. Организация данных в системах обработки данных. Термины и определения (rostest.info)</w:t>
        </w:r>
      </w:hyperlink>
      <w:r w:rsidRPr="00F23F63">
        <w:rPr>
          <w:rFonts w:eastAsia="PMingLiU" w:cs="Times New Roman"/>
          <w:bCs/>
          <w:szCs w:val="28"/>
        </w:rPr>
        <w:t xml:space="preserve"> (Дата обращения: 22.05.2013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Theme="majorEastAsia" w:cs="Times New Roman"/>
          <w:bCs/>
          <w:color w:val="000000" w:themeColor="text1"/>
          <w:szCs w:val="28"/>
        </w:rPr>
        <w:t xml:space="preserve">ГОСТ Р. 59793–2021. </w:t>
      </w:r>
      <w:r w:rsidRPr="00F23F63">
        <w:rPr>
          <w:rFonts w:eastAsia="PMingLiU" w:cs="Times New Roman"/>
          <w:bCs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10" w:history="1">
        <w:r w:rsidRPr="00F23F63">
          <w:rPr>
            <w:rStyle w:val="ab"/>
            <w:rFonts w:cs="Times New Roman"/>
            <w:szCs w:val="28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F23F63">
        <w:rPr>
          <w:rFonts w:cs="Times New Roman"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</w:rPr>
        <w:t>(Дата обращения: 30.04.2022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Times New Roman" w:cs="Times New Roman"/>
          <w:iCs/>
          <w:szCs w:val="28"/>
        </w:rPr>
        <w:t xml:space="preserve">ГОСТ 19.201-78. ЕСПД. Общие положения. </w:t>
      </w:r>
      <w:r w:rsidRPr="00F23F63">
        <w:rPr>
          <w:rFonts w:eastAsia="PMingLiU" w:cs="Times New Roman"/>
          <w:bCs/>
          <w:szCs w:val="28"/>
        </w:rPr>
        <w:t xml:space="preserve">[Электронный доступ]. — Режим доступа: </w:t>
      </w:r>
      <w:hyperlink r:id="rId11" w:history="1">
        <w:r w:rsidRPr="00F23F63">
          <w:rPr>
            <w:rStyle w:val="ab"/>
            <w:rFonts w:cs="Times New Roman"/>
            <w:szCs w:val="28"/>
          </w:rPr>
          <w:t>ГОСТ 19.201-78.ЕСПД. Техническое задание. Требования к содержанию и оформлению (</w:t>
        </w:r>
        <w:r w:rsidRPr="00F23F63">
          <w:rPr>
            <w:rStyle w:val="ab"/>
            <w:rFonts w:cs="Times New Roman"/>
            <w:szCs w:val="28"/>
            <w:lang w:val="en-US"/>
          </w:rPr>
          <w:t>swrit</w:t>
        </w:r>
        <w:r w:rsidRPr="00F23F63">
          <w:rPr>
            <w:rStyle w:val="ab"/>
            <w:rFonts w:cs="Times New Roman"/>
            <w:szCs w:val="28"/>
          </w:rPr>
          <w:t>.</w:t>
        </w:r>
        <w:r w:rsidRPr="00F23F63">
          <w:rPr>
            <w:rStyle w:val="ab"/>
            <w:rFonts w:cs="Times New Roman"/>
            <w:szCs w:val="28"/>
            <w:lang w:val="en-US"/>
          </w:rPr>
          <w:t>ru</w:t>
        </w:r>
        <w:r w:rsidRPr="00F23F63">
          <w:rPr>
            <w:rStyle w:val="ab"/>
            <w:rFonts w:cs="Times New Roman"/>
            <w:szCs w:val="28"/>
          </w:rPr>
          <w:t>)</w:t>
        </w:r>
      </w:hyperlink>
      <w:r w:rsidRPr="00F23F63">
        <w:rPr>
          <w:rFonts w:eastAsia="PMingLiU" w:cs="Times New Roman"/>
          <w:bCs/>
          <w:szCs w:val="28"/>
        </w:rPr>
        <w:t xml:space="preserve"> (Дата обращения: 01.10.1981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eastAsia="PMingLiU" w:cs="Times New Roman"/>
          <w:bCs/>
          <w:szCs w:val="28"/>
        </w:rPr>
      </w:pPr>
      <w:r w:rsidRPr="00F23F63">
        <w:rPr>
          <w:rFonts w:eastAsia="PMingLiU" w:cs="Times New Roman"/>
          <w:bCs/>
          <w:szCs w:val="28"/>
          <w:lang w:val="en-US"/>
        </w:rPr>
        <w:t>Microsoft</w:t>
      </w:r>
      <w:r w:rsidRPr="00F23F63">
        <w:rPr>
          <w:rFonts w:eastAsia="PMingLiU" w:cs="Times New Roman"/>
          <w:bCs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  <w:lang w:val="en-US"/>
        </w:rPr>
        <w:t>Visual</w:t>
      </w:r>
      <w:r w:rsidRPr="00F23F63">
        <w:rPr>
          <w:rFonts w:eastAsia="PMingLiU" w:cs="Times New Roman"/>
          <w:bCs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  <w:lang w:val="en-US"/>
        </w:rPr>
        <w:t>Studio</w:t>
      </w:r>
      <w:r w:rsidRPr="00F23F63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2" w:history="1">
        <w:r w:rsidRPr="00F23F63">
          <w:rPr>
            <w:rStyle w:val="ab"/>
            <w:rFonts w:cs="Times New Roman"/>
            <w:szCs w:val="28"/>
          </w:rPr>
          <w:t xml:space="preserve">Руководство. Создание приложения — </w:t>
        </w:r>
        <w:r w:rsidRPr="00F23F63">
          <w:rPr>
            <w:rStyle w:val="ab"/>
            <w:rFonts w:cs="Times New Roman"/>
            <w:szCs w:val="28"/>
            <w:lang w:val="en-US"/>
          </w:rPr>
          <w:t>Microsoft</w:t>
        </w:r>
        <w:r w:rsidRPr="00F23F63">
          <w:rPr>
            <w:rStyle w:val="ab"/>
            <w:rFonts w:cs="Times New Roman"/>
            <w:szCs w:val="28"/>
          </w:rPr>
          <w:t xml:space="preserve"> (</w:t>
        </w:r>
        <w:r w:rsidRPr="00F23F63">
          <w:rPr>
            <w:rStyle w:val="ab"/>
            <w:rFonts w:cs="Times New Roman"/>
            <w:szCs w:val="28"/>
            <w:lang w:val="en-US"/>
          </w:rPr>
          <w:t>microsoft</w:t>
        </w:r>
        <w:r w:rsidRPr="00F23F63">
          <w:rPr>
            <w:rStyle w:val="ab"/>
            <w:rFonts w:cs="Times New Roman"/>
            <w:szCs w:val="28"/>
          </w:rPr>
          <w:t>.</w:t>
        </w:r>
        <w:r w:rsidRPr="00F23F63">
          <w:rPr>
            <w:rStyle w:val="ab"/>
            <w:rFonts w:cs="Times New Roman"/>
            <w:szCs w:val="28"/>
            <w:lang w:val="en-US"/>
          </w:rPr>
          <w:t>com</w:t>
        </w:r>
        <w:r w:rsidRPr="00F23F63">
          <w:rPr>
            <w:rStyle w:val="ab"/>
            <w:rFonts w:cs="Times New Roman"/>
            <w:szCs w:val="28"/>
          </w:rPr>
          <w:t>)</w:t>
        </w:r>
      </w:hyperlink>
      <w:r w:rsidRPr="00F23F63">
        <w:rPr>
          <w:rFonts w:cs="Times New Roman"/>
          <w:szCs w:val="28"/>
        </w:rPr>
        <w:t xml:space="preserve"> </w:t>
      </w:r>
      <w:r w:rsidRPr="00F23F63">
        <w:rPr>
          <w:rFonts w:eastAsia="PMingLiU" w:cs="Times New Roman"/>
          <w:bCs/>
          <w:szCs w:val="28"/>
        </w:rPr>
        <w:t>(Дата обращения: 02.</w:t>
      </w:r>
      <w:r w:rsidRPr="00F23F63">
        <w:rPr>
          <w:rFonts w:eastAsia="PMingLiU" w:cs="Times New Roman"/>
          <w:bCs/>
          <w:szCs w:val="28"/>
          <w:lang w:val="en-US"/>
        </w:rPr>
        <w:t>11</w:t>
      </w:r>
      <w:r w:rsidRPr="00F23F63">
        <w:rPr>
          <w:rFonts w:eastAsia="PMingLiU" w:cs="Times New Roman"/>
          <w:bCs/>
          <w:szCs w:val="28"/>
        </w:rPr>
        <w:t>.2023 г.).</w:t>
      </w:r>
    </w:p>
    <w:p w:rsidR="009309FD" w:rsidRPr="00F23F63" w:rsidRDefault="009309FD" w:rsidP="004D5BB1">
      <w:pPr>
        <w:pStyle w:val="ac"/>
        <w:numPr>
          <w:ilvl w:val="0"/>
          <w:numId w:val="21"/>
        </w:numPr>
        <w:ind w:left="0" w:firstLine="709"/>
        <w:rPr>
          <w:rFonts w:cs="Times New Roman"/>
          <w:iCs/>
          <w:color w:val="202122"/>
          <w:szCs w:val="28"/>
          <w:shd w:val="clear" w:color="auto" w:fill="FFFFFF"/>
          <w:lang w:val="en-US"/>
        </w:rPr>
      </w:pPr>
      <w:r w:rsidRPr="00F23F63">
        <w:rPr>
          <w:rFonts w:cs="Times New Roman"/>
          <w:iCs/>
          <w:color w:val="202122"/>
          <w:szCs w:val="28"/>
          <w:shd w:val="clear" w:color="auto" w:fill="FFFFFF"/>
        </w:rPr>
        <w:t>Пауэрс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Л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.,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Снелл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М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 Microsoft Visual Studio 2008 = Microsoft Visual Studio 2008 Unleashed by Lars Powers and Mike Snell. — C: </w:t>
      </w:r>
      <w:hyperlink r:id="rId13" w:tooltip="БХВ-Петербург (издательство) (страница отсутствует)" w:history="1">
        <w:r w:rsidRPr="00F23F63">
          <w:rPr>
            <w:rFonts w:cs="Times New Roman"/>
            <w:iCs/>
            <w:color w:val="202122"/>
            <w:szCs w:val="28"/>
            <w:lang w:val="en-US"/>
          </w:rPr>
          <w:t>«</w:t>
        </w:r>
        <w:r w:rsidRPr="00F23F63">
          <w:rPr>
            <w:rFonts w:cs="Times New Roman"/>
            <w:iCs/>
            <w:color w:val="202122"/>
            <w:szCs w:val="28"/>
          </w:rPr>
          <w:t>БХВ</w:t>
        </w:r>
        <w:r w:rsidRPr="00F23F63">
          <w:rPr>
            <w:rFonts w:cs="Times New Roman"/>
            <w:iCs/>
            <w:color w:val="202122"/>
            <w:szCs w:val="28"/>
            <w:lang w:val="en-US"/>
          </w:rPr>
          <w:t>-</w:t>
        </w:r>
        <w:r w:rsidRPr="00F23F63">
          <w:rPr>
            <w:rFonts w:cs="Times New Roman"/>
            <w:iCs/>
            <w:color w:val="202122"/>
            <w:szCs w:val="28"/>
          </w:rPr>
          <w:t>Петербург</w:t>
        </w:r>
        <w:r w:rsidRPr="00F23F63">
          <w:rPr>
            <w:rFonts w:cs="Times New Roman"/>
            <w:iCs/>
            <w:color w:val="202122"/>
            <w:szCs w:val="28"/>
            <w:lang w:val="en-US"/>
          </w:rPr>
          <w:t>»</w:t>
        </w:r>
      </w:hyperlink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, 2008. — </w:t>
      </w:r>
      <w:r w:rsidRPr="00F23F63">
        <w:rPr>
          <w:rFonts w:cs="Times New Roman"/>
          <w:iCs/>
          <w:color w:val="202122"/>
          <w:szCs w:val="28"/>
          <w:shd w:val="clear" w:color="auto" w:fill="FFFFFF"/>
        </w:rPr>
        <w:t>С</w:t>
      </w:r>
      <w:r w:rsidRPr="00F23F63">
        <w:rPr>
          <w:rFonts w:cs="Times New Roman"/>
          <w:iCs/>
          <w:color w:val="202122"/>
          <w:szCs w:val="28"/>
          <w:shd w:val="clear" w:color="auto" w:fill="FFFFFF"/>
          <w:lang w:val="en-US"/>
        </w:rPr>
        <w:t>. 1200.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t>Основы</w:t>
      </w:r>
      <w:r w:rsidRPr="00DE38BF">
        <w:t xml:space="preserve"> проектирования баз данных: учебник для студ. Учреждений сред</w:t>
      </w:r>
      <w:proofErr w:type="gramStart"/>
      <w:r w:rsidRPr="00DE38BF">
        <w:t>.</w:t>
      </w:r>
      <w:proofErr w:type="gramEnd"/>
      <w:r w:rsidRPr="00DE38BF">
        <w:t xml:space="preserve"> </w:t>
      </w:r>
      <w:proofErr w:type="gramStart"/>
      <w:r w:rsidRPr="00DE38BF">
        <w:t>п</w:t>
      </w:r>
      <w:proofErr w:type="gramEnd"/>
      <w:r w:rsidRPr="00DE38BF">
        <w:t>роф. образования / Г.Н. Федорова. – 2-е изд., стер. – М.: Издательский центр «Академия», 2018. – 224 с.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t>Федорова Г.Н. Разработка модуля программного обеспечения для компьютерных систем: учебник для студ. Учреждений сред. Проф. Образования / Г.Н.Федорова. – 2-е изд., стер. – М.: Издательский центр «Академия», 2018. – 384 с.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bCs/>
        </w:rPr>
      </w:pPr>
      <w:r w:rsidRPr="00F23F63">
        <w:rPr>
          <w:bCs/>
        </w:rPr>
        <w:t>Мартишин, С. А. Базы данных практическое применение СУБД SQL и NOSQL-типа для проектирования информационных систем: учеб</w:t>
      </w:r>
      <w:proofErr w:type="gramStart"/>
      <w:r w:rsidRPr="00F23F63">
        <w:rPr>
          <w:bCs/>
        </w:rPr>
        <w:t>.</w:t>
      </w:r>
      <w:proofErr w:type="gramEnd"/>
      <w:r w:rsidRPr="00F23F63">
        <w:rPr>
          <w:bCs/>
        </w:rPr>
        <w:t xml:space="preserve"> </w:t>
      </w:r>
      <w:proofErr w:type="gramStart"/>
      <w:r w:rsidRPr="00F23F63">
        <w:rPr>
          <w:bCs/>
        </w:rPr>
        <w:lastRenderedPageBreak/>
        <w:t>п</w:t>
      </w:r>
      <w:proofErr w:type="gramEnd"/>
      <w:r w:rsidRPr="00F23F63">
        <w:rPr>
          <w:bCs/>
        </w:rPr>
        <w:t>особие / С.А. Мартишин, В.Л. Симонов, М.В. Храпченко.-М.: ИД "ФОРУМ": ИНФРА-М, 2</w:t>
      </w:r>
    </w:p>
    <w:p w:rsidR="009309FD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rFonts w:eastAsia="PMingLiU"/>
          <w:bCs/>
        </w:rPr>
        <w:t xml:space="preserve">Электронно-библиотечная система «Лань» [Электронный доступ]. — Режим доступа: </w:t>
      </w:r>
      <w:hyperlink r:id="rId14" w:history="1">
        <w:r w:rsidRPr="00F23F63">
          <w:rPr>
            <w:rStyle w:val="ab"/>
            <w:rFonts w:eastAsia="PMingLiU"/>
            <w:bCs/>
          </w:rPr>
          <w:t>https://e.lanbook.com/</w:t>
        </w:r>
      </w:hyperlink>
      <w:r w:rsidRPr="00F23F63">
        <w:rPr>
          <w:rFonts w:eastAsia="PMingLiU"/>
          <w:bCs/>
        </w:rPr>
        <w:t xml:space="preserve"> (</w:t>
      </w:r>
      <w:r w:rsidRPr="00F23F63">
        <w:rPr>
          <w:rFonts w:eastAsia="PMingLiU" w:cs="Times New Roman"/>
          <w:bCs/>
          <w:szCs w:val="28"/>
        </w:rPr>
        <w:t>Дата обращения: 22.05.2013 г</w:t>
      </w:r>
      <w:r w:rsidRPr="00F23F63">
        <w:rPr>
          <w:rFonts w:eastAsia="PMingLiU"/>
          <w:bCs/>
        </w:rPr>
        <w:t>.)</w:t>
      </w:r>
    </w:p>
    <w:p w:rsidR="00F23F63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lang w:val="en-US"/>
        </w:rPr>
        <w:t>Microsoft</w:t>
      </w:r>
      <w:r w:rsidRPr="00751842">
        <w:t xml:space="preserve"> [Электронный доступ]. — Режим доступа</w:t>
      </w:r>
      <w:r w:rsidRPr="00F23F63">
        <w:rPr>
          <w:rFonts w:eastAsia="PMingLiU"/>
          <w:bCs/>
        </w:rPr>
        <w:t>:</w:t>
      </w:r>
      <w:r>
        <w:rPr>
          <w:rFonts w:eastAsia="PMingLiU"/>
          <w:bCs/>
        </w:rPr>
        <w:t xml:space="preserve"> </w:t>
      </w:r>
      <w:hyperlink r:id="rId15" w:history="1">
        <w:r w:rsidRPr="00F23F63">
          <w:rPr>
            <w:rStyle w:val="ab"/>
            <w:rFonts w:eastAsia="PMingLiU"/>
            <w:bCs/>
          </w:rPr>
          <w:t>Документация по интегрированной среде разработки Visual Studio</w:t>
        </w:r>
      </w:hyperlink>
      <w:r w:rsidRPr="00F23F63">
        <w:rPr>
          <w:rFonts w:eastAsia="PMingLiU"/>
          <w:bCs/>
        </w:rPr>
        <w:t xml:space="preserve"> </w:t>
      </w:r>
      <w:r w:rsidRPr="00751842">
        <w:t>(Дата обращения: 30.05.2023 г.)</w:t>
      </w:r>
    </w:p>
    <w:p w:rsidR="009309FD" w:rsidRPr="00F23F63" w:rsidRDefault="00F23F63" w:rsidP="004D5BB1">
      <w:pPr>
        <w:pStyle w:val="ac"/>
        <w:numPr>
          <w:ilvl w:val="0"/>
          <w:numId w:val="21"/>
        </w:numPr>
        <w:ind w:left="0" w:firstLine="709"/>
        <w:rPr>
          <w:rFonts w:eastAsia="PMingLiU"/>
          <w:bCs/>
        </w:rPr>
      </w:pPr>
      <w:r w:rsidRPr="00F23F63">
        <w:rPr>
          <w:lang w:val="en-US"/>
        </w:rPr>
        <w:t>Microsoft</w:t>
      </w:r>
      <w:r w:rsidRPr="00751842">
        <w:t xml:space="preserve"> [Электронный доступ]. — Режим доступа</w:t>
      </w:r>
      <w:r w:rsidRPr="00F23F63">
        <w:rPr>
          <w:rFonts w:eastAsia="PMingLiU"/>
          <w:bCs/>
        </w:rPr>
        <w:t>:</w:t>
      </w:r>
      <w:r>
        <w:rPr>
          <w:rFonts w:eastAsia="PMingLiU"/>
          <w:bCs/>
        </w:rPr>
        <w:t xml:space="preserve"> </w:t>
      </w:r>
      <w:hyperlink r:id="rId16" w:history="1">
        <w:r w:rsidRPr="00F23F63">
          <w:rPr>
            <w:rStyle w:val="ab"/>
            <w:rFonts w:eastAsia="PMingLiU"/>
            <w:bCs/>
          </w:rPr>
          <w:t>SQL Server Guides</w:t>
        </w:r>
      </w:hyperlink>
      <w:r w:rsidRPr="00F23F63">
        <w:rPr>
          <w:rFonts w:eastAsia="PMingLiU"/>
          <w:bCs/>
        </w:rPr>
        <w:t xml:space="preserve"> </w:t>
      </w:r>
      <w:r w:rsidRPr="00751842">
        <w:t>(Дата обращения: 30.05.2023 г.)</w:t>
      </w:r>
    </w:p>
    <w:p w:rsidR="004D5BB1" w:rsidRDefault="004D5BB1" w:rsidP="004D5BB1">
      <w:pPr>
        <w:pStyle w:val="ac"/>
        <w:numPr>
          <w:ilvl w:val="0"/>
          <w:numId w:val="21"/>
        </w:numPr>
        <w:ind w:left="0" w:firstLine="709"/>
      </w:pPr>
      <w:r>
        <w:t>Справочник по кадровой работе в военной организации</w:t>
      </w:r>
      <w:r w:rsidRPr="00751842">
        <w:t xml:space="preserve"> [Электронный доступ].</w:t>
      </w:r>
      <w:r w:rsidRPr="004D5BB1">
        <w:rPr>
          <w:rFonts w:eastAsia="PMingLiU"/>
          <w:bCs/>
        </w:rPr>
        <w:t xml:space="preserve"> — Режим доступа:</w:t>
      </w:r>
      <w:r w:rsidRPr="004D5BB1">
        <w:t xml:space="preserve"> </w:t>
      </w:r>
      <w:hyperlink r:id="rId17" w:history="1">
        <w:proofErr w:type="gramStart"/>
        <w:r w:rsidRPr="004D5BB1">
          <w:rPr>
            <w:rStyle w:val="ab"/>
          </w:rPr>
          <w:t>Справочник по кадровой работе в военной</w:t>
        </w:r>
      </w:hyperlink>
      <w:r>
        <w:t xml:space="preserve"> (Дата обращения: 30.05.2009</w:t>
      </w:r>
      <w:r w:rsidRPr="00751842">
        <w:t xml:space="preserve"> г.)</w:t>
      </w:r>
      <w:proofErr w:type="gramEnd"/>
    </w:p>
    <w:p w:rsidR="00160B58" w:rsidRPr="00F23F63" w:rsidRDefault="00160B58" w:rsidP="00160B58">
      <w:pPr>
        <w:spacing w:after="200" w:line="276" w:lineRule="auto"/>
        <w:ind w:firstLine="0"/>
        <w:jc w:val="left"/>
      </w:pPr>
      <w:r w:rsidRPr="00F23F63">
        <w:br w:type="page"/>
      </w:r>
    </w:p>
    <w:p w:rsidR="00FC63DE" w:rsidRDefault="00FC63DE" w:rsidP="00FC63DE">
      <w:pPr>
        <w:pStyle w:val="1"/>
        <w:spacing w:before="0"/>
        <w:jc w:val="right"/>
        <w:rPr>
          <w:rFonts w:eastAsia="PMingLiU" w:cs="Times New Roman"/>
          <w:b w:val="0"/>
          <w:color w:val="auto"/>
          <w:szCs w:val="36"/>
        </w:rPr>
      </w:pPr>
      <w:bookmarkStart w:id="26" w:name="_Toc152365732"/>
      <w:bookmarkStart w:id="27" w:name="_Toc152768609"/>
      <w:r w:rsidRPr="00B71C45">
        <w:rPr>
          <w:rFonts w:eastAsia="PMingLiU" w:cs="Times New Roman"/>
          <w:b w:val="0"/>
          <w:color w:val="auto"/>
          <w:szCs w:val="36"/>
        </w:rPr>
        <w:lastRenderedPageBreak/>
        <w:t>ПРИЛОЖЕНИЯ А</w:t>
      </w:r>
      <w:bookmarkEnd w:id="26"/>
      <w:bookmarkEnd w:id="27"/>
    </w:p>
    <w:p w:rsidR="008C06D3" w:rsidRPr="008C06D3" w:rsidRDefault="008C06D3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9C013EE" wp14:editId="68C96228">
            <wp:extent cx="6116713" cy="6743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D3" w:rsidRPr="008C06D3" w:rsidRDefault="008C06D3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</w:t>
      </w:r>
      <w:r w:rsidR="007B4EA4">
        <w:rPr>
          <w:noProof/>
        </w:rPr>
        <w:fldChar w:fldCharType="end"/>
      </w:r>
      <w:r w:rsidRPr="008C06D3">
        <w:t xml:space="preserve">– </w:t>
      </w:r>
      <w:r w:rsidRPr="008C06D3">
        <w:rPr>
          <w:rFonts w:eastAsia="Times New Roman" w:cs="Times New Roman"/>
          <w:iCs/>
        </w:rPr>
        <w:t>Диаграмма вариантов использования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10C78A6D" wp14:editId="52162EAB">
            <wp:extent cx="5906325" cy="6315957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63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rFonts w:eastAsia="Times New Roman"/>
          <w:noProof/>
          <w:lang w:eastAsia="ru-RU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</w:t>
      </w:r>
      <w:r w:rsidR="007B4EA4">
        <w:rPr>
          <w:noProof/>
        </w:rPr>
        <w:fldChar w:fldCharType="end"/>
      </w:r>
      <w:r w:rsidRPr="008C06D3">
        <w:t xml:space="preserve"> – Диаграмма деятельности (Начальник)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809435E" wp14:editId="566A408B">
            <wp:extent cx="6087325" cy="6354062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3</w:t>
      </w:r>
      <w:r w:rsidR="007B4EA4">
        <w:rPr>
          <w:noProof/>
        </w:rPr>
        <w:fldChar w:fldCharType="end"/>
      </w:r>
      <w:r w:rsidRPr="008C06D3">
        <w:t xml:space="preserve">  – Диаграмма деятельности (Рекрутер)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453AF4B4" wp14:editId="01CA7FED">
            <wp:extent cx="6070600" cy="64008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06" cy="64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4</w:t>
      </w:r>
      <w:r w:rsidR="007B4EA4">
        <w:rPr>
          <w:noProof/>
        </w:rPr>
        <w:fldChar w:fldCharType="end"/>
      </w:r>
      <w:r w:rsidRPr="008C06D3">
        <w:t xml:space="preserve">  – Диаграмма деятельности (Администратор)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09A551A" wp14:editId="4BBFB484">
            <wp:extent cx="5676900" cy="821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2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5</w:t>
      </w:r>
      <w:r w:rsidR="007B4EA4">
        <w:rPr>
          <w:noProof/>
        </w:rPr>
        <w:fldChar w:fldCharType="end"/>
      </w:r>
      <w:r w:rsidRPr="008C06D3">
        <w:t xml:space="preserve"> – Карта переходов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47D1648" wp14:editId="1DCC71F8">
            <wp:extent cx="3867690" cy="296268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6</w:t>
      </w:r>
      <w:r w:rsidR="007B4EA4">
        <w:rPr>
          <w:noProof/>
        </w:rPr>
        <w:fldChar w:fldCharType="end"/>
      </w:r>
      <w:r w:rsidRPr="008C06D3">
        <w:t xml:space="preserve"> – Макет Авторизации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73CF835" wp14:editId="090ADD2D">
            <wp:extent cx="3620005" cy="41630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7</w:t>
      </w:r>
      <w:r w:rsidR="007B4EA4">
        <w:rPr>
          <w:noProof/>
        </w:rPr>
        <w:fldChar w:fldCharType="end"/>
      </w:r>
      <w:r w:rsidRPr="008C06D3">
        <w:t xml:space="preserve"> – Макет Командира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0D3CB9D" wp14:editId="5836E55B">
            <wp:extent cx="3448532" cy="5487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8</w:t>
      </w:r>
      <w:r w:rsidR="007B4EA4">
        <w:rPr>
          <w:noProof/>
        </w:rPr>
        <w:fldChar w:fldCharType="end"/>
      </w:r>
      <w:r w:rsidRPr="008C06D3">
        <w:t xml:space="preserve"> – Макет Солдата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4D09AB0D" wp14:editId="06F3F29C">
            <wp:extent cx="4394200" cy="5521768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0669" cy="55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9</w:t>
      </w:r>
      <w:r w:rsidR="007B4EA4">
        <w:rPr>
          <w:noProof/>
        </w:rPr>
        <w:fldChar w:fldCharType="end"/>
      </w:r>
      <w:r w:rsidRPr="008C06D3">
        <w:t xml:space="preserve"> – Макет Администратора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7AEF8D4" wp14:editId="6E8CB2A8">
            <wp:extent cx="3911600" cy="506393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2714" cy="50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10</w:t>
      </w:r>
      <w:r w:rsidR="007B4EA4">
        <w:rPr>
          <w:noProof/>
        </w:rPr>
        <w:fldChar w:fldCharType="end"/>
      </w:r>
      <w:r w:rsidRPr="008C06D3">
        <w:t xml:space="preserve"> – Макет Взвода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6AEC879" wp14:editId="1A4DA419">
            <wp:extent cx="3791479" cy="4572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11</w:t>
      </w:r>
      <w:r w:rsidR="007B4EA4">
        <w:rPr>
          <w:noProof/>
        </w:rPr>
        <w:fldChar w:fldCharType="end"/>
      </w:r>
      <w:r w:rsidRPr="008C06D3">
        <w:t xml:space="preserve"> – Макет Батальона</w:t>
      </w:r>
    </w:p>
    <w:p w:rsidR="008B6979" w:rsidRPr="008C06D3" w:rsidRDefault="003B276F" w:rsidP="000418CD">
      <w:pPr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F9D1A44" wp14:editId="39056B9C">
            <wp:extent cx="4334480" cy="5401429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12</w:t>
      </w:r>
      <w:r w:rsidR="007B4EA4">
        <w:rPr>
          <w:noProof/>
        </w:rPr>
        <w:fldChar w:fldCharType="end"/>
      </w:r>
      <w:r w:rsidRPr="008C06D3">
        <w:t xml:space="preserve"> – Макет Роты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FFE0F66" wp14:editId="70A179B8">
            <wp:extent cx="4620270" cy="68018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13</w:t>
      </w:r>
      <w:r w:rsidR="007B4EA4">
        <w:rPr>
          <w:noProof/>
        </w:rPr>
        <w:fldChar w:fldCharType="end"/>
      </w:r>
      <w:r w:rsidRPr="008C06D3">
        <w:t xml:space="preserve"> – Макет Удостоверения личности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DC7747D" wp14:editId="67CCC7EF">
            <wp:extent cx="3658111" cy="4629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14</w:t>
      </w:r>
      <w:r w:rsidR="007B4EA4">
        <w:rPr>
          <w:noProof/>
        </w:rPr>
        <w:fldChar w:fldCharType="end"/>
      </w:r>
      <w:r w:rsidRPr="008C06D3">
        <w:t xml:space="preserve"> – Макет Отделения</w:t>
      </w:r>
    </w:p>
    <w:p w:rsidR="00CA4F22" w:rsidRPr="008C06D3" w:rsidRDefault="00CA4F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61F04A6" wp14:editId="5F023290">
            <wp:extent cx="7996794" cy="5266544"/>
            <wp:effectExtent l="0" t="635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6144" cy="52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CA4F2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15</w:t>
      </w:r>
      <w:r w:rsidR="007B4EA4">
        <w:rPr>
          <w:noProof/>
        </w:rPr>
        <w:fldChar w:fldCharType="end"/>
      </w:r>
      <w:r w:rsidRPr="008C06D3">
        <w:t>– Логическая модель базы данных</w:t>
      </w:r>
    </w:p>
    <w:p w:rsidR="00AA3F92" w:rsidRPr="008C06D3" w:rsidRDefault="00AA3F9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5AAB7B" wp14:editId="1B71807A">
            <wp:extent cx="4652636" cy="50419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9474" cy="50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AA3F9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16</w:t>
      </w:r>
      <w:r w:rsidR="007B4EA4">
        <w:rPr>
          <w:noProof/>
        </w:rPr>
        <w:fldChar w:fldCharType="end"/>
      </w:r>
      <w:r w:rsidRPr="008C06D3">
        <w:t xml:space="preserve"> – Созданные таблицы</w:t>
      </w:r>
    </w:p>
    <w:p w:rsidR="00AA3F92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C5A8649" wp14:editId="67DE80AC">
            <wp:extent cx="7303380" cy="5331490"/>
            <wp:effectExtent l="0" t="4762" r="7302" b="7303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865" cy="53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AA3F9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17</w:t>
      </w:r>
      <w:r w:rsidR="007B4EA4">
        <w:rPr>
          <w:noProof/>
        </w:rPr>
        <w:fldChar w:fldCharType="end"/>
      </w:r>
      <w:r w:rsidRPr="008C06D3">
        <w:t xml:space="preserve"> – Физическая модель базы данных</w:t>
      </w:r>
    </w:p>
    <w:p w:rsidR="008C06D3" w:rsidRPr="008C06D3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DFB44E3" wp14:editId="0B8EA2B7">
            <wp:extent cx="3924300" cy="30089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8097" cy="30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8C06D3" w:rsidP="000418CD">
      <w:pPr>
        <w:jc w:val="center"/>
        <w:rPr>
          <w:rFonts w:eastAsia="PMingLiU" w:cs="Times New Roman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18</w:t>
      </w:r>
      <w:r w:rsidR="007B4EA4">
        <w:rPr>
          <w:noProof/>
        </w:rPr>
        <w:fldChar w:fldCharType="end"/>
      </w:r>
      <w:r w:rsidRPr="008C06D3">
        <w:t xml:space="preserve"> – Форма </w:t>
      </w:r>
      <w:r w:rsidR="00724B38">
        <w:t>«</w:t>
      </w:r>
      <w:r w:rsidRPr="008C06D3">
        <w:t>Авторизация</w:t>
      </w:r>
      <w:r w:rsidR="00724B38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7A050FAF" wp14:editId="2F37982C">
            <wp:extent cx="4070714" cy="4635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4405" cy="46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19</w:t>
      </w:r>
      <w:r w:rsidR="007B4EA4">
        <w:rPr>
          <w:noProof/>
        </w:rPr>
        <w:fldChar w:fldCharType="end"/>
      </w:r>
      <w:r w:rsidRPr="00891BA4">
        <w:t>– Форма «</w:t>
      </w:r>
      <w:r>
        <w:t>Командира</w:t>
      </w:r>
      <w:r w:rsidRPr="00891BA4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2D5A389" wp14:editId="58EF6030">
            <wp:extent cx="5095603" cy="7632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6314" cy="76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20</w:t>
      </w:r>
      <w:r w:rsidR="007B4EA4">
        <w:rPr>
          <w:noProof/>
        </w:rPr>
        <w:fldChar w:fldCharType="end"/>
      </w:r>
      <w:r>
        <w:t xml:space="preserve"> </w:t>
      </w:r>
      <w:r w:rsidRPr="00F07823">
        <w:t>– Форма «</w:t>
      </w:r>
      <w:r>
        <w:t>Удостоверения</w:t>
      </w:r>
      <w:r w:rsidRPr="00F07823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49EBBA" wp14:editId="18E52AB2">
            <wp:extent cx="5277367" cy="651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1779" cy="65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21</w:t>
      </w:r>
      <w:r w:rsidR="007B4EA4">
        <w:rPr>
          <w:noProof/>
        </w:rPr>
        <w:fldChar w:fldCharType="end"/>
      </w:r>
      <w:r>
        <w:t xml:space="preserve"> </w:t>
      </w:r>
      <w:r w:rsidRPr="00BD30CD">
        <w:t>– Форма «</w:t>
      </w:r>
      <w:r>
        <w:t>Батальона</w:t>
      </w:r>
      <w:r w:rsidRPr="00BD30CD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AA3A656" wp14:editId="63310982">
            <wp:extent cx="8028295" cy="5139800"/>
            <wp:effectExtent l="0" t="381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9915" cy="51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22</w:t>
      </w:r>
      <w:r w:rsidR="007B4EA4">
        <w:rPr>
          <w:noProof/>
        </w:rPr>
        <w:fldChar w:fldCharType="end"/>
      </w:r>
      <w:r>
        <w:t xml:space="preserve"> – Форма «Администратора</w:t>
      </w:r>
      <w:r w:rsidRPr="00F8603C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B469904" wp14:editId="0E6911A9">
            <wp:extent cx="5920427" cy="74168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25595" cy="74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23</w:t>
      </w:r>
      <w:r w:rsidR="007B4EA4">
        <w:rPr>
          <w:noProof/>
        </w:rPr>
        <w:fldChar w:fldCharType="end"/>
      </w:r>
      <w:r>
        <w:t xml:space="preserve"> </w:t>
      </w:r>
      <w:r w:rsidRPr="008A5FCB">
        <w:t>– Форма «</w:t>
      </w:r>
      <w:r>
        <w:t>Роты</w:t>
      </w:r>
      <w:r w:rsidRPr="008A5FCB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FD746C0" wp14:editId="30C22318">
            <wp:extent cx="5270500" cy="6715416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5827" cy="67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24</w:t>
      </w:r>
      <w:r w:rsidR="007B4EA4">
        <w:rPr>
          <w:noProof/>
        </w:rPr>
        <w:fldChar w:fldCharType="end"/>
      </w:r>
      <w:r w:rsidRPr="00F236F6">
        <w:t>– Форма «</w:t>
      </w:r>
      <w:r>
        <w:t>Отделения</w:t>
      </w:r>
      <w:r w:rsidRPr="00F236F6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2C92690" wp14:editId="19D929CC">
            <wp:extent cx="4956580" cy="654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1829" cy="65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25</w:t>
      </w:r>
      <w:r w:rsidR="007B4EA4">
        <w:rPr>
          <w:noProof/>
        </w:rPr>
        <w:fldChar w:fldCharType="end"/>
      </w:r>
      <w:r>
        <w:t xml:space="preserve"> – Форма «Взвода</w:t>
      </w:r>
      <w:r w:rsidRPr="00536030">
        <w:t>»</w:t>
      </w:r>
    </w:p>
    <w:p w:rsidR="00317D22" w:rsidRPr="008C06D3" w:rsidRDefault="00317D22" w:rsidP="000418CD">
      <w:pPr>
        <w:spacing w:line="240" w:lineRule="auto"/>
        <w:ind w:firstLine="0"/>
        <w:jc w:val="center"/>
        <w:rPr>
          <w:lang w:val="en-US"/>
        </w:rPr>
      </w:pP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B253586" wp14:editId="1D833B49">
            <wp:extent cx="4959398" cy="773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0090" cy="77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4C08C1">
        <w:rPr>
          <w:noProof/>
        </w:rPr>
        <w:t>26</w:t>
      </w:r>
      <w:r w:rsidR="007B4EA4">
        <w:rPr>
          <w:noProof/>
        </w:rPr>
        <w:fldChar w:fldCharType="end"/>
      </w:r>
      <w:r>
        <w:t xml:space="preserve"> </w:t>
      </w:r>
      <w:r w:rsidRPr="00A20145">
        <w:t>– Форма «</w:t>
      </w:r>
      <w:r>
        <w:t>Солдата</w:t>
      </w:r>
      <w:r w:rsidRPr="00A20145">
        <w:t>»</w:t>
      </w:r>
    </w:p>
    <w:p w:rsidR="004C08C1" w:rsidRDefault="004C08C1" w:rsidP="004C08C1">
      <w:pPr>
        <w:keepNext/>
        <w:spacing w:line="240" w:lineRule="auto"/>
        <w:ind w:firstLine="0"/>
        <w:jc w:val="center"/>
      </w:pPr>
      <w:r w:rsidRPr="004C08C1">
        <w:rPr>
          <w:noProof/>
          <w:lang w:eastAsia="ru-RU"/>
        </w:rPr>
        <w:lastRenderedPageBreak/>
        <w:drawing>
          <wp:inline distT="0" distB="0" distL="0" distR="0" wp14:anchorId="5ADB7399" wp14:editId="2FEE91DE">
            <wp:extent cx="8325490" cy="5355771"/>
            <wp:effectExtent l="0" t="952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26732" cy="53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C1" w:rsidRPr="008C06D3" w:rsidRDefault="004C08C1" w:rsidP="004C08C1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</w:t>
      </w:r>
      <w:r w:rsidRPr="00D02568">
        <w:t>–</w:t>
      </w:r>
      <w:r>
        <w:t xml:space="preserve"> Нагрузочное тестирование приложения</w:t>
      </w:r>
    </w:p>
    <w:sectPr w:rsidR="004C08C1" w:rsidRPr="008C06D3" w:rsidSect="0012250D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567" w:right="567" w:bottom="1418" w:left="1701" w:header="0" w:footer="57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50D" w:rsidRDefault="0012250D" w:rsidP="00FC6177">
      <w:pPr>
        <w:spacing w:line="240" w:lineRule="auto"/>
      </w:pPr>
      <w:r>
        <w:separator/>
      </w:r>
    </w:p>
  </w:endnote>
  <w:endnote w:type="continuationSeparator" w:id="0">
    <w:p w:rsidR="0012250D" w:rsidRDefault="0012250D" w:rsidP="00FC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90372"/>
      <w:docPartObj>
        <w:docPartGallery w:val="Page Numbers (Bottom of Page)"/>
        <w:docPartUnique/>
      </w:docPartObj>
    </w:sdtPr>
    <w:sdtContent>
      <w:p w:rsidR="0012250D" w:rsidRDefault="001225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6B1">
          <w:rPr>
            <w:noProof/>
          </w:rPr>
          <w:t>3</w:t>
        </w:r>
        <w:r>
          <w:fldChar w:fldCharType="end"/>
        </w:r>
      </w:p>
    </w:sdtContent>
  </w:sdt>
  <w:p w:rsidR="0012250D" w:rsidRDefault="0012250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0D" w:rsidRPr="00796138" w:rsidRDefault="0012250D" w:rsidP="0079613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50D" w:rsidRDefault="0012250D" w:rsidP="00FC6177">
      <w:pPr>
        <w:spacing w:line="240" w:lineRule="auto"/>
      </w:pPr>
      <w:r>
        <w:separator/>
      </w:r>
    </w:p>
  </w:footnote>
  <w:footnote w:type="continuationSeparator" w:id="0">
    <w:p w:rsidR="0012250D" w:rsidRDefault="0012250D" w:rsidP="00FC6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0D" w:rsidRPr="00E95F98" w:rsidRDefault="0012250D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2216CBA3" wp14:editId="5F8F0321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Pr="008734E2" w:rsidRDefault="0012250D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 w:rsidR="00A936B1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936B1">
                              <w:rPr>
                                <w:sz w:val="40"/>
                                <w:szCs w:val="40"/>
                                <w:lang w:val="ru-RU"/>
                              </w:rPr>
                              <w:t>22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1" o:spid="_x0000_s1026" style="position:absolute;left:0;text-align:left;margin-left:55.35pt;margin-top:15.3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" o:allowincell="f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12250D" w:rsidRPr="008734E2" w:rsidRDefault="0012250D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 w:rsidR="00A936B1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A936B1">
                        <w:rPr>
                          <w:sz w:val="40"/>
                          <w:szCs w:val="40"/>
                          <w:lang w:val="ru-RU"/>
                        </w:rPr>
                        <w:t>22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0D" w:rsidRDefault="0012250D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C77FDCE" wp14:editId="72508221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Pr="006518AD" w:rsidRDefault="0012250D" w:rsidP="006518A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18A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Pr="005F49B4" w:rsidRDefault="0012250D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="00A936B1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22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8F4F8E" w:rsidRDefault="0012250D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4C08C1" w:rsidRDefault="0012250D" w:rsidP="004C08C1">
                              <w:pPr>
                                <w:pStyle w:val="a7"/>
                                <w:rPr>
                                  <w:sz w:val="12"/>
                                  <w:szCs w:val="12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Степурин Н.С.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8F4F8E" w:rsidRDefault="0012250D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5928AD" w:rsidRDefault="0012250D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8F4F8E" w:rsidRDefault="0012250D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5928AD" w:rsidRDefault="0012250D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8F4F8E" w:rsidRDefault="0012250D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5928AD" w:rsidRDefault="0012250D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8F4F8E" w:rsidRDefault="0012250D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250D" w:rsidRPr="005928AD" w:rsidRDefault="0012250D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:rsidR="0012250D" w:rsidRPr="005928AD" w:rsidRDefault="0012250D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Default="0012250D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Pr="006518AD" w:rsidRDefault="0012250D" w:rsidP="006518A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50D" w:rsidRPr="005F49B4" w:rsidRDefault="0012250D" w:rsidP="00E95F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12250D" w:rsidRPr="008F4F8E" w:rsidRDefault="0012250D" w:rsidP="00E95F9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8" o:spid="_x0000_s1045" style="position:absolute;left:0;text-align:left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" o:allowincell="f">
              <v:rect id="Rectangle 2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3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4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5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6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9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0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11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12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12250D" w:rsidRPr="006518AD" w:rsidRDefault="0012250D" w:rsidP="006518A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518AD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12250D" w:rsidRPr="005F49B4" w:rsidRDefault="0012250D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="00A936B1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22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12250D" w:rsidRPr="008F4F8E" w:rsidRDefault="0012250D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12250D" w:rsidRPr="004C08C1" w:rsidRDefault="0012250D" w:rsidP="004C08C1">
                        <w:pPr>
                          <w:pStyle w:val="a7"/>
                          <w:rPr>
                            <w:sz w:val="12"/>
                            <w:szCs w:val="12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Степурин Н.С.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12250D" w:rsidRPr="008F4F8E" w:rsidRDefault="0012250D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12250D" w:rsidRPr="005928AD" w:rsidRDefault="0012250D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12250D" w:rsidRPr="008F4F8E" w:rsidRDefault="0012250D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12250D" w:rsidRPr="005928AD" w:rsidRDefault="0012250D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3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12250D" w:rsidRPr="008F4F8E" w:rsidRDefault="0012250D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12250D" w:rsidRPr="005928AD" w:rsidRDefault="0012250D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3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12250D" w:rsidRPr="008F4F8E" w:rsidRDefault="0012250D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12250D" w:rsidRPr="005928AD" w:rsidRDefault="0012250D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4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:rsidR="0012250D" w:rsidRPr="005928AD" w:rsidRDefault="0012250D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4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4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4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12250D" w:rsidRDefault="0012250D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12250D" w:rsidRPr="006518AD" w:rsidRDefault="0012250D" w:rsidP="006518AD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87</w:t>
                      </w: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4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50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<v:textbox inset="1pt,1pt,1pt,1pt">
                  <w:txbxContent>
                    <w:p w:rsidR="0012250D" w:rsidRPr="005F49B4" w:rsidRDefault="0012250D" w:rsidP="00E95F9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12250D" w:rsidRPr="008F4F8E" w:rsidRDefault="0012250D" w:rsidP="00E95F9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12250D" w:rsidRPr="00E95F98" w:rsidRDefault="00A936B1" w:rsidP="00A936B1">
    <w:pPr>
      <w:pStyle w:val="a3"/>
      <w:tabs>
        <w:tab w:val="clear" w:pos="4677"/>
        <w:tab w:val="clear" w:pos="9355"/>
        <w:tab w:val="left" w:pos="894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602B0D"/>
    <w:multiLevelType w:val="hybridMultilevel"/>
    <w:tmpl w:val="ABD0CCFC"/>
    <w:lvl w:ilvl="0" w:tplc="48845FD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9D6073"/>
    <w:multiLevelType w:val="multilevel"/>
    <w:tmpl w:val="CE9E23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4E7019"/>
    <w:multiLevelType w:val="hybridMultilevel"/>
    <w:tmpl w:val="70DC224A"/>
    <w:lvl w:ilvl="0" w:tplc="CE74AFA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989470F"/>
    <w:multiLevelType w:val="multilevel"/>
    <w:tmpl w:val="B49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562976"/>
    <w:multiLevelType w:val="hybridMultilevel"/>
    <w:tmpl w:val="B4800C4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AD2786"/>
    <w:multiLevelType w:val="hybridMultilevel"/>
    <w:tmpl w:val="6AF84044"/>
    <w:lvl w:ilvl="0" w:tplc="F1A4BDD6">
      <w:start w:val="1"/>
      <w:numFmt w:val="decimal"/>
      <w:lvlText w:val="%1."/>
      <w:lvlJc w:val="left"/>
      <w:pPr>
        <w:ind w:left="1429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B7AD3"/>
    <w:multiLevelType w:val="hybridMultilevel"/>
    <w:tmpl w:val="7390D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1E30249"/>
    <w:multiLevelType w:val="hybridMultilevel"/>
    <w:tmpl w:val="002A975C"/>
    <w:lvl w:ilvl="0" w:tplc="4816ECDC">
      <w:start w:val="1"/>
      <w:numFmt w:val="decimal"/>
      <w:lvlText w:val="%1"/>
      <w:lvlJc w:val="left"/>
      <w:pPr>
        <w:ind w:left="142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>
    <w:nsid w:val="3C106D33"/>
    <w:multiLevelType w:val="hybridMultilevel"/>
    <w:tmpl w:val="1BBC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F66A5"/>
    <w:multiLevelType w:val="hybridMultilevel"/>
    <w:tmpl w:val="1026D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1326BDD"/>
    <w:multiLevelType w:val="hybridMultilevel"/>
    <w:tmpl w:val="8318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813C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7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77516D7"/>
    <w:multiLevelType w:val="multilevel"/>
    <w:tmpl w:val="8DC2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9C51284"/>
    <w:multiLevelType w:val="hybridMultilevel"/>
    <w:tmpl w:val="11C6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26EB0"/>
    <w:multiLevelType w:val="hybridMultilevel"/>
    <w:tmpl w:val="69E88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5C6F85"/>
    <w:multiLevelType w:val="hybridMultilevel"/>
    <w:tmpl w:val="45EC056C"/>
    <w:lvl w:ilvl="0" w:tplc="48845F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AB4B7E"/>
    <w:multiLevelType w:val="hybridMultilevel"/>
    <w:tmpl w:val="9E0A5C3A"/>
    <w:lvl w:ilvl="0" w:tplc="38765656">
      <w:start w:val="1"/>
      <w:numFmt w:val="decimal"/>
      <w:lvlText w:val="%1."/>
      <w:lvlJc w:val="left"/>
      <w:pPr>
        <w:ind w:left="1324" w:hanging="61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8"/>
  </w:num>
  <w:num w:numId="5">
    <w:abstractNumId w:val="15"/>
  </w:num>
  <w:num w:numId="6">
    <w:abstractNumId w:val="22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1"/>
  </w:num>
  <w:num w:numId="13">
    <w:abstractNumId w:val="17"/>
  </w:num>
  <w:num w:numId="14">
    <w:abstractNumId w:val="19"/>
  </w:num>
  <w:num w:numId="15">
    <w:abstractNumId w:val="20"/>
  </w:num>
  <w:num w:numId="16">
    <w:abstractNumId w:val="16"/>
  </w:num>
  <w:num w:numId="17">
    <w:abstractNumId w:val="4"/>
  </w:num>
  <w:num w:numId="18">
    <w:abstractNumId w:val="3"/>
  </w:num>
  <w:num w:numId="19">
    <w:abstractNumId w:val="13"/>
  </w:num>
  <w:num w:numId="20">
    <w:abstractNumId w:val="14"/>
  </w:num>
  <w:num w:numId="21">
    <w:abstractNumId w:val="1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28"/>
    <w:rsid w:val="00021C5C"/>
    <w:rsid w:val="000418CD"/>
    <w:rsid w:val="000F55DC"/>
    <w:rsid w:val="0012250D"/>
    <w:rsid w:val="001567B9"/>
    <w:rsid w:val="00160B58"/>
    <w:rsid w:val="001974C2"/>
    <w:rsid w:val="001A7894"/>
    <w:rsid w:val="001B0EF3"/>
    <w:rsid w:val="001E3430"/>
    <w:rsid w:val="001E4E31"/>
    <w:rsid w:val="002235D3"/>
    <w:rsid w:val="00250B4E"/>
    <w:rsid w:val="002D67BD"/>
    <w:rsid w:val="002E7E3E"/>
    <w:rsid w:val="00300F51"/>
    <w:rsid w:val="00316128"/>
    <w:rsid w:val="00317D22"/>
    <w:rsid w:val="003B276F"/>
    <w:rsid w:val="004879B4"/>
    <w:rsid w:val="00494662"/>
    <w:rsid w:val="004958CE"/>
    <w:rsid w:val="004A3742"/>
    <w:rsid w:val="004C08C1"/>
    <w:rsid w:val="004D5BB1"/>
    <w:rsid w:val="005367EC"/>
    <w:rsid w:val="005B0825"/>
    <w:rsid w:val="006518AD"/>
    <w:rsid w:val="006542E5"/>
    <w:rsid w:val="00682020"/>
    <w:rsid w:val="006A5E2B"/>
    <w:rsid w:val="006E2599"/>
    <w:rsid w:val="006E3581"/>
    <w:rsid w:val="007146E7"/>
    <w:rsid w:val="00724B38"/>
    <w:rsid w:val="0074693E"/>
    <w:rsid w:val="00796138"/>
    <w:rsid w:val="007B4EA4"/>
    <w:rsid w:val="007B79D0"/>
    <w:rsid w:val="0086008B"/>
    <w:rsid w:val="008707BB"/>
    <w:rsid w:val="008A5EC6"/>
    <w:rsid w:val="008B6979"/>
    <w:rsid w:val="008C06D3"/>
    <w:rsid w:val="008C5478"/>
    <w:rsid w:val="008D1027"/>
    <w:rsid w:val="009309FD"/>
    <w:rsid w:val="009A655F"/>
    <w:rsid w:val="00A461A7"/>
    <w:rsid w:val="00A6218C"/>
    <w:rsid w:val="00A936B1"/>
    <w:rsid w:val="00AA3B51"/>
    <w:rsid w:val="00AA3F92"/>
    <w:rsid w:val="00AC70B0"/>
    <w:rsid w:val="00B02806"/>
    <w:rsid w:val="00B50EBD"/>
    <w:rsid w:val="00BC41BB"/>
    <w:rsid w:val="00BC5D47"/>
    <w:rsid w:val="00BC7B33"/>
    <w:rsid w:val="00BD7FF0"/>
    <w:rsid w:val="00BE554B"/>
    <w:rsid w:val="00C03D11"/>
    <w:rsid w:val="00CA4F22"/>
    <w:rsid w:val="00CD5F8D"/>
    <w:rsid w:val="00CE3B3D"/>
    <w:rsid w:val="00D047D8"/>
    <w:rsid w:val="00D178DA"/>
    <w:rsid w:val="00D371B4"/>
    <w:rsid w:val="00D66D8A"/>
    <w:rsid w:val="00D7799F"/>
    <w:rsid w:val="00D95A14"/>
    <w:rsid w:val="00DC4124"/>
    <w:rsid w:val="00DE15FC"/>
    <w:rsid w:val="00DE219B"/>
    <w:rsid w:val="00DE5D16"/>
    <w:rsid w:val="00DF08E2"/>
    <w:rsid w:val="00E45355"/>
    <w:rsid w:val="00E7795C"/>
    <w:rsid w:val="00E83844"/>
    <w:rsid w:val="00E95F98"/>
    <w:rsid w:val="00EB0FBA"/>
    <w:rsid w:val="00ED069A"/>
    <w:rsid w:val="00ED2953"/>
    <w:rsid w:val="00EF705C"/>
    <w:rsid w:val="00F23F63"/>
    <w:rsid w:val="00FC6177"/>
    <w:rsid w:val="00FC63DE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6E7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6E7"/>
    <w:pPr>
      <w:keepNext/>
      <w:keepLines/>
      <w:spacing w:before="120" w:after="120"/>
      <w:ind w:firstLine="0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46E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46E7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250D"/>
    <w:pPr>
      <w:tabs>
        <w:tab w:val="left" w:pos="1760"/>
        <w:tab w:val="right" w:leader="dot" w:pos="9628"/>
      </w:tabs>
      <w:spacing w:after="100"/>
    </w:pPr>
  </w:style>
  <w:style w:type="paragraph" w:styleId="ac">
    <w:name w:val="List Paragraph"/>
    <w:basedOn w:val="a"/>
    <w:link w:val="ad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e">
    <w:name w:val="Рисунки и названия таблиц Знак"/>
    <w:link w:val="af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f">
    <w:name w:val="Рисунки и названия таблиц"/>
    <w:basedOn w:val="af0"/>
    <w:link w:val="ae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0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1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2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2953"/>
    <w:rPr>
      <w:b/>
      <w:bCs/>
    </w:rPr>
  </w:style>
  <w:style w:type="character" w:customStyle="1" w:styleId="ad">
    <w:name w:val="Абзац списка Знак"/>
    <w:basedOn w:val="a0"/>
    <w:link w:val="ac"/>
    <w:uiPriority w:val="34"/>
    <w:locked/>
    <w:rsid w:val="00F23F63"/>
    <w:rPr>
      <w:rFonts w:ascii="Times New Roman" w:hAnsi="Times New Roman"/>
      <w:sz w:val="28"/>
    </w:rPr>
  </w:style>
  <w:style w:type="character" w:styleId="af5">
    <w:name w:val="FollowedHyperlink"/>
    <w:basedOn w:val="a0"/>
    <w:uiPriority w:val="99"/>
    <w:semiHidden/>
    <w:unhideWhenUsed/>
    <w:rsid w:val="00F23F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6E7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6E7"/>
    <w:pPr>
      <w:keepNext/>
      <w:keepLines/>
      <w:spacing w:before="120" w:after="120"/>
      <w:ind w:firstLine="0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46E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46E7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250D"/>
    <w:pPr>
      <w:tabs>
        <w:tab w:val="left" w:pos="1760"/>
        <w:tab w:val="right" w:leader="dot" w:pos="9628"/>
      </w:tabs>
      <w:spacing w:after="100"/>
    </w:pPr>
  </w:style>
  <w:style w:type="paragraph" w:styleId="ac">
    <w:name w:val="List Paragraph"/>
    <w:basedOn w:val="a"/>
    <w:link w:val="ad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e">
    <w:name w:val="Рисунки и названия таблиц Знак"/>
    <w:link w:val="af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f">
    <w:name w:val="Рисунки и названия таблиц"/>
    <w:basedOn w:val="af0"/>
    <w:link w:val="ae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0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1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2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2953"/>
    <w:rPr>
      <w:b/>
      <w:bCs/>
    </w:rPr>
  </w:style>
  <w:style w:type="character" w:customStyle="1" w:styleId="ad">
    <w:name w:val="Абзац списка Знак"/>
    <w:basedOn w:val="a0"/>
    <w:link w:val="ac"/>
    <w:uiPriority w:val="34"/>
    <w:locked/>
    <w:rsid w:val="00F23F63"/>
    <w:rPr>
      <w:rFonts w:ascii="Times New Roman" w:hAnsi="Times New Roman"/>
      <w:sz w:val="28"/>
    </w:rPr>
  </w:style>
  <w:style w:type="character" w:styleId="af5">
    <w:name w:val="FollowedHyperlink"/>
    <w:basedOn w:val="a0"/>
    <w:uiPriority w:val="99"/>
    <w:semiHidden/>
    <w:unhideWhenUsed/>
    <w:rsid w:val="00F2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sql/relational-databases/sql-server-guides?view=sql-server-ver16%20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www.swrit.ru/doc/espd/19.201-78.pdf?ysclid=lpi5u6naom706376064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ru-ru/visualstudio/ide/?view=vs-2022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hyperlink" Target="https://internet-law.ru/gosts/gost/77858/?ysclid=lifap277mg519765664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hyperlink" Target="https://rostest.info/gost/001.001.040.035/gost-20886-85/" TargetMode="External"/><Relationship Id="rId14" Type="http://schemas.openxmlformats.org/officeDocument/2006/relationships/hyperlink" Target="https://e.lanbook.com/%2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ru-ru/visualstudio/ide/walkthrough-building-an-application?view=vs-2022" TargetMode="External"/><Relationship Id="rId17" Type="http://schemas.openxmlformats.org/officeDocument/2006/relationships/hyperlink" Target="http://www.voennoepravo.ru/files/kadri.pdf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1.xml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210D0-FF6B-490C-B516-2A2B03FF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86</Pages>
  <Words>13267</Words>
  <Characters>75624</Characters>
  <Application>Microsoft Office Word</Application>
  <DocSecurity>0</DocSecurity>
  <Lines>630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Степурин_НС</dc:creator>
  <cp:lastModifiedBy>Степурин_НС</cp:lastModifiedBy>
  <cp:revision>16</cp:revision>
  <dcterms:created xsi:type="dcterms:W3CDTF">2023-11-17T00:56:00Z</dcterms:created>
  <dcterms:modified xsi:type="dcterms:W3CDTF">2023-12-06T07:29:00Z</dcterms:modified>
</cp:coreProperties>
</file>