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74F1" w:rsidRPr="0096061A" w:rsidRDefault="005C74F1" w:rsidP="005C74F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061A">
        <w:rPr>
          <w:rFonts w:ascii="Times New Roman" w:hAnsi="Times New Roman" w:cs="Times New Roman"/>
          <w:sz w:val="36"/>
          <w:szCs w:val="36"/>
        </w:rPr>
        <w:t>СОДЕРЖАНИЕ</w:t>
      </w:r>
    </w:p>
    <w:p w:rsidR="000058D3" w:rsidRDefault="00FA2C3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begin"/>
      </w:r>
      <w:r w:rsidRPr="0077439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7439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51842406" w:history="1">
        <w:r w:rsidR="000058D3" w:rsidRPr="004B6C72">
          <w:rPr>
            <w:rStyle w:val="a9"/>
            <w:rFonts w:ascii="Times New Roman" w:hAnsi="Times New Roman" w:cs="Times New Roman"/>
            <w:noProof/>
          </w:rPr>
          <w:t>ВВЕДЕНИЕ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_Toc151842406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3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07" w:history="1">
        <w:r w:rsidR="000058D3" w:rsidRPr="004B6C72">
          <w:rPr>
            <w:rStyle w:val="a9"/>
            <w:rFonts w:ascii="Times New Roman" w:hAnsi="Times New Roman" w:cs="Times New Roman"/>
            <w:noProof/>
          </w:rPr>
          <w:t>1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hAnsi="Times New Roman" w:cs="Times New Roman"/>
            <w:noProof/>
          </w:rPr>
          <w:t>ЦЕЛЬ И ЗАДАЧИ УЧЕБНОЙ ПРАКТИКИ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_Toc151842407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5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08" w:history="1">
        <w:r w:rsidR="000058D3" w:rsidRPr="004B6C72">
          <w:rPr>
            <w:rStyle w:val="a9"/>
            <w:rFonts w:ascii="Times New Roman" w:hAnsi="Times New Roman" w:cs="Times New Roman"/>
            <w:noProof/>
          </w:rPr>
          <w:t>1.1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Основные требования по технике безопасности во время прохождения учебной практики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_Toc151842408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6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09" w:history="1">
        <w:r w:rsidR="000058D3" w:rsidRPr="004B6C72">
          <w:rPr>
            <w:rStyle w:val="a9"/>
            <w:rFonts w:ascii="Times New Roman" w:hAnsi="Times New Roman" w:cs="Times New Roman"/>
            <w:noProof/>
          </w:rPr>
          <w:t>1.2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Нормативно-правовые документы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_Toc151842409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7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0" w:history="1">
        <w:r w:rsidR="000058D3" w:rsidRPr="004B6C72">
          <w:rPr>
            <w:rStyle w:val="a9"/>
            <w:rFonts w:ascii="Times New Roman" w:hAnsi="Times New Roman" w:cs="Times New Roman"/>
            <w:noProof/>
          </w:rPr>
          <w:t>2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hAnsi="Times New Roman" w:cs="Times New Roman"/>
            <w:noProof/>
          </w:rPr>
          <w:t>ПРЕДМЕТНАЯ ОБЛАСТЬ. АНАЛИЗ ПРЕДМЕТНОЙ ОБЛАСТИ. ПОСТАНОВКА ЗАДАЧИ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_Toc151842410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9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1" w:history="1"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2.1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Описание предметной области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_Toc151842411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9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2" w:history="1"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2.2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Группы пользователей информационной системы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_Toc151842412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9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3" w:history="1">
        <w:r w:rsidR="000058D3" w:rsidRPr="004B6C72">
          <w:rPr>
            <w:rStyle w:val="a9"/>
            <w:rFonts w:ascii="Times New Roman" w:hAnsi="Times New Roman" w:cs="Times New Roman"/>
            <w:noProof/>
          </w:rPr>
          <w:t>2.3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Основные требования, предъявляемые к информационной системе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_Toc151842413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10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4" w:history="1">
        <w:r w:rsidR="000058D3" w:rsidRPr="004B6C72">
          <w:rPr>
            <w:rStyle w:val="a9"/>
            <w:rFonts w:ascii="Times New Roman" w:hAnsi="Times New Roman" w:cs="Times New Roman"/>
            <w:noProof/>
          </w:rPr>
          <w:t>3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ПРОЕКТИРОВАНИЕ ИНФОРМАЦИОННОЙ СИСТЕМЫ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_Toc151842414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12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5" w:history="1">
        <w:r w:rsidR="000058D3" w:rsidRPr="004B6C72">
          <w:rPr>
            <w:rStyle w:val="a9"/>
            <w:rFonts w:ascii="Times New Roman" w:hAnsi="Times New Roman" w:cs="Times New Roman"/>
            <w:noProof/>
          </w:rPr>
          <w:t>3.1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Моделирование некоторых динамических аспектов системы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_Toc151842415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12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6" w:history="1"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3.1.1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Создание диаграммы вариантов использования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_Toc151842416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13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7" w:history="1"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3.1.2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Создание диаграммы деятельности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_Toc151842417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14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8" w:history="1">
        <w:r w:rsidR="000058D3" w:rsidRPr="004B6C72">
          <w:rPr>
            <w:rStyle w:val="a9"/>
            <w:rFonts w:ascii="Times New Roman" w:hAnsi="Times New Roman" w:cs="Times New Roman"/>
            <w:noProof/>
          </w:rPr>
          <w:t>3.2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функциональной структуры информационной системы. Карта навигации по информационной системе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_Toc151842418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18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19" w:history="1">
        <w:r w:rsidR="000058D3" w:rsidRPr="004B6C72">
          <w:rPr>
            <w:rStyle w:val="a9"/>
            <w:rFonts w:ascii="Times New Roman" w:hAnsi="Times New Roman" w:cs="Times New Roman"/>
            <w:noProof/>
          </w:rPr>
          <w:t>3.3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макета информационной системы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_Toc151842419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19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0" w:history="1"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4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ПРОТОТИПА ИНФОРМАЦИОННОЙ СИСТЕМЫ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_Toc151842420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22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1" w:history="1"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4.1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Моделирование и разработка базы данных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_Toc151842421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22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2" w:history="1"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4.2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Разработка программных модулей информационной системы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_Toc151842422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26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3" w:history="1"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5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ТЕСТОВЫХ НАБОРОВ И ТЕСТОВЫХ СЦЕНАРИЕВ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_Toc151842423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46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4" w:history="1"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5.1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Назначение эксперимента. Выбор и обоснование методики проведения тестирования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_Toc151842424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46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5" w:history="1"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5.2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Технология тестирования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_Toc151842425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47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6" w:history="1"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5.3</w:t>
        </w:r>
        <w:r w:rsidR="000058D3">
          <w:rPr>
            <w:rFonts w:eastAsiaTheme="minorEastAsia"/>
            <w:noProof/>
            <w:lang w:eastAsia="ru-RU"/>
          </w:rPr>
          <w:tab/>
        </w:r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>Результаты проведения тестирования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_Toc151842426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47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7" w:history="1">
        <w:r w:rsidR="000058D3" w:rsidRPr="004B6C72">
          <w:rPr>
            <w:rStyle w:val="a9"/>
            <w:rFonts w:ascii="Times New Roman" w:hAnsi="Times New Roman" w:cs="Times New Roman"/>
            <w:noProof/>
          </w:rPr>
          <w:t>ЗАКЛЮЧЕНИЕ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_Toc151842427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48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8" w:history="1">
        <w:r w:rsidR="000058D3" w:rsidRPr="004B6C72">
          <w:rPr>
            <w:rStyle w:val="a9"/>
            <w:rFonts w:ascii="Times New Roman" w:hAnsi="Times New Roman" w:cs="Times New Roman"/>
            <w:noProof/>
          </w:rPr>
          <w:t>БИБЛИОГРАФИЧЕСКИЙ СПИСОК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_Toc151842428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49</w:t>
        </w:r>
        <w:r w:rsidR="000058D3">
          <w:rPr>
            <w:noProof/>
            <w:webHidden/>
          </w:rPr>
          <w:fldChar w:fldCharType="end"/>
        </w:r>
      </w:hyperlink>
    </w:p>
    <w:p w:rsidR="000058D3" w:rsidRDefault="00F511E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842429" w:history="1">
        <w:r w:rsidR="000058D3" w:rsidRPr="004B6C72">
          <w:rPr>
            <w:rStyle w:val="a9"/>
            <w:rFonts w:ascii="Times New Roman" w:eastAsia="Times New Roman" w:hAnsi="Times New Roman" w:cs="Times New Roman"/>
            <w:noProof/>
          </w:rPr>
          <w:t xml:space="preserve">ПРИЛОЖЕНИЕ </w:t>
        </w:r>
        <w:r w:rsidR="000058D3" w:rsidRPr="004B6C72">
          <w:rPr>
            <w:rStyle w:val="a9"/>
            <w:rFonts w:ascii="Times New Roman" w:eastAsia="Times New Roman" w:hAnsi="Times New Roman" w:cs="Times New Roman"/>
            <w:noProof/>
            <w:lang w:val="en-US"/>
          </w:rPr>
          <w:t>A</w:t>
        </w:r>
        <w:r w:rsidR="000058D3">
          <w:rPr>
            <w:noProof/>
            <w:webHidden/>
          </w:rPr>
          <w:tab/>
        </w:r>
        <w:r w:rsidR="000058D3">
          <w:rPr>
            <w:noProof/>
            <w:webHidden/>
          </w:rPr>
          <w:fldChar w:fldCharType="begin"/>
        </w:r>
        <w:r w:rsidR="000058D3">
          <w:rPr>
            <w:noProof/>
            <w:webHidden/>
          </w:rPr>
          <w:instrText xml:space="preserve"> PAGEREF _Toc151842429 \h </w:instrText>
        </w:r>
        <w:r w:rsidR="000058D3">
          <w:rPr>
            <w:noProof/>
            <w:webHidden/>
          </w:rPr>
        </w:r>
        <w:r w:rsidR="000058D3">
          <w:rPr>
            <w:noProof/>
            <w:webHidden/>
          </w:rPr>
          <w:fldChar w:fldCharType="separate"/>
        </w:r>
        <w:r w:rsidR="000058D3">
          <w:rPr>
            <w:noProof/>
            <w:webHidden/>
          </w:rPr>
          <w:t>50</w:t>
        </w:r>
        <w:r w:rsidR="000058D3">
          <w:rPr>
            <w:noProof/>
            <w:webHidden/>
          </w:rPr>
          <w:fldChar w:fldCharType="end"/>
        </w:r>
      </w:hyperlink>
    </w:p>
    <w:p w:rsidR="00A2677C" w:rsidRPr="00DE4390" w:rsidRDefault="00FA2C3E" w:rsidP="004F4C12">
      <w:pPr>
        <w:rPr>
          <w:lang w:val="en-US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end"/>
      </w:r>
    </w:p>
    <w:p w:rsidR="005C74F1" w:rsidRDefault="005C74F1" w:rsidP="004F4C12"/>
    <w:p w:rsidR="005C74F1" w:rsidRDefault="005C74F1">
      <w:r>
        <w:br w:type="page"/>
      </w:r>
    </w:p>
    <w:p w:rsidR="00A766C8" w:rsidRPr="00A766C8" w:rsidRDefault="005C74F1" w:rsidP="00A766C8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0" w:name="_Toc136879254"/>
      <w:bookmarkStart w:id="1" w:name="_Toc151107023"/>
      <w:bookmarkStart w:id="2" w:name="_Toc151842406"/>
      <w:r w:rsidRPr="00E3118B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ВВЕДЕНИЕ</w:t>
      </w:r>
      <w:bookmarkEnd w:id="0"/>
      <w:bookmarkEnd w:id="1"/>
      <w:bookmarkEnd w:id="2"/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Развитие сельского хозяйства и садоводства неразрывно связано с качеством посевного материала. Инновационный институт, сфокусированный на сборе, разведении и распространении разнообразных семян, играет ключевую роль в этом процессе. Его обширный ассортимент охватывает не только базовые сорта, но и редкие и экзотические растения, создавая возможность для разносторонних аграрных и садоводческих проектов.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Важным этапом в работе института является тщательное тестирование только что выведенных сортов. Это обеспечивает не только высокий уровень качества посевного материала, но и формирует базу для последующего анализа и улучшения характеристик растений. Каждый семенной сорт имеет свои уникальные особенности, включая урожайность, степень морозоустойчивости, адаптацию к окружающим условиям и время созревания, что позволяет удовлетворить разнообразные потребности клиентов.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Компания активно работает как с оптовыми, так и розничными покупателями, стремясь обеспечить максимальную доступность своего ассортимента. Оптовые партнеры, занесенные в специализированную базу данных, получают информацию о новых поступлениях или изменениях в наличии сортов, что обеспечивает оперативность их реагирования на рыночные изменения и потребности клиентов.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Этот контекст создает необходимость в оптимизации процессов управления ассортиментом, углубленном изучении характеристик семян и повышении уровня обслуживания клиентов. В данном задании будет рассмотрена детальная стратегия по улучшению информационной базы, оптимизации системы поиска и выбора семян, а также укреплению взаимодействия с оптовыми партнерами с целью укрепления позиций института на рынке качественных семян.</w:t>
      </w:r>
    </w:p>
    <w:p w:rsidR="00A766C8" w:rsidRDefault="00A766C8" w:rsidP="00FB197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197F" w:rsidRPr="00FB197F" w:rsidRDefault="00A766C8" w:rsidP="00FB197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рамках модуля </w:t>
      </w:r>
      <w:r w:rsidR="00FB197F" w:rsidRPr="00FB197F">
        <w:rPr>
          <w:rFonts w:ascii="Times New Roman" w:hAnsi="Times New Roman" w:cs="Times New Roman"/>
          <w:sz w:val="28"/>
          <w:szCs w:val="28"/>
        </w:rPr>
        <w:t>ПМ 01 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B197F" w:rsidRPr="00FB1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разработана и спроектирована информационная система</w:t>
      </w:r>
      <w:r w:rsidRPr="008A7F5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 w:rsidRPr="008A7F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которая будет включать в себя несколько видов профессиональных компетенций</w:t>
      </w:r>
      <w:r w:rsidRPr="00805D6D">
        <w:rPr>
          <w:rFonts w:ascii="Times New Roman" w:hAnsi="Times New Roman" w:cs="Times New Roman"/>
          <w:sz w:val="28"/>
          <w:szCs w:val="28"/>
        </w:rPr>
        <w:t>:</w:t>
      </w:r>
    </w:p>
    <w:p w:rsidR="00774397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разработку спецификаций отдельных компонент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разработку кода программного продукта на основе готовых спецификаций на уровне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отладку программных модулей с использованием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специализированных программных средств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тестирование программных модулей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оптимизацию программного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азрабатывать компоненты проектной и технической документации с использованием графических языков спецификаций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C74F1" w:rsidRDefault="005C74F1" w:rsidP="00FB197F">
      <w:pPr>
        <w:spacing w:after="0" w:line="360" w:lineRule="auto"/>
        <w:ind w:firstLine="709"/>
        <w:jc w:val="both"/>
      </w:pPr>
      <w:r>
        <w:br w:type="page"/>
      </w:r>
    </w:p>
    <w:p w:rsidR="00036AD4" w:rsidRPr="00036AD4" w:rsidRDefault="004F33E4" w:rsidP="001B3F9D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3" w:name="_Toc151842407"/>
      <w:r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ЦЕЛЬ И ЗАДАЧИ УЧЕБНОЙ ПРАКТИКИ</w:t>
      </w:r>
      <w:bookmarkEnd w:id="3"/>
    </w:p>
    <w:p w:rsidR="00036AD4" w:rsidRDefault="00036AD4" w:rsidP="00036AD4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Разработка</w:t>
      </w:r>
      <w:r>
        <w:rPr>
          <w:rFonts w:cs="Times New Roman"/>
          <w:szCs w:val="28"/>
        </w:rPr>
        <w:t xml:space="preserve"> прикладного программного обеспечения института селекции растений</w:t>
      </w:r>
      <w:r w:rsidRPr="00D808A2">
        <w:rPr>
          <w:rFonts w:cs="Times New Roman"/>
          <w:szCs w:val="28"/>
        </w:rPr>
        <w:t>. Ц</w:t>
      </w:r>
      <w:r w:rsidR="005901F0">
        <w:rPr>
          <w:rFonts w:cs="Times New Roman"/>
          <w:szCs w:val="28"/>
        </w:rPr>
        <w:t>елью является создание</w:t>
      </w:r>
      <w:r w:rsidRPr="00D808A2">
        <w:rPr>
          <w:rFonts w:cs="Times New Roman"/>
          <w:szCs w:val="28"/>
        </w:rPr>
        <w:t xml:space="preserve"> информационной системы, способствующей </w:t>
      </w:r>
      <w:r w:rsidR="00BA1E78" w:rsidRPr="00BA1E78">
        <w:rPr>
          <w:rFonts w:cs="Times New Roman"/>
          <w:szCs w:val="28"/>
        </w:rPr>
        <w:t>оптимизации процессов управления семенным ассортиментом института, а также в улучшении информационной базы для оптовых покупателей</w:t>
      </w:r>
      <w:r w:rsidRPr="00D808A2">
        <w:rPr>
          <w:rFonts w:cs="Times New Roman"/>
          <w:szCs w:val="28"/>
        </w:rPr>
        <w:t>.</w:t>
      </w:r>
    </w:p>
    <w:p w:rsidR="0068357E" w:rsidRPr="008B076C" w:rsidRDefault="0068357E" w:rsidP="0068357E">
      <w:pPr>
        <w:pStyle w:val="af3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197038" w:rsidRPr="00062B47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Закрепление и углубление знаний и умений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Формирование необходимых навыков профессиональной компетенции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Развить готовность выполнять поставленные профессиональные задачи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Разработка программных модулей¸ оптимизированных для работы</w:t>
      </w:r>
      <w:r w:rsidR="0089651E">
        <w:rPr>
          <w:rFonts w:cs="Times New Roman"/>
          <w:szCs w:val="28"/>
        </w:rPr>
        <w:t>.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Тестирование разработанных программных модулей на соответствие функциональным требованиям</w:t>
      </w:r>
      <w:r w:rsidR="0089651E">
        <w:rPr>
          <w:rFonts w:cs="Times New Roman"/>
          <w:szCs w:val="28"/>
        </w:rPr>
        <w:t>.</w:t>
      </w:r>
    </w:p>
    <w:p w:rsidR="0068357E" w:rsidRDefault="0068357E" w:rsidP="0068357E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Цель и задачи в совокупности направлены на повышение эффективности обслуживания и обеспечение безопасности и надежности пассажирского транспорта через современные информационные технологии.</w:t>
      </w:r>
    </w:p>
    <w:p w:rsidR="0068357E" w:rsidRPr="0071669E" w:rsidRDefault="0068357E" w:rsidP="0068357E">
      <w:pPr>
        <w:pStyle w:val="af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достижения цели и задач будет разработана и спроектирована информационная система </w:t>
      </w:r>
      <w:r w:rsidRPr="0081609E">
        <w:rPr>
          <w:rFonts w:cs="Times New Roman"/>
          <w:szCs w:val="28"/>
        </w:rPr>
        <w:t>“</w:t>
      </w:r>
      <w:r w:rsidR="0089651E">
        <w:rPr>
          <w:rFonts w:cs="Times New Roman"/>
          <w:szCs w:val="28"/>
        </w:rPr>
        <w:t>Продажа сортов растений</w:t>
      </w:r>
      <w:r w:rsidRPr="0081609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нацеленная на оптимизацию процесса внесения и хранения данных в этой предметной области, в рамках учебной практики</w:t>
      </w:r>
      <w:r w:rsidRPr="007166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модулю ПМ 01 (</w:t>
      </w:r>
      <w:r w:rsidRPr="00FC6362">
        <w:rPr>
          <w:rFonts w:cs="Times New Roman"/>
          <w:szCs w:val="28"/>
        </w:rPr>
        <w:t>Разработка модулей программного обеспечения для компьютерных систем</w:t>
      </w:r>
      <w:r>
        <w:rPr>
          <w:rFonts w:cs="Times New Roman"/>
          <w:szCs w:val="28"/>
        </w:rPr>
        <w:t>)</w:t>
      </w:r>
      <w:r w:rsidRPr="0071669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овладевая </w:t>
      </w:r>
      <w:r w:rsidRPr="00FC6362">
        <w:rPr>
          <w:rFonts w:cs="Times New Roman"/>
          <w:szCs w:val="28"/>
        </w:rPr>
        <w:t>профессиональными компетенциями</w:t>
      </w:r>
      <w:r>
        <w:rPr>
          <w:rFonts w:cs="Times New Roman"/>
          <w:szCs w:val="28"/>
        </w:rPr>
        <w:t xml:space="preserve"> и задачами</w:t>
      </w:r>
      <w:r w:rsidRPr="0071669E">
        <w:rPr>
          <w:rFonts w:cs="Times New Roman"/>
          <w:szCs w:val="28"/>
        </w:rPr>
        <w:t>: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t>систематизация, обобщение, закрепление и углубление знаний и умений;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формирование у студента</w:t>
      </w:r>
      <w:r w:rsidRPr="002040FF">
        <w:rPr>
          <w:rFonts w:cs="Times New Roman"/>
          <w:szCs w:val="28"/>
        </w:rPr>
        <w:t xml:space="preserve"> знаний, умений и навыков, профессиональных компетенций, профессионально значимых личностных качеств;</w:t>
      </w:r>
    </w:p>
    <w:p w:rsidR="0068357E" w:rsidRPr="0068357E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:rsid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4" w:name="_Toc151842408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32"/>
        </w:rPr>
        <w:t>Основные требования по технике безопасности во время прохождения учебной практики</w:t>
      </w:r>
      <w:bookmarkEnd w:id="4"/>
      <w:r w:rsidRPr="004F33E4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Работа</w:t>
      </w:r>
      <w:r w:rsidR="006A1A27" w:rsidRPr="006A1A27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6A1A27">
        <w:rPr>
          <w:rFonts w:ascii="Times New Roman" w:eastAsia="Times New Roman" w:hAnsi="Times New Roman" w:cs="Times New Roman"/>
          <w:iCs/>
          <w:sz w:val="28"/>
          <w:szCs w:val="28"/>
        </w:rPr>
        <w:t xml:space="preserve"> обучающегося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компьютерном классе разрешается только в присутствии преподавателя (лаборанта).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занятий посторонние лица могут находиться в классе только с разрешения преподавателя.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FB197F" w:rsidRPr="00FB197F" w:rsidRDefault="006A1A27" w:rsidP="00072D07">
      <w:pPr>
        <w:pStyle w:val="ac"/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Обучающийся</w:t>
      </w:r>
      <w:r w:rsidR="00072D07" w:rsidRPr="00072D07">
        <w:rPr>
          <w:rFonts w:ascii="Times New Roman" w:eastAsia="Times New Roman" w:hAnsi="Times New Roman" w:cs="Times New Roman"/>
          <w:iCs/>
          <w:sz w:val="28"/>
          <w:szCs w:val="28"/>
        </w:rPr>
        <w:t xml:space="preserve">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обучающийся несет и материальную ответственность в установленном законом порядке.</w:t>
      </w:r>
    </w:p>
    <w:p w:rsidR="002207F7" w:rsidRP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5" w:name="_Toc151842409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28"/>
        </w:rPr>
        <w:lastRenderedPageBreak/>
        <w:t>Нормативно-правовые документы</w:t>
      </w:r>
      <w:bookmarkEnd w:id="5"/>
      <w:r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Оформление и содерж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ание технического задания соответствует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требованиям стандарта «ГОСТ 19.201-78. ЕСПД. Общие положения.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оформлено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19.106-78 на листах формата 11 и 12 по ГОСТ 2.301-68, как правило, без заполнения полей листа. Номер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 листов (страниц) проставлены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верхней части листа над текстом.</w:t>
      </w:r>
    </w:p>
    <w:p w:rsidR="002207F7" w:rsidRPr="002126E9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Лист утверж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дения и титульный лист оформлен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19.104-78.</w:t>
      </w:r>
    </w:p>
    <w:p w:rsidR="002126E9" w:rsidRPr="002126E9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Для внесения изменений или дополнений в техническое задание на пос</w:t>
      </w:r>
      <w:r w:rsidR="002126E9">
        <w:rPr>
          <w:rFonts w:ascii="Times New Roman" w:eastAsia="Times New Roman" w:hAnsi="Times New Roman" w:cs="Times New Roman"/>
          <w:iCs/>
          <w:sz w:val="28"/>
          <w:szCs w:val="28"/>
        </w:rPr>
        <w:t>ледующих стадиях разработки прог</w:t>
      </w: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раммы или программного изделия выпускают дополнение к нему.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должно содержать следующие разделы: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введение;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основания для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назначение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программе или программному изделию;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программной документации;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технико-экономические показатели;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стадии и этапы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порядок контроля и приемки;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 техническое задание допускается включать приложения.</w:t>
      </w:r>
    </w:p>
    <w:p w:rsidR="00072D07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В зависимости от особенностей пр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ог</w:t>
      </w: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2126E9" w:rsidRPr="00EB24E8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Вывод по главе</w:t>
      </w:r>
      <w:r w:rsidRP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были описаны, техника безопасности во время прохождения учебной практики</w:t>
      </w:r>
      <w:r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нормативно-правовые документы, которые отвечают за стандарты разработки</w:t>
      </w:r>
      <w:r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цели и задачи учебной практики, включая вводную часть, где описана тематика отрасли и её тенденции развития.</w:t>
      </w:r>
    </w:p>
    <w:p w:rsidR="002126E9" w:rsidRPr="00AE4E20" w:rsidRDefault="002126E9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072D07" w:rsidRPr="00072D07" w:rsidRDefault="00072D07" w:rsidP="00E73F0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2207F7" w:rsidRDefault="002207F7">
      <w:r>
        <w:br w:type="page"/>
      </w:r>
    </w:p>
    <w:p w:rsidR="00FC160C" w:rsidRPr="00FC160C" w:rsidRDefault="004F33E4" w:rsidP="001B3F9D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6" w:name="_Toc151842410"/>
      <w:r w:rsidRPr="004F33E4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ПРЕДМЕТНАЯ ОБЛАСТЬ. АНАЛИЗ ПРЕДМЕТНОЙ ОБЛАСТИ. ПОСТАНОВКА ЗАДАЧИ</w:t>
      </w:r>
      <w:bookmarkEnd w:id="6"/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60C">
        <w:rPr>
          <w:rFonts w:ascii="Times New Roman" w:hAnsi="Times New Roman" w:cs="Times New Roman"/>
          <w:sz w:val="28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7F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7" w:name="_Toc151842411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Описание предметной области</w:t>
      </w:r>
      <w:bookmarkEnd w:id="7"/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разработать и спрое</w:t>
      </w:r>
      <w:r w:rsidR="006A1A27">
        <w:rPr>
          <w:rFonts w:ascii="Times New Roman" w:eastAsia="Times New Roman" w:hAnsi="Times New Roman" w:cs="Times New Roman"/>
          <w:sz w:val="28"/>
          <w:szCs w:val="28"/>
        </w:rPr>
        <w:t>ктировать прикладное программное обеспечение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</w:t>
      </w:r>
      <w:r w:rsidR="00914AAD">
        <w:rPr>
          <w:rFonts w:ascii="Times New Roman" w:eastAsia="Times New Roman" w:hAnsi="Times New Roman" w:cs="Times New Roman"/>
          <w:sz w:val="28"/>
          <w:szCs w:val="28"/>
        </w:rPr>
        <w:t xml:space="preserve"> продажами сортов семян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2D07" w:rsidRPr="00072D07" w:rsidRDefault="00072D07" w:rsidP="00072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D07">
        <w:rPr>
          <w:rFonts w:ascii="Times New Roman" w:hAnsi="Times New Roman" w:cs="Times New Roman"/>
          <w:sz w:val="28"/>
          <w:szCs w:val="28"/>
        </w:rPr>
        <w:t>Данный институт занимается сбором, выведением и продажей различных сортов семян. В его ассортименте можно найти семена практически всех возможных видов растений: от помидоров до редких цветов. Только что выведенные сорта заносятся в отдельный список для дальнейшего тестирования. Каждый сорт семян имеет свои характе</w:t>
      </w:r>
      <w:r w:rsidR="005901F0">
        <w:rPr>
          <w:rFonts w:ascii="Times New Roman" w:hAnsi="Times New Roman" w:cs="Times New Roman"/>
          <w:sz w:val="28"/>
          <w:szCs w:val="28"/>
        </w:rPr>
        <w:t xml:space="preserve">ристики, такие как </w:t>
      </w:r>
      <w:r w:rsidRPr="00072D07">
        <w:rPr>
          <w:rFonts w:ascii="Times New Roman" w:hAnsi="Times New Roman" w:cs="Times New Roman"/>
          <w:sz w:val="28"/>
          <w:szCs w:val="28"/>
        </w:rPr>
        <w:t>морозоустойчивость, адаптация к местным условиям, сроки созревания (раннеспелый, среднеспелый, поздний) и т.п. Покупатель может выбрать сорт, отвечающий тем или иным характеристикам. Компания занимается как оптовыми, так и розничными продажами. Оптовые покупатели заносятся в базу главным образом для того, чтобы информировать их о поступлении новых или отсутствовавших в определенный момент в продаже сортов.</w:t>
      </w:r>
    </w:p>
    <w:p w:rsidR="00072D0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8" w:name="_Toc151842412"/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Группы пользователей информационной системы</w:t>
      </w:r>
      <w:bookmarkEnd w:id="8"/>
    </w:p>
    <w:p w:rsidR="00072D07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-  имеет полный доступ ко всей информационной системе. Может авторизоваться, просмотреть или изменить данные во всех таблицах. Также администратор может добавлять, удалять, изменять и просматривать учётные записи пользователей.</w:t>
      </w:r>
    </w:p>
    <w:p w:rsidR="00D13815" w:rsidRPr="00D13815" w:rsidRDefault="00011E51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Продавец</w:t>
      </w:r>
      <w:r w:rsidR="00D138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D13815">
        <w:rPr>
          <w:rFonts w:ascii="Times New Roman" w:hAnsi="Times New Roman" w:cs="Times New Roman"/>
          <w:sz w:val="28"/>
          <w:szCs w:val="28"/>
        </w:rPr>
        <w:t>имеет ограниченные возможности в использовании информационной системы. Может авторизоваться, а также просматривать и изменять записи в таблицах</w:t>
      </w:r>
      <w:r>
        <w:rPr>
          <w:rFonts w:ascii="Times New Roman" w:hAnsi="Times New Roman" w:cs="Times New Roman"/>
          <w:sz w:val="28"/>
          <w:szCs w:val="28"/>
        </w:rPr>
        <w:t xml:space="preserve"> Продажи</w:t>
      </w:r>
      <w:r w:rsidR="003C03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Покупатели</w:t>
      </w:r>
      <w:r w:rsidR="003C0303">
        <w:rPr>
          <w:rFonts w:ascii="Times New Roman" w:hAnsi="Times New Roman" w:cs="Times New Roman"/>
          <w:sz w:val="28"/>
          <w:szCs w:val="28"/>
        </w:rPr>
        <w:t xml:space="preserve"> и Оптовые_покупатели</w:t>
      </w:r>
      <w:r>
        <w:rPr>
          <w:rFonts w:ascii="Times New Roman" w:hAnsi="Times New Roman" w:cs="Times New Roman"/>
          <w:sz w:val="28"/>
          <w:szCs w:val="28"/>
        </w:rPr>
        <w:t>, а также только просматривать таблицы Продавцы, Сорта_растений,</w:t>
      </w:r>
      <w:r w:rsidR="003C0303">
        <w:rPr>
          <w:rFonts w:ascii="Times New Roman" w:hAnsi="Times New Roman" w:cs="Times New Roman"/>
          <w:sz w:val="28"/>
          <w:szCs w:val="28"/>
        </w:rPr>
        <w:t xml:space="preserve"> Новые_сорта_растений,</w:t>
      </w:r>
      <w:r>
        <w:rPr>
          <w:rFonts w:ascii="Times New Roman" w:hAnsi="Times New Roman" w:cs="Times New Roman"/>
          <w:sz w:val="28"/>
          <w:szCs w:val="28"/>
        </w:rPr>
        <w:t xml:space="preserve"> Упаковки_семян.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ограничен в использованиях информационной системы, может только авторизоваться и </w:t>
      </w:r>
      <w:r w:rsidR="001B3F9D">
        <w:rPr>
          <w:rFonts w:ascii="Times New Roman" w:hAnsi="Times New Roman" w:cs="Times New Roman"/>
          <w:sz w:val="28"/>
          <w:szCs w:val="28"/>
        </w:rPr>
        <w:t xml:space="preserve">просматривать данные из таблиц </w:t>
      </w:r>
      <w:r w:rsidR="00011E51">
        <w:rPr>
          <w:rFonts w:ascii="Times New Roman" w:hAnsi="Times New Roman" w:cs="Times New Roman"/>
          <w:sz w:val="28"/>
          <w:szCs w:val="28"/>
        </w:rPr>
        <w:t>Сорта_растений, Упаковки_семян.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Гость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ограничен в использованиях информационной системы, может только </w:t>
      </w:r>
      <w:r w:rsidR="001B3F9D">
        <w:rPr>
          <w:rFonts w:ascii="Times New Roman" w:hAnsi="Times New Roman" w:cs="Times New Roman"/>
          <w:sz w:val="28"/>
          <w:szCs w:val="28"/>
        </w:rPr>
        <w:t>просматривать данные из таблиц</w:t>
      </w:r>
      <w:r w:rsidR="00011E51">
        <w:rPr>
          <w:rFonts w:ascii="Times New Roman" w:hAnsi="Times New Roman" w:cs="Times New Roman"/>
          <w:sz w:val="28"/>
          <w:szCs w:val="28"/>
        </w:rPr>
        <w:t xml:space="preserve"> Сорта_растений, Упаковки_семян.</w:t>
      </w:r>
    </w:p>
    <w:p w:rsidR="00D13815" w:rsidRPr="00D13815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bookmarkStart w:id="9" w:name="_Toc151842413"/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Основные требования, предъявляемые к информационной системе</w:t>
      </w:r>
      <w:bookmarkEnd w:id="9"/>
      <w:r w:rsidRPr="00072D07">
        <w:rPr>
          <w:b w:val="0"/>
          <w:sz w:val="28"/>
        </w:rPr>
        <w:t xml:space="preserve"> </w:t>
      </w:r>
    </w:p>
    <w:p w:rsidR="00C340F6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Гибкость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обладать высокой степенью конфигурируемости, чтобы пользователи могли адаптировать её под различные потребности сел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екционного института;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легкого масштабирования системы при увеличении объема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или числа пользователей.</w:t>
      </w:r>
    </w:p>
    <w:p w:rsidR="009F3207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Надёжность: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бесперебойной работы системы с минимальным количеством сбоев и перерывов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создание резервных копий данных для предотвращения потери информации в случае сбоев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надежной системы аутентификации для проверки личности пользователей и установление строгих прав доступа.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шифрования для защиты передаваемой и хранимой чувствительной информации.</w:t>
      </w:r>
    </w:p>
    <w:p w:rsidR="00914AAD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Ведение журнала аудита для отслеживания действий пользователей и обнаружения возможных угроз безопасности.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было описано, что такое предметная область и её описание; группы пользователей, которые будут пользоваться информационной системой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» </w:t>
      </w: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>и основные требования к ней.</w:t>
      </w:r>
    </w:p>
    <w:p w:rsidR="002207F7" w:rsidRPr="009F3207" w:rsidRDefault="002207F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14AAD" w:rsidRPr="00914AAD" w:rsidRDefault="004F33E4" w:rsidP="003A0728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44"/>
        </w:rPr>
      </w:pPr>
      <w:bookmarkStart w:id="10" w:name="_Toc151842414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ПРОЕКТИРОВАНИЕ ИНФОРМАЦИОННОЙ СИСТЕМЫ</w:t>
      </w:r>
      <w:bookmarkEnd w:id="10"/>
      <w:r w:rsidR="002207F7" w:rsidRPr="004F33E4">
        <w:rPr>
          <w:rFonts w:ascii="Times New Roman" w:hAnsi="Times New Roman" w:cs="Times New Roman"/>
          <w:b w:val="0"/>
          <w:color w:val="000000" w:themeColor="text1"/>
          <w:sz w:val="44"/>
        </w:rPr>
        <w:t xml:space="preserve"> </w:t>
      </w:r>
    </w:p>
    <w:p w:rsidR="00914AAD" w:rsidRPr="00D017D0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:rsidR="00914AAD" w:rsidRPr="007D53B5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B5">
        <w:rPr>
          <w:rFonts w:ascii="Times New Roman" w:eastAsia="Times New Roman" w:hAnsi="Times New Roman" w:cs="Times New Roman"/>
          <w:sz w:val="28"/>
          <w:szCs w:val="28"/>
        </w:rPr>
        <w:t>обработки объектов будущей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написания программ (в том числе – отчётных и экранных форм), обеспечивающих выполнение запросов к данным,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выполнения учёта функционирования конкретной среды (технологии).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 xml:space="preserve"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 </w:t>
      </w:r>
    </w:p>
    <w:p w:rsidR="00EC7C05" w:rsidRPr="00EC7C05" w:rsidRDefault="004F33E4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1" w:name="_Toc151842415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Моделирование некоторых динамических аспектов системы</w:t>
      </w:r>
      <w:bookmarkEnd w:id="11"/>
      <w:r w:rsidR="00DE4390"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диаграммы деятельности для моделирования некоторых динамических аспектов системы вы можете в контексте почти любого </w:t>
      </w:r>
      <w:r w:rsidRPr="0078472A">
        <w:rPr>
          <w:rFonts w:ascii="Times New Roman" w:eastAsia="Times New Roman" w:hAnsi="Times New Roman" w:cs="Times New Roman"/>
          <w:sz w:val="28"/>
          <w:szCs w:val="28"/>
        </w:rPr>
        <w:lastRenderedPageBreak/>
        <w:t>моделируемого элемента. Однако чаще вы будете прибегать к таким 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:rsidR="00EC7C05" w:rsidRP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192A" w:rsidRPr="0052192A" w:rsidRDefault="009564E8" w:rsidP="0052192A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12" w:name="_Toc151842416"/>
      <w:r w:rsidRPr="00D13815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Создание диаграммы вариантов использования</w:t>
      </w:r>
      <w:bookmarkEnd w:id="12"/>
    </w:p>
    <w:p w:rsidR="002126E9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8E5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1, на рисунке 1 представлен пример диаграммы вариантов использования информационной системы для </w:t>
      </w:r>
      <w:r w:rsidR="00272AF9">
        <w:rPr>
          <w:rFonts w:ascii="Times New Roman" w:eastAsia="Times New Roman" w:hAnsi="Times New Roman" w:cs="Times New Roman"/>
          <w:sz w:val="28"/>
          <w:szCs w:val="28"/>
        </w:rPr>
        <w:t>продажи сортов растений</w:t>
      </w:r>
      <w:r w:rsidRPr="003758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7C05" w:rsidRDefault="001D107B" w:rsidP="00EC7C05">
      <w:pPr>
        <w:keepNext/>
        <w:spacing w:line="360" w:lineRule="auto"/>
        <w:jc w:val="center"/>
      </w:pPr>
      <w:r w:rsidRPr="001D107B">
        <w:rPr>
          <w:noProof/>
          <w:lang w:eastAsia="ru-RU"/>
        </w:rPr>
        <w:lastRenderedPageBreak/>
        <w:drawing>
          <wp:inline distT="0" distB="0" distL="0" distR="0" wp14:anchorId="74453632" wp14:editId="6731F7FB">
            <wp:extent cx="5247861" cy="438016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37" cy="43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1454D">
        <w:rPr>
          <w:rFonts w:ascii="Times New Roman" w:hAnsi="Times New Roman" w:cs="Times New Roman"/>
          <w:sz w:val="28"/>
        </w:rPr>
        <w:t>Рисунок 1 – Диаграмма вариантов использования</w:t>
      </w:r>
    </w:p>
    <w:p w:rsidR="0052192A" w:rsidRPr="0052192A" w:rsidRDefault="009564E8" w:rsidP="0052192A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13" w:name="_Toc151842417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 xml:space="preserve">Создание диаграммы </w:t>
      </w:r>
      <w:bookmarkStart w:id="14" w:name="_Hlk119921727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деятельности</w:t>
      </w:r>
      <w:bookmarkEnd w:id="13"/>
      <w:bookmarkEnd w:id="14"/>
    </w:p>
    <w:p w:rsidR="0052192A" w:rsidRPr="00880332" w:rsidRDefault="00D4560C" w:rsidP="005219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>рисунках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>5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диаграмма деятельности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 xml:space="preserve"> (по ролям)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информационной системы «</w:t>
      </w:r>
      <w:r w:rsidR="0052192A">
        <w:rPr>
          <w:rFonts w:ascii="Times New Roman" w:eastAsia="Times New Roman" w:hAnsi="Times New Roman" w:cs="Times New Roman"/>
          <w:sz w:val="28"/>
          <w:szCs w:val="28"/>
        </w:rPr>
        <w:t>Продажа сортов растений</w:t>
      </w:r>
      <w:r w:rsidR="0052192A"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E368A3" wp14:editId="4832150C">
            <wp:extent cx="5344234" cy="5843588"/>
            <wp:effectExtent l="0" t="0" r="889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710" cy="585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Рисунок 2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(Администратор)</w:t>
      </w:r>
    </w:p>
    <w:p w:rsidR="0052192A" w:rsidRDefault="005F354C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26207" cy="565785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29" cy="56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(Продавец)</w:t>
      </w:r>
    </w:p>
    <w:p w:rsidR="0052192A" w:rsidRDefault="005F354C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86732" cy="5722144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97" cy="57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(Покупатель)</w:t>
      </w:r>
    </w:p>
    <w:p w:rsidR="0052192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48463" cy="595074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29" cy="595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2A" w:rsidRPr="00B25F9A" w:rsidRDefault="0052192A" w:rsidP="005219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 xml:space="preserve"> – Диаграмма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(Гость)</w:t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Pr="00EC7C05" w:rsidRDefault="009564E8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5" w:name="_Toc151842418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Разработка функциональной структуры информационной системы. Карта навигации по информационной системе</w:t>
      </w:r>
      <w:bookmarkEnd w:id="15"/>
      <w:r w:rsidR="00DE4390" w:rsidRPr="009564E8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Default="0089651E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>приложении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560C">
        <w:rPr>
          <w:rFonts w:ascii="Times New Roman" w:eastAsia="Times New Roman" w:hAnsi="Times New Roman" w:cs="Times New Roman"/>
          <w:sz w:val="28"/>
          <w:szCs w:val="28"/>
        </w:rPr>
        <w:t>2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6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карта переходов по информационной системе «</w:t>
      </w:r>
      <w:r w:rsidR="00EC7C05">
        <w:rPr>
          <w:rFonts w:ascii="Times New Roman" w:hAnsi="Times New Roman" w:cs="Times New Roman"/>
          <w:sz w:val="28"/>
          <w:szCs w:val="28"/>
        </w:rPr>
        <w:t xml:space="preserve">Продажа сортов </w:t>
      </w:r>
      <w:r w:rsidR="003C0303">
        <w:rPr>
          <w:rFonts w:ascii="Times New Roman" w:hAnsi="Times New Roman" w:cs="Times New Roman"/>
          <w:sz w:val="28"/>
          <w:szCs w:val="28"/>
        </w:rPr>
        <w:t>растений</w:t>
      </w:r>
      <w:r w:rsidR="00EC7C05" w:rsidRPr="00C76E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C76EC5">
        <w:rPr>
          <w:rFonts w:ascii="Times New Roman" w:eastAsia="Times New Roman" w:hAnsi="Times New Roman" w:cs="Times New Roman"/>
          <w:sz w:val="28"/>
          <w:szCs w:val="28"/>
        </w:rPr>
        <w:t xml:space="preserve"> – Карта переходов</w:t>
      </w:r>
    </w:p>
    <w:p w:rsidR="003A0728" w:rsidRPr="0089651E" w:rsidRDefault="009564E8" w:rsidP="003A0728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sz w:val="28"/>
        </w:rPr>
      </w:pPr>
      <w:bookmarkStart w:id="16" w:name="_Toc151842419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lastRenderedPageBreak/>
        <w:t>Разработка макета информационной системы</w:t>
      </w:r>
      <w:bookmarkEnd w:id="16"/>
      <w:r w:rsidRPr="009564E8">
        <w:rPr>
          <w:b w:val="0"/>
          <w:sz w:val="28"/>
        </w:rPr>
        <w:t xml:space="preserve"> 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A27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</w:t>
      </w:r>
      <w:r w:rsidR="00D4560C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31A27"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431A27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окно авторизации.</w:t>
      </w:r>
    </w:p>
    <w:p w:rsidR="00EC7C05" w:rsidRDefault="00B50BB4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0BB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90208EB" wp14:editId="17773370">
            <wp:extent cx="4145280" cy="246069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47" r="685" b="2118"/>
                    <a:stretch/>
                  </pic:blipFill>
                  <pic:spPr bwMode="auto">
                    <a:xfrm>
                      <a:off x="0" y="0"/>
                      <a:ext cx="4206145" cy="249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– Окно авторизации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В случае если пользователь еще не зарегистрирован в системе, он может сделать это, наж</w:t>
      </w:r>
      <w:r w:rsidR="003A0728">
        <w:rPr>
          <w:rFonts w:ascii="Times New Roman" w:eastAsia="Times New Roman" w:hAnsi="Times New Roman" w:cs="Times New Roman"/>
          <w:sz w:val="28"/>
          <w:szCs w:val="28"/>
        </w:rPr>
        <w:t>ав на кнопку «Регистрация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». В этом случае откроется окно регистрации, представленное в приложении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 на рисунке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7C05" w:rsidRDefault="000D2217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221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FF6CFA" wp14:editId="47C8D788">
            <wp:extent cx="4076700" cy="22377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9838" cy="227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 – Окно регистрации</w:t>
      </w:r>
    </w:p>
    <w:p w:rsidR="00EC7C05" w:rsidRPr="00EF67DF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На этапе регистрации пользователю необходимо придумать свой логин и пароль, а также ввести персональные данные, т</w:t>
      </w:r>
      <w:r w:rsidR="001B3F9D">
        <w:rPr>
          <w:rFonts w:ascii="Times New Roman" w:eastAsia="Times New Roman" w:hAnsi="Times New Roman" w:cs="Times New Roman"/>
          <w:sz w:val="28"/>
          <w:szCs w:val="28"/>
        </w:rPr>
        <w:t>акие как почта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Если сотрудник с введенными данными не зарегистрирован в базе </w:t>
      </w:r>
    </w:p>
    <w:p w:rsidR="00EC7C05" w:rsidRPr="00EF67DF" w:rsidRDefault="00EC7C05" w:rsidP="00EC7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данных, в качестве сотрудника, то пользователь не сможет зарегистрироваться, и, соответственно, продолжить работу, так как данная информационная система предназначена только для сотрудников образовательной организации.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После того, как пользователь успешно прошел авторизацию, он может продолжить работу с таблицами на главной форме. </w:t>
      </w:r>
      <w:r w:rsidR="00D4560C">
        <w:rPr>
          <w:rFonts w:ascii="Times New Roman" w:eastAsia="Times New Roman" w:hAnsi="Times New Roman" w:cs="Times New Roman"/>
          <w:sz w:val="28"/>
          <w:szCs w:val="28"/>
        </w:rPr>
        <w:t>Н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 xml:space="preserve">а рисунке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="003C600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11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</w:t>
      </w:r>
      <w:r w:rsidR="003C600F">
        <w:rPr>
          <w:rFonts w:ascii="Times New Roman" w:eastAsia="Times New Roman" w:hAnsi="Times New Roman" w:cs="Times New Roman"/>
          <w:sz w:val="28"/>
          <w:szCs w:val="28"/>
        </w:rPr>
        <w:t xml:space="preserve">главная 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>форма, которая будет отображена</w:t>
      </w:r>
      <w:r w:rsidR="003C600F">
        <w:rPr>
          <w:rFonts w:ascii="Times New Roman" w:eastAsia="Times New Roman" w:hAnsi="Times New Roman" w:cs="Times New Roman"/>
          <w:sz w:val="28"/>
          <w:szCs w:val="28"/>
        </w:rPr>
        <w:t>, в зависимости от прав пользователя в системе</w:t>
      </w:r>
      <w:r w:rsidR="003C600F"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3F9D" w:rsidRDefault="000D2217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221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B86808" wp14:editId="3A6403C9">
            <wp:extent cx="5867400" cy="2302397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9293" cy="23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36" w:rsidRDefault="003C600F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42C67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«Администратора»</w:t>
      </w:r>
    </w:p>
    <w:p w:rsidR="003C600F" w:rsidRDefault="001F43D8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3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F91D50" wp14:editId="0FEFA379">
            <wp:extent cx="5889770" cy="2286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24"/>
                    <a:stretch/>
                  </pic:blipFill>
                  <pic:spPr bwMode="auto">
                    <a:xfrm>
                      <a:off x="0" y="0"/>
                      <a:ext cx="5914395" cy="229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00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42C67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«Продавца»</w:t>
      </w:r>
    </w:p>
    <w:p w:rsidR="003C600F" w:rsidRDefault="001F43D8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3D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ECFD53" wp14:editId="460327BA">
            <wp:extent cx="5888538" cy="23088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2821" cy="23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0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42C67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«Покупателя»</w:t>
      </w:r>
    </w:p>
    <w:p w:rsidR="003C600F" w:rsidRDefault="0052192A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192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80762B" wp14:editId="7B3D3C60">
            <wp:extent cx="5862082" cy="229362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32"/>
                    <a:stretch/>
                  </pic:blipFill>
                  <pic:spPr bwMode="auto">
                    <a:xfrm>
                      <a:off x="0" y="0"/>
                      <a:ext cx="5874758" cy="229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00F" w:rsidRPr="00EF67DF" w:rsidRDefault="003C600F" w:rsidP="003C60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42C67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Форма «Гостя»</w:t>
      </w:r>
    </w:p>
    <w:p w:rsidR="003C600F" w:rsidRDefault="003C600F" w:rsidP="003C60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Аналогичным образом в зависимости от роли пользователя выглядит главная форма, на которой расположены все необходимые таблицы. Например, </w:t>
      </w:r>
      <w:r w:rsidR="0036398F">
        <w:rPr>
          <w:rFonts w:ascii="Times New Roman" w:eastAsia="Times New Roman" w:hAnsi="Times New Roman" w:cs="Times New Roman"/>
          <w:sz w:val="28"/>
          <w:szCs w:val="28"/>
        </w:rPr>
        <w:t xml:space="preserve">продавец сможет изменять только определённые таблицы, а </w:t>
      </w: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 будут скрыты кнопки редактирования, добавления и удаления записи, так как данной группе пользователей доступен только просмотр данных.</w:t>
      </w:r>
    </w:p>
    <w:p w:rsidR="00050136" w:rsidRPr="0036398F" w:rsidRDefault="0036398F" w:rsidP="003639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системы. </w:t>
      </w:r>
    </w:p>
    <w:p w:rsidR="002207F7" w:rsidRPr="009564E8" w:rsidRDefault="002207F7" w:rsidP="00EC7C05">
      <w:pPr>
        <w:pStyle w:val="2"/>
        <w:spacing w:before="120" w:after="120" w:line="360" w:lineRule="auto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r w:rsidRPr="009564E8">
        <w:rPr>
          <w:b w:val="0"/>
        </w:rPr>
        <w:br w:type="page"/>
      </w:r>
    </w:p>
    <w:p w:rsidR="00BD56F7" w:rsidRPr="00BD56F7" w:rsidRDefault="009564E8" w:rsidP="003A0728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6"/>
        </w:rPr>
      </w:pPr>
      <w:bookmarkStart w:id="17" w:name="_Toc151842420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ПРОТОТИПА ИНФОРМАЦИОННОЙ СИСТЕМЫ</w:t>
      </w:r>
      <w:bookmarkEnd w:id="17"/>
    </w:p>
    <w:p w:rsidR="00BD56F7" w:rsidRPr="006B6336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36">
        <w:rPr>
          <w:rFonts w:ascii="Times New Roman" w:eastAsia="Times New Roman" w:hAnsi="Times New Roman" w:cs="Times New Roman"/>
          <w:sz w:val="28"/>
          <w:szCs w:val="28"/>
        </w:rPr>
        <w:t>Прототипирование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:rsidR="00BD56F7" w:rsidRP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36">
        <w:rPr>
          <w:rFonts w:ascii="Times New Roman" w:eastAsia="Times New Roman" w:hAnsi="Times New Roman" w:cs="Times New Roman"/>
          <w:sz w:val="28"/>
          <w:szCs w:val="28"/>
        </w:rPr>
        <w:t>Прототипы не только позволяют проверить удобство разрабатываемого продукта до начала написания кода, они также приводят к неожиданным открытиям и новым идеям, которые могут вывести проектируемый продукт на новый уровень.</w:t>
      </w:r>
      <w:r w:rsidRPr="00BD56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64E8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8" w:name="_Toc151842421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Моделирование и разработка базы данных</w:t>
      </w:r>
      <w:bookmarkEnd w:id="18"/>
    </w:p>
    <w:p w:rsid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B665A">
        <w:rPr>
          <w:rFonts w:ascii="Times New Roman" w:eastAsia="Times New Roman" w:hAnsi="Times New Roman" w:cs="Times New Roman"/>
          <w:iCs/>
          <w:sz w:val="28"/>
          <w:szCs w:val="28"/>
        </w:rPr>
        <w:t xml:space="preserve">Исходя из анализа предметной области, можно выделить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во</w:t>
      </w:r>
      <w:r w:rsidRPr="007B665A">
        <w:rPr>
          <w:rFonts w:ascii="Times New Roman" w:eastAsia="Times New Roman" w:hAnsi="Times New Roman" w:cs="Times New Roman"/>
          <w:iCs/>
          <w:sz w:val="28"/>
          <w:szCs w:val="28"/>
        </w:rPr>
        <w:t>семь сущностей: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«Сорта растений», «Новые сорта растений», «Упаковки семян», «Покупатели», «Оптовые покупатели», «Продавцы»</w:t>
      </w:r>
      <w:r w:rsidR="00D40699" w:rsidRPr="00D40699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«Продажи», «Пользователи».</w:t>
      </w:r>
    </w:p>
    <w:p w:rsid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В приложении </w:t>
      </w:r>
      <w:r w:rsidR="00D4560C">
        <w:rPr>
          <w:rFonts w:ascii="Times New Roman" w:eastAsia="Times New Roman" w:hAnsi="Times New Roman" w:cs="Times New Roman"/>
          <w:i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на рисунке 1</w:t>
      </w:r>
      <w:r w:rsidR="004D1530">
        <w:rPr>
          <w:rFonts w:ascii="Times New Roman" w:eastAsia="Times New Roman" w:hAnsi="Times New Roman" w:cs="Times New Roman"/>
          <w:i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представлена логическая модель данных информационной системы «Продажа сортов растений»</w:t>
      </w:r>
      <w:r w:rsidRPr="00BD56F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BD56F7" w:rsidRPr="00D40699" w:rsidRDefault="00AB16D9" w:rsidP="000C775E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B16D9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644A6FD8" wp14:editId="205EC58F">
            <wp:extent cx="6120130" cy="3467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F7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15D8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315D8"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 данных</w:t>
      </w:r>
    </w:p>
    <w:p w:rsidR="00E74ADD" w:rsidRPr="00781026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>Создание б</w:t>
      </w:r>
      <w:r w:rsidR="001B3F9D">
        <w:rPr>
          <w:rFonts w:ascii="Times New Roman" w:eastAsia="Times New Roman" w:hAnsi="Times New Roman" w:cs="Times New Roman"/>
          <w:iCs/>
          <w:sz w:val="28"/>
          <w:szCs w:val="28"/>
        </w:rPr>
        <w:t>азы данных происходит в MS SQL.</w:t>
      </w:r>
    </w:p>
    <w:p w:rsidR="00E74ADD" w:rsidRPr="00781026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 xml:space="preserve">С помощью раздела «Создание» и конструктора таблиц MS Access созданы все таблицы и поля, представленные на логической модели данных. </w:t>
      </w: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 xml:space="preserve">Названия полей и их типы данных представлены в таблицах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>-8.</w:t>
      </w: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1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Сорта растений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Код_сорта_растения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Название_растения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Название_сорта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Год_выведения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Адаптация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Морозоустойчивость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Способ_посадки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Фотография_представителя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Срок_созревания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Наличие_в_текущее_время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</w:tbl>
    <w:p w:rsidR="00E74ADD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Новые сорта растений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Код_нового_сорта_растения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Дата_выведения_нового_сорта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Код_сорта_растения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Упаковки семян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Код_упаковки_семян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Срок_годности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Одобрено_инспекцией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Вид_упаковки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Количество_в_упаковке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Дата_расфасовки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Вес_семян_в_упаковке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Код_сорта_растения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Код_покупателя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Название_фирмы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Адрес_фирмы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Оптовые покупатели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Код_оптового_покупателя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Код_покупателя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Продавцы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Код_продавца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Телефон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:rsidR="0089651E" w:rsidRDefault="0089651E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Продажи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Код_продажи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Код_покупателя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Код_упаковки_семян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Код_продавца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Дата_продажи 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Оплата_наличными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36398F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724" w:type="dxa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353EDB" w:rsidTr="00E74ADD">
        <w:trPr>
          <w:trHeight w:val="305"/>
          <w:jc w:val="center"/>
        </w:trPr>
        <w:tc>
          <w:tcPr>
            <w:tcW w:w="4724" w:type="dxa"/>
          </w:tcPr>
          <w:p w:rsidR="00353EDB" w:rsidRPr="00EF5218" w:rsidRDefault="00353EDB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4724" w:type="dxa"/>
          </w:tcPr>
          <w:p w:rsidR="00353EDB" w:rsidRPr="00EF5218" w:rsidRDefault="00353EDB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:rsidR="00E74ADD" w:rsidRDefault="00E74ADD" w:rsidP="00E74AD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E74ADD" w:rsidRDefault="004D1530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E74ADD" w:rsidRPr="00F97E52">
        <w:rPr>
          <w:rFonts w:ascii="Times New Roman" w:eastAsia="Times New Roman" w:hAnsi="Times New Roman" w:cs="Times New Roman"/>
          <w:sz w:val="28"/>
          <w:szCs w:val="28"/>
        </w:rPr>
        <w:t>а рисунке 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E74ADD" w:rsidRPr="00F97E5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все созданные таблицы в обозревателе объектов базы данных.</w:t>
      </w:r>
    </w:p>
    <w:p w:rsidR="00E74ADD" w:rsidRDefault="00E74ADD" w:rsidP="00E74ADD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E74ADD">
        <w:rPr>
          <w:rFonts w:ascii="Times New Roman" w:hAnsi="Times New Roman" w:cs="Times New Roman"/>
          <w:b/>
          <w:noProof/>
          <w:color w:val="000000" w:themeColor="text1"/>
          <w:sz w:val="36"/>
          <w:lang w:eastAsia="ru-RU"/>
        </w:rPr>
        <w:drawing>
          <wp:inline distT="0" distB="0" distL="0" distR="0" wp14:anchorId="1604DD02" wp14:editId="539F483A">
            <wp:extent cx="2650331" cy="31153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1737" cy="317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E52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97E52">
        <w:rPr>
          <w:rFonts w:ascii="Times New Roman" w:eastAsia="Times New Roman" w:hAnsi="Times New Roman" w:cs="Times New Roman"/>
          <w:sz w:val="28"/>
          <w:szCs w:val="28"/>
        </w:rPr>
        <w:t xml:space="preserve"> – Созданные таблицы</w:t>
      </w:r>
    </w:p>
    <w:p w:rsidR="00E74ADD" w:rsidRPr="009E7262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После того, как таблицы созданы, необходимо создать между ними связи.</w:t>
      </w:r>
    </w:p>
    <w:p w:rsidR="00E74ADD" w:rsidRDefault="0041565E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приложении </w:t>
      </w:r>
      <w:r w:rsidR="00D4560C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E74ADD" w:rsidRPr="009E7262">
        <w:rPr>
          <w:rFonts w:ascii="Times New Roman" w:eastAsia="Times New Roman" w:hAnsi="Times New Roman" w:cs="Times New Roman"/>
          <w:sz w:val="28"/>
          <w:szCs w:val="28"/>
        </w:rPr>
        <w:t>а рисунке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4</w:t>
      </w:r>
      <w:r w:rsidR="00E74ADD" w:rsidRPr="009E726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физическая модель данных, отражающая все таблицы и их поля, а также связи между таблицами.</w:t>
      </w:r>
    </w:p>
    <w:p w:rsidR="00E74ADD" w:rsidRDefault="00AB16D9" w:rsidP="00353E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16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A54EEA" wp14:editId="39A1F273">
            <wp:extent cx="6120130" cy="460983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P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5BAE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15BAE">
        <w:rPr>
          <w:rFonts w:ascii="Times New Roman" w:eastAsia="Times New Roman" w:hAnsi="Times New Roman" w:cs="Times New Roman"/>
          <w:sz w:val="28"/>
          <w:szCs w:val="28"/>
        </w:rPr>
        <w:t xml:space="preserve"> – Физическая модель базы данных</w:t>
      </w:r>
    </w:p>
    <w:p w:rsidR="00E74ADD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9" w:name="_Toc151842422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Разработка программных модулей информационной системы</w:t>
      </w:r>
      <w:bookmarkEnd w:id="19"/>
    </w:p>
    <w:p w:rsidR="0089651E" w:rsidRPr="00564184" w:rsidRDefault="00E74ADD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Разработанные в MS Visual Studio формы продемонстрированы в приложении </w:t>
      </w:r>
      <w:r w:rsidR="00D4560C">
        <w:rPr>
          <w:rFonts w:ascii="Times New Roman" w:hAnsi="Times New Roman" w:cs="Times New Roman"/>
          <w:sz w:val="28"/>
        </w:rPr>
        <w:t>6</w:t>
      </w:r>
      <w:r w:rsidRPr="00564184">
        <w:rPr>
          <w:rFonts w:ascii="Times New Roman" w:hAnsi="Times New Roman" w:cs="Times New Roman"/>
          <w:sz w:val="28"/>
        </w:rPr>
        <w:t xml:space="preserve"> на рисунках 1</w:t>
      </w:r>
      <w:r w:rsidR="004D1530">
        <w:rPr>
          <w:rFonts w:ascii="Times New Roman" w:hAnsi="Times New Roman" w:cs="Times New Roman"/>
          <w:sz w:val="28"/>
        </w:rPr>
        <w:t>5</w:t>
      </w:r>
      <w:r w:rsidRPr="00564184">
        <w:rPr>
          <w:rFonts w:ascii="Times New Roman" w:hAnsi="Times New Roman" w:cs="Times New Roman"/>
          <w:sz w:val="28"/>
        </w:rPr>
        <w:t>-</w:t>
      </w:r>
      <w:r w:rsidR="004D1530">
        <w:rPr>
          <w:rFonts w:ascii="Times New Roman" w:hAnsi="Times New Roman" w:cs="Times New Roman"/>
          <w:sz w:val="28"/>
        </w:rPr>
        <w:t>20</w:t>
      </w:r>
      <w:r w:rsidRPr="00564184">
        <w:rPr>
          <w:rFonts w:ascii="Times New Roman" w:hAnsi="Times New Roman" w:cs="Times New Roman"/>
          <w:sz w:val="28"/>
        </w:rPr>
        <w:t>.</w:t>
      </w:r>
    </w:p>
    <w:p w:rsidR="00E74ADD" w:rsidRPr="00285C59" w:rsidRDefault="0036398F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72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758CD3" wp14:editId="7DA82D86">
            <wp:extent cx="3462974" cy="2264569"/>
            <wp:effectExtent l="0" t="0" r="444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9256" cy="227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Авторизация представлены в таблице </w:t>
      </w:r>
      <w:r>
        <w:rPr>
          <w:rFonts w:ascii="Times New Roman" w:hAnsi="Times New Roman" w:cs="Times New Roman"/>
          <w:sz w:val="28"/>
        </w:rPr>
        <w:t>9</w:t>
      </w:r>
      <w:r w:rsidRPr="00564184">
        <w:rPr>
          <w:rFonts w:ascii="Times New Roman" w:hAnsi="Times New Roman" w:cs="Times New Roman"/>
          <w:sz w:val="28"/>
        </w:rPr>
        <w:t>.</w:t>
      </w:r>
    </w:p>
    <w:p w:rsidR="0036398F" w:rsidRPr="00564184" w:rsidRDefault="0036398F" w:rsidP="0036398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9 – Свойства элементов формы Авторизация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74ADD" w:rsidRPr="00942181" w:rsidTr="00E74ADD">
        <w:tc>
          <w:tcPr>
            <w:tcW w:w="3284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36398F" w:rsidRPr="00942181" w:rsidTr="00E74ADD">
        <w:tc>
          <w:tcPr>
            <w:tcW w:w="3284" w:type="dxa"/>
            <w:vMerge w:val="restart"/>
            <w:vAlign w:val="center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36398F" w:rsidRPr="00942181" w:rsidTr="00E74ADD">
        <w:tc>
          <w:tcPr>
            <w:tcW w:w="3284" w:type="dxa"/>
            <w:vMerge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36398F" w:rsidRPr="00942181" w:rsidTr="00E74ADD">
        <w:tc>
          <w:tcPr>
            <w:tcW w:w="3284" w:type="dxa"/>
            <w:vMerge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36398F" w:rsidRPr="00942181" w:rsidTr="00E74ADD">
        <w:tc>
          <w:tcPr>
            <w:tcW w:w="3284" w:type="dxa"/>
            <w:vMerge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6398F" w:rsidRPr="00EF5218" w:rsidRDefault="0036398F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3285" w:type="dxa"/>
          </w:tcPr>
          <w:p w:rsidR="0036398F" w:rsidRPr="00EF5218" w:rsidRDefault="0031006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417; 272</w:t>
            </w:r>
          </w:p>
        </w:tc>
      </w:tr>
    </w:tbl>
    <w:p w:rsidR="00E74ADD" w:rsidRDefault="00E74ADD" w:rsidP="00E74ADD">
      <w:pPr>
        <w:jc w:val="both"/>
        <w:rPr>
          <w:rFonts w:ascii="Times New Roman" w:hAnsi="Times New Roman" w:cs="Times New Roman"/>
          <w:sz w:val="28"/>
        </w:rPr>
      </w:pPr>
    </w:p>
    <w:p w:rsid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форме авторизации представлены в таблице 10</w:t>
      </w:r>
    </w:p>
    <w:p w:rsidR="0041565E" w:rsidRPr="006A1A27" w:rsidRDefault="00E74ADD" w:rsidP="008965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10 – Событийно-управляемые процедуры в форме «Авторизация»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44"/>
        <w:gridCol w:w="5810"/>
      </w:tblGrid>
      <w:tr w:rsidR="00E74ADD" w:rsidRPr="00942181" w:rsidTr="0031006E">
        <w:trPr>
          <w:tblHeader/>
        </w:trPr>
        <w:tc>
          <w:tcPr>
            <w:tcW w:w="2235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619" w:type="dxa"/>
            <w:shd w:val="clear" w:color="auto" w:fill="F2F2F2" w:themeFill="background1" w:themeFillShade="F2"/>
          </w:tcPr>
          <w:p w:rsidR="00E74ADD" w:rsidRPr="00EF5218" w:rsidRDefault="00E74ADD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8C3AFE" w:rsidRPr="00942181" w:rsidTr="008C3AFE">
        <w:tc>
          <w:tcPr>
            <w:tcW w:w="2235" w:type="dxa"/>
            <w:shd w:val="clear" w:color="auto" w:fill="FFFFFF" w:themeFill="background1"/>
          </w:tcPr>
          <w:p w:rsidR="008C3AFE" w:rsidRPr="00EF5218" w:rsidRDefault="008C3AFE" w:rsidP="00E74A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Авторизация</w:t>
            </w:r>
          </w:p>
        </w:tc>
        <w:tc>
          <w:tcPr>
            <w:tcW w:w="7619" w:type="dxa"/>
            <w:shd w:val="clear" w:color="auto" w:fill="FFFFFF" w:themeFill="background1"/>
          </w:tcPr>
          <w:p w:rsidR="008C3AFE" w:rsidRPr="00F511EC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F511EC">
              <w:rPr>
                <w:rFonts w:cstheme="minorHAnsi"/>
                <w:color w:val="0000FF"/>
                <w:lang w:val="en-US"/>
              </w:rPr>
              <w:t>public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partial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class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2B91AF"/>
              </w:rPr>
              <w:t>Авторизация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:rsidR="008C3AFE" w:rsidRPr="00F511EC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8C3AFE" w:rsidRPr="00F511EC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public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int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ogr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= 5;</w:t>
            </w:r>
          </w:p>
          <w:p w:rsidR="008C3AFE" w:rsidRPr="00F511EC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public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2B91AF"/>
              </w:rPr>
              <w:t>Авторизация</w:t>
            </w:r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)</w:t>
            </w:r>
          </w:p>
          <w:p w:rsidR="008C3AFE" w:rsidRPr="00F511EC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00"/>
              </w:rPr>
              <w:t>{</w:t>
            </w:r>
          </w:p>
          <w:p w:rsidR="008C3AFE" w:rsidRPr="00F511EC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</w:rPr>
              <w:t>InitializeComponent</w:t>
            </w:r>
            <w:proofErr w:type="spellEnd"/>
            <w:r w:rsidRPr="00F511EC">
              <w:rPr>
                <w:rFonts w:cstheme="minorHAnsi"/>
                <w:color w:val="000000"/>
              </w:rPr>
              <w:t>(</w:t>
            </w:r>
            <w:proofErr w:type="gramEnd"/>
            <w:r w:rsidRPr="00F511EC">
              <w:rPr>
                <w:rFonts w:cstheme="minorHAnsi"/>
                <w:color w:val="000000"/>
              </w:rPr>
              <w:t>);</w:t>
            </w:r>
          </w:p>
          <w:p w:rsidR="008C3AFE" w:rsidRPr="00F511EC" w:rsidRDefault="008C3AFE" w:rsidP="008C3AFE">
            <w:pPr>
              <w:jc w:val="both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}</w:t>
            </w:r>
          </w:p>
          <w:p w:rsidR="008C3AFE" w:rsidRPr="00F511EC" w:rsidRDefault="008C3AFE" w:rsidP="008C3AFE">
            <w:pPr>
              <w:jc w:val="both"/>
              <w:rPr>
                <w:rFonts w:cstheme="minorHAnsi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E74ADD" w:rsidRPr="00942181" w:rsidTr="008C3AFE">
        <w:tc>
          <w:tcPr>
            <w:tcW w:w="2235" w:type="dxa"/>
          </w:tcPr>
          <w:p w:rsidR="00E74ADD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t>Кнопка_подтверждения_Click</w:t>
            </w:r>
            <w:proofErr w:type="spellEnd"/>
          </w:p>
        </w:tc>
        <w:tc>
          <w:tcPr>
            <w:tcW w:w="7619" w:type="dxa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Кнопка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r w:rsidRPr="00F511EC">
              <w:rPr>
                <w:rFonts w:cstheme="minorHAnsi"/>
                <w:color w:val="000000"/>
              </w:rPr>
              <w:t>подтверждения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F511EC">
              <w:rPr>
                <w:rFonts w:cstheme="minorHAnsi"/>
                <w:color w:val="000000"/>
              </w:rPr>
              <w:t>Логин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_textBox1.Text == </w:t>
            </w:r>
            <w:r w:rsidRPr="00F511EC">
              <w:rPr>
                <w:rFonts w:cstheme="minorHAnsi"/>
                <w:color w:val="A31515"/>
                <w:lang w:val="en-US"/>
              </w:rPr>
              <w:t>""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|| </w:t>
            </w:r>
            <w:r w:rsidRPr="00F511EC">
              <w:rPr>
                <w:rFonts w:cstheme="minorHAnsi"/>
                <w:color w:val="000000"/>
              </w:rPr>
              <w:t>Пароль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_textBox2.Text == </w:t>
            </w:r>
            <w:r w:rsidRPr="00F511EC">
              <w:rPr>
                <w:rFonts w:cstheme="minorHAnsi"/>
                <w:color w:val="A31515"/>
                <w:lang w:val="en-US"/>
              </w:rPr>
              <w:t>""</w:t>
            </w:r>
            <w:r w:rsidRPr="00F511EC">
              <w:rPr>
                <w:rFonts w:cstheme="minorHAnsi"/>
                <w:color w:val="000000"/>
                <w:lang w:val="en-US"/>
              </w:rPr>
              <w:t>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00"/>
              </w:rPr>
              <w:t>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F511EC">
              <w:rPr>
                <w:rFonts w:cstheme="minorHAnsi"/>
                <w:color w:val="000000"/>
              </w:rPr>
              <w:t>MessageBox.Show</w:t>
            </w:r>
            <w:proofErr w:type="spellEnd"/>
            <w:r w:rsidRPr="00F511EC">
              <w:rPr>
                <w:rFonts w:cstheme="minorHAnsi"/>
                <w:color w:val="000000"/>
              </w:rPr>
              <w:t>(</w:t>
            </w:r>
            <w:r w:rsidRPr="00F511EC">
              <w:rPr>
                <w:rFonts w:cstheme="minorHAnsi"/>
                <w:color w:val="A31515"/>
              </w:rPr>
              <w:t xml:space="preserve">"Поля не должны быть </w:t>
            </w:r>
            <w:r w:rsidRPr="00F511EC">
              <w:rPr>
                <w:rFonts w:cstheme="minorHAnsi"/>
                <w:color w:val="A31515"/>
              </w:rPr>
              <w:lastRenderedPageBreak/>
              <w:t>пустыми"</w:t>
            </w:r>
            <w:r w:rsidRPr="00F511EC">
              <w:rPr>
                <w:rFonts w:cstheme="minorHAnsi"/>
                <w:color w:val="000000"/>
              </w:rPr>
              <w:t xml:space="preserve">, </w:t>
            </w:r>
            <w:r w:rsidRPr="00F511EC">
              <w:rPr>
                <w:rFonts w:cstheme="minorHAnsi"/>
                <w:color w:val="A31515"/>
              </w:rPr>
              <w:t>"Ошибка"</w:t>
            </w:r>
            <w:r w:rsidRPr="00F511EC">
              <w:rPr>
                <w:rFonts w:cstheme="minorHAnsi"/>
                <w:color w:val="000000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</w:rPr>
              <w:t xml:space="preserve">            </w:t>
            </w:r>
            <w:r w:rsidRPr="00F511EC">
              <w:rPr>
                <w:rFonts w:cstheme="minorHAnsi"/>
                <w:color w:val="000000"/>
                <w:lang w:val="en-US"/>
              </w:rPr>
              <w:t>}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FF"/>
                <w:lang w:val="en-US"/>
              </w:rPr>
              <w:t>else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F511EC">
              <w:rPr>
                <w:rFonts w:cstheme="minorHAnsi"/>
                <w:color w:val="0000FF"/>
                <w:lang w:val="en-US"/>
              </w:rPr>
              <w:t>new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F511EC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F511EC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F511EC">
              <w:rPr>
                <w:rFonts w:cstheme="minorHAnsi"/>
                <w:color w:val="A31515"/>
              </w:rPr>
              <w:t>уП</w:t>
            </w:r>
            <w:proofErr w:type="spellEnd"/>
            <w:r w:rsidRPr="00F511EC">
              <w:rPr>
                <w:rFonts w:cstheme="minorHAnsi"/>
                <w:color w:val="A31515"/>
                <w:lang w:val="en-US"/>
              </w:rPr>
              <w:t>01_</w:t>
            </w:r>
            <w:r w:rsidRPr="00F511EC">
              <w:rPr>
                <w:rFonts w:cstheme="minorHAnsi"/>
                <w:color w:val="A31515"/>
              </w:rPr>
              <w:t>ИСПП</w:t>
            </w:r>
            <w:r w:rsidRPr="00F511EC">
              <w:rPr>
                <w:rFonts w:cstheme="minorHAnsi"/>
                <w:color w:val="A31515"/>
                <w:lang w:val="en-US"/>
              </w:rPr>
              <w:t>5_</w:t>
            </w:r>
            <w:r w:rsidRPr="00F511EC">
              <w:rPr>
                <w:rFonts w:cstheme="minorHAnsi"/>
                <w:color w:val="A31515"/>
              </w:rPr>
              <w:t>Швидко</w:t>
            </w:r>
            <w:r w:rsidRPr="00F511EC">
              <w:rPr>
                <w:rFonts w:cstheme="minorHAnsi"/>
                <w:color w:val="A31515"/>
                <w:lang w:val="en-US"/>
              </w:rPr>
              <w:t>_</w:t>
            </w:r>
            <w:r w:rsidRPr="00F511EC">
              <w:rPr>
                <w:rFonts w:cstheme="minorHAnsi"/>
                <w:color w:val="A31515"/>
              </w:rPr>
              <w:t>ИА</w:t>
            </w:r>
            <w:r w:rsidRPr="00F511EC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F511E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da = </w:t>
            </w:r>
            <w:r w:rsidRPr="00F511EC">
              <w:rPr>
                <w:rFonts w:cstheme="minorHAnsi"/>
                <w:color w:val="0000FF"/>
                <w:lang w:val="en-US"/>
              </w:rPr>
              <w:t>new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F511EC">
              <w:rPr>
                <w:rFonts w:cstheme="minorHAnsi"/>
                <w:color w:val="A31515"/>
              </w:rPr>
              <w:t>Пользователи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dt = </w:t>
            </w:r>
            <w:r w:rsidRPr="00F511EC">
              <w:rPr>
                <w:rFonts w:cstheme="minorHAnsi"/>
                <w:color w:val="0000FF"/>
                <w:lang w:val="en-US"/>
              </w:rPr>
              <w:t>new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da.Fill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(dt);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F511EC">
              <w:rPr>
                <w:rFonts w:cstheme="minorHAnsi"/>
                <w:color w:val="0000FF"/>
                <w:lang w:val="en-US"/>
              </w:rPr>
              <w:t>int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flag = -1;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F511EC">
              <w:rPr>
                <w:rFonts w:cstheme="minorHAnsi"/>
                <w:color w:val="0000FF"/>
                <w:lang w:val="en-US"/>
              </w:rPr>
              <w:t>for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F511EC">
              <w:rPr>
                <w:rFonts w:cstheme="minorHAnsi"/>
                <w:color w:val="0000FF"/>
                <w:lang w:val="en-US"/>
              </w:rPr>
              <w:t>int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&lt; 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dt.Rows.Count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 xml:space="preserve">;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++)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][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A31515"/>
              </w:rPr>
              <w:t>Права</w:t>
            </w:r>
            <w:r w:rsidRPr="00F511EC">
              <w:rPr>
                <w:rFonts w:cstheme="minorHAnsi"/>
                <w:color w:val="A31515"/>
                <w:lang w:val="en-US"/>
              </w:rPr>
              <w:t>_</w:t>
            </w:r>
            <w:r w:rsidRPr="00F511EC">
              <w:rPr>
                <w:rFonts w:cstheme="minorHAnsi"/>
                <w:color w:val="A31515"/>
              </w:rPr>
              <w:t>доступа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A31515"/>
              </w:rPr>
              <w:t>Администратор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][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A31515"/>
              </w:rPr>
              <w:t>Логин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F511EC">
              <w:rPr>
                <w:rFonts w:cstheme="minorHAnsi"/>
                <w:color w:val="000000"/>
              </w:rPr>
              <w:t>Логин</w:t>
            </w:r>
            <w:r w:rsidRPr="00F511EC">
              <w:rPr>
                <w:rFonts w:cstheme="minorHAnsi"/>
                <w:color w:val="000000"/>
                <w:lang w:val="en-US"/>
              </w:rPr>
              <w:t>_textBox1.Text) &amp;&amp; 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][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A31515"/>
              </w:rPr>
              <w:t>Пароль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F511EC">
              <w:rPr>
                <w:rFonts w:cstheme="minorHAnsi"/>
                <w:color w:val="000000"/>
              </w:rPr>
              <w:t>Пароль</w:t>
            </w:r>
            <w:r w:rsidRPr="00F511EC">
              <w:rPr>
                <w:rFonts w:cstheme="minorHAnsi"/>
                <w:color w:val="000000"/>
                <w:lang w:val="en-US"/>
              </w:rPr>
              <w:t>_textBox2.Text))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    flag = 0;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][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A31515"/>
              </w:rPr>
              <w:t>Права</w:t>
            </w:r>
            <w:r w:rsidRPr="00F511EC">
              <w:rPr>
                <w:rFonts w:cstheme="minorHAnsi"/>
                <w:color w:val="A31515"/>
                <w:lang w:val="en-US"/>
              </w:rPr>
              <w:t>_</w:t>
            </w:r>
            <w:r w:rsidRPr="00F511EC">
              <w:rPr>
                <w:rFonts w:cstheme="minorHAnsi"/>
                <w:color w:val="A31515"/>
              </w:rPr>
              <w:t>доступа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A31515"/>
              </w:rPr>
              <w:t>Продавец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][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A31515"/>
              </w:rPr>
              <w:t>Логин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F511EC">
              <w:rPr>
                <w:rFonts w:cstheme="minorHAnsi"/>
                <w:color w:val="000000"/>
              </w:rPr>
              <w:t>Логин</w:t>
            </w:r>
            <w:r w:rsidRPr="00F511EC">
              <w:rPr>
                <w:rFonts w:cstheme="minorHAnsi"/>
                <w:color w:val="000000"/>
                <w:lang w:val="en-US"/>
              </w:rPr>
              <w:t>_textBox1.Text) &amp;&amp; 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][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A31515"/>
              </w:rPr>
              <w:t>Пароль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F511EC">
              <w:rPr>
                <w:rFonts w:cstheme="minorHAnsi"/>
                <w:color w:val="000000"/>
              </w:rPr>
              <w:t>Пароль</w:t>
            </w:r>
            <w:r w:rsidRPr="00F511EC">
              <w:rPr>
                <w:rFonts w:cstheme="minorHAnsi"/>
                <w:color w:val="000000"/>
                <w:lang w:val="en-US"/>
              </w:rPr>
              <w:t>_textBox2.Text))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    flag = 1;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][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A31515"/>
              </w:rPr>
              <w:t>Права</w:t>
            </w:r>
            <w:r w:rsidRPr="00F511EC">
              <w:rPr>
                <w:rFonts w:cstheme="minorHAnsi"/>
                <w:color w:val="A31515"/>
                <w:lang w:val="en-US"/>
              </w:rPr>
              <w:t>_</w:t>
            </w:r>
            <w:r w:rsidRPr="00F511EC">
              <w:rPr>
                <w:rFonts w:cstheme="minorHAnsi"/>
                <w:color w:val="A31515"/>
              </w:rPr>
              <w:t>доступа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A31515"/>
              </w:rPr>
              <w:t>Покупатель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][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A31515"/>
              </w:rPr>
              <w:t>Логин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F511EC">
              <w:rPr>
                <w:rFonts w:cstheme="minorHAnsi"/>
                <w:color w:val="000000"/>
              </w:rPr>
              <w:t>Логин</w:t>
            </w:r>
            <w:r w:rsidRPr="00F511EC">
              <w:rPr>
                <w:rFonts w:cstheme="minorHAnsi"/>
                <w:color w:val="000000"/>
                <w:lang w:val="en-US"/>
              </w:rPr>
              <w:t>_textBox1.Text) &amp;&amp; 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dt.Rows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[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][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A31515"/>
              </w:rPr>
              <w:t>Пароль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ToString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() == </w:t>
            </w:r>
            <w:r w:rsidRPr="00F511EC">
              <w:rPr>
                <w:rFonts w:cstheme="minorHAnsi"/>
                <w:color w:val="000000"/>
              </w:rPr>
              <w:t>Пароль</w:t>
            </w:r>
            <w:r w:rsidRPr="00F511EC">
              <w:rPr>
                <w:rFonts w:cstheme="minorHAnsi"/>
                <w:color w:val="000000"/>
                <w:lang w:val="en-US"/>
              </w:rPr>
              <w:t>_textBox2.Text))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    flag = 2;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}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((flag == 2) || (flag == 1) || (flag == 0))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(flag == 0)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proofErr w:type="gramStart"/>
            <w:r w:rsidRPr="00F511EC">
              <w:rPr>
                <w:rFonts w:cstheme="minorHAnsi"/>
                <w:color w:val="0000FF"/>
                <w:lang w:val="en-US"/>
              </w:rPr>
              <w:t>this</w:t>
            </w:r>
            <w:r w:rsidRPr="00F511EC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();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F511EC">
              <w:rPr>
                <w:rFonts w:cstheme="minorHAnsi"/>
                <w:color w:val="000000"/>
              </w:rPr>
              <w:t>Администратор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UsrFrm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F511EC">
              <w:rPr>
                <w:rFonts w:cstheme="minorHAnsi"/>
                <w:color w:val="0000FF"/>
                <w:lang w:val="en-US"/>
              </w:rPr>
              <w:t>new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000000"/>
              </w:rPr>
              <w:t>Администратор</w:t>
            </w:r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UsrFrm.Show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(flag == 1)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proofErr w:type="gramStart"/>
            <w:r w:rsidRPr="00F511EC">
              <w:rPr>
                <w:rFonts w:cstheme="minorHAnsi"/>
                <w:color w:val="0000FF"/>
                <w:lang w:val="en-US"/>
              </w:rPr>
              <w:t>this</w:t>
            </w:r>
            <w:r w:rsidRPr="00F511EC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();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F511EC">
              <w:rPr>
                <w:rFonts w:cstheme="minorHAnsi"/>
                <w:color w:val="000000"/>
              </w:rPr>
              <w:t>Продавец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UsrFrm5 = </w:t>
            </w:r>
            <w:r w:rsidRPr="00F511EC">
              <w:rPr>
                <w:rFonts w:cstheme="minorHAnsi"/>
                <w:color w:val="0000FF"/>
                <w:lang w:val="en-US"/>
              </w:rPr>
              <w:t>new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000000"/>
              </w:rPr>
              <w:t>Продавец</w:t>
            </w:r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    UsrFrm5.Show();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lastRenderedPageBreak/>
              <w:t xml:space="preserve">        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(flag == 2)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proofErr w:type="spellStart"/>
            <w:proofErr w:type="gramStart"/>
            <w:r w:rsidRPr="00F511EC">
              <w:rPr>
                <w:rFonts w:cstheme="minorHAnsi"/>
                <w:color w:val="0000FF"/>
                <w:lang w:val="en-US"/>
              </w:rPr>
              <w:t>this</w:t>
            </w:r>
            <w:r w:rsidRPr="00F511EC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();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F511EC">
              <w:rPr>
                <w:rFonts w:cstheme="minorHAnsi"/>
                <w:color w:val="000000"/>
              </w:rPr>
              <w:t>Покупатель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UsrFrm6 = </w:t>
            </w:r>
            <w:r w:rsidRPr="00F511EC">
              <w:rPr>
                <w:rFonts w:cstheme="minorHAnsi"/>
                <w:color w:val="0000FF"/>
                <w:lang w:val="en-US"/>
              </w:rPr>
              <w:t>new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000000"/>
              </w:rPr>
              <w:t>Покупатель</w:t>
            </w:r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    UsrFrm6.Show();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}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}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F511EC">
              <w:rPr>
                <w:rFonts w:cstheme="minorHAnsi"/>
                <w:color w:val="0000FF"/>
                <w:lang w:val="en-US"/>
              </w:rPr>
              <w:t>else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MessageBox.Show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r w:rsidRPr="00F511EC">
              <w:rPr>
                <w:rFonts w:cstheme="minorHAnsi"/>
                <w:color w:val="A31515"/>
                <w:lang w:val="en-US"/>
              </w:rPr>
              <w:t>"</w:t>
            </w:r>
            <w:r w:rsidRPr="00F511EC">
              <w:rPr>
                <w:rFonts w:cstheme="minorHAnsi"/>
                <w:color w:val="A31515"/>
              </w:rPr>
              <w:t>Пересоздайте</w:t>
            </w:r>
            <w:r w:rsidRPr="00F511EC">
              <w:rPr>
                <w:rFonts w:cstheme="minorHAnsi"/>
                <w:color w:val="A31515"/>
                <w:lang w:val="en-US"/>
              </w:rPr>
              <w:t xml:space="preserve"> </w:t>
            </w:r>
            <w:r w:rsidRPr="00F511EC">
              <w:rPr>
                <w:rFonts w:cstheme="minorHAnsi"/>
                <w:color w:val="A31515"/>
              </w:rPr>
              <w:t>пользователя</w:t>
            </w:r>
            <w:r w:rsidRPr="00F511EC">
              <w:rPr>
                <w:rFonts w:cstheme="minorHAnsi"/>
                <w:color w:val="A31515"/>
                <w:lang w:val="en-US"/>
              </w:rPr>
              <w:t xml:space="preserve">! </w:t>
            </w:r>
            <w:r w:rsidRPr="00F511EC">
              <w:rPr>
                <w:rFonts w:cstheme="minorHAnsi"/>
                <w:color w:val="A31515"/>
              </w:rPr>
              <w:t>Такого пользователя не существует."</w:t>
            </w:r>
            <w:r w:rsidRPr="00F511EC">
              <w:rPr>
                <w:rFonts w:cstheme="minorHAnsi"/>
                <w:color w:val="000000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}</w:t>
            </w:r>
          </w:p>
          <w:p w:rsidR="00E74ADD" w:rsidRPr="00F511EC" w:rsidRDefault="00F511EC" w:rsidP="00F511EC">
            <w:pPr>
              <w:jc w:val="both"/>
              <w:rPr>
                <w:rFonts w:cstheme="minorHAnsi"/>
                <w:lang w:val="en-US"/>
              </w:rPr>
            </w:pPr>
            <w:r w:rsidRPr="00F511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E74ADD" w:rsidRPr="00942181" w:rsidTr="008C3AFE">
        <w:tc>
          <w:tcPr>
            <w:tcW w:w="2235" w:type="dxa"/>
          </w:tcPr>
          <w:p w:rsidR="00E74ADD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Кнопка_Рагистрация_Click</w:t>
            </w:r>
            <w:proofErr w:type="spellEnd"/>
          </w:p>
        </w:tc>
        <w:tc>
          <w:tcPr>
            <w:tcW w:w="7619" w:type="dxa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Кнопка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r w:rsidRPr="00F511EC">
              <w:rPr>
                <w:rFonts w:cstheme="minorHAnsi"/>
                <w:color w:val="000000"/>
              </w:rPr>
              <w:t>Рагистрация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00"/>
              </w:rPr>
              <w:t>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proofErr w:type="gramStart"/>
            <w:r w:rsidRPr="00F511EC">
              <w:rPr>
                <w:rFonts w:cstheme="minorHAnsi"/>
                <w:color w:val="0000FF"/>
              </w:rPr>
              <w:t>this</w:t>
            </w:r>
            <w:r w:rsidRPr="00F511EC">
              <w:rPr>
                <w:rFonts w:cstheme="minorHAnsi"/>
                <w:color w:val="000000"/>
              </w:rPr>
              <w:t>.Hide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</w:rPr>
              <w:t>();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Регистрация UsrFrm4 = </w:t>
            </w:r>
            <w:proofErr w:type="spellStart"/>
            <w:r w:rsidRPr="00F511EC">
              <w:rPr>
                <w:rFonts w:cstheme="minorHAnsi"/>
                <w:color w:val="0000FF"/>
              </w:rPr>
              <w:t>new</w:t>
            </w:r>
            <w:proofErr w:type="spellEnd"/>
            <w:r w:rsidRPr="00F511EC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000000"/>
              </w:rPr>
              <w:t>Регистрация(</w:t>
            </w:r>
            <w:proofErr w:type="gramEnd"/>
            <w:r w:rsidRPr="00F511EC">
              <w:rPr>
                <w:rFonts w:cstheme="minorHAnsi"/>
                <w:color w:val="000000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UsrFrm4.Show();</w:t>
            </w:r>
          </w:p>
          <w:p w:rsidR="00E74ADD" w:rsidRPr="00F511EC" w:rsidRDefault="00F511EC" w:rsidP="00F511EC">
            <w:pPr>
              <w:jc w:val="both"/>
              <w:rPr>
                <w:rFonts w:cstheme="minorHAnsi"/>
                <w:lang w:val="en-US"/>
              </w:rPr>
            </w:pPr>
            <w:r w:rsidRPr="00F511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31006E" w:rsidRPr="00942181" w:rsidTr="008C3AFE">
        <w:tc>
          <w:tcPr>
            <w:tcW w:w="2235" w:type="dxa"/>
          </w:tcPr>
          <w:p w:rsidR="0031006E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t>Кнопка_Войти_как_гость_Click</w:t>
            </w:r>
            <w:proofErr w:type="spellEnd"/>
          </w:p>
        </w:tc>
        <w:tc>
          <w:tcPr>
            <w:tcW w:w="7619" w:type="dxa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Кнопка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r w:rsidRPr="00F511EC">
              <w:rPr>
                <w:rFonts w:cstheme="minorHAnsi"/>
                <w:color w:val="000000"/>
              </w:rPr>
              <w:t>Войти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r w:rsidRPr="00F511EC">
              <w:rPr>
                <w:rFonts w:cstheme="minorHAnsi"/>
                <w:color w:val="000000"/>
              </w:rPr>
              <w:t>как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r w:rsidRPr="00F511EC">
              <w:rPr>
                <w:rFonts w:cstheme="minorHAnsi"/>
                <w:color w:val="000000"/>
              </w:rPr>
              <w:t>гость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F511EC">
              <w:rPr>
                <w:rFonts w:cstheme="minorHAnsi"/>
                <w:color w:val="0000FF"/>
                <w:lang w:val="en-US"/>
              </w:rPr>
              <w:t>this</w:t>
            </w:r>
            <w:r w:rsidRPr="00F511EC">
              <w:rPr>
                <w:rFonts w:cstheme="minorHAnsi"/>
                <w:color w:val="000000"/>
                <w:lang w:val="en-US"/>
              </w:rPr>
              <w:t>.Hide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();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00"/>
              </w:rPr>
              <w:t>Гость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UsrFrm3 = </w:t>
            </w:r>
            <w:r w:rsidRPr="00F511EC">
              <w:rPr>
                <w:rFonts w:cstheme="minorHAnsi"/>
                <w:color w:val="0000FF"/>
                <w:lang w:val="en-US"/>
              </w:rPr>
              <w:t>new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000000"/>
              </w:rPr>
              <w:t>Гость</w:t>
            </w:r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00"/>
              </w:rPr>
              <w:t>UsrFrm3.Show();</w:t>
            </w:r>
          </w:p>
          <w:p w:rsidR="0031006E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31006E" w:rsidRPr="00942181" w:rsidTr="008C3AFE">
        <w:tc>
          <w:tcPr>
            <w:tcW w:w="2235" w:type="dxa"/>
          </w:tcPr>
          <w:p w:rsidR="0031006E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t>выйти_Click</w:t>
            </w:r>
            <w:proofErr w:type="spellEnd"/>
          </w:p>
        </w:tc>
        <w:tc>
          <w:tcPr>
            <w:tcW w:w="7619" w:type="dxa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выйти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00"/>
              </w:rPr>
              <w:t>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F511EC">
              <w:rPr>
                <w:rFonts w:cstheme="minorHAnsi"/>
                <w:color w:val="000000"/>
              </w:rPr>
              <w:t>Application.Exit</w:t>
            </w:r>
            <w:proofErr w:type="spellEnd"/>
            <w:r w:rsidRPr="00F511EC">
              <w:rPr>
                <w:rFonts w:cstheme="minorHAnsi"/>
                <w:color w:val="000000"/>
              </w:rPr>
              <w:t>();</w:t>
            </w:r>
          </w:p>
          <w:p w:rsidR="0031006E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31006E" w:rsidRPr="00942181" w:rsidTr="008C3AFE">
        <w:trPr>
          <w:trHeight w:val="815"/>
        </w:trPr>
        <w:tc>
          <w:tcPr>
            <w:tcW w:w="2235" w:type="dxa"/>
          </w:tcPr>
          <w:p w:rsidR="0031006E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t>Видимость_пароля_Click</w:t>
            </w:r>
            <w:proofErr w:type="spellEnd"/>
          </w:p>
        </w:tc>
        <w:tc>
          <w:tcPr>
            <w:tcW w:w="7619" w:type="dxa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Видимость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r w:rsidRPr="00F511EC">
              <w:rPr>
                <w:rFonts w:cstheme="minorHAnsi"/>
                <w:color w:val="000000"/>
              </w:rPr>
              <w:t>пароля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a++;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(a==1)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F511EC">
              <w:rPr>
                <w:rFonts w:cstheme="minorHAnsi"/>
                <w:color w:val="000000"/>
              </w:rPr>
              <w:t>Пароль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_textBox2.PasswordChar = </w:t>
            </w:r>
            <w:r w:rsidRPr="00F511EC">
              <w:rPr>
                <w:rFonts w:cstheme="minorHAnsi"/>
                <w:color w:val="A31515"/>
                <w:lang w:val="en-US"/>
              </w:rPr>
              <w:t>'\0'</w:t>
            </w:r>
            <w:r w:rsidRPr="00F511E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(a==2)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F511EC">
              <w:rPr>
                <w:rFonts w:cstheme="minorHAnsi"/>
                <w:color w:val="000000"/>
              </w:rPr>
              <w:t>Пароль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_textBox2.PasswordChar = </w:t>
            </w:r>
            <w:r w:rsidRPr="00F511EC">
              <w:rPr>
                <w:rFonts w:cstheme="minorHAnsi"/>
                <w:color w:val="A31515"/>
                <w:lang w:val="en-US"/>
              </w:rPr>
              <w:t>'*'</w:t>
            </w:r>
            <w:r w:rsidRPr="00F511E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F511EC">
              <w:rPr>
                <w:rFonts w:cstheme="minorHAnsi"/>
                <w:color w:val="000000"/>
              </w:rPr>
              <w:t>a = 0;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}</w:t>
            </w:r>
          </w:p>
          <w:p w:rsidR="0031006E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31006E" w:rsidRPr="00942181" w:rsidTr="008C3AFE">
        <w:tc>
          <w:tcPr>
            <w:tcW w:w="2235" w:type="dxa"/>
          </w:tcPr>
          <w:p w:rsidR="0031006E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t>Пароль_KeyPress</w:t>
            </w:r>
            <w:proofErr w:type="spellEnd"/>
          </w:p>
        </w:tc>
        <w:tc>
          <w:tcPr>
            <w:tcW w:w="7619" w:type="dxa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Пароль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KeyPress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KeyPressEventArgs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(!</w:t>
            </w:r>
            <w:proofErr w:type="spellStart"/>
            <w:r w:rsidRPr="00F511EC">
              <w:rPr>
                <w:rFonts w:cstheme="minorHAnsi"/>
                <w:color w:val="0000FF"/>
                <w:lang w:val="en-US"/>
              </w:rPr>
              <w:t>char</w:t>
            </w:r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.IsDigit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!= (</w:t>
            </w:r>
            <w:r w:rsidRPr="00F511EC">
              <w:rPr>
                <w:rFonts w:cstheme="minorHAnsi"/>
                <w:color w:val="0000FF"/>
                <w:lang w:val="en-US"/>
              </w:rPr>
              <w:t>char</w:t>
            </w:r>
            <w:r w:rsidRPr="00F511EC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Keys.Back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))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lastRenderedPageBreak/>
              <w:t xml:space="preserve">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e.Handled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F511EC">
              <w:rPr>
                <w:rFonts w:cstheme="minorHAnsi"/>
                <w:color w:val="0000FF"/>
                <w:lang w:val="en-US"/>
              </w:rPr>
              <w:t>true</w:t>
            </w:r>
            <w:r w:rsidRPr="00F511E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F511EC">
              <w:rPr>
                <w:rFonts w:cstheme="minorHAnsi"/>
                <w:color w:val="000000"/>
              </w:rPr>
              <w:t>MessageBox.Show</w:t>
            </w:r>
            <w:proofErr w:type="spellEnd"/>
            <w:r w:rsidRPr="00F511EC">
              <w:rPr>
                <w:rFonts w:cstheme="minorHAnsi"/>
                <w:color w:val="000000"/>
              </w:rPr>
              <w:t>(</w:t>
            </w:r>
            <w:r w:rsidRPr="00F511EC">
              <w:rPr>
                <w:rFonts w:cstheme="minorHAnsi"/>
                <w:color w:val="A31515"/>
              </w:rPr>
              <w:t>"Поле не может содержать буквы"</w:t>
            </w:r>
            <w:r w:rsidRPr="00F511EC">
              <w:rPr>
                <w:rFonts w:cstheme="minorHAnsi"/>
                <w:color w:val="000000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}</w:t>
            </w:r>
          </w:p>
          <w:p w:rsidR="0031006E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F511EC" w:rsidRPr="00F511EC" w:rsidTr="008C3AFE">
        <w:tc>
          <w:tcPr>
            <w:tcW w:w="2235" w:type="dxa"/>
          </w:tcPr>
          <w:p w:rsidR="00F511EC" w:rsidRPr="00F511EC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Авторизация_MouseMove</w:t>
            </w:r>
            <w:proofErr w:type="spellEnd"/>
          </w:p>
        </w:tc>
        <w:tc>
          <w:tcPr>
            <w:tcW w:w="7619" w:type="dxa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Авторизация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MouseMove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e.Button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 xml:space="preserve"> ==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MouseButtons.Left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Left +=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Mouse.X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Top +=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Mouse.Y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00"/>
              </w:rPr>
              <w:t>}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F511EC" w:rsidRPr="00F511EC" w:rsidTr="008C3AFE">
        <w:tc>
          <w:tcPr>
            <w:tcW w:w="2235" w:type="dxa"/>
          </w:tcPr>
          <w:p w:rsidR="00F511EC" w:rsidRPr="00F511EC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t>Авторизация_MouseDown</w:t>
            </w:r>
            <w:proofErr w:type="spellEnd"/>
          </w:p>
        </w:tc>
        <w:tc>
          <w:tcPr>
            <w:tcW w:w="7619" w:type="dxa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Авторизация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MouseDown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F511EC">
              <w:rPr>
                <w:rFonts w:cstheme="minorHAnsi"/>
                <w:color w:val="0000FF"/>
                <w:lang w:val="en-US"/>
              </w:rPr>
              <w:t>new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Point(</w:t>
            </w:r>
            <w:proofErr w:type="spellStart"/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00"/>
              </w:rPr>
              <w:t>}</w:t>
            </w:r>
          </w:p>
        </w:tc>
      </w:tr>
    </w:tbl>
    <w:p w:rsidR="00E74ADD" w:rsidRPr="00F511EC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01F0" w:rsidRDefault="005901F0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07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1A0182" wp14:editId="6AB8C026">
            <wp:extent cx="3593306" cy="2164715"/>
            <wp:effectExtent l="0" t="0" r="762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1194"/>
                    <a:stretch/>
                  </pic:blipFill>
                  <pic:spPr bwMode="auto">
                    <a:xfrm>
                      <a:off x="0" y="0"/>
                      <a:ext cx="3606066" cy="217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1F0" w:rsidRDefault="005901F0" w:rsidP="005901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901F0" w:rsidRDefault="005901F0" w:rsidP="005901F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Регистрация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11</w:t>
      </w:r>
      <w:r w:rsidRPr="00564184">
        <w:rPr>
          <w:rFonts w:ascii="Times New Roman" w:hAnsi="Times New Roman" w:cs="Times New Roman"/>
          <w:sz w:val="28"/>
        </w:rPr>
        <w:t>.</w:t>
      </w:r>
    </w:p>
    <w:p w:rsidR="0089651E" w:rsidRDefault="0089651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11 – Свойства элементов формы Регистрация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901F0" w:rsidRPr="00942181" w:rsidTr="009F0515">
        <w:tc>
          <w:tcPr>
            <w:tcW w:w="3284" w:type="dxa"/>
            <w:shd w:val="clear" w:color="auto" w:fill="F2F2F2" w:themeFill="background1" w:themeFillShade="F2"/>
          </w:tcPr>
          <w:p w:rsidR="005901F0" w:rsidRPr="00942181" w:rsidRDefault="005901F0" w:rsidP="009F0515">
            <w:pPr>
              <w:jc w:val="both"/>
              <w:rPr>
                <w:rFonts w:cstheme="minorHAnsi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5901F0" w:rsidRPr="00EF5218" w:rsidRDefault="005901F0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5901F0" w:rsidRPr="00EF5218" w:rsidRDefault="005901F0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901F0" w:rsidRPr="00942181" w:rsidTr="009F0515">
        <w:tc>
          <w:tcPr>
            <w:tcW w:w="3284" w:type="dxa"/>
            <w:vMerge w:val="restart"/>
            <w:vAlign w:val="center"/>
          </w:tcPr>
          <w:p w:rsidR="005901F0" w:rsidRPr="0089651E" w:rsidRDefault="0089651E" w:rsidP="00EF52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5901F0" w:rsidRPr="00942181" w:rsidTr="009F0515">
        <w:tc>
          <w:tcPr>
            <w:tcW w:w="3284" w:type="dxa"/>
            <w:vMerge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285" w:type="dxa"/>
          </w:tcPr>
          <w:p w:rsidR="005901F0" w:rsidRPr="00EF5218" w:rsidRDefault="0089651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</w:tr>
      <w:tr w:rsidR="005901F0" w:rsidRPr="00942181" w:rsidTr="009F0515">
        <w:tc>
          <w:tcPr>
            <w:tcW w:w="3284" w:type="dxa"/>
            <w:vMerge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5901F0" w:rsidRPr="00942181" w:rsidTr="009F0515">
        <w:tc>
          <w:tcPr>
            <w:tcW w:w="3284" w:type="dxa"/>
            <w:vMerge/>
          </w:tcPr>
          <w:p w:rsidR="005901F0" w:rsidRPr="0089651E" w:rsidRDefault="005901F0" w:rsidP="0089651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</w:tcPr>
          <w:p w:rsidR="005901F0" w:rsidRPr="00EF5218" w:rsidRDefault="005901F0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3285" w:type="dxa"/>
          </w:tcPr>
          <w:p w:rsidR="005901F0" w:rsidRPr="00EF5218" w:rsidRDefault="0089651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417; 248</w:t>
            </w:r>
          </w:p>
        </w:tc>
      </w:tr>
    </w:tbl>
    <w:p w:rsidR="005901F0" w:rsidRDefault="005901F0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651E" w:rsidRDefault="0089651E" w:rsidP="008965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Событийно-управляемые процедуры в форме Регистрация представлены в таблице 12</w:t>
      </w:r>
    </w:p>
    <w:p w:rsidR="0089651E" w:rsidRDefault="0089651E" w:rsidP="008965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12 – Событийно-управляемые процедуры в форме «Регистрация»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19"/>
        <w:gridCol w:w="225"/>
        <w:gridCol w:w="6410"/>
      </w:tblGrid>
      <w:tr w:rsidR="0089651E" w:rsidRPr="00942181" w:rsidTr="00F511EC">
        <w:trPr>
          <w:tblHeader/>
        </w:trPr>
        <w:tc>
          <w:tcPr>
            <w:tcW w:w="3231" w:type="dxa"/>
            <w:shd w:val="clear" w:color="auto" w:fill="F2F2F2" w:themeFill="background1" w:themeFillShade="F2"/>
          </w:tcPr>
          <w:p w:rsidR="0089651E" w:rsidRPr="00EF5218" w:rsidRDefault="0089651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623" w:type="dxa"/>
            <w:gridSpan w:val="2"/>
            <w:shd w:val="clear" w:color="auto" w:fill="F2F2F2" w:themeFill="background1" w:themeFillShade="F2"/>
          </w:tcPr>
          <w:p w:rsidR="0089651E" w:rsidRPr="00EF5218" w:rsidRDefault="0089651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8C3AFE" w:rsidRPr="00942181" w:rsidTr="00F511EC">
        <w:tc>
          <w:tcPr>
            <w:tcW w:w="3231" w:type="dxa"/>
            <w:shd w:val="clear" w:color="auto" w:fill="FFFFFF" w:themeFill="background1"/>
          </w:tcPr>
          <w:p w:rsidR="008C3AFE" w:rsidRPr="00EF5218" w:rsidRDefault="008C3AF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Регистрация</w:t>
            </w:r>
          </w:p>
        </w:tc>
        <w:tc>
          <w:tcPr>
            <w:tcW w:w="6623" w:type="dxa"/>
            <w:gridSpan w:val="2"/>
            <w:shd w:val="clear" w:color="auto" w:fill="FFFFFF" w:themeFill="background1"/>
          </w:tcPr>
          <w:p w:rsidR="008C3AFE" w:rsidRPr="00F511EC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F511EC">
              <w:rPr>
                <w:rFonts w:cstheme="minorHAnsi"/>
                <w:color w:val="0000FF"/>
                <w:lang w:val="en-US"/>
              </w:rPr>
              <w:t>public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partial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class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2B91AF"/>
              </w:rPr>
              <w:t>Регистрация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:rsidR="008C3AFE" w:rsidRPr="00F511EC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8C3AFE" w:rsidRPr="00F511EC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proofErr w:type="spellStart"/>
            <w:r w:rsidRPr="00F511EC">
              <w:rPr>
                <w:rFonts w:cstheme="minorHAnsi"/>
                <w:color w:val="0000FF"/>
              </w:rPr>
              <w:t>public</w:t>
            </w:r>
            <w:proofErr w:type="spellEnd"/>
            <w:r w:rsidRPr="00F511EC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2B91AF"/>
              </w:rPr>
              <w:t>Регистрация</w:t>
            </w:r>
            <w:r w:rsidRPr="00F511EC">
              <w:rPr>
                <w:rFonts w:cstheme="minorHAnsi"/>
                <w:color w:val="000000"/>
              </w:rPr>
              <w:t>(</w:t>
            </w:r>
            <w:proofErr w:type="gramEnd"/>
            <w:r w:rsidRPr="00F511EC">
              <w:rPr>
                <w:rFonts w:cstheme="minorHAnsi"/>
                <w:color w:val="000000"/>
              </w:rPr>
              <w:t>)</w:t>
            </w:r>
          </w:p>
          <w:p w:rsidR="008C3AFE" w:rsidRPr="00F511EC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{</w:t>
            </w:r>
          </w:p>
          <w:p w:rsidR="008C3AFE" w:rsidRPr="00F511EC" w:rsidRDefault="008C3AFE" w:rsidP="008C3AF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</w:rPr>
              <w:t>InitializeComponent</w:t>
            </w:r>
            <w:proofErr w:type="spellEnd"/>
            <w:r w:rsidRPr="00F511EC">
              <w:rPr>
                <w:rFonts w:cstheme="minorHAnsi"/>
                <w:color w:val="000000"/>
              </w:rPr>
              <w:t>(</w:t>
            </w:r>
            <w:proofErr w:type="gramEnd"/>
            <w:r w:rsidRPr="00F511EC">
              <w:rPr>
                <w:rFonts w:cstheme="minorHAnsi"/>
                <w:color w:val="000000"/>
              </w:rPr>
              <w:t>);</w:t>
            </w:r>
          </w:p>
          <w:p w:rsidR="008C3AFE" w:rsidRPr="00F511EC" w:rsidRDefault="008C3AFE" w:rsidP="008C3AFE">
            <w:pPr>
              <w:jc w:val="both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}</w:t>
            </w:r>
          </w:p>
          <w:p w:rsidR="008C3AFE" w:rsidRPr="00F511EC" w:rsidRDefault="008C3AFE" w:rsidP="008C3AFE">
            <w:pPr>
              <w:jc w:val="both"/>
              <w:rPr>
                <w:rFonts w:cstheme="minorHAnsi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89651E" w:rsidRPr="00942181" w:rsidTr="00F511EC">
        <w:tc>
          <w:tcPr>
            <w:tcW w:w="3231" w:type="dxa"/>
          </w:tcPr>
          <w:p w:rsidR="0089651E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t>Кнопка_подтверждения_Click</w:t>
            </w:r>
            <w:proofErr w:type="spellEnd"/>
          </w:p>
        </w:tc>
        <w:tc>
          <w:tcPr>
            <w:tcW w:w="6623" w:type="dxa"/>
            <w:gridSpan w:val="2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Кнопка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r w:rsidRPr="00F511EC">
              <w:rPr>
                <w:rFonts w:cstheme="minorHAnsi"/>
                <w:color w:val="000000"/>
              </w:rPr>
              <w:t>подтверждения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((</w:t>
            </w:r>
            <w:r w:rsidRPr="00F511EC">
              <w:rPr>
                <w:rFonts w:cstheme="minorHAnsi"/>
                <w:color w:val="000000"/>
              </w:rPr>
              <w:t>Логин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_textBox5.Text == </w:t>
            </w:r>
            <w:r w:rsidRPr="00F511EC">
              <w:rPr>
                <w:rFonts w:cstheme="minorHAnsi"/>
                <w:color w:val="A31515"/>
                <w:lang w:val="en-US"/>
              </w:rPr>
              <w:t>""</w:t>
            </w:r>
            <w:r w:rsidRPr="00F511EC">
              <w:rPr>
                <w:rFonts w:cstheme="minorHAnsi"/>
                <w:color w:val="000000"/>
                <w:lang w:val="en-US"/>
              </w:rPr>
              <w:t>) || (</w:t>
            </w:r>
            <w:r w:rsidRPr="00F511EC">
              <w:rPr>
                <w:rFonts w:cstheme="minorHAnsi"/>
                <w:color w:val="000000"/>
              </w:rPr>
              <w:t>Пароль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_textBox4.Text == </w:t>
            </w:r>
            <w:r w:rsidRPr="00F511EC">
              <w:rPr>
                <w:rFonts w:cstheme="minorHAnsi"/>
                <w:color w:val="A31515"/>
                <w:lang w:val="en-US"/>
              </w:rPr>
              <w:t>""</w:t>
            </w:r>
            <w:r w:rsidRPr="00F511EC">
              <w:rPr>
                <w:rFonts w:cstheme="minorHAnsi"/>
                <w:color w:val="000000"/>
                <w:lang w:val="en-US"/>
              </w:rPr>
              <w:t>) || (</w:t>
            </w:r>
            <w:r w:rsidRPr="00F511EC">
              <w:rPr>
                <w:rFonts w:cstheme="minorHAnsi"/>
                <w:color w:val="000000"/>
              </w:rPr>
              <w:t>Почта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_textBox2.Text == </w:t>
            </w:r>
            <w:r w:rsidRPr="00F511EC">
              <w:rPr>
                <w:rFonts w:cstheme="minorHAnsi"/>
                <w:color w:val="A31515"/>
                <w:lang w:val="en-US"/>
              </w:rPr>
              <w:t>""</w:t>
            </w:r>
            <w:r w:rsidRPr="00F511EC">
              <w:rPr>
                <w:rFonts w:cstheme="minorHAnsi"/>
                <w:color w:val="000000"/>
                <w:lang w:val="en-US"/>
              </w:rPr>
              <w:t>))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00"/>
              </w:rPr>
              <w:t>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F511EC">
              <w:rPr>
                <w:rFonts w:cstheme="minorHAnsi"/>
                <w:color w:val="000000"/>
              </w:rPr>
              <w:t>MessageBox.Show</w:t>
            </w:r>
            <w:proofErr w:type="spellEnd"/>
            <w:r w:rsidRPr="00F511EC">
              <w:rPr>
                <w:rFonts w:cstheme="minorHAnsi"/>
                <w:color w:val="000000"/>
              </w:rPr>
              <w:t>(</w:t>
            </w:r>
            <w:r w:rsidRPr="00F511EC">
              <w:rPr>
                <w:rFonts w:cstheme="minorHAnsi"/>
                <w:color w:val="A31515"/>
              </w:rPr>
              <w:t>"Не все данные заполнены!"</w:t>
            </w:r>
            <w:r w:rsidRPr="00F511EC">
              <w:rPr>
                <w:rFonts w:cstheme="minorHAnsi"/>
                <w:color w:val="000000"/>
              </w:rPr>
              <w:t xml:space="preserve">, </w:t>
            </w:r>
            <w:r w:rsidRPr="00F511EC">
              <w:rPr>
                <w:rFonts w:cstheme="minorHAnsi"/>
                <w:color w:val="A31515"/>
              </w:rPr>
              <w:t>"Ошибка"</w:t>
            </w:r>
            <w:r w:rsidRPr="00F511EC">
              <w:rPr>
                <w:rFonts w:cstheme="minorHAnsi"/>
                <w:color w:val="000000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</w:rPr>
              <w:t xml:space="preserve">            </w:t>
            </w:r>
            <w:r w:rsidRPr="00F511EC">
              <w:rPr>
                <w:rFonts w:cstheme="minorHAnsi"/>
                <w:color w:val="000000"/>
                <w:lang w:val="en-US"/>
              </w:rPr>
              <w:t>}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FF"/>
                <w:lang w:val="en-US"/>
              </w:rPr>
              <w:t>else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F511EC">
              <w:rPr>
                <w:rFonts w:cstheme="minorHAnsi"/>
                <w:color w:val="0000FF"/>
                <w:lang w:val="en-US"/>
              </w:rPr>
              <w:t>using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F511EC">
              <w:rPr>
                <w:rFonts w:cstheme="minorHAnsi"/>
                <w:color w:val="0000FF"/>
                <w:lang w:val="en-US"/>
              </w:rPr>
              <w:t>new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F511EC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F511EC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F511EC">
              <w:rPr>
                <w:rFonts w:cstheme="minorHAnsi"/>
                <w:color w:val="A31515"/>
              </w:rPr>
              <w:t>уП</w:t>
            </w:r>
            <w:proofErr w:type="spellEnd"/>
            <w:r w:rsidRPr="00F511EC">
              <w:rPr>
                <w:rFonts w:cstheme="minorHAnsi"/>
                <w:color w:val="A31515"/>
                <w:lang w:val="en-US"/>
              </w:rPr>
              <w:t>01_</w:t>
            </w:r>
            <w:r w:rsidRPr="00F511EC">
              <w:rPr>
                <w:rFonts w:cstheme="minorHAnsi"/>
                <w:color w:val="A31515"/>
              </w:rPr>
              <w:t>ИСПП</w:t>
            </w:r>
            <w:r w:rsidRPr="00F511EC">
              <w:rPr>
                <w:rFonts w:cstheme="minorHAnsi"/>
                <w:color w:val="A31515"/>
                <w:lang w:val="en-US"/>
              </w:rPr>
              <w:t>5_</w:t>
            </w:r>
            <w:r w:rsidRPr="00F511EC">
              <w:rPr>
                <w:rFonts w:cstheme="minorHAnsi"/>
                <w:color w:val="A31515"/>
              </w:rPr>
              <w:t>Швидко</w:t>
            </w:r>
            <w:r w:rsidRPr="00F511EC">
              <w:rPr>
                <w:rFonts w:cstheme="minorHAnsi"/>
                <w:color w:val="A31515"/>
                <w:lang w:val="en-US"/>
              </w:rPr>
              <w:t>_</w:t>
            </w:r>
            <w:r w:rsidRPr="00F511EC">
              <w:rPr>
                <w:rFonts w:cstheme="minorHAnsi"/>
                <w:color w:val="A31515"/>
              </w:rPr>
              <w:t>ИА</w:t>
            </w:r>
            <w:r w:rsidRPr="00F511EC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F511EC">
              <w:rPr>
                <w:rFonts w:cstheme="minorHAnsi"/>
                <w:color w:val="000000"/>
                <w:lang w:val="en-US"/>
              </w:rPr>
              <w:t>))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info = </w:t>
            </w:r>
            <w:r w:rsidRPr="00F511EC">
              <w:rPr>
                <w:rFonts w:cstheme="minorHAnsi"/>
                <w:color w:val="0000FF"/>
                <w:lang w:val="en-US"/>
              </w:rPr>
              <w:t>new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A31515"/>
                <w:lang w:val="en-US"/>
              </w:rPr>
              <w:t xml:space="preserve">$"INSERT INTO </w:t>
            </w:r>
            <w:r w:rsidRPr="00F511EC">
              <w:rPr>
                <w:rFonts w:cstheme="minorHAnsi"/>
                <w:color w:val="A31515"/>
              </w:rPr>
              <w:t>Пользователи</w:t>
            </w:r>
            <w:r w:rsidRPr="00F511EC">
              <w:rPr>
                <w:rFonts w:cstheme="minorHAnsi"/>
                <w:color w:val="A31515"/>
                <w:lang w:val="en-US"/>
              </w:rPr>
              <w:t xml:space="preserve"> (</w:t>
            </w:r>
            <w:r w:rsidRPr="00F511EC">
              <w:rPr>
                <w:rFonts w:cstheme="minorHAnsi"/>
                <w:color w:val="A31515"/>
              </w:rPr>
              <w:t>Логин</w:t>
            </w:r>
            <w:r w:rsidRPr="00F511EC">
              <w:rPr>
                <w:rFonts w:cstheme="minorHAnsi"/>
                <w:color w:val="A31515"/>
                <w:lang w:val="en-US"/>
              </w:rPr>
              <w:t>,</w:t>
            </w:r>
            <w:r w:rsidRPr="00F511EC">
              <w:rPr>
                <w:rFonts w:cstheme="minorHAnsi"/>
                <w:color w:val="A31515"/>
              </w:rPr>
              <w:t>Пароль</w:t>
            </w:r>
            <w:r w:rsidRPr="00F511EC">
              <w:rPr>
                <w:rFonts w:cstheme="minorHAnsi"/>
                <w:color w:val="A31515"/>
                <w:lang w:val="en-US"/>
              </w:rPr>
              <w:t>,</w:t>
            </w:r>
            <w:r w:rsidRPr="00F511EC">
              <w:rPr>
                <w:rFonts w:cstheme="minorHAnsi"/>
                <w:color w:val="A31515"/>
              </w:rPr>
              <w:t>Почта</w:t>
            </w:r>
            <w:r w:rsidRPr="00F511EC">
              <w:rPr>
                <w:rFonts w:cstheme="minorHAnsi"/>
                <w:color w:val="A31515"/>
                <w:lang w:val="en-US"/>
              </w:rPr>
              <w:t>) VALUES('</w:t>
            </w:r>
            <w:r w:rsidRPr="00F511EC">
              <w:rPr>
                <w:rFonts w:cstheme="minorHAnsi"/>
                <w:color w:val="000000"/>
                <w:lang w:val="en-US"/>
              </w:rPr>
              <w:t>{</w:t>
            </w:r>
            <w:r w:rsidRPr="00F511EC">
              <w:rPr>
                <w:rFonts w:cstheme="minorHAnsi"/>
                <w:color w:val="000000"/>
              </w:rPr>
              <w:t>Логин</w:t>
            </w:r>
            <w:r w:rsidRPr="00F511EC">
              <w:rPr>
                <w:rFonts w:cstheme="minorHAnsi"/>
                <w:color w:val="000000"/>
                <w:lang w:val="en-US"/>
              </w:rPr>
              <w:t>_textBox5.Text}</w:t>
            </w:r>
            <w:r w:rsidRPr="00F511EC">
              <w:rPr>
                <w:rFonts w:cstheme="minorHAnsi"/>
                <w:color w:val="A31515"/>
                <w:lang w:val="en-US"/>
              </w:rPr>
              <w:t>','</w:t>
            </w:r>
            <w:r w:rsidRPr="00F511EC">
              <w:rPr>
                <w:rFonts w:cstheme="minorHAnsi"/>
                <w:color w:val="000000"/>
                <w:lang w:val="en-US"/>
              </w:rPr>
              <w:t>{</w:t>
            </w:r>
            <w:r w:rsidRPr="00F511EC">
              <w:rPr>
                <w:rFonts w:cstheme="minorHAnsi"/>
                <w:color w:val="000000"/>
              </w:rPr>
              <w:t>Пароль</w:t>
            </w:r>
            <w:r w:rsidRPr="00F511EC">
              <w:rPr>
                <w:rFonts w:cstheme="minorHAnsi"/>
                <w:color w:val="000000"/>
                <w:lang w:val="en-US"/>
              </w:rPr>
              <w:t>_textBox4.Text}</w:t>
            </w:r>
            <w:r w:rsidRPr="00F511EC">
              <w:rPr>
                <w:rFonts w:cstheme="minorHAnsi"/>
                <w:color w:val="A31515"/>
                <w:lang w:val="en-US"/>
              </w:rPr>
              <w:t>','</w:t>
            </w:r>
            <w:r w:rsidRPr="00F511EC">
              <w:rPr>
                <w:rFonts w:cstheme="minorHAnsi"/>
                <w:color w:val="000000"/>
                <w:lang w:val="en-US"/>
              </w:rPr>
              <w:t>{</w:t>
            </w:r>
            <w:r w:rsidRPr="00F511EC">
              <w:rPr>
                <w:rFonts w:cstheme="minorHAnsi"/>
                <w:color w:val="000000"/>
              </w:rPr>
              <w:t>Почта</w:t>
            </w:r>
            <w:r w:rsidRPr="00F511EC">
              <w:rPr>
                <w:rFonts w:cstheme="minorHAnsi"/>
                <w:color w:val="000000"/>
                <w:lang w:val="en-US"/>
              </w:rPr>
              <w:t>_textBox2.Text}</w:t>
            </w:r>
            <w:r w:rsidRPr="00F511EC">
              <w:rPr>
                <w:rFonts w:cstheme="minorHAnsi"/>
                <w:color w:val="A31515"/>
                <w:lang w:val="en-US"/>
              </w:rPr>
              <w:t>');"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tt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F511EC">
              <w:rPr>
                <w:rFonts w:cstheme="minorHAnsi"/>
                <w:color w:val="0000FF"/>
                <w:lang w:val="en-US"/>
              </w:rPr>
              <w:t>new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DataTable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info.Fill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tt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F511EC">
              <w:rPr>
                <w:rFonts w:cstheme="minorHAnsi"/>
                <w:color w:val="000000"/>
              </w:rPr>
              <w:t>}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F511EC">
              <w:rPr>
                <w:rFonts w:cstheme="minorHAnsi"/>
                <w:color w:val="000000"/>
              </w:rPr>
              <w:t>MessageBox.Show</w:t>
            </w:r>
            <w:proofErr w:type="spellEnd"/>
            <w:r w:rsidRPr="00F511EC">
              <w:rPr>
                <w:rFonts w:cstheme="minorHAnsi"/>
                <w:color w:val="000000"/>
              </w:rPr>
              <w:t>(</w:t>
            </w:r>
            <w:r w:rsidRPr="00F511EC">
              <w:rPr>
                <w:rFonts w:cstheme="minorHAnsi"/>
                <w:color w:val="A31515"/>
              </w:rPr>
              <w:t xml:space="preserve">"Вы </w:t>
            </w:r>
            <w:proofErr w:type="spellStart"/>
            <w:r w:rsidRPr="00F511EC">
              <w:rPr>
                <w:rFonts w:cstheme="minorHAnsi"/>
                <w:color w:val="A31515"/>
              </w:rPr>
              <w:t>зарегестрированы</w:t>
            </w:r>
            <w:proofErr w:type="spellEnd"/>
            <w:r w:rsidRPr="00F511EC">
              <w:rPr>
                <w:rFonts w:cstheme="minorHAnsi"/>
                <w:color w:val="A31515"/>
              </w:rPr>
              <w:t xml:space="preserve"> как 'Покупатель'"</w:t>
            </w:r>
            <w:r w:rsidRPr="00F511EC">
              <w:rPr>
                <w:rFonts w:cstheme="minorHAnsi"/>
                <w:color w:val="000000"/>
              </w:rPr>
              <w:t xml:space="preserve">, </w:t>
            </w:r>
            <w:r w:rsidRPr="00F511EC">
              <w:rPr>
                <w:rFonts w:cstheme="minorHAnsi"/>
                <w:color w:val="A31515"/>
              </w:rPr>
              <w:t>"Уведомление"</w:t>
            </w:r>
            <w:r w:rsidRPr="00F511EC">
              <w:rPr>
                <w:rFonts w:cstheme="minorHAnsi"/>
                <w:color w:val="000000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    Авторизация </w:t>
            </w:r>
            <w:proofErr w:type="spellStart"/>
            <w:r w:rsidRPr="00F511EC">
              <w:rPr>
                <w:rFonts w:cstheme="minorHAnsi"/>
                <w:color w:val="000000"/>
              </w:rPr>
              <w:t>AvtFrm</w:t>
            </w:r>
            <w:proofErr w:type="spellEnd"/>
            <w:r w:rsidRPr="00F511E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F511EC">
              <w:rPr>
                <w:rFonts w:cstheme="minorHAnsi"/>
                <w:color w:val="0000FF"/>
              </w:rPr>
              <w:t>new</w:t>
            </w:r>
            <w:proofErr w:type="spellEnd"/>
            <w:r w:rsidRPr="00F511EC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000000"/>
              </w:rPr>
              <w:t>Авторизация(</w:t>
            </w:r>
            <w:proofErr w:type="gramEnd"/>
            <w:r w:rsidRPr="00F511EC">
              <w:rPr>
                <w:rFonts w:cstheme="minorHAnsi"/>
                <w:color w:val="000000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F511EC">
              <w:rPr>
                <w:rFonts w:cstheme="minorHAnsi"/>
                <w:color w:val="000000"/>
              </w:rPr>
              <w:t>AvtFrm.Show</w:t>
            </w:r>
            <w:proofErr w:type="spellEnd"/>
            <w:r w:rsidRPr="00F511EC">
              <w:rPr>
                <w:rFonts w:cstheme="minorHAnsi"/>
                <w:color w:val="000000"/>
              </w:rPr>
              <w:t>();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proofErr w:type="gramStart"/>
            <w:r w:rsidRPr="00F511EC">
              <w:rPr>
                <w:rFonts w:cstheme="minorHAnsi"/>
                <w:color w:val="0000FF"/>
              </w:rPr>
              <w:t>this</w:t>
            </w:r>
            <w:r w:rsidRPr="00F511EC">
              <w:rPr>
                <w:rFonts w:cstheme="minorHAnsi"/>
                <w:color w:val="000000"/>
              </w:rPr>
              <w:t>.Hide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</w:rPr>
              <w:t>();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}</w:t>
            </w:r>
          </w:p>
          <w:p w:rsidR="0089651E" w:rsidRPr="00F511EC" w:rsidRDefault="00F511EC" w:rsidP="00F511EC">
            <w:pPr>
              <w:jc w:val="both"/>
              <w:rPr>
                <w:rFonts w:cstheme="minorHAnsi"/>
                <w:lang w:val="en-US"/>
              </w:rPr>
            </w:pPr>
            <w:r w:rsidRPr="00F511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9651E" w:rsidRPr="00942181" w:rsidTr="00F511EC">
        <w:tc>
          <w:tcPr>
            <w:tcW w:w="3231" w:type="dxa"/>
          </w:tcPr>
          <w:p w:rsidR="0089651E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t>Пароль_KeyPress</w:t>
            </w:r>
            <w:proofErr w:type="spellEnd"/>
          </w:p>
        </w:tc>
        <w:tc>
          <w:tcPr>
            <w:tcW w:w="6623" w:type="dxa"/>
            <w:gridSpan w:val="2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Пароль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KeyPress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KeyPressEventArgs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(!</w:t>
            </w:r>
            <w:proofErr w:type="spellStart"/>
            <w:r w:rsidRPr="00F511EC">
              <w:rPr>
                <w:rFonts w:cstheme="minorHAnsi"/>
                <w:color w:val="0000FF"/>
                <w:lang w:val="en-US"/>
              </w:rPr>
              <w:t>char</w:t>
            </w:r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.IsDigit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) &amp;&amp; (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e.KeyChar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!= (</w:t>
            </w:r>
            <w:r w:rsidRPr="00F511EC">
              <w:rPr>
                <w:rFonts w:cstheme="minorHAnsi"/>
                <w:color w:val="0000FF"/>
                <w:lang w:val="en-US"/>
              </w:rPr>
              <w:t>char</w:t>
            </w:r>
            <w:r w:rsidRPr="00F511EC">
              <w:rPr>
                <w:rFonts w:cstheme="minorHAnsi"/>
                <w:color w:val="000000"/>
                <w:lang w:val="en-US"/>
              </w:rPr>
              <w:t>)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Keys.Back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))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e.Handled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F511EC">
              <w:rPr>
                <w:rFonts w:cstheme="minorHAnsi"/>
                <w:color w:val="0000FF"/>
                <w:lang w:val="en-US"/>
              </w:rPr>
              <w:t>true</w:t>
            </w:r>
            <w:r w:rsidRPr="00F511E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</w:t>
            </w:r>
            <w:proofErr w:type="spellStart"/>
            <w:r w:rsidRPr="00F511EC">
              <w:rPr>
                <w:rFonts w:cstheme="minorHAnsi"/>
                <w:color w:val="000000"/>
              </w:rPr>
              <w:t>MessageBox.Show</w:t>
            </w:r>
            <w:proofErr w:type="spellEnd"/>
            <w:r w:rsidRPr="00F511EC">
              <w:rPr>
                <w:rFonts w:cstheme="minorHAnsi"/>
                <w:color w:val="000000"/>
              </w:rPr>
              <w:t>(</w:t>
            </w:r>
            <w:r w:rsidRPr="00F511EC">
              <w:rPr>
                <w:rFonts w:cstheme="minorHAnsi"/>
                <w:color w:val="A31515"/>
              </w:rPr>
              <w:t>"Поле не может содержать буквы"</w:t>
            </w:r>
            <w:r w:rsidRPr="00F511EC">
              <w:rPr>
                <w:rFonts w:cstheme="minorHAnsi"/>
                <w:color w:val="000000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}</w:t>
            </w:r>
          </w:p>
          <w:p w:rsidR="0089651E" w:rsidRPr="00F511EC" w:rsidRDefault="00F511EC" w:rsidP="00F511EC">
            <w:pPr>
              <w:jc w:val="both"/>
              <w:rPr>
                <w:rFonts w:cstheme="minorHAnsi"/>
                <w:lang w:val="en-US"/>
              </w:rPr>
            </w:pPr>
            <w:r w:rsidRPr="00F511EC">
              <w:rPr>
                <w:rFonts w:cstheme="minorHAnsi"/>
                <w:color w:val="000000"/>
              </w:rPr>
              <w:lastRenderedPageBreak/>
              <w:t xml:space="preserve">        }</w:t>
            </w:r>
          </w:p>
        </w:tc>
      </w:tr>
      <w:tr w:rsidR="0089651E" w:rsidRPr="00942181" w:rsidTr="00F511EC">
        <w:tc>
          <w:tcPr>
            <w:tcW w:w="3510" w:type="dxa"/>
            <w:gridSpan w:val="2"/>
          </w:tcPr>
          <w:p w:rsidR="0089651E" w:rsidRPr="00F511EC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Вернуться_Click</w:t>
            </w:r>
            <w:proofErr w:type="spellEnd"/>
          </w:p>
        </w:tc>
        <w:tc>
          <w:tcPr>
            <w:tcW w:w="6344" w:type="dxa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Вернуться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00"/>
              </w:rPr>
              <w:t>Авторизация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F511EC">
              <w:rPr>
                <w:rFonts w:cstheme="minorHAnsi"/>
                <w:color w:val="0000FF"/>
                <w:lang w:val="en-US"/>
              </w:rPr>
              <w:t>new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000000"/>
              </w:rPr>
              <w:t>Авторизация</w:t>
            </w:r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F511EC">
              <w:rPr>
                <w:rFonts w:cstheme="minorHAnsi"/>
                <w:color w:val="0000FF"/>
              </w:rPr>
              <w:t>this</w:t>
            </w:r>
            <w:r w:rsidRPr="00F511EC">
              <w:rPr>
                <w:rFonts w:cstheme="minorHAnsi"/>
                <w:color w:val="000000"/>
              </w:rPr>
              <w:t>.Hide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</w:rPr>
              <w:t>();</w:t>
            </w:r>
          </w:p>
          <w:p w:rsidR="0089651E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F511EC" w:rsidRPr="00942181" w:rsidTr="00F511EC">
        <w:tc>
          <w:tcPr>
            <w:tcW w:w="3510" w:type="dxa"/>
            <w:gridSpan w:val="2"/>
          </w:tcPr>
          <w:p w:rsidR="00F511EC" w:rsidRPr="00F511EC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t>выйти_Click</w:t>
            </w:r>
            <w:proofErr w:type="spellEnd"/>
          </w:p>
        </w:tc>
        <w:tc>
          <w:tcPr>
            <w:tcW w:w="6344" w:type="dxa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выйти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00"/>
              </w:rPr>
              <w:t>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F511EC">
              <w:rPr>
                <w:rFonts w:cstheme="minorHAnsi"/>
                <w:color w:val="000000"/>
              </w:rPr>
              <w:t>Application.Exit</w:t>
            </w:r>
            <w:proofErr w:type="spellEnd"/>
            <w:r w:rsidRPr="00F511EC">
              <w:rPr>
                <w:rFonts w:cstheme="minorHAnsi"/>
                <w:color w:val="000000"/>
              </w:rPr>
              <w:t>();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F511EC" w:rsidRPr="00942181" w:rsidTr="00F511EC">
        <w:tc>
          <w:tcPr>
            <w:tcW w:w="3510" w:type="dxa"/>
            <w:gridSpan w:val="2"/>
          </w:tcPr>
          <w:p w:rsidR="00F511EC" w:rsidRPr="00F511EC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t>Регистрация_MouseMove</w:t>
            </w:r>
            <w:proofErr w:type="spellEnd"/>
          </w:p>
        </w:tc>
        <w:tc>
          <w:tcPr>
            <w:tcW w:w="6344" w:type="dxa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Регистрация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MouseMove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FF"/>
                <w:lang w:val="en-US"/>
              </w:rPr>
              <w:t>if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e.Button</w:t>
            </w:r>
            <w:proofErr w:type="spellEnd"/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 xml:space="preserve"> ==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MouseButtons.Left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Left +=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Mouse.X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    Top +=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Mouse.Y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F511EC">
              <w:rPr>
                <w:rFonts w:cstheme="minorHAnsi"/>
                <w:color w:val="000000"/>
              </w:rPr>
              <w:t>}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F511EC" w:rsidRPr="00942181" w:rsidTr="00F511EC">
        <w:tc>
          <w:tcPr>
            <w:tcW w:w="3510" w:type="dxa"/>
            <w:gridSpan w:val="2"/>
          </w:tcPr>
          <w:p w:rsidR="00F511EC" w:rsidRPr="00F511EC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11EC">
              <w:rPr>
                <w:rFonts w:ascii="Times New Roman" w:hAnsi="Times New Roman" w:cs="Times New Roman"/>
                <w:sz w:val="28"/>
                <w:szCs w:val="28"/>
              </w:rPr>
              <w:t>Регистрация_MouseDown</w:t>
            </w:r>
            <w:proofErr w:type="spellEnd"/>
          </w:p>
        </w:tc>
        <w:tc>
          <w:tcPr>
            <w:tcW w:w="6344" w:type="dxa"/>
          </w:tcPr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FF"/>
                <w:lang w:val="en-US"/>
              </w:rPr>
              <w:t>private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FF"/>
                <w:lang w:val="en-US"/>
              </w:rPr>
              <w:t>void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r w:rsidRPr="00F511EC">
              <w:rPr>
                <w:rFonts w:cstheme="minorHAnsi"/>
                <w:color w:val="000000"/>
              </w:rPr>
              <w:t>Регистрация</w:t>
            </w:r>
            <w:r w:rsidRPr="00F511E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MouseDown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F511EC">
              <w:rPr>
                <w:rFonts w:cstheme="minorHAnsi"/>
                <w:color w:val="0000FF"/>
                <w:lang w:val="en-US"/>
              </w:rPr>
              <w:t>object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F511EC">
              <w:rPr>
                <w:rFonts w:cstheme="minorHAnsi"/>
                <w:color w:val="0000FF"/>
                <w:lang w:val="en-US"/>
              </w:rPr>
              <w:t>new</w:t>
            </w:r>
            <w:r w:rsidRPr="00F511E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F511EC">
              <w:rPr>
                <w:rFonts w:cstheme="minorHAnsi"/>
                <w:color w:val="000000"/>
                <w:lang w:val="en-US"/>
              </w:rPr>
              <w:t>Point(</w:t>
            </w:r>
            <w:proofErr w:type="spellStart"/>
            <w:proofErr w:type="gramEnd"/>
            <w:r w:rsidRPr="00F511E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F511E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F511E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F511E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F511E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F511EC">
              <w:rPr>
                <w:rFonts w:cstheme="minorHAnsi"/>
                <w:color w:val="000000"/>
              </w:rPr>
              <w:t>}</w:t>
            </w:r>
          </w:p>
        </w:tc>
      </w:tr>
    </w:tbl>
    <w:p w:rsidR="0089651E" w:rsidRDefault="0089651E" w:rsidP="008C3A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AFE" w:rsidRDefault="008C3AFE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89C530" wp14:editId="585EAC4F">
            <wp:extent cx="5115464" cy="219211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8897" cy="21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FE" w:rsidRDefault="008C3AFE" w:rsidP="008C3A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8C3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4D1530" w:rsidRDefault="008C3AFE" w:rsidP="00F511E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Администратор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13</w:t>
      </w:r>
      <w:r w:rsidRPr="00564184">
        <w:rPr>
          <w:rFonts w:ascii="Times New Roman" w:hAnsi="Times New Roman" w:cs="Times New Roman"/>
          <w:sz w:val="28"/>
        </w:rPr>
        <w:t>.</w:t>
      </w: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13 – Свойства элементов формы Администратор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C3AFE" w:rsidRPr="00BE4666" w:rsidTr="00F511EC">
        <w:trPr>
          <w:tblHeader/>
        </w:trPr>
        <w:tc>
          <w:tcPr>
            <w:tcW w:w="3284" w:type="dxa"/>
            <w:shd w:val="clear" w:color="auto" w:fill="F2F2F2" w:themeFill="background1" w:themeFillShade="F2"/>
          </w:tcPr>
          <w:p w:rsidR="008C3AFE" w:rsidRPr="00BE4666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8C3AFE" w:rsidRPr="00BE4666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8C3AFE" w:rsidRPr="00BE4666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C3AFE" w:rsidRPr="00BE4666" w:rsidTr="009F0515">
        <w:tc>
          <w:tcPr>
            <w:tcW w:w="3284" w:type="dxa"/>
            <w:vMerge w:val="restart"/>
            <w:vAlign w:val="center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819; 348</w:t>
            </w:r>
          </w:p>
        </w:tc>
      </w:tr>
      <w:tr w:rsidR="008C3AFE" w:rsidRPr="00BE4666" w:rsidTr="009F0515">
        <w:tc>
          <w:tcPr>
            <w:tcW w:w="3284" w:type="dxa"/>
            <w:vMerge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8C3AFE" w:rsidRPr="00EF5218" w:rsidRDefault="008C3AFE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</w:tbl>
    <w:p w:rsidR="008C3AFE" w:rsidRDefault="008C3AFE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форме Администратор представлены в таблице 14.</w:t>
      </w:r>
    </w:p>
    <w:p w:rsidR="008C3AFE" w:rsidRDefault="008C3AFE" w:rsidP="008C3AF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14 – Событийно-управляемые процедуры в форме «Администратор»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5"/>
        <w:gridCol w:w="6649"/>
      </w:tblGrid>
      <w:tr w:rsidR="008C3AFE" w:rsidRPr="00942181" w:rsidTr="009F0515">
        <w:trPr>
          <w:tblHeader/>
        </w:trPr>
        <w:tc>
          <w:tcPr>
            <w:tcW w:w="2235" w:type="dxa"/>
            <w:shd w:val="clear" w:color="auto" w:fill="F2F2F2" w:themeFill="background1" w:themeFillShade="F2"/>
          </w:tcPr>
          <w:p w:rsidR="008C3AFE" w:rsidRPr="00EF5218" w:rsidRDefault="008C3AF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619" w:type="dxa"/>
            <w:shd w:val="clear" w:color="auto" w:fill="F2F2F2" w:themeFill="background1" w:themeFillShade="F2"/>
          </w:tcPr>
          <w:p w:rsidR="008C3AFE" w:rsidRPr="00EF5218" w:rsidRDefault="008C3AFE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8C3AFE" w:rsidRPr="00942181" w:rsidTr="00335683">
        <w:tc>
          <w:tcPr>
            <w:tcW w:w="2235" w:type="dxa"/>
            <w:shd w:val="clear" w:color="auto" w:fill="FFFFFF" w:themeFill="background1"/>
          </w:tcPr>
          <w:p w:rsidR="008C3AFE" w:rsidRPr="00EF5218" w:rsidRDefault="00335683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="004F75E5" w:rsidRPr="00EF5218">
              <w:rPr>
                <w:rFonts w:ascii="Times New Roman" w:hAnsi="Times New Roman" w:cs="Times New Roman"/>
                <w:sz w:val="28"/>
                <w:szCs w:val="28"/>
              </w:rPr>
              <w:t>дминистратор</w:t>
            </w:r>
          </w:p>
        </w:tc>
        <w:tc>
          <w:tcPr>
            <w:tcW w:w="7619" w:type="dxa"/>
            <w:shd w:val="clear" w:color="auto" w:fill="FFFFFF" w:themeFill="background1"/>
          </w:tcPr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5A347C">
              <w:rPr>
                <w:rFonts w:cstheme="minorHAnsi"/>
                <w:color w:val="0000FF"/>
                <w:lang w:val="en-US"/>
              </w:rPr>
              <w:t>public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partial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class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2B91AF"/>
              </w:rPr>
              <w:t>Администратор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public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2B91AF"/>
              </w:rPr>
              <w:t>Администратор</w:t>
            </w:r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)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Фотография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представителя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Кнопка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найти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фотографию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_Button1.Visible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Size(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794, 301);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public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tab(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int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5A347C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5A347C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5A347C">
              <w:rPr>
                <w:rFonts w:cstheme="minorHAnsi"/>
                <w:color w:val="A31515"/>
              </w:rPr>
              <w:t>уП</w:t>
            </w:r>
            <w:proofErr w:type="spellEnd"/>
            <w:r w:rsidRPr="005A347C">
              <w:rPr>
                <w:rFonts w:cstheme="minorHAnsi"/>
                <w:color w:val="A31515"/>
                <w:lang w:val="en-US"/>
              </w:rPr>
              <w:t>01_</w:t>
            </w:r>
            <w:r w:rsidRPr="005A347C">
              <w:rPr>
                <w:rFonts w:cstheme="minorHAnsi"/>
                <w:color w:val="A31515"/>
              </w:rPr>
              <w:t>ИСПП</w:t>
            </w:r>
            <w:r w:rsidRPr="005A347C">
              <w:rPr>
                <w:rFonts w:cstheme="minorHAnsi"/>
                <w:color w:val="A31515"/>
                <w:lang w:val="en-US"/>
              </w:rPr>
              <w:t>5_</w:t>
            </w:r>
            <w:r w:rsidRPr="005A347C">
              <w:rPr>
                <w:rFonts w:cstheme="minorHAnsi"/>
                <w:color w:val="A31515"/>
              </w:rPr>
              <w:t>Швидко</w:t>
            </w:r>
            <w:r w:rsidRPr="005A347C">
              <w:rPr>
                <w:rFonts w:cstheme="minorHAnsi"/>
                <w:color w:val="A31515"/>
                <w:lang w:val="en-US"/>
              </w:rPr>
              <w:t>_</w:t>
            </w:r>
            <w:r w:rsidRPr="005A347C">
              <w:rPr>
                <w:rFonts w:cstheme="minorHAnsi"/>
                <w:color w:val="A31515"/>
              </w:rPr>
              <w:t>ИА</w:t>
            </w:r>
            <w:r w:rsidRPr="005A347C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();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FF"/>
                <w:lang w:val="en-US"/>
              </w:rPr>
              <w:t>switch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0: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5A347C">
              <w:rPr>
                <w:rFonts w:cstheme="minorHAnsi"/>
                <w:color w:val="000000"/>
              </w:rPr>
              <w:t>продажи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1: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5A347C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2: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5A347C">
              <w:rPr>
                <w:rFonts w:cstheme="minorHAnsi"/>
                <w:color w:val="000000"/>
              </w:rPr>
              <w:t>оптовыепокупатели</w:t>
            </w:r>
            <w:r w:rsidRPr="005A347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3: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5A347C">
              <w:rPr>
                <w:rFonts w:cstheme="minorHAnsi"/>
                <w:color w:val="000000"/>
              </w:rPr>
              <w:t>продавцы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4: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5A347C">
              <w:rPr>
                <w:rFonts w:cstheme="minorHAnsi"/>
                <w:color w:val="000000"/>
              </w:rPr>
              <w:t>сортарастений</w:t>
            </w:r>
            <w:r w:rsidRPr="005A347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5: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5A347C">
              <w:rPr>
                <w:rFonts w:cstheme="minorHAnsi"/>
                <w:color w:val="000000"/>
              </w:rPr>
              <w:t>новыесортарастений</w:t>
            </w:r>
            <w:r w:rsidRPr="005A347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6: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5A347C">
              <w:rPr>
                <w:rFonts w:cstheme="minorHAnsi"/>
                <w:color w:val="000000"/>
              </w:rPr>
              <w:t>упаковкисемян</w:t>
            </w:r>
            <w:r w:rsidRPr="005A347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7: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r w:rsidRPr="005A347C">
              <w:rPr>
                <w:rFonts w:cstheme="minorHAnsi"/>
                <w:color w:val="000000"/>
              </w:rPr>
              <w:t>пользователи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BindingSource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  <w:p w:rsidR="004F75E5" w:rsidRPr="005A347C" w:rsidRDefault="00F511EC" w:rsidP="00F511EC">
            <w:pPr>
              <w:jc w:val="both"/>
              <w:rPr>
                <w:rFonts w:cstheme="minorHAnsi"/>
              </w:rPr>
            </w:pPr>
            <w:r w:rsidRPr="005A347C">
              <w:rPr>
                <w:rFonts w:cstheme="minorHAnsi"/>
                <w:color w:val="000000"/>
              </w:rPr>
              <w:lastRenderedPageBreak/>
              <w:t xml:space="preserve">        }</w:t>
            </w:r>
          </w:p>
        </w:tc>
      </w:tr>
      <w:tr w:rsidR="00F511EC" w:rsidRPr="00942181" w:rsidTr="00335683">
        <w:tc>
          <w:tcPr>
            <w:tcW w:w="2235" w:type="dxa"/>
            <w:shd w:val="clear" w:color="auto" w:fill="FFFFFF" w:themeFill="background1"/>
          </w:tcPr>
          <w:p w:rsidR="00F511EC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вернуться_Click</w:t>
            </w:r>
            <w:proofErr w:type="spellEnd"/>
          </w:p>
        </w:tc>
        <w:tc>
          <w:tcPr>
            <w:tcW w:w="7619" w:type="dxa"/>
            <w:shd w:val="clear" w:color="auto" w:fill="FFFFFF" w:themeFill="background1"/>
          </w:tcPr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вернуться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Авторизация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</w:rPr>
              <w:t>Авторизация</w:t>
            </w:r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();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.Hide</w:t>
            </w:r>
            <w:proofErr w:type="spellEnd"/>
            <w:proofErr w:type="gramEnd"/>
            <w:r w:rsidRPr="005A347C">
              <w:rPr>
                <w:rFonts w:cstheme="minorHAnsi"/>
                <w:color w:val="000000"/>
              </w:rPr>
              <w:t>();</w:t>
            </w:r>
          </w:p>
          <w:p w:rsidR="00F511EC" w:rsidRPr="005A347C" w:rsidRDefault="00F511EC" w:rsidP="00F511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C3AFE" w:rsidRPr="00942181" w:rsidTr="00335683">
        <w:tc>
          <w:tcPr>
            <w:tcW w:w="2235" w:type="dxa"/>
          </w:tcPr>
          <w:p w:rsidR="008C3AFE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обновить_Click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обновить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FF"/>
                <w:lang w:val="en-US"/>
              </w:rPr>
              <w:t>switch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(c)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0: </w:t>
            </w:r>
            <w:r w:rsidRPr="005A347C">
              <w:rPr>
                <w:rFonts w:cstheme="minorHAnsi"/>
                <w:color w:val="000000"/>
              </w:rPr>
              <w:t>продажи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Продажи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1: </w:t>
            </w:r>
            <w:r w:rsidRPr="005A347C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Покупатели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2: </w:t>
            </w:r>
            <w:r w:rsidRPr="005A347C">
              <w:rPr>
                <w:rFonts w:cstheme="minorHAnsi"/>
                <w:color w:val="000000"/>
              </w:rPr>
              <w:t>оптовые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Оптовые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покупатели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3: </w:t>
            </w:r>
            <w:r w:rsidRPr="005A347C">
              <w:rPr>
                <w:rFonts w:cstheme="minorHAnsi"/>
                <w:color w:val="000000"/>
              </w:rPr>
              <w:t>продавцы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Продавцы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4: </w:t>
            </w:r>
            <w:r w:rsidRPr="005A347C">
              <w:rPr>
                <w:rFonts w:cstheme="minorHAnsi"/>
                <w:color w:val="000000"/>
              </w:rPr>
              <w:t>сорта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растений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Сорта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растений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5: </w:t>
            </w:r>
            <w:r w:rsidRPr="005A347C">
              <w:rPr>
                <w:rFonts w:cstheme="minorHAnsi"/>
                <w:color w:val="000000"/>
              </w:rPr>
              <w:t>новые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сорта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растений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Новые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сорта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растений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6: </w:t>
            </w:r>
            <w:r w:rsidRPr="005A347C">
              <w:rPr>
                <w:rFonts w:cstheme="minorHAnsi"/>
                <w:color w:val="000000"/>
              </w:rPr>
              <w:t>упаковки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семян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Упаковки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семян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7: </w:t>
            </w:r>
            <w:r w:rsidRPr="005A347C">
              <w:rPr>
                <w:rFonts w:cstheme="minorHAnsi"/>
                <w:color w:val="000000"/>
              </w:rPr>
              <w:t>пользователи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Пользователи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  <w:p w:rsidR="008C3AFE" w:rsidRPr="005A347C" w:rsidRDefault="005A347C" w:rsidP="005A347C">
            <w:pPr>
              <w:jc w:val="both"/>
              <w:rPr>
                <w:rFonts w:cstheme="minorHAnsi"/>
                <w:lang w:val="en-US"/>
              </w:rPr>
            </w:pPr>
            <w:r w:rsidRPr="005A347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C3AFE" w:rsidRPr="00942181" w:rsidTr="00335683">
        <w:tc>
          <w:tcPr>
            <w:tcW w:w="2235" w:type="dxa"/>
          </w:tcPr>
          <w:p w:rsidR="008C3AFE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выйти_Click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выйти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5A347C">
              <w:rPr>
                <w:rFonts w:cstheme="minorHAnsi"/>
                <w:color w:val="000000"/>
              </w:rPr>
              <w:t>Application.Exit</w:t>
            </w:r>
            <w:proofErr w:type="spellEnd"/>
            <w:r w:rsidRPr="005A347C">
              <w:rPr>
                <w:rFonts w:cstheme="minorHAnsi"/>
                <w:color w:val="000000"/>
              </w:rPr>
              <w:t>();</w:t>
            </w:r>
          </w:p>
          <w:p w:rsidR="008C3AFE" w:rsidRPr="005A347C" w:rsidRDefault="005A347C" w:rsidP="005A347C">
            <w:pPr>
              <w:jc w:val="both"/>
              <w:rPr>
                <w:rFonts w:cstheme="minorHAnsi"/>
                <w:lang w:val="en-US"/>
              </w:rPr>
            </w:pPr>
            <w:r w:rsidRPr="005A347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8C3AFE" w:rsidRPr="00942181" w:rsidTr="00335683">
        <w:tc>
          <w:tcPr>
            <w:tcW w:w="2235" w:type="dxa"/>
          </w:tcPr>
          <w:p w:rsidR="008C3AFE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Таблица_Продажи_Click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Продажи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tab(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0);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c = 0;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Фотография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представителя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Кнопка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найти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фотографию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_Button1.Visible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Size(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794, 301);</w:t>
            </w:r>
          </w:p>
          <w:p w:rsidR="008C3AFE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Таблица_Покупатели_Click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Покупатели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tab(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1);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c = 1;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Фотография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представителя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Кнопка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найти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фотографию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_Button1.Visible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Size(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794, 301);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Таблица_Оптовые_покупатели_Click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Оптовые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покупатели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tab(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2);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c = 2;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Фотография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представителя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Кнопка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найти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фотографию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_Button1.Visible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Size(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794, 301);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Таблица_Продавцы_Click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Продавцы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tab(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3);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c = 3;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Фотография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представителя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Кнопка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найти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фотографию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_Button1.Visible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Size(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794, 301);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Таблица_Сорта_растений_Click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Сорта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растений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tab(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4);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c = 4;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a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Фотография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представителя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Кнопка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найти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фотографию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_Button1.Visible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Size(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598, 301);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Таблица_Новые_сорта_растений_Click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Новые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сорта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растений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tab(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5);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c = 5;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Фотография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представителя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Кнопка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найти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фотографию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_Button1.Visible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Size(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794, 301);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Таблица_Упаковки_семян_Click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Упаковки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семян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tab(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6);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lastRenderedPageBreak/>
              <w:t xml:space="preserve">            c = 6;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Фотография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представителя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Кнопка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найти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фотографию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_Button1.Visible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Size(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794, 301);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F511E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Таблица_Пользователи_Click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Пользователи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tab(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7);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c = 7;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Фотография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представителя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_PictureBox2.Visible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Кнопка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найти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фотографию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_Button1.Visible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_DataGridView1.Size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Size(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794, 301);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F511EC" w:rsidP="005A34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Поисковая_строка_TextChanged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Поисковая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строка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TextChanged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for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5A347C">
              <w:rPr>
                <w:rFonts w:cstheme="minorHAnsi"/>
                <w:color w:val="0000FF"/>
                <w:lang w:val="en-US"/>
              </w:rPr>
              <w:t>int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&lt;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>_DataGridView1.RowCount; i++)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].Selected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5A347C">
              <w:rPr>
                <w:rFonts w:cstheme="minorHAnsi"/>
                <w:color w:val="0000FF"/>
                <w:lang w:val="en-US"/>
              </w:rPr>
              <w:t>for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5A347C">
              <w:rPr>
                <w:rFonts w:cstheme="minorHAnsi"/>
                <w:color w:val="0000FF"/>
                <w:lang w:val="en-US"/>
              </w:rPr>
              <w:t>int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j = 0; j &lt;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_DataGridView1.ColumnCount;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5A347C">
              <w:rPr>
                <w:rFonts w:cstheme="minorHAnsi"/>
                <w:color w:val="0000FF"/>
                <w:lang w:val="en-US"/>
              </w:rPr>
              <w:t>if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].Cells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[j].Value != </w:t>
            </w:r>
            <w:r w:rsidRPr="005A347C">
              <w:rPr>
                <w:rFonts w:cstheme="minorHAnsi"/>
                <w:color w:val="0000FF"/>
                <w:lang w:val="en-US"/>
              </w:rPr>
              <w:t>null</w:t>
            </w:r>
            <w:r w:rsidRPr="005A347C">
              <w:rPr>
                <w:rFonts w:cstheme="minorHAnsi"/>
                <w:color w:val="000000"/>
                <w:lang w:val="en-US"/>
              </w:rPr>
              <w:t>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5A347C">
              <w:rPr>
                <w:rFonts w:cstheme="minorHAnsi"/>
                <w:color w:val="0000FF"/>
                <w:lang w:val="en-US"/>
              </w:rPr>
              <w:t>if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].Cells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[j].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().Contains(</w:t>
            </w:r>
            <w:r w:rsidRPr="005A347C">
              <w:rPr>
                <w:rFonts w:cstheme="minorHAnsi"/>
                <w:color w:val="000000"/>
              </w:rPr>
              <w:t>Строка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поиска</w:t>
            </w:r>
            <w:r w:rsidRPr="005A347C">
              <w:rPr>
                <w:rFonts w:cstheme="minorHAnsi"/>
                <w:color w:val="000000"/>
                <w:lang w:val="en-US"/>
              </w:rPr>
              <w:t>_TextBox1.Text))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].Selected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            </w:t>
            </w:r>
            <w:proofErr w:type="spellStart"/>
            <w:r w:rsidRPr="005A347C">
              <w:rPr>
                <w:rFonts w:cstheme="minorHAnsi"/>
                <w:color w:val="0000FF"/>
              </w:rPr>
              <w:t>break</w:t>
            </w:r>
            <w:proofErr w:type="spellEnd"/>
            <w:r w:rsidRPr="005A347C">
              <w:rPr>
                <w:rFonts w:cstheme="minorHAnsi"/>
                <w:color w:val="000000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                }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}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Поле_для_таблиц_CellClick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CellClick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DataGridViewCellEventArgs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id = </w:t>
            </w:r>
            <w:proofErr w:type="spellStart"/>
            <w:proofErr w:type="gramStart"/>
            <w:r w:rsidRPr="005A347C">
              <w:rPr>
                <w:rFonts w:cstheme="minorHAnsi"/>
                <w:color w:val="0000FF"/>
                <w:lang w:val="en-US"/>
              </w:rPr>
              <w:t>int</w:t>
            </w:r>
            <w:r w:rsidRPr="005A347C">
              <w:rPr>
                <w:rFonts w:cstheme="minorHAnsi"/>
                <w:color w:val="000000"/>
                <w:lang w:val="en-US"/>
              </w:rPr>
              <w:t>.Parse</w:t>
            </w:r>
            <w:proofErr w:type="spellEnd"/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>_DataGridView1.SelectedCells[0].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RowIndex.ToString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());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FF"/>
                <w:lang w:val="en-US"/>
              </w:rPr>
              <w:t>if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(c == 4)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try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pic =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>_DataGridView1[7, id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].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();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5A347C">
              <w:rPr>
                <w:rFonts w:cstheme="minorHAnsi"/>
                <w:color w:val="000000"/>
              </w:rPr>
              <w:t>выйти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_PictureBox1.Image =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Image.FromFile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(pic);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5A347C">
              <w:rPr>
                <w:rFonts w:cstheme="minorHAnsi"/>
                <w:color w:val="0000FF"/>
                <w:lang w:val="en-US"/>
              </w:rPr>
              <w:t>if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5A347C">
              <w:rPr>
                <w:rFonts w:cstheme="minorHAnsi"/>
                <w:color w:val="000000"/>
              </w:rPr>
              <w:t>выйти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PictureBox1.Image !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= </w:t>
            </w:r>
            <w:r w:rsidRPr="005A347C">
              <w:rPr>
                <w:rFonts w:cstheme="minorHAnsi"/>
                <w:color w:val="0000FF"/>
                <w:lang w:val="en-US"/>
              </w:rPr>
              <w:t>null</w:t>
            </w:r>
            <w:r w:rsidRPr="005A347C">
              <w:rPr>
                <w:rFonts w:cstheme="minorHAnsi"/>
                <w:color w:val="000000"/>
                <w:lang w:val="en-US"/>
              </w:rPr>
              <w:t>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5A347C">
              <w:rPr>
                <w:rFonts w:cstheme="minorHAnsi"/>
                <w:color w:val="000000"/>
              </w:rPr>
              <w:t>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lastRenderedPageBreak/>
              <w:t xml:space="preserve">                        Фотография_представителя_PictureBox2.Visible = </w:t>
            </w:r>
            <w:proofErr w:type="spellStart"/>
            <w:r w:rsidRPr="005A347C">
              <w:rPr>
                <w:rFonts w:cstheme="minorHAnsi"/>
                <w:color w:val="0000FF"/>
              </w:rPr>
              <w:t>true</w:t>
            </w:r>
            <w:proofErr w:type="spellEnd"/>
            <w:r w:rsidRPr="005A347C">
              <w:rPr>
                <w:rFonts w:cstheme="minorHAnsi"/>
                <w:color w:val="000000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        }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    }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    </w:t>
            </w:r>
            <w:proofErr w:type="spellStart"/>
            <w:r w:rsidRPr="005A347C">
              <w:rPr>
                <w:rFonts w:cstheme="minorHAnsi"/>
                <w:color w:val="0000FF"/>
              </w:rPr>
              <w:t>catch</w:t>
            </w:r>
            <w:proofErr w:type="spellEnd"/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        </w:t>
            </w:r>
            <w:proofErr w:type="spellStart"/>
            <w:r w:rsidRPr="005A347C">
              <w:rPr>
                <w:rFonts w:cstheme="minorHAnsi"/>
                <w:color w:val="000000"/>
              </w:rPr>
              <w:t>MessageBox.Show</w:t>
            </w:r>
            <w:proofErr w:type="spellEnd"/>
            <w:r w:rsidRPr="005A347C">
              <w:rPr>
                <w:rFonts w:cstheme="minorHAnsi"/>
                <w:color w:val="000000"/>
              </w:rPr>
              <w:t>(</w:t>
            </w:r>
            <w:r w:rsidRPr="005A347C">
              <w:rPr>
                <w:rFonts w:cstheme="minorHAnsi"/>
                <w:color w:val="A31515"/>
              </w:rPr>
              <w:t>"Отсутствует изображение"</w:t>
            </w:r>
            <w:r w:rsidRPr="005A347C">
              <w:rPr>
                <w:rFonts w:cstheme="minorHAnsi"/>
                <w:color w:val="000000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    }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}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335683">
        <w:tc>
          <w:tcPr>
            <w:tcW w:w="2235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Администратор_MouseMove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Администратор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MouseMove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FF"/>
                <w:lang w:val="en-US"/>
              </w:rPr>
              <w:t>if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e.Button</w:t>
            </w:r>
            <w:proofErr w:type="spellEnd"/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 ==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MouseButtons.Left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Left +=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Mouse.X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Top +=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Mouse.Y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5A347C" w:rsidRPr="00942181" w:rsidTr="00335683">
        <w:tc>
          <w:tcPr>
            <w:tcW w:w="2235" w:type="dxa"/>
          </w:tcPr>
          <w:p w:rsidR="005A347C" w:rsidRPr="005A347C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Администратор_MouseDown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Администратор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MouseDown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Point(</w:t>
            </w:r>
            <w:proofErr w:type="spellStart"/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5A347C" w:rsidRPr="00942181" w:rsidTr="00335683">
        <w:tc>
          <w:tcPr>
            <w:tcW w:w="2235" w:type="dxa"/>
          </w:tcPr>
          <w:p w:rsidR="005A347C" w:rsidRPr="005A347C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Администратор_Load</w:t>
            </w:r>
            <w:proofErr w:type="spellEnd"/>
          </w:p>
        </w:tc>
        <w:tc>
          <w:tcPr>
            <w:tcW w:w="7619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Администратор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Load(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"уП01_ИСПП5_Швидко_ИАDataSet.Упаковки_семян".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.упаковки</w:t>
            </w:r>
            <w:proofErr w:type="gramEnd"/>
            <w:r w:rsidRPr="005A347C">
              <w:rPr>
                <w:rFonts w:cstheme="minorHAnsi"/>
                <w:color w:val="000000"/>
              </w:rPr>
              <w:t>_семянTableAdapter.Fill(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"уП01_ИСПП5_Швидко_ИАDataSet.Сорта_растений".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.сорта</w:t>
            </w:r>
            <w:proofErr w:type="gramEnd"/>
            <w:r w:rsidRPr="005A347C">
              <w:rPr>
                <w:rFonts w:cstheme="minorHAnsi"/>
                <w:color w:val="000000"/>
              </w:rPr>
              <w:t>_растенийTableAdapter.Fill(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"уП01_ИСПП5_Швидко_ИАDataSet.Продажи".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.продажиTableAdapter.Fill</w:t>
            </w:r>
            <w:proofErr w:type="gramEnd"/>
            <w:r w:rsidRPr="005A347C">
              <w:rPr>
                <w:rFonts w:cstheme="minorHAnsi"/>
                <w:color w:val="000000"/>
              </w:rPr>
              <w:t>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.уП01_ИСПП5_Швидко_ИАDataSet.Продажи);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"уП01_ИСПП5_Швидко_ИАDataSet.Продавцы".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.продавцыTableAdapter.Fill</w:t>
            </w:r>
            <w:proofErr w:type="gramEnd"/>
            <w:r w:rsidRPr="005A347C">
              <w:rPr>
                <w:rFonts w:cstheme="minorHAnsi"/>
                <w:color w:val="000000"/>
              </w:rPr>
              <w:t>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.уП01_ИСПП5_Швидко_ИАDataSet.Продавцы);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 xml:space="preserve">// TODO: данная строка кода позволяет загрузить данные в </w:t>
            </w:r>
            <w:r w:rsidRPr="005A347C">
              <w:rPr>
                <w:rFonts w:cstheme="minorHAnsi"/>
                <w:color w:val="008000"/>
              </w:rPr>
              <w:lastRenderedPageBreak/>
              <w:t>таблицу "уП01_ИСПП5_Швидко_ИАDataSet.Пользователи".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.пользователиTableAdapter.Fill</w:t>
            </w:r>
            <w:proofErr w:type="gramEnd"/>
            <w:r w:rsidRPr="005A347C">
              <w:rPr>
                <w:rFonts w:cstheme="minorHAnsi"/>
                <w:color w:val="000000"/>
              </w:rPr>
              <w:t>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.уП01_ИСПП5_Швидко_ИАDataSet.Пользователи);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"уП01_ИСПП5_Швидко_ИАDataSet.Покупатели".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.покупателиTableAdapter.Fill</w:t>
            </w:r>
            <w:proofErr w:type="gramEnd"/>
            <w:r w:rsidRPr="005A347C">
              <w:rPr>
                <w:rFonts w:cstheme="minorHAnsi"/>
                <w:color w:val="000000"/>
              </w:rPr>
              <w:t>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.уП01_ИСПП5_Швидко_ИАDataSet.Покупатели);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"уП01_ИСПП5_Швидко_ИАDataSet.Оптовые_покупатели".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.оптовые</w:t>
            </w:r>
            <w:proofErr w:type="gramEnd"/>
            <w:r w:rsidRPr="005A347C">
              <w:rPr>
                <w:rFonts w:cstheme="minorHAnsi"/>
                <w:color w:val="000000"/>
              </w:rPr>
              <w:t>_покупателиTableAdapter.Fill(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.уП01_ИСПП5_Швидко_ИАDataSet.Оптовые_покупатели);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"уП01_ИСПП5_Швидко_ИАDataSet.Новые_сорта_растений".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.новые</w:t>
            </w:r>
            <w:proofErr w:type="gramEnd"/>
            <w:r w:rsidRPr="005A347C">
              <w:rPr>
                <w:rFonts w:cstheme="minorHAnsi"/>
                <w:color w:val="000000"/>
              </w:rPr>
              <w:t>_сорта_растенийTableAdapter.Fill(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.уП01_ИСПП5_Швидко_ИАDataSet.Новые_сорта_растений);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"уП01_ИСПП5_Швидко_ИАDataSet1.Пользователи".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8C3AFE" w:rsidRDefault="008C3AFE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75E5" w:rsidRDefault="004F75E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AF9FA1" wp14:editId="228BB264">
            <wp:extent cx="5608003" cy="239334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6338" cy="23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E5" w:rsidRDefault="004F75E5" w:rsidP="004F75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Продав</w:t>
      </w:r>
      <w:r w:rsidR="009F0515">
        <w:rPr>
          <w:rFonts w:ascii="Times New Roman" w:eastAsia="Times New Roman" w:hAnsi="Times New Roman" w:cs="Times New Roman"/>
          <w:sz w:val="28"/>
          <w:szCs w:val="28"/>
        </w:rPr>
        <w:t>ца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15</w:t>
      </w:r>
      <w:r w:rsidRPr="00564184">
        <w:rPr>
          <w:rFonts w:ascii="Times New Roman" w:hAnsi="Times New Roman" w:cs="Times New Roman"/>
          <w:sz w:val="28"/>
        </w:rPr>
        <w:t>.</w:t>
      </w:r>
    </w:p>
    <w:p w:rsidR="005A347C" w:rsidRDefault="005A347C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15 – Свойства элементов формы 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F75E5" w:rsidRPr="00BE4666" w:rsidTr="009F0515">
        <w:tc>
          <w:tcPr>
            <w:tcW w:w="3284" w:type="dxa"/>
            <w:shd w:val="clear" w:color="auto" w:fill="F2F2F2" w:themeFill="background1" w:themeFillShade="F2"/>
          </w:tcPr>
          <w:p w:rsidR="004F75E5" w:rsidRPr="00BE4666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4F75E5" w:rsidRPr="00BE4666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4F75E5" w:rsidRPr="00BE4666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4F75E5" w:rsidRPr="00BE4666" w:rsidTr="009F0515">
        <w:tc>
          <w:tcPr>
            <w:tcW w:w="3284" w:type="dxa"/>
            <w:vMerge w:val="restart"/>
            <w:vAlign w:val="center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819; 348</w:t>
            </w:r>
          </w:p>
        </w:tc>
      </w:tr>
      <w:tr w:rsidR="004F75E5" w:rsidRPr="00BE4666" w:rsidTr="009F0515">
        <w:tc>
          <w:tcPr>
            <w:tcW w:w="3284" w:type="dxa"/>
            <w:vMerge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4F75E5" w:rsidRPr="00EF5218" w:rsidRDefault="004F75E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</w:tbl>
    <w:p w:rsidR="004F75E5" w:rsidRDefault="004F75E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  <w:r>
        <w:rPr>
          <w:rFonts w:ascii="Times New Roman" w:hAnsi="Times New Roman" w:cs="Times New Roman"/>
          <w:sz w:val="28"/>
        </w:rPr>
        <w:t xml:space="preserve"> представлены в таблице 16.</w:t>
      </w:r>
    </w:p>
    <w:p w:rsidR="004F75E5" w:rsidRDefault="004F75E5" w:rsidP="004F75E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16 – Событийно-управляемые процедуры в форме «</w:t>
      </w:r>
      <w:r>
        <w:rPr>
          <w:rFonts w:ascii="Times New Roman" w:eastAsia="Times New Roman" w:hAnsi="Times New Roman" w:cs="Times New Roman"/>
          <w:sz w:val="28"/>
          <w:szCs w:val="28"/>
        </w:rPr>
        <w:t>Продавец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5"/>
        <w:gridCol w:w="6649"/>
      </w:tblGrid>
      <w:tr w:rsidR="004F75E5" w:rsidRPr="00942181" w:rsidTr="004F75E5">
        <w:trPr>
          <w:tblHeader/>
        </w:trPr>
        <w:tc>
          <w:tcPr>
            <w:tcW w:w="2518" w:type="dxa"/>
            <w:shd w:val="clear" w:color="auto" w:fill="F2F2F2" w:themeFill="background1" w:themeFillShade="F2"/>
          </w:tcPr>
          <w:p w:rsidR="004F75E5" w:rsidRPr="00EF5218" w:rsidRDefault="004F75E5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336" w:type="dxa"/>
            <w:shd w:val="clear" w:color="auto" w:fill="F2F2F2" w:themeFill="background1" w:themeFillShade="F2"/>
          </w:tcPr>
          <w:p w:rsidR="004F75E5" w:rsidRPr="00EF5218" w:rsidRDefault="004F75E5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4F75E5" w:rsidRPr="00942181" w:rsidTr="004F75E5">
        <w:tc>
          <w:tcPr>
            <w:tcW w:w="2518" w:type="dxa"/>
            <w:shd w:val="clear" w:color="auto" w:fill="FFFFFF" w:themeFill="background1"/>
          </w:tcPr>
          <w:p w:rsidR="004F75E5" w:rsidRPr="009F0515" w:rsidRDefault="004F75E5" w:rsidP="00EF52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Продавец</w:t>
            </w:r>
          </w:p>
        </w:tc>
        <w:tc>
          <w:tcPr>
            <w:tcW w:w="7336" w:type="dxa"/>
            <w:shd w:val="clear" w:color="auto" w:fill="FFFFFF" w:themeFill="background1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5A347C">
              <w:rPr>
                <w:rFonts w:cstheme="minorHAnsi"/>
                <w:color w:val="0000FF"/>
                <w:lang w:val="en-US"/>
              </w:rPr>
              <w:t>public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partial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class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2B91AF"/>
              </w:rPr>
              <w:t>Продавец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public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2B91AF"/>
              </w:rPr>
              <w:t>Продавец</w:t>
            </w:r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public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Tub(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int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5A347C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5A347C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5A347C">
              <w:rPr>
                <w:rFonts w:cstheme="minorHAnsi"/>
                <w:color w:val="A31515"/>
              </w:rPr>
              <w:t>уП</w:t>
            </w:r>
            <w:proofErr w:type="spellEnd"/>
            <w:r w:rsidRPr="005A347C">
              <w:rPr>
                <w:rFonts w:cstheme="minorHAnsi"/>
                <w:color w:val="A31515"/>
                <w:lang w:val="en-US"/>
              </w:rPr>
              <w:t>01_</w:t>
            </w:r>
            <w:r w:rsidRPr="005A347C">
              <w:rPr>
                <w:rFonts w:cstheme="minorHAnsi"/>
                <w:color w:val="A31515"/>
              </w:rPr>
              <w:t>ИСПП</w:t>
            </w:r>
            <w:r w:rsidRPr="005A347C">
              <w:rPr>
                <w:rFonts w:cstheme="minorHAnsi"/>
                <w:color w:val="A31515"/>
                <w:lang w:val="en-US"/>
              </w:rPr>
              <w:t>5_</w:t>
            </w:r>
            <w:r w:rsidRPr="005A347C">
              <w:rPr>
                <w:rFonts w:cstheme="minorHAnsi"/>
                <w:color w:val="A31515"/>
              </w:rPr>
              <w:t>Швидко</w:t>
            </w:r>
            <w:r w:rsidRPr="005A347C">
              <w:rPr>
                <w:rFonts w:cstheme="minorHAnsi"/>
                <w:color w:val="A31515"/>
                <w:lang w:val="en-US"/>
              </w:rPr>
              <w:t>_</w:t>
            </w:r>
            <w:r w:rsidRPr="005A347C">
              <w:rPr>
                <w:rFonts w:cstheme="minorHAnsi"/>
                <w:color w:val="A31515"/>
              </w:rPr>
              <w:t>ИА</w:t>
            </w:r>
            <w:r w:rsidRPr="005A347C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[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] so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[7];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so[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0]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r w:rsidRPr="005A347C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5A347C">
              <w:rPr>
                <w:rFonts w:cstheme="minorHAnsi"/>
                <w:color w:val="A31515"/>
              </w:rPr>
              <w:t>Продажи</w:t>
            </w:r>
            <w:r w:rsidRPr="005A347C">
              <w:rPr>
                <w:rFonts w:cstheme="minorHAnsi"/>
                <w:color w:val="A31515"/>
                <w:lang w:val="en-US"/>
              </w:rPr>
              <w:t>"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so[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1]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r w:rsidRPr="005A347C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5A347C">
              <w:rPr>
                <w:rFonts w:cstheme="minorHAnsi"/>
                <w:color w:val="A31515"/>
              </w:rPr>
              <w:t>Покупатели</w:t>
            </w:r>
            <w:r w:rsidRPr="005A347C">
              <w:rPr>
                <w:rFonts w:cstheme="minorHAnsi"/>
                <w:color w:val="A31515"/>
                <w:lang w:val="en-US"/>
              </w:rPr>
              <w:t>"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so[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2]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r w:rsidRPr="005A347C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5A347C">
              <w:rPr>
                <w:rFonts w:cstheme="minorHAnsi"/>
                <w:color w:val="A31515"/>
              </w:rPr>
              <w:t>Оптовые</w:t>
            </w:r>
            <w:r w:rsidRPr="005A347C">
              <w:rPr>
                <w:rFonts w:cstheme="minorHAnsi"/>
                <w:color w:val="A31515"/>
                <w:lang w:val="en-US"/>
              </w:rPr>
              <w:t>_</w:t>
            </w:r>
            <w:r w:rsidRPr="005A347C">
              <w:rPr>
                <w:rFonts w:cstheme="minorHAnsi"/>
                <w:color w:val="A31515"/>
              </w:rPr>
              <w:t>покупатели</w:t>
            </w:r>
            <w:r w:rsidRPr="005A347C">
              <w:rPr>
                <w:rFonts w:cstheme="minorHAnsi"/>
                <w:color w:val="A31515"/>
                <w:lang w:val="en-US"/>
              </w:rPr>
              <w:t>"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so[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3]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r w:rsidRPr="005A347C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5A347C">
              <w:rPr>
                <w:rFonts w:cstheme="minorHAnsi"/>
                <w:color w:val="A31515"/>
              </w:rPr>
              <w:t>Продавцы</w:t>
            </w:r>
            <w:r w:rsidRPr="005A347C">
              <w:rPr>
                <w:rFonts w:cstheme="minorHAnsi"/>
                <w:color w:val="A31515"/>
                <w:lang w:val="en-US"/>
              </w:rPr>
              <w:t>"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so[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4]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r w:rsidRPr="005A347C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5A347C">
              <w:rPr>
                <w:rFonts w:cstheme="minorHAnsi"/>
                <w:color w:val="A31515"/>
              </w:rPr>
              <w:t>Сорта</w:t>
            </w:r>
            <w:r w:rsidRPr="005A347C">
              <w:rPr>
                <w:rFonts w:cstheme="minorHAnsi"/>
                <w:color w:val="A31515"/>
                <w:lang w:val="en-US"/>
              </w:rPr>
              <w:t>_</w:t>
            </w:r>
            <w:r w:rsidRPr="005A347C">
              <w:rPr>
                <w:rFonts w:cstheme="minorHAnsi"/>
                <w:color w:val="A31515"/>
              </w:rPr>
              <w:t>растений</w:t>
            </w:r>
            <w:r w:rsidRPr="005A347C">
              <w:rPr>
                <w:rFonts w:cstheme="minorHAnsi"/>
                <w:color w:val="A31515"/>
                <w:lang w:val="en-US"/>
              </w:rPr>
              <w:t>"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so[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5]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r w:rsidRPr="005A347C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5A347C">
              <w:rPr>
                <w:rFonts w:cstheme="minorHAnsi"/>
                <w:color w:val="A31515"/>
              </w:rPr>
              <w:t>Новые</w:t>
            </w:r>
            <w:r w:rsidRPr="005A347C">
              <w:rPr>
                <w:rFonts w:cstheme="minorHAnsi"/>
                <w:color w:val="A31515"/>
                <w:lang w:val="en-US"/>
              </w:rPr>
              <w:t>_</w:t>
            </w:r>
            <w:r w:rsidRPr="005A347C">
              <w:rPr>
                <w:rFonts w:cstheme="minorHAnsi"/>
                <w:color w:val="A31515"/>
              </w:rPr>
              <w:t>сорта</w:t>
            </w:r>
            <w:r w:rsidRPr="005A347C">
              <w:rPr>
                <w:rFonts w:cstheme="minorHAnsi"/>
                <w:color w:val="A31515"/>
                <w:lang w:val="en-US"/>
              </w:rPr>
              <w:t>_</w:t>
            </w:r>
            <w:r w:rsidRPr="005A347C">
              <w:rPr>
                <w:rFonts w:cstheme="minorHAnsi"/>
                <w:color w:val="A31515"/>
              </w:rPr>
              <w:t>растений</w:t>
            </w:r>
            <w:r w:rsidRPr="005A347C">
              <w:rPr>
                <w:rFonts w:cstheme="minorHAnsi"/>
                <w:color w:val="A31515"/>
                <w:lang w:val="en-US"/>
              </w:rPr>
              <w:t>"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so[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6]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r w:rsidRPr="005A347C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5A347C">
              <w:rPr>
                <w:rFonts w:cstheme="minorHAnsi"/>
                <w:color w:val="A31515"/>
              </w:rPr>
              <w:t>Упаковки</w:t>
            </w:r>
            <w:r w:rsidRPr="005A347C">
              <w:rPr>
                <w:rFonts w:cstheme="minorHAnsi"/>
                <w:color w:val="A31515"/>
                <w:lang w:val="en-US"/>
              </w:rPr>
              <w:t>_</w:t>
            </w:r>
            <w:r w:rsidRPr="005A347C">
              <w:rPr>
                <w:rFonts w:cstheme="minorHAnsi"/>
                <w:color w:val="A31515"/>
              </w:rPr>
              <w:t>семян</w:t>
            </w:r>
            <w:r w:rsidRPr="005A347C">
              <w:rPr>
                <w:rFonts w:cstheme="minorHAnsi"/>
                <w:color w:val="A31515"/>
                <w:lang w:val="en-US"/>
              </w:rPr>
              <w:t>"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so[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].Fill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ps.Tables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[0];</w:t>
            </w:r>
          </w:p>
          <w:p w:rsidR="004F75E5" w:rsidRPr="005A347C" w:rsidRDefault="005A347C" w:rsidP="005A347C">
            <w:pPr>
              <w:jc w:val="both"/>
              <w:rPr>
                <w:rFonts w:cstheme="minorHAnsi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5A347C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Продавец_Load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Продавец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Load(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lastRenderedPageBreak/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"уП01_ИСПП5_Швидко_ИАDataSet.Упаковки_семян".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.упаковки</w:t>
            </w:r>
            <w:proofErr w:type="gramEnd"/>
            <w:r w:rsidRPr="005A347C">
              <w:rPr>
                <w:rFonts w:cstheme="minorHAnsi"/>
                <w:color w:val="000000"/>
              </w:rPr>
              <w:t>_семянTableAdapter.Fill(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"уП01_ИСПП5_Швидко_ИАDataSet.Сорта_растений".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.сорта</w:t>
            </w:r>
            <w:proofErr w:type="gramEnd"/>
            <w:r w:rsidRPr="005A347C">
              <w:rPr>
                <w:rFonts w:cstheme="minorHAnsi"/>
                <w:color w:val="000000"/>
              </w:rPr>
              <w:t>_растенийTableAdapter.Fill(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"уП01_ИСПП5_Швидко_ИАDataSet.Продажи".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.продажиTableAdapter.Fill</w:t>
            </w:r>
            <w:proofErr w:type="gramEnd"/>
            <w:r w:rsidRPr="005A347C">
              <w:rPr>
                <w:rFonts w:cstheme="minorHAnsi"/>
                <w:color w:val="000000"/>
              </w:rPr>
              <w:t>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.уП01_ИСПП5_Швидко_ИАDataSet.Продажи);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"уП01_ИСПП5_Швидко_ИАDataSet.Продавцы".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.продавцыTableAdapter.Fill</w:t>
            </w:r>
            <w:proofErr w:type="gramEnd"/>
            <w:r w:rsidRPr="005A347C">
              <w:rPr>
                <w:rFonts w:cstheme="minorHAnsi"/>
                <w:color w:val="000000"/>
              </w:rPr>
              <w:t>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.уП01_ИСПП5_Швидко_ИАDataSet.Продавцы);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"уП01_ИСПП5_Швидко_ИАDataSet.Покупатели".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.покупателиTableAdapter.Fill</w:t>
            </w:r>
            <w:proofErr w:type="gramEnd"/>
            <w:r w:rsidRPr="005A347C">
              <w:rPr>
                <w:rFonts w:cstheme="minorHAnsi"/>
                <w:color w:val="000000"/>
              </w:rPr>
              <w:t>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.уП01_ИСПП5_Швидко_ИАDataSet.Покупатели);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"уП01_ИСПП5_Швидко_ИАDataSet.Оптовые_покупатели".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.оптовые</w:t>
            </w:r>
            <w:proofErr w:type="gramEnd"/>
            <w:r w:rsidRPr="005A347C">
              <w:rPr>
                <w:rFonts w:cstheme="minorHAnsi"/>
                <w:color w:val="000000"/>
              </w:rPr>
              <w:t>_покупателиTableAdapter.Fill(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.уП01_ИСПП5_Швидко_ИАDataSet.Оптовые_покупатели);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r w:rsidRPr="005A347C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"уП01_ИСПП5_Швидко_ИАDataSet.Новые_сорта_растений". При необходимости она может быть перемещена или удалена.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</w:t>
            </w:r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.новые</w:t>
            </w:r>
            <w:proofErr w:type="gramEnd"/>
            <w:r w:rsidRPr="005A347C">
              <w:rPr>
                <w:rFonts w:cstheme="minorHAnsi"/>
                <w:color w:val="000000"/>
              </w:rPr>
              <w:t>_сорта_растенийTableAdapter.Fill(</w:t>
            </w:r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.уП01_ИСПП5_Швидко_ИАDataSet.Новые_сорта_растений);</w:t>
            </w:r>
          </w:p>
          <w:p w:rsidR="004F75E5" w:rsidRPr="005A347C" w:rsidRDefault="005A347C" w:rsidP="005A347C">
            <w:pPr>
              <w:jc w:val="both"/>
              <w:rPr>
                <w:rFonts w:cstheme="minorHAnsi"/>
                <w:lang w:val="en-US"/>
              </w:rPr>
            </w:pPr>
            <w:r w:rsidRPr="005A347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обновить_Click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обновить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FF"/>
                <w:lang w:val="en-US"/>
              </w:rPr>
              <w:t>switch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(t)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0: </w:t>
            </w:r>
            <w:r w:rsidRPr="005A347C">
              <w:rPr>
                <w:rFonts w:cstheme="minorHAnsi"/>
                <w:color w:val="000000"/>
              </w:rPr>
              <w:t>продажи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Про</w:t>
            </w:r>
            <w:r w:rsidRPr="005A347C">
              <w:rPr>
                <w:rFonts w:cstheme="minorHAnsi"/>
                <w:color w:val="000000"/>
              </w:rPr>
              <w:lastRenderedPageBreak/>
              <w:t>дажи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1: </w:t>
            </w:r>
            <w:r w:rsidRPr="005A347C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Покупатели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2: </w:t>
            </w:r>
            <w:r w:rsidRPr="005A347C">
              <w:rPr>
                <w:rFonts w:cstheme="minorHAnsi"/>
                <w:color w:val="000000"/>
              </w:rPr>
              <w:t>оптовые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покупатели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Оптовые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покупатели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3: </w:t>
            </w:r>
            <w:r w:rsidRPr="005A347C">
              <w:rPr>
                <w:rFonts w:cstheme="minorHAnsi"/>
                <w:color w:val="000000"/>
              </w:rPr>
              <w:t>продавцы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Продавцы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4: </w:t>
            </w:r>
            <w:r w:rsidRPr="005A347C">
              <w:rPr>
                <w:rFonts w:cstheme="minorHAnsi"/>
                <w:color w:val="000000"/>
              </w:rPr>
              <w:t>сорта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растений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Сорта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растений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5: </w:t>
            </w:r>
            <w:r w:rsidRPr="005A347C">
              <w:rPr>
                <w:rFonts w:cstheme="minorHAnsi"/>
                <w:color w:val="000000"/>
              </w:rPr>
              <w:t>новые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сорта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растений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Новые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сорта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растений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case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6: </w:t>
            </w:r>
            <w:r w:rsidRPr="005A347C">
              <w:rPr>
                <w:rFonts w:cstheme="minorHAnsi"/>
                <w:color w:val="000000"/>
              </w:rPr>
              <w:t>упаковки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семян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TableAdapter.Update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5A347C">
              <w:rPr>
                <w:rFonts w:cstheme="minorHAnsi"/>
                <w:color w:val="000000"/>
              </w:rPr>
              <w:t>уП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01_</w:t>
            </w:r>
            <w:r w:rsidRPr="005A347C">
              <w:rPr>
                <w:rFonts w:cstheme="minorHAnsi"/>
                <w:color w:val="000000"/>
              </w:rPr>
              <w:t>ИСПП</w:t>
            </w:r>
            <w:r w:rsidRPr="005A347C">
              <w:rPr>
                <w:rFonts w:cstheme="minorHAnsi"/>
                <w:color w:val="000000"/>
                <w:lang w:val="en-US"/>
              </w:rPr>
              <w:t>5_</w:t>
            </w:r>
            <w:r w:rsidRPr="005A347C">
              <w:rPr>
                <w:rFonts w:cstheme="minorHAnsi"/>
                <w:color w:val="000000"/>
              </w:rPr>
              <w:t>Швидко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ИА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.</w:t>
            </w:r>
            <w:r w:rsidRPr="005A347C">
              <w:rPr>
                <w:rFonts w:cstheme="minorHAnsi"/>
                <w:color w:val="000000"/>
              </w:rPr>
              <w:t>Упаковки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семян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5A347C">
              <w:rPr>
                <w:rFonts w:cstheme="minorHAnsi"/>
                <w:color w:val="0000FF"/>
                <w:lang w:val="en-US"/>
              </w:rPr>
              <w:t>break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  <w:p w:rsidR="004F75E5" w:rsidRPr="005A347C" w:rsidRDefault="005A347C" w:rsidP="005A347C">
            <w:pPr>
              <w:jc w:val="both"/>
              <w:rPr>
                <w:rFonts w:cstheme="minorHAnsi"/>
                <w:lang w:val="en-US"/>
              </w:rPr>
            </w:pPr>
            <w:r w:rsidRPr="005A347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вернуться_Click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вернуться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Авторизация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</w:rPr>
              <w:t>Авторизация</w:t>
            </w:r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5A347C">
              <w:rPr>
                <w:rFonts w:cstheme="minorHAnsi"/>
                <w:color w:val="0000FF"/>
              </w:rPr>
              <w:t>this</w:t>
            </w:r>
            <w:r w:rsidRPr="005A347C">
              <w:rPr>
                <w:rFonts w:cstheme="minorHAnsi"/>
                <w:color w:val="000000"/>
              </w:rPr>
              <w:t>.Hide</w:t>
            </w:r>
            <w:proofErr w:type="spellEnd"/>
            <w:proofErr w:type="gramEnd"/>
            <w:r w:rsidRPr="005A347C">
              <w:rPr>
                <w:rFonts w:cstheme="minorHAnsi"/>
                <w:color w:val="000000"/>
              </w:rPr>
              <w:t>();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Таблица_Продажи_Click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Продажи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Tub(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0);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t = 0;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a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Таблица_Покупатели_Click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Покупатели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Tub(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1);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t = 1;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a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Таблица_Оптовые_покупатели_Click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Оптовые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покупатели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Tub(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2);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t = 2;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a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lastRenderedPageBreak/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Таблица_Продавцы_Click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Продавцы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Tub(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3);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t = 3;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a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Таблица_Сорта_растений_Click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Сорта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растений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Tub(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4);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t = 4;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a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Таблица_Новые_сорта_растений_Click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Новые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сорта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растений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Tub(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5);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t = 5;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a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Таблица_Упаковки_семян_Click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Таблица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Упаковки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семян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Tub(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6);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t = 6;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a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_DataGridView1.ReadOnly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Поисковая_строка_TextChanged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Поисковая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строка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TextChanged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FF"/>
                <w:lang w:val="en-US"/>
              </w:rPr>
              <w:t>for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5A347C">
              <w:rPr>
                <w:rFonts w:cstheme="minorHAnsi"/>
                <w:color w:val="0000FF"/>
                <w:lang w:val="en-US"/>
              </w:rPr>
              <w:t>int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&lt;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>_DataGridView1.RowCount; i++)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].Selected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A347C">
              <w:rPr>
                <w:rFonts w:cstheme="minorHAnsi"/>
                <w:color w:val="0000FF"/>
                <w:lang w:val="en-US"/>
              </w:rPr>
              <w:t>false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5A347C">
              <w:rPr>
                <w:rFonts w:cstheme="minorHAnsi"/>
                <w:color w:val="0000FF"/>
                <w:lang w:val="en-US"/>
              </w:rPr>
              <w:t>for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5A347C">
              <w:rPr>
                <w:rFonts w:cstheme="minorHAnsi"/>
                <w:color w:val="0000FF"/>
                <w:lang w:val="en-US"/>
              </w:rPr>
              <w:t>int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j = 0; j &lt;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_DataGridView1.ColumnCount;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5A347C">
              <w:rPr>
                <w:rFonts w:cstheme="minorHAnsi"/>
                <w:color w:val="0000FF"/>
                <w:lang w:val="en-US"/>
              </w:rPr>
              <w:t>if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].Cells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[j].Value != </w:t>
            </w:r>
            <w:r w:rsidRPr="005A347C">
              <w:rPr>
                <w:rFonts w:cstheme="minorHAnsi"/>
                <w:color w:val="0000FF"/>
                <w:lang w:val="en-US"/>
              </w:rPr>
              <w:t>null</w:t>
            </w:r>
            <w:r w:rsidRPr="005A347C">
              <w:rPr>
                <w:rFonts w:cstheme="minorHAnsi"/>
                <w:color w:val="000000"/>
                <w:lang w:val="en-US"/>
              </w:rPr>
              <w:t>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5A347C">
              <w:rPr>
                <w:rFonts w:cstheme="minorHAnsi"/>
                <w:color w:val="0000FF"/>
                <w:lang w:val="en-US"/>
              </w:rPr>
              <w:t>if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].Cells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[j].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().Contains(</w:t>
            </w:r>
            <w:r w:rsidRPr="005A347C">
              <w:rPr>
                <w:rFonts w:cstheme="minorHAnsi"/>
                <w:color w:val="000000"/>
              </w:rPr>
              <w:t>Строка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поиска</w:t>
            </w:r>
            <w:r w:rsidRPr="005A347C">
              <w:rPr>
                <w:rFonts w:cstheme="minorHAnsi"/>
                <w:color w:val="000000"/>
                <w:lang w:val="en-US"/>
              </w:rPr>
              <w:t>_TextBox1.Text))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5A347C">
              <w:rPr>
                <w:rFonts w:cstheme="minorHAnsi"/>
                <w:color w:val="000000"/>
              </w:rPr>
              <w:t>Поле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для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r w:rsidRPr="005A347C">
              <w:rPr>
                <w:rFonts w:cstheme="minorHAnsi"/>
                <w:color w:val="000000"/>
              </w:rPr>
              <w:t>таблиц</w:t>
            </w:r>
            <w:r w:rsidRPr="005A347C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].Selected</w:t>
            </w:r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5A347C">
              <w:rPr>
                <w:rFonts w:cstheme="minorHAnsi"/>
                <w:color w:val="0000FF"/>
                <w:lang w:val="en-US"/>
              </w:rPr>
              <w:t>true</w:t>
            </w:r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lastRenderedPageBreak/>
              <w:t xml:space="preserve">                            </w:t>
            </w:r>
            <w:proofErr w:type="spellStart"/>
            <w:r w:rsidRPr="005A347C">
              <w:rPr>
                <w:rFonts w:cstheme="minorHAnsi"/>
                <w:color w:val="0000FF"/>
              </w:rPr>
              <w:t>break</w:t>
            </w:r>
            <w:proofErr w:type="spellEnd"/>
            <w:r w:rsidRPr="005A347C">
              <w:rPr>
                <w:rFonts w:cstheme="minorHAnsi"/>
                <w:color w:val="000000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            }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}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Продавец_MouseMove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Продавец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MouseMove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FF"/>
                <w:lang w:val="en-US"/>
              </w:rPr>
              <w:t>if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e.Button</w:t>
            </w:r>
            <w:proofErr w:type="spellEnd"/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 xml:space="preserve"> ==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MouseButtons.Left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Left +=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Mouse.X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    Top +=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Mouse.Y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4F75E5" w:rsidRPr="00942181" w:rsidTr="004F75E5">
        <w:tc>
          <w:tcPr>
            <w:tcW w:w="2518" w:type="dxa"/>
          </w:tcPr>
          <w:p w:rsidR="004F75E5" w:rsidRPr="00EF5218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Продавец_MouseDown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Продавец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MouseDown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5A347C">
              <w:rPr>
                <w:rFonts w:cstheme="minorHAnsi"/>
                <w:color w:val="0000FF"/>
                <w:lang w:val="en-US"/>
              </w:rPr>
              <w:t>new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Point(</w:t>
            </w:r>
            <w:proofErr w:type="spellStart"/>
            <w:proofErr w:type="gramEnd"/>
            <w:r w:rsidRPr="005A347C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>);</w:t>
            </w:r>
          </w:p>
          <w:p w:rsidR="004F75E5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}</w:t>
            </w:r>
          </w:p>
        </w:tc>
      </w:tr>
      <w:tr w:rsidR="005A347C" w:rsidRPr="00942181" w:rsidTr="004F75E5">
        <w:tc>
          <w:tcPr>
            <w:tcW w:w="2518" w:type="dxa"/>
          </w:tcPr>
          <w:p w:rsidR="005A347C" w:rsidRPr="005A347C" w:rsidRDefault="005A347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347C">
              <w:rPr>
                <w:rFonts w:ascii="Times New Roman" w:hAnsi="Times New Roman" w:cs="Times New Roman"/>
                <w:sz w:val="28"/>
                <w:szCs w:val="28"/>
              </w:rPr>
              <w:t>выйти_Click</w:t>
            </w:r>
            <w:proofErr w:type="spellEnd"/>
          </w:p>
        </w:tc>
        <w:tc>
          <w:tcPr>
            <w:tcW w:w="7336" w:type="dxa"/>
          </w:tcPr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FF"/>
                <w:lang w:val="en-US"/>
              </w:rPr>
              <w:t>private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FF"/>
                <w:lang w:val="en-US"/>
              </w:rPr>
              <w:t>void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</w:t>
            </w:r>
            <w:r w:rsidRPr="005A347C">
              <w:rPr>
                <w:rFonts w:cstheme="minorHAnsi"/>
                <w:color w:val="000000"/>
              </w:rPr>
              <w:t>выйти</w:t>
            </w:r>
            <w:r w:rsidRPr="005A347C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5A347C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5A347C">
              <w:rPr>
                <w:rFonts w:cstheme="minorHAnsi"/>
                <w:color w:val="0000FF"/>
                <w:lang w:val="en-US"/>
              </w:rPr>
              <w:t>object</w:t>
            </w:r>
            <w:r w:rsidRPr="005A347C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5A347C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5A347C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5A347C">
              <w:rPr>
                <w:rFonts w:cstheme="minorHAnsi"/>
                <w:color w:val="000000"/>
              </w:rPr>
              <w:t>{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5A347C">
              <w:rPr>
                <w:rFonts w:cstheme="minorHAnsi"/>
                <w:color w:val="000000"/>
              </w:rPr>
              <w:t>Application.Exit</w:t>
            </w:r>
            <w:proofErr w:type="spellEnd"/>
            <w:r w:rsidRPr="005A347C">
              <w:rPr>
                <w:rFonts w:cstheme="minorHAnsi"/>
                <w:color w:val="000000"/>
              </w:rPr>
              <w:t>();</w:t>
            </w:r>
          </w:p>
          <w:p w:rsidR="005A347C" w:rsidRPr="005A347C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A347C">
              <w:rPr>
                <w:rFonts w:cstheme="minorHAnsi"/>
                <w:color w:val="000000"/>
              </w:rPr>
              <w:t xml:space="preserve">        }</w:t>
            </w:r>
          </w:p>
        </w:tc>
      </w:tr>
    </w:tbl>
    <w:p w:rsidR="004F75E5" w:rsidRDefault="004F75E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026D36" wp14:editId="6A2471CD">
            <wp:extent cx="5576875" cy="238293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4696" cy="23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15" w:rsidRDefault="009F0515" w:rsidP="009F05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Покупатель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17</w:t>
      </w:r>
      <w:r w:rsidRPr="00564184">
        <w:rPr>
          <w:rFonts w:ascii="Times New Roman" w:hAnsi="Times New Roman" w:cs="Times New Roman"/>
          <w:sz w:val="28"/>
        </w:rPr>
        <w:t>.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17 – Свойства элементов формы Покупатель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F0515" w:rsidRPr="00BE4666" w:rsidTr="005A347C">
        <w:trPr>
          <w:tblHeader/>
        </w:trPr>
        <w:tc>
          <w:tcPr>
            <w:tcW w:w="3284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F0515" w:rsidRPr="00BE4666" w:rsidTr="009F0515">
        <w:tc>
          <w:tcPr>
            <w:tcW w:w="3284" w:type="dxa"/>
            <w:vMerge w:val="restart"/>
            <w:vAlign w:val="center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819; 348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</w:tbl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Событийно-управляемые процедуры в форме Покупатель</w:t>
      </w:r>
      <w:r w:rsidRPr="005641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представлены в таблице 18.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18 – Событийно-управляемые процедуры в форме «Покупатель»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76"/>
        <w:gridCol w:w="6978"/>
      </w:tblGrid>
      <w:tr w:rsidR="009F0515" w:rsidRPr="00942181" w:rsidTr="009F0515">
        <w:trPr>
          <w:tblHeader/>
        </w:trPr>
        <w:tc>
          <w:tcPr>
            <w:tcW w:w="3334" w:type="dxa"/>
            <w:shd w:val="clear" w:color="auto" w:fill="F2F2F2" w:themeFill="background1" w:themeFillShade="F2"/>
          </w:tcPr>
          <w:p w:rsidR="009F0515" w:rsidRPr="00EF5218" w:rsidRDefault="009F0515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9F0515" w:rsidRPr="00EF5218" w:rsidRDefault="009F0515" w:rsidP="009F05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9F0515" w:rsidRPr="00942181" w:rsidTr="009F0515">
        <w:tc>
          <w:tcPr>
            <w:tcW w:w="3334" w:type="dxa"/>
            <w:shd w:val="clear" w:color="auto" w:fill="FFFFFF" w:themeFill="background1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Покупатель</w:t>
            </w:r>
          </w:p>
        </w:tc>
        <w:tc>
          <w:tcPr>
            <w:tcW w:w="6520" w:type="dxa"/>
            <w:shd w:val="clear" w:color="auto" w:fill="FFFFFF" w:themeFill="background1"/>
          </w:tcPr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1329D">
              <w:rPr>
                <w:rFonts w:cstheme="minorHAnsi"/>
                <w:color w:val="0000FF"/>
                <w:lang w:val="en-US"/>
              </w:rPr>
              <w:t>public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partial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class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11329D">
              <w:rPr>
                <w:rFonts w:cstheme="minorHAnsi"/>
                <w:color w:val="2B91AF"/>
              </w:rPr>
              <w:t>Покупатель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public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11329D">
              <w:rPr>
                <w:rFonts w:cstheme="minorHAnsi"/>
                <w:color w:val="2B91AF"/>
              </w:rPr>
              <w:t>Покупатель</w:t>
            </w:r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)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public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Tob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int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)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1329D">
              <w:rPr>
                <w:rFonts w:cstheme="minorHAnsi"/>
                <w:color w:val="0000FF"/>
                <w:lang w:val="en-US"/>
              </w:rPr>
              <w:t>new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11329D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11329D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11329D">
              <w:rPr>
                <w:rFonts w:cstheme="minorHAnsi"/>
                <w:color w:val="A31515"/>
              </w:rPr>
              <w:t>уП</w:t>
            </w:r>
            <w:proofErr w:type="spellEnd"/>
            <w:r w:rsidRPr="0011329D">
              <w:rPr>
                <w:rFonts w:cstheme="minorHAnsi"/>
                <w:color w:val="A31515"/>
                <w:lang w:val="en-US"/>
              </w:rPr>
              <w:t>01_</w:t>
            </w:r>
            <w:r w:rsidRPr="0011329D">
              <w:rPr>
                <w:rFonts w:cstheme="minorHAnsi"/>
                <w:color w:val="A31515"/>
              </w:rPr>
              <w:t>ИСПП</w:t>
            </w:r>
            <w:r w:rsidRPr="0011329D">
              <w:rPr>
                <w:rFonts w:cstheme="minorHAnsi"/>
                <w:color w:val="A31515"/>
                <w:lang w:val="en-US"/>
              </w:rPr>
              <w:t>5_</w:t>
            </w:r>
            <w:r w:rsidRPr="0011329D">
              <w:rPr>
                <w:rFonts w:cstheme="minorHAnsi"/>
                <w:color w:val="A31515"/>
              </w:rPr>
              <w:t>Швидко</w:t>
            </w:r>
            <w:r w:rsidRPr="0011329D">
              <w:rPr>
                <w:rFonts w:cstheme="minorHAnsi"/>
                <w:color w:val="A31515"/>
                <w:lang w:val="en-US"/>
              </w:rPr>
              <w:t>_</w:t>
            </w:r>
            <w:r w:rsidRPr="0011329D">
              <w:rPr>
                <w:rFonts w:cstheme="minorHAnsi"/>
                <w:color w:val="A31515"/>
              </w:rPr>
              <w:t>ИА</w:t>
            </w:r>
            <w:r w:rsidRPr="0011329D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11329D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();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[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 xml:space="preserve">] so = </w:t>
            </w:r>
            <w:r w:rsidRPr="0011329D">
              <w:rPr>
                <w:rFonts w:cstheme="minorHAnsi"/>
                <w:color w:val="0000FF"/>
                <w:lang w:val="en-US"/>
              </w:rPr>
              <w:t>new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[2];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</w:rPr>
              <w:t>so</w:t>
            </w:r>
            <w:proofErr w:type="spellEnd"/>
            <w:r w:rsidRPr="0011329D">
              <w:rPr>
                <w:rFonts w:cstheme="minorHAnsi"/>
                <w:color w:val="000000"/>
              </w:rPr>
              <w:t>[</w:t>
            </w:r>
            <w:proofErr w:type="gramEnd"/>
            <w:r w:rsidRPr="0011329D">
              <w:rPr>
                <w:rFonts w:cstheme="minorHAnsi"/>
                <w:color w:val="000000"/>
              </w:rPr>
              <w:t xml:space="preserve">0] = </w:t>
            </w:r>
            <w:proofErr w:type="spellStart"/>
            <w:r w:rsidRPr="0011329D">
              <w:rPr>
                <w:rFonts w:cstheme="minorHAnsi"/>
                <w:color w:val="0000FF"/>
              </w:rPr>
              <w:t>new</w:t>
            </w:r>
            <w:proofErr w:type="spellEnd"/>
            <w:r w:rsidRPr="0011329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</w:rPr>
              <w:t>SqlDataAdapter</w:t>
            </w:r>
            <w:proofErr w:type="spellEnd"/>
            <w:r w:rsidRPr="0011329D">
              <w:rPr>
                <w:rFonts w:cstheme="minorHAnsi"/>
                <w:color w:val="000000"/>
              </w:rPr>
              <w:t>(</w:t>
            </w:r>
            <w:r w:rsidRPr="0011329D">
              <w:rPr>
                <w:rFonts w:cstheme="minorHAnsi"/>
                <w:color w:val="A31515"/>
              </w:rPr>
              <w:t>"</w:t>
            </w:r>
            <w:proofErr w:type="spellStart"/>
            <w:r w:rsidRPr="0011329D">
              <w:rPr>
                <w:rFonts w:cstheme="minorHAnsi"/>
                <w:color w:val="A31515"/>
              </w:rPr>
              <w:t>select</w:t>
            </w:r>
            <w:proofErr w:type="spellEnd"/>
            <w:r w:rsidRPr="0011329D">
              <w:rPr>
                <w:rFonts w:cstheme="minorHAnsi"/>
                <w:color w:val="A31515"/>
              </w:rPr>
              <w:t xml:space="preserve"> Название_растения, Название_сорта, Год_выведения, Адаптация, Морозоустойчивость, Способ_посадки, </w:t>
            </w:r>
            <w:proofErr w:type="spellStart"/>
            <w:r w:rsidRPr="0011329D">
              <w:rPr>
                <w:rFonts w:cstheme="minorHAnsi"/>
                <w:color w:val="A31515"/>
              </w:rPr>
              <w:t>Фотография_представителя_сорта</w:t>
            </w:r>
            <w:proofErr w:type="spellEnd"/>
            <w:r w:rsidRPr="0011329D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11329D">
              <w:rPr>
                <w:rFonts w:cstheme="minorHAnsi"/>
                <w:color w:val="A31515"/>
              </w:rPr>
              <w:t>Срок_созревания_в_днях</w:t>
            </w:r>
            <w:proofErr w:type="spellEnd"/>
            <w:r w:rsidRPr="0011329D">
              <w:rPr>
                <w:rFonts w:cstheme="minorHAnsi"/>
                <w:color w:val="A31515"/>
              </w:rPr>
              <w:t xml:space="preserve">, Примечание, Наличие_в_текущее_время </w:t>
            </w:r>
            <w:proofErr w:type="spellStart"/>
            <w:r w:rsidRPr="0011329D">
              <w:rPr>
                <w:rFonts w:cstheme="minorHAnsi"/>
                <w:color w:val="A31515"/>
              </w:rPr>
              <w:t>from</w:t>
            </w:r>
            <w:proofErr w:type="spellEnd"/>
            <w:r w:rsidRPr="0011329D">
              <w:rPr>
                <w:rFonts w:cstheme="minorHAnsi"/>
                <w:color w:val="A31515"/>
              </w:rPr>
              <w:t xml:space="preserve"> Сорта_растений"</w:t>
            </w:r>
            <w:r w:rsidRPr="0011329D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11329D">
              <w:rPr>
                <w:rFonts w:cstheme="minorHAnsi"/>
                <w:color w:val="000000"/>
              </w:rPr>
              <w:t>sqlConnect</w:t>
            </w:r>
            <w:proofErr w:type="spellEnd"/>
            <w:r w:rsidRPr="0011329D">
              <w:rPr>
                <w:rFonts w:cstheme="minorHAnsi"/>
                <w:color w:val="000000"/>
              </w:rPr>
              <w:t>);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</w:rPr>
              <w:t>so</w:t>
            </w:r>
            <w:proofErr w:type="spellEnd"/>
            <w:r w:rsidRPr="0011329D">
              <w:rPr>
                <w:rFonts w:cstheme="minorHAnsi"/>
                <w:color w:val="000000"/>
              </w:rPr>
              <w:t>[</w:t>
            </w:r>
            <w:proofErr w:type="gramEnd"/>
            <w:r w:rsidRPr="0011329D">
              <w:rPr>
                <w:rFonts w:cstheme="minorHAnsi"/>
                <w:color w:val="000000"/>
              </w:rPr>
              <w:t xml:space="preserve">1] = </w:t>
            </w:r>
            <w:proofErr w:type="spellStart"/>
            <w:r w:rsidRPr="0011329D">
              <w:rPr>
                <w:rFonts w:cstheme="minorHAnsi"/>
                <w:color w:val="0000FF"/>
              </w:rPr>
              <w:t>new</w:t>
            </w:r>
            <w:proofErr w:type="spellEnd"/>
            <w:r w:rsidRPr="0011329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</w:rPr>
              <w:t>SqlDataAdapter</w:t>
            </w:r>
            <w:proofErr w:type="spellEnd"/>
            <w:r w:rsidRPr="0011329D">
              <w:rPr>
                <w:rFonts w:cstheme="minorHAnsi"/>
                <w:color w:val="000000"/>
              </w:rPr>
              <w:t>(</w:t>
            </w:r>
            <w:r w:rsidRPr="0011329D">
              <w:rPr>
                <w:rFonts w:cstheme="minorHAnsi"/>
                <w:color w:val="A31515"/>
              </w:rPr>
              <w:t>"</w:t>
            </w:r>
            <w:proofErr w:type="spellStart"/>
            <w:r w:rsidRPr="0011329D">
              <w:rPr>
                <w:rFonts w:cstheme="minorHAnsi"/>
                <w:color w:val="A31515"/>
              </w:rPr>
              <w:t>select</w:t>
            </w:r>
            <w:proofErr w:type="spellEnd"/>
            <w:r w:rsidRPr="0011329D">
              <w:rPr>
                <w:rFonts w:cstheme="minorHAnsi"/>
                <w:color w:val="A31515"/>
              </w:rPr>
              <w:t xml:space="preserve"> Срок_годности, Одобрено_инспекцией, Вид_упаковки, Количество_в_упаковке, Цена, Дата_расфасовки, Вес_семян_в_упаковке, Код_сорта_растения </w:t>
            </w:r>
            <w:proofErr w:type="spellStart"/>
            <w:r w:rsidRPr="0011329D">
              <w:rPr>
                <w:rFonts w:cstheme="minorHAnsi"/>
                <w:color w:val="A31515"/>
              </w:rPr>
              <w:t>from</w:t>
            </w:r>
            <w:proofErr w:type="spellEnd"/>
            <w:r w:rsidRPr="0011329D">
              <w:rPr>
                <w:rFonts w:cstheme="minorHAnsi"/>
                <w:color w:val="A31515"/>
              </w:rPr>
              <w:t xml:space="preserve"> Упаковки_семян"</w:t>
            </w:r>
            <w:r w:rsidRPr="0011329D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11329D">
              <w:rPr>
                <w:rFonts w:cstheme="minorHAnsi"/>
                <w:color w:val="000000"/>
              </w:rPr>
              <w:t>sqlConnect</w:t>
            </w:r>
            <w:proofErr w:type="spellEnd"/>
            <w:r w:rsidRPr="0011329D">
              <w:rPr>
                <w:rFonts w:cstheme="minorHAnsi"/>
                <w:color w:val="000000"/>
              </w:rPr>
              <w:t>);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1329D">
              <w:rPr>
                <w:rFonts w:cstheme="minorHAnsi"/>
                <w:color w:val="0000FF"/>
                <w:lang w:val="en-US"/>
              </w:rPr>
              <w:t>new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so[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].Fill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);</w:t>
            </w:r>
          </w:p>
          <w:p w:rsidR="005A347C" w:rsidRPr="0011329D" w:rsidRDefault="005A347C" w:rsidP="005A347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ps.Tables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[0];</w:t>
            </w:r>
          </w:p>
          <w:p w:rsidR="009F0515" w:rsidRPr="0011329D" w:rsidRDefault="005A347C" w:rsidP="005A347C">
            <w:pPr>
              <w:jc w:val="both"/>
              <w:rPr>
                <w:rFonts w:cstheme="minorHAnsi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00"/>
              </w:rPr>
              <w:t>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t>вернуться_Click</w:t>
            </w:r>
            <w:proofErr w:type="spellEnd"/>
          </w:p>
        </w:tc>
        <w:tc>
          <w:tcPr>
            <w:tcW w:w="6520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вернуться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1329D">
              <w:rPr>
                <w:rFonts w:cstheme="minorHAnsi"/>
                <w:color w:val="000000"/>
              </w:rPr>
              <w:t>Авторизация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1329D">
              <w:rPr>
                <w:rFonts w:cstheme="minorHAnsi"/>
                <w:color w:val="0000FF"/>
                <w:lang w:val="en-US"/>
              </w:rPr>
              <w:t>new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11329D">
              <w:rPr>
                <w:rFonts w:cstheme="minorHAnsi"/>
                <w:color w:val="000000"/>
              </w:rPr>
              <w:t>Авторизация</w:t>
            </w:r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FF"/>
              </w:rPr>
              <w:t>this</w:t>
            </w:r>
            <w:r w:rsidRPr="0011329D">
              <w:rPr>
                <w:rFonts w:cstheme="minorHAnsi"/>
                <w:color w:val="000000"/>
              </w:rPr>
              <w:t>.Hide</w:t>
            </w:r>
            <w:proofErr w:type="spellEnd"/>
            <w:proofErr w:type="gramEnd"/>
            <w:r w:rsidRPr="0011329D">
              <w:rPr>
                <w:rFonts w:cstheme="minorHAnsi"/>
                <w:color w:val="000000"/>
              </w:rPr>
              <w:t>();</w:t>
            </w:r>
          </w:p>
          <w:p w:rsidR="009F0515" w:rsidRPr="0011329D" w:rsidRDefault="0011329D" w:rsidP="0011329D">
            <w:pPr>
              <w:jc w:val="both"/>
              <w:rPr>
                <w:rFonts w:cstheme="minorHAnsi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t>Таблица_Сорта_растений_Click</w:t>
            </w:r>
            <w:proofErr w:type="spellEnd"/>
          </w:p>
        </w:tc>
        <w:tc>
          <w:tcPr>
            <w:tcW w:w="6520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Таблица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Сорта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растений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00"/>
              </w:rPr>
              <w:t>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</w:rPr>
              <w:t>Tob</w:t>
            </w:r>
            <w:proofErr w:type="spellEnd"/>
            <w:r w:rsidRPr="0011329D">
              <w:rPr>
                <w:rFonts w:cstheme="minorHAnsi"/>
                <w:color w:val="000000"/>
              </w:rPr>
              <w:t>(</w:t>
            </w:r>
            <w:proofErr w:type="gramEnd"/>
            <w:r w:rsidRPr="0011329D">
              <w:rPr>
                <w:rFonts w:cstheme="minorHAnsi"/>
                <w:color w:val="000000"/>
              </w:rPr>
              <w:t>0);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a = </w:t>
            </w:r>
            <w:proofErr w:type="spellStart"/>
            <w:r w:rsidRPr="0011329D">
              <w:rPr>
                <w:rFonts w:cstheme="minorHAnsi"/>
                <w:color w:val="0000FF"/>
              </w:rPr>
              <w:t>true</w:t>
            </w:r>
            <w:proofErr w:type="spellEnd"/>
            <w:r w:rsidRPr="0011329D">
              <w:rPr>
                <w:rFonts w:cstheme="minorHAnsi"/>
                <w:color w:val="000000"/>
              </w:rPr>
              <w:t>;</w:t>
            </w:r>
          </w:p>
          <w:p w:rsidR="009F0515" w:rsidRPr="0011329D" w:rsidRDefault="0011329D" w:rsidP="0011329D">
            <w:pPr>
              <w:ind w:firstLine="708"/>
              <w:jc w:val="both"/>
              <w:rPr>
                <w:rFonts w:cstheme="minorHAnsi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t>Таблица_Упаковки_с</w:t>
            </w:r>
            <w:r w:rsidRPr="001132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емян_Click</w:t>
            </w:r>
            <w:proofErr w:type="spellEnd"/>
          </w:p>
        </w:tc>
        <w:tc>
          <w:tcPr>
            <w:tcW w:w="6520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lastRenderedPageBreak/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Таблица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Упаковки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семян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lastRenderedPageBreak/>
              <w:t>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00"/>
              </w:rPr>
              <w:t>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</w:rPr>
              <w:t>Tob</w:t>
            </w:r>
            <w:proofErr w:type="spellEnd"/>
            <w:r w:rsidRPr="0011329D">
              <w:rPr>
                <w:rFonts w:cstheme="minorHAnsi"/>
                <w:color w:val="000000"/>
              </w:rPr>
              <w:t>(</w:t>
            </w:r>
            <w:proofErr w:type="gramEnd"/>
            <w:r w:rsidRPr="0011329D">
              <w:rPr>
                <w:rFonts w:cstheme="minorHAnsi"/>
                <w:color w:val="000000"/>
              </w:rPr>
              <w:t>1);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a = </w:t>
            </w:r>
            <w:proofErr w:type="spellStart"/>
            <w:r w:rsidRPr="0011329D">
              <w:rPr>
                <w:rFonts w:cstheme="minorHAnsi"/>
                <w:color w:val="0000FF"/>
              </w:rPr>
              <w:t>true</w:t>
            </w:r>
            <w:proofErr w:type="spellEnd"/>
            <w:r w:rsidRPr="0011329D">
              <w:rPr>
                <w:rFonts w:cstheme="minorHAnsi"/>
                <w:color w:val="000000"/>
              </w:rPr>
              <w:t>;</w:t>
            </w:r>
          </w:p>
          <w:p w:rsidR="009F0515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Покупатель_Load</w:t>
            </w:r>
            <w:proofErr w:type="spellEnd"/>
          </w:p>
        </w:tc>
        <w:tc>
          <w:tcPr>
            <w:tcW w:w="6520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Покупатель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Load(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00"/>
              </w:rPr>
              <w:t>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r w:rsidRPr="0011329D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"уП01_ИСПП5_Швидко_ИАDataSet.Упаковки_семян". При необходимости она может быть перемещена или удалена.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11329D">
              <w:rPr>
                <w:rFonts w:cstheme="minorHAnsi"/>
                <w:color w:val="0000FF"/>
              </w:rPr>
              <w:t>this</w:t>
            </w:r>
            <w:r w:rsidRPr="0011329D">
              <w:rPr>
                <w:rFonts w:cstheme="minorHAnsi"/>
                <w:color w:val="000000"/>
              </w:rPr>
              <w:t>.упаковки</w:t>
            </w:r>
            <w:proofErr w:type="gramEnd"/>
            <w:r w:rsidRPr="0011329D">
              <w:rPr>
                <w:rFonts w:cstheme="minorHAnsi"/>
                <w:color w:val="000000"/>
              </w:rPr>
              <w:t>_семянTableAdapter.Fill(</w:t>
            </w:r>
            <w:r w:rsidRPr="0011329D">
              <w:rPr>
                <w:rFonts w:cstheme="minorHAnsi"/>
                <w:color w:val="0000FF"/>
              </w:rPr>
              <w:t>this</w:t>
            </w:r>
            <w:r w:rsidRPr="0011329D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r w:rsidRPr="0011329D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"уП01_ИСПП5_Швидко_ИАDataSet.Сорта_растений". При необходимости она может быть перемещена или удалена.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11329D">
              <w:rPr>
                <w:rFonts w:cstheme="minorHAnsi"/>
                <w:color w:val="0000FF"/>
              </w:rPr>
              <w:t>this</w:t>
            </w:r>
            <w:r w:rsidRPr="0011329D">
              <w:rPr>
                <w:rFonts w:cstheme="minorHAnsi"/>
                <w:color w:val="000000"/>
              </w:rPr>
              <w:t>.сорта</w:t>
            </w:r>
            <w:proofErr w:type="gramEnd"/>
            <w:r w:rsidRPr="0011329D">
              <w:rPr>
                <w:rFonts w:cstheme="minorHAnsi"/>
                <w:color w:val="000000"/>
              </w:rPr>
              <w:t>_растенийTableAdapter.Fill(</w:t>
            </w:r>
            <w:r w:rsidRPr="0011329D">
              <w:rPr>
                <w:rFonts w:cstheme="minorHAnsi"/>
                <w:color w:val="0000FF"/>
              </w:rPr>
              <w:t>this</w:t>
            </w:r>
            <w:r w:rsidRPr="0011329D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9F0515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t>выйти_Click</w:t>
            </w:r>
            <w:proofErr w:type="spellEnd"/>
          </w:p>
        </w:tc>
        <w:tc>
          <w:tcPr>
            <w:tcW w:w="6520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выйти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00"/>
              </w:rPr>
              <w:t>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11329D">
              <w:rPr>
                <w:rFonts w:cstheme="minorHAnsi"/>
                <w:color w:val="000000"/>
              </w:rPr>
              <w:t>Application.Exit</w:t>
            </w:r>
            <w:proofErr w:type="spellEnd"/>
            <w:r w:rsidRPr="0011329D">
              <w:rPr>
                <w:rFonts w:cstheme="minorHAnsi"/>
                <w:color w:val="000000"/>
              </w:rPr>
              <w:t>();</w:t>
            </w:r>
          </w:p>
          <w:p w:rsidR="009F0515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9F0515" w:rsidRPr="00942181" w:rsidTr="009F0515">
        <w:tc>
          <w:tcPr>
            <w:tcW w:w="3334" w:type="dxa"/>
          </w:tcPr>
          <w:p w:rsidR="009F0515" w:rsidRPr="00EF5218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t>Поисковая_строка_TextChanged</w:t>
            </w:r>
            <w:proofErr w:type="spellEnd"/>
          </w:p>
        </w:tc>
        <w:tc>
          <w:tcPr>
            <w:tcW w:w="6520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Поисковая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строка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TextChanged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1329D">
              <w:rPr>
                <w:rFonts w:cstheme="minorHAnsi"/>
                <w:color w:val="0000FF"/>
                <w:lang w:val="en-US"/>
              </w:rPr>
              <w:t>for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1329D">
              <w:rPr>
                <w:rFonts w:cstheme="minorHAnsi"/>
                <w:color w:val="0000FF"/>
                <w:lang w:val="en-US"/>
              </w:rPr>
              <w:t>int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&lt; 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>_DataGridView1.RowCount; i++)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].Selected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1329D">
              <w:rPr>
                <w:rFonts w:cstheme="minorHAnsi"/>
                <w:color w:val="0000FF"/>
                <w:lang w:val="en-US"/>
              </w:rPr>
              <w:t>false</w:t>
            </w:r>
            <w:r w:rsidRPr="0011329D">
              <w:rPr>
                <w:rFonts w:cstheme="minorHAnsi"/>
                <w:color w:val="000000"/>
                <w:lang w:val="en-US"/>
              </w:rPr>
              <w:t>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1329D">
              <w:rPr>
                <w:rFonts w:cstheme="minorHAnsi"/>
                <w:color w:val="0000FF"/>
                <w:lang w:val="en-US"/>
              </w:rPr>
              <w:t>for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1329D">
              <w:rPr>
                <w:rFonts w:cstheme="minorHAnsi"/>
                <w:color w:val="0000FF"/>
                <w:lang w:val="en-US"/>
              </w:rPr>
              <w:t>int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j = 0; j &lt; 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_DataGridView1.ColumnCount;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j++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11329D">
              <w:rPr>
                <w:rFonts w:cstheme="minorHAnsi"/>
                <w:color w:val="0000FF"/>
                <w:lang w:val="en-US"/>
              </w:rPr>
              <w:t>if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].Cells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 xml:space="preserve">[j].Value != </w:t>
            </w:r>
            <w:r w:rsidRPr="0011329D">
              <w:rPr>
                <w:rFonts w:cstheme="minorHAnsi"/>
                <w:color w:val="0000FF"/>
                <w:lang w:val="en-US"/>
              </w:rPr>
              <w:t>null</w:t>
            </w:r>
            <w:r w:rsidRPr="0011329D">
              <w:rPr>
                <w:rFonts w:cstheme="minorHAnsi"/>
                <w:color w:val="000000"/>
                <w:lang w:val="en-US"/>
              </w:rPr>
              <w:t>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11329D">
              <w:rPr>
                <w:rFonts w:cstheme="minorHAnsi"/>
                <w:color w:val="0000FF"/>
                <w:lang w:val="en-US"/>
              </w:rPr>
              <w:t>if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].Cells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[j].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().Contains(</w:t>
            </w:r>
            <w:r w:rsidRPr="0011329D">
              <w:rPr>
                <w:rFonts w:cstheme="minorHAnsi"/>
                <w:color w:val="000000"/>
              </w:rPr>
              <w:t>Строка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поиска</w:t>
            </w:r>
            <w:r w:rsidRPr="0011329D">
              <w:rPr>
                <w:rFonts w:cstheme="minorHAnsi"/>
                <w:color w:val="000000"/>
                <w:lang w:val="en-US"/>
              </w:rPr>
              <w:t>_TextBox1.Text))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].Selected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1329D">
              <w:rPr>
                <w:rFonts w:cstheme="minorHAnsi"/>
                <w:color w:val="0000FF"/>
                <w:lang w:val="en-US"/>
              </w:rPr>
              <w:t>true</w:t>
            </w:r>
            <w:r w:rsidRPr="0011329D">
              <w:rPr>
                <w:rFonts w:cstheme="minorHAnsi"/>
                <w:color w:val="000000"/>
                <w:lang w:val="en-US"/>
              </w:rPr>
              <w:t>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proofErr w:type="spellStart"/>
            <w:r w:rsidRPr="0011329D">
              <w:rPr>
                <w:rFonts w:cstheme="minorHAnsi"/>
                <w:color w:val="0000FF"/>
              </w:rPr>
              <w:t>break</w:t>
            </w:r>
            <w:proofErr w:type="spellEnd"/>
            <w:r w:rsidRPr="0011329D">
              <w:rPr>
                <w:rFonts w:cstheme="minorHAnsi"/>
                <w:color w:val="000000"/>
              </w:rPr>
              <w:t>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            }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}</w:t>
            </w:r>
          </w:p>
          <w:p w:rsidR="009F0515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11329D" w:rsidRPr="00942181" w:rsidTr="009F0515">
        <w:tc>
          <w:tcPr>
            <w:tcW w:w="3334" w:type="dxa"/>
          </w:tcPr>
          <w:p w:rsidR="0011329D" w:rsidRPr="0011329D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t>Покупатель_MouseMove</w:t>
            </w:r>
            <w:proofErr w:type="spellEnd"/>
          </w:p>
        </w:tc>
        <w:tc>
          <w:tcPr>
            <w:tcW w:w="6520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Покупатель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MouseMove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1329D">
              <w:rPr>
                <w:rFonts w:cstheme="minorHAnsi"/>
                <w:color w:val="0000FF"/>
                <w:lang w:val="en-US"/>
              </w:rPr>
              <w:t>if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e.Button</w:t>
            </w:r>
            <w:proofErr w:type="spellEnd"/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 xml:space="preserve"> ==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MouseButtons.Left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Left +=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Mouse.X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lastRenderedPageBreak/>
              <w:t xml:space="preserve">                Top +=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Mouse.Y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1329D">
              <w:rPr>
                <w:rFonts w:cstheme="minorHAnsi"/>
                <w:color w:val="000000"/>
              </w:rPr>
              <w:t>}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11329D" w:rsidRPr="00942181" w:rsidTr="009F0515">
        <w:tc>
          <w:tcPr>
            <w:tcW w:w="3334" w:type="dxa"/>
          </w:tcPr>
          <w:p w:rsidR="0011329D" w:rsidRPr="0011329D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Покупатель_MouseDown</w:t>
            </w:r>
            <w:proofErr w:type="spellEnd"/>
          </w:p>
        </w:tc>
        <w:tc>
          <w:tcPr>
            <w:tcW w:w="6520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Покупатель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MouseDown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11329D">
              <w:rPr>
                <w:rFonts w:cstheme="minorHAnsi"/>
                <w:color w:val="0000FF"/>
                <w:lang w:val="en-US"/>
              </w:rPr>
              <w:t>new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Point(</w:t>
            </w:r>
            <w:proofErr w:type="spellStart"/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00"/>
              </w:rPr>
              <w:t>}</w:t>
            </w:r>
          </w:p>
        </w:tc>
      </w:tr>
    </w:tbl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119EB5" wp14:editId="4202667D">
            <wp:extent cx="5602547" cy="2373667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984" cy="237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15" w:rsidRDefault="009F0515" w:rsidP="009F05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D1530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F0515" w:rsidRDefault="009F0515" w:rsidP="004D153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Гость</w:t>
      </w:r>
      <w:r w:rsidRPr="00564184">
        <w:rPr>
          <w:rFonts w:ascii="Times New Roman" w:hAnsi="Times New Roman" w:cs="Times New Roman"/>
          <w:sz w:val="28"/>
        </w:rPr>
        <w:t xml:space="preserve"> представлены в таблице </w:t>
      </w:r>
      <w:r>
        <w:rPr>
          <w:rFonts w:ascii="Times New Roman" w:hAnsi="Times New Roman" w:cs="Times New Roman"/>
          <w:sz w:val="28"/>
        </w:rPr>
        <w:t>19</w:t>
      </w:r>
      <w:r w:rsidRPr="00564184">
        <w:rPr>
          <w:rFonts w:ascii="Times New Roman" w:hAnsi="Times New Roman" w:cs="Times New Roman"/>
          <w:sz w:val="28"/>
        </w:rPr>
        <w:t>.</w:t>
      </w:r>
    </w:p>
    <w:p w:rsidR="009F0515" w:rsidRDefault="009F0515" w:rsidP="009F051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19 – Свойства элементов формы Гость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F0515" w:rsidRPr="00BE4666" w:rsidTr="009F0515">
        <w:tc>
          <w:tcPr>
            <w:tcW w:w="3284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9F0515" w:rsidRPr="00BE4666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9F0515" w:rsidRPr="00BE4666" w:rsidTr="009F0515">
        <w:tc>
          <w:tcPr>
            <w:tcW w:w="3284" w:type="dxa"/>
            <w:vMerge w:val="restart"/>
            <w:vAlign w:val="center"/>
          </w:tcPr>
          <w:p w:rsidR="009F0515" w:rsidRPr="00EF5218" w:rsidRDefault="00656BD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FormBorderStyle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3285" w:type="dxa"/>
          </w:tcPr>
          <w:p w:rsidR="009F0515" w:rsidRPr="00EF5218" w:rsidRDefault="00656BDC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StartPosition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CenterScreen</w:t>
            </w:r>
            <w:proofErr w:type="spellEnd"/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819; 348</w:t>
            </w:r>
          </w:p>
        </w:tc>
      </w:tr>
      <w:tr w:rsidR="009F0515" w:rsidRPr="00BE4666" w:rsidTr="009F0515">
        <w:tc>
          <w:tcPr>
            <w:tcW w:w="3284" w:type="dxa"/>
            <w:vMerge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ShowIcon</w:t>
            </w:r>
            <w:proofErr w:type="spellEnd"/>
          </w:p>
        </w:tc>
        <w:tc>
          <w:tcPr>
            <w:tcW w:w="3285" w:type="dxa"/>
          </w:tcPr>
          <w:p w:rsidR="009F0515" w:rsidRPr="00EF5218" w:rsidRDefault="009F0515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</w:tbl>
    <w:p w:rsidR="009F0515" w:rsidRDefault="009F0515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56BDC" w:rsidRDefault="00656BDC" w:rsidP="00656BD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Гость представлены </w:t>
      </w:r>
      <w:r w:rsidR="004D1530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таблице 20.</w:t>
      </w:r>
    </w:p>
    <w:p w:rsidR="00656BDC" w:rsidRDefault="00656BDC" w:rsidP="00656BD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20 – Событийно-управляемые процедуры в форме «Гость»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76"/>
        <w:gridCol w:w="6978"/>
      </w:tblGrid>
      <w:tr w:rsidR="00656BDC" w:rsidRPr="00942181" w:rsidTr="00FA6E08">
        <w:trPr>
          <w:tblHeader/>
        </w:trPr>
        <w:tc>
          <w:tcPr>
            <w:tcW w:w="3021" w:type="dxa"/>
            <w:shd w:val="clear" w:color="auto" w:fill="F2F2F2" w:themeFill="background1" w:themeFillShade="F2"/>
          </w:tcPr>
          <w:p w:rsidR="00656BDC" w:rsidRPr="00EF5218" w:rsidRDefault="00656BDC" w:rsidP="00B50B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833" w:type="dxa"/>
            <w:shd w:val="clear" w:color="auto" w:fill="F2F2F2" w:themeFill="background1" w:themeFillShade="F2"/>
          </w:tcPr>
          <w:p w:rsidR="00656BDC" w:rsidRPr="00EF5218" w:rsidRDefault="00656BDC" w:rsidP="00B50B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656BDC" w:rsidRPr="00942181" w:rsidTr="00FA6E08">
        <w:tc>
          <w:tcPr>
            <w:tcW w:w="3021" w:type="dxa"/>
            <w:shd w:val="clear" w:color="auto" w:fill="FFFFFF" w:themeFill="background1"/>
          </w:tcPr>
          <w:p w:rsidR="00656BDC" w:rsidRPr="00656BDC" w:rsidRDefault="00656BDC" w:rsidP="00EF521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EF5218">
              <w:rPr>
                <w:rFonts w:ascii="Times New Roman" w:hAnsi="Times New Roman" w:cs="Times New Roman"/>
                <w:sz w:val="28"/>
                <w:szCs w:val="28"/>
              </w:rPr>
              <w:t xml:space="preserve"> Гость</w:t>
            </w:r>
          </w:p>
        </w:tc>
        <w:tc>
          <w:tcPr>
            <w:tcW w:w="6833" w:type="dxa"/>
            <w:shd w:val="clear" w:color="auto" w:fill="FFFFFF" w:themeFill="background1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1329D">
              <w:rPr>
                <w:rFonts w:cstheme="minorHAnsi"/>
                <w:color w:val="0000FF"/>
                <w:lang w:val="en-US"/>
              </w:rPr>
              <w:t>public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partial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class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11329D">
              <w:rPr>
                <w:rFonts w:cstheme="minorHAnsi"/>
                <w:color w:val="2B91AF"/>
              </w:rPr>
              <w:t>Гость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: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 xml:space="preserve"> Form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public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11329D">
              <w:rPr>
                <w:rFonts w:cstheme="minorHAnsi"/>
                <w:color w:val="2B91AF"/>
              </w:rPr>
              <w:t>Гость</w:t>
            </w:r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InitializeComponent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public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Tob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int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sqlConnect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1329D">
              <w:rPr>
                <w:rFonts w:cstheme="minorHAnsi"/>
                <w:color w:val="0000FF"/>
                <w:lang w:val="en-US"/>
              </w:rPr>
              <w:t>new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SqlConnection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A31515"/>
                <w:lang w:val="en-US"/>
              </w:rPr>
              <w:t>"Data Source=</w:t>
            </w:r>
            <w:proofErr w:type="spellStart"/>
            <w:r w:rsidRPr="0011329D">
              <w:rPr>
                <w:rFonts w:cstheme="minorHAnsi"/>
                <w:color w:val="A31515"/>
                <w:lang w:val="en-US"/>
              </w:rPr>
              <w:t>sql;Initial</w:t>
            </w:r>
            <w:proofErr w:type="spellEnd"/>
            <w:r w:rsidRPr="0011329D">
              <w:rPr>
                <w:rFonts w:cstheme="minorHAnsi"/>
                <w:color w:val="A31515"/>
                <w:lang w:val="en-US"/>
              </w:rPr>
              <w:t xml:space="preserve"> Catalog = </w:t>
            </w:r>
            <w:proofErr w:type="spellStart"/>
            <w:r w:rsidRPr="0011329D">
              <w:rPr>
                <w:rFonts w:cstheme="minorHAnsi"/>
                <w:color w:val="A31515"/>
              </w:rPr>
              <w:t>уП</w:t>
            </w:r>
            <w:proofErr w:type="spellEnd"/>
            <w:r w:rsidRPr="0011329D">
              <w:rPr>
                <w:rFonts w:cstheme="minorHAnsi"/>
                <w:color w:val="A31515"/>
                <w:lang w:val="en-US"/>
              </w:rPr>
              <w:t>01_</w:t>
            </w:r>
            <w:r w:rsidRPr="0011329D">
              <w:rPr>
                <w:rFonts w:cstheme="minorHAnsi"/>
                <w:color w:val="A31515"/>
              </w:rPr>
              <w:t>ИСПП</w:t>
            </w:r>
            <w:r w:rsidRPr="0011329D">
              <w:rPr>
                <w:rFonts w:cstheme="minorHAnsi"/>
                <w:color w:val="A31515"/>
                <w:lang w:val="en-US"/>
              </w:rPr>
              <w:t>5_</w:t>
            </w:r>
            <w:r w:rsidRPr="0011329D">
              <w:rPr>
                <w:rFonts w:cstheme="minorHAnsi"/>
                <w:color w:val="A31515"/>
              </w:rPr>
              <w:t>Швидко</w:t>
            </w:r>
            <w:r w:rsidRPr="0011329D">
              <w:rPr>
                <w:rFonts w:cstheme="minorHAnsi"/>
                <w:color w:val="A31515"/>
                <w:lang w:val="en-US"/>
              </w:rPr>
              <w:t>_</w:t>
            </w:r>
            <w:r w:rsidRPr="0011329D">
              <w:rPr>
                <w:rFonts w:cstheme="minorHAnsi"/>
                <w:color w:val="A31515"/>
              </w:rPr>
              <w:t>ИА</w:t>
            </w:r>
            <w:r w:rsidRPr="0011329D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11329D">
              <w:rPr>
                <w:rFonts w:cstheme="minorHAnsi"/>
                <w:color w:val="000000"/>
                <w:lang w:val="en-US"/>
              </w:rPr>
              <w:t>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sqlConnect.Open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[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 xml:space="preserve">] so = </w:t>
            </w:r>
            <w:r w:rsidRPr="0011329D">
              <w:rPr>
                <w:rFonts w:cstheme="minorHAnsi"/>
                <w:color w:val="0000FF"/>
                <w:lang w:val="en-US"/>
              </w:rPr>
              <w:t>new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SqlDataAdapter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[2];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</w:rPr>
              <w:t>so</w:t>
            </w:r>
            <w:proofErr w:type="spellEnd"/>
            <w:r w:rsidRPr="0011329D">
              <w:rPr>
                <w:rFonts w:cstheme="minorHAnsi"/>
                <w:color w:val="000000"/>
              </w:rPr>
              <w:t>[</w:t>
            </w:r>
            <w:proofErr w:type="gramEnd"/>
            <w:r w:rsidRPr="0011329D">
              <w:rPr>
                <w:rFonts w:cstheme="minorHAnsi"/>
                <w:color w:val="000000"/>
              </w:rPr>
              <w:t xml:space="preserve">0] = </w:t>
            </w:r>
            <w:proofErr w:type="spellStart"/>
            <w:r w:rsidRPr="0011329D">
              <w:rPr>
                <w:rFonts w:cstheme="minorHAnsi"/>
                <w:color w:val="0000FF"/>
              </w:rPr>
              <w:t>new</w:t>
            </w:r>
            <w:proofErr w:type="spellEnd"/>
            <w:r w:rsidRPr="0011329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</w:rPr>
              <w:t>SqlDataAdapter</w:t>
            </w:r>
            <w:proofErr w:type="spellEnd"/>
            <w:r w:rsidRPr="0011329D">
              <w:rPr>
                <w:rFonts w:cstheme="minorHAnsi"/>
                <w:color w:val="000000"/>
              </w:rPr>
              <w:t>(</w:t>
            </w:r>
            <w:r w:rsidRPr="0011329D">
              <w:rPr>
                <w:rFonts w:cstheme="minorHAnsi"/>
                <w:color w:val="A31515"/>
              </w:rPr>
              <w:t>"</w:t>
            </w:r>
            <w:proofErr w:type="spellStart"/>
            <w:r w:rsidRPr="0011329D">
              <w:rPr>
                <w:rFonts w:cstheme="minorHAnsi"/>
                <w:color w:val="A31515"/>
              </w:rPr>
              <w:t>select</w:t>
            </w:r>
            <w:proofErr w:type="spellEnd"/>
            <w:r w:rsidRPr="0011329D">
              <w:rPr>
                <w:rFonts w:cstheme="minorHAnsi"/>
                <w:color w:val="A31515"/>
              </w:rPr>
              <w:t xml:space="preserve"> Название_растения, Название_сорта, Год_выведения, Адаптация, Морозоустойчивость, Способ_посадки, </w:t>
            </w:r>
            <w:proofErr w:type="spellStart"/>
            <w:r w:rsidRPr="0011329D">
              <w:rPr>
                <w:rFonts w:cstheme="minorHAnsi"/>
                <w:color w:val="A31515"/>
              </w:rPr>
              <w:t>Фотография_представителя_сорта</w:t>
            </w:r>
            <w:proofErr w:type="spellEnd"/>
            <w:r w:rsidRPr="0011329D">
              <w:rPr>
                <w:rFonts w:cstheme="minorHAnsi"/>
                <w:color w:val="A31515"/>
              </w:rPr>
              <w:t xml:space="preserve">, </w:t>
            </w:r>
            <w:proofErr w:type="spellStart"/>
            <w:r w:rsidRPr="0011329D">
              <w:rPr>
                <w:rFonts w:cstheme="minorHAnsi"/>
                <w:color w:val="A31515"/>
              </w:rPr>
              <w:t>Срок_созревания_в_днях</w:t>
            </w:r>
            <w:proofErr w:type="spellEnd"/>
            <w:r w:rsidRPr="0011329D">
              <w:rPr>
                <w:rFonts w:cstheme="minorHAnsi"/>
                <w:color w:val="A31515"/>
              </w:rPr>
              <w:t xml:space="preserve">, Примечание, Наличие_в_текущее_время </w:t>
            </w:r>
            <w:proofErr w:type="spellStart"/>
            <w:r w:rsidRPr="0011329D">
              <w:rPr>
                <w:rFonts w:cstheme="minorHAnsi"/>
                <w:color w:val="A31515"/>
              </w:rPr>
              <w:t>from</w:t>
            </w:r>
            <w:proofErr w:type="spellEnd"/>
            <w:r w:rsidRPr="0011329D">
              <w:rPr>
                <w:rFonts w:cstheme="minorHAnsi"/>
                <w:color w:val="A31515"/>
              </w:rPr>
              <w:t xml:space="preserve"> Сорта_растений"</w:t>
            </w:r>
            <w:r w:rsidRPr="0011329D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11329D">
              <w:rPr>
                <w:rFonts w:cstheme="minorHAnsi"/>
                <w:color w:val="000000"/>
              </w:rPr>
              <w:t>sqlConnect</w:t>
            </w:r>
            <w:proofErr w:type="spellEnd"/>
            <w:r w:rsidRPr="0011329D">
              <w:rPr>
                <w:rFonts w:cstheme="minorHAnsi"/>
                <w:color w:val="000000"/>
              </w:rPr>
              <w:t>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</w:rPr>
              <w:t>so</w:t>
            </w:r>
            <w:proofErr w:type="spellEnd"/>
            <w:r w:rsidRPr="0011329D">
              <w:rPr>
                <w:rFonts w:cstheme="minorHAnsi"/>
                <w:color w:val="000000"/>
              </w:rPr>
              <w:t>[</w:t>
            </w:r>
            <w:proofErr w:type="gramEnd"/>
            <w:r w:rsidRPr="0011329D">
              <w:rPr>
                <w:rFonts w:cstheme="minorHAnsi"/>
                <w:color w:val="000000"/>
              </w:rPr>
              <w:t xml:space="preserve">1] = </w:t>
            </w:r>
            <w:proofErr w:type="spellStart"/>
            <w:r w:rsidRPr="0011329D">
              <w:rPr>
                <w:rFonts w:cstheme="minorHAnsi"/>
                <w:color w:val="0000FF"/>
              </w:rPr>
              <w:t>new</w:t>
            </w:r>
            <w:proofErr w:type="spellEnd"/>
            <w:r w:rsidRPr="0011329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</w:rPr>
              <w:t>SqlDataAdapter</w:t>
            </w:r>
            <w:proofErr w:type="spellEnd"/>
            <w:r w:rsidRPr="0011329D">
              <w:rPr>
                <w:rFonts w:cstheme="minorHAnsi"/>
                <w:color w:val="000000"/>
              </w:rPr>
              <w:t>(</w:t>
            </w:r>
            <w:r w:rsidRPr="0011329D">
              <w:rPr>
                <w:rFonts w:cstheme="minorHAnsi"/>
                <w:color w:val="A31515"/>
              </w:rPr>
              <w:t>"</w:t>
            </w:r>
            <w:proofErr w:type="spellStart"/>
            <w:r w:rsidRPr="0011329D">
              <w:rPr>
                <w:rFonts w:cstheme="minorHAnsi"/>
                <w:color w:val="A31515"/>
              </w:rPr>
              <w:t>select</w:t>
            </w:r>
            <w:proofErr w:type="spellEnd"/>
            <w:r w:rsidRPr="0011329D">
              <w:rPr>
                <w:rFonts w:cstheme="minorHAnsi"/>
                <w:color w:val="A31515"/>
              </w:rPr>
              <w:t xml:space="preserve"> Срок_годности, Одобрено_инспекцией, Вид_упаковки, Количество_в_упаковке, Цена, Дата_расфасовки, Вес_семян_в_упаковке, Код_сорта_растения </w:t>
            </w:r>
            <w:proofErr w:type="spellStart"/>
            <w:r w:rsidRPr="0011329D">
              <w:rPr>
                <w:rFonts w:cstheme="minorHAnsi"/>
                <w:color w:val="A31515"/>
              </w:rPr>
              <w:t>from</w:t>
            </w:r>
            <w:proofErr w:type="spellEnd"/>
            <w:r w:rsidRPr="0011329D">
              <w:rPr>
                <w:rFonts w:cstheme="minorHAnsi"/>
                <w:color w:val="A31515"/>
              </w:rPr>
              <w:t xml:space="preserve"> Упаковки_семян"</w:t>
            </w:r>
            <w:r w:rsidRPr="0011329D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11329D">
              <w:rPr>
                <w:rFonts w:cstheme="minorHAnsi"/>
                <w:color w:val="000000"/>
              </w:rPr>
              <w:t>sqlConnect</w:t>
            </w:r>
            <w:proofErr w:type="spellEnd"/>
            <w:r w:rsidRPr="0011329D">
              <w:rPr>
                <w:rFonts w:cstheme="minorHAnsi"/>
                <w:color w:val="000000"/>
              </w:rPr>
              <w:t>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1329D">
              <w:rPr>
                <w:rFonts w:cstheme="minorHAnsi"/>
                <w:color w:val="0000FF"/>
                <w:lang w:val="en-US"/>
              </w:rPr>
              <w:t>new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DataSet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so[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].Fill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ps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_DataGridView1.DataSource =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ps.Tables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[0];</w:t>
            </w:r>
          </w:p>
          <w:p w:rsidR="00656BDC" w:rsidRPr="0011329D" w:rsidRDefault="0011329D" w:rsidP="0011329D">
            <w:pPr>
              <w:jc w:val="both"/>
              <w:rPr>
                <w:rFonts w:cstheme="minorHAnsi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00"/>
              </w:rPr>
              <w:t>}</w:t>
            </w:r>
          </w:p>
        </w:tc>
      </w:tr>
      <w:tr w:rsidR="00656BDC" w:rsidRPr="00942181" w:rsidTr="00FA6E08">
        <w:tc>
          <w:tcPr>
            <w:tcW w:w="3021" w:type="dxa"/>
          </w:tcPr>
          <w:p w:rsidR="00656BDC" w:rsidRPr="00EF5218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Гость_Load</w:t>
            </w:r>
            <w:proofErr w:type="spellEnd"/>
          </w:p>
        </w:tc>
        <w:tc>
          <w:tcPr>
            <w:tcW w:w="6833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Гость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Load(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00"/>
              </w:rPr>
              <w:t>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r w:rsidRPr="0011329D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"уП01_ИСПП5_Швидко_ИАDataSet.Упаковки_семян". При необходимости она может быть перемещена или удалена.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11329D">
              <w:rPr>
                <w:rFonts w:cstheme="minorHAnsi"/>
                <w:color w:val="0000FF"/>
              </w:rPr>
              <w:t>this</w:t>
            </w:r>
            <w:r w:rsidRPr="0011329D">
              <w:rPr>
                <w:rFonts w:cstheme="minorHAnsi"/>
                <w:color w:val="000000"/>
              </w:rPr>
              <w:t>.упаковки</w:t>
            </w:r>
            <w:proofErr w:type="gramEnd"/>
            <w:r w:rsidRPr="0011329D">
              <w:rPr>
                <w:rFonts w:cstheme="minorHAnsi"/>
                <w:color w:val="000000"/>
              </w:rPr>
              <w:t>_семянTableAdapter.Fill(</w:t>
            </w:r>
            <w:r w:rsidRPr="0011329D">
              <w:rPr>
                <w:rFonts w:cstheme="minorHAnsi"/>
                <w:color w:val="0000FF"/>
              </w:rPr>
              <w:t>this</w:t>
            </w:r>
            <w:r w:rsidRPr="0011329D">
              <w:rPr>
                <w:rFonts w:cstheme="minorHAnsi"/>
                <w:color w:val="000000"/>
              </w:rPr>
              <w:t>.уП01_ИСПП5_Швидко_ИАDataSet.Упаковки_семян);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r w:rsidRPr="0011329D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"уП01_ИСПП5_Швидко_ИАDataSet.Сорта_растений". При необходимости она может быть перемещена или удалена.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gramStart"/>
            <w:r w:rsidRPr="0011329D">
              <w:rPr>
                <w:rFonts w:cstheme="minorHAnsi"/>
                <w:color w:val="0000FF"/>
              </w:rPr>
              <w:t>this</w:t>
            </w:r>
            <w:r w:rsidRPr="0011329D">
              <w:rPr>
                <w:rFonts w:cstheme="minorHAnsi"/>
                <w:color w:val="000000"/>
              </w:rPr>
              <w:t>.сорта</w:t>
            </w:r>
            <w:proofErr w:type="gramEnd"/>
            <w:r w:rsidRPr="0011329D">
              <w:rPr>
                <w:rFonts w:cstheme="minorHAnsi"/>
                <w:color w:val="000000"/>
              </w:rPr>
              <w:t>_растенийTableAdapter.Fill(</w:t>
            </w:r>
            <w:r w:rsidRPr="0011329D">
              <w:rPr>
                <w:rFonts w:cstheme="minorHAnsi"/>
                <w:color w:val="0000FF"/>
              </w:rPr>
              <w:t>this</w:t>
            </w:r>
            <w:r w:rsidRPr="0011329D">
              <w:rPr>
                <w:rFonts w:cstheme="minorHAnsi"/>
                <w:color w:val="000000"/>
              </w:rPr>
              <w:t>.уП01_ИСПП5_Швидко_ИАDataSet.Сорта_растений);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r w:rsidRPr="0011329D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"уП01_ИСПП5_Швидко_ИАDataSet.Упаковки_семян". При необходимости она может быть перемещена или удалена.</w:t>
            </w:r>
          </w:p>
          <w:p w:rsidR="00656BDC" w:rsidRPr="0011329D" w:rsidRDefault="0011329D" w:rsidP="0011329D">
            <w:pPr>
              <w:jc w:val="both"/>
              <w:rPr>
                <w:rFonts w:cstheme="minorHAnsi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FA6E08">
        <w:tc>
          <w:tcPr>
            <w:tcW w:w="3021" w:type="dxa"/>
          </w:tcPr>
          <w:p w:rsidR="00656BDC" w:rsidRPr="00EF5218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t>вернуться_Click</w:t>
            </w:r>
            <w:proofErr w:type="spellEnd"/>
          </w:p>
        </w:tc>
        <w:tc>
          <w:tcPr>
            <w:tcW w:w="6833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вернуться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1329D">
              <w:rPr>
                <w:rFonts w:cstheme="minorHAnsi"/>
                <w:color w:val="000000"/>
              </w:rPr>
              <w:t>Авторизация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AvtFrm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1329D">
              <w:rPr>
                <w:rFonts w:cstheme="minorHAnsi"/>
                <w:color w:val="0000FF"/>
                <w:lang w:val="en-US"/>
              </w:rPr>
              <w:t>new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11329D">
              <w:rPr>
                <w:rFonts w:cstheme="minorHAnsi"/>
                <w:color w:val="000000"/>
              </w:rPr>
              <w:t>Авторизация</w:t>
            </w:r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AvtFrm.Show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FF"/>
              </w:rPr>
              <w:t>this</w:t>
            </w:r>
            <w:r w:rsidRPr="0011329D">
              <w:rPr>
                <w:rFonts w:cstheme="minorHAnsi"/>
                <w:color w:val="000000"/>
              </w:rPr>
              <w:t>.Hide</w:t>
            </w:r>
            <w:proofErr w:type="spellEnd"/>
            <w:proofErr w:type="gramEnd"/>
            <w:r w:rsidRPr="0011329D">
              <w:rPr>
                <w:rFonts w:cstheme="minorHAnsi"/>
                <w:color w:val="000000"/>
              </w:rPr>
              <w:t>();</w:t>
            </w:r>
          </w:p>
          <w:p w:rsidR="00656BDC" w:rsidRPr="0011329D" w:rsidRDefault="0011329D" w:rsidP="0011329D">
            <w:pPr>
              <w:ind w:firstLine="708"/>
              <w:jc w:val="both"/>
              <w:rPr>
                <w:rFonts w:cstheme="minorHAnsi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FA6E08">
        <w:tc>
          <w:tcPr>
            <w:tcW w:w="3021" w:type="dxa"/>
          </w:tcPr>
          <w:p w:rsidR="00656BDC" w:rsidRPr="00EF5218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t>выйти_Click</w:t>
            </w:r>
            <w:proofErr w:type="spellEnd"/>
          </w:p>
        </w:tc>
        <w:tc>
          <w:tcPr>
            <w:tcW w:w="6833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выйти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00"/>
              </w:rPr>
              <w:t>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11329D">
              <w:rPr>
                <w:rFonts w:cstheme="minorHAnsi"/>
                <w:color w:val="000000"/>
              </w:rPr>
              <w:t>Application.Exit</w:t>
            </w:r>
            <w:proofErr w:type="spellEnd"/>
            <w:r w:rsidRPr="0011329D">
              <w:rPr>
                <w:rFonts w:cstheme="minorHAnsi"/>
                <w:color w:val="000000"/>
              </w:rPr>
              <w:t>();</w:t>
            </w:r>
          </w:p>
          <w:p w:rsidR="00656BDC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lastRenderedPageBreak/>
              <w:t xml:space="preserve">        }</w:t>
            </w:r>
          </w:p>
        </w:tc>
      </w:tr>
      <w:tr w:rsidR="00656BDC" w:rsidRPr="00942181" w:rsidTr="00FA6E08">
        <w:tc>
          <w:tcPr>
            <w:tcW w:w="3021" w:type="dxa"/>
          </w:tcPr>
          <w:p w:rsidR="00656BDC" w:rsidRPr="00EF5218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Таблица_Сорта_растений_Click</w:t>
            </w:r>
            <w:proofErr w:type="spellEnd"/>
          </w:p>
        </w:tc>
        <w:tc>
          <w:tcPr>
            <w:tcW w:w="6833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Таблица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Сорта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растений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00"/>
              </w:rPr>
              <w:t>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</w:rPr>
              <w:t>Tob</w:t>
            </w:r>
            <w:proofErr w:type="spellEnd"/>
            <w:r w:rsidRPr="0011329D">
              <w:rPr>
                <w:rFonts w:cstheme="minorHAnsi"/>
                <w:color w:val="000000"/>
              </w:rPr>
              <w:t>(</w:t>
            </w:r>
            <w:proofErr w:type="gramEnd"/>
            <w:r w:rsidRPr="0011329D">
              <w:rPr>
                <w:rFonts w:cstheme="minorHAnsi"/>
                <w:color w:val="000000"/>
              </w:rPr>
              <w:t>0);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a = </w:t>
            </w:r>
            <w:proofErr w:type="spellStart"/>
            <w:r w:rsidRPr="0011329D">
              <w:rPr>
                <w:rFonts w:cstheme="minorHAnsi"/>
                <w:color w:val="0000FF"/>
              </w:rPr>
              <w:t>true</w:t>
            </w:r>
            <w:proofErr w:type="spellEnd"/>
            <w:r w:rsidRPr="0011329D">
              <w:rPr>
                <w:rFonts w:cstheme="minorHAnsi"/>
                <w:color w:val="000000"/>
              </w:rPr>
              <w:t>;</w:t>
            </w:r>
          </w:p>
          <w:p w:rsidR="00656BDC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FA6E08">
        <w:tc>
          <w:tcPr>
            <w:tcW w:w="3021" w:type="dxa"/>
          </w:tcPr>
          <w:p w:rsidR="00656BDC" w:rsidRPr="00EF5218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t>Таблица_Упаковки_семян_Click</w:t>
            </w:r>
            <w:proofErr w:type="spellEnd"/>
          </w:p>
        </w:tc>
        <w:tc>
          <w:tcPr>
            <w:tcW w:w="6833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Таблица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Упаковки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семян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Click(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00"/>
              </w:rPr>
              <w:t>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</w:rPr>
              <w:t>Tob</w:t>
            </w:r>
            <w:proofErr w:type="spellEnd"/>
            <w:r w:rsidRPr="0011329D">
              <w:rPr>
                <w:rFonts w:cstheme="minorHAnsi"/>
                <w:color w:val="000000"/>
              </w:rPr>
              <w:t>(</w:t>
            </w:r>
            <w:proofErr w:type="gramEnd"/>
            <w:r w:rsidRPr="0011329D">
              <w:rPr>
                <w:rFonts w:cstheme="minorHAnsi"/>
                <w:color w:val="000000"/>
              </w:rPr>
              <w:t>1);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a = </w:t>
            </w:r>
            <w:proofErr w:type="spellStart"/>
            <w:r w:rsidRPr="0011329D">
              <w:rPr>
                <w:rFonts w:cstheme="minorHAnsi"/>
                <w:color w:val="0000FF"/>
              </w:rPr>
              <w:t>true</w:t>
            </w:r>
            <w:proofErr w:type="spellEnd"/>
            <w:r w:rsidRPr="0011329D">
              <w:rPr>
                <w:rFonts w:cstheme="minorHAnsi"/>
                <w:color w:val="000000"/>
              </w:rPr>
              <w:t>;</w:t>
            </w:r>
          </w:p>
          <w:p w:rsidR="00656BDC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656BDC" w:rsidRPr="00942181" w:rsidTr="00FA6E08">
        <w:tc>
          <w:tcPr>
            <w:tcW w:w="3021" w:type="dxa"/>
          </w:tcPr>
          <w:p w:rsidR="00656BDC" w:rsidRPr="00EF5218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t>Поисковая_строка_TextChanged</w:t>
            </w:r>
            <w:proofErr w:type="spellEnd"/>
          </w:p>
        </w:tc>
        <w:tc>
          <w:tcPr>
            <w:tcW w:w="6833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Поисковая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строка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TextChanged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1329D">
              <w:rPr>
                <w:rFonts w:cstheme="minorHAnsi"/>
                <w:color w:val="0000FF"/>
                <w:lang w:val="en-US"/>
              </w:rPr>
              <w:t>for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1329D">
              <w:rPr>
                <w:rFonts w:cstheme="minorHAnsi"/>
                <w:color w:val="0000FF"/>
                <w:lang w:val="en-US"/>
              </w:rPr>
              <w:t>int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= 0;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&lt; 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>_DataGridView1.RowCount; i++)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].Selected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1329D">
              <w:rPr>
                <w:rFonts w:cstheme="minorHAnsi"/>
                <w:color w:val="0000FF"/>
                <w:lang w:val="en-US"/>
              </w:rPr>
              <w:t>false</w:t>
            </w:r>
            <w:r w:rsidRPr="0011329D">
              <w:rPr>
                <w:rFonts w:cstheme="minorHAnsi"/>
                <w:color w:val="000000"/>
                <w:lang w:val="en-US"/>
              </w:rPr>
              <w:t>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11329D">
              <w:rPr>
                <w:rFonts w:cstheme="minorHAnsi"/>
                <w:color w:val="0000FF"/>
                <w:lang w:val="en-US"/>
              </w:rPr>
              <w:t>for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1329D">
              <w:rPr>
                <w:rFonts w:cstheme="minorHAnsi"/>
                <w:color w:val="0000FF"/>
                <w:lang w:val="en-US"/>
              </w:rPr>
              <w:t>int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j = 0; j &lt; 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>_DataGridView1.ColumnCount; j++)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11329D">
              <w:rPr>
                <w:rFonts w:cstheme="minorHAnsi"/>
                <w:color w:val="0000FF"/>
                <w:lang w:val="en-US"/>
              </w:rPr>
              <w:t>if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].Cells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 xml:space="preserve">[j].Value != </w:t>
            </w:r>
            <w:r w:rsidRPr="0011329D">
              <w:rPr>
                <w:rFonts w:cstheme="minorHAnsi"/>
                <w:color w:val="0000FF"/>
                <w:lang w:val="en-US"/>
              </w:rPr>
              <w:t>null</w:t>
            </w:r>
            <w:r w:rsidRPr="0011329D">
              <w:rPr>
                <w:rFonts w:cstheme="minorHAnsi"/>
                <w:color w:val="000000"/>
                <w:lang w:val="en-US"/>
              </w:rPr>
              <w:t>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        </w:t>
            </w:r>
            <w:r w:rsidRPr="0011329D">
              <w:rPr>
                <w:rFonts w:cstheme="minorHAnsi"/>
                <w:color w:val="0000FF"/>
                <w:lang w:val="en-US"/>
              </w:rPr>
              <w:t>if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].Cells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[j].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Value.ToString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().Contains(</w:t>
            </w:r>
            <w:r w:rsidRPr="0011329D">
              <w:rPr>
                <w:rFonts w:cstheme="minorHAnsi"/>
                <w:color w:val="000000"/>
              </w:rPr>
              <w:t>Строка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поиска</w:t>
            </w:r>
            <w:r w:rsidRPr="0011329D">
              <w:rPr>
                <w:rFonts w:cstheme="minorHAnsi"/>
                <w:color w:val="000000"/>
                <w:lang w:val="en-US"/>
              </w:rPr>
              <w:t>_TextBox1.Text))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r w:rsidRPr="0011329D">
              <w:rPr>
                <w:rFonts w:cstheme="minorHAnsi"/>
                <w:color w:val="000000"/>
              </w:rPr>
              <w:t>Поле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для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r w:rsidRPr="0011329D">
              <w:rPr>
                <w:rFonts w:cstheme="minorHAnsi"/>
                <w:color w:val="000000"/>
              </w:rPr>
              <w:t>таблиц</w:t>
            </w:r>
            <w:r w:rsidRPr="0011329D">
              <w:rPr>
                <w:rFonts w:cstheme="minorHAnsi"/>
                <w:color w:val="000000"/>
                <w:lang w:val="en-US"/>
              </w:rPr>
              <w:t>_DataGridView1.Rows[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i</w:t>
            </w:r>
            <w:proofErr w:type="spellEnd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].Selected</w:t>
            </w:r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 xml:space="preserve"> = </w:t>
            </w:r>
            <w:r w:rsidRPr="0011329D">
              <w:rPr>
                <w:rFonts w:cstheme="minorHAnsi"/>
                <w:color w:val="0000FF"/>
                <w:lang w:val="en-US"/>
              </w:rPr>
              <w:t>true</w:t>
            </w:r>
            <w:r w:rsidRPr="0011329D">
              <w:rPr>
                <w:rFonts w:cstheme="minorHAnsi"/>
                <w:color w:val="000000"/>
                <w:lang w:val="en-US"/>
              </w:rPr>
              <w:t>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            </w:t>
            </w:r>
            <w:proofErr w:type="spellStart"/>
            <w:r w:rsidRPr="0011329D">
              <w:rPr>
                <w:rFonts w:cstheme="minorHAnsi"/>
                <w:color w:val="0000FF"/>
              </w:rPr>
              <w:t>break</w:t>
            </w:r>
            <w:proofErr w:type="spellEnd"/>
            <w:r w:rsidRPr="0011329D">
              <w:rPr>
                <w:rFonts w:cstheme="minorHAnsi"/>
                <w:color w:val="000000"/>
              </w:rPr>
              <w:t>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            }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</w:rPr>
              <w:t xml:space="preserve">            }</w:t>
            </w:r>
          </w:p>
          <w:p w:rsidR="00656BDC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11329D" w:rsidRPr="00942181" w:rsidTr="00FA6E08">
        <w:tc>
          <w:tcPr>
            <w:tcW w:w="3021" w:type="dxa"/>
          </w:tcPr>
          <w:p w:rsidR="0011329D" w:rsidRPr="0011329D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t>Гость_MouseMove</w:t>
            </w:r>
            <w:proofErr w:type="spellEnd"/>
          </w:p>
        </w:tc>
        <w:tc>
          <w:tcPr>
            <w:tcW w:w="6833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Гость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MouseMove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1329D">
              <w:rPr>
                <w:rFonts w:cstheme="minorHAnsi"/>
                <w:color w:val="0000FF"/>
                <w:lang w:val="en-US"/>
              </w:rPr>
              <w:t>if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e.Button</w:t>
            </w:r>
            <w:proofErr w:type="spellEnd"/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 xml:space="preserve"> ==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MouseButtons.Left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Left +=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Mouse.X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    Top +=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-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Mouse.Y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11329D">
              <w:rPr>
                <w:rFonts w:cstheme="minorHAnsi"/>
                <w:color w:val="000000"/>
              </w:rPr>
              <w:t>}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</w:rPr>
              <w:t xml:space="preserve">        }</w:t>
            </w:r>
          </w:p>
        </w:tc>
      </w:tr>
      <w:tr w:rsidR="0011329D" w:rsidRPr="00942181" w:rsidTr="00FA6E08">
        <w:tc>
          <w:tcPr>
            <w:tcW w:w="3021" w:type="dxa"/>
          </w:tcPr>
          <w:p w:rsidR="0011329D" w:rsidRPr="0011329D" w:rsidRDefault="0011329D" w:rsidP="00EF5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329D">
              <w:rPr>
                <w:rFonts w:ascii="Times New Roman" w:hAnsi="Times New Roman" w:cs="Times New Roman"/>
                <w:sz w:val="28"/>
                <w:szCs w:val="28"/>
              </w:rPr>
              <w:t>Гость_MouseDown</w:t>
            </w:r>
            <w:proofErr w:type="spellEnd"/>
          </w:p>
        </w:tc>
        <w:tc>
          <w:tcPr>
            <w:tcW w:w="6833" w:type="dxa"/>
          </w:tcPr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FF"/>
                <w:lang w:val="en-US"/>
              </w:rPr>
              <w:t>private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FF"/>
                <w:lang w:val="en-US"/>
              </w:rPr>
              <w:t>void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r w:rsidRPr="0011329D">
              <w:rPr>
                <w:rFonts w:cstheme="minorHAnsi"/>
                <w:color w:val="000000"/>
              </w:rPr>
              <w:t>Гость</w:t>
            </w:r>
            <w:r w:rsidRPr="0011329D">
              <w:rPr>
                <w:rFonts w:cstheme="minorHAnsi"/>
                <w:color w:val="000000"/>
                <w:lang w:val="en-US"/>
              </w:rPr>
              <w:t>_</w:t>
            </w:r>
            <w:proofErr w:type="spellStart"/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MouseDown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(</w:t>
            </w:r>
            <w:proofErr w:type="gramEnd"/>
            <w:r w:rsidRPr="0011329D">
              <w:rPr>
                <w:rFonts w:cstheme="minorHAnsi"/>
                <w:color w:val="0000FF"/>
                <w:lang w:val="en-US"/>
              </w:rPr>
              <w:t>object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sender,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MouseEventArgs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 e)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    Mouse = </w:t>
            </w:r>
            <w:r w:rsidRPr="0011329D">
              <w:rPr>
                <w:rFonts w:cstheme="minorHAnsi"/>
                <w:color w:val="0000FF"/>
                <w:lang w:val="en-US"/>
              </w:rPr>
              <w:t>new</w:t>
            </w:r>
            <w:r w:rsidRPr="0011329D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gramStart"/>
            <w:r w:rsidRPr="0011329D">
              <w:rPr>
                <w:rFonts w:cstheme="minorHAnsi"/>
                <w:color w:val="000000"/>
                <w:lang w:val="en-US"/>
              </w:rPr>
              <w:t>Point(</w:t>
            </w:r>
            <w:proofErr w:type="spellStart"/>
            <w:proofErr w:type="gramEnd"/>
            <w:r w:rsidRPr="0011329D">
              <w:rPr>
                <w:rFonts w:cstheme="minorHAnsi"/>
                <w:color w:val="000000"/>
                <w:lang w:val="en-US"/>
              </w:rPr>
              <w:t>e.X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 xml:space="preserve">, </w:t>
            </w:r>
            <w:proofErr w:type="spellStart"/>
            <w:r w:rsidRPr="0011329D">
              <w:rPr>
                <w:rFonts w:cstheme="minorHAnsi"/>
                <w:color w:val="000000"/>
                <w:lang w:val="en-US"/>
              </w:rPr>
              <w:t>e.Y</w:t>
            </w:r>
            <w:proofErr w:type="spellEnd"/>
            <w:r w:rsidRPr="0011329D">
              <w:rPr>
                <w:rFonts w:cstheme="minorHAnsi"/>
                <w:color w:val="000000"/>
                <w:lang w:val="en-US"/>
              </w:rPr>
              <w:t>);</w:t>
            </w:r>
          </w:p>
          <w:p w:rsidR="0011329D" w:rsidRPr="0011329D" w:rsidRDefault="0011329D" w:rsidP="0011329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1329D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1329D">
              <w:rPr>
                <w:rFonts w:cstheme="minorHAnsi"/>
                <w:color w:val="000000"/>
              </w:rPr>
              <w:t>}</w:t>
            </w:r>
          </w:p>
        </w:tc>
      </w:tr>
    </w:tbl>
    <w:p w:rsidR="00FA6E08" w:rsidRDefault="00FA6E08" w:rsidP="00FA6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bookmarkStart w:id="20" w:name="_GoBack"/>
      <w:bookmarkEnd w:id="20"/>
    </w:p>
    <w:p w:rsidR="00FA6E08" w:rsidRPr="00945C97" w:rsidRDefault="00FA6E08" w:rsidP="00FA6E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была</w:t>
      </w:r>
      <w:r w:rsidRPr="00775D5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полностью спроектирована и разработана система базы данных, были полностью спроектированы и разработаны все программные модули информационной системы </w:t>
      </w:r>
      <w:r w:rsidRPr="00945C97">
        <w:rPr>
          <w:rFonts w:ascii="Times New Roman" w:eastAsia="Times New Roman" w:hAnsi="Times New Roman" w:cs="Times New Roman"/>
          <w:i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Продажа сортов растений</w:t>
      </w:r>
      <w:r w:rsidRPr="00945C97">
        <w:rPr>
          <w:rFonts w:ascii="Times New Roman" w:eastAsia="Times New Roman" w:hAnsi="Times New Roman" w:cs="Times New Roman"/>
          <w:i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656BDC" w:rsidRPr="00E74ADD" w:rsidRDefault="00656BDC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4E8" w:rsidRDefault="009564E8">
      <w:pPr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br w:type="page"/>
      </w:r>
    </w:p>
    <w:p w:rsidR="00E74ADD" w:rsidRPr="00E74ADD" w:rsidRDefault="009564E8" w:rsidP="003A0728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6"/>
        </w:rPr>
      </w:pPr>
      <w:bookmarkStart w:id="21" w:name="_Toc151842423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ТЕСТОВЫХ НАБОРОВ И ТЕСТОВЫХ СЦЕНАРИЕВ</w:t>
      </w:r>
      <w:bookmarkEnd w:id="21"/>
    </w:p>
    <w:p w:rsidR="00E74ADD" w:rsidRPr="00511633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E74ADD" w:rsidRP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</w:p>
    <w:p w:rsidR="00E74ADD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2" w:name="_Toc151842424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Назначение эксперимента. Выбор и обоснование методики проведения тестирования</w:t>
      </w:r>
      <w:bookmarkEnd w:id="22"/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В данном разделе проведены два вида тестирования. Провести анализ тестирования и выбрать</w:t>
      </w:r>
      <w:r w:rsidR="003A0728">
        <w:rPr>
          <w:rFonts w:ascii="Times New Roman" w:hAnsi="Times New Roman" w:cs="Times New Roman"/>
          <w:sz w:val="28"/>
        </w:rPr>
        <w:t>,</w:t>
      </w:r>
      <w:r w:rsidRPr="004E7107">
        <w:rPr>
          <w:rFonts w:ascii="Times New Roman" w:hAnsi="Times New Roman" w:cs="Times New Roman"/>
          <w:sz w:val="28"/>
        </w:rPr>
        <w:t xml:space="preserve"> как будет проходить тестирование ИС.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Модульное тестирование Цель: проверить, что код работает именно так, как должен (при заданных входных параметрах выдает предполагаемый результат).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покрытия кода тестами. Цель: проверить, что весь наш код отрабатывает при модульном тестировании, что нет не участвующих в тестировании участков кода.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E74ADD" w:rsidRP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производительности. Цель: проанализировать производительность ключевых операций, потребление памяти, утечку памяти.</w:t>
      </w:r>
    </w:p>
    <w:p w:rsidR="001A72B1" w:rsidRPr="001A72B1" w:rsidRDefault="009564E8" w:rsidP="001A72B1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3" w:name="_Toc151842425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lastRenderedPageBreak/>
        <w:t>Технология тестирования</w:t>
      </w:r>
      <w:bookmarkEnd w:id="23"/>
    </w:p>
    <w:p w:rsidR="001A72B1" w:rsidRPr="005E1F5C" w:rsidRDefault="001A72B1" w:rsidP="001A72B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Рассмотрим, какие технологии можно применить для модульного тестирования и покрытия кода тестами.</w:t>
      </w:r>
    </w:p>
    <w:p w:rsidR="001A72B1" w:rsidRPr="005E1F5C" w:rsidRDefault="001A72B1" w:rsidP="001A72B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заказчик убедимся в том, что заказанный функционал работает верно.</w:t>
      </w:r>
    </w:p>
    <w:p w:rsidR="001A72B1" w:rsidRPr="005E1F5C" w:rsidRDefault="001A72B1" w:rsidP="001A72B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 качестве примера можно привести такой упрощенный критерий:</w:t>
      </w:r>
    </w:p>
    <w:p w:rsidR="001A72B1" w:rsidRPr="005E1F5C" w:rsidRDefault="001A72B1" w:rsidP="001A72B1">
      <w:pPr>
        <w:pStyle w:val="ac"/>
        <w:numPr>
          <w:ilvl w:val="0"/>
          <w:numId w:val="10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Исх</w:t>
      </w:r>
      <w:r>
        <w:rPr>
          <w:rFonts w:ascii="Times New Roman" w:hAnsi="Times New Roman" w:cs="Times New Roman"/>
          <w:sz w:val="28"/>
        </w:rPr>
        <w:t>одные данные: в систему внесен сорт растения, который в дальнейшем приобретёт покупатель</w:t>
      </w:r>
      <w:r w:rsidRPr="005E1F5C">
        <w:rPr>
          <w:rFonts w:ascii="Times New Roman" w:hAnsi="Times New Roman" w:cs="Times New Roman"/>
          <w:sz w:val="28"/>
        </w:rPr>
        <w:t>.</w:t>
      </w:r>
    </w:p>
    <w:p w:rsidR="001A72B1" w:rsidRPr="005E1F5C" w:rsidRDefault="001A72B1" w:rsidP="001A72B1">
      <w:pPr>
        <w:pStyle w:val="ac"/>
        <w:numPr>
          <w:ilvl w:val="0"/>
          <w:numId w:val="10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Действия пользователя: пользователь </w:t>
      </w:r>
      <w:r>
        <w:rPr>
          <w:rFonts w:ascii="Times New Roman" w:hAnsi="Times New Roman" w:cs="Times New Roman"/>
          <w:sz w:val="28"/>
        </w:rPr>
        <w:t>ищет в таблице упаковку семян с определённым сортом растений</w:t>
      </w:r>
      <w:r w:rsidR="002428FF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сколько он будет стоить и т п</w:t>
      </w:r>
      <w:r w:rsidRPr="005E1F5C">
        <w:rPr>
          <w:rFonts w:ascii="Times New Roman" w:hAnsi="Times New Roman" w:cs="Times New Roman"/>
          <w:sz w:val="28"/>
        </w:rPr>
        <w:t>.</w:t>
      </w:r>
    </w:p>
    <w:p w:rsidR="001A72B1" w:rsidRPr="005E1F5C" w:rsidRDefault="001A72B1" w:rsidP="001A72B1">
      <w:pPr>
        <w:pStyle w:val="ac"/>
        <w:numPr>
          <w:ilvl w:val="0"/>
          <w:numId w:val="10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 результате</w:t>
      </w:r>
      <w:r w:rsidRPr="005E1F5C">
        <w:rPr>
          <w:rFonts w:ascii="Times New Roman" w:hAnsi="Times New Roman" w:cs="Times New Roman"/>
          <w:sz w:val="28"/>
        </w:rPr>
        <w:t xml:space="preserve"> отображена </w:t>
      </w:r>
      <w:r w:rsidR="002428FF">
        <w:rPr>
          <w:rFonts w:ascii="Times New Roman" w:hAnsi="Times New Roman" w:cs="Times New Roman"/>
          <w:sz w:val="28"/>
        </w:rPr>
        <w:t>цена упаковки семян 500 руб</w:t>
      </w:r>
      <w:r>
        <w:rPr>
          <w:rFonts w:ascii="Times New Roman" w:hAnsi="Times New Roman" w:cs="Times New Roman"/>
          <w:sz w:val="28"/>
        </w:rPr>
        <w:t>.</w:t>
      </w:r>
    </w:p>
    <w:p w:rsidR="001A72B1" w:rsidRPr="005E1F5C" w:rsidRDefault="001A72B1" w:rsidP="001A72B1">
      <w:pPr>
        <w:pStyle w:val="ac"/>
        <w:numPr>
          <w:ilvl w:val="0"/>
          <w:numId w:val="10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Вручную такое тестирование, как правило, выполняется единожды, поскольку выполнять каждый раз полный комплект тестов очень трудоемко.</w:t>
      </w:r>
    </w:p>
    <w:p w:rsidR="001A72B1" w:rsidRPr="005E1F5C" w:rsidRDefault="001A72B1" w:rsidP="001A72B1">
      <w:pPr>
        <w:pStyle w:val="ac"/>
        <w:numPr>
          <w:ilvl w:val="0"/>
          <w:numId w:val="10"/>
        </w:numPr>
        <w:tabs>
          <w:tab w:val="num" w:pos="1276"/>
        </w:tabs>
        <w:spacing w:after="0" w:line="360" w:lineRule="auto"/>
        <w:ind w:left="0" w:firstLine="1276"/>
        <w:contextualSpacing w:val="0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Нет гарантии того, что тесты, описанные в техническом задании, покрывают функциональность полностью. Т.е. даже если тесты описаны и проводятся регулярно, вероятно наличие не протестированного функционала.</w:t>
      </w:r>
    </w:p>
    <w:p w:rsidR="001A72B1" w:rsidRPr="005E1F5C" w:rsidRDefault="001A72B1" w:rsidP="001A72B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:rsidR="001A72B1" w:rsidRPr="005E1F5C" w:rsidRDefault="001A72B1" w:rsidP="001A72B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 xml:space="preserve">Прежде чем начинать юзабилити-тестирование необходимо собрать группу пользователей, которые будут тестировать данную информационную </w:t>
      </w:r>
      <w:r w:rsidRPr="005E1F5C">
        <w:rPr>
          <w:rFonts w:ascii="Times New Roman" w:hAnsi="Times New Roman" w:cs="Times New Roman"/>
          <w:sz w:val="28"/>
        </w:rPr>
        <w:lastRenderedPageBreak/>
        <w:t>систему. Количество привлеченных пользователей должно быть не менее пяти человек. Пользователям будет представлен список некоторых вопросов, относящихся к графическому интерфейсу.</w:t>
      </w:r>
    </w:p>
    <w:p w:rsidR="002428FF" w:rsidRPr="002428FF" w:rsidRDefault="002428FF" w:rsidP="002428F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В таблице 21 представлены сведения о пользователях.</w:t>
      </w:r>
    </w:p>
    <w:p w:rsidR="002428FF" w:rsidRPr="005E1F5C" w:rsidRDefault="002428FF" w:rsidP="002428F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1F5C">
        <w:rPr>
          <w:rFonts w:ascii="Times New Roman" w:hAnsi="Times New Roman" w:cs="Times New Roman"/>
          <w:sz w:val="28"/>
        </w:rPr>
        <w:t>Таблица 21 – Информация о пользователях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428FF" w:rsidRPr="00BF5B85" w:rsidTr="00F511EC">
        <w:tc>
          <w:tcPr>
            <w:tcW w:w="2463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2463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Пол</w:t>
            </w:r>
          </w:p>
        </w:tc>
        <w:tc>
          <w:tcPr>
            <w:tcW w:w="2464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Возраст</w:t>
            </w:r>
          </w:p>
        </w:tc>
        <w:tc>
          <w:tcPr>
            <w:tcW w:w="2464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Образование</w:t>
            </w:r>
          </w:p>
        </w:tc>
      </w:tr>
      <w:tr w:rsidR="002428FF" w:rsidRPr="00BF5B85" w:rsidTr="00F511EC">
        <w:tc>
          <w:tcPr>
            <w:tcW w:w="2463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428FF">
              <w:rPr>
                <w:rFonts w:ascii="Times New Roman" w:hAnsi="Times New Roman" w:cs="Times New Roman"/>
                <w:sz w:val="28"/>
              </w:rPr>
              <w:t>Кузнецова Анна Павловна</w:t>
            </w:r>
          </w:p>
        </w:tc>
        <w:tc>
          <w:tcPr>
            <w:tcW w:w="2463" w:type="dxa"/>
          </w:tcPr>
          <w:p w:rsidR="002428FF" w:rsidRPr="0099396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Полное общее</w:t>
            </w:r>
          </w:p>
        </w:tc>
      </w:tr>
      <w:tr w:rsidR="002428FF" w:rsidRPr="00BF5B85" w:rsidTr="00F511EC">
        <w:tc>
          <w:tcPr>
            <w:tcW w:w="2463" w:type="dxa"/>
          </w:tcPr>
          <w:p w:rsidR="002428FF" w:rsidRPr="00BF5B85" w:rsidRDefault="002428FF" w:rsidP="002428F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428FF">
              <w:rPr>
                <w:rFonts w:ascii="Times New Roman" w:hAnsi="Times New Roman" w:cs="Times New Roman"/>
                <w:sz w:val="28"/>
              </w:rPr>
              <w:t>Сидоров Александр Васильевич</w:t>
            </w:r>
          </w:p>
        </w:tc>
        <w:tc>
          <w:tcPr>
            <w:tcW w:w="2463" w:type="dxa"/>
          </w:tcPr>
          <w:p w:rsidR="00557416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Мужской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2428FF" w:rsidRPr="00BF5B85" w:rsidTr="00F511EC">
        <w:tc>
          <w:tcPr>
            <w:tcW w:w="2463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428FF">
              <w:rPr>
                <w:rFonts w:ascii="Times New Roman" w:hAnsi="Times New Roman" w:cs="Times New Roman"/>
                <w:sz w:val="28"/>
              </w:rPr>
              <w:t>Козлова Екатерина Александровна</w:t>
            </w:r>
          </w:p>
        </w:tc>
        <w:tc>
          <w:tcPr>
            <w:tcW w:w="2463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2428FF" w:rsidRPr="00BF5B85" w:rsidTr="00F511EC">
        <w:tc>
          <w:tcPr>
            <w:tcW w:w="2463" w:type="dxa"/>
          </w:tcPr>
          <w:p w:rsidR="002428FF" w:rsidRPr="002428FF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428FF">
              <w:rPr>
                <w:rFonts w:ascii="Times New Roman" w:hAnsi="Times New Roman" w:cs="Times New Roman"/>
                <w:sz w:val="28"/>
              </w:rPr>
              <w:t>Зайцева Мария Анатольевна</w:t>
            </w:r>
          </w:p>
        </w:tc>
        <w:tc>
          <w:tcPr>
            <w:tcW w:w="2463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Женский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2464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Среднее специальное</w:t>
            </w:r>
          </w:p>
        </w:tc>
      </w:tr>
      <w:tr w:rsidR="002428FF" w:rsidRPr="00BF5B85" w:rsidTr="00F511EC">
        <w:tc>
          <w:tcPr>
            <w:tcW w:w="2463" w:type="dxa"/>
          </w:tcPr>
          <w:p w:rsidR="002428FF" w:rsidRPr="00BF5B85" w:rsidRDefault="002428FF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428FF">
              <w:rPr>
                <w:rFonts w:ascii="Times New Roman" w:hAnsi="Times New Roman" w:cs="Times New Roman"/>
                <w:sz w:val="28"/>
              </w:rPr>
              <w:t>Васильев Владимир Николаевич</w:t>
            </w:r>
          </w:p>
        </w:tc>
        <w:tc>
          <w:tcPr>
            <w:tcW w:w="2463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 xml:space="preserve">Мужской 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</w:t>
            </w:r>
          </w:p>
        </w:tc>
        <w:tc>
          <w:tcPr>
            <w:tcW w:w="2464" w:type="dxa"/>
          </w:tcPr>
          <w:p w:rsidR="002428FF" w:rsidRPr="00BF5B85" w:rsidRDefault="00557416" w:rsidP="00F511E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F5B85">
              <w:rPr>
                <w:rFonts w:ascii="Times New Roman" w:hAnsi="Times New Roman" w:cs="Times New Roman"/>
                <w:sz w:val="28"/>
              </w:rPr>
              <w:t>Основное общее</w:t>
            </w:r>
          </w:p>
        </w:tc>
      </w:tr>
    </w:tbl>
    <w:p w:rsidR="001A72B1" w:rsidRPr="001A72B1" w:rsidRDefault="001A72B1" w:rsidP="001A72B1"/>
    <w:p w:rsidR="00FA6E08" w:rsidRPr="00FA6E08" w:rsidRDefault="009564E8" w:rsidP="00FA6E08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4" w:name="_Toc151842426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Результаты проведения тестирования</w:t>
      </w:r>
      <w:bookmarkEnd w:id="24"/>
    </w:p>
    <w:p w:rsidR="00FA6E08" w:rsidRPr="00BF70EB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В ходе тестирования был применен метод нагрузочного тестирования и юзабилити-тестирования, которые проверяют работу при нагрузке системы и сделать простым и удобным в пользовании информационной системы.</w:t>
      </w:r>
    </w:p>
    <w:p w:rsidR="00FA6E08" w:rsidRPr="00BF70EB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Суть тестирования заключается в проверке работы всех обязательных функций.</w:t>
      </w:r>
      <w:bookmarkStart w:id="25" w:name="_Toc90930420"/>
      <w:bookmarkStart w:id="26" w:name="_Toc119581475"/>
    </w:p>
    <w:p w:rsidR="00FA6E08" w:rsidRPr="00BF70EB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Результаты проведения нагрузочного тестирования</w:t>
      </w:r>
      <w:bookmarkEnd w:id="25"/>
      <w:bookmarkEnd w:id="26"/>
    </w:p>
    <w:p w:rsidR="00FA6E08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70EB">
        <w:rPr>
          <w:rFonts w:ascii="Times New Roman" w:hAnsi="Times New Roman" w:cs="Times New Roman"/>
          <w:sz w:val="28"/>
        </w:rPr>
        <w:t>Для проведения нагрузочного тестирования составлена таблица 2</w:t>
      </w:r>
      <w:r w:rsidRPr="004C1E41">
        <w:rPr>
          <w:rFonts w:ascii="Times New Roman" w:hAnsi="Times New Roman" w:cs="Times New Roman"/>
          <w:sz w:val="28"/>
        </w:rPr>
        <w:t>2</w:t>
      </w:r>
      <w:r w:rsidRPr="00BF70EB">
        <w:rPr>
          <w:rFonts w:ascii="Times New Roman" w:hAnsi="Times New Roman" w:cs="Times New Roman"/>
          <w:sz w:val="28"/>
        </w:rPr>
        <w:t>, в которой указано количество запущенных копий программного продукта, нагрузка на процесс и оперативную память.</w:t>
      </w:r>
    </w:p>
    <w:p w:rsidR="00FA6E08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A6E08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A6E08" w:rsidRPr="00BF70EB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A6E08" w:rsidRPr="0014329C" w:rsidRDefault="00FA6E08" w:rsidP="00FA6E08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29C">
        <w:rPr>
          <w:rFonts w:ascii="Times New Roman" w:hAnsi="Times New Roman" w:cs="Times New Roman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14329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FA6E08" w:rsidRPr="004658AA" w:rsidTr="00F511EC">
        <w:tc>
          <w:tcPr>
            <w:tcW w:w="3284" w:type="dxa"/>
            <w:shd w:val="clear" w:color="auto" w:fill="F2F2F2" w:themeFill="background1" w:themeFillShade="F2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Число копий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Нагрузка на процессор (%)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Нагрузка на память (%)</w:t>
            </w:r>
          </w:p>
        </w:tc>
      </w:tr>
      <w:tr w:rsidR="00FA6E08" w:rsidRPr="004658AA" w:rsidTr="00F511EC">
        <w:tc>
          <w:tcPr>
            <w:tcW w:w="3284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5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:rsidR="00FA6E08" w:rsidRPr="00953B61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E08" w:rsidRPr="004658AA" w:rsidTr="00F511EC">
        <w:tc>
          <w:tcPr>
            <w:tcW w:w="3284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:rsidR="00FA6E08" w:rsidRPr="00953B61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E08" w:rsidRPr="004658AA" w:rsidTr="00F511EC">
        <w:tc>
          <w:tcPr>
            <w:tcW w:w="3284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85" w:type="dxa"/>
          </w:tcPr>
          <w:p w:rsidR="00FA6E08" w:rsidRPr="00953B61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E08" w:rsidRPr="004658AA" w:rsidTr="00F511EC">
        <w:tc>
          <w:tcPr>
            <w:tcW w:w="3284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85" w:type="dxa"/>
          </w:tcPr>
          <w:p w:rsidR="00FA6E08" w:rsidRPr="00953B61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E08" w:rsidRPr="004658AA" w:rsidTr="00F511EC">
        <w:tc>
          <w:tcPr>
            <w:tcW w:w="3284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85" w:type="dxa"/>
          </w:tcPr>
          <w:p w:rsidR="00FA6E08" w:rsidRPr="00953B61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85" w:type="dxa"/>
          </w:tcPr>
          <w:p w:rsidR="00FA6E08" w:rsidRPr="004658AA" w:rsidRDefault="00FA6E08" w:rsidP="00F51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6E08" w:rsidRDefault="00FA6E08" w:rsidP="00FA6E08">
      <w:pPr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</w:p>
    <w:p w:rsidR="00FA6E08" w:rsidRPr="00FA6E08" w:rsidRDefault="00FA6E08" w:rsidP="00FA6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t>Исходя из результатов 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p w:rsidR="00FA6E08" w:rsidRPr="00173C73" w:rsidRDefault="00FA6E08" w:rsidP="00FA6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36"/>
          <w:shd w:val="clear" w:color="auto" w:fill="FFFFFF"/>
        </w:rPr>
        <w:t>Вывод по главе</w:t>
      </w:r>
      <w:r w:rsidRPr="00173C73">
        <w:rPr>
          <w:rFonts w:ascii="Times New Roman" w:hAnsi="Times New Roman" w:cs="Times New Roman"/>
          <w:sz w:val="28"/>
          <w:szCs w:val="36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 были проведены тесты путём проведения </w:t>
      </w:r>
      <w:r>
        <w:rPr>
          <w:rFonts w:ascii="Times New Roman" w:hAnsi="Times New Roman" w:cs="Times New Roman"/>
          <w:sz w:val="28"/>
        </w:rPr>
        <w:t>м</w:t>
      </w:r>
      <w:r w:rsidRPr="00392382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дульного тестирования, а</w:t>
      </w:r>
      <w:r w:rsidRPr="00392382">
        <w:rPr>
          <w:rFonts w:ascii="Times New Roman" w:hAnsi="Times New Roman" w:cs="Times New Roman"/>
          <w:sz w:val="28"/>
        </w:rPr>
        <w:t>нализ</w:t>
      </w:r>
      <w:r>
        <w:rPr>
          <w:rFonts w:ascii="Times New Roman" w:hAnsi="Times New Roman" w:cs="Times New Roman"/>
          <w:sz w:val="28"/>
        </w:rPr>
        <w:t>а</w:t>
      </w:r>
      <w:r w:rsidRPr="00392382">
        <w:rPr>
          <w:rFonts w:ascii="Times New Roman" w:hAnsi="Times New Roman" w:cs="Times New Roman"/>
          <w:sz w:val="28"/>
        </w:rPr>
        <w:t xml:space="preserve"> покры</w:t>
      </w:r>
      <w:r>
        <w:rPr>
          <w:rFonts w:ascii="Times New Roman" w:hAnsi="Times New Roman" w:cs="Times New Roman"/>
          <w:sz w:val="28"/>
        </w:rPr>
        <w:t>тия кода тестами, а</w:t>
      </w:r>
      <w:r w:rsidRPr="00392382">
        <w:rPr>
          <w:rFonts w:ascii="Times New Roman" w:hAnsi="Times New Roman" w:cs="Times New Roman"/>
          <w:sz w:val="28"/>
        </w:rPr>
        <w:t>нализ</w:t>
      </w:r>
      <w:r>
        <w:rPr>
          <w:rFonts w:ascii="Times New Roman" w:hAnsi="Times New Roman" w:cs="Times New Roman"/>
          <w:sz w:val="28"/>
        </w:rPr>
        <w:t>а</w:t>
      </w:r>
      <w:r w:rsidRPr="00392382">
        <w:rPr>
          <w:rFonts w:ascii="Times New Roman" w:hAnsi="Times New Roman" w:cs="Times New Roman"/>
          <w:sz w:val="28"/>
        </w:rPr>
        <w:t xml:space="preserve"> стилистики кода</w:t>
      </w:r>
      <w:r>
        <w:rPr>
          <w:rFonts w:ascii="Times New Roman" w:hAnsi="Times New Roman" w:cs="Times New Roman"/>
          <w:sz w:val="28"/>
        </w:rPr>
        <w:t xml:space="preserve"> и анализом производительности. Также было проведено нагрузочное тестирование, в результате чего нагрузка на процессор и память не имела критичных значений.</w:t>
      </w:r>
    </w:p>
    <w:p w:rsidR="00FA6E08" w:rsidRPr="00FA6E08" w:rsidRDefault="00FA6E08" w:rsidP="00FA6E08"/>
    <w:p w:rsidR="009564E8" w:rsidRDefault="009564E8">
      <w:pP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br w:type="page"/>
      </w:r>
    </w:p>
    <w:p w:rsidR="002207F7" w:rsidRDefault="002207F7" w:rsidP="000058D3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7" w:name="_Toc151107028"/>
      <w:bookmarkStart w:id="28" w:name="_Toc151842427"/>
      <w:r w:rsidRPr="002207F7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ЗАКЛЮЧЕНИЕ</w:t>
      </w:r>
      <w:bookmarkEnd w:id="27"/>
      <w:bookmarkEnd w:id="28"/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>
        <w:rPr>
          <w:rFonts w:ascii="Times New Roman" w:hAnsi="Times New Roman" w:cs="Times New Roman"/>
          <w:sz w:val="28"/>
        </w:rPr>
        <w:t>Продажа сортов растений</w:t>
      </w:r>
      <w:r w:rsidRPr="00564184">
        <w:rPr>
          <w:rFonts w:ascii="Times New Roman" w:hAnsi="Times New Roman" w:cs="Times New Roman"/>
          <w:sz w:val="28"/>
        </w:rPr>
        <w:t xml:space="preserve">», серверная часть которой была реализована в MS SQL, а клиентская часть в MS Visual Studio. 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В MS SQL была создана база данных для хранения информации о </w:t>
      </w:r>
      <w:r>
        <w:rPr>
          <w:rFonts w:ascii="Times New Roman" w:hAnsi="Times New Roman" w:cs="Times New Roman"/>
          <w:sz w:val="28"/>
        </w:rPr>
        <w:t>вагонах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персонале</w:t>
      </w:r>
      <w:r w:rsidRPr="0056418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должностях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видов ремонта</w:t>
      </w:r>
      <w:r w:rsidRPr="00564184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о самом ремонте вагонов.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Клиентская часть, реали</w:t>
      </w:r>
      <w:r>
        <w:rPr>
          <w:rFonts w:ascii="Times New Roman" w:hAnsi="Times New Roman" w:cs="Times New Roman"/>
          <w:sz w:val="28"/>
        </w:rPr>
        <w:t>зованная в MS Visual Studio</w:t>
      </w:r>
      <w:r w:rsidRPr="00564184">
        <w:rPr>
          <w:rFonts w:ascii="Times New Roman" w:hAnsi="Times New Roman" w:cs="Times New Roman"/>
          <w:sz w:val="28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Цели учебной практики были достигнуты путем проведения анализа предметной области</w:t>
      </w:r>
      <w:r>
        <w:rPr>
          <w:rFonts w:ascii="Times New Roman" w:hAnsi="Times New Roman" w:cs="Times New Roman"/>
          <w:sz w:val="28"/>
        </w:rPr>
        <w:t xml:space="preserve">, </w:t>
      </w:r>
      <w:r w:rsidRPr="00564184">
        <w:rPr>
          <w:rFonts w:ascii="Times New Roman" w:hAnsi="Times New Roman" w:cs="Times New Roman"/>
          <w:sz w:val="28"/>
        </w:rPr>
        <w:t>проектирования информационной системы и разработки программных модулей.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Это позволяет сделать вывод, что поставленные цели и задачи выполнены в полном объеме.</w:t>
      </w:r>
    </w:p>
    <w:p w:rsidR="000058D3" w:rsidRPr="00564184" w:rsidRDefault="000058D3" w:rsidP="000058D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дальнейшем данная информационная система может быть модернизирована путем добавления формы личного кабинета, создания версии для слабовидящих или редизайна.</w:t>
      </w:r>
    </w:p>
    <w:p w:rsidR="00FA2C3E" w:rsidRPr="00FA2C3E" w:rsidRDefault="00FA2C3E" w:rsidP="00FA2C3E"/>
    <w:p w:rsidR="002207F7" w:rsidRDefault="002207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74F1" w:rsidRDefault="005C74F1" w:rsidP="000058D3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9" w:name="_Toc151107029"/>
      <w:bookmarkStart w:id="30" w:name="_Toc151842428"/>
      <w:r w:rsidRPr="005C74F1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БИБЛИОГРАФИЧЕСКИЙ СПИСОК</w:t>
      </w:r>
      <w:bookmarkEnd w:id="29"/>
      <w:bookmarkEnd w:id="30"/>
    </w:p>
    <w:p w:rsidR="000058D3" w:rsidRDefault="000058D3" w:rsidP="000058D3"/>
    <w:p w:rsidR="000058D3" w:rsidRDefault="000058D3">
      <w:r>
        <w:br w:type="page"/>
      </w:r>
    </w:p>
    <w:p w:rsidR="000058D3" w:rsidRPr="00D4560C" w:rsidRDefault="000058D3" w:rsidP="00D4560C">
      <w:pPr>
        <w:pStyle w:val="1"/>
        <w:spacing w:before="120" w:after="120"/>
        <w:jc w:val="right"/>
        <w:rPr>
          <w:rFonts w:ascii="Times New Roman" w:eastAsia="Times New Roman" w:hAnsi="Times New Roman" w:cs="Times New Roman"/>
          <w:b w:val="0"/>
          <w:color w:val="auto"/>
          <w:sz w:val="36"/>
        </w:rPr>
      </w:pPr>
      <w:bookmarkStart w:id="31" w:name="_Toc109214896"/>
      <w:bookmarkStart w:id="32" w:name="_Toc29373888"/>
      <w:bookmarkStart w:id="33" w:name="_Toc28270110"/>
      <w:bookmarkStart w:id="34" w:name="_Toc151737056"/>
      <w:bookmarkStart w:id="35" w:name="_Toc151842429"/>
      <w:r w:rsidRPr="00E16974">
        <w:rPr>
          <w:rFonts w:ascii="Times New Roman" w:eastAsia="Times New Roman" w:hAnsi="Times New Roman" w:cs="Times New Roman"/>
          <w:b w:val="0"/>
          <w:color w:val="auto"/>
          <w:sz w:val="36"/>
        </w:rPr>
        <w:lastRenderedPageBreak/>
        <w:t>ПРИЛОЖЕНИЕ</w:t>
      </w:r>
      <w:bookmarkEnd w:id="31"/>
      <w:bookmarkEnd w:id="32"/>
      <w:bookmarkEnd w:id="33"/>
      <w:r w:rsidRPr="00290359">
        <w:rPr>
          <w:rFonts w:ascii="Times New Roman" w:eastAsia="Times New Roman" w:hAnsi="Times New Roman" w:cs="Times New Roman"/>
          <w:b w:val="0"/>
          <w:color w:val="auto"/>
          <w:sz w:val="36"/>
        </w:rPr>
        <w:t xml:space="preserve"> </w:t>
      </w:r>
      <w:bookmarkEnd w:id="34"/>
      <w:bookmarkEnd w:id="35"/>
      <w:r w:rsidR="007E1409">
        <w:rPr>
          <w:rFonts w:ascii="Times New Roman" w:eastAsia="Times New Roman" w:hAnsi="Times New Roman" w:cs="Times New Roman"/>
          <w:b w:val="0"/>
          <w:color w:val="auto"/>
          <w:sz w:val="36"/>
        </w:rPr>
        <w:t>1</w:t>
      </w:r>
    </w:p>
    <w:p w:rsidR="005C74F1" w:rsidRPr="005C74F1" w:rsidRDefault="000058D3" w:rsidP="000058D3">
      <w:pPr>
        <w:jc w:val="center"/>
      </w:pPr>
      <w:r w:rsidRPr="001D107B">
        <w:rPr>
          <w:noProof/>
          <w:lang w:eastAsia="ru-RU"/>
        </w:rPr>
        <w:drawing>
          <wp:inline distT="0" distB="0" distL="0" distR="0" wp14:anchorId="0086A75F" wp14:editId="48CF8F86">
            <wp:extent cx="6947585" cy="5798856"/>
            <wp:effectExtent l="2858" t="0" r="8572" b="8573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88977" cy="58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F4" w:rsidRDefault="00234CF4" w:rsidP="00234C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1454D">
        <w:rPr>
          <w:rFonts w:ascii="Times New Roman" w:hAnsi="Times New Roman" w:cs="Times New Roman"/>
          <w:sz w:val="28"/>
        </w:rPr>
        <w:t>Рисунок 1 – Диаграмма вариантов использования</w:t>
      </w:r>
    </w:p>
    <w:p w:rsidR="00D4560C" w:rsidRDefault="00D45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4560C" w:rsidRDefault="00D4560C" w:rsidP="00D4560C">
      <w:pPr>
        <w:pStyle w:val="1"/>
        <w:spacing w:before="120" w:after="120"/>
        <w:jc w:val="right"/>
        <w:rPr>
          <w:rFonts w:ascii="Times New Roman" w:eastAsia="Times New Roman" w:hAnsi="Times New Roman" w:cs="Times New Roman"/>
          <w:b w:val="0"/>
          <w:color w:val="auto"/>
          <w:sz w:val="36"/>
        </w:rPr>
      </w:pPr>
      <w:r w:rsidRPr="00E16974">
        <w:rPr>
          <w:rFonts w:ascii="Times New Roman" w:eastAsia="Times New Roman" w:hAnsi="Times New Roman" w:cs="Times New Roman"/>
          <w:b w:val="0"/>
          <w:color w:val="auto"/>
          <w:sz w:val="36"/>
        </w:rPr>
        <w:lastRenderedPageBreak/>
        <w:t>ПРИЛОЖЕНИЕ</w:t>
      </w:r>
      <w:r w:rsidRPr="00290359">
        <w:rPr>
          <w:rFonts w:ascii="Times New Roman" w:eastAsia="Times New Roman" w:hAnsi="Times New Roman" w:cs="Times New Roman"/>
          <w:b w:val="0"/>
          <w:color w:val="auto"/>
          <w:sz w:val="3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auto"/>
          <w:sz w:val="36"/>
        </w:rPr>
        <w:t>2</w:t>
      </w:r>
    </w:p>
    <w:p w:rsidR="00D4560C" w:rsidRPr="00D4560C" w:rsidRDefault="00D4560C" w:rsidP="00D4560C"/>
    <w:p w:rsidR="00D4560C" w:rsidRDefault="00D4560C" w:rsidP="000058D3">
      <w:pPr>
        <w:jc w:val="center"/>
      </w:pPr>
      <w:r>
        <w:br w:type="page"/>
      </w:r>
    </w:p>
    <w:p w:rsidR="00D4560C" w:rsidRPr="00D4560C" w:rsidRDefault="00D4560C" w:rsidP="00D4560C">
      <w:pPr>
        <w:pStyle w:val="1"/>
        <w:spacing w:before="120" w:after="120"/>
        <w:jc w:val="right"/>
        <w:rPr>
          <w:rFonts w:ascii="Times New Roman" w:eastAsia="Times New Roman" w:hAnsi="Times New Roman" w:cs="Times New Roman"/>
          <w:b w:val="0"/>
          <w:color w:val="auto"/>
          <w:sz w:val="36"/>
        </w:rPr>
      </w:pPr>
      <w:r w:rsidRPr="00E16974">
        <w:rPr>
          <w:rFonts w:ascii="Times New Roman" w:eastAsia="Times New Roman" w:hAnsi="Times New Roman" w:cs="Times New Roman"/>
          <w:b w:val="0"/>
          <w:color w:val="auto"/>
          <w:sz w:val="36"/>
        </w:rPr>
        <w:lastRenderedPageBreak/>
        <w:t>ПРИЛОЖЕНИЕ</w:t>
      </w:r>
      <w:r w:rsidRPr="00290359">
        <w:rPr>
          <w:rFonts w:ascii="Times New Roman" w:eastAsia="Times New Roman" w:hAnsi="Times New Roman" w:cs="Times New Roman"/>
          <w:b w:val="0"/>
          <w:color w:val="auto"/>
          <w:sz w:val="3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auto"/>
          <w:sz w:val="36"/>
        </w:rPr>
        <w:t>3</w:t>
      </w:r>
    </w:p>
    <w:p w:rsidR="00D4560C" w:rsidRDefault="00D4560C" w:rsidP="00D4560C">
      <w:pPr>
        <w:jc w:val="center"/>
      </w:pPr>
      <w:r w:rsidRPr="00B50BB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A97DDE" wp14:editId="434E7308">
            <wp:extent cx="5715972" cy="3393080"/>
            <wp:effectExtent l="0" t="635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47" r="685" b="2118"/>
                    <a:stretch/>
                  </pic:blipFill>
                  <pic:spPr bwMode="auto">
                    <a:xfrm rot="5400000">
                      <a:off x="0" y="0"/>
                      <a:ext cx="5844718" cy="346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– Окно авторизации</w:t>
      </w:r>
    </w:p>
    <w:p w:rsidR="00D4560C" w:rsidRDefault="00D4560C" w:rsidP="00D4560C">
      <w:pPr>
        <w:jc w:val="center"/>
      </w:pPr>
    </w:p>
    <w:p w:rsidR="00D4560C" w:rsidRDefault="00D4560C" w:rsidP="00D4560C">
      <w:pPr>
        <w:jc w:val="center"/>
      </w:pPr>
      <w:r w:rsidRPr="000D221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9FDB64" wp14:editId="16B04ADF">
            <wp:extent cx="5556426" cy="3049995"/>
            <wp:effectExtent l="0" t="4128" r="2223" b="2222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07276" cy="31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 – Окно регистрации</w:t>
      </w:r>
    </w:p>
    <w:p w:rsidR="00D4560C" w:rsidRPr="00972BA6" w:rsidRDefault="00D4560C" w:rsidP="00D4560C">
      <w:pPr>
        <w:jc w:val="center"/>
      </w:pPr>
    </w:p>
    <w:p w:rsidR="00D4560C" w:rsidRDefault="00D4560C" w:rsidP="00D4560C">
      <w:pPr>
        <w:jc w:val="center"/>
      </w:pPr>
      <w:r w:rsidRPr="000D221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3501B1" wp14:editId="008E8B04">
            <wp:extent cx="7444309" cy="2921183"/>
            <wp:effectExtent l="0" t="5397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6066" cy="296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Форма «Администратора»</w:t>
      </w:r>
    </w:p>
    <w:p w:rsidR="00D4560C" w:rsidRDefault="00D4560C" w:rsidP="00D4560C">
      <w:pPr>
        <w:jc w:val="center"/>
      </w:pPr>
    </w:p>
    <w:p w:rsidR="00D4560C" w:rsidRDefault="00D4560C" w:rsidP="00D4560C">
      <w:pPr>
        <w:jc w:val="center"/>
      </w:pPr>
      <w:r w:rsidRPr="001F43D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77D644" wp14:editId="4B63E949">
            <wp:extent cx="7755920" cy="3010310"/>
            <wp:effectExtent l="0" t="8255" r="825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24"/>
                    <a:stretch/>
                  </pic:blipFill>
                  <pic:spPr bwMode="auto">
                    <a:xfrm rot="5400000">
                      <a:off x="0" y="0"/>
                      <a:ext cx="7843457" cy="304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Форма «Продавца»</w:t>
      </w:r>
    </w:p>
    <w:p w:rsidR="00D4560C" w:rsidRDefault="00D4560C" w:rsidP="00D4560C">
      <w:pPr>
        <w:jc w:val="center"/>
      </w:pPr>
    </w:p>
    <w:p w:rsidR="00D4560C" w:rsidRDefault="00D4560C" w:rsidP="00D4560C">
      <w:pPr>
        <w:jc w:val="center"/>
      </w:pPr>
      <w:r w:rsidRPr="001F43D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F98131" wp14:editId="48DE0F50">
            <wp:extent cx="7543759" cy="2957862"/>
            <wp:effectExtent l="6668" t="0" r="7302" b="7303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13444" cy="29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 – Форма «Покупателя»</w:t>
      </w:r>
    </w:p>
    <w:p w:rsidR="00D4560C" w:rsidRDefault="00D4560C" w:rsidP="00D4560C">
      <w:pPr>
        <w:jc w:val="center"/>
      </w:pPr>
    </w:p>
    <w:p w:rsidR="00D4560C" w:rsidRDefault="00D4560C" w:rsidP="00D4560C">
      <w:pPr>
        <w:jc w:val="center"/>
      </w:pPr>
      <w:r w:rsidRPr="0052192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FE5A17" wp14:editId="7DD2D8A7">
            <wp:extent cx="7764176" cy="3037841"/>
            <wp:effectExtent l="953" t="0" r="9207" b="9208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32"/>
                    <a:stretch/>
                  </pic:blipFill>
                  <pic:spPr bwMode="auto">
                    <a:xfrm rot="5400000">
                      <a:off x="0" y="0"/>
                      <a:ext cx="7815363" cy="305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C67" w:rsidRPr="00077BDE" w:rsidRDefault="00972BA6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 – Форма «Гостя»</w:t>
      </w:r>
    </w:p>
    <w:p w:rsidR="00D4560C" w:rsidRDefault="00D4560C">
      <w:r>
        <w:br w:type="page"/>
      </w:r>
    </w:p>
    <w:p w:rsidR="00D4560C" w:rsidRDefault="00D4560C" w:rsidP="00D4560C">
      <w:pPr>
        <w:pStyle w:val="1"/>
        <w:spacing w:before="120" w:after="120"/>
        <w:jc w:val="right"/>
        <w:rPr>
          <w:rFonts w:ascii="Times New Roman" w:eastAsia="Times New Roman" w:hAnsi="Times New Roman" w:cs="Times New Roman"/>
          <w:b w:val="0"/>
          <w:color w:val="auto"/>
          <w:sz w:val="36"/>
        </w:rPr>
      </w:pPr>
      <w:r w:rsidRPr="00E16974">
        <w:rPr>
          <w:rFonts w:ascii="Times New Roman" w:eastAsia="Times New Roman" w:hAnsi="Times New Roman" w:cs="Times New Roman"/>
          <w:b w:val="0"/>
          <w:color w:val="auto"/>
          <w:sz w:val="36"/>
        </w:rPr>
        <w:lastRenderedPageBreak/>
        <w:t>ПРИЛОЖЕНИЕ</w:t>
      </w:r>
      <w:r w:rsidRPr="00290359">
        <w:rPr>
          <w:rFonts w:ascii="Times New Roman" w:eastAsia="Times New Roman" w:hAnsi="Times New Roman" w:cs="Times New Roman"/>
          <w:b w:val="0"/>
          <w:color w:val="auto"/>
          <w:sz w:val="3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auto"/>
          <w:sz w:val="36"/>
        </w:rPr>
        <w:t>4</w:t>
      </w:r>
    </w:p>
    <w:p w:rsidR="00D4560C" w:rsidRDefault="00D4560C" w:rsidP="00D4560C">
      <w:pPr>
        <w:jc w:val="center"/>
      </w:pPr>
      <w:r w:rsidRPr="00AB16D9">
        <w:rPr>
          <w:rFonts w:ascii="Times New Roman" w:eastAsia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71B6F4C" wp14:editId="7289B503">
            <wp:extent cx="7730926" cy="4379628"/>
            <wp:effectExtent l="0" t="953" r="2858" b="2857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75136" cy="44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P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15D8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315D8"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 данных</w:t>
      </w:r>
    </w:p>
    <w:p w:rsidR="00D4560C" w:rsidRDefault="00D4560C">
      <w:r>
        <w:br w:type="page"/>
      </w:r>
    </w:p>
    <w:p w:rsidR="00D4560C" w:rsidRDefault="00D4560C" w:rsidP="00D4560C">
      <w:pPr>
        <w:pStyle w:val="1"/>
        <w:spacing w:before="120" w:after="120"/>
        <w:jc w:val="right"/>
        <w:rPr>
          <w:rFonts w:ascii="Times New Roman" w:eastAsia="Times New Roman" w:hAnsi="Times New Roman" w:cs="Times New Roman"/>
          <w:b w:val="0"/>
          <w:color w:val="auto"/>
          <w:sz w:val="36"/>
        </w:rPr>
      </w:pPr>
      <w:r w:rsidRPr="00E16974">
        <w:rPr>
          <w:rFonts w:ascii="Times New Roman" w:eastAsia="Times New Roman" w:hAnsi="Times New Roman" w:cs="Times New Roman"/>
          <w:b w:val="0"/>
          <w:color w:val="auto"/>
          <w:sz w:val="36"/>
        </w:rPr>
        <w:lastRenderedPageBreak/>
        <w:t>ПРИЛОЖЕНИЕ</w:t>
      </w:r>
      <w:r w:rsidRPr="00290359">
        <w:rPr>
          <w:rFonts w:ascii="Times New Roman" w:eastAsia="Times New Roman" w:hAnsi="Times New Roman" w:cs="Times New Roman"/>
          <w:b w:val="0"/>
          <w:color w:val="auto"/>
          <w:sz w:val="3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auto"/>
          <w:sz w:val="36"/>
        </w:rPr>
        <w:t>5</w:t>
      </w:r>
    </w:p>
    <w:p w:rsidR="00D4560C" w:rsidRDefault="00D4560C" w:rsidP="00D4560C">
      <w:pPr>
        <w:jc w:val="center"/>
      </w:pPr>
      <w:r w:rsidRPr="00AB16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A9D0FC" wp14:editId="08C32CDD">
            <wp:extent cx="7563726" cy="569673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73345" cy="57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P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5BAE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15BAE">
        <w:rPr>
          <w:rFonts w:ascii="Times New Roman" w:eastAsia="Times New Roman" w:hAnsi="Times New Roman" w:cs="Times New Roman"/>
          <w:sz w:val="28"/>
          <w:szCs w:val="28"/>
        </w:rPr>
        <w:t xml:space="preserve"> – Физическая модель базы данных</w:t>
      </w:r>
    </w:p>
    <w:p w:rsidR="00D4560C" w:rsidRDefault="00D4560C">
      <w:r>
        <w:br w:type="page"/>
      </w:r>
    </w:p>
    <w:p w:rsidR="00D4560C" w:rsidRPr="00D4560C" w:rsidRDefault="00D4560C" w:rsidP="00D4560C">
      <w:pPr>
        <w:pStyle w:val="1"/>
        <w:spacing w:before="120" w:after="120"/>
        <w:jc w:val="right"/>
        <w:rPr>
          <w:rFonts w:ascii="Times New Roman" w:eastAsia="Times New Roman" w:hAnsi="Times New Roman" w:cs="Times New Roman"/>
          <w:b w:val="0"/>
          <w:color w:val="auto"/>
          <w:sz w:val="36"/>
        </w:rPr>
      </w:pPr>
      <w:r w:rsidRPr="00E16974">
        <w:rPr>
          <w:rFonts w:ascii="Times New Roman" w:eastAsia="Times New Roman" w:hAnsi="Times New Roman" w:cs="Times New Roman"/>
          <w:b w:val="0"/>
          <w:color w:val="auto"/>
          <w:sz w:val="36"/>
        </w:rPr>
        <w:lastRenderedPageBreak/>
        <w:t>ПРИЛОЖЕНИЕ</w:t>
      </w:r>
      <w:r w:rsidRPr="00290359">
        <w:rPr>
          <w:rFonts w:ascii="Times New Roman" w:eastAsia="Times New Roman" w:hAnsi="Times New Roman" w:cs="Times New Roman"/>
          <w:b w:val="0"/>
          <w:color w:val="auto"/>
          <w:sz w:val="3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auto"/>
          <w:sz w:val="36"/>
        </w:rPr>
        <w:t>6</w:t>
      </w:r>
    </w:p>
    <w:p w:rsidR="00D4560C" w:rsidRDefault="00D4560C" w:rsidP="000058D3">
      <w:pPr>
        <w:jc w:val="center"/>
      </w:pPr>
      <w:r w:rsidRPr="003A07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0DFD950" wp14:editId="36A0A5D5">
            <wp:extent cx="5670606" cy="3708221"/>
            <wp:effectExtent l="9842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23020" cy="37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4560C" w:rsidRDefault="00D4560C" w:rsidP="000058D3">
      <w:pPr>
        <w:jc w:val="center"/>
      </w:pPr>
    </w:p>
    <w:p w:rsidR="00D4560C" w:rsidRDefault="00D4560C" w:rsidP="000058D3">
      <w:pPr>
        <w:jc w:val="center"/>
      </w:pPr>
      <w:r w:rsidRPr="003A072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4799D5" wp14:editId="00E551FB">
            <wp:extent cx="5063872" cy="3050628"/>
            <wp:effectExtent l="0" t="3175" r="63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1194"/>
                    <a:stretch/>
                  </pic:blipFill>
                  <pic:spPr bwMode="auto">
                    <a:xfrm rot="5400000">
                      <a:off x="0" y="0"/>
                      <a:ext cx="5111037" cy="307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4560C" w:rsidRDefault="00D4560C" w:rsidP="000058D3">
      <w:pPr>
        <w:jc w:val="center"/>
      </w:pPr>
    </w:p>
    <w:p w:rsidR="00D4560C" w:rsidRDefault="00D4560C" w:rsidP="000058D3">
      <w:pPr>
        <w:jc w:val="center"/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B2F831" wp14:editId="36E8563B">
            <wp:extent cx="7748383" cy="3320395"/>
            <wp:effectExtent l="4445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66040" cy="33708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A6" w:rsidRDefault="00972BA6" w:rsidP="00972B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8C3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4560C" w:rsidRDefault="00D4560C" w:rsidP="000058D3">
      <w:pPr>
        <w:jc w:val="center"/>
      </w:pPr>
    </w:p>
    <w:p w:rsidR="00D4560C" w:rsidRDefault="00D4560C" w:rsidP="000058D3">
      <w:pPr>
        <w:jc w:val="center"/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107A30" wp14:editId="7C2C7314">
            <wp:extent cx="7962798" cy="3398303"/>
            <wp:effectExtent l="0" t="381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67272" cy="34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E" w:rsidRDefault="00077BDE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Продавца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077BDE" w:rsidRDefault="00077BDE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560C" w:rsidRDefault="00D4560C" w:rsidP="000058D3">
      <w:pPr>
        <w:jc w:val="center"/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FC8074" wp14:editId="61D89E4E">
            <wp:extent cx="7137024" cy="3049568"/>
            <wp:effectExtent l="5398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98852" cy="30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E" w:rsidRDefault="00077BDE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19 – Форма «Покупателя»</w:t>
      </w:r>
    </w:p>
    <w:p w:rsidR="00D4560C" w:rsidRDefault="00D4560C" w:rsidP="000058D3">
      <w:pPr>
        <w:jc w:val="center"/>
      </w:pPr>
    </w:p>
    <w:p w:rsidR="00D4560C" w:rsidRDefault="00D4560C" w:rsidP="000058D3">
      <w:pPr>
        <w:jc w:val="center"/>
      </w:pPr>
      <w:r w:rsidRPr="003C600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78D16D" wp14:editId="1C0716BF">
            <wp:extent cx="7480327" cy="3169239"/>
            <wp:effectExtent l="3175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38011" cy="319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DE" w:rsidRPr="00EF67DF" w:rsidRDefault="00077BDE" w:rsidP="00077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20 – Форма «Гостя»</w:t>
      </w:r>
    </w:p>
    <w:p w:rsidR="00077BDE" w:rsidRPr="004F4C12" w:rsidRDefault="00077BDE" w:rsidP="00077BDE"/>
    <w:sectPr w:rsidR="00077BDE" w:rsidRPr="004F4C12" w:rsidSect="0089651E">
      <w:headerReference w:type="default" r:id="rId28"/>
      <w:footerReference w:type="default" r:id="rId29"/>
      <w:headerReference w:type="first" r:id="rId30"/>
      <w:pgSz w:w="11906" w:h="16838"/>
      <w:pgMar w:top="567" w:right="567" w:bottom="1843" w:left="1701" w:header="907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5270" w:rsidRDefault="005D5270" w:rsidP="00B61565">
      <w:pPr>
        <w:spacing w:after="0" w:line="240" w:lineRule="auto"/>
      </w:pPr>
      <w:r>
        <w:separator/>
      </w:r>
    </w:p>
  </w:endnote>
  <w:endnote w:type="continuationSeparator" w:id="0">
    <w:p w:rsidR="005D5270" w:rsidRDefault="005D5270" w:rsidP="00B6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347C" w:rsidRDefault="005A347C">
    <w:pPr>
      <w:pStyle w:val="a5"/>
      <w:jc w:val="right"/>
    </w:pPr>
    <w:r>
      <w:t xml:space="preserve">   </w:t>
    </w:r>
    <w:sdt>
      <w:sdtPr>
        <w:id w:val="-57150628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41</w:t>
        </w:r>
        <w:r>
          <w:fldChar w:fldCharType="end"/>
        </w:r>
      </w:sdtContent>
    </w:sdt>
  </w:p>
  <w:p w:rsidR="005A347C" w:rsidRDefault="005A34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5270" w:rsidRDefault="005D5270" w:rsidP="00B61565">
      <w:pPr>
        <w:spacing w:after="0" w:line="240" w:lineRule="auto"/>
      </w:pPr>
      <w:r>
        <w:separator/>
      </w:r>
    </w:p>
  </w:footnote>
  <w:footnote w:type="continuationSeparator" w:id="0">
    <w:p w:rsidR="005D5270" w:rsidRDefault="005D5270" w:rsidP="00B6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347C" w:rsidRDefault="005A347C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0B42316B" wp14:editId="056E9E55">
              <wp:simplePos x="0" y="0"/>
              <wp:positionH relativeFrom="page">
                <wp:posOffset>700405</wp:posOffset>
              </wp:positionH>
              <wp:positionV relativeFrom="page">
                <wp:posOffset>332105</wp:posOffset>
              </wp:positionV>
              <wp:extent cx="6659880" cy="9900920"/>
              <wp:effectExtent l="0" t="0" r="26670" b="2413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9900920"/>
                        <a:chOff x="0" y="0"/>
                        <a:chExt cx="20000" cy="20000"/>
                      </a:xfrm>
                    </wpg:grpSpPr>
                    <wps:wsp>
                      <wps:cNvPr id="10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9"/>
                      <wps:cNvCnPr/>
                      <wps:spPr bwMode="auto">
                        <a:xfrm>
                          <a:off x="18544" y="18977"/>
                          <a:ext cx="0" cy="100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12"/>
                      <wps:cNvCnPr/>
                      <wps:spPr bwMode="auto">
                        <a:xfrm>
                          <a:off x="18544" y="19286"/>
                          <a:ext cx="1446" cy="1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19186" y="19646"/>
                          <a:ext cx="764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Pr="00D01FF6" w:rsidRDefault="005A347C" w:rsidP="00817D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Pr="005F49B4" w:rsidRDefault="005A347C" w:rsidP="00C56616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  <w:p w:rsidR="005A347C" w:rsidRPr="008734E2" w:rsidRDefault="005A347C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42316B" id="Группа 101" o:spid="_x0000_s1026" style="position:absolute;margin-left:55.15pt;margin-top:26.15pt;width:524.4pt;height:779.6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09" o:spid="_x0000_s1034" style="position:absolute;visibility:visible;mso-wrap-style:square" from="18544,18977" to="18544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12" o:spid="_x0000_s1037" style="position:absolute;visibility:visible;mso-wrap-style:square" from="18544,1928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9186;top:19646;width:76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5A347C" w:rsidRPr="00D01FF6" w:rsidRDefault="005A347C" w:rsidP="00817D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:rsidR="005A347C" w:rsidRPr="005F49B4" w:rsidRDefault="005A347C" w:rsidP="00C56616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  <w:p w:rsidR="005A347C" w:rsidRPr="008734E2" w:rsidRDefault="005A347C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A347C" w:rsidRDefault="005A347C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7FBCC8CA" wp14:editId="086FEA24">
              <wp:simplePos x="0" y="0"/>
              <wp:positionH relativeFrom="page">
                <wp:posOffset>712470</wp:posOffset>
              </wp:positionH>
              <wp:positionV relativeFrom="page">
                <wp:posOffset>367665</wp:posOffset>
              </wp:positionV>
              <wp:extent cx="6659880" cy="10010140"/>
              <wp:effectExtent l="0" t="0" r="2667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10140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Pr="008F4F8E" w:rsidRDefault="005A347C" w:rsidP="00817DF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Pr="005F49B4" w:rsidRDefault="005A347C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C5661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7C" w:rsidRPr="008F4F8E" w:rsidRDefault="005A347C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7C" w:rsidRPr="00426DEA" w:rsidRDefault="005A347C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Швидко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7C" w:rsidRPr="008F4F8E" w:rsidRDefault="005A347C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7C" w:rsidRPr="005928AD" w:rsidRDefault="005A347C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7C" w:rsidRPr="008F4F8E" w:rsidRDefault="005A347C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7C" w:rsidRPr="005928AD" w:rsidRDefault="005A347C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7C" w:rsidRPr="008F4F8E" w:rsidRDefault="005A347C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7C" w:rsidRPr="005928AD" w:rsidRDefault="005A347C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7C" w:rsidRPr="008F4F8E" w:rsidRDefault="005A347C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347C" w:rsidRPr="005928AD" w:rsidRDefault="005A347C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Pr="005928AD" w:rsidRDefault="005A347C" w:rsidP="000934D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Дисциплина «МДК 01.01 Разработка  программных модулей»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Default="005A347C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Pr="008F4F8E" w:rsidRDefault="005A347C" w:rsidP="0081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47C" w:rsidRPr="005F49B4" w:rsidRDefault="005A347C" w:rsidP="00817DF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5A347C" w:rsidRPr="008F4F8E" w:rsidRDefault="005A347C" w:rsidP="00817DF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BCC8CA" id="Группа 51" o:spid="_x0000_s1046" style="position:absolute;margin-left:56.1pt;margin-top:28.95pt;width:524.4pt;height:788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</w:t>
                      </w:r>
                      <w:r>
                        <w:rPr>
                          <w:sz w:val="18"/>
                          <w:lang w:val="ru-RU"/>
                        </w:rPr>
                        <w:t>т</w:t>
                      </w:r>
                      <w:r>
                        <w:rPr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5A347C" w:rsidRPr="008F4F8E" w:rsidRDefault="005A347C" w:rsidP="00817DF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5A347C" w:rsidRPr="005F49B4" w:rsidRDefault="005A347C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C5661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5A347C" w:rsidRPr="008F4F8E" w:rsidRDefault="005A347C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5A347C" w:rsidRPr="00426DEA" w:rsidRDefault="005A347C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Швидко И.А.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5A347C" w:rsidRPr="008F4F8E" w:rsidRDefault="005A347C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5A347C" w:rsidRPr="005928AD" w:rsidRDefault="005A347C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5A347C" w:rsidRPr="008F4F8E" w:rsidRDefault="005A347C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5A347C" w:rsidRPr="005928AD" w:rsidRDefault="005A347C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5A347C" w:rsidRPr="008F4F8E" w:rsidRDefault="005A347C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5A347C" w:rsidRPr="005928AD" w:rsidRDefault="005A347C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5A347C" w:rsidRPr="008F4F8E" w:rsidRDefault="005A347C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5A347C" w:rsidRPr="005928AD" w:rsidRDefault="005A347C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5A347C" w:rsidRPr="005928AD" w:rsidRDefault="005A347C" w:rsidP="000934D7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Дисциплина «МДК 01.01 Разработка  программных модулей»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5A347C" w:rsidRDefault="005A347C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5A347C" w:rsidRPr="008F4F8E" w:rsidRDefault="005A347C" w:rsidP="00817DFB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5A347C" w:rsidRPr="005F49B4" w:rsidRDefault="005A347C" w:rsidP="00817DF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5A347C" w:rsidRPr="008F4F8E" w:rsidRDefault="005A347C" w:rsidP="00817DF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780"/>
    <w:multiLevelType w:val="hybridMultilevel"/>
    <w:tmpl w:val="01CE7D42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D160CA"/>
    <w:multiLevelType w:val="hybridMultilevel"/>
    <w:tmpl w:val="EC400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9F7CD3"/>
    <w:multiLevelType w:val="hybridMultilevel"/>
    <w:tmpl w:val="FE34CAA0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375204"/>
    <w:multiLevelType w:val="hybridMultilevel"/>
    <w:tmpl w:val="3DA2E5F6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E795F"/>
    <w:multiLevelType w:val="hybridMultilevel"/>
    <w:tmpl w:val="FFC60632"/>
    <w:lvl w:ilvl="0" w:tplc="BB94A244">
      <w:start w:val="1"/>
      <w:numFmt w:val="decimal"/>
      <w:lvlText w:val="ПК 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87CFC"/>
    <w:multiLevelType w:val="multilevel"/>
    <w:tmpl w:val="F148E77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36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ascii="Times New Roman" w:hAnsi="Times New Roman" w:cs="Times New Roman" w:hint="default"/>
        <w:color w:val="000000" w:themeColor="text1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F7B0D62"/>
    <w:multiLevelType w:val="hybridMultilevel"/>
    <w:tmpl w:val="4C7CBE54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756E78"/>
    <w:multiLevelType w:val="hybridMultilevel"/>
    <w:tmpl w:val="92F2E42A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565"/>
    <w:rsid w:val="00000B49"/>
    <w:rsid w:val="000058D3"/>
    <w:rsid w:val="00011E51"/>
    <w:rsid w:val="0001556D"/>
    <w:rsid w:val="00025641"/>
    <w:rsid w:val="00036AD4"/>
    <w:rsid w:val="0004752B"/>
    <w:rsid w:val="00050136"/>
    <w:rsid w:val="00055087"/>
    <w:rsid w:val="00062B47"/>
    <w:rsid w:val="00063ED1"/>
    <w:rsid w:val="00064865"/>
    <w:rsid w:val="00067024"/>
    <w:rsid w:val="00072D07"/>
    <w:rsid w:val="0007387D"/>
    <w:rsid w:val="00077BDE"/>
    <w:rsid w:val="00092D3F"/>
    <w:rsid w:val="000934D7"/>
    <w:rsid w:val="000A746E"/>
    <w:rsid w:val="000B4E4C"/>
    <w:rsid w:val="000B4FA6"/>
    <w:rsid w:val="000C03A6"/>
    <w:rsid w:val="000C775E"/>
    <w:rsid w:val="000D2217"/>
    <w:rsid w:val="000E275A"/>
    <w:rsid w:val="00112D51"/>
    <w:rsid w:val="0011329D"/>
    <w:rsid w:val="0011650E"/>
    <w:rsid w:val="00121BD5"/>
    <w:rsid w:val="0013006A"/>
    <w:rsid w:val="001379A1"/>
    <w:rsid w:val="00140466"/>
    <w:rsid w:val="00164DBC"/>
    <w:rsid w:val="0016573E"/>
    <w:rsid w:val="00166ABE"/>
    <w:rsid w:val="00174300"/>
    <w:rsid w:val="001808BF"/>
    <w:rsid w:val="001818EF"/>
    <w:rsid w:val="001914EC"/>
    <w:rsid w:val="00193F30"/>
    <w:rsid w:val="00197038"/>
    <w:rsid w:val="001A40C7"/>
    <w:rsid w:val="001A72B1"/>
    <w:rsid w:val="001B3F9D"/>
    <w:rsid w:val="001C4A8E"/>
    <w:rsid w:val="001D107B"/>
    <w:rsid w:val="001D2FA7"/>
    <w:rsid w:val="001D6A68"/>
    <w:rsid w:val="001F43D8"/>
    <w:rsid w:val="00202BA9"/>
    <w:rsid w:val="00210B6D"/>
    <w:rsid w:val="0021216C"/>
    <w:rsid w:val="002126E9"/>
    <w:rsid w:val="002207F7"/>
    <w:rsid w:val="00232509"/>
    <w:rsid w:val="00234CF4"/>
    <w:rsid w:val="00237E80"/>
    <w:rsid w:val="002427E9"/>
    <w:rsid w:val="002428FF"/>
    <w:rsid w:val="00272AF9"/>
    <w:rsid w:val="00283364"/>
    <w:rsid w:val="00284DF4"/>
    <w:rsid w:val="002A087F"/>
    <w:rsid w:val="002A4CE7"/>
    <w:rsid w:val="002A4E3B"/>
    <w:rsid w:val="002A58F4"/>
    <w:rsid w:val="002B4B17"/>
    <w:rsid w:val="002C066D"/>
    <w:rsid w:val="002C329A"/>
    <w:rsid w:val="002D2BED"/>
    <w:rsid w:val="002D4573"/>
    <w:rsid w:val="002F071E"/>
    <w:rsid w:val="003031F1"/>
    <w:rsid w:val="0031006E"/>
    <w:rsid w:val="00320074"/>
    <w:rsid w:val="00324517"/>
    <w:rsid w:val="00335683"/>
    <w:rsid w:val="00342C67"/>
    <w:rsid w:val="003440E0"/>
    <w:rsid w:val="00344213"/>
    <w:rsid w:val="00353C69"/>
    <w:rsid w:val="00353EDB"/>
    <w:rsid w:val="003575F6"/>
    <w:rsid w:val="0036398F"/>
    <w:rsid w:val="00367C6E"/>
    <w:rsid w:val="003832A0"/>
    <w:rsid w:val="00383563"/>
    <w:rsid w:val="00387433"/>
    <w:rsid w:val="003A0728"/>
    <w:rsid w:val="003A59B9"/>
    <w:rsid w:val="003B38CB"/>
    <w:rsid w:val="003B5CFD"/>
    <w:rsid w:val="003C0303"/>
    <w:rsid w:val="003C600F"/>
    <w:rsid w:val="003D262B"/>
    <w:rsid w:val="003E08B2"/>
    <w:rsid w:val="003F0ECD"/>
    <w:rsid w:val="00401BB9"/>
    <w:rsid w:val="004041F3"/>
    <w:rsid w:val="004045F5"/>
    <w:rsid w:val="004118CC"/>
    <w:rsid w:val="00413919"/>
    <w:rsid w:val="0041548D"/>
    <w:rsid w:val="0041565E"/>
    <w:rsid w:val="00417D66"/>
    <w:rsid w:val="00435442"/>
    <w:rsid w:val="00436783"/>
    <w:rsid w:val="00443B9F"/>
    <w:rsid w:val="0045115D"/>
    <w:rsid w:val="00451C8C"/>
    <w:rsid w:val="00452389"/>
    <w:rsid w:val="00455009"/>
    <w:rsid w:val="00455E1D"/>
    <w:rsid w:val="00466617"/>
    <w:rsid w:val="004863DF"/>
    <w:rsid w:val="00491F79"/>
    <w:rsid w:val="004A41F6"/>
    <w:rsid w:val="004B2497"/>
    <w:rsid w:val="004B2C21"/>
    <w:rsid w:val="004B48A4"/>
    <w:rsid w:val="004B534C"/>
    <w:rsid w:val="004C6FFD"/>
    <w:rsid w:val="004D1530"/>
    <w:rsid w:val="004D7352"/>
    <w:rsid w:val="004E0869"/>
    <w:rsid w:val="004E547C"/>
    <w:rsid w:val="004F33E4"/>
    <w:rsid w:val="004F4C12"/>
    <w:rsid w:val="004F4E72"/>
    <w:rsid w:val="004F6CB7"/>
    <w:rsid w:val="004F75E5"/>
    <w:rsid w:val="004F762E"/>
    <w:rsid w:val="00505F00"/>
    <w:rsid w:val="0050615B"/>
    <w:rsid w:val="0052192A"/>
    <w:rsid w:val="00522549"/>
    <w:rsid w:val="00523ACA"/>
    <w:rsid w:val="00537900"/>
    <w:rsid w:val="00551B2B"/>
    <w:rsid w:val="00552D29"/>
    <w:rsid w:val="00557416"/>
    <w:rsid w:val="0057481D"/>
    <w:rsid w:val="005901F0"/>
    <w:rsid w:val="005908DA"/>
    <w:rsid w:val="005977E1"/>
    <w:rsid w:val="005A033A"/>
    <w:rsid w:val="005A0F98"/>
    <w:rsid w:val="005A347C"/>
    <w:rsid w:val="005B6474"/>
    <w:rsid w:val="005C24F6"/>
    <w:rsid w:val="005C485F"/>
    <w:rsid w:val="005C74F1"/>
    <w:rsid w:val="005D2100"/>
    <w:rsid w:val="005D5270"/>
    <w:rsid w:val="005E619F"/>
    <w:rsid w:val="005F1E7C"/>
    <w:rsid w:val="005F354C"/>
    <w:rsid w:val="00614BCD"/>
    <w:rsid w:val="0063289C"/>
    <w:rsid w:val="00641CEE"/>
    <w:rsid w:val="00645424"/>
    <w:rsid w:val="006463AA"/>
    <w:rsid w:val="00656BDC"/>
    <w:rsid w:val="00671CCA"/>
    <w:rsid w:val="0068357E"/>
    <w:rsid w:val="006949F1"/>
    <w:rsid w:val="006A1A27"/>
    <w:rsid w:val="006A6063"/>
    <w:rsid w:val="006B21F6"/>
    <w:rsid w:val="006C4FAC"/>
    <w:rsid w:val="006D6BBB"/>
    <w:rsid w:val="006F25EE"/>
    <w:rsid w:val="00701291"/>
    <w:rsid w:val="00703B09"/>
    <w:rsid w:val="00704DFC"/>
    <w:rsid w:val="007258C3"/>
    <w:rsid w:val="00766A4B"/>
    <w:rsid w:val="00774397"/>
    <w:rsid w:val="007801E2"/>
    <w:rsid w:val="00781026"/>
    <w:rsid w:val="00786B44"/>
    <w:rsid w:val="0079002A"/>
    <w:rsid w:val="007B088B"/>
    <w:rsid w:val="007C0EC3"/>
    <w:rsid w:val="007C42FD"/>
    <w:rsid w:val="007C6F6F"/>
    <w:rsid w:val="007D2534"/>
    <w:rsid w:val="007D5930"/>
    <w:rsid w:val="007E1409"/>
    <w:rsid w:val="007E2D94"/>
    <w:rsid w:val="007E5842"/>
    <w:rsid w:val="00802469"/>
    <w:rsid w:val="00817DFB"/>
    <w:rsid w:val="00823BD7"/>
    <w:rsid w:val="008312FD"/>
    <w:rsid w:val="008350E4"/>
    <w:rsid w:val="00835D5F"/>
    <w:rsid w:val="008474E6"/>
    <w:rsid w:val="008522BB"/>
    <w:rsid w:val="0085271A"/>
    <w:rsid w:val="008643D1"/>
    <w:rsid w:val="0087532C"/>
    <w:rsid w:val="008861AB"/>
    <w:rsid w:val="0089651E"/>
    <w:rsid w:val="008A43D0"/>
    <w:rsid w:val="008A72A6"/>
    <w:rsid w:val="008C0881"/>
    <w:rsid w:val="008C3AFE"/>
    <w:rsid w:val="008E23B9"/>
    <w:rsid w:val="00900E4E"/>
    <w:rsid w:val="00901268"/>
    <w:rsid w:val="00914AAD"/>
    <w:rsid w:val="00924E3B"/>
    <w:rsid w:val="00927CF7"/>
    <w:rsid w:val="00943522"/>
    <w:rsid w:val="00947109"/>
    <w:rsid w:val="009564E8"/>
    <w:rsid w:val="00957727"/>
    <w:rsid w:val="0096061A"/>
    <w:rsid w:val="00972BA6"/>
    <w:rsid w:val="0097518F"/>
    <w:rsid w:val="00985B4F"/>
    <w:rsid w:val="00986602"/>
    <w:rsid w:val="009962A8"/>
    <w:rsid w:val="009A5537"/>
    <w:rsid w:val="009B6181"/>
    <w:rsid w:val="009C12FD"/>
    <w:rsid w:val="009E26AD"/>
    <w:rsid w:val="009F032C"/>
    <w:rsid w:val="009F0515"/>
    <w:rsid w:val="009F3207"/>
    <w:rsid w:val="009F7E50"/>
    <w:rsid w:val="00A00467"/>
    <w:rsid w:val="00A0270D"/>
    <w:rsid w:val="00A160ED"/>
    <w:rsid w:val="00A2677C"/>
    <w:rsid w:val="00A30A16"/>
    <w:rsid w:val="00A42105"/>
    <w:rsid w:val="00A51658"/>
    <w:rsid w:val="00A578BD"/>
    <w:rsid w:val="00A60D56"/>
    <w:rsid w:val="00A705F1"/>
    <w:rsid w:val="00A766C8"/>
    <w:rsid w:val="00A90590"/>
    <w:rsid w:val="00A92212"/>
    <w:rsid w:val="00A941EB"/>
    <w:rsid w:val="00AA680D"/>
    <w:rsid w:val="00AB16D9"/>
    <w:rsid w:val="00AC4ACD"/>
    <w:rsid w:val="00AC6379"/>
    <w:rsid w:val="00AD6147"/>
    <w:rsid w:val="00AE3067"/>
    <w:rsid w:val="00AF2724"/>
    <w:rsid w:val="00B033FE"/>
    <w:rsid w:val="00B04B36"/>
    <w:rsid w:val="00B102F4"/>
    <w:rsid w:val="00B14C4D"/>
    <w:rsid w:val="00B3466A"/>
    <w:rsid w:val="00B3743D"/>
    <w:rsid w:val="00B50BB4"/>
    <w:rsid w:val="00B61565"/>
    <w:rsid w:val="00B61E94"/>
    <w:rsid w:val="00B63AF6"/>
    <w:rsid w:val="00B6581F"/>
    <w:rsid w:val="00B65C1D"/>
    <w:rsid w:val="00B757F9"/>
    <w:rsid w:val="00B773B1"/>
    <w:rsid w:val="00B80DF9"/>
    <w:rsid w:val="00BA1E78"/>
    <w:rsid w:val="00BA363A"/>
    <w:rsid w:val="00BA46E1"/>
    <w:rsid w:val="00BA5701"/>
    <w:rsid w:val="00BB3161"/>
    <w:rsid w:val="00BB7028"/>
    <w:rsid w:val="00BD56F7"/>
    <w:rsid w:val="00BE2BB1"/>
    <w:rsid w:val="00BE3DBF"/>
    <w:rsid w:val="00BE61B3"/>
    <w:rsid w:val="00BF4366"/>
    <w:rsid w:val="00C03467"/>
    <w:rsid w:val="00C32DE7"/>
    <w:rsid w:val="00C340F6"/>
    <w:rsid w:val="00C3598D"/>
    <w:rsid w:val="00C377AD"/>
    <w:rsid w:val="00C537F8"/>
    <w:rsid w:val="00C56616"/>
    <w:rsid w:val="00C706DA"/>
    <w:rsid w:val="00C707BC"/>
    <w:rsid w:val="00C7320F"/>
    <w:rsid w:val="00C87211"/>
    <w:rsid w:val="00CA4AFF"/>
    <w:rsid w:val="00CE50E4"/>
    <w:rsid w:val="00CF7E31"/>
    <w:rsid w:val="00D04713"/>
    <w:rsid w:val="00D13815"/>
    <w:rsid w:val="00D13ADF"/>
    <w:rsid w:val="00D40699"/>
    <w:rsid w:val="00D43B72"/>
    <w:rsid w:val="00D4560C"/>
    <w:rsid w:val="00D54A5D"/>
    <w:rsid w:val="00D667A7"/>
    <w:rsid w:val="00D74C25"/>
    <w:rsid w:val="00D94E27"/>
    <w:rsid w:val="00DA2DAA"/>
    <w:rsid w:val="00DA45A5"/>
    <w:rsid w:val="00DC0BF4"/>
    <w:rsid w:val="00DC516E"/>
    <w:rsid w:val="00DD4C5D"/>
    <w:rsid w:val="00DD4E0C"/>
    <w:rsid w:val="00DE0864"/>
    <w:rsid w:val="00DE1E9D"/>
    <w:rsid w:val="00DE4390"/>
    <w:rsid w:val="00E053AA"/>
    <w:rsid w:val="00E2246D"/>
    <w:rsid w:val="00E3118B"/>
    <w:rsid w:val="00E372D1"/>
    <w:rsid w:val="00E46657"/>
    <w:rsid w:val="00E50AFB"/>
    <w:rsid w:val="00E5195F"/>
    <w:rsid w:val="00E53030"/>
    <w:rsid w:val="00E53B4E"/>
    <w:rsid w:val="00E60A75"/>
    <w:rsid w:val="00E73F0C"/>
    <w:rsid w:val="00E74ADD"/>
    <w:rsid w:val="00E95C27"/>
    <w:rsid w:val="00EA6B07"/>
    <w:rsid w:val="00EB10AE"/>
    <w:rsid w:val="00EB4840"/>
    <w:rsid w:val="00EB685E"/>
    <w:rsid w:val="00EB7AAA"/>
    <w:rsid w:val="00EC7C05"/>
    <w:rsid w:val="00ED2AEF"/>
    <w:rsid w:val="00ED6EE5"/>
    <w:rsid w:val="00EE1B7A"/>
    <w:rsid w:val="00EF4270"/>
    <w:rsid w:val="00EF5218"/>
    <w:rsid w:val="00F01D44"/>
    <w:rsid w:val="00F1123C"/>
    <w:rsid w:val="00F23509"/>
    <w:rsid w:val="00F25804"/>
    <w:rsid w:val="00F477C5"/>
    <w:rsid w:val="00F511EC"/>
    <w:rsid w:val="00F56B98"/>
    <w:rsid w:val="00F659F9"/>
    <w:rsid w:val="00F65A77"/>
    <w:rsid w:val="00F70BC3"/>
    <w:rsid w:val="00F74397"/>
    <w:rsid w:val="00F813AD"/>
    <w:rsid w:val="00F84A3C"/>
    <w:rsid w:val="00F87D15"/>
    <w:rsid w:val="00F9538F"/>
    <w:rsid w:val="00FA2C3E"/>
    <w:rsid w:val="00FA33CD"/>
    <w:rsid w:val="00FA4179"/>
    <w:rsid w:val="00FA6E08"/>
    <w:rsid w:val="00FB118F"/>
    <w:rsid w:val="00FB197F"/>
    <w:rsid w:val="00FC160C"/>
    <w:rsid w:val="00FD362F"/>
    <w:rsid w:val="00FE4409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BA57D"/>
  <w15:docId w15:val="{DA5C829E-A5DE-44B3-98A4-33689F2C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4F1"/>
  </w:style>
  <w:style w:type="paragraph" w:styleId="1">
    <w:name w:val="heading 1"/>
    <w:basedOn w:val="a"/>
    <w:next w:val="a"/>
    <w:link w:val="10"/>
    <w:uiPriority w:val="9"/>
    <w:qFormat/>
    <w:rsid w:val="00E3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7C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565"/>
  </w:style>
  <w:style w:type="paragraph" w:styleId="a5">
    <w:name w:val="footer"/>
    <w:basedOn w:val="a"/>
    <w:link w:val="a6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565"/>
  </w:style>
  <w:style w:type="paragraph" w:customStyle="1" w:styleId="a7">
    <w:name w:val="Чертежный"/>
    <w:rsid w:val="00B615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3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11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18B"/>
    <w:pPr>
      <w:spacing w:after="100"/>
    </w:pPr>
  </w:style>
  <w:style w:type="character" w:styleId="a9">
    <w:name w:val="Hyperlink"/>
    <w:basedOn w:val="a0"/>
    <w:uiPriority w:val="99"/>
    <w:unhideWhenUsed/>
    <w:rsid w:val="00E3118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118B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50E4"/>
    <w:pPr>
      <w:ind w:left="720"/>
      <w:contextualSpacing/>
    </w:pPr>
  </w:style>
  <w:style w:type="table" w:styleId="ad">
    <w:name w:val="Table Grid"/>
    <w:basedOn w:val="a1"/>
    <w:uiPriority w:val="59"/>
    <w:rsid w:val="00D7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rmal (Web)"/>
    <w:basedOn w:val="a"/>
    <w:uiPriority w:val="99"/>
    <w:semiHidden/>
    <w:unhideWhenUsed/>
    <w:rsid w:val="00DD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78B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578BD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FD362F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67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footnote text"/>
    <w:basedOn w:val="a"/>
    <w:link w:val="af1"/>
    <w:uiPriority w:val="99"/>
    <w:semiHidden/>
    <w:unhideWhenUsed/>
    <w:rsid w:val="00FA2C3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FA2C3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A2C3E"/>
    <w:rPr>
      <w:vertAlign w:val="superscript"/>
    </w:rPr>
  </w:style>
  <w:style w:type="paragraph" w:styleId="af3">
    <w:name w:val="No Spacing"/>
    <w:aliases w:val="АБЫЧНЫЙ"/>
    <w:basedOn w:val="a"/>
    <w:uiPriority w:val="1"/>
    <w:qFormat/>
    <w:rsid w:val="0068357E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whitespace-pre-wrap">
    <w:name w:val="whitespace-pre-wrap"/>
    <w:basedOn w:val="a"/>
    <w:rsid w:val="00A7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DE59E-5978-4D5C-A0EE-05F8683A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Pages>70</Pages>
  <Words>9254</Words>
  <Characters>52754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Швидко_ИА</dc:creator>
  <cp:lastModifiedBy>Иван</cp:lastModifiedBy>
  <cp:revision>179</cp:revision>
  <dcterms:created xsi:type="dcterms:W3CDTF">2023-05-25T02:16:00Z</dcterms:created>
  <dcterms:modified xsi:type="dcterms:W3CDTF">2023-11-28T13:15:00Z</dcterms:modified>
</cp:coreProperties>
</file>