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8E37E" w14:textId="77777777" w:rsidR="000F7A94" w:rsidRPr="00957074" w:rsidRDefault="000F7A94" w:rsidP="00957074">
      <w:pPr>
        <w:pStyle w:val="af1"/>
        <w:spacing w:before="120" w:after="120" w:line="360" w:lineRule="auto"/>
        <w:jc w:val="center"/>
        <w:rPr>
          <w:sz w:val="36"/>
        </w:rPr>
      </w:pPr>
      <w:r w:rsidRPr="00957074">
        <w:rPr>
          <w:sz w:val="36"/>
        </w:rPr>
        <w:t>СОДЕРЖАНИЕ</w:t>
      </w:r>
    </w:p>
    <w:sdt>
      <w:sdtPr>
        <w:rPr>
          <w:rFonts w:cs="Times New Roman"/>
          <w:b/>
          <w:bCs/>
          <w:szCs w:val="28"/>
        </w:rPr>
        <w:id w:val="-472992290"/>
        <w:docPartObj>
          <w:docPartGallery w:val="Table of Contents"/>
          <w:docPartUnique/>
        </w:docPartObj>
      </w:sdtPr>
      <w:sdtEndPr>
        <w:rPr>
          <w:b w:val="0"/>
          <w:bCs w:val="0"/>
          <w:szCs w:val="22"/>
        </w:rPr>
      </w:sdtEndPr>
      <w:sdtContent>
        <w:p w14:paraId="784D779B" w14:textId="1B37992C" w:rsidR="00C147A8" w:rsidRDefault="001A5E84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A903A2">
            <w:rPr>
              <w:rFonts w:cs="Times New Roman"/>
              <w:color w:val="FF0000"/>
              <w:szCs w:val="28"/>
            </w:rPr>
            <w:fldChar w:fldCharType="begin"/>
          </w:r>
          <w:r w:rsidR="00B96062" w:rsidRPr="00A903A2">
            <w:rPr>
              <w:rFonts w:cs="Times New Roman"/>
              <w:color w:val="FF0000"/>
              <w:szCs w:val="28"/>
            </w:rPr>
            <w:instrText xml:space="preserve"> TOC \o "1-3" \h \z \u </w:instrText>
          </w:r>
          <w:r w:rsidRPr="00A903A2">
            <w:rPr>
              <w:rFonts w:cs="Times New Roman"/>
              <w:color w:val="FF0000"/>
              <w:szCs w:val="28"/>
            </w:rPr>
            <w:fldChar w:fldCharType="separate"/>
          </w:r>
          <w:hyperlink w:anchor="_Toc180788306" w:history="1">
            <w:r w:rsidR="00C147A8" w:rsidRPr="00D62BA3">
              <w:rPr>
                <w:rStyle w:val="ab"/>
                <w:noProof/>
              </w:rPr>
              <w:t>ВВЕДЕНИЕ</w:t>
            </w:r>
            <w:r w:rsidR="00C147A8">
              <w:rPr>
                <w:noProof/>
                <w:webHidden/>
              </w:rPr>
              <w:tab/>
            </w:r>
            <w:r w:rsidR="00C147A8">
              <w:rPr>
                <w:noProof/>
                <w:webHidden/>
              </w:rPr>
              <w:fldChar w:fldCharType="begin"/>
            </w:r>
            <w:r w:rsidR="00C147A8">
              <w:rPr>
                <w:noProof/>
                <w:webHidden/>
              </w:rPr>
              <w:instrText xml:space="preserve"> PAGEREF _Toc180788306 \h </w:instrText>
            </w:r>
            <w:r w:rsidR="00C147A8">
              <w:rPr>
                <w:noProof/>
                <w:webHidden/>
              </w:rPr>
            </w:r>
            <w:r w:rsidR="00C147A8">
              <w:rPr>
                <w:noProof/>
                <w:webHidden/>
              </w:rPr>
              <w:fldChar w:fldCharType="separate"/>
            </w:r>
            <w:r w:rsidR="00C147A8">
              <w:rPr>
                <w:noProof/>
                <w:webHidden/>
              </w:rPr>
              <w:t>4</w:t>
            </w:r>
            <w:r w:rsidR="00C147A8">
              <w:rPr>
                <w:noProof/>
                <w:webHidden/>
              </w:rPr>
              <w:fldChar w:fldCharType="end"/>
            </w:r>
          </w:hyperlink>
        </w:p>
        <w:p w14:paraId="4EF26B8B" w14:textId="5C9B7EBF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07" w:history="1">
            <w:r w:rsidRPr="00D62BA3">
              <w:rPr>
                <w:rStyle w:val="ab"/>
                <w:noProof/>
              </w:rPr>
              <w:t>1 ВВОДНЫЙ ИНСТРУКТАЖ ПО ТЕХНИКЕ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4A59D" w14:textId="677B1278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08" w:history="1">
            <w:r w:rsidRPr="00D62BA3">
              <w:rPr>
                <w:rStyle w:val="ab"/>
                <w:noProof/>
              </w:rPr>
              <w:t>2 НОРМАТИВНО-ПРАВОВАЯ ДОКУМЕНТАЦИЯ, РЕГЛАМЕНТИРУЮЩАЯ ДЕЯТЕЛЬНОСТЬ ПО СОПРОВОЖДЕНИЮ И ОБСЛУЖИВАНИЮ ПРОГРАММНОГО ОБЕСПЕЧЕНИЯ КОМПЬЮТЕРНЫХ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24403" w14:textId="77CF0C5F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09" w:history="1">
            <w:r w:rsidRPr="00D62BA3">
              <w:rPr>
                <w:rStyle w:val="ab"/>
                <w:noProof/>
              </w:rPr>
              <w:t>3 ВНЕДРЕНИЕ И ПОДДЕРЖКА КОМПЬЮТЕРНЫХ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07F8" w14:textId="169FE0D6" w:rsidR="00C147A8" w:rsidRDefault="00C147A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0" w:history="1">
            <w:r w:rsidRPr="00D62BA3">
              <w:rPr>
                <w:rStyle w:val="ab"/>
                <w:noProof/>
              </w:rPr>
              <w:t>3.1 Настройка программного обеспечения компьютерных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6AFF9" w14:textId="7DF27890" w:rsidR="00C147A8" w:rsidRDefault="00C147A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1" w:history="1">
            <w:r w:rsidRPr="00D62BA3">
              <w:rPr>
                <w:rStyle w:val="ab"/>
                <w:noProof/>
              </w:rPr>
              <w:t>3.2 Обслуживание программного обеспечения компьютерных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DF77" w14:textId="557394CE" w:rsidR="00C147A8" w:rsidRDefault="00C147A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2" w:history="1">
            <w:r w:rsidRPr="00D62BA3">
              <w:rPr>
                <w:rStyle w:val="ab"/>
                <w:noProof/>
              </w:rPr>
              <w:t>3.3 Настройка отдельных компонентов программного обеспечения компьютерных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EA362" w14:textId="53B9EF70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3" w:history="1">
            <w:r w:rsidRPr="00D62BA3">
              <w:rPr>
                <w:rStyle w:val="ab"/>
                <w:noProof/>
              </w:rPr>
              <w:t>4 ОБЕСПЕЧЕНИЕ КАЧЕСТВА ФУНКЦИОНИРОВАНИЯ КОМПЬЮТЕРНЫХ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EC78F" w14:textId="3363E66C" w:rsidR="00C147A8" w:rsidRDefault="00C147A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4" w:history="1">
            <w:r w:rsidRPr="00D62BA3">
              <w:rPr>
                <w:rStyle w:val="ab"/>
                <w:noProof/>
              </w:rPr>
              <w:t>4.1 Измерение эксплуатационных характеристик программного обеспечения компьютерных систем на соответствие требованиям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9496" w14:textId="13D25278" w:rsidR="00C147A8" w:rsidRDefault="00C147A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5" w:history="1">
            <w:r w:rsidRPr="00D62BA3">
              <w:rPr>
                <w:rStyle w:val="ab"/>
                <w:noProof/>
              </w:rPr>
              <w:t>4.2 Модификация отдельных компонент программного обеспечения в соответствии с потребностями заказчика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31DF4" w14:textId="2F1FF64A" w:rsidR="00C147A8" w:rsidRDefault="00C147A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6" w:history="1">
            <w:r w:rsidRPr="00D62BA3">
              <w:rPr>
                <w:rStyle w:val="ab"/>
                <w:noProof/>
              </w:rPr>
              <w:t>4.3 Выполнение отдельных видов работ на этапе поддержки программного обеспечения компьютерных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DCDB" w14:textId="1B502591" w:rsidR="00C147A8" w:rsidRDefault="00C147A8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7" w:history="1">
            <w:r w:rsidRPr="00D62BA3">
              <w:rPr>
                <w:rStyle w:val="ab"/>
                <w:noProof/>
              </w:rPr>
              <w:t>4.4 Обеспечение защиты программного обеспечения компьютерных систем от внешних угроз программными средствами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56E6A" w14:textId="2C811D98" w:rsidR="00C147A8" w:rsidRDefault="00C147A8">
          <w:pPr>
            <w:pStyle w:val="21"/>
            <w:tabs>
              <w:tab w:val="right" w:leader="dot" w:pos="9628"/>
            </w:tabs>
            <w:rPr>
              <w:rStyle w:val="ab"/>
              <w:noProof/>
            </w:rPr>
          </w:pPr>
          <w:hyperlink w:anchor="_Toc180788318" w:history="1">
            <w:r w:rsidRPr="00D62BA3">
              <w:rPr>
                <w:rStyle w:val="ab"/>
                <w:noProof/>
              </w:rPr>
              <w:t>4.5 Обеспечение защиты программного обеспечения компьютерных систем от внутренних угроз программными средствами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91B12" w14:textId="77777777" w:rsidR="00C147A8" w:rsidRDefault="00C147A8">
          <w:pPr>
            <w:spacing w:after="200" w:line="276" w:lineRule="auto"/>
            <w:ind w:firstLine="0"/>
            <w:jc w:val="left"/>
            <w:rPr>
              <w:rStyle w:val="ab"/>
              <w:noProof/>
            </w:rPr>
          </w:pPr>
          <w:r>
            <w:rPr>
              <w:rStyle w:val="ab"/>
              <w:noProof/>
            </w:rPr>
            <w:br w:type="page"/>
          </w:r>
        </w:p>
        <w:p w14:paraId="53A99C78" w14:textId="3D03E619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19" w:history="1">
            <w:r w:rsidRPr="00D62BA3">
              <w:rPr>
                <w:rStyle w:val="ab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77C5" w14:textId="0B186F7B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20" w:history="1">
            <w:r w:rsidRPr="00D62BA3">
              <w:rPr>
                <w:rStyle w:val="ab"/>
                <w:noProof/>
              </w:rPr>
              <w:t>БИБЛИОГРАФИЧЕСКИЙ СПИСОК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381AE" w14:textId="7EC3B695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21" w:history="1">
            <w:r w:rsidRPr="00D62BA3">
              <w:rPr>
                <w:rStyle w:val="ab"/>
                <w:noProof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2C421" w14:textId="5D3A9305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22" w:history="1">
            <w:r w:rsidRPr="00D62BA3">
              <w:rPr>
                <w:rStyle w:val="ab"/>
                <w:noProof/>
              </w:rPr>
              <w:t>ПРИЛОЖЕНИЕ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B109C" w14:textId="267D966A" w:rsidR="00C147A8" w:rsidRDefault="00C147A8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0788323" w:history="1">
            <w:r w:rsidRPr="00D62BA3">
              <w:rPr>
                <w:rStyle w:val="ab"/>
                <w:noProof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_Toc180788323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DDA1" w14:textId="2D491CCB" w:rsidR="0015673C" w:rsidRPr="004B3A4D" w:rsidRDefault="001A5E84" w:rsidP="004B3A4D">
          <w:pPr>
            <w:rPr>
              <w:rFonts w:cs="Times New Roman"/>
              <w:szCs w:val="28"/>
            </w:rPr>
          </w:pPr>
          <w:r w:rsidRPr="00A903A2">
            <w:rPr>
              <w:rFonts w:cs="Times New Roman"/>
              <w:b/>
              <w:bCs/>
              <w:color w:val="FF0000"/>
              <w:szCs w:val="28"/>
            </w:rPr>
            <w:fldChar w:fldCharType="end"/>
          </w:r>
        </w:p>
      </w:sdtContent>
    </w:sdt>
    <w:p w14:paraId="31DF3CCF" w14:textId="77777777" w:rsidR="004E7F0E" w:rsidRPr="00824E96" w:rsidRDefault="004E7F0E" w:rsidP="004E7F0E">
      <w:pPr>
        <w:rPr>
          <w:rFonts w:eastAsiaTheme="majorEastAsia" w:cstheme="majorBidi"/>
          <w:bCs/>
          <w:sz w:val="36"/>
          <w:szCs w:val="28"/>
        </w:rPr>
      </w:pPr>
      <w:r>
        <w:br w:type="page"/>
      </w:r>
    </w:p>
    <w:p w14:paraId="5C2CAA70" w14:textId="40CE4FA2" w:rsidR="000F7A94" w:rsidRDefault="000F7A94" w:rsidP="0006058C">
      <w:pPr>
        <w:pStyle w:val="1"/>
        <w:jc w:val="center"/>
      </w:pPr>
      <w:bookmarkStart w:id="0" w:name="_Toc180788306"/>
      <w:r w:rsidRPr="000F7A94">
        <w:lastRenderedPageBreak/>
        <w:t>ВВЕДЕНИЕ</w:t>
      </w:r>
      <w:bookmarkEnd w:id="0"/>
    </w:p>
    <w:p w14:paraId="15A353FE" w14:textId="0363095A" w:rsidR="001B100D" w:rsidRPr="001B100D" w:rsidRDefault="001B100D" w:rsidP="001B100D">
      <w:r>
        <w:t>Целью учебной практики является овладение видом профессиональной деятельности сопровождения и обслуживания программного обеспечения компьютерных систем.</w:t>
      </w:r>
    </w:p>
    <w:p w14:paraId="07FACC4A" w14:textId="55711B65" w:rsidR="001B100D" w:rsidRPr="0033593C" w:rsidRDefault="001B100D" w:rsidP="001B100D">
      <w:r>
        <w:t>Основными задачами учебной практики являются:</w:t>
      </w:r>
    </w:p>
    <w:p w14:paraId="3B7BF977" w14:textId="77777777" w:rsidR="001B100D" w:rsidRDefault="001B100D" w:rsidP="00A82CC6">
      <w:pPr>
        <w:pStyle w:val="a8"/>
        <w:numPr>
          <w:ilvl w:val="0"/>
          <w:numId w:val="2"/>
        </w:numPr>
        <w:ind w:left="0" w:firstLine="709"/>
      </w:pPr>
      <w:r>
        <w:t>Систематизация, обобщение, закрепление и углубление знаний и умений;</w:t>
      </w:r>
    </w:p>
    <w:p w14:paraId="1E1E281E" w14:textId="77777777" w:rsidR="001B100D" w:rsidRPr="001400D8" w:rsidRDefault="001B100D" w:rsidP="00A82CC6">
      <w:pPr>
        <w:pStyle w:val="a8"/>
        <w:numPr>
          <w:ilvl w:val="0"/>
          <w:numId w:val="2"/>
        </w:numPr>
        <w:ind w:left="0" w:firstLine="709"/>
      </w:pPr>
      <w:r w:rsidRPr="001400D8">
        <w:t>Формирование у студентов знаний, умений и навыков, профессиональных компетенций, профессионально значимых личностных качеств;</w:t>
      </w:r>
    </w:p>
    <w:p w14:paraId="05F5D13B" w14:textId="77777777" w:rsidR="001B100D" w:rsidRPr="001400D8" w:rsidRDefault="001B100D" w:rsidP="00A82CC6">
      <w:pPr>
        <w:pStyle w:val="a8"/>
        <w:numPr>
          <w:ilvl w:val="0"/>
          <w:numId w:val="2"/>
        </w:numPr>
        <w:ind w:left="0" w:firstLine="709"/>
      </w:pPr>
      <w:r w:rsidRPr="001400D8">
        <w:t>Развитие профессионального интереса, формирование мотивационно-целостного отношения к профессиональной деятельности, готовности к выполнению профессиональных задач в соответствии с нормами морали, профессиональной этики и служебного этикета;</w:t>
      </w:r>
    </w:p>
    <w:p w14:paraId="78A06D51" w14:textId="11AE48C9" w:rsidR="001B100D" w:rsidRPr="001400D8" w:rsidRDefault="001B100D" w:rsidP="00A82CC6">
      <w:pPr>
        <w:pStyle w:val="a8"/>
        <w:numPr>
          <w:ilvl w:val="0"/>
          <w:numId w:val="2"/>
        </w:numPr>
        <w:ind w:left="0" w:firstLine="709"/>
      </w:pPr>
      <w:r w:rsidRPr="001400D8">
        <w:t>Адаптация студентов к профессиональной деятельности.</w:t>
      </w:r>
    </w:p>
    <w:p w14:paraId="25CDB659" w14:textId="57DC3E49" w:rsidR="001B100D" w:rsidRPr="0033593C" w:rsidRDefault="001B100D" w:rsidP="0033593C">
      <w:r>
        <w:t>В процессе прохождения учебной практики необходимо приобрести следующие пра</w:t>
      </w:r>
      <w:r w:rsidR="0033593C">
        <w:t>ктические навыки:</w:t>
      </w:r>
    </w:p>
    <w:p w14:paraId="5FD92ABA" w14:textId="77777777" w:rsidR="001B100D" w:rsidRDefault="001B100D" w:rsidP="00A82CC6">
      <w:pPr>
        <w:pStyle w:val="a8"/>
        <w:numPr>
          <w:ilvl w:val="0"/>
          <w:numId w:val="3"/>
        </w:numPr>
        <w:ind w:left="0" w:firstLine="709"/>
      </w:pPr>
      <w:r>
        <w:t>Установка, настройка и обслуживание программного обеспечения компьютерных систем;</w:t>
      </w:r>
    </w:p>
    <w:p w14:paraId="29491CD4" w14:textId="77777777" w:rsidR="001B100D" w:rsidRDefault="001B100D" w:rsidP="00A82CC6">
      <w:pPr>
        <w:pStyle w:val="a8"/>
        <w:numPr>
          <w:ilvl w:val="0"/>
          <w:numId w:val="3"/>
        </w:numPr>
        <w:ind w:left="0" w:firstLine="709"/>
      </w:pPr>
      <w:r>
        <w:t>Диагностика и устранение ошибок в программном обеспечении;</w:t>
      </w:r>
    </w:p>
    <w:p w14:paraId="74E3C322" w14:textId="77777777" w:rsidR="001B100D" w:rsidRDefault="001B100D" w:rsidP="00A82CC6">
      <w:pPr>
        <w:pStyle w:val="a8"/>
        <w:numPr>
          <w:ilvl w:val="0"/>
          <w:numId w:val="3"/>
        </w:numPr>
        <w:ind w:left="0" w:firstLine="709"/>
      </w:pPr>
      <w:r>
        <w:t>Обеспечение безопасности программного обеспечения;</w:t>
      </w:r>
    </w:p>
    <w:p w14:paraId="0B82E72A" w14:textId="77777777" w:rsidR="001B100D" w:rsidRDefault="001B100D" w:rsidP="00A82CC6">
      <w:pPr>
        <w:pStyle w:val="a8"/>
        <w:numPr>
          <w:ilvl w:val="0"/>
          <w:numId w:val="3"/>
        </w:numPr>
        <w:ind w:left="0" w:firstLine="709"/>
      </w:pPr>
      <w:r>
        <w:t>Обеспечение совместимости программного обеспечения с различными устройствами и системами;</w:t>
      </w:r>
    </w:p>
    <w:p w14:paraId="37EAE4DD" w14:textId="77777777" w:rsidR="001B100D" w:rsidRDefault="001B100D" w:rsidP="00A82CC6">
      <w:pPr>
        <w:pStyle w:val="a8"/>
        <w:numPr>
          <w:ilvl w:val="0"/>
          <w:numId w:val="3"/>
        </w:numPr>
        <w:ind w:left="0" w:firstLine="709"/>
      </w:pPr>
      <w:r>
        <w:t>Разработка и реализация планов обслуживания программного обеспечения;</w:t>
      </w:r>
    </w:p>
    <w:p w14:paraId="74E6A974" w14:textId="495ACB60" w:rsidR="0092228B" w:rsidRDefault="001B100D" w:rsidP="00A82CC6">
      <w:pPr>
        <w:pStyle w:val="a8"/>
        <w:numPr>
          <w:ilvl w:val="0"/>
          <w:numId w:val="3"/>
        </w:numPr>
        <w:ind w:left="0" w:firstLine="709"/>
      </w:pPr>
      <w:r>
        <w:t>Обеспечение документирования и отчетности при обслуживании программного обеспечения.</w:t>
      </w:r>
    </w:p>
    <w:p w14:paraId="7D0E2ACD" w14:textId="77777777" w:rsidR="002C3DB3" w:rsidRPr="0092228B" w:rsidRDefault="002C3DB3" w:rsidP="002C3DB3"/>
    <w:p w14:paraId="7F9B0F7A" w14:textId="279CFF04" w:rsidR="00F566F1" w:rsidRPr="00F566F1" w:rsidRDefault="00F566F1" w:rsidP="00F566F1">
      <w:pPr>
        <w:spacing w:after="200" w:line="276" w:lineRule="auto"/>
        <w:ind w:firstLine="0"/>
        <w:jc w:val="left"/>
      </w:pPr>
      <w:r>
        <w:br w:type="page"/>
      </w:r>
    </w:p>
    <w:p w14:paraId="2E7DF584" w14:textId="21608B62" w:rsidR="00D937AD" w:rsidRPr="00DA745A" w:rsidRDefault="00DA745A" w:rsidP="00DA745A">
      <w:pPr>
        <w:pStyle w:val="1"/>
      </w:pPr>
      <w:bookmarkStart w:id="1" w:name="_Toc180788307"/>
      <w:r w:rsidRPr="00DA745A">
        <w:lastRenderedPageBreak/>
        <w:t xml:space="preserve">1 </w:t>
      </w:r>
      <w:r w:rsidR="002D00F9" w:rsidRPr="00DA745A">
        <w:t>ВВОДНЫЙ ИНСТРУКТАЖ ПО ТЕХНИКЕ БЕЗОПАСНОСТИ</w:t>
      </w:r>
      <w:bookmarkEnd w:id="1"/>
    </w:p>
    <w:p w14:paraId="2F0CEBC0" w14:textId="3496D9AA" w:rsidR="002D00F9" w:rsidRPr="00DA745A" w:rsidRDefault="00CE03B5" w:rsidP="00965845">
      <w:pPr>
        <w:jc w:val="left"/>
      </w:pPr>
      <w:r>
        <w:t>Общие положения</w:t>
      </w:r>
      <w:r w:rsidRPr="00DA745A">
        <w:t>:</w:t>
      </w:r>
    </w:p>
    <w:p w14:paraId="613D9EA7" w14:textId="77777777" w:rsidR="00CE03B5" w:rsidRPr="00CE03B5" w:rsidRDefault="00CE03B5" w:rsidP="00A82CC6">
      <w:pPr>
        <w:pStyle w:val="a8"/>
        <w:numPr>
          <w:ilvl w:val="0"/>
          <w:numId w:val="5"/>
        </w:numPr>
        <w:ind w:left="0" w:firstLine="709"/>
        <w:jc w:val="left"/>
      </w:pPr>
      <w:r w:rsidRPr="00CE03B5">
        <w:t>К работе в компьютерном классе допускаются лица, ознакомленные с данной инструкцией по технике безопасности и правилам поведения.</w:t>
      </w:r>
    </w:p>
    <w:p w14:paraId="13FC5E90" w14:textId="77777777" w:rsidR="00CE03B5" w:rsidRPr="00CE03B5" w:rsidRDefault="00CE03B5" w:rsidP="00A82CC6">
      <w:pPr>
        <w:pStyle w:val="a8"/>
        <w:numPr>
          <w:ilvl w:val="0"/>
          <w:numId w:val="5"/>
        </w:numPr>
        <w:ind w:left="0" w:firstLine="709"/>
        <w:jc w:val="left"/>
      </w:pPr>
      <w:r w:rsidRPr="00CE03B5">
        <w:t>Работа учащихся в компьютерном классе разрешается только в присутствии преподавателя (инженера, лаборанта).</w:t>
      </w:r>
    </w:p>
    <w:p w14:paraId="53C47162" w14:textId="77777777" w:rsidR="00CE03B5" w:rsidRPr="00CE03B5" w:rsidRDefault="00CE03B5" w:rsidP="00A82CC6">
      <w:pPr>
        <w:pStyle w:val="a8"/>
        <w:numPr>
          <w:ilvl w:val="0"/>
          <w:numId w:val="5"/>
        </w:numPr>
        <w:ind w:left="0" w:firstLine="709"/>
        <w:jc w:val="left"/>
      </w:pPr>
      <w:r w:rsidRPr="00CE03B5">
        <w:t>Во время занятий посторонние лица могут находиться в классе только с разрешения преподавателя.</w:t>
      </w:r>
    </w:p>
    <w:p w14:paraId="323EA9D9" w14:textId="77777777" w:rsidR="00CE03B5" w:rsidRPr="00CE03B5" w:rsidRDefault="00CE03B5" w:rsidP="00A82CC6">
      <w:pPr>
        <w:pStyle w:val="a8"/>
        <w:numPr>
          <w:ilvl w:val="0"/>
          <w:numId w:val="5"/>
        </w:numPr>
        <w:ind w:left="0" w:firstLine="709"/>
        <w:jc w:val="left"/>
      </w:pPr>
      <w:r w:rsidRPr="00CE03B5">
        <w:t>Во время перемен между уроками проводится обязательное проветривание компьютерного кабинета с обязательным выходом учащихся из класса.</w:t>
      </w:r>
    </w:p>
    <w:p w14:paraId="1A290FB9" w14:textId="2906BD3B" w:rsidR="00CE03B5" w:rsidRPr="00CE03B5" w:rsidRDefault="00CE03B5" w:rsidP="00A82CC6">
      <w:pPr>
        <w:pStyle w:val="a8"/>
        <w:numPr>
          <w:ilvl w:val="0"/>
          <w:numId w:val="5"/>
        </w:numPr>
        <w:ind w:left="0" w:firstLine="709"/>
        <w:jc w:val="left"/>
      </w:pPr>
      <w:r w:rsidRPr="00CE03B5">
        <w:t>Помните, что каждый учащийся в ответе за состояние своего рабочего места и сохранность размещенного на нем оборудования.</w:t>
      </w:r>
    </w:p>
    <w:p w14:paraId="344CF231" w14:textId="2803767D" w:rsidR="00CE03B5" w:rsidRDefault="00CE03B5" w:rsidP="00965845">
      <w:pPr>
        <w:jc w:val="left"/>
        <w:rPr>
          <w:lang w:val="en-US"/>
        </w:rPr>
      </w:pPr>
      <w:r>
        <w:t>Перед началом работы необходимо</w:t>
      </w:r>
      <w:r>
        <w:rPr>
          <w:lang w:val="en-US"/>
        </w:rPr>
        <w:t>:</w:t>
      </w:r>
    </w:p>
    <w:p w14:paraId="14FC8A86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Убедиться в отсутствии видимых повреждений на рабочем месте;</w:t>
      </w:r>
    </w:p>
    <w:p w14:paraId="375AE3CA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 xml:space="preserve">Разместить на столе тетради, учебные пособия </w:t>
      </w:r>
      <w:proofErr w:type="gramStart"/>
      <w:r w:rsidRPr="00965845">
        <w:t>так, что бы</w:t>
      </w:r>
      <w:proofErr w:type="gramEnd"/>
      <w:r w:rsidRPr="00965845">
        <w:t xml:space="preserve"> они не мешали работе на компьютере;</w:t>
      </w:r>
    </w:p>
    <w:p w14:paraId="34E17D32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  <w:rPr>
          <w:lang w:val="en-US"/>
        </w:rPr>
      </w:pPr>
      <w:proofErr w:type="spellStart"/>
      <w:r w:rsidRPr="00965845">
        <w:rPr>
          <w:lang w:val="en-US"/>
        </w:rPr>
        <w:t>Принять</w:t>
      </w:r>
      <w:proofErr w:type="spellEnd"/>
      <w:r w:rsidRPr="00965845">
        <w:rPr>
          <w:lang w:val="en-US"/>
        </w:rPr>
        <w:t xml:space="preserve"> </w:t>
      </w:r>
      <w:proofErr w:type="spellStart"/>
      <w:r w:rsidRPr="00965845">
        <w:rPr>
          <w:lang w:val="en-US"/>
        </w:rPr>
        <w:t>правильною</w:t>
      </w:r>
      <w:proofErr w:type="spellEnd"/>
      <w:r w:rsidRPr="00965845">
        <w:rPr>
          <w:lang w:val="en-US"/>
        </w:rPr>
        <w:t xml:space="preserve"> </w:t>
      </w:r>
      <w:proofErr w:type="spellStart"/>
      <w:r w:rsidRPr="00965845">
        <w:rPr>
          <w:lang w:val="en-US"/>
        </w:rPr>
        <w:t>рабочую</w:t>
      </w:r>
      <w:proofErr w:type="spellEnd"/>
      <w:r w:rsidRPr="00965845">
        <w:rPr>
          <w:lang w:val="en-US"/>
        </w:rPr>
        <w:t xml:space="preserve"> </w:t>
      </w:r>
      <w:proofErr w:type="spellStart"/>
      <w:r w:rsidRPr="00965845">
        <w:rPr>
          <w:lang w:val="en-US"/>
        </w:rPr>
        <w:t>позу</w:t>
      </w:r>
      <w:proofErr w:type="spellEnd"/>
      <w:r w:rsidRPr="00965845">
        <w:rPr>
          <w:lang w:val="en-US"/>
        </w:rPr>
        <w:t>.</w:t>
      </w:r>
    </w:p>
    <w:p w14:paraId="27E55FC5" w14:textId="498CC593" w:rsidR="00CE03B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Посмотреть на индикатор монитора и системного блока и определить, включён     или выключен компьютер.  Переместите мышь, если компьютер находится в энергосберегающем состоянии или включить  монитор, если он был выключен.</w:t>
      </w:r>
    </w:p>
    <w:p w14:paraId="2597D18C" w14:textId="1E19EF52" w:rsidR="00CE03B5" w:rsidRPr="002C3DB3" w:rsidRDefault="00CE03B5" w:rsidP="00965845">
      <w:pPr>
        <w:jc w:val="left"/>
      </w:pPr>
      <w:r>
        <w:t>При работе в компьютерном классе категорически запрещается</w:t>
      </w:r>
      <w:r w:rsidRPr="00CE03B5">
        <w:t>:</w:t>
      </w:r>
    </w:p>
    <w:p w14:paraId="7380B103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Находиться в классе в  верхней одежде;</w:t>
      </w:r>
    </w:p>
    <w:p w14:paraId="2B13A984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Класть одежду и сумки на столы;</w:t>
      </w:r>
    </w:p>
    <w:p w14:paraId="2C5AF64F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Находиться в классе с напитками и едой;</w:t>
      </w:r>
    </w:p>
    <w:p w14:paraId="38A807DF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Располагаться сбоку или сзади от включенного монитора;</w:t>
      </w:r>
    </w:p>
    <w:p w14:paraId="2142C151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lastRenderedPageBreak/>
        <w:t>Присоединять или отсоединять кабели, трогать разъемы, провода и розетки;</w:t>
      </w:r>
    </w:p>
    <w:p w14:paraId="18FF08F6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Передвигать компьютеры и мониторы;</w:t>
      </w:r>
    </w:p>
    <w:p w14:paraId="0B077241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Открывать системный блок;</w:t>
      </w:r>
    </w:p>
    <w:p w14:paraId="37B6D386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Включать и выключать компьютеры самостоятельно.</w:t>
      </w:r>
    </w:p>
    <w:p w14:paraId="7BDD8016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Пытаться самостоятельно устранять неисправности в работе аппаратуры;</w:t>
      </w:r>
    </w:p>
    <w:p w14:paraId="7B87C5F9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Перекрывать вентиляционные отверстия на системном блоке и мониторе;</w:t>
      </w:r>
    </w:p>
    <w:p w14:paraId="22C2D692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Ударять по клавиатуре, нажимать бесцельно на клавиши;</w:t>
      </w:r>
    </w:p>
    <w:p w14:paraId="27AE7549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Класть книги, тетради и другие вещи на клавиатуру, монитор и системный блок;</w:t>
      </w:r>
    </w:p>
    <w:p w14:paraId="6AD6279E" w14:textId="77777777" w:rsidR="0096584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Удалять и перемещать чужие файлы;</w:t>
      </w:r>
    </w:p>
    <w:p w14:paraId="63FEEA7D" w14:textId="34BAB7C8" w:rsidR="00CE03B5" w:rsidRPr="00965845" w:rsidRDefault="00965845" w:rsidP="00A82CC6">
      <w:pPr>
        <w:pStyle w:val="a8"/>
        <w:numPr>
          <w:ilvl w:val="0"/>
          <w:numId w:val="6"/>
        </w:numPr>
        <w:ind w:left="0" w:firstLine="709"/>
        <w:jc w:val="left"/>
      </w:pPr>
      <w:r w:rsidRPr="00965845">
        <w:t>Приносить и запускать компьютерные игры.</w:t>
      </w:r>
    </w:p>
    <w:p w14:paraId="4576A51C" w14:textId="4DF46639" w:rsidR="00CE03B5" w:rsidRPr="002C3DB3" w:rsidRDefault="00CE03B5" w:rsidP="00965845">
      <w:pPr>
        <w:jc w:val="left"/>
      </w:pPr>
      <w:r>
        <w:t>Находясь в компьютерном классе</w:t>
      </w:r>
      <w:r w:rsidRPr="00CE03B5">
        <w:t>,</w:t>
      </w:r>
      <w:r>
        <w:t xml:space="preserve"> учащиеся обязаны</w:t>
      </w:r>
      <w:r w:rsidRPr="00CE03B5">
        <w:t>:</w:t>
      </w:r>
    </w:p>
    <w:p w14:paraId="2C18B38E" w14:textId="77777777" w:rsidR="00965845" w:rsidRPr="00965845" w:rsidRDefault="00965845" w:rsidP="00A82CC6">
      <w:pPr>
        <w:pStyle w:val="a8"/>
        <w:numPr>
          <w:ilvl w:val="0"/>
          <w:numId w:val="7"/>
        </w:numPr>
        <w:ind w:left="0" w:firstLine="709"/>
        <w:jc w:val="left"/>
      </w:pPr>
      <w:r w:rsidRPr="00965845">
        <w:t>Соблюдать тишину и порядок;</w:t>
      </w:r>
    </w:p>
    <w:p w14:paraId="4AAD1BD6" w14:textId="77777777" w:rsidR="00965845" w:rsidRPr="00965845" w:rsidRDefault="00965845" w:rsidP="00A82CC6">
      <w:pPr>
        <w:pStyle w:val="a8"/>
        <w:numPr>
          <w:ilvl w:val="0"/>
          <w:numId w:val="7"/>
        </w:numPr>
        <w:ind w:left="0" w:firstLine="709"/>
        <w:jc w:val="left"/>
      </w:pPr>
      <w:r w:rsidRPr="00965845">
        <w:t>Выполнять требования преподавателя и лаборанта;</w:t>
      </w:r>
    </w:p>
    <w:p w14:paraId="6E11C4FE" w14:textId="77777777" w:rsidR="00965845" w:rsidRPr="00965845" w:rsidRDefault="00965845" w:rsidP="00A82CC6">
      <w:pPr>
        <w:pStyle w:val="a8"/>
        <w:numPr>
          <w:ilvl w:val="0"/>
          <w:numId w:val="7"/>
        </w:numPr>
        <w:ind w:left="0" w:firstLine="709"/>
        <w:jc w:val="left"/>
      </w:pPr>
      <w:r w:rsidRPr="00965845">
        <w:t>Находясь в сети работать только под своим именем и паролем;</w:t>
      </w:r>
    </w:p>
    <w:p w14:paraId="3ABF45D3" w14:textId="77777777" w:rsidR="00965845" w:rsidRPr="00965845" w:rsidRDefault="00965845" w:rsidP="00A82CC6">
      <w:pPr>
        <w:pStyle w:val="a8"/>
        <w:numPr>
          <w:ilvl w:val="0"/>
          <w:numId w:val="7"/>
        </w:numPr>
        <w:ind w:left="0" w:firstLine="709"/>
        <w:jc w:val="left"/>
      </w:pPr>
      <w:r w:rsidRPr="00965845">
        <w:t>Соблюдать режим работы (согласно п. 9.4.2. Санитарных правил и норм);</w:t>
      </w:r>
    </w:p>
    <w:p w14:paraId="56E68BBD" w14:textId="77777777" w:rsidR="00965845" w:rsidRPr="00965845" w:rsidRDefault="00965845" w:rsidP="00A82CC6">
      <w:pPr>
        <w:pStyle w:val="a8"/>
        <w:numPr>
          <w:ilvl w:val="0"/>
          <w:numId w:val="7"/>
        </w:numPr>
        <w:ind w:left="0" w:firstLine="709"/>
        <w:jc w:val="left"/>
      </w:pPr>
      <w:r w:rsidRPr="00965845">
        <w:t>При появлении рези в глазах, резком ухудшении видимости, невозможности сфокусировать взгляд или навести его на резкость, появления боли в пальцах и кистях рук, усиления сердцебиения немедленно покинуть рабочее место, сообщить о происшедшем преподавателю и обратиться к врачу;</w:t>
      </w:r>
    </w:p>
    <w:p w14:paraId="658BB490" w14:textId="77777777" w:rsidR="00965845" w:rsidRPr="00965845" w:rsidRDefault="00965845" w:rsidP="00A82CC6">
      <w:pPr>
        <w:pStyle w:val="a8"/>
        <w:numPr>
          <w:ilvl w:val="0"/>
          <w:numId w:val="7"/>
        </w:numPr>
        <w:ind w:left="0" w:firstLine="709"/>
        <w:jc w:val="left"/>
      </w:pPr>
      <w:r w:rsidRPr="00965845">
        <w:t>После окончания работы завершить все активные программы и корректно выключить компьютер;</w:t>
      </w:r>
    </w:p>
    <w:p w14:paraId="3402734C" w14:textId="3B9AEF86" w:rsidR="00CE03B5" w:rsidRPr="00965845" w:rsidRDefault="00965845" w:rsidP="00A82CC6">
      <w:pPr>
        <w:pStyle w:val="a8"/>
        <w:numPr>
          <w:ilvl w:val="0"/>
          <w:numId w:val="7"/>
        </w:numPr>
        <w:ind w:left="0" w:firstLine="709"/>
        <w:jc w:val="left"/>
        <w:rPr>
          <w:lang w:val="en-US"/>
        </w:rPr>
      </w:pPr>
      <w:proofErr w:type="spellStart"/>
      <w:r w:rsidRPr="00965845">
        <w:rPr>
          <w:lang w:val="en-US"/>
        </w:rPr>
        <w:t>Оставить</w:t>
      </w:r>
      <w:proofErr w:type="spellEnd"/>
      <w:r w:rsidRPr="00965845">
        <w:rPr>
          <w:lang w:val="en-US"/>
        </w:rPr>
        <w:t xml:space="preserve"> </w:t>
      </w:r>
      <w:proofErr w:type="spellStart"/>
      <w:r w:rsidRPr="00965845">
        <w:rPr>
          <w:lang w:val="en-US"/>
        </w:rPr>
        <w:t>рабочее</w:t>
      </w:r>
      <w:proofErr w:type="spellEnd"/>
      <w:r w:rsidRPr="00965845">
        <w:rPr>
          <w:lang w:val="en-US"/>
        </w:rPr>
        <w:t xml:space="preserve"> </w:t>
      </w:r>
      <w:proofErr w:type="spellStart"/>
      <w:r w:rsidRPr="00965845">
        <w:rPr>
          <w:lang w:val="en-US"/>
        </w:rPr>
        <w:t>место</w:t>
      </w:r>
      <w:proofErr w:type="spellEnd"/>
      <w:r w:rsidRPr="00965845">
        <w:rPr>
          <w:lang w:val="en-US"/>
        </w:rPr>
        <w:t xml:space="preserve"> </w:t>
      </w:r>
      <w:proofErr w:type="spellStart"/>
      <w:r w:rsidRPr="00965845">
        <w:rPr>
          <w:lang w:val="en-US"/>
        </w:rPr>
        <w:t>чистым</w:t>
      </w:r>
      <w:proofErr w:type="spellEnd"/>
      <w:r w:rsidRPr="00965845">
        <w:rPr>
          <w:lang w:val="en-US"/>
        </w:rPr>
        <w:t>.</w:t>
      </w:r>
    </w:p>
    <w:p w14:paraId="4CB9AA8F" w14:textId="5341284D" w:rsidR="00D025A4" w:rsidRPr="002C3DB3" w:rsidRDefault="00C7619F" w:rsidP="00965845">
      <w:pPr>
        <w:jc w:val="left"/>
      </w:pPr>
      <w:r>
        <w:t>Работая за компьютером</w:t>
      </w:r>
      <w:r w:rsidRPr="00C7619F">
        <w:t>,</w:t>
      </w:r>
      <w:r>
        <w:t xml:space="preserve"> необходимо соблюдать правила</w:t>
      </w:r>
      <w:r w:rsidRPr="00C7619F">
        <w:t>:</w:t>
      </w:r>
    </w:p>
    <w:p w14:paraId="558FAFB3" w14:textId="77777777" w:rsidR="00C7619F" w:rsidRPr="00C7619F" w:rsidRDefault="00C7619F" w:rsidP="00A82CC6">
      <w:pPr>
        <w:pStyle w:val="a8"/>
        <w:numPr>
          <w:ilvl w:val="0"/>
          <w:numId w:val="7"/>
        </w:numPr>
        <w:ind w:left="0" w:firstLine="709"/>
        <w:jc w:val="left"/>
      </w:pPr>
      <w:r w:rsidRPr="00C7619F">
        <w:t>Расстояние от экрана до глаз – 70 – 80 см (расстояние вытянутой руки);</w:t>
      </w:r>
    </w:p>
    <w:p w14:paraId="045438C1" w14:textId="77777777" w:rsidR="00C7619F" w:rsidRPr="00C7619F" w:rsidRDefault="00C7619F" w:rsidP="00A82CC6">
      <w:pPr>
        <w:pStyle w:val="a8"/>
        <w:numPr>
          <w:ilvl w:val="0"/>
          <w:numId w:val="7"/>
        </w:numPr>
        <w:ind w:left="0" w:firstLine="709"/>
        <w:jc w:val="left"/>
      </w:pPr>
      <w:r w:rsidRPr="00C7619F">
        <w:lastRenderedPageBreak/>
        <w:t>Вертикально прямая спина;</w:t>
      </w:r>
    </w:p>
    <w:p w14:paraId="2E11E59C" w14:textId="77777777" w:rsidR="00C7619F" w:rsidRPr="00C7619F" w:rsidRDefault="00C7619F" w:rsidP="00A82CC6">
      <w:pPr>
        <w:pStyle w:val="a8"/>
        <w:numPr>
          <w:ilvl w:val="0"/>
          <w:numId w:val="7"/>
        </w:numPr>
        <w:ind w:left="0" w:firstLine="709"/>
        <w:jc w:val="left"/>
      </w:pPr>
      <w:r w:rsidRPr="00C7619F">
        <w:t>Плечи опущены и расслаблены;</w:t>
      </w:r>
    </w:p>
    <w:p w14:paraId="7FA24C90" w14:textId="77777777" w:rsidR="00C7619F" w:rsidRPr="00C7619F" w:rsidRDefault="00C7619F" w:rsidP="00A82CC6">
      <w:pPr>
        <w:pStyle w:val="a8"/>
        <w:numPr>
          <w:ilvl w:val="0"/>
          <w:numId w:val="7"/>
        </w:numPr>
        <w:ind w:left="0" w:firstLine="709"/>
        <w:jc w:val="left"/>
      </w:pPr>
      <w:r w:rsidRPr="00C7619F">
        <w:t>Ноги на полу и не скрещены;</w:t>
      </w:r>
    </w:p>
    <w:p w14:paraId="106027AD" w14:textId="77777777" w:rsidR="00C7619F" w:rsidRPr="00C7619F" w:rsidRDefault="00C7619F" w:rsidP="00A82CC6">
      <w:pPr>
        <w:pStyle w:val="a8"/>
        <w:numPr>
          <w:ilvl w:val="0"/>
          <w:numId w:val="7"/>
        </w:numPr>
        <w:ind w:left="0" w:firstLine="709"/>
        <w:jc w:val="left"/>
      </w:pPr>
      <w:r w:rsidRPr="00C7619F">
        <w:t>Локти, запястья и кисти рук на одном уровне;</w:t>
      </w:r>
    </w:p>
    <w:p w14:paraId="05B3ED3D" w14:textId="53DED8F6" w:rsidR="00C7619F" w:rsidRPr="00C7619F" w:rsidRDefault="00C7619F" w:rsidP="00A82CC6">
      <w:pPr>
        <w:pStyle w:val="a8"/>
        <w:numPr>
          <w:ilvl w:val="0"/>
          <w:numId w:val="7"/>
        </w:numPr>
        <w:ind w:left="0" w:firstLine="709"/>
        <w:jc w:val="left"/>
      </w:pPr>
      <w:r w:rsidRPr="00C7619F">
        <w:t>Локтевые, тазобедренные, коленные, голеностопные суставы под прямым углом.</w:t>
      </w:r>
    </w:p>
    <w:p w14:paraId="5D0DF53D" w14:textId="6EED5FCA" w:rsidR="00CE03B5" w:rsidRPr="00D025A4" w:rsidRDefault="00CE03B5" w:rsidP="00965845">
      <w:pPr>
        <w:jc w:val="left"/>
      </w:pPr>
      <w:r>
        <w:t>Требования безопасности в аварийных ситуациях</w:t>
      </w:r>
      <w:r w:rsidRPr="00CE03B5">
        <w:t>:</w:t>
      </w:r>
    </w:p>
    <w:p w14:paraId="71FC4B14" w14:textId="77777777" w:rsidR="00965845" w:rsidRPr="00965845" w:rsidRDefault="00965845" w:rsidP="00A82CC6">
      <w:pPr>
        <w:pStyle w:val="a8"/>
        <w:numPr>
          <w:ilvl w:val="0"/>
          <w:numId w:val="4"/>
        </w:numPr>
        <w:ind w:left="0" w:firstLine="709"/>
        <w:jc w:val="left"/>
        <w:rPr>
          <w:lang w:val="en-US"/>
        </w:rPr>
      </w:pPr>
      <w:r w:rsidRPr="00965845">
        <w:t xml:space="preserve">При появлении программных ошибок или сбоях оборудования учащийся должен немедленно обратиться к преподавателю </w:t>
      </w:r>
      <w:r w:rsidRPr="00965845">
        <w:rPr>
          <w:lang w:val="en-US"/>
        </w:rPr>
        <w:t>(</w:t>
      </w:r>
      <w:proofErr w:type="spellStart"/>
      <w:r w:rsidRPr="00965845">
        <w:rPr>
          <w:lang w:val="en-US"/>
        </w:rPr>
        <w:t>лаборанту</w:t>
      </w:r>
      <w:proofErr w:type="spellEnd"/>
      <w:r w:rsidRPr="00965845">
        <w:rPr>
          <w:lang w:val="en-US"/>
        </w:rPr>
        <w:t>).</w:t>
      </w:r>
    </w:p>
    <w:p w14:paraId="2380B1F5" w14:textId="76D94489" w:rsidR="00CE03B5" w:rsidRDefault="00965845" w:rsidP="00A82CC6">
      <w:pPr>
        <w:pStyle w:val="a8"/>
        <w:numPr>
          <w:ilvl w:val="0"/>
          <w:numId w:val="4"/>
        </w:numPr>
        <w:ind w:left="0" w:firstLine="709"/>
        <w:jc w:val="left"/>
        <w:rPr>
          <w:lang w:val="en-US"/>
        </w:rPr>
      </w:pPr>
      <w:r w:rsidRPr="00965845">
        <w:t xml:space="preserve">При появлении запаха гари, необычного звука немедленно прекратить работу,  и сообщить преподавателю </w:t>
      </w:r>
      <w:r w:rsidRPr="00965845">
        <w:rPr>
          <w:lang w:val="en-US"/>
        </w:rPr>
        <w:t>(</w:t>
      </w:r>
      <w:proofErr w:type="spellStart"/>
      <w:r w:rsidRPr="00965845">
        <w:rPr>
          <w:lang w:val="en-US"/>
        </w:rPr>
        <w:t>лаборанту</w:t>
      </w:r>
      <w:proofErr w:type="spellEnd"/>
      <w:r w:rsidRPr="00965845">
        <w:rPr>
          <w:lang w:val="en-US"/>
        </w:rPr>
        <w:t>).</w:t>
      </w:r>
    </w:p>
    <w:p w14:paraId="79AAD53B" w14:textId="5D1C6A1D" w:rsidR="00965845" w:rsidRPr="00106A1F" w:rsidRDefault="00965845" w:rsidP="00965845">
      <w:r>
        <w:t xml:space="preserve">Вывод </w:t>
      </w:r>
      <w:r w:rsidRPr="004D59D2">
        <w:t xml:space="preserve">по разделу: </w:t>
      </w:r>
      <w:r w:rsidR="004D59D2" w:rsidRPr="004D59D2">
        <w:t>Инструкция</w:t>
      </w:r>
      <w:r w:rsidR="004D59D2">
        <w:t xml:space="preserve"> №23 по</w:t>
      </w:r>
      <w:r w:rsidR="00106A1F" w:rsidRPr="00106A1F">
        <w:t xml:space="preserve"> технике безопасности для работы в компьютерном классе включает в себя общие положения, правила поведения перед началом работы, запреты и обязанности учащихся, а также требования безопасности в аварийных ситуациях.</w:t>
      </w:r>
      <w:r w:rsidR="00106A1F">
        <w:t xml:space="preserve"> С</w:t>
      </w:r>
      <w:r w:rsidR="00106A1F" w:rsidRPr="00106A1F">
        <w:t>облюдение этих правил и требований поможет предотвратить травмы и сохранить оборудование в рабочем состоянии.</w:t>
      </w:r>
    </w:p>
    <w:p w14:paraId="3ADA8306" w14:textId="0223D215" w:rsidR="00AB75A0" w:rsidRPr="00AB75A0" w:rsidRDefault="00AF775D" w:rsidP="00AF775D">
      <w:pPr>
        <w:spacing w:after="200" w:line="276" w:lineRule="auto"/>
        <w:ind w:firstLine="0"/>
        <w:jc w:val="left"/>
      </w:pPr>
      <w:r>
        <w:br w:type="page"/>
      </w:r>
    </w:p>
    <w:p w14:paraId="47BE4591" w14:textId="044321C3" w:rsidR="003A07CA" w:rsidRPr="002D00F9" w:rsidRDefault="006C6CE1" w:rsidP="00AB75A0">
      <w:pPr>
        <w:pStyle w:val="1"/>
        <w:rPr>
          <w:rStyle w:val="10"/>
        </w:rPr>
      </w:pPr>
      <w:bookmarkStart w:id="2" w:name="_Toc180788308"/>
      <w:r w:rsidRPr="00567D7C">
        <w:lastRenderedPageBreak/>
        <w:t>2</w:t>
      </w:r>
      <w:r w:rsidRPr="00567D7C">
        <w:rPr>
          <w:rStyle w:val="10"/>
        </w:rPr>
        <w:t xml:space="preserve"> </w:t>
      </w:r>
      <w:r w:rsidR="002D00F9">
        <w:rPr>
          <w:rStyle w:val="10"/>
        </w:rPr>
        <w:t>НОРМАТИВНО-ПРАВОВАЯ ДОКУМЕНТАЦИЯ</w:t>
      </w:r>
      <w:r w:rsidR="002D00F9" w:rsidRPr="002D00F9">
        <w:rPr>
          <w:rStyle w:val="10"/>
        </w:rPr>
        <w:t>,</w:t>
      </w:r>
      <w:r w:rsidR="002D00F9">
        <w:rPr>
          <w:rStyle w:val="10"/>
        </w:rPr>
        <w:t xml:space="preserve"> РЕГЛАМЕНТИРУЮЩАЯ ДЕЯТЕЛЬНОСТЬ ПО СОПРОВОЖДЕНИЮ И ОБСЛУЖИВАНИЮ ПРОГРАММНОГО ОБЕСПЕЧЕНИЯ КОМПЬЮТЕРНЫХ СИСТЕМ</w:t>
      </w:r>
      <w:bookmarkEnd w:id="2"/>
      <w:r w:rsidR="002D00F9">
        <w:rPr>
          <w:rStyle w:val="10"/>
        </w:rPr>
        <w:t xml:space="preserve"> </w:t>
      </w:r>
    </w:p>
    <w:p w14:paraId="6AC644EB" w14:textId="77777777" w:rsidR="00C25446" w:rsidRPr="00A92559" w:rsidRDefault="00C25446" w:rsidP="00C25446">
      <w:r>
        <w:t>Перечень документов, относящихся к отечественным и международным стандартам по сопровождению и обслуживанию программного обеспечения компьютерных систем:</w:t>
      </w:r>
    </w:p>
    <w:p w14:paraId="252E6564" w14:textId="15F90462" w:rsidR="004670BD" w:rsidRDefault="004670BD" w:rsidP="004670BD">
      <w:r>
        <w:t>Отечественные стандарты:</w:t>
      </w:r>
    </w:p>
    <w:p w14:paraId="7FF4801F" w14:textId="77777777" w:rsidR="004670BD" w:rsidRDefault="004670BD" w:rsidP="00A82CC6">
      <w:pPr>
        <w:pStyle w:val="a8"/>
        <w:numPr>
          <w:ilvl w:val="0"/>
          <w:numId w:val="4"/>
        </w:numPr>
        <w:ind w:left="0" w:firstLine="709"/>
      </w:pPr>
      <w:r>
        <w:t>ГОСТ Р ИСО/МЭК 12207-2010 "Системы и программная инженерия. Процессы жизненного цикла программного обеспечения"</w:t>
      </w:r>
    </w:p>
    <w:p w14:paraId="61E41A73" w14:textId="1837FF50" w:rsidR="004670BD" w:rsidRDefault="004670BD" w:rsidP="00A82CC6">
      <w:pPr>
        <w:pStyle w:val="a8"/>
        <w:numPr>
          <w:ilvl w:val="0"/>
          <w:numId w:val="4"/>
        </w:numPr>
        <w:ind w:left="0" w:firstLine="709"/>
      </w:pPr>
      <w:r>
        <w:t>ГОСТ Р ИСО/МЭК 14764-20</w:t>
      </w:r>
      <w:r w:rsidR="00A24D0B">
        <w:t>02</w:t>
      </w:r>
      <w:r>
        <w:t xml:space="preserve"> "Информационная технология. Сопровождение программного обеспечения"</w:t>
      </w:r>
    </w:p>
    <w:p w14:paraId="63C121AE" w14:textId="06D78AEB" w:rsidR="004670BD" w:rsidRDefault="004670BD" w:rsidP="00A82CC6">
      <w:pPr>
        <w:pStyle w:val="a8"/>
        <w:numPr>
          <w:ilvl w:val="0"/>
          <w:numId w:val="4"/>
        </w:numPr>
        <w:ind w:left="0" w:firstLine="709"/>
      </w:pPr>
      <w:r>
        <w:t>ГОСТ Р 56921-2016 "Информационная технология. Обслуживание программного обеспечения. Требования к процессам"</w:t>
      </w:r>
    </w:p>
    <w:p w14:paraId="22087658" w14:textId="62E14242" w:rsidR="004670BD" w:rsidRPr="004670BD" w:rsidRDefault="004670BD" w:rsidP="004670BD">
      <w:r>
        <w:t>Международные</w:t>
      </w:r>
      <w:r w:rsidRPr="004670BD">
        <w:rPr>
          <w:lang w:val="en-US"/>
        </w:rPr>
        <w:t xml:space="preserve"> </w:t>
      </w:r>
      <w:r>
        <w:t>стандарты</w:t>
      </w:r>
      <w:r>
        <w:rPr>
          <w:lang w:val="en-US"/>
        </w:rPr>
        <w:t>:</w:t>
      </w:r>
    </w:p>
    <w:p w14:paraId="39B0E5B6" w14:textId="77777777" w:rsidR="004670BD" w:rsidRPr="004670BD" w:rsidRDefault="004670BD" w:rsidP="00A82CC6">
      <w:pPr>
        <w:pStyle w:val="a8"/>
        <w:numPr>
          <w:ilvl w:val="0"/>
          <w:numId w:val="4"/>
        </w:numPr>
        <w:ind w:left="0" w:firstLine="709"/>
        <w:rPr>
          <w:lang w:val="en-US"/>
        </w:rPr>
      </w:pPr>
      <w:r w:rsidRPr="004670BD">
        <w:rPr>
          <w:lang w:val="en-US"/>
        </w:rPr>
        <w:t>ISO/IEC 12207:2008 "Systems and software engineering — Software life cycle processes"</w:t>
      </w:r>
    </w:p>
    <w:p w14:paraId="5269457E" w14:textId="77777777" w:rsidR="004670BD" w:rsidRPr="004670BD" w:rsidRDefault="004670BD" w:rsidP="00A82CC6">
      <w:pPr>
        <w:pStyle w:val="a8"/>
        <w:numPr>
          <w:ilvl w:val="0"/>
          <w:numId w:val="4"/>
        </w:numPr>
        <w:ind w:left="0" w:firstLine="709"/>
        <w:rPr>
          <w:lang w:val="en-US"/>
        </w:rPr>
      </w:pPr>
      <w:r w:rsidRPr="004670BD">
        <w:rPr>
          <w:lang w:val="en-US"/>
        </w:rPr>
        <w:t>ISO/IEC 14764:2006 "Software engineering — Software maintenance"</w:t>
      </w:r>
    </w:p>
    <w:p w14:paraId="2B9BCC77" w14:textId="77777777" w:rsidR="004670BD" w:rsidRPr="004670BD" w:rsidRDefault="004670BD" w:rsidP="00A82CC6">
      <w:pPr>
        <w:pStyle w:val="a8"/>
        <w:numPr>
          <w:ilvl w:val="0"/>
          <w:numId w:val="4"/>
        </w:numPr>
        <w:ind w:left="0" w:firstLine="709"/>
        <w:rPr>
          <w:lang w:val="en-US"/>
        </w:rPr>
      </w:pPr>
      <w:r w:rsidRPr="004670BD">
        <w:rPr>
          <w:lang w:val="en-US"/>
        </w:rPr>
        <w:t>ISO/IEC 20000-1:2018 "Information technology — Service management — Part 1: Service management system requirements"</w:t>
      </w:r>
    </w:p>
    <w:p w14:paraId="0D29E11F" w14:textId="12FFB4F8" w:rsidR="004670BD" w:rsidRPr="004670BD" w:rsidRDefault="004670BD" w:rsidP="00A82CC6">
      <w:pPr>
        <w:pStyle w:val="a8"/>
        <w:numPr>
          <w:ilvl w:val="0"/>
          <w:numId w:val="4"/>
        </w:numPr>
        <w:ind w:left="0" w:firstLine="709"/>
        <w:rPr>
          <w:lang w:val="en-US"/>
        </w:rPr>
      </w:pPr>
      <w:r w:rsidRPr="004670BD">
        <w:rPr>
          <w:lang w:val="en-US"/>
        </w:rPr>
        <w:t>ISO/IEC 27001:2013 "Information technology — Security techniques — Information security management systems — Requirements"</w:t>
      </w:r>
    </w:p>
    <w:p w14:paraId="0738400B" w14:textId="3BD1FB41" w:rsidR="00C25446" w:rsidRPr="00C44931" w:rsidRDefault="00C25446" w:rsidP="00C25446">
      <w:r>
        <w:t xml:space="preserve">Таблица </w:t>
      </w:r>
      <w:r w:rsidR="00BD4C4E" w:rsidRPr="00C44931">
        <w:t>1</w:t>
      </w:r>
      <w:r>
        <w:t xml:space="preserve"> - Таблица реквизитов для стандарта ГОСТ Р ИСО/МЭК 12207</w:t>
      </w:r>
      <w:r w:rsidR="00C44931" w:rsidRPr="00C44931">
        <w:t>-2010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0D4BEA" w:rsidRPr="000D4BEA" w14:paraId="4310633B" w14:textId="77777777" w:rsidTr="000D4BEA">
        <w:tc>
          <w:tcPr>
            <w:tcW w:w="4927" w:type="dxa"/>
          </w:tcPr>
          <w:p w14:paraId="552FB217" w14:textId="7B41B3B4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Реквизит</w:t>
            </w:r>
          </w:p>
        </w:tc>
        <w:tc>
          <w:tcPr>
            <w:tcW w:w="4927" w:type="dxa"/>
          </w:tcPr>
          <w:p w14:paraId="21CFFC57" w14:textId="17093358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0D4BEA" w:rsidRPr="000D4BEA" w14:paraId="1DCA3FCC" w14:textId="77777777" w:rsidTr="000D4BEA">
        <w:tc>
          <w:tcPr>
            <w:tcW w:w="4927" w:type="dxa"/>
          </w:tcPr>
          <w:p w14:paraId="15EF67C7" w14:textId="0D4EFCEF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927" w:type="dxa"/>
          </w:tcPr>
          <w:p w14:paraId="1C6D07A0" w14:textId="4B4EADCF" w:rsidR="000D4BEA" w:rsidRPr="000D4BEA" w:rsidRDefault="00432E8F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Системы и программное обеспечение. Процессы жизненного цикла программного обеспечения</w:t>
            </w:r>
          </w:p>
        </w:tc>
      </w:tr>
      <w:tr w:rsidR="000D4BEA" w:rsidRPr="000D4BEA" w14:paraId="1A6EF47D" w14:textId="77777777" w:rsidTr="000D4BEA">
        <w:tc>
          <w:tcPr>
            <w:tcW w:w="4927" w:type="dxa"/>
          </w:tcPr>
          <w:p w14:paraId="02E4BA27" w14:textId="2A4A1014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Индекс (категория)</w:t>
            </w:r>
          </w:p>
        </w:tc>
        <w:tc>
          <w:tcPr>
            <w:tcW w:w="4927" w:type="dxa"/>
          </w:tcPr>
          <w:p w14:paraId="1BC61DB9" w14:textId="314A026A" w:rsidR="000D4BEA" w:rsidRPr="000D4BEA" w:rsidRDefault="00432E8F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35.080</w:t>
            </w:r>
          </w:p>
        </w:tc>
      </w:tr>
      <w:tr w:rsidR="000D4BEA" w:rsidRPr="000D4BEA" w14:paraId="2AF203CC" w14:textId="77777777" w:rsidTr="000D4BEA">
        <w:tc>
          <w:tcPr>
            <w:tcW w:w="4927" w:type="dxa"/>
          </w:tcPr>
          <w:p w14:paraId="4731B935" w14:textId="76578C08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Код</w:t>
            </w:r>
          </w:p>
        </w:tc>
        <w:tc>
          <w:tcPr>
            <w:tcW w:w="4927" w:type="dxa"/>
          </w:tcPr>
          <w:p w14:paraId="599B03EA" w14:textId="5F44E747" w:rsidR="000D4BEA" w:rsidRPr="000D4BEA" w:rsidRDefault="00432E8F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ГОСТ Р ИСО/МЭК 12207-20</w:t>
            </w:r>
            <w:r w:rsidR="00C67F52">
              <w:rPr>
                <w:rFonts w:cs="Times New Roman"/>
                <w:sz w:val="24"/>
                <w:szCs w:val="24"/>
              </w:rPr>
              <w:t>1</w:t>
            </w:r>
            <w:r w:rsidRPr="00432E8F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0D4BEA" w:rsidRPr="000D4BEA" w14:paraId="0DA3D278" w14:textId="77777777" w:rsidTr="000D4BEA">
        <w:tc>
          <w:tcPr>
            <w:tcW w:w="4927" w:type="dxa"/>
          </w:tcPr>
          <w:p w14:paraId="45F3F21C" w14:textId="17A3F4A9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lastRenderedPageBreak/>
              <w:t>Статус</w:t>
            </w:r>
          </w:p>
        </w:tc>
        <w:tc>
          <w:tcPr>
            <w:tcW w:w="4927" w:type="dxa"/>
          </w:tcPr>
          <w:p w14:paraId="3A9BFF74" w14:textId="5C98318A" w:rsidR="000D4BEA" w:rsidRPr="000D4BEA" w:rsidRDefault="00432E8F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Утвержден</w:t>
            </w:r>
          </w:p>
        </w:tc>
      </w:tr>
      <w:tr w:rsidR="000D4BEA" w:rsidRPr="000D4BEA" w14:paraId="64B61200" w14:textId="77777777" w:rsidTr="000D4BEA">
        <w:tc>
          <w:tcPr>
            <w:tcW w:w="4927" w:type="dxa"/>
          </w:tcPr>
          <w:p w14:paraId="06AD5CA5" w14:textId="07EDC480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Кем утвержден</w:t>
            </w:r>
          </w:p>
        </w:tc>
        <w:tc>
          <w:tcPr>
            <w:tcW w:w="4927" w:type="dxa"/>
          </w:tcPr>
          <w:p w14:paraId="43C7D7FE" w14:textId="4D97186B" w:rsidR="000D4BEA" w:rsidRPr="000D4BEA" w:rsidRDefault="00A621BC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A621BC">
              <w:rPr>
                <w:rFonts w:cs="Times New Roman"/>
                <w:sz w:val="24"/>
                <w:szCs w:val="24"/>
              </w:rPr>
              <w:t>Федеральным агентством по техническому регулированию и метрологии (Росстандарт)</w:t>
            </w:r>
          </w:p>
        </w:tc>
      </w:tr>
      <w:tr w:rsidR="000D4BEA" w:rsidRPr="000D4BEA" w14:paraId="410AF0C3" w14:textId="77777777" w:rsidTr="000D4BEA">
        <w:tc>
          <w:tcPr>
            <w:tcW w:w="4927" w:type="dxa"/>
          </w:tcPr>
          <w:p w14:paraId="4BE6E00B" w14:textId="47981274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Номер нормативного документа об утверждении</w:t>
            </w:r>
          </w:p>
        </w:tc>
        <w:tc>
          <w:tcPr>
            <w:tcW w:w="4927" w:type="dxa"/>
          </w:tcPr>
          <w:p w14:paraId="732DD9D7" w14:textId="2FE159B2" w:rsidR="000D4BEA" w:rsidRPr="000D4BEA" w:rsidRDefault="007A66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A66EA">
              <w:rPr>
                <w:rFonts w:cs="Times New Roman"/>
                <w:sz w:val="24"/>
                <w:szCs w:val="24"/>
              </w:rPr>
              <w:t>ФС 42-2010</w:t>
            </w:r>
          </w:p>
        </w:tc>
      </w:tr>
      <w:tr w:rsidR="000D4BEA" w:rsidRPr="000D4BEA" w14:paraId="0CDDB7CB" w14:textId="77777777" w:rsidTr="000D4BEA">
        <w:tc>
          <w:tcPr>
            <w:tcW w:w="4927" w:type="dxa"/>
          </w:tcPr>
          <w:p w14:paraId="0153D8E5" w14:textId="3008CF92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Дата утверждения</w:t>
            </w:r>
          </w:p>
        </w:tc>
        <w:tc>
          <w:tcPr>
            <w:tcW w:w="4927" w:type="dxa"/>
          </w:tcPr>
          <w:p w14:paraId="08B46D9C" w14:textId="7136DB7F" w:rsidR="000D4BEA" w:rsidRPr="000D4BEA" w:rsidRDefault="007A66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A66EA">
              <w:rPr>
                <w:rFonts w:cs="Times New Roman"/>
                <w:sz w:val="24"/>
                <w:szCs w:val="24"/>
              </w:rPr>
              <w:t>15.12.2010</w:t>
            </w:r>
          </w:p>
        </w:tc>
      </w:tr>
      <w:tr w:rsidR="000D4BEA" w:rsidRPr="000D4BEA" w14:paraId="09BB6915" w14:textId="77777777" w:rsidTr="000D4BEA">
        <w:tc>
          <w:tcPr>
            <w:tcW w:w="4927" w:type="dxa"/>
          </w:tcPr>
          <w:p w14:paraId="37A6485A" w14:textId="5D0FEF4D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Дата ввода в действие</w:t>
            </w:r>
          </w:p>
        </w:tc>
        <w:tc>
          <w:tcPr>
            <w:tcW w:w="4927" w:type="dxa"/>
          </w:tcPr>
          <w:p w14:paraId="0132823F" w14:textId="01B8C873" w:rsidR="000D4BEA" w:rsidRPr="000D4BEA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01.03.2012</w:t>
            </w:r>
          </w:p>
        </w:tc>
      </w:tr>
      <w:tr w:rsidR="000D4BEA" w:rsidRPr="000D4BEA" w14:paraId="1BD948CC" w14:textId="77777777" w:rsidTr="000D4BEA">
        <w:tc>
          <w:tcPr>
            <w:tcW w:w="4927" w:type="dxa"/>
          </w:tcPr>
          <w:p w14:paraId="648FC499" w14:textId="475C3FF4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4927" w:type="dxa"/>
          </w:tcPr>
          <w:p w14:paraId="7A75FF8A" w14:textId="0301D127" w:rsidR="000D4BEA" w:rsidRPr="000D4BEA" w:rsidRDefault="00432E8F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Разработка, эксплуатация и сопровождение программного обеспечения</w:t>
            </w:r>
          </w:p>
        </w:tc>
      </w:tr>
      <w:tr w:rsidR="000D4BEA" w:rsidRPr="000D4BEA" w14:paraId="24D275A9" w14:textId="77777777" w:rsidTr="000D4BEA">
        <w:tc>
          <w:tcPr>
            <w:tcW w:w="4927" w:type="dxa"/>
          </w:tcPr>
          <w:p w14:paraId="3123B50E" w14:textId="390E4B75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Назначение</w:t>
            </w:r>
          </w:p>
        </w:tc>
        <w:tc>
          <w:tcPr>
            <w:tcW w:w="4927" w:type="dxa"/>
          </w:tcPr>
          <w:p w14:paraId="41E5B80C" w14:textId="25D464B7" w:rsidR="000D4BEA" w:rsidRPr="000D4BEA" w:rsidRDefault="00432E8F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Установить общую рамку для процессов жизненного цикла программного обеспечения</w:t>
            </w:r>
          </w:p>
        </w:tc>
      </w:tr>
      <w:tr w:rsidR="000D4BEA" w:rsidRPr="000D4BEA" w14:paraId="050872F7" w14:textId="77777777" w:rsidTr="000D4BEA">
        <w:tc>
          <w:tcPr>
            <w:tcW w:w="4927" w:type="dxa"/>
          </w:tcPr>
          <w:p w14:paraId="70EED37A" w14:textId="74719CD8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Изменения</w:t>
            </w:r>
          </w:p>
        </w:tc>
        <w:tc>
          <w:tcPr>
            <w:tcW w:w="4927" w:type="dxa"/>
          </w:tcPr>
          <w:p w14:paraId="3A731037" w14:textId="77777777" w:rsidR="00F4334C" w:rsidRPr="00F4334C" w:rsidRDefault="00F4334C" w:rsidP="00F4334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334C">
              <w:rPr>
                <w:rFonts w:cs="Times New Roman"/>
                <w:sz w:val="24"/>
                <w:szCs w:val="24"/>
              </w:rPr>
              <w:t>Структурные изменения: Стандарт был перестроен в соответствии со стандартом ISO/IEC 15288:2008 для процессов жизненного цикла систем.</w:t>
            </w:r>
          </w:p>
          <w:p w14:paraId="6B41D250" w14:textId="77777777" w:rsidR="00F4334C" w:rsidRPr="00F4334C" w:rsidRDefault="00F4334C" w:rsidP="00F4334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334C">
              <w:rPr>
                <w:rFonts w:cs="Times New Roman"/>
                <w:sz w:val="24"/>
                <w:szCs w:val="24"/>
              </w:rPr>
              <w:t>Расширение области применения: Область применения стандарта была расширена для включения всех аспектов процессов жизненного цикла программного обеспечения, а не только разработки программного обеспечения.</w:t>
            </w:r>
          </w:p>
          <w:p w14:paraId="572E3A14" w14:textId="77777777" w:rsidR="00F4334C" w:rsidRPr="00F4334C" w:rsidRDefault="00F4334C" w:rsidP="00F4334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334C">
              <w:rPr>
                <w:rFonts w:cs="Times New Roman"/>
                <w:sz w:val="24"/>
                <w:szCs w:val="24"/>
              </w:rPr>
              <w:t>Новые процессы и деятельности: Стандарт включает новый процесс "Эксплуатация" и новую деятельность "Техническое обслуживание".</w:t>
            </w:r>
          </w:p>
          <w:p w14:paraId="2376E437" w14:textId="77777777" w:rsidR="00F4334C" w:rsidRPr="00F4334C" w:rsidRDefault="00F4334C" w:rsidP="00F4334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334C">
              <w:rPr>
                <w:rFonts w:cs="Times New Roman"/>
                <w:sz w:val="24"/>
                <w:szCs w:val="24"/>
              </w:rPr>
              <w:t>Новое понятие "Соглашение": Стандарт вводит новое понятие "Соглашение" вместо прежнего понятия "Контракт".</w:t>
            </w:r>
          </w:p>
          <w:p w14:paraId="1533F346" w14:textId="231DC861" w:rsidR="000D4BEA" w:rsidRPr="000D4BEA" w:rsidRDefault="00F4334C" w:rsidP="00F4334C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334C">
              <w:rPr>
                <w:rFonts w:cs="Times New Roman"/>
                <w:sz w:val="24"/>
                <w:szCs w:val="24"/>
              </w:rPr>
              <w:t>Более подробные рекомендации: Стандарт предоставляет более подробные рекомендации по применению стандарта в различных контекстах, таких как разработка программного обеспечения внутри организации, аутсорсинг разработки и программное обеспечение с открытым исходным кодом (COTS).</w:t>
            </w:r>
          </w:p>
        </w:tc>
      </w:tr>
      <w:tr w:rsidR="000D4BEA" w:rsidRPr="000D4BEA" w14:paraId="7045AAB9" w14:textId="77777777" w:rsidTr="000D4BEA">
        <w:tc>
          <w:tcPr>
            <w:tcW w:w="4927" w:type="dxa"/>
          </w:tcPr>
          <w:p w14:paraId="2C91EBE1" w14:textId="4ABDC328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 xml:space="preserve">Исходящие ссылки </w:t>
            </w:r>
          </w:p>
        </w:tc>
        <w:tc>
          <w:tcPr>
            <w:tcW w:w="4927" w:type="dxa"/>
          </w:tcPr>
          <w:p w14:paraId="7512E0C4" w14:textId="3AA20EE5" w:rsidR="000D4BEA" w:rsidRPr="000D4BEA" w:rsidRDefault="007A66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A66EA">
              <w:rPr>
                <w:rFonts w:cs="Times New Roman"/>
                <w:sz w:val="24"/>
                <w:szCs w:val="24"/>
              </w:rPr>
              <w:t>ГОСТ Р ИСО/МЭК 15288, ГОСТ Р ИСО 9001</w:t>
            </w:r>
          </w:p>
        </w:tc>
      </w:tr>
      <w:tr w:rsidR="000D4BEA" w:rsidRPr="000D4BEA" w14:paraId="02DB8DAF" w14:textId="77777777" w:rsidTr="000D4BEA">
        <w:tc>
          <w:tcPr>
            <w:tcW w:w="4927" w:type="dxa"/>
          </w:tcPr>
          <w:p w14:paraId="07CE0A6F" w14:textId="6CF4BF8D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Входящие ссылки</w:t>
            </w:r>
          </w:p>
        </w:tc>
        <w:tc>
          <w:tcPr>
            <w:tcW w:w="4927" w:type="dxa"/>
          </w:tcPr>
          <w:p w14:paraId="0672F2DC" w14:textId="76220DB6" w:rsidR="000D4BEA" w:rsidRPr="000D4BEA" w:rsidRDefault="00432E8F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ГОСТ Р ИСО/МЭК 20000, ГОСТ Р ИСО/МЭК 27001</w:t>
            </w:r>
          </w:p>
        </w:tc>
      </w:tr>
      <w:tr w:rsidR="000D4BEA" w:rsidRPr="000D4BEA" w14:paraId="52FC3D81" w14:textId="77777777" w:rsidTr="000D4BEA">
        <w:tc>
          <w:tcPr>
            <w:tcW w:w="4927" w:type="dxa"/>
          </w:tcPr>
          <w:p w14:paraId="088CA8B7" w14:textId="38175627" w:rsidR="000D4BEA" w:rsidRPr="001400D8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B44365">
              <w:rPr>
                <w:rFonts w:cs="Times New Roman"/>
                <w:sz w:val="24"/>
                <w:szCs w:val="24"/>
              </w:rPr>
              <w:t>Определения</w:t>
            </w:r>
          </w:p>
        </w:tc>
        <w:tc>
          <w:tcPr>
            <w:tcW w:w="4927" w:type="dxa"/>
          </w:tcPr>
          <w:p w14:paraId="75C08131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приобретающая сторона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acquirer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Правообладатель, который приобретает или получает продукт или услугу от поставщика.</w:t>
            </w:r>
          </w:p>
          <w:p w14:paraId="1E60BB74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приобретение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acquisition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Процесс получения системы, программного продукта или программной услуги.</w:t>
            </w:r>
          </w:p>
          <w:p w14:paraId="2B760002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деятельность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activity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Совокупность согласованных задач процесса.</w:t>
            </w:r>
          </w:p>
          <w:p w14:paraId="49A8F7ED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соглашение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agreement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Взаимное признание сроков и условий, в соответствии с которыми осуществляются рабочие отношения.</w:t>
            </w:r>
          </w:p>
          <w:p w14:paraId="718044E2" w14:textId="77777777" w:rsidR="00B44365" w:rsidRPr="008E3F9E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аудит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audit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): Независимая оценка программных продуктов и процессов, </w:t>
            </w:r>
            <w:r w:rsidRPr="00B44365">
              <w:rPr>
                <w:rFonts w:cs="Times New Roman"/>
                <w:sz w:val="24"/>
                <w:szCs w:val="24"/>
              </w:rPr>
              <w:lastRenderedPageBreak/>
              <w:t>проводимая уполномоченным лицом с целью оценить их соответствие требованиям.</w:t>
            </w:r>
          </w:p>
          <w:p w14:paraId="63998008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базовая линия (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baseline</w:t>
            </w:r>
            <w:r w:rsidRPr="00B44365">
              <w:rPr>
                <w:rFonts w:cs="Times New Roman"/>
                <w:sz w:val="24"/>
                <w:szCs w:val="24"/>
              </w:rPr>
              <w:t>): Спецификация или продукт, которые были официально рассмотрены и согласованы с тем, чтобы впоследствии служить основой для дальнейшего развития, и которые могут быть изменены только посредством официальных и контролируемых процедур изменения.</w:t>
            </w:r>
          </w:p>
          <w:p w14:paraId="596F3C0B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составная часть конфигурации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configuration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item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Объект в пределах конфигурации, который удовлетворяет некоторой функции целевого применения и может быть однозначно идентифицирован в данный момент времени.</w:t>
            </w:r>
          </w:p>
          <w:p w14:paraId="56717236" w14:textId="604D77B4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контракт (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contract</w:t>
            </w:r>
            <w:r w:rsidRPr="00B44365">
              <w:rPr>
                <w:rFonts w:cs="Times New Roman"/>
                <w:sz w:val="24"/>
                <w:szCs w:val="24"/>
              </w:rPr>
              <w:t>): Обязательное соглашение между двумя сторонами, главным образом опирающиеся на юридические нормы, или подобное внутреннее соглашение в рамках организации.</w:t>
            </w:r>
          </w:p>
          <w:p w14:paraId="7953162E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заказчик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customer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Организация или лицо, получающие продукт или услугу.</w:t>
            </w:r>
          </w:p>
          <w:p w14:paraId="07F01F77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разработчик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developer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Организация, которая выполняет разработку задач (в том числе анализ требований, проектирование, приемочные испытания) в процессе жизненного цикла.</w:t>
            </w:r>
          </w:p>
          <w:p w14:paraId="51918AFF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обеспечивающая система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enabling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system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Система, которая служит дополнением к рассматриваемой системе на протяжении стадий ее жизненного цикла, но не обязательно вносит непосредственный вклад в ее функционирование.</w:t>
            </w:r>
          </w:p>
          <w:p w14:paraId="29EE34B1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оценивание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evaluation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Систематическое определение степени, с которой некоторый объект удовлетворяет установленным критериям.</w:t>
            </w:r>
          </w:p>
          <w:p w14:paraId="2F8C9A98" w14:textId="5B114F92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основные средства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facility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Физические устройства или оборудование, способствующие выполнению действий, например, здания, инструменты, принадлежности.</w:t>
            </w:r>
          </w:p>
          <w:p w14:paraId="42268DB9" w14:textId="77777777" w:rsidR="00B44365" w:rsidRPr="008E3F9E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фирменное средство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firmware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Сочетание технического средства и компьютерных команд или данных, встроенных в это техническое средство в качестве предназначенного только для чтения программного средства.</w:t>
            </w:r>
          </w:p>
          <w:p w14:paraId="0E710998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исполнитель (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implementer</w:t>
            </w:r>
            <w:r w:rsidRPr="00B44365">
              <w:rPr>
                <w:rFonts w:cs="Times New Roman"/>
                <w:sz w:val="24"/>
                <w:szCs w:val="24"/>
              </w:rPr>
              <w:t>): Организация, которая выполняет реализацию задач.</w:t>
            </w:r>
          </w:p>
          <w:p w14:paraId="77B69226" w14:textId="77777777" w:rsidR="00B44365" w:rsidRPr="008E3F9E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жизненный цикл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life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cycle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): Развитие системы, продукта, услуги, проекта или других изготовленных человеком объектов, </w:t>
            </w:r>
            <w:r w:rsidRPr="00B44365">
              <w:rPr>
                <w:rFonts w:cs="Times New Roman"/>
                <w:sz w:val="24"/>
                <w:szCs w:val="24"/>
              </w:rPr>
              <w:lastRenderedPageBreak/>
              <w:t>начиная со стадии разработки концепции и заканчивая прекращением применения.</w:t>
            </w:r>
          </w:p>
          <w:p w14:paraId="0C4F0FEB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модель жизненного цикла (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life</w:t>
            </w:r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cycle</w:t>
            </w:r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model</w:t>
            </w:r>
            <w:r w:rsidRPr="00B44365">
              <w:rPr>
                <w:rFonts w:cs="Times New Roman"/>
                <w:sz w:val="24"/>
                <w:szCs w:val="24"/>
              </w:rPr>
              <w:t>): Структура процессов и действий, связанных с жизненным циклом, организуемых в стадии, которые также служат в качестве общей ссылки для установления связей и взаимопонимания сторон.</w:t>
            </w:r>
          </w:p>
          <w:p w14:paraId="0A78EEEA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сопровождающая сторона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maintainer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Организация, которая осуществляе</w:t>
            </w:r>
            <w:r>
              <w:rPr>
                <w:rFonts w:cs="Times New Roman"/>
                <w:sz w:val="24"/>
                <w:szCs w:val="24"/>
              </w:rPr>
              <w:t>т деятельность по сопровождению</w:t>
            </w:r>
            <w:r w:rsidRPr="00B44365">
              <w:rPr>
                <w:rFonts w:cs="Times New Roman"/>
                <w:sz w:val="24"/>
                <w:szCs w:val="24"/>
              </w:rPr>
              <w:t>.</w:t>
            </w:r>
          </w:p>
          <w:p w14:paraId="335404F2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мониторинг (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monitoring</w:t>
            </w:r>
            <w:r w:rsidRPr="00B44365">
              <w:rPr>
                <w:rFonts w:cs="Times New Roman"/>
                <w:sz w:val="24"/>
                <w:szCs w:val="24"/>
              </w:rPr>
              <w:t>): Текущий контроль состояния деятельности поставщика и результатов этой деятельности, проводимый приобретающей или третьей стороной.</w:t>
            </w:r>
          </w:p>
          <w:p w14:paraId="2FF260F5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непоставляемая составная часть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non-deliverable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item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Техническое средство или программный продукт, который не требуется поставлять по условиям контракта, но который может использоваться в разработке программного продукта.</w:t>
            </w:r>
          </w:p>
          <w:p w14:paraId="7A7C14B4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готовый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off-the-shelf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</w:t>
            </w:r>
            <w:proofErr w:type="gramStart"/>
            <w:r w:rsidRPr="00B44365">
              <w:rPr>
                <w:rFonts w:cs="Times New Roman"/>
                <w:sz w:val="24"/>
                <w:szCs w:val="24"/>
              </w:rPr>
              <w:t>: Уже</w:t>
            </w:r>
            <w:proofErr w:type="gramEnd"/>
            <w:r w:rsidRPr="00B44365">
              <w:rPr>
                <w:rFonts w:cs="Times New Roman"/>
                <w:sz w:val="24"/>
                <w:szCs w:val="24"/>
              </w:rPr>
              <w:t xml:space="preserve"> разработанный и имеющийся в наличии.</w:t>
            </w:r>
          </w:p>
          <w:p w14:paraId="13401918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оператор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operator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Какой-либо объект, осуществляющий работу системы.</w:t>
            </w:r>
          </w:p>
          <w:p w14:paraId="28CE0F63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организация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organization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Лицо или группа лиц и необходимых средств с распределением обязанностей, полномочий и взаимоотношений.</w:t>
            </w:r>
          </w:p>
          <w:p w14:paraId="311B9705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сторона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party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Организация, участвующая в контракте.</w:t>
            </w:r>
          </w:p>
          <w:p w14:paraId="27779717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процесс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process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Совокупность взаимосвязанных или взаимодействующих видов деятельности, преобразующих входы в выходы.</w:t>
            </w:r>
          </w:p>
          <w:p w14:paraId="618A3D30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цель процесса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process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purpose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Цель высокого уровня выполнения процесса и вероятные выходы эффективной реализации процесса.</w:t>
            </w:r>
          </w:p>
          <w:p w14:paraId="76EDF986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выход процесса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process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outcome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Наблюдаемый результат успешного достижения цели процесса.</w:t>
            </w:r>
          </w:p>
          <w:p w14:paraId="200F522A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проект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project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Попытка действий с определенными начальными и конечными сроками, предпринимаемая для создания продукта или услуги в соответствии с заданными ресурсами и требованиями.</w:t>
            </w:r>
          </w:p>
          <w:p w14:paraId="6B3BE020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портфель проектов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project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portfolio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Совокупность проектов, направленных на достижение стратегических целей организации.</w:t>
            </w:r>
          </w:p>
          <w:p w14:paraId="6280D1C2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квалификация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qualification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): Процесс демонстрации, определяющий, способен ли </w:t>
            </w:r>
            <w:r w:rsidRPr="00B44365">
              <w:rPr>
                <w:rFonts w:cs="Times New Roman"/>
                <w:sz w:val="24"/>
                <w:szCs w:val="24"/>
              </w:rPr>
              <w:lastRenderedPageBreak/>
              <w:t>какой-либо объект полностью удо</w:t>
            </w:r>
            <w:r>
              <w:rPr>
                <w:rFonts w:cs="Times New Roman"/>
                <w:sz w:val="24"/>
                <w:szCs w:val="24"/>
              </w:rPr>
              <w:t>влетворять заданным требованиям</w:t>
            </w:r>
            <w:r w:rsidRPr="00B44365">
              <w:rPr>
                <w:rFonts w:cs="Times New Roman"/>
                <w:sz w:val="24"/>
                <w:szCs w:val="24"/>
              </w:rPr>
              <w:t>.</w:t>
            </w:r>
          </w:p>
          <w:p w14:paraId="3164C046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квалификационное требование (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qualification</w:t>
            </w:r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r w:rsidRPr="00B44365">
              <w:rPr>
                <w:rFonts w:cs="Times New Roman"/>
                <w:sz w:val="24"/>
                <w:szCs w:val="24"/>
                <w:lang w:val="en-US"/>
              </w:rPr>
              <w:t>requirement</w:t>
            </w:r>
            <w:r w:rsidRPr="00B44365">
              <w:rPr>
                <w:rFonts w:cs="Times New Roman"/>
                <w:sz w:val="24"/>
                <w:szCs w:val="24"/>
              </w:rPr>
              <w:t>): Совокупность критериев или условий, которые должны быть удовлетворены для того, чтобы квалифицировать программный продукт как соответствующий спецификациям и готовый для применения в заданном окружении или интеграции с системой, для которой он предназначен.</w:t>
            </w:r>
          </w:p>
          <w:p w14:paraId="483A37C1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квалификационное тестирование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qualification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testing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Тестирование, проводимое разработчиком и санкционированное приобретающей стороной (при необходимости) с целью демонстрации того, что программный продукт удовлетворяет спецификациям и готов для применения в заданном окружении или интеграции с системой, для которой он предназначен.</w:t>
            </w:r>
          </w:p>
          <w:p w14:paraId="3162A0DB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гарантия качества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quality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assurance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Все запланированные и систематические действия, выполняемые в рамках системы качества и продемонстрированные надлежащим образом для обеспечения соответствующей уверенности в том, что объект полностью удовлетворяет требованиям к качеству.</w:t>
            </w:r>
          </w:p>
          <w:p w14:paraId="39B56284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выпуск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release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Конкретная версия элемента конфигурации, которая становится доступной для специфической цели (например, выпуск теста).</w:t>
            </w:r>
          </w:p>
          <w:p w14:paraId="5547AB02" w14:textId="77777777" w:rsidR="00B44365" w:rsidRPr="00B44365" w:rsidRDefault="00B4436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B44365">
              <w:rPr>
                <w:rFonts w:cs="Times New Roman"/>
                <w:sz w:val="24"/>
                <w:szCs w:val="24"/>
              </w:rPr>
              <w:t>заявка на участие в предложенном тендере (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request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for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proposal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4365">
              <w:rPr>
                <w:rFonts w:cs="Times New Roman"/>
                <w:sz w:val="24"/>
                <w:szCs w:val="24"/>
              </w:rPr>
              <w:t>tender</w:t>
            </w:r>
            <w:proofErr w:type="spellEnd"/>
            <w:r w:rsidRPr="00B44365">
              <w:rPr>
                <w:rFonts w:cs="Times New Roman"/>
                <w:sz w:val="24"/>
                <w:szCs w:val="24"/>
              </w:rPr>
              <w:t>): Документ, используемый приобретающей стороной как средство для объявления своего намерения стать потенциальным покупателем и приобрести конкретную систему, программный продукт или программную услугу.</w:t>
            </w:r>
          </w:p>
          <w:p w14:paraId="09ACA27B" w14:textId="77777777" w:rsidR="00B4436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ресурс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resource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Актив, который используется или потребляется в ходе выполнения процесса.</w:t>
            </w:r>
          </w:p>
          <w:p w14:paraId="72278880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снятие с эксплуатации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retirement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Прекращение активной поддержки эксплуатирующей и сопровождающей организацией, частичная или полная замена новой системой или инсталляция обновленной системы.</w:t>
            </w:r>
          </w:p>
          <w:p w14:paraId="52ED7402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защита (защищенность)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security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 xml:space="preserve">): Предохранение информации и данных с тем, чтобы неуполномоченные лица или системы </w:t>
            </w:r>
            <w:r w:rsidRPr="00245AA5">
              <w:rPr>
                <w:rFonts w:cs="Times New Roman"/>
                <w:sz w:val="24"/>
                <w:szCs w:val="24"/>
              </w:rPr>
              <w:lastRenderedPageBreak/>
              <w:t>не могли их читать или изменять, а уполномоченным лицам или системам не было отказано в доступе к ним.</w:t>
            </w:r>
          </w:p>
          <w:p w14:paraId="31EE7FDF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услуга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service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Выполнение действий, работы или обязанностей, связанных с продуктом.</w:t>
            </w:r>
          </w:p>
          <w:p w14:paraId="45C57542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программная составная часть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software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item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Исходный код, объектный код, контрольный код, контрольные данные или совокупность этих составных частей.</w:t>
            </w:r>
          </w:p>
          <w:p w14:paraId="6E1A3F24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программный продукт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software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product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Совокупность компьютерных программ, процедур и, возможно, связанных с ними документации и данных.</w:t>
            </w:r>
          </w:p>
          <w:p w14:paraId="2228B851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программный блок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software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unit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Отдельная компилируемая часть кода.</w:t>
            </w:r>
          </w:p>
          <w:p w14:paraId="0E64613B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стадия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stage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Период в пределах жизненного цикла некоторого объекта, который относится к состоянию его описания или реализации.</w:t>
            </w:r>
          </w:p>
          <w:p w14:paraId="6EB113E4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правообладатель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stakeholder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Лицо или организация, имеющие право, долю, требование или интерес в системе или в обладании ее характеристиками, удовлетворя</w:t>
            </w:r>
            <w:r>
              <w:rPr>
                <w:rFonts w:cs="Times New Roman"/>
                <w:sz w:val="24"/>
                <w:szCs w:val="24"/>
              </w:rPr>
              <w:t>ющими ее потребности и ожидания</w:t>
            </w:r>
            <w:r w:rsidRPr="00245AA5">
              <w:rPr>
                <w:rFonts w:cs="Times New Roman"/>
                <w:sz w:val="24"/>
                <w:szCs w:val="24"/>
              </w:rPr>
              <w:t>.</w:t>
            </w:r>
          </w:p>
          <w:p w14:paraId="6011FDEE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задание на выполнение работы (</w:t>
            </w:r>
            <w:r w:rsidRPr="00245AA5">
              <w:rPr>
                <w:rFonts w:cs="Times New Roman"/>
                <w:sz w:val="24"/>
                <w:szCs w:val="24"/>
                <w:lang w:val="en-US"/>
              </w:rPr>
              <w:t>statement</w:t>
            </w:r>
            <w:r w:rsidRPr="00245AA5">
              <w:rPr>
                <w:rFonts w:cs="Times New Roman"/>
                <w:sz w:val="24"/>
                <w:szCs w:val="24"/>
              </w:rPr>
              <w:t xml:space="preserve"> </w:t>
            </w:r>
            <w:r w:rsidRPr="00245AA5">
              <w:rPr>
                <w:rFonts w:cs="Times New Roman"/>
                <w:sz w:val="24"/>
                <w:szCs w:val="24"/>
                <w:lang w:val="en-US"/>
              </w:rPr>
              <w:t>of</w:t>
            </w:r>
            <w:r w:rsidRPr="00245AA5">
              <w:rPr>
                <w:rFonts w:cs="Times New Roman"/>
                <w:sz w:val="24"/>
                <w:szCs w:val="24"/>
              </w:rPr>
              <w:t xml:space="preserve"> </w:t>
            </w:r>
            <w:r w:rsidRPr="00245AA5">
              <w:rPr>
                <w:rFonts w:cs="Times New Roman"/>
                <w:sz w:val="24"/>
                <w:szCs w:val="24"/>
                <w:lang w:val="en-US"/>
              </w:rPr>
              <w:t>work</w:t>
            </w:r>
            <w:r w:rsidRPr="00245AA5">
              <w:rPr>
                <w:rFonts w:cs="Times New Roman"/>
                <w:sz w:val="24"/>
                <w:szCs w:val="24"/>
              </w:rPr>
              <w:t>): Документ, используемый приобретающей стороной как средство для описания и конкретизации задач, которые должны быть выполнены по условиям контракта.</w:t>
            </w:r>
          </w:p>
          <w:p w14:paraId="5077ED44" w14:textId="77777777" w:rsidR="00245AA5" w:rsidRPr="008E3F9E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поставщик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supplier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Организация или лицо, которое вступает в соглашение с приобретающей стороной на поставку продукта или услуги.</w:t>
            </w:r>
          </w:p>
          <w:p w14:paraId="248B4EC2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система (</w:t>
            </w:r>
            <w:r w:rsidRPr="00245AA5">
              <w:rPr>
                <w:rFonts w:cs="Times New Roman"/>
                <w:sz w:val="24"/>
                <w:szCs w:val="24"/>
                <w:lang w:val="en-US"/>
              </w:rPr>
              <w:t>system</w:t>
            </w:r>
            <w:r w:rsidRPr="00245AA5">
              <w:rPr>
                <w:rFonts w:cs="Times New Roman"/>
                <w:sz w:val="24"/>
                <w:szCs w:val="24"/>
              </w:rPr>
              <w:t>): Комбинация взаимодействующих элементов, организованных для достижения одной или нескольких поставленных целей.</w:t>
            </w:r>
          </w:p>
          <w:p w14:paraId="64229B85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системный элемент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system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element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Представитель совокупности элементов, образующих систему.</w:t>
            </w:r>
          </w:p>
          <w:p w14:paraId="4B0D4FA5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задача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task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Требование, рекомендация или разрешенное действие, предназначенное для содействия достижению од</w:t>
            </w:r>
            <w:r>
              <w:rPr>
                <w:rFonts w:cs="Times New Roman"/>
                <w:sz w:val="24"/>
                <w:szCs w:val="24"/>
              </w:rPr>
              <w:t>ного или более выходов процесса</w:t>
            </w:r>
            <w:r w:rsidRPr="00245AA5">
              <w:rPr>
                <w:rFonts w:cs="Times New Roman"/>
                <w:sz w:val="24"/>
                <w:szCs w:val="24"/>
              </w:rPr>
              <w:t>.</w:t>
            </w:r>
          </w:p>
          <w:p w14:paraId="0099BC60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тестовое покрытие (</w:t>
            </w:r>
            <w:r w:rsidRPr="00245AA5">
              <w:rPr>
                <w:rFonts w:cs="Times New Roman"/>
                <w:sz w:val="24"/>
                <w:szCs w:val="24"/>
                <w:lang w:val="en-US"/>
              </w:rPr>
              <w:t>test</w:t>
            </w:r>
            <w:r w:rsidRPr="00245AA5">
              <w:rPr>
                <w:rFonts w:cs="Times New Roman"/>
                <w:sz w:val="24"/>
                <w:szCs w:val="24"/>
              </w:rPr>
              <w:t xml:space="preserve"> </w:t>
            </w:r>
            <w:r w:rsidRPr="00245AA5">
              <w:rPr>
                <w:rFonts w:cs="Times New Roman"/>
                <w:sz w:val="24"/>
                <w:szCs w:val="24"/>
                <w:lang w:val="en-US"/>
              </w:rPr>
              <w:t>coverage</w:t>
            </w:r>
            <w:r w:rsidRPr="00245AA5">
              <w:rPr>
                <w:rFonts w:cs="Times New Roman"/>
                <w:sz w:val="24"/>
                <w:szCs w:val="24"/>
              </w:rPr>
              <w:t>): Степень, с которой данный тест проверяет требования для системы или программного продукта</w:t>
            </w:r>
          </w:p>
          <w:p w14:paraId="136E0EBD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тестируемость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testability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 xml:space="preserve">): Степень, с которой объективный и физически реализуемый тест может быть спроектирован </w:t>
            </w:r>
            <w:r w:rsidRPr="00245AA5">
              <w:rPr>
                <w:rFonts w:cs="Times New Roman"/>
                <w:sz w:val="24"/>
                <w:szCs w:val="24"/>
              </w:rPr>
              <w:lastRenderedPageBreak/>
              <w:t>для определения того, что требование выполняется.</w:t>
            </w:r>
          </w:p>
          <w:p w14:paraId="3CDB16C8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пользователь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user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Лицо или группа лиц, извлекающих пользу из системы в процессе ее применения.</w:t>
            </w:r>
          </w:p>
          <w:p w14:paraId="0BFE92CE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валидация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validation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Подтверждение (на основе представления объективных свидетельств) того, что требования, предназначенные для конкретного использования или применения, выполнены.</w:t>
            </w:r>
          </w:p>
          <w:p w14:paraId="6F694F7D" w14:textId="77777777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верификация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verification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Подтверждение (на основе представления объективных свидетельств) того, что заданные требования полностью выполнены.</w:t>
            </w:r>
          </w:p>
          <w:p w14:paraId="17312244" w14:textId="60C9C8FA" w:rsidR="00245AA5" w:rsidRPr="00245AA5" w:rsidRDefault="00245AA5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245AA5">
              <w:rPr>
                <w:rFonts w:cs="Times New Roman"/>
                <w:sz w:val="24"/>
                <w:szCs w:val="24"/>
              </w:rPr>
              <w:t>версия (</w:t>
            </w:r>
            <w:proofErr w:type="spellStart"/>
            <w:r w:rsidRPr="00245AA5">
              <w:rPr>
                <w:rFonts w:cs="Times New Roman"/>
                <w:sz w:val="24"/>
                <w:szCs w:val="24"/>
              </w:rPr>
              <w:t>version</w:t>
            </w:r>
            <w:proofErr w:type="spellEnd"/>
            <w:r w:rsidRPr="00245AA5">
              <w:rPr>
                <w:rFonts w:cs="Times New Roman"/>
                <w:sz w:val="24"/>
                <w:szCs w:val="24"/>
              </w:rPr>
              <w:t>): Идентифицированный экземпляр составной части.</w:t>
            </w:r>
          </w:p>
        </w:tc>
      </w:tr>
      <w:tr w:rsidR="000D4BEA" w:rsidRPr="000D4BEA" w14:paraId="5436F36F" w14:textId="77777777" w:rsidTr="000D4BEA">
        <w:tc>
          <w:tcPr>
            <w:tcW w:w="4927" w:type="dxa"/>
          </w:tcPr>
          <w:p w14:paraId="4FE990AC" w14:textId="361B71E9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lastRenderedPageBreak/>
              <w:t>Классификаторы</w:t>
            </w:r>
          </w:p>
        </w:tc>
        <w:tc>
          <w:tcPr>
            <w:tcW w:w="4927" w:type="dxa"/>
          </w:tcPr>
          <w:p w14:paraId="4E6001EE" w14:textId="24367F1B" w:rsidR="000D4BEA" w:rsidRPr="000D4BEA" w:rsidRDefault="007A66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A66EA">
              <w:rPr>
                <w:rFonts w:cs="Times New Roman"/>
                <w:sz w:val="24"/>
                <w:szCs w:val="24"/>
              </w:rPr>
              <w:t>Программная инженерия, системная инженерия, процессы жизненного цикла</w:t>
            </w:r>
          </w:p>
        </w:tc>
      </w:tr>
      <w:tr w:rsidR="000D4BEA" w:rsidRPr="000D4BEA" w14:paraId="41A054A6" w14:textId="77777777" w:rsidTr="000D4BEA">
        <w:tc>
          <w:tcPr>
            <w:tcW w:w="4927" w:type="dxa"/>
          </w:tcPr>
          <w:p w14:paraId="47DE9B2C" w14:textId="26E34517" w:rsidR="000D4BEA" w:rsidRPr="000D4BEA" w:rsidRDefault="000D4BEA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Комментарии</w:t>
            </w:r>
          </w:p>
        </w:tc>
        <w:tc>
          <w:tcPr>
            <w:tcW w:w="4927" w:type="dxa"/>
          </w:tcPr>
          <w:p w14:paraId="41F3D0DC" w14:textId="39EC711B" w:rsidR="000D4BEA" w:rsidRPr="000D4BEA" w:rsidRDefault="008E3F9E" w:rsidP="00245AA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14:paraId="61D161A9" w14:textId="77777777" w:rsidR="001022B6" w:rsidRDefault="001022B6" w:rsidP="00C25446">
      <w:pPr>
        <w:rPr>
          <w:lang w:val="en-US"/>
        </w:rPr>
      </w:pPr>
    </w:p>
    <w:p w14:paraId="045EB418" w14:textId="19D58027" w:rsidR="00C44931" w:rsidRPr="001022B6" w:rsidRDefault="00C44931" w:rsidP="00C25446">
      <w:r w:rsidRPr="00C44931">
        <w:t>Таблица 2 - Таблица реквизитов для стандарта ГОСТ Р ИСО/МЭК 14764-20</w:t>
      </w:r>
      <w:r w:rsidR="00D71237">
        <w:t>02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1022B6" w:rsidRPr="000D4BEA" w14:paraId="72034BCF" w14:textId="77777777" w:rsidTr="00916EC6">
        <w:tc>
          <w:tcPr>
            <w:tcW w:w="4927" w:type="dxa"/>
          </w:tcPr>
          <w:p w14:paraId="5F5284EE" w14:textId="77777777" w:rsidR="001022B6" w:rsidRPr="000D4BEA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Реквизит</w:t>
            </w:r>
          </w:p>
        </w:tc>
        <w:tc>
          <w:tcPr>
            <w:tcW w:w="4927" w:type="dxa"/>
          </w:tcPr>
          <w:p w14:paraId="7BC28F60" w14:textId="77777777" w:rsidR="001022B6" w:rsidRPr="000D4BEA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Описание</w:t>
            </w:r>
          </w:p>
        </w:tc>
      </w:tr>
      <w:tr w:rsidR="001022B6" w:rsidRPr="000D4BEA" w14:paraId="4A257E15" w14:textId="77777777" w:rsidTr="00717CF3">
        <w:tc>
          <w:tcPr>
            <w:tcW w:w="4927" w:type="dxa"/>
          </w:tcPr>
          <w:p w14:paraId="038040A9" w14:textId="77777777" w:rsidR="001022B6" w:rsidRPr="000D4BEA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Название</w:t>
            </w:r>
          </w:p>
        </w:tc>
        <w:tc>
          <w:tcPr>
            <w:tcW w:w="4927" w:type="dxa"/>
          </w:tcPr>
          <w:p w14:paraId="6A3D3BA1" w14:textId="39DE53AE" w:rsidR="001022B6" w:rsidRPr="000D4BEA" w:rsidRDefault="00E6633F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6633F">
              <w:rPr>
                <w:rFonts w:cs="Times New Roman"/>
                <w:sz w:val="24"/>
                <w:szCs w:val="24"/>
              </w:rPr>
              <w:t>Информационная технология. Сопровождение программного обеспечения</w:t>
            </w:r>
          </w:p>
        </w:tc>
      </w:tr>
      <w:tr w:rsidR="001022B6" w:rsidRPr="000D4BEA" w14:paraId="5500B268" w14:textId="77777777" w:rsidTr="00717CF3">
        <w:tc>
          <w:tcPr>
            <w:tcW w:w="4927" w:type="dxa"/>
          </w:tcPr>
          <w:p w14:paraId="1B62C95E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Индекс (категория)</w:t>
            </w:r>
          </w:p>
        </w:tc>
        <w:tc>
          <w:tcPr>
            <w:tcW w:w="4927" w:type="dxa"/>
          </w:tcPr>
          <w:p w14:paraId="37D3D78B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35.080</w:t>
            </w:r>
          </w:p>
        </w:tc>
      </w:tr>
      <w:tr w:rsidR="001022B6" w:rsidRPr="000D4BEA" w14:paraId="25267C3C" w14:textId="77777777" w:rsidTr="00717CF3">
        <w:tc>
          <w:tcPr>
            <w:tcW w:w="4927" w:type="dxa"/>
          </w:tcPr>
          <w:p w14:paraId="16C9217E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Код</w:t>
            </w:r>
          </w:p>
        </w:tc>
        <w:tc>
          <w:tcPr>
            <w:tcW w:w="4927" w:type="dxa"/>
          </w:tcPr>
          <w:p w14:paraId="3D168CDB" w14:textId="5B157B51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 xml:space="preserve">ГОСТ Р ИСО/МЭК </w:t>
            </w:r>
            <w:r w:rsidR="00E6633F">
              <w:rPr>
                <w:rFonts w:cs="Times New Roman"/>
                <w:sz w:val="24"/>
                <w:szCs w:val="24"/>
              </w:rPr>
              <w:t>14764-2002</w:t>
            </w:r>
          </w:p>
        </w:tc>
      </w:tr>
      <w:tr w:rsidR="001022B6" w:rsidRPr="000D4BEA" w14:paraId="1F5CE262" w14:textId="77777777" w:rsidTr="00717CF3">
        <w:tc>
          <w:tcPr>
            <w:tcW w:w="4927" w:type="dxa"/>
          </w:tcPr>
          <w:p w14:paraId="5078D8FF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Статус</w:t>
            </w:r>
          </w:p>
        </w:tc>
        <w:tc>
          <w:tcPr>
            <w:tcW w:w="4927" w:type="dxa"/>
          </w:tcPr>
          <w:p w14:paraId="47298840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32E8F">
              <w:rPr>
                <w:rFonts w:cs="Times New Roman"/>
                <w:sz w:val="24"/>
                <w:szCs w:val="24"/>
              </w:rPr>
              <w:t>Утвержден</w:t>
            </w:r>
          </w:p>
        </w:tc>
      </w:tr>
      <w:tr w:rsidR="001022B6" w:rsidRPr="000D4BEA" w14:paraId="17834A32" w14:textId="77777777" w:rsidTr="00717CF3">
        <w:tc>
          <w:tcPr>
            <w:tcW w:w="4927" w:type="dxa"/>
          </w:tcPr>
          <w:p w14:paraId="496588FE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Кем утвержден</w:t>
            </w:r>
          </w:p>
        </w:tc>
        <w:tc>
          <w:tcPr>
            <w:tcW w:w="4927" w:type="dxa"/>
          </w:tcPr>
          <w:p w14:paraId="57454560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A621BC">
              <w:rPr>
                <w:rFonts w:cs="Times New Roman"/>
                <w:sz w:val="24"/>
                <w:szCs w:val="24"/>
              </w:rPr>
              <w:t>Федеральным агентством по техническому регулированию и метрологии (Росстандарт)</w:t>
            </w:r>
          </w:p>
        </w:tc>
      </w:tr>
      <w:tr w:rsidR="001022B6" w:rsidRPr="000D4BEA" w14:paraId="6746FEA4" w14:textId="77777777" w:rsidTr="00717CF3">
        <w:tc>
          <w:tcPr>
            <w:tcW w:w="4927" w:type="dxa"/>
          </w:tcPr>
          <w:p w14:paraId="22C21D3C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Номер нормативного документа об утверждении</w:t>
            </w:r>
          </w:p>
        </w:tc>
        <w:tc>
          <w:tcPr>
            <w:tcW w:w="4927" w:type="dxa"/>
          </w:tcPr>
          <w:p w14:paraId="0BE83BB3" w14:textId="5799C0F2" w:rsidR="001022B6" w:rsidRPr="000D4BEA" w:rsidRDefault="001022B6" w:rsidP="007E029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A66EA">
              <w:rPr>
                <w:rFonts w:cs="Times New Roman"/>
                <w:sz w:val="24"/>
                <w:szCs w:val="24"/>
              </w:rPr>
              <w:t>ФС 42-20</w:t>
            </w:r>
            <w:r w:rsidR="007E0298">
              <w:rPr>
                <w:rFonts w:cs="Times New Roman"/>
                <w:sz w:val="24"/>
                <w:szCs w:val="24"/>
              </w:rPr>
              <w:t>02</w:t>
            </w:r>
          </w:p>
        </w:tc>
      </w:tr>
      <w:tr w:rsidR="001022B6" w:rsidRPr="000D4BEA" w14:paraId="420E07DB" w14:textId="77777777" w:rsidTr="00717CF3">
        <w:tc>
          <w:tcPr>
            <w:tcW w:w="4927" w:type="dxa"/>
          </w:tcPr>
          <w:p w14:paraId="29A3D7C2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Дата утверждения</w:t>
            </w:r>
          </w:p>
        </w:tc>
        <w:tc>
          <w:tcPr>
            <w:tcW w:w="4927" w:type="dxa"/>
          </w:tcPr>
          <w:p w14:paraId="0D9902D3" w14:textId="6AB44BB1" w:rsidR="001022B6" w:rsidRPr="000D4BEA" w:rsidRDefault="00E6633F" w:rsidP="00E6633F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  <w:r w:rsidR="001022B6" w:rsidRPr="007A66EA">
              <w:rPr>
                <w:rFonts w:cs="Times New Roman"/>
                <w:sz w:val="24"/>
                <w:szCs w:val="24"/>
              </w:rPr>
              <w:t>5.</w:t>
            </w:r>
            <w:r>
              <w:rPr>
                <w:rFonts w:cs="Times New Roman"/>
                <w:sz w:val="24"/>
                <w:szCs w:val="24"/>
              </w:rPr>
              <w:t>06</w:t>
            </w:r>
            <w:r w:rsidR="001022B6" w:rsidRPr="007A66EA">
              <w:rPr>
                <w:rFonts w:cs="Times New Roman"/>
                <w:sz w:val="24"/>
                <w:szCs w:val="24"/>
              </w:rPr>
              <w:t>.20</w:t>
            </w:r>
            <w:r>
              <w:rPr>
                <w:rFonts w:cs="Times New Roman"/>
                <w:sz w:val="24"/>
                <w:szCs w:val="24"/>
              </w:rPr>
              <w:t>02</w:t>
            </w:r>
          </w:p>
        </w:tc>
      </w:tr>
      <w:tr w:rsidR="001022B6" w:rsidRPr="000D4BEA" w14:paraId="692264AF" w14:textId="77777777" w:rsidTr="00717CF3">
        <w:tc>
          <w:tcPr>
            <w:tcW w:w="4927" w:type="dxa"/>
          </w:tcPr>
          <w:p w14:paraId="2F504708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Дата ввода в действие</w:t>
            </w:r>
          </w:p>
        </w:tc>
        <w:tc>
          <w:tcPr>
            <w:tcW w:w="4927" w:type="dxa"/>
          </w:tcPr>
          <w:p w14:paraId="35C1DC04" w14:textId="0E91385D" w:rsidR="001022B6" w:rsidRPr="000D4BEA" w:rsidRDefault="00E6633F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E6633F">
              <w:rPr>
                <w:rFonts w:cs="Times New Roman"/>
                <w:sz w:val="24"/>
                <w:szCs w:val="24"/>
              </w:rPr>
              <w:t>01.07.2003</w:t>
            </w:r>
          </w:p>
        </w:tc>
      </w:tr>
      <w:tr w:rsidR="001022B6" w:rsidRPr="000D4BEA" w14:paraId="3A933EAA" w14:textId="77777777" w:rsidTr="00717CF3">
        <w:tc>
          <w:tcPr>
            <w:tcW w:w="4927" w:type="dxa"/>
          </w:tcPr>
          <w:p w14:paraId="677D889B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4927" w:type="dxa"/>
          </w:tcPr>
          <w:p w14:paraId="3C86B91A" w14:textId="237C898D" w:rsidR="007E0298" w:rsidRPr="007E0298" w:rsidRDefault="007E0298" w:rsidP="007E029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0298">
              <w:rPr>
                <w:rFonts w:cs="Times New Roman"/>
                <w:sz w:val="24"/>
                <w:szCs w:val="24"/>
              </w:rPr>
              <w:t>В настоящем стандарте более подробно описано управление процессом сопровождения программных средств, установленным в ГОСТ Р ИСО/МЭК 12207. В стандарте также установлены определения различных типов сопровождения. В стандарте приведены рекомендации по планированию и выполнению процесса сопровождения, контролю и надзору за ним, оценке и завершению (прекращению) указанного процесса. Область применения настоящего стандарта охватывает сопровождение различных программных средств при использовании одинаковых ресурсов сопровождения. Термин "сопровождение (</w:t>
            </w:r>
            <w:proofErr w:type="spellStart"/>
            <w:r w:rsidRPr="007E029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7E0298">
              <w:rPr>
                <w:rFonts w:cs="Times New Roman"/>
                <w:sz w:val="24"/>
                <w:szCs w:val="24"/>
              </w:rPr>
              <w:t xml:space="preserve">)" в настоящем стандарте означает сопровождение </w:t>
            </w:r>
            <w:r w:rsidRPr="007E0298">
              <w:rPr>
                <w:rFonts w:cs="Times New Roman"/>
                <w:sz w:val="24"/>
                <w:szCs w:val="24"/>
              </w:rPr>
              <w:lastRenderedPageBreak/>
              <w:t>программного средства,</w:t>
            </w:r>
            <w:r>
              <w:rPr>
                <w:rFonts w:cs="Times New Roman"/>
                <w:sz w:val="24"/>
                <w:szCs w:val="24"/>
              </w:rPr>
              <w:t xml:space="preserve"> если не указан иной его смысл.</w:t>
            </w:r>
          </w:p>
          <w:p w14:paraId="23416A3D" w14:textId="300447C7" w:rsidR="007E0298" w:rsidRPr="007E0298" w:rsidRDefault="007E0298" w:rsidP="007E029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0298">
              <w:rPr>
                <w:rFonts w:cs="Times New Roman"/>
                <w:sz w:val="24"/>
                <w:szCs w:val="24"/>
              </w:rPr>
              <w:t>Настоящий стандарт устанавливает основную структуру, в пределах которой могут быть выполнены, оценены и практически реализованы общие и конкретные планы сопровождения применительно к области действия и объему заданных п</w:t>
            </w:r>
            <w:r>
              <w:rPr>
                <w:rFonts w:cs="Times New Roman"/>
                <w:sz w:val="24"/>
                <w:szCs w:val="24"/>
              </w:rPr>
              <w:t>рограммных средств (продуктов).</w:t>
            </w:r>
          </w:p>
          <w:p w14:paraId="6435C70F" w14:textId="78D2A9AB" w:rsidR="007E0298" w:rsidRPr="007E0298" w:rsidRDefault="007E0298" w:rsidP="007E029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0298">
              <w:rPr>
                <w:rFonts w:cs="Times New Roman"/>
                <w:sz w:val="24"/>
                <w:szCs w:val="24"/>
              </w:rPr>
              <w:t>Настоящий стандарт определяет основные положения, точную терминологию и процессы, позволяющие последовательно применять соответствующие технологии (инструментальные средства, методологии и методы) при соп</w:t>
            </w:r>
            <w:r>
              <w:rPr>
                <w:rFonts w:cs="Times New Roman"/>
                <w:sz w:val="24"/>
                <w:szCs w:val="24"/>
              </w:rPr>
              <w:t>ровождении программных средств.</w:t>
            </w:r>
          </w:p>
          <w:p w14:paraId="3CC63AF4" w14:textId="1792B28A" w:rsidR="007E0298" w:rsidRPr="007E0298" w:rsidRDefault="007E0298" w:rsidP="007E029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0298">
              <w:rPr>
                <w:rFonts w:cs="Times New Roman"/>
                <w:sz w:val="24"/>
                <w:szCs w:val="24"/>
              </w:rPr>
              <w:t>В настоящем стандарте даны рекомендации по сопровождению программных средств. Основой для описания в настоящем стандарте процесса сопровождения и его работ являются определения, установленные в ГОСТ Р ИСО/МЭК 12207. Данный процесс определяет работы (виды деятельности) и задачи (задания) по сопровождению программного средства и устанавливает требования к планированию сопровождения. Он не описывает эксплуатацию программного средства и эксплуатационные функции, например резервирования, восстановления, системного администрирования, которые обычно выполняет персонал, эксплуати</w:t>
            </w:r>
            <w:r>
              <w:rPr>
                <w:rFonts w:cs="Times New Roman"/>
                <w:sz w:val="24"/>
                <w:szCs w:val="24"/>
              </w:rPr>
              <w:t>рующий программное средство.</w:t>
            </w:r>
          </w:p>
          <w:p w14:paraId="55EE85E3" w14:textId="1BD06508" w:rsidR="001022B6" w:rsidRPr="000D4BEA" w:rsidRDefault="007E0298" w:rsidP="007E029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0298">
              <w:rPr>
                <w:rFonts w:cs="Times New Roman"/>
                <w:sz w:val="24"/>
                <w:szCs w:val="24"/>
              </w:rPr>
              <w:t>Настоящий стандарт, в основном, предназначен для организаций, сопровождающих программные средства (персонала сопровождения, сопроводителей), а также может быть использован субъектами, отвечающими за разработку и обеспечение качества этих средств. Стандарт может быть применен заказчиками и пользователями систем, содержащих программные средства, которые могут представлять исходные данные для плана сопровождения.</w:t>
            </w:r>
          </w:p>
        </w:tc>
      </w:tr>
      <w:tr w:rsidR="001022B6" w:rsidRPr="000D4BEA" w14:paraId="416851B1" w14:textId="77777777" w:rsidTr="00916EC6">
        <w:tc>
          <w:tcPr>
            <w:tcW w:w="4927" w:type="dxa"/>
          </w:tcPr>
          <w:p w14:paraId="3DD7DA7F" w14:textId="77777777" w:rsidR="001022B6" w:rsidRPr="000D4BEA" w:rsidRDefault="001022B6" w:rsidP="00717CF3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lastRenderedPageBreak/>
              <w:t>Назначение</w:t>
            </w:r>
          </w:p>
        </w:tc>
        <w:tc>
          <w:tcPr>
            <w:tcW w:w="4927" w:type="dxa"/>
          </w:tcPr>
          <w:p w14:paraId="1CE612B4" w14:textId="239DFE8C" w:rsidR="001022B6" w:rsidRPr="000D4BEA" w:rsidRDefault="007E029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7E0298">
              <w:rPr>
                <w:rFonts w:cs="Times New Roman"/>
                <w:sz w:val="24"/>
                <w:szCs w:val="24"/>
              </w:rPr>
              <w:t>Настоящий стандарт содержит рекомендации по управлению (или выполнению) процессом сопровождения. Стандарт определяет использование (привлечение) процесса сопровождения в процессах заказа и эксплуатации.</w:t>
            </w:r>
          </w:p>
        </w:tc>
      </w:tr>
      <w:tr w:rsidR="001022B6" w:rsidRPr="000D4BEA" w14:paraId="55570216" w14:textId="77777777" w:rsidTr="00916EC6">
        <w:tc>
          <w:tcPr>
            <w:tcW w:w="4927" w:type="dxa"/>
          </w:tcPr>
          <w:p w14:paraId="5A12C605" w14:textId="77777777" w:rsidR="001022B6" w:rsidRPr="000D4BEA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Изменения</w:t>
            </w:r>
          </w:p>
        </w:tc>
        <w:tc>
          <w:tcPr>
            <w:tcW w:w="4927" w:type="dxa"/>
          </w:tcPr>
          <w:p w14:paraId="43EF7B39" w14:textId="01ACD374" w:rsidR="001022B6" w:rsidRPr="000D4BEA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1022B6" w:rsidRPr="000D4BEA" w14:paraId="3414FE17" w14:textId="77777777" w:rsidTr="00916EC6">
        <w:tc>
          <w:tcPr>
            <w:tcW w:w="4927" w:type="dxa"/>
          </w:tcPr>
          <w:p w14:paraId="05F7F1AB" w14:textId="77777777" w:rsidR="001022B6" w:rsidRPr="000D4BEA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 xml:space="preserve">Исходящие ссылки </w:t>
            </w:r>
          </w:p>
        </w:tc>
        <w:tc>
          <w:tcPr>
            <w:tcW w:w="4927" w:type="dxa"/>
          </w:tcPr>
          <w:p w14:paraId="13FEE146" w14:textId="408126DB" w:rsidR="001022B6" w:rsidRPr="000D4BEA" w:rsidRDefault="00886AD8" w:rsidP="00886AD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ГОСТ Р ИСО/МЭК 12207</w:t>
            </w:r>
            <w:r>
              <w:rPr>
                <w:rFonts w:cs="Times New Roman"/>
                <w:sz w:val="24"/>
                <w:szCs w:val="24"/>
              </w:rPr>
              <w:t>-99</w:t>
            </w:r>
            <w:r w:rsidRPr="00886AD8">
              <w:rPr>
                <w:rFonts w:cs="Times New Roman"/>
                <w:sz w:val="24"/>
                <w:szCs w:val="24"/>
              </w:rPr>
              <w:t>, ГОСТ Р ИСО/МЭК 15</w:t>
            </w:r>
            <w:r>
              <w:rPr>
                <w:rFonts w:cs="Times New Roman"/>
                <w:sz w:val="24"/>
                <w:szCs w:val="24"/>
              </w:rPr>
              <w:t>271-2002</w:t>
            </w:r>
          </w:p>
        </w:tc>
      </w:tr>
      <w:tr w:rsidR="001022B6" w:rsidRPr="000D4BEA" w14:paraId="730ECCED" w14:textId="77777777" w:rsidTr="00916EC6">
        <w:tc>
          <w:tcPr>
            <w:tcW w:w="4927" w:type="dxa"/>
          </w:tcPr>
          <w:p w14:paraId="24649305" w14:textId="77777777" w:rsidR="001022B6" w:rsidRPr="000D4BEA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lastRenderedPageBreak/>
              <w:t>Входящие ссылки</w:t>
            </w:r>
          </w:p>
        </w:tc>
        <w:tc>
          <w:tcPr>
            <w:tcW w:w="4927" w:type="dxa"/>
          </w:tcPr>
          <w:p w14:paraId="4168F86A" w14:textId="781A098C" w:rsidR="001022B6" w:rsidRPr="000D4BEA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Нет</w:t>
            </w:r>
          </w:p>
        </w:tc>
      </w:tr>
      <w:tr w:rsidR="001022B6" w:rsidRPr="000D4BEA" w14:paraId="7733F99E" w14:textId="77777777" w:rsidTr="00916EC6">
        <w:tc>
          <w:tcPr>
            <w:tcW w:w="4927" w:type="dxa"/>
          </w:tcPr>
          <w:p w14:paraId="19D898CF" w14:textId="77777777" w:rsidR="001022B6" w:rsidRPr="001400D8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highlight w:val="yellow"/>
              </w:rPr>
            </w:pPr>
            <w:r w:rsidRPr="00B44365">
              <w:rPr>
                <w:rFonts w:cs="Times New Roman"/>
                <w:sz w:val="24"/>
                <w:szCs w:val="24"/>
              </w:rPr>
              <w:t>Определения</w:t>
            </w:r>
          </w:p>
        </w:tc>
        <w:tc>
          <w:tcPr>
            <w:tcW w:w="4927" w:type="dxa"/>
          </w:tcPr>
          <w:p w14:paraId="76338601" w14:textId="77777777" w:rsidR="001022B6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адаптивное сопровождение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adaptive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Изменение (модификация) программного продукта после поставки, обеспечивающее его работоспособность в измененных или изменяющихся условиях (среде).</w:t>
            </w:r>
          </w:p>
          <w:p w14:paraId="28CA35A7" w14:textId="461001C9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базовая линия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baseline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Официально принятая версия элемента конфигурации, независимая от среды, формально обозначенная и зафиксированная в конкретный момент времени жизненного цикла элемента конфигурации</w:t>
            </w:r>
            <w:r>
              <w:rPr>
                <w:rFonts w:cs="Times New Roman"/>
                <w:sz w:val="24"/>
                <w:szCs w:val="24"/>
              </w:rPr>
              <w:t>.</w:t>
            </w:r>
          </w:p>
          <w:p w14:paraId="6F214E97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корректирующее сопровождение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corrective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Реактивное изменение программного продукта, выполняемое после его поставки для корректировки обнаруженных проблем (несоответствий, ошибок).</w:t>
            </w:r>
          </w:p>
          <w:p w14:paraId="6F456E06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 xml:space="preserve">план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сопровождаемости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maintainability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plan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Документ, излагающий соответствующие методы обеспечения сопровождаемости, описывающий необходимые для этого ресурсы и работы применительно к программным средствам.</w:t>
            </w:r>
          </w:p>
          <w:p w14:paraId="7F3F99C8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сопровождаемая модернизация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enhancement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Сопровождаемая модернизация является изменением программного средства, не связанным с корректировкой самого программного средства.</w:t>
            </w:r>
          </w:p>
          <w:p w14:paraId="4504A81E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план сопровождения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plan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Документ, излагающий соответствующие методы сопровождения, описывающий необходимые ресурсы и работы применительно к сопровождению программного продукта.</w:t>
            </w:r>
          </w:p>
          <w:p w14:paraId="55507DE8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процесс сопровождения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process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Работы (виды деятельности) и задачи (задания), выполняемые организацией, осуществляющей сопровождение (персоналом сопровождения, сопроводителем).</w:t>
            </w:r>
          </w:p>
          <w:p w14:paraId="7D1B6238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программа сопровождения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program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Организационная структура, обязанности, процедуры, процессы и ресурсы, используемые при выполнении плана сопровождения.</w:t>
            </w:r>
          </w:p>
          <w:p w14:paraId="27D58B14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предложение о модификации (ПР)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modification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request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[MR]): Общий термин, используемый для определения предполагаемых изменений в сопровождаемом программном продукте.</w:t>
            </w:r>
          </w:p>
          <w:p w14:paraId="5AB707CB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lastRenderedPageBreak/>
              <w:t>полное сопровождение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perfective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Модификация программного продукта после поставки для повышения его рабочих характеристик или улучшения сопровождаемости.</w:t>
            </w:r>
          </w:p>
          <w:p w14:paraId="1EF06F4E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профилактическое сопровождение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preventive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maintenance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Модификация программного продукта после поставки в целях обнаружения и корректировки имеющихся в нем скрытых ошибок для предотвращения явного проявления этих ошибок при эксплуатации данного продукта.</w:t>
            </w:r>
          </w:p>
          <w:p w14:paraId="2BD9BA69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отчет о проблеме (ОП)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problem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report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[PR]): Термин, используемый для определения и описания проблем, обнаруженных в программном продукте.</w:t>
            </w:r>
          </w:p>
          <w:p w14:paraId="61ECCBD2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среда программной инженерии (СПИ)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software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engineering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environment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[SEE]): Набор автоматических инструментальных средств, программно-аппаратных и технических средств, необходимых для выполнения объема работ по программной инженерии.</w:t>
            </w:r>
          </w:p>
          <w:p w14:paraId="44EB994C" w14:textId="77777777" w:rsidR="00886AD8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среда тестирования программного средства (СТПС)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software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test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environment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[STE]): Вспомогательное оборудование, технические и программные средства, программы, реализованные техническими средствами, процедуры и документы, необходимые для проведения квалификационных, а возможно, и других испытаний (тестирований) программного средства.</w:t>
            </w:r>
          </w:p>
          <w:p w14:paraId="72BA7C00" w14:textId="259D76C4" w:rsidR="00886AD8" w:rsidRPr="00245AA5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передача программного средства (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software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886AD8">
              <w:rPr>
                <w:rFonts w:cs="Times New Roman"/>
                <w:sz w:val="24"/>
                <w:szCs w:val="24"/>
              </w:rPr>
              <w:t>transition</w:t>
            </w:r>
            <w:proofErr w:type="spellEnd"/>
            <w:r w:rsidRPr="00886AD8">
              <w:rPr>
                <w:rFonts w:cs="Times New Roman"/>
                <w:sz w:val="24"/>
                <w:szCs w:val="24"/>
              </w:rPr>
              <w:t>): Контролируемая и координируемая последовательность действий, в процессе реализации которой разработанное программное средство передают из организации-разработчика в организацию, выполняющую его сопровождение.</w:t>
            </w:r>
          </w:p>
        </w:tc>
      </w:tr>
      <w:tr w:rsidR="001022B6" w:rsidRPr="000D4BEA" w14:paraId="0EF1B018" w14:textId="77777777" w:rsidTr="00916EC6">
        <w:tc>
          <w:tcPr>
            <w:tcW w:w="4927" w:type="dxa"/>
          </w:tcPr>
          <w:p w14:paraId="1FFC18B6" w14:textId="77777777" w:rsidR="001022B6" w:rsidRPr="000D4BEA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lastRenderedPageBreak/>
              <w:t>Классификаторы</w:t>
            </w:r>
          </w:p>
        </w:tc>
        <w:tc>
          <w:tcPr>
            <w:tcW w:w="4927" w:type="dxa"/>
          </w:tcPr>
          <w:p w14:paraId="254CD0C4" w14:textId="3A7E2A4F" w:rsidR="001022B6" w:rsidRPr="000D4BEA" w:rsidRDefault="00886AD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86AD8">
              <w:rPr>
                <w:rFonts w:cs="Times New Roman"/>
                <w:sz w:val="24"/>
                <w:szCs w:val="24"/>
              </w:rPr>
              <w:t>Программное обеспечение, Сопровождение, Управление изменениями</w:t>
            </w:r>
          </w:p>
        </w:tc>
      </w:tr>
      <w:tr w:rsidR="001022B6" w:rsidRPr="000D4BEA" w14:paraId="73C36D4A" w14:textId="77777777" w:rsidTr="00916EC6">
        <w:tc>
          <w:tcPr>
            <w:tcW w:w="4927" w:type="dxa"/>
          </w:tcPr>
          <w:p w14:paraId="68FD47BB" w14:textId="77777777" w:rsidR="001022B6" w:rsidRPr="000D4BEA" w:rsidRDefault="001022B6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0D4BEA">
              <w:rPr>
                <w:rFonts w:cs="Times New Roman"/>
                <w:sz w:val="24"/>
                <w:szCs w:val="24"/>
              </w:rPr>
              <w:t>Комментарии</w:t>
            </w:r>
          </w:p>
        </w:tc>
        <w:tc>
          <w:tcPr>
            <w:tcW w:w="4927" w:type="dxa"/>
          </w:tcPr>
          <w:p w14:paraId="57B5C7EB" w14:textId="7F3B111B" w:rsidR="001022B6" w:rsidRPr="000D4BEA" w:rsidRDefault="007E0298" w:rsidP="00916EC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-</w:t>
            </w:r>
          </w:p>
        </w:tc>
      </w:tr>
    </w:tbl>
    <w:p w14:paraId="0F51ECD5" w14:textId="77777777" w:rsidR="00C25446" w:rsidRDefault="00C25446" w:rsidP="00C25446">
      <w:r>
        <w:t>Ответы на контрольные вопросы:</w:t>
      </w:r>
    </w:p>
    <w:p w14:paraId="1849E63D" w14:textId="652B9F3D" w:rsidR="00B4206C" w:rsidRDefault="00B4206C" w:rsidP="00F23F8B">
      <w:pPr>
        <w:pStyle w:val="a8"/>
        <w:numPr>
          <w:ilvl w:val="0"/>
          <w:numId w:val="31"/>
        </w:numPr>
        <w:ind w:left="0" w:firstLine="709"/>
      </w:pPr>
      <w:r w:rsidRPr="00B4206C">
        <w:t>В какой форме представлен ЖЦ ПО в ГОСТ Р ИСО/МЭК 12207?</w:t>
      </w:r>
    </w:p>
    <w:p w14:paraId="67579943" w14:textId="0C6E39B7" w:rsidR="00A92559" w:rsidRDefault="00B4206C" w:rsidP="00F23F8B">
      <w:pPr>
        <w:pStyle w:val="a8"/>
        <w:numPr>
          <w:ilvl w:val="0"/>
          <w:numId w:val="31"/>
        </w:numPr>
        <w:ind w:left="0" w:firstLine="709"/>
      </w:pPr>
      <w:r>
        <w:t>Ответ</w:t>
      </w:r>
      <w:r w:rsidRPr="00B4206C">
        <w:t xml:space="preserve">: </w:t>
      </w:r>
      <w:r w:rsidR="00776332" w:rsidRPr="00776332">
        <w:t xml:space="preserve">Жизненный цикл программного обеспечения представлен в виде процессов, задач и действий, которые необходимо выполнять для успешного управления и разработки </w:t>
      </w:r>
      <w:r w:rsidR="00F12162">
        <w:t>программн</w:t>
      </w:r>
      <w:r w:rsidR="00CD7035">
        <w:t>ого</w:t>
      </w:r>
      <w:r w:rsidR="00F12162">
        <w:t xml:space="preserve"> обеспечени</w:t>
      </w:r>
      <w:r w:rsidR="00CD7035">
        <w:t>я</w:t>
      </w:r>
      <w:r w:rsidR="00F12162">
        <w:t xml:space="preserve"> (далее по тексту ПО)</w:t>
      </w:r>
      <w:r w:rsidR="00776332" w:rsidRPr="00776332">
        <w:t>.</w:t>
      </w:r>
    </w:p>
    <w:p w14:paraId="06E77057" w14:textId="37FC1E46" w:rsidR="00B4206C" w:rsidRPr="001400D8" w:rsidRDefault="00B4206C" w:rsidP="00F23F8B">
      <w:pPr>
        <w:pStyle w:val="a8"/>
        <w:numPr>
          <w:ilvl w:val="0"/>
          <w:numId w:val="31"/>
        </w:numPr>
        <w:ind w:left="0" w:firstLine="709"/>
      </w:pPr>
      <w:r w:rsidRPr="00B4206C">
        <w:lastRenderedPageBreak/>
        <w:t>Какая нормативная информация включена в современные стандарты, регламентирующие жизненный цикл программных средств?</w:t>
      </w:r>
    </w:p>
    <w:p w14:paraId="78AD1C61" w14:textId="26725FBC" w:rsidR="00776332" w:rsidRDefault="00B4206C" w:rsidP="00F23F8B">
      <w:pPr>
        <w:pStyle w:val="a8"/>
        <w:numPr>
          <w:ilvl w:val="0"/>
          <w:numId w:val="31"/>
        </w:numPr>
        <w:ind w:left="0" w:firstLine="709"/>
      </w:pPr>
      <w:r>
        <w:t>Ответ</w:t>
      </w:r>
      <w:r w:rsidRPr="00B4206C">
        <w:t xml:space="preserve">: </w:t>
      </w:r>
      <w:r w:rsidR="00776332" w:rsidRPr="00776332">
        <w:t>Современные стандарты включают описание процессов жизненного цикла, требования к качеству, управление изменениями, управление конфигурацией, обеспечение безопасности и управление рисками.</w:t>
      </w:r>
    </w:p>
    <w:p w14:paraId="74342D0B" w14:textId="032C9F9B" w:rsidR="00B4206C" w:rsidRPr="001400D8" w:rsidRDefault="00B4206C" w:rsidP="00F23F8B">
      <w:pPr>
        <w:pStyle w:val="a8"/>
        <w:numPr>
          <w:ilvl w:val="0"/>
          <w:numId w:val="31"/>
        </w:numPr>
        <w:ind w:left="0" w:firstLine="709"/>
      </w:pPr>
      <w:r w:rsidRPr="00B4206C">
        <w:t>Чем объясняется актуальность стандарта ГОСТ Р ИСО/МЭК 12207 в настоящее время?</w:t>
      </w:r>
    </w:p>
    <w:p w14:paraId="7603CDD5" w14:textId="58F39537" w:rsidR="00776332" w:rsidRDefault="00B4206C" w:rsidP="00F23F8B">
      <w:pPr>
        <w:pStyle w:val="a8"/>
        <w:numPr>
          <w:ilvl w:val="0"/>
          <w:numId w:val="31"/>
        </w:numPr>
        <w:ind w:left="0" w:firstLine="709"/>
      </w:pPr>
      <w:r>
        <w:t>Ответ</w:t>
      </w:r>
      <w:r w:rsidRPr="00B4206C">
        <w:t xml:space="preserve">: </w:t>
      </w:r>
      <w:r w:rsidR="003306B8" w:rsidRPr="003306B8">
        <w:t>Актуальность стандарта объясняется его всеобъемлющим подходом к управлению жизненным циклом ПО, что обеспечивает высокое качество и надежность программных продуктов в условиях быстро меняющихся технологий.</w:t>
      </w:r>
    </w:p>
    <w:p w14:paraId="63873C7B" w14:textId="6CD0DF69" w:rsidR="00B4206C" w:rsidRPr="001400D8" w:rsidRDefault="00B4206C" w:rsidP="00F23F8B">
      <w:pPr>
        <w:pStyle w:val="a8"/>
        <w:numPr>
          <w:ilvl w:val="0"/>
          <w:numId w:val="31"/>
        </w:numPr>
        <w:ind w:left="0" w:firstLine="709"/>
      </w:pPr>
      <w:r w:rsidRPr="00B4206C">
        <w:t>Приведите определение программного обеспечения в соответствии с ГОСТ Р ИСО/МЭК 12207.</w:t>
      </w:r>
    </w:p>
    <w:p w14:paraId="6940346B" w14:textId="2B338BC4" w:rsidR="00776332" w:rsidRDefault="00B4206C" w:rsidP="00F23F8B">
      <w:pPr>
        <w:pStyle w:val="a8"/>
        <w:numPr>
          <w:ilvl w:val="0"/>
          <w:numId w:val="31"/>
        </w:numPr>
        <w:ind w:left="0" w:firstLine="709"/>
      </w:pPr>
      <w:r>
        <w:t>Ответ</w:t>
      </w:r>
      <w:r w:rsidRPr="00B4206C">
        <w:t xml:space="preserve">: </w:t>
      </w:r>
      <w:r w:rsidR="00BB72E8" w:rsidRPr="00BB72E8">
        <w:t>Программное обеспечение определяется как совокупность программ, процедур, правил и соответствующей документации для работы компьютерной системы.</w:t>
      </w:r>
    </w:p>
    <w:p w14:paraId="5084BC77" w14:textId="4E2E8BDC" w:rsidR="00B4206C" w:rsidRPr="001400D8" w:rsidRDefault="00B4206C" w:rsidP="00F23F8B">
      <w:pPr>
        <w:pStyle w:val="a8"/>
        <w:numPr>
          <w:ilvl w:val="0"/>
          <w:numId w:val="31"/>
        </w:numPr>
        <w:ind w:left="0" w:firstLine="709"/>
      </w:pPr>
      <w:r w:rsidRPr="00B4206C">
        <w:t>Как определяется процесс в ГОСТ Р ИСО/МЭК 12207?</w:t>
      </w:r>
    </w:p>
    <w:p w14:paraId="4B2868C6" w14:textId="050C79D4" w:rsidR="00776332" w:rsidRDefault="00B4206C" w:rsidP="00F23F8B">
      <w:pPr>
        <w:pStyle w:val="a8"/>
        <w:numPr>
          <w:ilvl w:val="0"/>
          <w:numId w:val="31"/>
        </w:numPr>
        <w:ind w:left="0" w:firstLine="709"/>
      </w:pPr>
      <w:r>
        <w:t>Ответ</w:t>
      </w:r>
      <w:r w:rsidRPr="00B4206C">
        <w:t xml:space="preserve">: </w:t>
      </w:r>
      <w:r w:rsidR="00BB72E8" w:rsidRPr="00BB72E8">
        <w:t>Процесс определяется как совокупность взаимосвязанных действий и задач, направленных на достижение определенной цели в рамках жизненного цикла ПО.</w:t>
      </w:r>
    </w:p>
    <w:p w14:paraId="721572B8" w14:textId="7725445B" w:rsidR="007A0C20" w:rsidRPr="001400D8" w:rsidRDefault="007A0C20" w:rsidP="00F23F8B">
      <w:pPr>
        <w:pStyle w:val="a8"/>
        <w:numPr>
          <w:ilvl w:val="0"/>
          <w:numId w:val="31"/>
        </w:numPr>
        <w:ind w:left="0" w:firstLine="709"/>
      </w:pPr>
      <w:r w:rsidRPr="007A0C20">
        <w:t>Какие группы процессов ЖЦ ПО выделены в ГОСТ Р ИСО/МЭК 12207?</w:t>
      </w:r>
    </w:p>
    <w:p w14:paraId="0A614D83" w14:textId="1F90486E" w:rsidR="00776332" w:rsidRDefault="007A0C20" w:rsidP="00F23F8B">
      <w:pPr>
        <w:pStyle w:val="a8"/>
        <w:numPr>
          <w:ilvl w:val="0"/>
          <w:numId w:val="31"/>
        </w:numPr>
        <w:ind w:left="0" w:firstLine="709"/>
      </w:pPr>
      <w:r>
        <w:t>Ответ</w:t>
      </w:r>
      <w:r w:rsidRPr="007A0C20">
        <w:t xml:space="preserve">: </w:t>
      </w:r>
      <w:r w:rsidR="00B4206C" w:rsidRPr="00B4206C">
        <w:t>Выделены основные процессы, вспомогательные процессы, организационные процессы и процессы обеспечения.</w:t>
      </w:r>
    </w:p>
    <w:p w14:paraId="5452AAE7" w14:textId="345C1759" w:rsidR="007A0C20" w:rsidRPr="001400D8" w:rsidRDefault="007A0C20" w:rsidP="00F23F8B">
      <w:pPr>
        <w:pStyle w:val="a8"/>
        <w:numPr>
          <w:ilvl w:val="0"/>
          <w:numId w:val="31"/>
        </w:numPr>
        <w:ind w:left="0" w:firstLine="709"/>
      </w:pPr>
      <w:r w:rsidRPr="007A0C20">
        <w:t>Какие действия и задачи, выполняемые разработчиком, предусмотрены ГОСТ Р ИСО/МЭК 12207 в процессе разработки ПС?</w:t>
      </w:r>
    </w:p>
    <w:p w14:paraId="082D8DA8" w14:textId="48409502" w:rsidR="00776332" w:rsidRPr="001400D8" w:rsidRDefault="007A0C20" w:rsidP="00776332">
      <w:r>
        <w:t>Ответ</w:t>
      </w:r>
      <w:r w:rsidRPr="007A0C20">
        <w:t xml:space="preserve">: </w:t>
      </w:r>
      <w:r w:rsidR="00B4206C" w:rsidRPr="00B4206C">
        <w:t>Разработка требований, проектирование, кодирование, тестирование, интеграция, верификация и валидация программного обеспечения.</w:t>
      </w:r>
    </w:p>
    <w:p w14:paraId="44FB88D7" w14:textId="7DF37125" w:rsidR="00111135" w:rsidRPr="00111135" w:rsidRDefault="00111135" w:rsidP="00F23F8B">
      <w:r>
        <w:t>Вывод по разделу</w:t>
      </w:r>
      <w:r w:rsidRPr="00111135">
        <w:t xml:space="preserve">: </w:t>
      </w:r>
      <w:r w:rsidR="00A640DD" w:rsidRPr="00A640DD">
        <w:t xml:space="preserve">Анализ стандарта ГОСТ Р ИСО/МЭК 12207 показывает, что он является основополагающим документом для управления </w:t>
      </w:r>
      <w:r w:rsidR="00A640DD" w:rsidRPr="00A640DD">
        <w:lastRenderedPageBreak/>
        <w:t>жизненным циклом программного обеспечения. Стандарт определяет структуру процессов, необходимых для обеспечения качества и эффективности разработки, сопровождения и обслуживания программных продуктов. Он широко используется в практике разработки ПО и остается актуальным в условиях современных требований к качеству и безопасности программных систем.</w:t>
      </w:r>
    </w:p>
    <w:p w14:paraId="13B4554B" w14:textId="4FFFB7FB" w:rsidR="00811E7B" w:rsidRDefault="004B6DA0" w:rsidP="00B64F35">
      <w:r>
        <w:br w:type="page"/>
      </w:r>
    </w:p>
    <w:p w14:paraId="65745B53" w14:textId="7CA27504" w:rsidR="00E5090C" w:rsidRDefault="00AC2756" w:rsidP="0062094E">
      <w:pPr>
        <w:pStyle w:val="1"/>
      </w:pPr>
      <w:bookmarkStart w:id="3" w:name="_Toc180788309"/>
      <w:r>
        <w:lastRenderedPageBreak/>
        <w:t>3</w:t>
      </w:r>
      <w:r w:rsidRPr="00E5090C">
        <w:t xml:space="preserve"> </w:t>
      </w:r>
      <w:r w:rsidR="002D00F9">
        <w:t>ВНЕДРЕНИЕ И ПОДДЕРЖКА КОМПЬЮТЕРНЫХ СИСТЕМ</w:t>
      </w:r>
      <w:bookmarkEnd w:id="3"/>
    </w:p>
    <w:p w14:paraId="7DA3EF8F" w14:textId="13DB5CCE" w:rsidR="003C5B4D" w:rsidRPr="003C5B4D" w:rsidRDefault="003C5B4D" w:rsidP="003C5B4D">
      <w:r w:rsidRPr="003C5B4D">
        <w:t>В данном разделе будет представлена установка, настройка, обслуживание и настройка отдельных компонентов программного обеспечения компьютерных систем.</w:t>
      </w:r>
    </w:p>
    <w:p w14:paraId="7BADE7BC" w14:textId="5E4DE712" w:rsidR="00CC14B7" w:rsidRDefault="004562DB" w:rsidP="00CD7035">
      <w:pPr>
        <w:pStyle w:val="2"/>
      </w:pPr>
      <w:bookmarkStart w:id="4" w:name="_Toc180788310"/>
      <w:r w:rsidRPr="001D3BED">
        <w:t>3.1</w:t>
      </w:r>
      <w:r>
        <w:t xml:space="preserve"> </w:t>
      </w:r>
      <w:r w:rsidR="002D00F9">
        <w:t>Настройка программного обеспечения компьютерных систем</w:t>
      </w:r>
      <w:bookmarkEnd w:id="4"/>
    </w:p>
    <w:p w14:paraId="3A2C1AE4" w14:textId="27F53C82" w:rsidR="000A6E64" w:rsidRPr="00800525" w:rsidRDefault="000A6E64" w:rsidP="0018739C">
      <w:r>
        <w:t>Этапы установки и настройки ПО</w:t>
      </w:r>
      <w:r w:rsidRPr="000A6E64">
        <w:t>:</w:t>
      </w:r>
    </w:p>
    <w:p w14:paraId="061F1395" w14:textId="6C93308F" w:rsidR="000A6E64" w:rsidRDefault="000A6E64" w:rsidP="0018739C">
      <w:r w:rsidRPr="003C3B4F">
        <w:rPr>
          <w:b/>
        </w:rPr>
        <w:t>Этап 1.</w:t>
      </w:r>
      <w:r>
        <w:t xml:space="preserve"> </w:t>
      </w:r>
      <w:r w:rsidRPr="000A6E64">
        <w:t>Подготовка к установке</w:t>
      </w:r>
    </w:p>
    <w:p w14:paraId="2159B6A9" w14:textId="77777777" w:rsidR="0018739C" w:rsidRDefault="0018739C" w:rsidP="00A82CC6">
      <w:pPr>
        <w:pStyle w:val="a8"/>
        <w:numPr>
          <w:ilvl w:val="0"/>
          <w:numId w:val="4"/>
        </w:numPr>
        <w:ind w:left="0" w:firstLine="709"/>
      </w:pPr>
      <w:r>
        <w:t>Убедитесь, что ваш компьютер соответствует системным требованиям программного обеспечения.</w:t>
      </w:r>
    </w:p>
    <w:p w14:paraId="09C13A61" w14:textId="77777777" w:rsidR="0018739C" w:rsidRDefault="0018739C" w:rsidP="00A82CC6">
      <w:pPr>
        <w:pStyle w:val="a8"/>
        <w:numPr>
          <w:ilvl w:val="0"/>
          <w:numId w:val="4"/>
        </w:numPr>
        <w:ind w:left="0" w:firstLine="709"/>
      </w:pPr>
      <w:r>
        <w:t>Загрузите установочный файл программного обеспечения с официального сайта разработчика.</w:t>
      </w:r>
    </w:p>
    <w:p w14:paraId="65BAC0B2" w14:textId="54E94B91" w:rsidR="000A6E64" w:rsidRDefault="0018739C" w:rsidP="00A82CC6">
      <w:pPr>
        <w:pStyle w:val="a8"/>
        <w:numPr>
          <w:ilvl w:val="0"/>
          <w:numId w:val="4"/>
        </w:numPr>
        <w:ind w:left="0" w:firstLine="709"/>
      </w:pPr>
      <w:r>
        <w:t>Создайте резервную копию важных данных на вашем компьютере.</w:t>
      </w:r>
    </w:p>
    <w:p w14:paraId="487F46CD" w14:textId="2AA29645" w:rsidR="000A6E64" w:rsidRDefault="000A6E64" w:rsidP="0018739C">
      <w:r w:rsidRPr="003C3B4F">
        <w:rPr>
          <w:b/>
        </w:rPr>
        <w:t>Этап 2.</w:t>
      </w:r>
      <w:r w:rsidRPr="000A6E64">
        <w:t xml:space="preserve"> Установка программного обеспечения</w:t>
      </w:r>
    </w:p>
    <w:p w14:paraId="3B712EF2" w14:textId="77777777" w:rsidR="0018739C" w:rsidRDefault="0018739C" w:rsidP="00A82CC6">
      <w:pPr>
        <w:pStyle w:val="a8"/>
        <w:numPr>
          <w:ilvl w:val="0"/>
          <w:numId w:val="4"/>
        </w:numPr>
        <w:ind w:left="0" w:firstLine="709"/>
      </w:pPr>
      <w:r>
        <w:t>Запустите установочный файл и следуйте инструкциям на экране.</w:t>
      </w:r>
    </w:p>
    <w:p w14:paraId="0022DB53" w14:textId="77777777" w:rsidR="0018739C" w:rsidRDefault="0018739C" w:rsidP="00A82CC6">
      <w:pPr>
        <w:pStyle w:val="a8"/>
        <w:numPr>
          <w:ilvl w:val="0"/>
          <w:numId w:val="4"/>
        </w:numPr>
        <w:ind w:left="0" w:firstLine="709"/>
      </w:pPr>
      <w:r>
        <w:t>Принимайте условия лицензионного соглашения и выберите тип установки (например, полную или минимальную).</w:t>
      </w:r>
    </w:p>
    <w:p w14:paraId="1128CCBA" w14:textId="5444B7B9" w:rsidR="000A6E64" w:rsidRDefault="0018739C" w:rsidP="00A82CC6">
      <w:pPr>
        <w:pStyle w:val="a8"/>
        <w:numPr>
          <w:ilvl w:val="0"/>
          <w:numId w:val="4"/>
        </w:numPr>
        <w:ind w:left="0" w:firstLine="709"/>
      </w:pPr>
      <w:r>
        <w:t>Укажите папку для установки программного обеспечения и дождитесь завершения установки.</w:t>
      </w:r>
    </w:p>
    <w:p w14:paraId="48BE227D" w14:textId="77383961" w:rsidR="000A6E64" w:rsidRDefault="000A6E64" w:rsidP="0018739C">
      <w:r w:rsidRPr="003C3B4F">
        <w:rPr>
          <w:b/>
        </w:rPr>
        <w:t>Этап 3.</w:t>
      </w:r>
      <w:r w:rsidRPr="000A6E64">
        <w:t xml:space="preserve"> Настройка программного обеспечения</w:t>
      </w:r>
    </w:p>
    <w:p w14:paraId="1AF8A055" w14:textId="77777777" w:rsidR="0018739C" w:rsidRDefault="0018739C" w:rsidP="00A82CC6">
      <w:pPr>
        <w:pStyle w:val="a8"/>
        <w:numPr>
          <w:ilvl w:val="0"/>
          <w:numId w:val="4"/>
        </w:numPr>
        <w:ind w:left="0" w:firstLine="709"/>
      </w:pPr>
      <w:r>
        <w:t>Запустите программное обеспечение и следуйте инструкциям на экране для первоначальной настройки.</w:t>
      </w:r>
    </w:p>
    <w:p w14:paraId="4F2BAF99" w14:textId="77777777" w:rsidR="0018739C" w:rsidRDefault="0018739C" w:rsidP="00A82CC6">
      <w:pPr>
        <w:pStyle w:val="a8"/>
        <w:numPr>
          <w:ilvl w:val="0"/>
          <w:numId w:val="4"/>
        </w:numPr>
        <w:ind w:left="0" w:firstLine="709"/>
      </w:pPr>
      <w:r>
        <w:t>Введите лицензионный ключ или зарегистрируйте программное обеспечение, если это необходимо.</w:t>
      </w:r>
    </w:p>
    <w:p w14:paraId="28E178AF" w14:textId="59FC6ECD" w:rsidR="000A6E64" w:rsidRDefault="0018739C" w:rsidP="00A82CC6">
      <w:pPr>
        <w:pStyle w:val="a8"/>
        <w:numPr>
          <w:ilvl w:val="0"/>
          <w:numId w:val="4"/>
        </w:numPr>
        <w:ind w:left="0" w:firstLine="709"/>
      </w:pPr>
      <w:r>
        <w:t>Настройте параметры программного обеспечения в соответствии с вашими потребностями (например, язык, тема, настройки безопасности).</w:t>
      </w:r>
    </w:p>
    <w:p w14:paraId="56DAA291" w14:textId="02517AEF" w:rsidR="000A6E64" w:rsidRDefault="000A6E64" w:rsidP="0018739C">
      <w:r w:rsidRPr="003C3B4F">
        <w:rPr>
          <w:b/>
        </w:rPr>
        <w:t>Этап 4.</w:t>
      </w:r>
      <w:r w:rsidR="0018739C" w:rsidRPr="0018739C">
        <w:t xml:space="preserve"> Тестирование программного обеспечения</w:t>
      </w:r>
    </w:p>
    <w:p w14:paraId="59A776CD" w14:textId="77777777" w:rsidR="0018739C" w:rsidRDefault="0018739C" w:rsidP="00A82CC6">
      <w:pPr>
        <w:pStyle w:val="a8"/>
        <w:numPr>
          <w:ilvl w:val="0"/>
          <w:numId w:val="4"/>
        </w:numPr>
        <w:ind w:left="0" w:firstLine="709"/>
      </w:pPr>
      <w:r>
        <w:lastRenderedPageBreak/>
        <w:t>Проверьте работоспособность программного обеспечения, выполнив несколько тестовых задач.</w:t>
      </w:r>
    </w:p>
    <w:p w14:paraId="08858F43" w14:textId="77777777" w:rsidR="0018739C" w:rsidRDefault="0018739C" w:rsidP="00A82CC6">
      <w:pPr>
        <w:pStyle w:val="a8"/>
        <w:numPr>
          <w:ilvl w:val="0"/>
          <w:numId w:val="4"/>
        </w:numPr>
        <w:ind w:left="0" w:firstLine="709"/>
      </w:pPr>
      <w:r>
        <w:t>Убедитесь, что все функции программного обеспечения работают правильно.</w:t>
      </w:r>
    </w:p>
    <w:p w14:paraId="2C02B17F" w14:textId="06D5A954" w:rsidR="000A6E64" w:rsidRDefault="0018739C" w:rsidP="00A82CC6">
      <w:pPr>
        <w:pStyle w:val="a8"/>
        <w:numPr>
          <w:ilvl w:val="0"/>
          <w:numId w:val="4"/>
        </w:numPr>
        <w:ind w:left="0" w:firstLine="709"/>
      </w:pPr>
      <w:r>
        <w:t>Если обнаружены ошибки или проблемы, обратитесь к документации или поддержке разработчика.</w:t>
      </w:r>
    </w:p>
    <w:p w14:paraId="54A5ABDA" w14:textId="162F6023" w:rsidR="00171B43" w:rsidRDefault="00171B43" w:rsidP="00171B43">
      <w:r>
        <w:t>Для установки была выбрана система управления бизнес-процессами 1</w:t>
      </w:r>
      <w:proofErr w:type="gramStart"/>
      <w:r>
        <w:t>С</w:t>
      </w:r>
      <w:r w:rsidRPr="00171B43">
        <w:t>:</w:t>
      </w:r>
      <w:r>
        <w:t>Предприятие</w:t>
      </w:r>
      <w:proofErr w:type="gramEnd"/>
    </w:p>
    <w:p w14:paraId="625349D2" w14:textId="7BA0DF31" w:rsidR="00171B43" w:rsidRDefault="00171B43" w:rsidP="00171B43">
      <w:r w:rsidRPr="00171B43">
        <w:t>Шаг 1. Запускаем файл setup.exe. В появившемся окне с мастером установки нажимаем «Далее», в следующем окне — ещё раз «Далее».</w:t>
      </w:r>
      <w:r>
        <w:t xml:space="preserve"> Представлено на рисунке 1-2.</w:t>
      </w:r>
    </w:p>
    <w:p w14:paraId="2E4080FB" w14:textId="25FD0358" w:rsidR="00171B43" w:rsidRDefault="00171B43" w:rsidP="00171B43">
      <w:pPr>
        <w:jc w:val="center"/>
      </w:pPr>
      <w:r w:rsidRPr="00171B43">
        <w:rPr>
          <w:noProof/>
          <w:lang w:eastAsia="ru-RU"/>
        </w:rPr>
        <w:drawing>
          <wp:inline distT="0" distB="0" distL="0" distR="0" wp14:anchorId="767614E4" wp14:editId="2DE23A30">
            <wp:extent cx="3299417" cy="25310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0279" cy="254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EC2B" w14:textId="5B275391" w:rsidR="00013A27" w:rsidRDefault="00013A27" w:rsidP="00171B43">
      <w:pPr>
        <w:jc w:val="center"/>
      </w:pPr>
      <w:r>
        <w:t xml:space="preserve">Рисунок 1 - </w:t>
      </w:r>
      <w:r w:rsidRPr="00013A27">
        <w:t>Запускаем setup.exe и нажимаем «Далее»</w:t>
      </w:r>
    </w:p>
    <w:p w14:paraId="16825DDD" w14:textId="49F7EF15" w:rsidR="00171B43" w:rsidRDefault="00171B43" w:rsidP="00171B43">
      <w:pPr>
        <w:jc w:val="center"/>
      </w:pPr>
      <w:r w:rsidRPr="00171B43">
        <w:rPr>
          <w:noProof/>
          <w:lang w:eastAsia="ru-RU"/>
        </w:rPr>
        <w:drawing>
          <wp:inline distT="0" distB="0" distL="0" distR="0" wp14:anchorId="479BDA8F" wp14:editId="0C2EB747">
            <wp:extent cx="3296953" cy="24652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246" cy="247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D6D6" w14:textId="4A9BEFAD" w:rsidR="00171B43" w:rsidRDefault="00013A27" w:rsidP="00013A27">
      <w:pPr>
        <w:jc w:val="center"/>
      </w:pPr>
      <w:r>
        <w:t xml:space="preserve">Рисунок 2 - </w:t>
      </w:r>
      <w:r w:rsidRPr="00013A27">
        <w:t>Выбираем 1</w:t>
      </w:r>
      <w:proofErr w:type="gramStart"/>
      <w:r w:rsidRPr="00013A27">
        <w:t>С:Предприятие</w:t>
      </w:r>
      <w:proofErr w:type="gramEnd"/>
      <w:r w:rsidRPr="00013A27">
        <w:t xml:space="preserve"> и снова нажимаем «Далее»</w:t>
      </w:r>
    </w:p>
    <w:p w14:paraId="2330C1B3" w14:textId="4F52462D" w:rsidR="00013A27" w:rsidRDefault="008C0458" w:rsidP="00171B43">
      <w:r w:rsidRPr="008C0458">
        <w:lastRenderedPageBreak/>
        <w:t>Шаг 2. Выбираем язык — русский. Нажимаем «Далее» и затем «Установить».</w:t>
      </w:r>
      <w:r>
        <w:t xml:space="preserve"> Представлено на рисунке 3-4.</w:t>
      </w:r>
    </w:p>
    <w:p w14:paraId="0E5E3635" w14:textId="0F0AE682" w:rsidR="008C0458" w:rsidRDefault="008C0458" w:rsidP="008C0458">
      <w:pPr>
        <w:jc w:val="center"/>
      </w:pPr>
      <w:r w:rsidRPr="008C0458">
        <w:rPr>
          <w:noProof/>
          <w:lang w:eastAsia="ru-RU"/>
        </w:rPr>
        <w:drawing>
          <wp:inline distT="0" distB="0" distL="0" distR="0" wp14:anchorId="3039CB2A" wp14:editId="3433DE1B">
            <wp:extent cx="4201112" cy="3181794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C162" w14:textId="53E6BC95" w:rsidR="008C0458" w:rsidRPr="008C0458" w:rsidRDefault="008C0458" w:rsidP="008C0458">
      <w:pPr>
        <w:jc w:val="center"/>
      </w:pPr>
      <w:r>
        <w:t xml:space="preserve">Рисунок 3 - </w:t>
      </w:r>
      <w:r w:rsidR="00E6016C">
        <w:t>Выбираем русский язык</w:t>
      </w:r>
      <w:r w:rsidR="00E6016C" w:rsidRPr="009E3733">
        <w:t xml:space="preserve"> </w:t>
      </w:r>
      <w:r w:rsidRPr="008C0458">
        <w:t>и продолжаем установку</w:t>
      </w:r>
    </w:p>
    <w:p w14:paraId="44DC6F1A" w14:textId="3E35505A" w:rsidR="008C0458" w:rsidRDefault="008C0458" w:rsidP="008C0458">
      <w:pPr>
        <w:jc w:val="center"/>
      </w:pPr>
      <w:r w:rsidRPr="008C0458">
        <w:rPr>
          <w:noProof/>
          <w:lang w:eastAsia="ru-RU"/>
        </w:rPr>
        <w:drawing>
          <wp:inline distT="0" distB="0" distL="0" distR="0" wp14:anchorId="1E58541B" wp14:editId="3D9F4742">
            <wp:extent cx="4172533" cy="316274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3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6F4C" w14:textId="59BA90B2" w:rsidR="008C0458" w:rsidRDefault="008C0458" w:rsidP="008C0458">
      <w:pPr>
        <w:jc w:val="center"/>
      </w:pPr>
      <w:r>
        <w:t xml:space="preserve">Рисунок 4 </w:t>
      </w:r>
      <w:r w:rsidR="00E6016C">
        <w:t>–</w:t>
      </w:r>
      <w:r>
        <w:t xml:space="preserve"> </w:t>
      </w:r>
      <w:r w:rsidRPr="008C0458">
        <w:t>Нажимаем</w:t>
      </w:r>
      <w:r w:rsidR="00E6016C">
        <w:t xml:space="preserve"> кнопку</w:t>
      </w:r>
      <w:r w:rsidRPr="008C0458">
        <w:t xml:space="preserve"> «Установить»</w:t>
      </w:r>
    </w:p>
    <w:p w14:paraId="54126DE8" w14:textId="581C1A0B" w:rsidR="008C0458" w:rsidRDefault="00FC1CC0" w:rsidP="00171B43">
      <w:r w:rsidRPr="00FC1CC0">
        <w:t xml:space="preserve">Шаг 3. Ждём, пока программа установится, и убираем галочку «Открыть файл </w:t>
      </w:r>
      <w:proofErr w:type="spellStart"/>
      <w:r w:rsidRPr="00FC1CC0">
        <w:t>Readme</w:t>
      </w:r>
      <w:proofErr w:type="spellEnd"/>
      <w:r w:rsidRPr="00FC1CC0">
        <w:t>».</w:t>
      </w:r>
      <w:r>
        <w:t xml:space="preserve"> Представлено на рисунке 5.</w:t>
      </w:r>
    </w:p>
    <w:p w14:paraId="32754671" w14:textId="6BB39A17" w:rsidR="00FC1CC0" w:rsidRDefault="00FC1CC0" w:rsidP="00FC1CC0">
      <w:pPr>
        <w:jc w:val="center"/>
      </w:pPr>
      <w:r w:rsidRPr="00FC1CC0">
        <w:rPr>
          <w:noProof/>
          <w:lang w:eastAsia="ru-RU"/>
        </w:rPr>
        <w:lastRenderedPageBreak/>
        <w:drawing>
          <wp:inline distT="0" distB="0" distL="0" distR="0" wp14:anchorId="642B49F5" wp14:editId="6BC12188">
            <wp:extent cx="4153480" cy="321037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EC4A" w14:textId="23B92627" w:rsidR="00FC1CC0" w:rsidRPr="00E6016C" w:rsidRDefault="00FC1CC0" w:rsidP="00FC1CC0">
      <w:pPr>
        <w:jc w:val="center"/>
      </w:pPr>
      <w:r>
        <w:t xml:space="preserve">Рисунок 5 </w:t>
      </w:r>
      <w:r w:rsidR="00E6016C">
        <w:t>–</w:t>
      </w:r>
      <w:r>
        <w:t xml:space="preserve"> </w:t>
      </w:r>
      <w:r w:rsidR="00E6016C">
        <w:t xml:space="preserve">Снятие галочки </w:t>
      </w:r>
      <w:r w:rsidR="006754EE" w:rsidRPr="00FC1CC0">
        <w:t>«</w:t>
      </w:r>
      <w:r w:rsidR="00E6016C">
        <w:t xml:space="preserve">Открыть файл </w:t>
      </w:r>
      <w:r w:rsidR="00E6016C">
        <w:rPr>
          <w:lang w:val="en-US"/>
        </w:rPr>
        <w:t>Readme</w:t>
      </w:r>
      <w:r w:rsidR="006754EE" w:rsidRPr="00FC1CC0">
        <w:t>»</w:t>
      </w:r>
    </w:p>
    <w:p w14:paraId="6FA5E041" w14:textId="244A9BB4" w:rsidR="00FC1CC0" w:rsidRPr="00FC1CC0" w:rsidRDefault="00FC1CC0" w:rsidP="00171B43">
      <w:r w:rsidRPr="00FC1CC0">
        <w:t>Шаг 4. Кликаем «Готово» — учебная платформа установлена на компьютер. На рабочем столе появился соответствующий ярлык.</w:t>
      </w:r>
      <w:r>
        <w:t xml:space="preserve"> Для запуска программы делаем 2 клика по ярлыку программы</w:t>
      </w:r>
      <w:r w:rsidRPr="00FC1CC0">
        <w:t xml:space="preserve">. </w:t>
      </w:r>
      <w:r>
        <w:t>Представлено на рисунке 6.</w:t>
      </w:r>
    </w:p>
    <w:p w14:paraId="530CA20C" w14:textId="3C2BC0D1" w:rsidR="00FC1CC0" w:rsidRDefault="00FC1CC0" w:rsidP="00FC1CC0">
      <w:pPr>
        <w:jc w:val="center"/>
      </w:pPr>
      <w:r w:rsidRPr="00FC1CC0">
        <w:rPr>
          <w:noProof/>
          <w:lang w:eastAsia="ru-RU"/>
        </w:rPr>
        <w:drawing>
          <wp:inline distT="0" distB="0" distL="0" distR="0" wp14:anchorId="7590DCED" wp14:editId="7BED6E67">
            <wp:extent cx="4118800" cy="294858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2962" cy="295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776B" w14:textId="1EE6D139" w:rsidR="00FC1CC0" w:rsidRDefault="00FC1CC0" w:rsidP="00FC1CC0">
      <w:pPr>
        <w:jc w:val="center"/>
      </w:pPr>
      <w:r>
        <w:t>Рисунок 6 - Я</w:t>
      </w:r>
      <w:r w:rsidRPr="00FC1CC0">
        <w:t>рлык программы на рабочем столе</w:t>
      </w:r>
    </w:p>
    <w:p w14:paraId="17F54077" w14:textId="602E421C" w:rsidR="00FC1CC0" w:rsidRPr="00800525" w:rsidRDefault="001A4228" w:rsidP="00171B43">
      <w:r>
        <w:t>Настройка информационной базы</w:t>
      </w:r>
      <w:r w:rsidRPr="00800525">
        <w:t>:</w:t>
      </w:r>
    </w:p>
    <w:p w14:paraId="69AB178B" w14:textId="05CC7E0E" w:rsidR="001A4228" w:rsidRDefault="001A4228" w:rsidP="00171B43">
      <w:r w:rsidRPr="001A4228">
        <w:t>Шаг 1. Кликаем на ярлык на рабочем столе. В открывшемся окне нажимаем «Да».</w:t>
      </w:r>
      <w:r>
        <w:t xml:space="preserve"> Представлено на рисунке 7-8</w:t>
      </w:r>
    </w:p>
    <w:p w14:paraId="72C1CA48" w14:textId="04F34D58" w:rsidR="001A4228" w:rsidRDefault="001A4228" w:rsidP="001A4228">
      <w:pPr>
        <w:jc w:val="center"/>
      </w:pPr>
      <w:r w:rsidRPr="001A4228">
        <w:rPr>
          <w:noProof/>
          <w:lang w:eastAsia="ru-RU"/>
        </w:rPr>
        <w:lastRenderedPageBreak/>
        <w:drawing>
          <wp:inline distT="0" distB="0" distL="0" distR="0" wp14:anchorId="04EAE391" wp14:editId="4228E6CD">
            <wp:extent cx="724001" cy="1133633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9C75" w14:textId="76FB2F24" w:rsidR="001A4228" w:rsidRDefault="001A4228" w:rsidP="001A4228">
      <w:pPr>
        <w:jc w:val="center"/>
      </w:pPr>
      <w:r>
        <w:t>Рисунок 7 – Ярлык 1</w:t>
      </w:r>
      <w:proofErr w:type="gramStart"/>
      <w:r>
        <w:t>С</w:t>
      </w:r>
      <w:r>
        <w:rPr>
          <w:lang w:val="en-US"/>
        </w:rPr>
        <w:t>:</w:t>
      </w:r>
      <w:r>
        <w:t>Предприятие</w:t>
      </w:r>
      <w:proofErr w:type="gramEnd"/>
    </w:p>
    <w:p w14:paraId="1D4C810D" w14:textId="49DF00AB" w:rsidR="001A4228" w:rsidRDefault="001A4228" w:rsidP="001A4228">
      <w:pPr>
        <w:jc w:val="center"/>
      </w:pPr>
      <w:r w:rsidRPr="001A4228">
        <w:rPr>
          <w:noProof/>
          <w:lang w:eastAsia="ru-RU"/>
        </w:rPr>
        <w:drawing>
          <wp:inline distT="0" distB="0" distL="0" distR="0" wp14:anchorId="0B2979F7" wp14:editId="1AF3D04B">
            <wp:extent cx="3492819" cy="147894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2487" cy="147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3C19" w14:textId="0BE2CF3D" w:rsidR="001A4228" w:rsidRDefault="001A4228" w:rsidP="001A4228">
      <w:pPr>
        <w:jc w:val="center"/>
      </w:pPr>
      <w:r>
        <w:t>Рисунок 8 – Окно при входе в 1С</w:t>
      </w:r>
    </w:p>
    <w:p w14:paraId="57AE8640" w14:textId="20FE2110" w:rsidR="001A4228" w:rsidRDefault="001A4228" w:rsidP="001A4228">
      <w:r>
        <w:t>Шаг 2. Чтобы создать новую информационную базу, выбираем первый пункт и нажимаем «Далее». Представлено на рисунке 9.</w:t>
      </w:r>
    </w:p>
    <w:p w14:paraId="6FC2D8A5" w14:textId="60F49225" w:rsidR="001A4228" w:rsidRDefault="001A4228" w:rsidP="001A4228">
      <w:pPr>
        <w:jc w:val="center"/>
      </w:pPr>
      <w:r w:rsidRPr="001A4228">
        <w:rPr>
          <w:noProof/>
          <w:lang w:eastAsia="ru-RU"/>
        </w:rPr>
        <w:drawing>
          <wp:inline distT="0" distB="0" distL="0" distR="0" wp14:anchorId="21978217" wp14:editId="213D4AE7">
            <wp:extent cx="3562350" cy="36736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8" cy="36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24AC" w14:textId="1F49CFF6" w:rsidR="001A4228" w:rsidRDefault="001A4228" w:rsidP="001A4228">
      <w:pPr>
        <w:jc w:val="center"/>
      </w:pPr>
      <w:r>
        <w:t>Рисунок 9 – Создание базы данных</w:t>
      </w:r>
    </w:p>
    <w:p w14:paraId="6DBBE628" w14:textId="4C5B0CBC" w:rsidR="001A4228" w:rsidRDefault="0068452B" w:rsidP="001A4228">
      <w:r w:rsidRPr="0068452B">
        <w:t xml:space="preserve">Шаг </w:t>
      </w:r>
      <w:r>
        <w:t>3</w:t>
      </w:r>
      <w:r w:rsidRPr="0068452B">
        <w:t xml:space="preserve">. Чтобы создать </w:t>
      </w:r>
      <w:r>
        <w:t xml:space="preserve">информационную базу, выбираем </w:t>
      </w:r>
      <w:r w:rsidRPr="0068452B">
        <w:t>пункт</w:t>
      </w:r>
      <w:r>
        <w:t xml:space="preserve"> </w:t>
      </w:r>
      <w:r w:rsidRPr="0068452B">
        <w:t>«</w:t>
      </w:r>
      <w:r>
        <w:t>Создание информационной базы без конфигурации для разработки новой конфигурации или загрузки выгруженной ранее информационной базы</w:t>
      </w:r>
      <w:r w:rsidRPr="0068452B">
        <w:t xml:space="preserve">» и нажимаем «Далее». Представлено на рисунке </w:t>
      </w:r>
      <w:r>
        <w:t>10</w:t>
      </w:r>
      <w:r w:rsidRPr="0068452B">
        <w:t>.</w:t>
      </w:r>
    </w:p>
    <w:p w14:paraId="5C04638F" w14:textId="76341F0C" w:rsidR="0068452B" w:rsidRDefault="0068452B" w:rsidP="0068452B">
      <w:pPr>
        <w:jc w:val="center"/>
      </w:pPr>
      <w:r w:rsidRPr="0068452B">
        <w:rPr>
          <w:noProof/>
          <w:lang w:eastAsia="ru-RU"/>
        </w:rPr>
        <w:lastRenderedPageBreak/>
        <w:drawing>
          <wp:inline distT="0" distB="0" distL="0" distR="0" wp14:anchorId="4898085E" wp14:editId="5B973B30">
            <wp:extent cx="3219450" cy="334244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900" cy="334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47EE" w14:textId="5518B9FB" w:rsidR="0068452B" w:rsidRDefault="0068452B" w:rsidP="0068452B">
      <w:pPr>
        <w:jc w:val="center"/>
      </w:pPr>
      <w:r>
        <w:t>Рисунок 10 – Выбор пункта для создания новой информационной базы</w:t>
      </w:r>
    </w:p>
    <w:p w14:paraId="63390A22" w14:textId="7210480C" w:rsidR="00717CF3" w:rsidRDefault="00717CF3" w:rsidP="00717CF3">
      <w:r w:rsidRPr="0068452B">
        <w:t xml:space="preserve">Шаг </w:t>
      </w:r>
      <w:r>
        <w:t>4</w:t>
      </w:r>
      <w:r w:rsidRPr="0068452B">
        <w:t xml:space="preserve">. </w:t>
      </w:r>
      <w:r w:rsidRPr="00717CF3">
        <w:t>На следующем этапе вводим</w:t>
      </w:r>
      <w:r>
        <w:t xml:space="preserve"> название информационной базы —</w:t>
      </w:r>
      <w:r w:rsidRPr="00717CF3">
        <w:t xml:space="preserve"> оставл</w:t>
      </w:r>
      <w:r>
        <w:t>яем</w:t>
      </w:r>
      <w:r w:rsidRPr="00717CF3">
        <w:t xml:space="preserve"> название по умолчанию</w:t>
      </w:r>
      <w:r>
        <w:t xml:space="preserve"> или называем по своему</w:t>
      </w:r>
      <w:r w:rsidRPr="00717CF3">
        <w:t xml:space="preserve"> — и нажимаем «Далее».</w:t>
      </w:r>
      <w:r>
        <w:t xml:space="preserve"> </w:t>
      </w:r>
      <w:r w:rsidRPr="0068452B">
        <w:t xml:space="preserve">Представлено на рисунке </w:t>
      </w:r>
      <w:r>
        <w:t>11</w:t>
      </w:r>
      <w:r w:rsidRPr="0068452B">
        <w:t>.</w:t>
      </w:r>
    </w:p>
    <w:p w14:paraId="49126CC7" w14:textId="252E8868" w:rsidR="00717CF3" w:rsidRDefault="00717CF3" w:rsidP="00717CF3">
      <w:pPr>
        <w:jc w:val="center"/>
      </w:pPr>
      <w:r w:rsidRPr="00717CF3">
        <w:rPr>
          <w:noProof/>
          <w:lang w:eastAsia="ru-RU"/>
        </w:rPr>
        <w:drawing>
          <wp:inline distT="0" distB="0" distL="0" distR="0" wp14:anchorId="0533B934" wp14:editId="025EAFAC">
            <wp:extent cx="3559534" cy="36878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685" cy="369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1581" w14:textId="18E7F233" w:rsidR="00717CF3" w:rsidRDefault="00717CF3" w:rsidP="00717CF3">
      <w:pPr>
        <w:jc w:val="center"/>
      </w:pPr>
      <w:r>
        <w:t xml:space="preserve">Рисунок 11 – Окно с </w:t>
      </w:r>
      <w:r w:rsidR="009D65EA">
        <w:t>названием информационно базы</w:t>
      </w:r>
    </w:p>
    <w:p w14:paraId="24C7F33D" w14:textId="2AFDFC65" w:rsidR="001419A2" w:rsidRDefault="001419A2" w:rsidP="001419A2">
      <w:r w:rsidRPr="001419A2">
        <w:t>Шаг 5. Выбираем каталог, куда будет установлена база, и снова нажимаем «Далее».</w:t>
      </w:r>
      <w:r w:rsidR="00D4747B">
        <w:t xml:space="preserve"> Представлено на рисунке 12.</w:t>
      </w:r>
    </w:p>
    <w:p w14:paraId="2036E4D0" w14:textId="583DAE88" w:rsidR="001419A2" w:rsidRDefault="00D4747B" w:rsidP="00D4747B">
      <w:pPr>
        <w:jc w:val="center"/>
      </w:pPr>
      <w:r w:rsidRPr="00D4747B">
        <w:rPr>
          <w:noProof/>
          <w:lang w:eastAsia="ru-RU"/>
        </w:rPr>
        <w:lastRenderedPageBreak/>
        <w:drawing>
          <wp:inline distT="0" distB="0" distL="0" distR="0" wp14:anchorId="515D81BB" wp14:editId="535E3B7F">
            <wp:extent cx="3196424" cy="33108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1512" cy="331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8FBE" w14:textId="00EDF5EB" w:rsidR="00D4747B" w:rsidRDefault="00D4747B" w:rsidP="00D4747B">
      <w:pPr>
        <w:jc w:val="center"/>
      </w:pPr>
      <w:r>
        <w:t>Рисунок 12 – Окно с указанием места установки информационной базы</w:t>
      </w:r>
    </w:p>
    <w:p w14:paraId="47AADD05" w14:textId="0C9B33E9" w:rsidR="00D4747B" w:rsidRDefault="00D4747B" w:rsidP="00D4747B">
      <w:r w:rsidRPr="00D4747B">
        <w:t>Шаг 6. В следующем окне везде указываем «Выбирать автоматически» и нажимаем «Готово».</w:t>
      </w:r>
      <w:r>
        <w:t xml:space="preserve"> Представлено на рисунке 13.</w:t>
      </w:r>
    </w:p>
    <w:p w14:paraId="01CF667B" w14:textId="1C30B114" w:rsidR="00D4747B" w:rsidRDefault="00D4747B" w:rsidP="00D4747B">
      <w:pPr>
        <w:jc w:val="center"/>
      </w:pPr>
      <w:r w:rsidRPr="00D4747B">
        <w:rPr>
          <w:noProof/>
          <w:lang w:eastAsia="ru-RU"/>
        </w:rPr>
        <w:drawing>
          <wp:inline distT="0" distB="0" distL="0" distR="0" wp14:anchorId="1306066A" wp14:editId="15CAE535">
            <wp:extent cx="3429102" cy="35909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0014" cy="35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D941" w14:textId="7FEFCCE5" w:rsidR="00D4747B" w:rsidRDefault="00D4747B" w:rsidP="00D4747B">
      <w:pPr>
        <w:jc w:val="center"/>
      </w:pPr>
      <w:r>
        <w:t>Рисунок 13 – Окно выбора параметров запуска</w:t>
      </w:r>
    </w:p>
    <w:p w14:paraId="44E65287" w14:textId="1247E97C" w:rsidR="00D4747B" w:rsidRDefault="00D4747B" w:rsidP="00D4747B">
      <w:r w:rsidRPr="00D4747B">
        <w:t>Шаг 7. Снова запускаем 1С. Конфигурация и информационная база добавлен</w:t>
      </w:r>
      <w:r>
        <w:t>а</w:t>
      </w:r>
      <w:r w:rsidRPr="00D4747B">
        <w:t>.</w:t>
      </w:r>
      <w:r>
        <w:t xml:space="preserve"> Представлено на рисунке 14.</w:t>
      </w:r>
    </w:p>
    <w:p w14:paraId="684975DA" w14:textId="66D59B20" w:rsidR="00D4747B" w:rsidRDefault="00D4747B" w:rsidP="00D4747B">
      <w:pPr>
        <w:jc w:val="center"/>
      </w:pPr>
      <w:r w:rsidRPr="00D4747B">
        <w:rPr>
          <w:noProof/>
          <w:lang w:eastAsia="ru-RU"/>
        </w:rPr>
        <w:lastRenderedPageBreak/>
        <w:drawing>
          <wp:inline distT="0" distB="0" distL="0" distR="0" wp14:anchorId="2BAD107D" wp14:editId="412EDF46">
            <wp:extent cx="4251667" cy="33909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226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844B" w14:textId="42C7DC52" w:rsidR="00500F3C" w:rsidRDefault="00D4747B" w:rsidP="000A766E">
      <w:pPr>
        <w:jc w:val="center"/>
      </w:pPr>
      <w:r>
        <w:t>Рисунок 14 – Окно запуска информационной базы</w:t>
      </w:r>
    </w:p>
    <w:p w14:paraId="0FBA698D" w14:textId="2E486DF6" w:rsidR="00EE3871" w:rsidRPr="00800525" w:rsidRDefault="00800525" w:rsidP="00EE3871">
      <w:r>
        <w:t xml:space="preserve">Схема </w:t>
      </w:r>
      <w:r w:rsidR="00F23F8B">
        <w:t xml:space="preserve">локальной вычислительной сети (далее по тексту </w:t>
      </w:r>
      <w:r>
        <w:t>ЛВС</w:t>
      </w:r>
      <w:r w:rsidR="00F23F8B">
        <w:t>)</w:t>
      </w:r>
      <w:r>
        <w:t xml:space="preserve"> </w:t>
      </w:r>
      <w:r w:rsidR="009D72A8">
        <w:t>кабинета 138</w:t>
      </w:r>
      <w:r w:rsidR="009D72A8" w:rsidRPr="009D72A8">
        <w:t>,</w:t>
      </w:r>
      <w:r w:rsidRPr="00800525">
        <w:t xml:space="preserve"> </w:t>
      </w:r>
      <w:r>
        <w:t>представлена на рисунке 15</w:t>
      </w:r>
      <w:r w:rsidRPr="00800525">
        <w:t>:</w:t>
      </w:r>
    </w:p>
    <w:p w14:paraId="5737A866" w14:textId="6EFE90F0" w:rsidR="00800525" w:rsidRPr="008728D0" w:rsidRDefault="004654A0" w:rsidP="00800525">
      <w:pPr>
        <w:jc w:val="center"/>
      </w:pPr>
      <w:r w:rsidRPr="004654A0">
        <w:rPr>
          <w:noProof/>
          <w:lang w:eastAsia="ru-RU"/>
        </w:rPr>
        <w:drawing>
          <wp:inline distT="0" distB="0" distL="0" distR="0" wp14:anchorId="370B2A52" wp14:editId="4983DECD">
            <wp:extent cx="5261046" cy="244074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623" cy="244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4E1A" w14:textId="163AE450" w:rsidR="00800525" w:rsidRPr="00800525" w:rsidRDefault="00800525" w:rsidP="00800525">
      <w:pPr>
        <w:jc w:val="center"/>
      </w:pPr>
      <w:r>
        <w:t>Рисунок 15 – Схема ЛВС</w:t>
      </w:r>
    </w:p>
    <w:p w14:paraId="1C34B0C2" w14:textId="2C33821C" w:rsidR="001D3BED" w:rsidRDefault="001D3BED" w:rsidP="001D3BED">
      <w:pPr>
        <w:pStyle w:val="2"/>
      </w:pPr>
      <w:bookmarkStart w:id="5" w:name="_Toc180788311"/>
      <w:r>
        <w:t xml:space="preserve">3.2 </w:t>
      </w:r>
      <w:r w:rsidR="002D00F9">
        <w:t>Обслуживание программного обеспечения компьютерных систем</w:t>
      </w:r>
      <w:bookmarkEnd w:id="5"/>
    </w:p>
    <w:p w14:paraId="1F6B964A" w14:textId="0FBAE747" w:rsidR="00382AEA" w:rsidRDefault="00091D26" w:rsidP="00382AEA">
      <w:pPr>
        <w:rPr>
          <w:lang w:val="en-US"/>
        </w:rPr>
      </w:pPr>
      <w:r>
        <w:t>Основные типы обслуживания ПО</w:t>
      </w:r>
      <w:r>
        <w:rPr>
          <w:lang w:val="en-US"/>
        </w:rPr>
        <w:t>:</w:t>
      </w:r>
    </w:p>
    <w:p w14:paraId="7622D9F1" w14:textId="2800CD4F" w:rsidR="00B85CC9" w:rsidRDefault="00B85CC9" w:rsidP="00A82CC6">
      <w:pPr>
        <w:pStyle w:val="a8"/>
        <w:numPr>
          <w:ilvl w:val="0"/>
          <w:numId w:val="4"/>
        </w:numPr>
        <w:ind w:left="0" w:firstLine="709"/>
      </w:pPr>
      <w:r>
        <w:t xml:space="preserve">Адаптивное обслуживание </w:t>
      </w:r>
      <w:r w:rsidR="00AE506C">
        <w:t>— это</w:t>
      </w:r>
      <w:r>
        <w:t xml:space="preserve"> тип обслуживания, который включает в себя изменения, чтобы приспособить ПО к меняющимся условиям. </w:t>
      </w:r>
      <w:r>
        <w:lastRenderedPageBreak/>
        <w:t>Например, это может включать в себя изменения в коде для поддержки новых типов данных или новых платформ.</w:t>
      </w:r>
    </w:p>
    <w:p w14:paraId="320FF5E7" w14:textId="3C13A0E7" w:rsidR="00B85CC9" w:rsidRDefault="00B85CC9" w:rsidP="00A82CC6">
      <w:pPr>
        <w:pStyle w:val="a8"/>
        <w:numPr>
          <w:ilvl w:val="0"/>
          <w:numId w:val="4"/>
        </w:numPr>
        <w:ind w:left="0" w:firstLine="709"/>
      </w:pPr>
      <w:r>
        <w:t>Корректирующее обслуживание</w:t>
      </w:r>
      <w:r w:rsidRPr="00B85CC9">
        <w:t xml:space="preserve"> </w:t>
      </w:r>
      <w:proofErr w:type="gramStart"/>
      <w:r>
        <w:t>- это</w:t>
      </w:r>
      <w:proofErr w:type="gramEnd"/>
      <w:r>
        <w:t xml:space="preserve"> тип обслуживания, который включает в себя исправление ошибок и дефектов в ПО. Это может включать в себя исправление багов, которые вызывают сбои или проблемы с производительностью.</w:t>
      </w:r>
    </w:p>
    <w:p w14:paraId="2959626E" w14:textId="4902FDF3" w:rsidR="00B85CC9" w:rsidRDefault="00B85CC9" w:rsidP="00A82CC6">
      <w:pPr>
        <w:pStyle w:val="a8"/>
        <w:numPr>
          <w:ilvl w:val="0"/>
          <w:numId w:val="4"/>
        </w:numPr>
        <w:ind w:left="0" w:firstLine="709"/>
      </w:pPr>
      <w:r>
        <w:t xml:space="preserve">Усовершенствованное обслуживание </w:t>
      </w:r>
      <w:proofErr w:type="gramStart"/>
      <w:r>
        <w:t>- это</w:t>
      </w:r>
      <w:proofErr w:type="gramEnd"/>
      <w:r>
        <w:t xml:space="preserve"> тип обслуживания, который включает в себя изменения, направленные на улучшение качества ПО. Например, это может включать в себя оптимизацию кода для ускорения работы ПО или добавление новых функций для повышения удобства использования.</w:t>
      </w:r>
    </w:p>
    <w:p w14:paraId="6521E2B0" w14:textId="2771DBF5" w:rsidR="00B85CC9" w:rsidRDefault="00B85CC9" w:rsidP="00A82CC6">
      <w:pPr>
        <w:pStyle w:val="a8"/>
        <w:numPr>
          <w:ilvl w:val="0"/>
          <w:numId w:val="4"/>
        </w:numPr>
        <w:ind w:left="0" w:firstLine="709"/>
      </w:pPr>
      <w:r>
        <w:t xml:space="preserve">Профилактическое обслуживание </w:t>
      </w:r>
      <w:proofErr w:type="gramStart"/>
      <w:r>
        <w:t>- это</w:t>
      </w:r>
      <w:proofErr w:type="gramEnd"/>
      <w:r>
        <w:t xml:space="preserve"> тип обслуживания, который направлен на предотвращение ошибок и проблем в ПО до их возникновения. Например, это может включать в себя регулярное тестирование ПО или использование инструментов для обнаружения возможных проблем.</w:t>
      </w:r>
    </w:p>
    <w:p w14:paraId="600253C6" w14:textId="13145F14" w:rsidR="00B85CC9" w:rsidRDefault="00B85CC9" w:rsidP="00A82CC6">
      <w:pPr>
        <w:pStyle w:val="a8"/>
        <w:numPr>
          <w:ilvl w:val="0"/>
          <w:numId w:val="4"/>
        </w:numPr>
        <w:ind w:left="0" w:firstLine="709"/>
      </w:pPr>
      <w:r>
        <w:t xml:space="preserve">Модульное обслуживание </w:t>
      </w:r>
      <w:proofErr w:type="gramStart"/>
      <w:r>
        <w:t>- это</w:t>
      </w:r>
      <w:proofErr w:type="gramEnd"/>
      <w:r>
        <w:t xml:space="preserve"> тип обслуживания, который включает в себя изменения, которые делаются путем добавления, удаления или замены модулей в ПО. Например, это может включать в себя добавление нового модуля для поддержки новой функции.</w:t>
      </w:r>
    </w:p>
    <w:p w14:paraId="5454CAF7" w14:textId="094D7011" w:rsidR="00B85CC9" w:rsidRDefault="00B85CC9" w:rsidP="00A82CC6">
      <w:pPr>
        <w:pStyle w:val="a8"/>
        <w:numPr>
          <w:ilvl w:val="0"/>
          <w:numId w:val="4"/>
        </w:numPr>
        <w:ind w:left="0" w:firstLine="709"/>
      </w:pPr>
      <w:r>
        <w:t xml:space="preserve">Документационное обслуживание </w:t>
      </w:r>
      <w:proofErr w:type="gramStart"/>
      <w:r>
        <w:t>- это</w:t>
      </w:r>
      <w:proofErr w:type="gramEnd"/>
      <w:r>
        <w:t xml:space="preserve"> тип обслуживания, который включает в себя обновление документации, связанной с ПО. Например, это может включать в себя обновление руководств пользователя или технической документации после внесения изменений в ПО.</w:t>
      </w:r>
    </w:p>
    <w:p w14:paraId="11C05E6B" w14:textId="53FB3F1E" w:rsidR="00091D26" w:rsidRPr="00B85CC9" w:rsidRDefault="00B85CC9" w:rsidP="00233912">
      <w:r>
        <w:t>Каждый из этих типов обслуживания важен для поддержания работоспособности и надежности ПО, а также для повышения его качества и пользовательского опыта.</w:t>
      </w:r>
    </w:p>
    <w:p w14:paraId="78A1D237" w14:textId="77777777" w:rsidR="00D46BC7" w:rsidRDefault="00D46BC7" w:rsidP="00D46BC7">
      <w:r>
        <w:t>Для настройки управления локальным и сетевым доступом к принтеру, выполните следующие шаги:</w:t>
      </w:r>
    </w:p>
    <w:p w14:paraId="736563DB" w14:textId="38712C70" w:rsidR="00D46BC7" w:rsidRDefault="00F23D55" w:rsidP="00F23D55">
      <w:pPr>
        <w:ind w:left="709" w:firstLine="0"/>
      </w:pPr>
      <w:r w:rsidRPr="00F23D55">
        <w:t xml:space="preserve">Шаг </w:t>
      </w:r>
      <w:r w:rsidRPr="009B275E">
        <w:t>1</w:t>
      </w:r>
      <w:r w:rsidRPr="00F23D55">
        <w:t xml:space="preserve">. </w:t>
      </w:r>
      <w:r w:rsidR="00D46BC7">
        <w:t>Откройте «Панель управления» -&gt; «Устройства и принтеры».</w:t>
      </w:r>
      <w:r w:rsidR="00CF55EA" w:rsidRPr="00CF55EA">
        <w:t xml:space="preserve"> </w:t>
      </w:r>
      <w:r w:rsidR="005E7792">
        <w:t>Представлено на рисунке 16-17.</w:t>
      </w:r>
    </w:p>
    <w:p w14:paraId="4072BF17" w14:textId="44F070DE" w:rsidR="00CF55EA" w:rsidRDefault="00F34ECD" w:rsidP="009027D7">
      <w:pPr>
        <w:jc w:val="center"/>
      </w:pPr>
      <w:r w:rsidRPr="00F34ECD">
        <w:rPr>
          <w:noProof/>
          <w:lang w:eastAsia="ru-RU"/>
        </w:rPr>
        <w:lastRenderedPageBreak/>
        <w:drawing>
          <wp:inline distT="0" distB="0" distL="0" distR="0" wp14:anchorId="5726D814" wp14:editId="65BAC2AC">
            <wp:extent cx="4950367" cy="26384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4103" cy="264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DFBC" w14:textId="66872697" w:rsidR="00CF55EA" w:rsidRPr="00F34ECD" w:rsidRDefault="00CF55EA" w:rsidP="009027D7">
      <w:pPr>
        <w:jc w:val="center"/>
      </w:pPr>
      <w:r>
        <w:t xml:space="preserve">Рисунок 16 </w:t>
      </w:r>
      <w:r w:rsidR="005E7792">
        <w:t>–</w:t>
      </w:r>
      <w:r>
        <w:t xml:space="preserve"> </w:t>
      </w:r>
      <w:r w:rsidR="00F34ECD">
        <w:t>Панель управления</w:t>
      </w:r>
    </w:p>
    <w:p w14:paraId="55FAC37F" w14:textId="0332D211" w:rsidR="005E7792" w:rsidRDefault="00F34ECD" w:rsidP="009027D7">
      <w:pPr>
        <w:jc w:val="center"/>
      </w:pPr>
      <w:r w:rsidRPr="00F34ECD">
        <w:rPr>
          <w:noProof/>
          <w:lang w:eastAsia="ru-RU"/>
        </w:rPr>
        <w:drawing>
          <wp:inline distT="0" distB="0" distL="0" distR="0" wp14:anchorId="4FB1824F" wp14:editId="539623AD">
            <wp:extent cx="4159481" cy="221046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81036" cy="222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E352" w14:textId="40F5426A" w:rsidR="005E7792" w:rsidRDefault="005E7792" w:rsidP="009027D7">
      <w:pPr>
        <w:jc w:val="center"/>
      </w:pPr>
      <w:r>
        <w:t>Рисунок 17 –</w:t>
      </w:r>
      <w:r w:rsidR="00F34ECD">
        <w:t xml:space="preserve"> Вкладка Устройства и принтеры</w:t>
      </w:r>
    </w:p>
    <w:p w14:paraId="13B4C6F7" w14:textId="5232A5B7" w:rsidR="00D46BC7" w:rsidRDefault="00F23D55" w:rsidP="00F23D55">
      <w:r w:rsidRPr="00D4747B">
        <w:t xml:space="preserve">Шаг </w:t>
      </w:r>
      <w:r w:rsidRPr="009B275E">
        <w:t>2</w:t>
      </w:r>
      <w:r w:rsidRPr="00D4747B">
        <w:t xml:space="preserve">. </w:t>
      </w:r>
      <w:r w:rsidR="00D46BC7">
        <w:t>Найдите и щелкните правой кнопкой мыши на принтере, к которому хотите настроить доступ.</w:t>
      </w:r>
      <w:r w:rsidR="008D7568">
        <w:t xml:space="preserve"> Представлено на рисунке 18.</w:t>
      </w:r>
    </w:p>
    <w:p w14:paraId="5B52F8A4" w14:textId="44678906" w:rsidR="008D7568" w:rsidRDefault="008D7568" w:rsidP="009027D7">
      <w:pPr>
        <w:jc w:val="center"/>
      </w:pPr>
      <w:r w:rsidRPr="008D7568">
        <w:rPr>
          <w:noProof/>
          <w:lang w:eastAsia="ru-RU"/>
        </w:rPr>
        <w:drawing>
          <wp:inline distT="0" distB="0" distL="0" distR="0" wp14:anchorId="53007B81" wp14:editId="26AC33DC">
            <wp:extent cx="4035162" cy="21535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9272" cy="215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A43E" w14:textId="2B736515" w:rsidR="008D7568" w:rsidRDefault="008D7568" w:rsidP="009027D7">
      <w:pPr>
        <w:jc w:val="center"/>
      </w:pPr>
      <w:r>
        <w:t>Рисунок 18 – Опциональное меню принтера</w:t>
      </w:r>
    </w:p>
    <w:p w14:paraId="1941B5B1" w14:textId="0EB7F03A" w:rsidR="00D46BC7" w:rsidRDefault="00F23D55" w:rsidP="00F23D55">
      <w:r w:rsidRPr="00D4747B">
        <w:t xml:space="preserve">Шаг </w:t>
      </w:r>
      <w:r w:rsidRPr="009B275E">
        <w:t>3</w:t>
      </w:r>
      <w:r w:rsidRPr="00D4747B">
        <w:t xml:space="preserve">. </w:t>
      </w:r>
      <w:r w:rsidR="00D46BC7">
        <w:t>Выберите «Свойства принтера».</w:t>
      </w:r>
      <w:r w:rsidR="00634CCD">
        <w:t xml:space="preserve"> Представлено на рисунке 19.</w:t>
      </w:r>
    </w:p>
    <w:p w14:paraId="3A824983" w14:textId="3E2D1382" w:rsidR="008D7568" w:rsidRDefault="00634CCD" w:rsidP="009027D7">
      <w:pPr>
        <w:jc w:val="center"/>
      </w:pPr>
      <w:r w:rsidRPr="00634CCD">
        <w:rPr>
          <w:noProof/>
          <w:lang w:eastAsia="ru-RU"/>
        </w:rPr>
        <w:lastRenderedPageBreak/>
        <w:drawing>
          <wp:inline distT="0" distB="0" distL="0" distR="0" wp14:anchorId="625230E6" wp14:editId="4F177D95">
            <wp:extent cx="2409005" cy="274271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1682" cy="2745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405D" w14:textId="622DF5E0" w:rsidR="00634CCD" w:rsidRDefault="00634CCD" w:rsidP="009027D7">
      <w:pPr>
        <w:jc w:val="center"/>
      </w:pPr>
      <w:r>
        <w:t>Рисунок 19 – Свойства принтера</w:t>
      </w:r>
    </w:p>
    <w:p w14:paraId="08E4177A" w14:textId="5778BD32" w:rsidR="00D46BC7" w:rsidRDefault="00F23D55" w:rsidP="00F23D55">
      <w:r w:rsidRPr="00D4747B">
        <w:t xml:space="preserve">Шаг </w:t>
      </w:r>
      <w:r w:rsidRPr="009B275E">
        <w:t>4</w:t>
      </w:r>
      <w:r w:rsidRPr="00D4747B">
        <w:t xml:space="preserve">. </w:t>
      </w:r>
      <w:r w:rsidR="00D46BC7">
        <w:t>Перейдите на вкладку «Доступ».</w:t>
      </w:r>
      <w:r w:rsidR="00634CCD">
        <w:t xml:space="preserve"> Представлено на рисунке 20.</w:t>
      </w:r>
    </w:p>
    <w:p w14:paraId="42A4D599" w14:textId="0C58F56F" w:rsidR="00634CCD" w:rsidRDefault="00634CCD" w:rsidP="009027D7">
      <w:pPr>
        <w:jc w:val="center"/>
      </w:pPr>
      <w:r w:rsidRPr="00634CCD">
        <w:rPr>
          <w:noProof/>
          <w:lang w:eastAsia="ru-RU"/>
        </w:rPr>
        <w:drawing>
          <wp:inline distT="0" distB="0" distL="0" distR="0" wp14:anchorId="4BCC6D6E" wp14:editId="439BD0DC">
            <wp:extent cx="3500210" cy="401002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1925" cy="401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42E5" w14:textId="3D10F296" w:rsidR="00634CCD" w:rsidRDefault="00634CCD" w:rsidP="009027D7">
      <w:pPr>
        <w:jc w:val="center"/>
      </w:pPr>
      <w:r>
        <w:t>Рисунок 20 – Вкладка «Доступ»</w:t>
      </w:r>
    </w:p>
    <w:p w14:paraId="3165646F" w14:textId="537BD66A" w:rsidR="00D46BC7" w:rsidRDefault="00F23D55" w:rsidP="00F23D55">
      <w:r w:rsidRPr="00D4747B">
        <w:t xml:space="preserve">Шаг </w:t>
      </w:r>
      <w:r w:rsidRPr="009B275E">
        <w:t>5</w:t>
      </w:r>
      <w:r w:rsidRPr="00D4747B">
        <w:t xml:space="preserve">. </w:t>
      </w:r>
      <w:r w:rsidR="00D46BC7">
        <w:t>Чтобы разрешить доступ к принтеру по сети, установите флажок «</w:t>
      </w:r>
      <w:r w:rsidR="00FB2B50">
        <w:t>Общий доступ к данному принтеры</w:t>
      </w:r>
      <w:r w:rsidR="00D46BC7">
        <w:t>». Если вы хотите ограничить доступ к принтеру, снимите этот флажок.</w:t>
      </w:r>
      <w:r w:rsidR="00FB2B50">
        <w:t xml:space="preserve"> Представлено на рисунке 21.</w:t>
      </w:r>
    </w:p>
    <w:p w14:paraId="4BA8503A" w14:textId="14A716B1" w:rsidR="00634CCD" w:rsidRDefault="00FB2B50" w:rsidP="009027D7">
      <w:pPr>
        <w:jc w:val="center"/>
      </w:pPr>
      <w:r w:rsidRPr="00FB2B50">
        <w:rPr>
          <w:noProof/>
          <w:lang w:eastAsia="ru-RU"/>
        </w:rPr>
        <w:lastRenderedPageBreak/>
        <w:drawing>
          <wp:inline distT="0" distB="0" distL="0" distR="0" wp14:anchorId="691E4A5B" wp14:editId="5FF127A8">
            <wp:extent cx="2540609" cy="289408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8334" cy="290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8CAE" w14:textId="0D30A52D" w:rsidR="00FB2B50" w:rsidRDefault="00FB2B50" w:rsidP="009027D7">
      <w:pPr>
        <w:jc w:val="center"/>
      </w:pPr>
      <w:r>
        <w:t>Рисунок 21 – Включение общего доступа к принтеру</w:t>
      </w:r>
    </w:p>
    <w:p w14:paraId="1DD0CAFA" w14:textId="73FDD23E" w:rsidR="00D46BC7" w:rsidRPr="009B275E" w:rsidRDefault="00F23D55" w:rsidP="00351C86">
      <w:r w:rsidRPr="00D4747B">
        <w:t xml:space="preserve">Шаг </w:t>
      </w:r>
      <w:r w:rsidRPr="009B275E">
        <w:t>6</w:t>
      </w:r>
      <w:r w:rsidRPr="00D4747B">
        <w:t xml:space="preserve">. </w:t>
      </w:r>
      <w:r w:rsidR="00D46BC7">
        <w:t>Закройте окно «Свойства принтера».</w:t>
      </w:r>
    </w:p>
    <w:p w14:paraId="0C47EF12" w14:textId="0154597D" w:rsidR="001627D3" w:rsidRPr="00F23D55" w:rsidRDefault="006E364F" w:rsidP="009027D7">
      <w:r>
        <w:t>Подключение сетевого диска</w:t>
      </w:r>
      <w:r w:rsidRPr="00F23D55">
        <w:t>:</w:t>
      </w:r>
    </w:p>
    <w:p w14:paraId="1BF9B20E" w14:textId="39EAE11A" w:rsidR="006E364F" w:rsidRDefault="00F23D55" w:rsidP="00F23D55">
      <w:r w:rsidRPr="00D4747B">
        <w:t xml:space="preserve">Шаг </w:t>
      </w:r>
      <w:r w:rsidRPr="009B275E">
        <w:t>1</w:t>
      </w:r>
      <w:r w:rsidRPr="00D4747B">
        <w:t xml:space="preserve">. </w:t>
      </w:r>
      <w:r w:rsidR="004F0B68">
        <w:t>Заходим в «Этот компьютер». Представлено на рисунке 22.</w:t>
      </w:r>
    </w:p>
    <w:p w14:paraId="512D610E" w14:textId="6EC7F790" w:rsidR="004F0B68" w:rsidRDefault="004F0B68" w:rsidP="009027D7">
      <w:pPr>
        <w:jc w:val="center"/>
      </w:pPr>
      <w:r w:rsidRPr="004F0B68">
        <w:rPr>
          <w:noProof/>
          <w:lang w:eastAsia="ru-RU"/>
        </w:rPr>
        <w:drawing>
          <wp:inline distT="0" distB="0" distL="0" distR="0" wp14:anchorId="08715404" wp14:editId="4EB6AEB0">
            <wp:extent cx="3887382" cy="275715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95286" cy="276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3EE9" w14:textId="345F655A" w:rsidR="004F0B68" w:rsidRDefault="004F0B68" w:rsidP="009027D7">
      <w:pPr>
        <w:jc w:val="center"/>
      </w:pPr>
      <w:r>
        <w:t>Рисунок 22 – Окно «Этот компьютер»</w:t>
      </w:r>
    </w:p>
    <w:p w14:paraId="07F93932" w14:textId="77858442" w:rsidR="004F0B68" w:rsidRDefault="00F23D55" w:rsidP="00F23D55">
      <w:r w:rsidRPr="00D4747B">
        <w:t xml:space="preserve">Шаг </w:t>
      </w:r>
      <w:r w:rsidRPr="009B275E">
        <w:t>2</w:t>
      </w:r>
      <w:r w:rsidRPr="00D4747B">
        <w:t xml:space="preserve">. </w:t>
      </w:r>
      <w:r w:rsidR="004F0B68">
        <w:t>Нажимаем «Компьютер». Представлено на рисунке 23.</w:t>
      </w:r>
    </w:p>
    <w:p w14:paraId="1183D574" w14:textId="1195E211" w:rsidR="004F0B68" w:rsidRDefault="004F0B68" w:rsidP="009027D7">
      <w:pPr>
        <w:jc w:val="center"/>
      </w:pPr>
      <w:r w:rsidRPr="004F0B68">
        <w:rPr>
          <w:noProof/>
          <w:lang w:eastAsia="ru-RU"/>
        </w:rPr>
        <w:drawing>
          <wp:inline distT="0" distB="0" distL="0" distR="0" wp14:anchorId="3E0E6D35" wp14:editId="3EFA439D">
            <wp:extent cx="4729985" cy="104665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1432" cy="10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8980" w14:textId="2BE603F1" w:rsidR="004F0B68" w:rsidRDefault="004F0B68" w:rsidP="009027D7">
      <w:pPr>
        <w:jc w:val="center"/>
      </w:pPr>
      <w:r>
        <w:t>Рисунок 23 – Вкладка «Компьютер»</w:t>
      </w:r>
    </w:p>
    <w:p w14:paraId="3241DD35" w14:textId="05361A4A" w:rsidR="004F0B68" w:rsidRDefault="00F23D55" w:rsidP="00F23D55">
      <w:r w:rsidRPr="00D4747B">
        <w:lastRenderedPageBreak/>
        <w:t xml:space="preserve">Шаг </w:t>
      </w:r>
      <w:r w:rsidRPr="009B275E">
        <w:t>3</w:t>
      </w:r>
      <w:r w:rsidRPr="00D4747B">
        <w:t xml:space="preserve">. </w:t>
      </w:r>
      <w:r w:rsidR="004F0B68">
        <w:t>Нажимаем «Подключить сетевой диск»</w:t>
      </w:r>
      <w:r w:rsidR="009027D7">
        <w:t>. Представлено на рисунке 24.</w:t>
      </w:r>
    </w:p>
    <w:p w14:paraId="3A9E8A5E" w14:textId="0ED81F67" w:rsidR="009027D7" w:rsidRDefault="009027D7" w:rsidP="009027D7">
      <w:pPr>
        <w:jc w:val="center"/>
      </w:pPr>
      <w:r w:rsidRPr="009027D7">
        <w:rPr>
          <w:noProof/>
          <w:lang w:eastAsia="ru-RU"/>
        </w:rPr>
        <w:drawing>
          <wp:inline distT="0" distB="0" distL="0" distR="0" wp14:anchorId="143979FA" wp14:editId="09B48E19">
            <wp:extent cx="2997748" cy="222634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03007" cy="223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E156" w14:textId="594148E3" w:rsidR="009027D7" w:rsidRDefault="009027D7" w:rsidP="009027D7">
      <w:pPr>
        <w:jc w:val="center"/>
      </w:pPr>
      <w:r>
        <w:t>Рисунок 24 – Окно «Подключение сетевого диска»</w:t>
      </w:r>
    </w:p>
    <w:p w14:paraId="657CC708" w14:textId="3D469D8F" w:rsidR="004F0B68" w:rsidRDefault="00F23D55" w:rsidP="00F23D55">
      <w:r w:rsidRPr="00D4747B">
        <w:t xml:space="preserve">Шаг </w:t>
      </w:r>
      <w:r w:rsidRPr="009B275E">
        <w:t>4</w:t>
      </w:r>
      <w:r w:rsidRPr="00D4747B">
        <w:t xml:space="preserve">. </w:t>
      </w:r>
      <w:r w:rsidR="009027D7">
        <w:t>Нажимаем кнопку «Обзор». Представлено на рисунке 25.</w:t>
      </w:r>
    </w:p>
    <w:p w14:paraId="4A8387AD" w14:textId="2DE947BD" w:rsidR="009027D7" w:rsidRDefault="009027D7" w:rsidP="009027D7">
      <w:pPr>
        <w:jc w:val="center"/>
      </w:pPr>
      <w:r w:rsidRPr="009027D7">
        <w:rPr>
          <w:noProof/>
          <w:lang w:eastAsia="ru-RU"/>
        </w:rPr>
        <w:drawing>
          <wp:inline distT="0" distB="0" distL="0" distR="0" wp14:anchorId="6971E178" wp14:editId="39581688">
            <wp:extent cx="3657600" cy="2696654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58373" cy="269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009C" w14:textId="56499FAA" w:rsidR="009027D7" w:rsidRPr="009027D7" w:rsidRDefault="009027D7" w:rsidP="009027D7">
      <w:pPr>
        <w:jc w:val="center"/>
      </w:pPr>
      <w:r>
        <w:t>Рисунок 25 – Окно «Обзора сетевых папок»</w:t>
      </w:r>
    </w:p>
    <w:p w14:paraId="7EEC5CB0" w14:textId="33949404" w:rsidR="004F0B68" w:rsidRDefault="00F23D55" w:rsidP="00F23D55">
      <w:r w:rsidRPr="00D4747B">
        <w:t xml:space="preserve">Шаг </w:t>
      </w:r>
      <w:r w:rsidRPr="009B275E">
        <w:t>5</w:t>
      </w:r>
      <w:r w:rsidRPr="00D4747B">
        <w:t xml:space="preserve">. </w:t>
      </w:r>
      <w:r w:rsidR="009027D7">
        <w:t>Выбираем нужный сетевой диск и жмём «Готово». Представлено на рисунке 26.</w:t>
      </w:r>
    </w:p>
    <w:p w14:paraId="645B6A10" w14:textId="709B5C25" w:rsidR="009027D7" w:rsidRDefault="009027D7" w:rsidP="009027D7">
      <w:pPr>
        <w:jc w:val="center"/>
      </w:pPr>
      <w:r w:rsidRPr="009027D7">
        <w:rPr>
          <w:noProof/>
          <w:lang w:eastAsia="ru-RU"/>
        </w:rPr>
        <w:lastRenderedPageBreak/>
        <w:drawing>
          <wp:inline distT="0" distB="0" distL="0" distR="0" wp14:anchorId="132AF10E" wp14:editId="0B33E6E2">
            <wp:extent cx="4419600" cy="327511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27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C793" w14:textId="6048ED57" w:rsidR="009027D7" w:rsidRDefault="009027D7" w:rsidP="009027D7">
      <w:pPr>
        <w:jc w:val="center"/>
      </w:pPr>
      <w:r>
        <w:t>Рисунок 26 – Окно «Подключение сетевого диска»</w:t>
      </w:r>
    </w:p>
    <w:p w14:paraId="4B6D50FC" w14:textId="545D45F5" w:rsidR="004F0B68" w:rsidRDefault="00F23D55" w:rsidP="00F23D55">
      <w:r w:rsidRPr="00D4747B">
        <w:t xml:space="preserve">Шаг </w:t>
      </w:r>
      <w:r w:rsidRPr="009B275E">
        <w:t>6</w:t>
      </w:r>
      <w:r w:rsidRPr="00D4747B">
        <w:t xml:space="preserve">. </w:t>
      </w:r>
      <w:r w:rsidR="009027D7">
        <w:t>Сетевой диск подключен. Представлено на рисунке 27.</w:t>
      </w:r>
    </w:p>
    <w:p w14:paraId="506D901B" w14:textId="2255961D" w:rsidR="009027D7" w:rsidRDefault="009027D7" w:rsidP="009027D7">
      <w:pPr>
        <w:jc w:val="center"/>
      </w:pPr>
      <w:r w:rsidRPr="009027D7">
        <w:rPr>
          <w:noProof/>
          <w:lang w:eastAsia="ru-RU"/>
        </w:rPr>
        <w:drawing>
          <wp:inline distT="0" distB="0" distL="0" distR="0" wp14:anchorId="486C9999" wp14:editId="3E78BF50">
            <wp:extent cx="4286250" cy="304713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2903" cy="304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A63F9" w14:textId="35DF9BC5" w:rsidR="009027D7" w:rsidRDefault="009027D7" w:rsidP="009027D7">
      <w:pPr>
        <w:jc w:val="center"/>
      </w:pPr>
      <w:r>
        <w:t>Рисунок 27 – Окно «Этот компьютер»</w:t>
      </w:r>
    </w:p>
    <w:p w14:paraId="15115A34" w14:textId="412283D7" w:rsidR="004F0B68" w:rsidRDefault="00F23D55" w:rsidP="00F23D55">
      <w:r w:rsidRPr="00D4747B">
        <w:t xml:space="preserve">Шаг 7. </w:t>
      </w:r>
      <w:r w:rsidR="009027D7">
        <w:t>Для отключения сетевого диска жмём правой кнопкой мыши по нему и нажимаем кнопку «Отключить». Представлено на рисунке 28.</w:t>
      </w:r>
    </w:p>
    <w:p w14:paraId="5E67A8EF" w14:textId="156FAA01" w:rsidR="009027D7" w:rsidRDefault="009027D7" w:rsidP="009027D7">
      <w:pPr>
        <w:jc w:val="center"/>
      </w:pPr>
      <w:r w:rsidRPr="009027D7">
        <w:rPr>
          <w:noProof/>
          <w:lang w:eastAsia="ru-RU"/>
        </w:rPr>
        <w:lastRenderedPageBreak/>
        <w:drawing>
          <wp:inline distT="0" distB="0" distL="0" distR="0" wp14:anchorId="77D9A02F" wp14:editId="5F13AAE7">
            <wp:extent cx="4505928" cy="319679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10418" cy="31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A0C" w14:textId="092560AA" w:rsidR="009027D7" w:rsidRDefault="009027D7" w:rsidP="009027D7">
      <w:pPr>
        <w:jc w:val="center"/>
      </w:pPr>
      <w:r>
        <w:t>Рисунок 28 – Отключение созданного сетевого диска</w:t>
      </w:r>
    </w:p>
    <w:p w14:paraId="0D717C89" w14:textId="635215B2" w:rsidR="00F67CB6" w:rsidRDefault="003D2CD2" w:rsidP="00786EDE">
      <w:pPr>
        <w:pStyle w:val="2"/>
      </w:pPr>
      <w:bookmarkStart w:id="6" w:name="_Toc180788312"/>
      <w:r>
        <w:t xml:space="preserve">3.3 </w:t>
      </w:r>
      <w:r w:rsidR="002D00F9">
        <w:t>Настройка отдельных компонентов программного обеспечения компьютерных систем</w:t>
      </w:r>
      <w:bookmarkEnd w:id="6"/>
    </w:p>
    <w:p w14:paraId="74506406" w14:textId="77777777" w:rsidR="00AC3517" w:rsidRDefault="00AC3517" w:rsidP="00AC3517">
      <w:r>
        <w:t>Драйверы — это программные компоненты, которые обеспечивают взаимодействие между операционной системой и устройствами компьютера. Они играют решающую роль в обеспечении нормальной работы компьютера и его устройств.</w:t>
      </w:r>
    </w:p>
    <w:p w14:paraId="447B9E99" w14:textId="77777777" w:rsidR="00AC3517" w:rsidRDefault="00AC3517" w:rsidP="00AC3517">
      <w:r>
        <w:t>Виды драйверов:</w:t>
      </w:r>
    </w:p>
    <w:p w14:paraId="3135FB97" w14:textId="77777777" w:rsidR="00AC3517" w:rsidRDefault="00AC3517" w:rsidP="00AC3517">
      <w:r>
        <w:t>Устройственные драйверы: эти драйверы отвечают за взаимодействие между операционной системой и физическими устройствами компьютера, такими как:</w:t>
      </w:r>
    </w:p>
    <w:p w14:paraId="7F019217" w14:textId="77777777" w:rsidR="00AC3517" w:rsidRDefault="00AC3517" w:rsidP="00A82CC6">
      <w:pPr>
        <w:pStyle w:val="a8"/>
        <w:numPr>
          <w:ilvl w:val="0"/>
          <w:numId w:val="8"/>
        </w:numPr>
        <w:ind w:left="0" w:firstLine="709"/>
      </w:pPr>
      <w:r>
        <w:t>Печатающие устройства (принтеры)</w:t>
      </w:r>
    </w:p>
    <w:p w14:paraId="7A4E6C12" w14:textId="77777777" w:rsidR="00AC3517" w:rsidRDefault="00AC3517" w:rsidP="00A82CC6">
      <w:pPr>
        <w:pStyle w:val="a8"/>
        <w:numPr>
          <w:ilvl w:val="0"/>
          <w:numId w:val="8"/>
        </w:numPr>
        <w:ind w:left="0" w:firstLine="709"/>
      </w:pPr>
      <w:r>
        <w:t>Сканеры</w:t>
      </w:r>
    </w:p>
    <w:p w14:paraId="2D94E826" w14:textId="77777777" w:rsidR="00AC3517" w:rsidRDefault="00AC3517" w:rsidP="00A82CC6">
      <w:pPr>
        <w:pStyle w:val="a8"/>
        <w:numPr>
          <w:ilvl w:val="0"/>
          <w:numId w:val="8"/>
        </w:numPr>
        <w:ind w:left="0" w:firstLine="709"/>
      </w:pPr>
      <w:r>
        <w:t>Мониторы</w:t>
      </w:r>
    </w:p>
    <w:p w14:paraId="449ACC27" w14:textId="77777777" w:rsidR="00AC3517" w:rsidRDefault="00AC3517" w:rsidP="00A82CC6">
      <w:pPr>
        <w:pStyle w:val="a8"/>
        <w:numPr>
          <w:ilvl w:val="0"/>
          <w:numId w:val="8"/>
        </w:numPr>
        <w:ind w:left="0" w:firstLine="709"/>
      </w:pPr>
      <w:r>
        <w:t>Портативные устройства (USB-устройства)</w:t>
      </w:r>
    </w:p>
    <w:p w14:paraId="0196BF8D" w14:textId="77777777" w:rsidR="00AC3517" w:rsidRDefault="00AC3517" w:rsidP="00AC3517">
      <w:r>
        <w:t>Драйверы приложений: эти драйверы обеспечивают взаимодействие между приложениями и операционной системой. Они могут быть:</w:t>
      </w:r>
    </w:p>
    <w:p w14:paraId="0F3F2D5D" w14:textId="77777777" w:rsidR="00AC3517" w:rsidRPr="00F35824" w:rsidRDefault="00AC3517" w:rsidP="00A82CC6">
      <w:pPr>
        <w:pStyle w:val="a8"/>
        <w:numPr>
          <w:ilvl w:val="0"/>
          <w:numId w:val="9"/>
        </w:numPr>
        <w:ind w:left="0" w:firstLine="709"/>
        <w:rPr>
          <w:lang w:val="en-US"/>
        </w:rPr>
      </w:pPr>
      <w:r>
        <w:t>Библиотеками</w:t>
      </w:r>
      <w:r w:rsidRPr="00F35824">
        <w:rPr>
          <w:lang w:val="en-US"/>
        </w:rPr>
        <w:t xml:space="preserve"> API (Application Programming Interface)</w:t>
      </w:r>
    </w:p>
    <w:p w14:paraId="05BBF18D" w14:textId="77777777" w:rsidR="00AC3517" w:rsidRDefault="00AC3517" w:rsidP="00A82CC6">
      <w:pPr>
        <w:pStyle w:val="a8"/>
        <w:numPr>
          <w:ilvl w:val="0"/>
          <w:numId w:val="9"/>
        </w:numPr>
        <w:ind w:left="0" w:firstLine="709"/>
      </w:pPr>
      <w:r>
        <w:lastRenderedPageBreak/>
        <w:t>Драйверами для конкретных приложений (например, драйвер для Adobe Photoshop)</w:t>
      </w:r>
    </w:p>
    <w:p w14:paraId="162E6602" w14:textId="77777777" w:rsidR="00AC3517" w:rsidRDefault="00AC3517" w:rsidP="00AC3517">
      <w:r>
        <w:t>Драйверы ядра: эти драйверы находятся в ядре операционной системы и обеспечивают взаимодействие между ядром и устройствами компьютера.</w:t>
      </w:r>
    </w:p>
    <w:p w14:paraId="26BE3222" w14:textId="5A477655" w:rsidR="00AC3517" w:rsidRDefault="00AC3517" w:rsidP="00AC3517">
      <w:r>
        <w:t>Назначение драйверов:</w:t>
      </w:r>
    </w:p>
    <w:p w14:paraId="6995FFC1" w14:textId="77777777" w:rsidR="00AC3517" w:rsidRDefault="00AC3517" w:rsidP="00A82CC6">
      <w:pPr>
        <w:pStyle w:val="a8"/>
        <w:numPr>
          <w:ilvl w:val="0"/>
          <w:numId w:val="10"/>
        </w:numPr>
        <w:ind w:left="0" w:firstLine="709"/>
      </w:pPr>
      <w:r>
        <w:t>Взаимодействие с устройствами: драйверы обеспечивают взаимодействие между операционной системой и физическими устройствами компьютера.</w:t>
      </w:r>
    </w:p>
    <w:p w14:paraId="3A81768D" w14:textId="77777777" w:rsidR="00AC3517" w:rsidRDefault="00AC3517" w:rsidP="00A82CC6">
      <w:pPr>
        <w:pStyle w:val="a8"/>
        <w:numPr>
          <w:ilvl w:val="0"/>
          <w:numId w:val="10"/>
        </w:numPr>
        <w:ind w:left="0" w:firstLine="709"/>
      </w:pPr>
      <w:r>
        <w:t>Контроль доступа: драйверы контролируют доступ к устройствам и обеспечивают безопасность и целостность данных.</w:t>
      </w:r>
    </w:p>
    <w:p w14:paraId="13ADE2E1" w14:textId="77777777" w:rsidR="00AC3517" w:rsidRDefault="00AC3517" w:rsidP="00A82CC6">
      <w:pPr>
        <w:pStyle w:val="a8"/>
        <w:numPr>
          <w:ilvl w:val="0"/>
          <w:numId w:val="10"/>
        </w:numPr>
        <w:ind w:left="0" w:firstLine="709"/>
      </w:pPr>
      <w:r>
        <w:t>Обеспечение совместимости: драйверы обеспечивают совместимость между устройствами и операционной системой.</w:t>
      </w:r>
    </w:p>
    <w:p w14:paraId="10E59B8C" w14:textId="77777777" w:rsidR="00AC3517" w:rsidRDefault="00AC3517" w:rsidP="00A82CC6">
      <w:pPr>
        <w:pStyle w:val="a8"/>
        <w:numPr>
          <w:ilvl w:val="0"/>
          <w:numId w:val="10"/>
        </w:numPr>
        <w:ind w:left="0" w:firstLine="709"/>
      </w:pPr>
      <w:r>
        <w:t>Оптимизация производительности: драйверы могут оптимизировать производительность устройств и операционной системы.</w:t>
      </w:r>
    </w:p>
    <w:p w14:paraId="538CFA1D" w14:textId="77777777" w:rsidR="00AC3517" w:rsidRDefault="00AC3517" w:rsidP="00A82CC6">
      <w:pPr>
        <w:pStyle w:val="a8"/>
        <w:numPr>
          <w:ilvl w:val="0"/>
          <w:numId w:val="10"/>
        </w:numPr>
        <w:ind w:left="0" w:firstLine="709"/>
      </w:pPr>
      <w:r>
        <w:t>Предотвращение конфликтов: драйверы могут предотвратить конфликты между устройствами и операционной системой.</w:t>
      </w:r>
    </w:p>
    <w:p w14:paraId="62640379" w14:textId="77777777" w:rsidR="00AC3517" w:rsidRDefault="00AC3517" w:rsidP="00A82CC6">
      <w:pPr>
        <w:pStyle w:val="a8"/>
        <w:numPr>
          <w:ilvl w:val="0"/>
          <w:numId w:val="10"/>
        </w:numPr>
        <w:ind w:left="0" w:firstLine="709"/>
      </w:pPr>
      <w:r>
        <w:t>Обеспечение поддержки новых технологий: драйверы могут обеспечивать поддержку новых технологий и функций в устройствах и операционной системе.</w:t>
      </w:r>
    </w:p>
    <w:p w14:paraId="7AC31D13" w14:textId="31E62A1A" w:rsidR="005D5412" w:rsidRDefault="00AC3517" w:rsidP="00AC3517">
      <w:r>
        <w:t>В целом, драйверы играют решающую роль в обеспечении нормальной работы компьютера и его устройств, обеспечивая взаимодействие между операционной системой и физическими устройствами, а также обеспечивая безопасность, совместимость и производительность.</w:t>
      </w:r>
    </w:p>
    <w:p w14:paraId="7F1EAF8F" w14:textId="103A1CF6" w:rsidR="00D66124" w:rsidRPr="00F35824" w:rsidRDefault="00D66124" w:rsidP="00D66124">
      <w:r>
        <w:t>Порядок действий для проверки драйверов и их обновления</w:t>
      </w:r>
      <w:r w:rsidRPr="00D66124">
        <w:t>:</w:t>
      </w:r>
    </w:p>
    <w:p w14:paraId="0E200008" w14:textId="5870B434" w:rsidR="00D66124" w:rsidRPr="00D66124" w:rsidRDefault="00D66124" w:rsidP="00E67B4B">
      <w:pPr>
        <w:pStyle w:val="a8"/>
        <w:numPr>
          <w:ilvl w:val="0"/>
          <w:numId w:val="33"/>
        </w:numPr>
        <w:ind w:left="0" w:firstLine="709"/>
      </w:pPr>
      <w:r w:rsidRPr="00D66124">
        <w:t xml:space="preserve">Откройте Диспетчер устройств. Для этого щелкните правой кнопкой мыши </w:t>
      </w:r>
      <w:r w:rsidR="00481656">
        <w:t>в окне «Этот компьютер»</w:t>
      </w:r>
      <w:r w:rsidRPr="00D66124">
        <w:t xml:space="preserve"> и выберите </w:t>
      </w:r>
      <w:r w:rsidR="00481656">
        <w:t>«</w:t>
      </w:r>
      <w:r w:rsidRPr="00D66124">
        <w:t>Свойства</w:t>
      </w:r>
      <w:r w:rsidR="00481656">
        <w:t>»</w:t>
      </w:r>
      <w:r w:rsidRPr="00D66124">
        <w:t xml:space="preserve">. В открывшемся окне нажмите на ссылку </w:t>
      </w:r>
      <w:r w:rsidR="00481656">
        <w:t>«</w:t>
      </w:r>
      <w:r w:rsidRPr="00D66124">
        <w:t>Диспетчер устройств</w:t>
      </w:r>
      <w:r w:rsidR="00481656">
        <w:t>»</w:t>
      </w:r>
      <w:r w:rsidRPr="00D66124">
        <w:t>.</w:t>
      </w:r>
    </w:p>
    <w:p w14:paraId="7CADFBBC" w14:textId="082AE882" w:rsidR="00D66124" w:rsidRPr="00D66124" w:rsidRDefault="00D66124" w:rsidP="00E67B4B">
      <w:pPr>
        <w:pStyle w:val="a8"/>
        <w:numPr>
          <w:ilvl w:val="0"/>
          <w:numId w:val="33"/>
        </w:numPr>
        <w:ind w:left="0" w:firstLine="709"/>
        <w:rPr>
          <w:lang w:val="en-US"/>
        </w:rPr>
      </w:pPr>
      <w:r w:rsidRPr="00D66124">
        <w:t xml:space="preserve">В диспетчере устройств найдите устройство, драйвер которого вы хотите проверить, и щелкните на нем правой кнопкой мыши. </w:t>
      </w:r>
      <w:r w:rsidRPr="00D66124">
        <w:rPr>
          <w:lang w:val="en-US"/>
        </w:rPr>
        <w:t xml:space="preserve">В </w:t>
      </w:r>
      <w:proofErr w:type="spellStart"/>
      <w:r w:rsidRPr="00D66124">
        <w:rPr>
          <w:lang w:val="en-US"/>
        </w:rPr>
        <w:t>появившемся</w:t>
      </w:r>
      <w:proofErr w:type="spellEnd"/>
      <w:r w:rsidRPr="00D66124">
        <w:rPr>
          <w:lang w:val="en-US"/>
        </w:rPr>
        <w:t xml:space="preserve"> </w:t>
      </w:r>
      <w:proofErr w:type="spellStart"/>
      <w:r w:rsidRPr="00D66124">
        <w:rPr>
          <w:lang w:val="en-US"/>
        </w:rPr>
        <w:t>меню</w:t>
      </w:r>
      <w:proofErr w:type="spellEnd"/>
      <w:r w:rsidRPr="00D66124">
        <w:rPr>
          <w:lang w:val="en-US"/>
        </w:rPr>
        <w:t xml:space="preserve"> </w:t>
      </w:r>
      <w:proofErr w:type="spellStart"/>
      <w:r w:rsidRPr="00D66124">
        <w:rPr>
          <w:lang w:val="en-US"/>
        </w:rPr>
        <w:t>выберите</w:t>
      </w:r>
      <w:proofErr w:type="spellEnd"/>
      <w:r w:rsidRPr="00D66124">
        <w:rPr>
          <w:lang w:val="en-US"/>
        </w:rPr>
        <w:t xml:space="preserve"> </w:t>
      </w:r>
      <w:r w:rsidR="00481656">
        <w:t>«</w:t>
      </w:r>
      <w:proofErr w:type="spellStart"/>
      <w:r w:rsidRPr="00D66124">
        <w:rPr>
          <w:lang w:val="en-US"/>
        </w:rPr>
        <w:t>Свойства</w:t>
      </w:r>
      <w:proofErr w:type="spellEnd"/>
      <w:r w:rsidR="00481656">
        <w:t>»</w:t>
      </w:r>
      <w:r w:rsidRPr="00D66124">
        <w:rPr>
          <w:lang w:val="en-US"/>
        </w:rPr>
        <w:t>.</w:t>
      </w:r>
    </w:p>
    <w:p w14:paraId="399F4A6B" w14:textId="755A0B51" w:rsidR="00D66124" w:rsidRPr="00D66124" w:rsidRDefault="00D66124" w:rsidP="00E67B4B">
      <w:pPr>
        <w:pStyle w:val="a8"/>
        <w:numPr>
          <w:ilvl w:val="0"/>
          <w:numId w:val="33"/>
        </w:numPr>
        <w:ind w:left="0" w:firstLine="709"/>
      </w:pPr>
      <w:r w:rsidRPr="00D66124">
        <w:lastRenderedPageBreak/>
        <w:t xml:space="preserve">В окне </w:t>
      </w:r>
      <w:r w:rsidR="00481656">
        <w:t>«</w:t>
      </w:r>
      <w:r w:rsidR="00481656" w:rsidRPr="00481656">
        <w:t>Свойства</w:t>
      </w:r>
      <w:r w:rsidR="00481656">
        <w:t xml:space="preserve">» </w:t>
      </w:r>
      <w:r w:rsidRPr="00D66124">
        <w:t xml:space="preserve">перейдите на вкладку </w:t>
      </w:r>
      <w:r w:rsidR="00481656">
        <w:t>«</w:t>
      </w:r>
      <w:r w:rsidRPr="00D66124">
        <w:t>Драйвер</w:t>
      </w:r>
      <w:r w:rsidR="00481656">
        <w:t>»</w:t>
      </w:r>
      <w:r w:rsidRPr="00D66124">
        <w:t xml:space="preserve">. Здесь вы увидите версию драйвера, дату его установки и кнопку </w:t>
      </w:r>
      <w:r w:rsidR="00481656">
        <w:t>«</w:t>
      </w:r>
      <w:r w:rsidRPr="00D66124">
        <w:t>Обновить драйвер</w:t>
      </w:r>
      <w:r w:rsidR="00481656">
        <w:t>»</w:t>
      </w:r>
      <w:r w:rsidRPr="00D66124">
        <w:t>.</w:t>
      </w:r>
    </w:p>
    <w:p w14:paraId="2EF6ACBC" w14:textId="4401280C" w:rsidR="00D66124" w:rsidRPr="00D66124" w:rsidRDefault="00D66124" w:rsidP="00E67B4B">
      <w:pPr>
        <w:pStyle w:val="a8"/>
        <w:numPr>
          <w:ilvl w:val="0"/>
          <w:numId w:val="33"/>
        </w:numPr>
        <w:ind w:left="0" w:firstLine="709"/>
      </w:pPr>
      <w:r w:rsidRPr="00D66124">
        <w:t xml:space="preserve">Нажмите на кнопку </w:t>
      </w:r>
      <w:r w:rsidR="00481656">
        <w:t>«</w:t>
      </w:r>
      <w:r w:rsidRPr="00D66124">
        <w:t>Обновить драйвер</w:t>
      </w:r>
      <w:r w:rsidR="00481656">
        <w:t>»</w:t>
      </w:r>
      <w:r w:rsidRPr="00D66124">
        <w:t xml:space="preserve">. Система предложит вам выбрать один из двух вариантов: </w:t>
      </w:r>
      <w:r w:rsidR="00481656">
        <w:t>«</w:t>
      </w:r>
      <w:r w:rsidRPr="00D66124">
        <w:t>Автоматический поиск обновленных драйверов</w:t>
      </w:r>
      <w:r w:rsidR="00481656">
        <w:t>»</w:t>
      </w:r>
      <w:r w:rsidRPr="00D66124">
        <w:t xml:space="preserve"> или </w:t>
      </w:r>
      <w:r w:rsidR="00481656">
        <w:t>«</w:t>
      </w:r>
      <w:r w:rsidRPr="00D66124">
        <w:t>Выполнить поиск драйверов на этом компьютере</w:t>
      </w:r>
      <w:r w:rsidR="00481656">
        <w:t>»</w:t>
      </w:r>
      <w:r w:rsidRPr="00D66124">
        <w:t>.</w:t>
      </w:r>
    </w:p>
    <w:p w14:paraId="484D752C" w14:textId="77777777" w:rsidR="00D66124" w:rsidRPr="00D66124" w:rsidRDefault="00D66124" w:rsidP="00E67B4B">
      <w:pPr>
        <w:pStyle w:val="a8"/>
        <w:numPr>
          <w:ilvl w:val="0"/>
          <w:numId w:val="33"/>
        </w:numPr>
        <w:ind w:left="0" w:firstLine="709"/>
      </w:pPr>
      <w:r w:rsidRPr="00D66124">
        <w:t>Если вы выберите первый вариант, система автоматически проверит наличие новых версий драйвера и установит их, если они доступны.</w:t>
      </w:r>
    </w:p>
    <w:p w14:paraId="5E9500C2" w14:textId="77777777" w:rsidR="00D66124" w:rsidRPr="00D66124" w:rsidRDefault="00D66124" w:rsidP="00E67B4B">
      <w:pPr>
        <w:pStyle w:val="a8"/>
        <w:numPr>
          <w:ilvl w:val="0"/>
          <w:numId w:val="33"/>
        </w:numPr>
        <w:ind w:left="0" w:firstLine="709"/>
      </w:pPr>
      <w:r w:rsidRPr="00D66124">
        <w:t>Если вы выберите второй вариант, вам нужно будет указать системному менеджеру, где искать драйвер. Это может быть диск с драйверами, который поставляется с вашим устройством, или папка на вашем компьютере, в которую вы скачали драйвер с официального сайта производителя.</w:t>
      </w:r>
    </w:p>
    <w:p w14:paraId="154B0246" w14:textId="77777777" w:rsidR="00D66124" w:rsidRPr="00D66124" w:rsidRDefault="00D66124" w:rsidP="00E67B4B">
      <w:pPr>
        <w:pStyle w:val="a8"/>
        <w:numPr>
          <w:ilvl w:val="0"/>
          <w:numId w:val="33"/>
        </w:numPr>
        <w:ind w:left="0" w:firstLine="709"/>
      </w:pPr>
      <w:r w:rsidRPr="00D66124">
        <w:t>После того как драйвер установлен, система может запросить перезагрузку компьютера для применения изменений.</w:t>
      </w:r>
    </w:p>
    <w:p w14:paraId="2075B2BB" w14:textId="79A2EB34" w:rsidR="00D66124" w:rsidRDefault="00D66124" w:rsidP="00E67B4B">
      <w:pPr>
        <w:pStyle w:val="a8"/>
        <w:numPr>
          <w:ilvl w:val="0"/>
          <w:numId w:val="33"/>
        </w:numPr>
        <w:ind w:left="0" w:firstLine="709"/>
      </w:pPr>
      <w:r w:rsidRPr="00D66124">
        <w:t>После перезагрузки компьютера проверьте, работает ли устройство корректно. Если все в порядке, значит, драйвер установлен правильно. Если нет, возможно, вам придется поискать другой драйвер или обратиться за помощью к специалисту.</w:t>
      </w:r>
    </w:p>
    <w:p w14:paraId="01D41BC2" w14:textId="45AD78B3" w:rsidR="00481656" w:rsidRPr="00426815" w:rsidRDefault="002A610F" w:rsidP="00481656">
      <w:r>
        <w:t>Автоматическое обновление драйверов</w:t>
      </w:r>
      <w:r w:rsidR="00B74DB8" w:rsidRPr="00426815">
        <w:t>:</w:t>
      </w:r>
    </w:p>
    <w:p w14:paraId="5FB36843" w14:textId="004535D3" w:rsidR="00B74DB8" w:rsidRPr="00426815" w:rsidRDefault="00426815" w:rsidP="00481656">
      <w:r>
        <w:t xml:space="preserve">Шаг 1. Для начала нужно кликнуть правой кнопкой мыши по меню </w:t>
      </w:r>
      <w:r w:rsidRPr="00426815">
        <w:t>«Пуск»</w:t>
      </w:r>
      <w:r>
        <w:t xml:space="preserve"> расположенной на панели задач</w:t>
      </w:r>
      <w:r w:rsidR="003547AF">
        <w:t xml:space="preserve"> и открыть </w:t>
      </w:r>
      <w:r w:rsidR="00142961" w:rsidRPr="00142961">
        <w:t>«</w:t>
      </w:r>
      <w:r w:rsidR="00142961">
        <w:t>Диспетчер устройств</w:t>
      </w:r>
      <w:r w:rsidR="00142961" w:rsidRPr="00142961">
        <w:t>»</w:t>
      </w:r>
      <w:r w:rsidR="00142961">
        <w:t>. Представлено на рисунке 29.</w:t>
      </w:r>
    </w:p>
    <w:p w14:paraId="41399C12" w14:textId="0EBCD0F1" w:rsidR="00481656" w:rsidRDefault="00142961" w:rsidP="00142961">
      <w:pPr>
        <w:jc w:val="center"/>
      </w:pPr>
      <w:r w:rsidRPr="00142961">
        <w:rPr>
          <w:noProof/>
          <w:lang w:eastAsia="ru-RU"/>
        </w:rPr>
        <w:drawing>
          <wp:inline distT="0" distB="0" distL="0" distR="0" wp14:anchorId="7CA85AE1" wp14:editId="7AD50C76">
            <wp:extent cx="2909670" cy="2240547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18830" cy="224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8EEE" w14:textId="06CADD93" w:rsidR="00142961" w:rsidRPr="00D66124" w:rsidRDefault="00142961" w:rsidP="00142961">
      <w:pPr>
        <w:jc w:val="center"/>
      </w:pPr>
      <w:r>
        <w:t xml:space="preserve">Рисунок 29 – Открытие </w:t>
      </w:r>
      <w:r w:rsidRPr="00142961">
        <w:t>«</w:t>
      </w:r>
      <w:r>
        <w:t>Диспетчер устройств</w:t>
      </w:r>
      <w:r w:rsidRPr="00142961">
        <w:t>»</w:t>
      </w:r>
    </w:p>
    <w:p w14:paraId="5086E4B7" w14:textId="0406D716" w:rsidR="00142961" w:rsidRDefault="008C007A" w:rsidP="00771061">
      <w:r>
        <w:lastRenderedPageBreak/>
        <w:t xml:space="preserve">Шаг 2. В открывшемся окне </w:t>
      </w:r>
      <w:r w:rsidRPr="00142961">
        <w:t>«</w:t>
      </w:r>
      <w:r>
        <w:t>Диспетчер устройств</w:t>
      </w:r>
      <w:r w:rsidRPr="00142961">
        <w:t>»</w:t>
      </w:r>
      <w:r>
        <w:t xml:space="preserve"> отыщите нужное устройство</w:t>
      </w:r>
      <w:r w:rsidRPr="008C007A">
        <w:t xml:space="preserve">, </w:t>
      </w:r>
      <w:r>
        <w:t xml:space="preserve">нажмите по нему правой кнопкой мыши и нажмите пункт </w:t>
      </w:r>
      <w:r w:rsidRPr="00142961">
        <w:t>«</w:t>
      </w:r>
      <w:r>
        <w:t>Обновить драйвер</w:t>
      </w:r>
      <w:r w:rsidRPr="00142961">
        <w:t>»</w:t>
      </w:r>
      <w:r>
        <w:t>. Представлено на рисунке 30-31.</w:t>
      </w:r>
    </w:p>
    <w:p w14:paraId="03D10058" w14:textId="7D28A679" w:rsidR="008C007A" w:rsidRDefault="00C6410B" w:rsidP="00C6410B">
      <w:pPr>
        <w:jc w:val="center"/>
      </w:pPr>
      <w:r w:rsidRPr="00C6410B">
        <w:rPr>
          <w:noProof/>
          <w:lang w:eastAsia="ru-RU"/>
        </w:rPr>
        <w:drawing>
          <wp:inline distT="0" distB="0" distL="0" distR="0" wp14:anchorId="1B875E2E" wp14:editId="5FAD1FFF">
            <wp:extent cx="4126649" cy="11811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39563" cy="118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FDEE" w14:textId="2874AFE3" w:rsidR="00C6410B" w:rsidRDefault="00C6410B" w:rsidP="00C6410B">
      <w:pPr>
        <w:jc w:val="center"/>
      </w:pPr>
      <w:r>
        <w:t>Рисунок 30 – Открытие нужной категории устройства</w:t>
      </w:r>
    </w:p>
    <w:p w14:paraId="5A29498A" w14:textId="298BAA61" w:rsidR="00C6410B" w:rsidRDefault="00C6410B" w:rsidP="00C6410B">
      <w:pPr>
        <w:jc w:val="center"/>
      </w:pPr>
      <w:r w:rsidRPr="00C6410B">
        <w:rPr>
          <w:noProof/>
          <w:lang w:eastAsia="ru-RU"/>
        </w:rPr>
        <w:drawing>
          <wp:inline distT="0" distB="0" distL="0" distR="0" wp14:anchorId="6E1423A7" wp14:editId="7C8A6880">
            <wp:extent cx="3952875" cy="196950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6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2DE9" w14:textId="01FD4AA9" w:rsidR="00C6410B" w:rsidRDefault="00C6410B" w:rsidP="00C6410B">
      <w:pPr>
        <w:jc w:val="center"/>
      </w:pPr>
      <w:r>
        <w:t>Рисунок 31 – Обновление драйвера выбранного устройства</w:t>
      </w:r>
    </w:p>
    <w:p w14:paraId="0FB15833" w14:textId="27D436D3" w:rsidR="00C6410B" w:rsidRDefault="00EE2D25" w:rsidP="00C6410B">
      <w:r>
        <w:t xml:space="preserve">Шаг 3. После открытия окна обновления драйверов выберите вариант обновления </w:t>
      </w:r>
      <w:r w:rsidRPr="00142961">
        <w:t>«</w:t>
      </w:r>
      <w:r>
        <w:t>Автоматический поиск обновленных драйверов</w:t>
      </w:r>
      <w:r w:rsidRPr="00142961">
        <w:t>»</w:t>
      </w:r>
      <w:r>
        <w:t>. Представлено на рисунке 32.</w:t>
      </w:r>
    </w:p>
    <w:p w14:paraId="1347FB4C" w14:textId="233CBD83" w:rsidR="00EE2D25" w:rsidRDefault="002A610F" w:rsidP="002A610F">
      <w:pPr>
        <w:jc w:val="center"/>
      </w:pPr>
      <w:r w:rsidRPr="002A610F">
        <w:rPr>
          <w:noProof/>
          <w:lang w:eastAsia="ru-RU"/>
        </w:rPr>
        <w:drawing>
          <wp:inline distT="0" distB="0" distL="0" distR="0" wp14:anchorId="6C3EFFB6" wp14:editId="6D2548F1">
            <wp:extent cx="4753599" cy="31718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5191" cy="317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4064" w14:textId="1D5AF3F3" w:rsidR="00EE2D25" w:rsidRDefault="00EE2D25" w:rsidP="002A610F">
      <w:pPr>
        <w:jc w:val="center"/>
      </w:pPr>
      <w:r>
        <w:t>Рисунок 32 –</w:t>
      </w:r>
      <w:r w:rsidR="002A610F" w:rsidRPr="002A610F">
        <w:t xml:space="preserve"> </w:t>
      </w:r>
      <w:r w:rsidR="002A610F">
        <w:t>Окно обновления драйверов</w:t>
      </w:r>
    </w:p>
    <w:p w14:paraId="60D7329C" w14:textId="26449011" w:rsidR="00B72D40" w:rsidRDefault="00B72D40" w:rsidP="00B72D40">
      <w:r>
        <w:lastRenderedPageBreak/>
        <w:t>Шаг 4. После успешного или неуспешного обновления драйверов система покажет уведомление. Представлено на рисунке 33-34.</w:t>
      </w:r>
    </w:p>
    <w:p w14:paraId="3ABD7FEF" w14:textId="77777777" w:rsidR="00B72D40" w:rsidRDefault="00B72D40" w:rsidP="00B72D40">
      <w:pPr>
        <w:jc w:val="center"/>
      </w:pPr>
      <w:r w:rsidRPr="00437665">
        <w:rPr>
          <w:noProof/>
          <w:lang w:eastAsia="ru-RU"/>
        </w:rPr>
        <w:drawing>
          <wp:inline distT="0" distB="0" distL="0" distR="0" wp14:anchorId="5C37FBD9" wp14:editId="6AC59DC7">
            <wp:extent cx="3352799" cy="245237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45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D7EE" w14:textId="5102FF3D" w:rsidR="00B72D40" w:rsidRDefault="00B72D40" w:rsidP="00B72D40">
      <w:pPr>
        <w:jc w:val="center"/>
      </w:pPr>
      <w:r>
        <w:t>Рисунок 33 – Окно успешного обновления драйверов</w:t>
      </w:r>
    </w:p>
    <w:p w14:paraId="7D2592B5" w14:textId="77777777" w:rsidR="00B72D40" w:rsidRDefault="00B72D40" w:rsidP="00B72D40">
      <w:pPr>
        <w:jc w:val="center"/>
      </w:pPr>
      <w:r w:rsidRPr="00437665">
        <w:rPr>
          <w:noProof/>
          <w:lang w:eastAsia="ru-RU"/>
        </w:rPr>
        <w:drawing>
          <wp:inline distT="0" distB="0" distL="0" distR="0" wp14:anchorId="3A42D55A" wp14:editId="30FFB37D">
            <wp:extent cx="3772238" cy="2771775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276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3460" w14:textId="4A695701" w:rsidR="00B72D40" w:rsidRDefault="00B72D40" w:rsidP="00B72D40">
      <w:pPr>
        <w:jc w:val="center"/>
      </w:pPr>
      <w:r>
        <w:t>Рисунок 34 – Окно неуспешного обновления драйверов</w:t>
      </w:r>
    </w:p>
    <w:p w14:paraId="5CC951EF" w14:textId="43A24492" w:rsidR="002A610F" w:rsidRPr="002A610F" w:rsidRDefault="00722120" w:rsidP="00C6410B">
      <w:r>
        <w:t>Если не получилось автоматически обновить драйвера</w:t>
      </w:r>
      <w:r w:rsidR="002A610F" w:rsidRPr="002A610F">
        <w:t>:</w:t>
      </w:r>
    </w:p>
    <w:p w14:paraId="4CCC6275" w14:textId="79A69593" w:rsidR="00EE2D25" w:rsidRDefault="00EE2D25" w:rsidP="00C6410B">
      <w:r>
        <w:t xml:space="preserve">Шаг </w:t>
      </w:r>
      <w:r w:rsidR="00722120">
        <w:t>1</w:t>
      </w:r>
      <w:r>
        <w:t xml:space="preserve">. </w:t>
      </w:r>
      <w:r w:rsidR="00722120">
        <w:t>Для ручного обновления драйверов</w:t>
      </w:r>
      <w:r>
        <w:t xml:space="preserve"> выберите пункт </w:t>
      </w:r>
      <w:r w:rsidRPr="00142961">
        <w:t>«</w:t>
      </w:r>
      <w:r>
        <w:t>Выполнить поиск драйверов на этом компьютере</w:t>
      </w:r>
      <w:r w:rsidRPr="00142961">
        <w:t>»</w:t>
      </w:r>
      <w:r w:rsidR="00722120">
        <w:t>. Представлено на рисунке 3</w:t>
      </w:r>
      <w:r w:rsidR="00B72D40">
        <w:t>5</w:t>
      </w:r>
      <w:r w:rsidR="00722120">
        <w:t>.</w:t>
      </w:r>
    </w:p>
    <w:p w14:paraId="67DAF1DF" w14:textId="5DFF6ED4" w:rsidR="00722120" w:rsidRDefault="00722120" w:rsidP="00722120">
      <w:pPr>
        <w:jc w:val="center"/>
      </w:pPr>
      <w:r w:rsidRPr="00722120">
        <w:rPr>
          <w:noProof/>
          <w:lang w:eastAsia="ru-RU"/>
        </w:rPr>
        <w:lastRenderedPageBreak/>
        <w:drawing>
          <wp:inline distT="0" distB="0" distL="0" distR="0" wp14:anchorId="2B4BA68A" wp14:editId="0F137D94">
            <wp:extent cx="4000500" cy="267163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9" cy="267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D5D2" w14:textId="53212629" w:rsidR="00722120" w:rsidRDefault="00722120" w:rsidP="00722120">
      <w:pPr>
        <w:jc w:val="center"/>
      </w:pPr>
      <w:r>
        <w:t>Рисунок 3</w:t>
      </w:r>
      <w:r w:rsidR="00B72D40">
        <w:t>5</w:t>
      </w:r>
      <w:r>
        <w:t xml:space="preserve"> – Окно обновления драйверов</w:t>
      </w:r>
    </w:p>
    <w:p w14:paraId="3EBED000" w14:textId="5C0BAC21" w:rsidR="00722120" w:rsidRDefault="00722120" w:rsidP="00722120">
      <w:r>
        <w:t xml:space="preserve">Шаг 2. Для указания </w:t>
      </w:r>
      <w:r w:rsidR="00FF7AD6">
        <w:t>директории</w:t>
      </w:r>
      <w:r>
        <w:t xml:space="preserve"> локальных драйверов в системе нажмите </w:t>
      </w:r>
      <w:r w:rsidRPr="00142961">
        <w:t>«</w:t>
      </w:r>
      <w:r>
        <w:t>Обзор</w:t>
      </w:r>
      <w:r w:rsidRPr="00142961">
        <w:t>»</w:t>
      </w:r>
      <w:r>
        <w:t>. Представлено на рисунке 3</w:t>
      </w:r>
      <w:r w:rsidR="00B72D40">
        <w:t>6</w:t>
      </w:r>
      <w:r>
        <w:t>.</w:t>
      </w:r>
    </w:p>
    <w:p w14:paraId="7C6B62EB" w14:textId="6BAFBDDB" w:rsidR="00722120" w:rsidRDefault="000528F5" w:rsidP="000528F5">
      <w:pPr>
        <w:jc w:val="center"/>
      </w:pPr>
      <w:r w:rsidRPr="000528F5">
        <w:rPr>
          <w:noProof/>
          <w:lang w:eastAsia="ru-RU"/>
        </w:rPr>
        <w:drawing>
          <wp:inline distT="0" distB="0" distL="0" distR="0" wp14:anchorId="501368ED" wp14:editId="3244135B">
            <wp:extent cx="3829050" cy="255934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255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3BCA" w14:textId="4EC2A0F8" w:rsidR="002A610F" w:rsidRDefault="000528F5" w:rsidP="000528F5">
      <w:pPr>
        <w:jc w:val="center"/>
      </w:pPr>
      <w:r>
        <w:t>Рисунок 3</w:t>
      </w:r>
      <w:r w:rsidR="00B72D40">
        <w:t>6</w:t>
      </w:r>
      <w:r>
        <w:t xml:space="preserve"> – Указание </w:t>
      </w:r>
      <w:r w:rsidR="00FF7AD6">
        <w:t>директории</w:t>
      </w:r>
      <w:r>
        <w:t xml:space="preserve"> драйверов в системе</w:t>
      </w:r>
    </w:p>
    <w:p w14:paraId="78A75309" w14:textId="4EA6860A" w:rsidR="000528F5" w:rsidRDefault="000528F5" w:rsidP="00C6410B">
      <w:r>
        <w:t xml:space="preserve">Шаг 3. После перехода в нужную директорию в окне </w:t>
      </w:r>
      <w:r w:rsidRPr="000528F5">
        <w:t>«Обзор папок»</w:t>
      </w:r>
      <w:r>
        <w:t xml:space="preserve"> нажмите кнопку </w:t>
      </w:r>
      <w:r w:rsidRPr="000528F5">
        <w:t>«</w:t>
      </w:r>
      <w:r>
        <w:t>ОК</w:t>
      </w:r>
      <w:r w:rsidRPr="000528F5">
        <w:t>»</w:t>
      </w:r>
      <w:r>
        <w:t xml:space="preserve"> и подтвердите выбранный путь к новому пакету драйверов. Представлено на рисунке 3</w:t>
      </w:r>
      <w:r w:rsidR="00B72D40">
        <w:t>7</w:t>
      </w:r>
      <w:r>
        <w:t>.</w:t>
      </w:r>
    </w:p>
    <w:p w14:paraId="07DCB186" w14:textId="6BFC2417" w:rsidR="000528F5" w:rsidRDefault="000528F5" w:rsidP="000528F5">
      <w:pPr>
        <w:jc w:val="center"/>
      </w:pPr>
      <w:r w:rsidRPr="000528F5">
        <w:rPr>
          <w:noProof/>
          <w:lang w:eastAsia="ru-RU"/>
        </w:rPr>
        <w:lastRenderedPageBreak/>
        <w:drawing>
          <wp:inline distT="0" distB="0" distL="0" distR="0" wp14:anchorId="430186EF" wp14:editId="02AF2569">
            <wp:extent cx="2676524" cy="268491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8" cy="2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A1E2" w14:textId="3E91439A" w:rsidR="000528F5" w:rsidRDefault="000528F5" w:rsidP="000528F5">
      <w:pPr>
        <w:jc w:val="center"/>
      </w:pPr>
      <w:r>
        <w:t>Рисунок 3</w:t>
      </w:r>
      <w:r w:rsidR="00B72D40">
        <w:t>7</w:t>
      </w:r>
      <w:r>
        <w:t xml:space="preserve"> – Окно </w:t>
      </w:r>
      <w:r w:rsidRPr="000528F5">
        <w:t>«Обзор папок»</w:t>
      </w:r>
    </w:p>
    <w:p w14:paraId="00177B3B" w14:textId="25416358" w:rsidR="000528F5" w:rsidRDefault="00FF7AD6" w:rsidP="00C6410B">
      <w:r>
        <w:t>Шаг 4. После указания директории</w:t>
      </w:r>
      <w:r w:rsidR="00810507">
        <w:t xml:space="preserve"> установите галочку </w:t>
      </w:r>
      <w:r w:rsidR="00810507" w:rsidRPr="000528F5">
        <w:t>«</w:t>
      </w:r>
      <w:r w:rsidR="00810507">
        <w:t>Включая вложенные папки</w:t>
      </w:r>
      <w:r w:rsidR="00810507" w:rsidRPr="000528F5">
        <w:t>»</w:t>
      </w:r>
      <w:r w:rsidR="00810507" w:rsidRPr="00810507">
        <w:t>,</w:t>
      </w:r>
      <w:r w:rsidR="00810507">
        <w:t xml:space="preserve"> чтобы система могла найти правильный файл с расширением </w:t>
      </w:r>
      <w:r w:rsidR="00810507" w:rsidRPr="00810507">
        <w:t>«.</w:t>
      </w:r>
      <w:proofErr w:type="spellStart"/>
      <w:r w:rsidR="00810507" w:rsidRPr="00810507">
        <w:t>inf</w:t>
      </w:r>
      <w:proofErr w:type="spellEnd"/>
      <w:r w:rsidR="00810507" w:rsidRPr="00810507">
        <w:t>» с инструкциями по обновлению драйвера</w:t>
      </w:r>
      <w:r w:rsidR="00D94DB6">
        <w:t xml:space="preserve"> и нажмите «Далее</w:t>
      </w:r>
      <w:r w:rsidR="00D94DB6" w:rsidRPr="00810507">
        <w:t>»</w:t>
      </w:r>
      <w:r w:rsidR="00810507" w:rsidRPr="00810507">
        <w:t>.</w:t>
      </w:r>
      <w:r w:rsidR="00810507">
        <w:t xml:space="preserve"> Представлено на рисунке 3</w:t>
      </w:r>
      <w:r w:rsidR="00B72D40">
        <w:t>8</w:t>
      </w:r>
      <w:r w:rsidR="00810507">
        <w:t>.</w:t>
      </w:r>
    </w:p>
    <w:p w14:paraId="228C05DF" w14:textId="2E914DF6" w:rsidR="00810507" w:rsidRDefault="00810507" w:rsidP="00810507">
      <w:pPr>
        <w:jc w:val="center"/>
      </w:pPr>
      <w:r w:rsidRPr="00810507">
        <w:rPr>
          <w:noProof/>
          <w:lang w:eastAsia="ru-RU"/>
        </w:rPr>
        <w:drawing>
          <wp:inline distT="0" distB="0" distL="0" distR="0" wp14:anchorId="1768AF89" wp14:editId="4AF0B79B">
            <wp:extent cx="3893392" cy="261597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99959" cy="262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0911" w14:textId="31375B79" w:rsidR="00810507" w:rsidRPr="00810507" w:rsidRDefault="00810507" w:rsidP="00810507">
      <w:pPr>
        <w:jc w:val="center"/>
      </w:pPr>
      <w:r>
        <w:t>Рисунок 3</w:t>
      </w:r>
      <w:r w:rsidR="00B72D40">
        <w:t>8</w:t>
      </w:r>
      <w:r>
        <w:t xml:space="preserve"> – Установка галочки </w:t>
      </w:r>
      <w:r w:rsidRPr="000528F5">
        <w:t>«</w:t>
      </w:r>
      <w:r>
        <w:t>Включая вложенные папки</w:t>
      </w:r>
      <w:r w:rsidRPr="000528F5">
        <w:t>»</w:t>
      </w:r>
    </w:p>
    <w:p w14:paraId="0CAD4713" w14:textId="7723C21E" w:rsidR="000528F5" w:rsidRDefault="00D94DB6" w:rsidP="00C6410B">
      <w:r>
        <w:t xml:space="preserve">Шаг 5. </w:t>
      </w:r>
      <w:r w:rsidR="00437665">
        <w:t xml:space="preserve">После успешного или </w:t>
      </w:r>
      <w:r w:rsidR="00B72D40">
        <w:t>не</w:t>
      </w:r>
      <w:r w:rsidR="00437665">
        <w:t>успешного обновления драйверов система покажет уведомление. Представлено на рисунке 3</w:t>
      </w:r>
      <w:r w:rsidR="00B72D40">
        <w:t>9</w:t>
      </w:r>
      <w:r w:rsidR="00437665">
        <w:t>-</w:t>
      </w:r>
      <w:r w:rsidR="00B72D40">
        <w:t>40</w:t>
      </w:r>
      <w:r w:rsidR="00437665">
        <w:t>.</w:t>
      </w:r>
    </w:p>
    <w:p w14:paraId="0BDC516D" w14:textId="603CFDB0" w:rsidR="00437665" w:rsidRDefault="00437665" w:rsidP="00437665">
      <w:pPr>
        <w:jc w:val="center"/>
      </w:pPr>
      <w:r w:rsidRPr="00437665">
        <w:rPr>
          <w:noProof/>
          <w:lang w:eastAsia="ru-RU"/>
        </w:rPr>
        <w:lastRenderedPageBreak/>
        <w:drawing>
          <wp:inline distT="0" distB="0" distL="0" distR="0" wp14:anchorId="1EDD35BC" wp14:editId="68DEBADF">
            <wp:extent cx="3291840" cy="240778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7558" cy="241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7A59" w14:textId="34ECF64D" w:rsidR="00437665" w:rsidRDefault="00437665" w:rsidP="00437665">
      <w:pPr>
        <w:jc w:val="center"/>
      </w:pPr>
      <w:r>
        <w:t>Рисунок 3</w:t>
      </w:r>
      <w:r w:rsidR="00B72D40">
        <w:t>9</w:t>
      </w:r>
      <w:r>
        <w:t xml:space="preserve"> – Окно успешного обновления драйверов</w:t>
      </w:r>
    </w:p>
    <w:p w14:paraId="5EC3DC8F" w14:textId="0BBBB858" w:rsidR="00437665" w:rsidRDefault="00437665" w:rsidP="00437665">
      <w:pPr>
        <w:jc w:val="center"/>
      </w:pPr>
      <w:r w:rsidRPr="00437665">
        <w:rPr>
          <w:noProof/>
          <w:lang w:eastAsia="ru-RU"/>
        </w:rPr>
        <w:drawing>
          <wp:inline distT="0" distB="0" distL="0" distR="0" wp14:anchorId="3B9BC363" wp14:editId="68F51072">
            <wp:extent cx="3268034" cy="240129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72666" cy="240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C8E8" w14:textId="611E7F39" w:rsidR="00437665" w:rsidRDefault="00437665" w:rsidP="00437665">
      <w:pPr>
        <w:jc w:val="center"/>
      </w:pPr>
      <w:r>
        <w:t xml:space="preserve">Рисунок </w:t>
      </w:r>
      <w:r w:rsidR="00B72D40">
        <w:t>40</w:t>
      </w:r>
      <w:r>
        <w:t xml:space="preserve"> – Ок</w:t>
      </w:r>
      <w:r w:rsidR="00B72D40">
        <w:t>но не</w:t>
      </w:r>
      <w:r>
        <w:t xml:space="preserve">успешного </w:t>
      </w:r>
      <w:r w:rsidR="00B72D40">
        <w:t>обновления драйверов</w:t>
      </w:r>
    </w:p>
    <w:p w14:paraId="0E565079" w14:textId="7AE404D2" w:rsidR="008E4805" w:rsidRPr="00345976" w:rsidRDefault="00771061" w:rsidP="00771061">
      <w:r>
        <w:t xml:space="preserve">Вывод по главе: </w:t>
      </w:r>
      <w:r w:rsidR="00345976">
        <w:t xml:space="preserve">в данном разделе было </w:t>
      </w:r>
      <w:r w:rsidR="00DC7A0B">
        <w:t>описано,</w:t>
      </w:r>
      <w:r w:rsidR="00345976">
        <w:t xml:space="preserve"> как настраивать программное обеспечение</w:t>
      </w:r>
      <w:r w:rsidR="00345976" w:rsidRPr="00345976">
        <w:t xml:space="preserve">; </w:t>
      </w:r>
      <w:r w:rsidR="00345976">
        <w:t>его обслуживание</w:t>
      </w:r>
      <w:r w:rsidR="00345976" w:rsidRPr="00345976">
        <w:t xml:space="preserve">, </w:t>
      </w:r>
      <w:r w:rsidR="00345976">
        <w:t xml:space="preserve">а </w:t>
      </w:r>
      <w:r w:rsidR="00C67DC9">
        <w:t>также</w:t>
      </w:r>
      <w:r w:rsidR="00345976">
        <w:t xml:space="preserve"> настройка отдельных компонентов ПО.</w:t>
      </w:r>
    </w:p>
    <w:p w14:paraId="2EBB81CB" w14:textId="7E49958D" w:rsidR="006456BB" w:rsidRPr="006456BB" w:rsidRDefault="008E4805" w:rsidP="008E4805">
      <w:pPr>
        <w:spacing w:after="200" w:line="276" w:lineRule="auto"/>
        <w:ind w:firstLine="0"/>
        <w:jc w:val="left"/>
      </w:pPr>
      <w:r>
        <w:br w:type="page"/>
      </w:r>
    </w:p>
    <w:p w14:paraId="7F9F80BB" w14:textId="05265093" w:rsidR="00A265DF" w:rsidRDefault="003D2CD2" w:rsidP="00DA745A">
      <w:pPr>
        <w:pStyle w:val="1"/>
      </w:pPr>
      <w:bookmarkStart w:id="7" w:name="_Toc180788313"/>
      <w:r w:rsidRPr="003D2CD2">
        <w:lastRenderedPageBreak/>
        <w:t>4</w:t>
      </w:r>
      <w:r>
        <w:t xml:space="preserve"> </w:t>
      </w:r>
      <w:r w:rsidR="002D00F9">
        <w:t>ОБЕСПЕЧЕНИЕ КАЧЕСТВА ФУНКЦИОНИРОВАНИЯ КОМПЬЮТЕРНЫХ СИСТЕМ</w:t>
      </w:r>
      <w:bookmarkEnd w:id="7"/>
    </w:p>
    <w:p w14:paraId="7E1C858E" w14:textId="7ABE08B0" w:rsidR="00B94ED4" w:rsidRPr="00B94ED4" w:rsidRDefault="003C5B4D" w:rsidP="003C5B4D">
      <w:r w:rsidRPr="003C5B4D">
        <w:t>В данном разделе будет представлена: оценка эксплуатационных характеристик программного обеспечения компьютерных систем на соответствие требованиям; модификация отдельных компонент программного обеспечения в соответствии с потребностями заказчика; выполнение отдельных видов работ на этапе поддержки программного обеспечения компьютерных систем; обеспечение защиты программного обеспечения компьютерных систем от внешних и внутренних угроз программными средствами.</w:t>
      </w:r>
    </w:p>
    <w:p w14:paraId="7121FFCA" w14:textId="1896CEEA" w:rsidR="003D2CD2" w:rsidRPr="00D408E2" w:rsidRDefault="003D2CD2" w:rsidP="003D2CD2">
      <w:pPr>
        <w:pStyle w:val="2"/>
      </w:pPr>
      <w:bookmarkStart w:id="8" w:name="_Toc180788314"/>
      <w:r>
        <w:t xml:space="preserve">4.1 </w:t>
      </w:r>
      <w:r w:rsidR="002D00F9">
        <w:t>Измерение эксплуатационных характеристик программного обеспечения компьютерных систем на соответствие требованиям</w:t>
      </w:r>
      <w:bookmarkEnd w:id="8"/>
    </w:p>
    <w:p w14:paraId="6C0F69F9" w14:textId="050CBEF0" w:rsidR="006E56AA" w:rsidRPr="006E56AA" w:rsidRDefault="006E56AA" w:rsidP="006E56AA">
      <w:pPr>
        <w:rPr>
          <w:rFonts w:cs="Times New Roman"/>
        </w:rPr>
      </w:pPr>
      <w:r>
        <w:rPr>
          <w:rFonts w:cs="Times New Roman"/>
        </w:rPr>
        <w:t>Название</w:t>
      </w:r>
      <w:r w:rsidRPr="006E56AA">
        <w:rPr>
          <w:rFonts w:cs="Times New Roman"/>
        </w:rPr>
        <w:t>: ООО «Стройма</w:t>
      </w:r>
      <w:r w:rsidR="002F3E10">
        <w:rPr>
          <w:rFonts w:cs="Times New Roman"/>
        </w:rPr>
        <w:t>г</w:t>
      </w:r>
      <w:r w:rsidRPr="006E56AA">
        <w:rPr>
          <w:rFonts w:cs="Times New Roman"/>
        </w:rPr>
        <w:t>».</w:t>
      </w:r>
    </w:p>
    <w:p w14:paraId="34A8DD9E" w14:textId="03867417" w:rsidR="00B61397" w:rsidRDefault="006E56AA" w:rsidP="00B61397">
      <w:r>
        <w:rPr>
          <w:rFonts w:cs="Times New Roman"/>
        </w:rPr>
        <w:t>Предметная область</w:t>
      </w:r>
      <w:r w:rsidRPr="006E56AA">
        <w:rPr>
          <w:rFonts w:cs="Times New Roman"/>
        </w:rPr>
        <w:t>:</w:t>
      </w:r>
      <w:r w:rsidRPr="000528F5">
        <w:t xml:space="preserve"> </w:t>
      </w:r>
      <w:r w:rsidR="00B61397" w:rsidRPr="00B61397">
        <w:t>Организация, занимающаяся продажей строительных материалов, заказала информационную систему для автоматизации ключевых бизнес-процессов</w:t>
      </w:r>
      <w:r w:rsidR="00B61397" w:rsidRPr="00B61397">
        <w:t xml:space="preserve">. </w:t>
      </w:r>
      <w:r w:rsidR="00B61397">
        <w:t>Таких как</w:t>
      </w:r>
      <w:r w:rsidR="00B61397" w:rsidRPr="00B61397">
        <w:t>,</w:t>
      </w:r>
      <w:r w:rsidR="00B61397" w:rsidRPr="00B61397">
        <w:t xml:space="preserve"> продаж</w:t>
      </w:r>
      <w:r w:rsidR="00B61397">
        <w:t>а</w:t>
      </w:r>
      <w:r w:rsidR="00B61397" w:rsidRPr="00B61397">
        <w:t xml:space="preserve">, учет </w:t>
      </w:r>
      <w:r w:rsidR="00B61397">
        <w:t>товара</w:t>
      </w:r>
      <w:r w:rsidR="00B61397" w:rsidRPr="00B61397">
        <w:t xml:space="preserve"> на складах, управлени</w:t>
      </w:r>
      <w:r w:rsidR="00B61397">
        <w:t>е</w:t>
      </w:r>
      <w:r w:rsidR="00B61397" w:rsidRPr="00B61397">
        <w:t xml:space="preserve"> финансами, ценообразовани</w:t>
      </w:r>
      <w:r w:rsidR="00B61397">
        <w:t>е</w:t>
      </w:r>
      <w:r w:rsidR="00B14F1B">
        <w:t>м</w:t>
      </w:r>
      <w:r w:rsidR="00B61397" w:rsidRPr="00B61397">
        <w:t xml:space="preserve"> и кадров</w:t>
      </w:r>
      <w:r w:rsidR="00B61397">
        <w:t>ы</w:t>
      </w:r>
      <w:r w:rsidR="00475451">
        <w:t>м</w:t>
      </w:r>
      <w:r w:rsidR="00B61397" w:rsidRPr="00B61397">
        <w:t xml:space="preserve"> учет</w:t>
      </w:r>
      <w:r w:rsidR="00475451">
        <w:t>ом</w:t>
      </w:r>
      <w:r w:rsidR="00B61397">
        <w:t xml:space="preserve"> в организации</w:t>
      </w:r>
      <w:r w:rsidR="00B61397" w:rsidRPr="00B61397">
        <w:t>.</w:t>
      </w:r>
    </w:p>
    <w:p w14:paraId="6E5DC34E" w14:textId="0DE566E3" w:rsidR="006E56AA" w:rsidRPr="00B61397" w:rsidRDefault="006E56AA" w:rsidP="006E56AA">
      <w:r w:rsidRPr="006E56AA">
        <w:t>Основные виды деятельности:</w:t>
      </w:r>
    </w:p>
    <w:p w14:paraId="1E1A6E24" w14:textId="77777777" w:rsidR="006E56AA" w:rsidRPr="006E56AA" w:rsidRDefault="006E56AA" w:rsidP="00A82CC6">
      <w:pPr>
        <w:pStyle w:val="a8"/>
        <w:numPr>
          <w:ilvl w:val="0"/>
          <w:numId w:val="14"/>
        </w:numPr>
        <w:ind w:left="0" w:firstLine="709"/>
      </w:pPr>
      <w:r w:rsidRPr="006E56AA">
        <w:t>Закупка и хранение товаров от поставщиков.</w:t>
      </w:r>
    </w:p>
    <w:p w14:paraId="770016A5" w14:textId="77777777" w:rsidR="006E56AA" w:rsidRPr="006E56AA" w:rsidRDefault="006E56AA" w:rsidP="00A82CC6">
      <w:pPr>
        <w:pStyle w:val="a8"/>
        <w:numPr>
          <w:ilvl w:val="0"/>
          <w:numId w:val="14"/>
        </w:numPr>
        <w:ind w:left="0" w:firstLine="709"/>
      </w:pPr>
      <w:r w:rsidRPr="006E56AA">
        <w:t>Формирование и управление ассортиментом и запасами товара.</w:t>
      </w:r>
    </w:p>
    <w:p w14:paraId="5971A14A" w14:textId="77777777" w:rsidR="006E56AA" w:rsidRPr="006E56AA" w:rsidRDefault="006E56AA" w:rsidP="00A82CC6">
      <w:pPr>
        <w:pStyle w:val="a8"/>
        <w:numPr>
          <w:ilvl w:val="0"/>
          <w:numId w:val="14"/>
        </w:numPr>
        <w:ind w:left="0" w:firstLine="709"/>
      </w:pPr>
      <w:r w:rsidRPr="006E56AA">
        <w:t>Продажа товаров оптом и в розницу.</w:t>
      </w:r>
    </w:p>
    <w:p w14:paraId="3FCE0A04" w14:textId="77777777" w:rsidR="006E56AA" w:rsidRPr="006E56AA" w:rsidRDefault="006E56AA" w:rsidP="00A82CC6">
      <w:pPr>
        <w:pStyle w:val="a8"/>
        <w:numPr>
          <w:ilvl w:val="0"/>
          <w:numId w:val="14"/>
        </w:numPr>
        <w:ind w:left="0" w:firstLine="709"/>
      </w:pPr>
      <w:r w:rsidRPr="006E56AA">
        <w:t>Учет и управление финансами, в том числе расчеты с клиентами и поставщиками.</w:t>
      </w:r>
    </w:p>
    <w:p w14:paraId="69DD17DE" w14:textId="17605083" w:rsidR="006E56AA" w:rsidRPr="00CC1506" w:rsidRDefault="006E56AA" w:rsidP="00A82CC6">
      <w:pPr>
        <w:pStyle w:val="a8"/>
        <w:numPr>
          <w:ilvl w:val="0"/>
          <w:numId w:val="14"/>
        </w:numPr>
        <w:ind w:left="0" w:firstLine="709"/>
      </w:pPr>
      <w:r w:rsidRPr="006E56AA">
        <w:t>Логистическая деятельность, связанная с транспортировкой, складским хранением и распределением товара.</w:t>
      </w:r>
    </w:p>
    <w:p w14:paraId="19C765E1" w14:textId="10D57829" w:rsidR="00CC1506" w:rsidRPr="00A82CC6" w:rsidRDefault="00CC1506" w:rsidP="00CC1506">
      <w:r>
        <w:t>Проблемы, решение которых возможно средствами автоматизации:</w:t>
      </w:r>
    </w:p>
    <w:p w14:paraId="119C15A0" w14:textId="77777777" w:rsidR="00CC1506" w:rsidRDefault="00CC1506" w:rsidP="00A82CC6">
      <w:pPr>
        <w:pStyle w:val="a8"/>
        <w:numPr>
          <w:ilvl w:val="0"/>
          <w:numId w:val="15"/>
        </w:numPr>
        <w:ind w:left="0" w:firstLine="709"/>
      </w:pPr>
      <w:r>
        <w:lastRenderedPageBreak/>
        <w:t>Учет и управление запасами товара: Автоматизация процесса позволяет своевременно отслеживать остатки товара, предотвращать дефицит и излишки, оптимизировать затраты на хранение.</w:t>
      </w:r>
    </w:p>
    <w:p w14:paraId="2BF64709" w14:textId="77777777" w:rsidR="00CC1506" w:rsidRDefault="00CC1506" w:rsidP="00A82CC6">
      <w:pPr>
        <w:pStyle w:val="a8"/>
        <w:numPr>
          <w:ilvl w:val="0"/>
          <w:numId w:val="15"/>
        </w:numPr>
        <w:ind w:left="0" w:firstLine="709"/>
      </w:pPr>
      <w:r>
        <w:t>Учет и управление финансами: Автоматизация бухгалтерского и налогового учет, а также расчетов с клиентами и поставщиками, позволяет минимизировать ошибки, сократить время на рутинные операции и повысить прозрачность финансовой деятельности.</w:t>
      </w:r>
    </w:p>
    <w:p w14:paraId="220FE8AE" w14:textId="77777777" w:rsidR="00CC1506" w:rsidRDefault="00CC1506" w:rsidP="00A82CC6">
      <w:pPr>
        <w:pStyle w:val="a8"/>
        <w:numPr>
          <w:ilvl w:val="0"/>
          <w:numId w:val="15"/>
        </w:numPr>
        <w:ind w:left="0" w:firstLine="709"/>
      </w:pPr>
      <w:r>
        <w:t>Маркетинговая деятельность: Автоматизация продвижения товара, работы с клиентами, анализа продаж и рыночной конъюнктуры позволяет повысить эффективность маркетинговых кампаний и увеличить продажи.</w:t>
      </w:r>
    </w:p>
    <w:p w14:paraId="575E2ED4" w14:textId="77777777" w:rsidR="00CC1506" w:rsidRDefault="00CC1506" w:rsidP="00A82CC6">
      <w:pPr>
        <w:pStyle w:val="a8"/>
        <w:numPr>
          <w:ilvl w:val="0"/>
          <w:numId w:val="15"/>
        </w:numPr>
        <w:ind w:left="0" w:firstLine="709"/>
      </w:pPr>
      <w:r>
        <w:t>Логистическая деятельность: Автоматизация управления транспортом, хранением и распределением товара позволяет сократить издержки, повысить скорость поставок и качество обслуживания клиентов.</w:t>
      </w:r>
    </w:p>
    <w:p w14:paraId="25837892" w14:textId="38AF3660" w:rsidR="002A63A7" w:rsidRPr="006E56AA" w:rsidRDefault="00CC1506" w:rsidP="00A82CC6">
      <w:pPr>
        <w:pStyle w:val="a8"/>
        <w:numPr>
          <w:ilvl w:val="0"/>
          <w:numId w:val="15"/>
        </w:numPr>
        <w:ind w:left="0" w:firstLine="709"/>
      </w:pPr>
      <w:r>
        <w:t>Управление персоналом: Автоматизация кадрового учета, расчета заработной платы и управления доступом к информации позволяет повысить эффективность работы сотрудников и снизить риски ошибок.</w:t>
      </w:r>
    </w:p>
    <w:p w14:paraId="37867FEC" w14:textId="0BC4F9E3" w:rsidR="00D408E2" w:rsidRPr="003D39BA" w:rsidRDefault="00D408E2" w:rsidP="00D408E2">
      <w:pPr>
        <w:tabs>
          <w:tab w:val="left" w:pos="142"/>
        </w:tabs>
        <w:ind w:firstLine="142"/>
        <w:rPr>
          <w:szCs w:val="28"/>
        </w:rPr>
      </w:pPr>
      <w:r w:rsidRPr="003D39BA">
        <w:rPr>
          <w:szCs w:val="28"/>
        </w:rPr>
        <w:t xml:space="preserve">Для оценки информационной </w:t>
      </w:r>
      <w:r w:rsidR="00113518" w:rsidRPr="003D39BA">
        <w:rPr>
          <w:szCs w:val="28"/>
        </w:rPr>
        <w:t>системы</w:t>
      </w:r>
      <w:r w:rsidR="00113518">
        <w:rPr>
          <w:szCs w:val="28"/>
        </w:rPr>
        <w:t xml:space="preserve"> (</w:t>
      </w:r>
      <w:r w:rsidR="00113518">
        <w:t>далее по тексту ИС</w:t>
      </w:r>
      <w:r w:rsidR="00113518">
        <w:rPr>
          <w:szCs w:val="28"/>
        </w:rPr>
        <w:t>)</w:t>
      </w:r>
      <w:r w:rsidRPr="003D39BA">
        <w:rPr>
          <w:szCs w:val="28"/>
        </w:rPr>
        <w:t xml:space="preserve"> </w:t>
      </w:r>
      <w:r>
        <w:rPr>
          <w:szCs w:val="28"/>
        </w:rPr>
        <w:t>была использована</w:t>
      </w:r>
      <w:r w:rsidRPr="003D39BA">
        <w:rPr>
          <w:szCs w:val="28"/>
        </w:rPr>
        <w:t xml:space="preserve"> </w:t>
      </w:r>
      <w:r>
        <w:rPr>
          <w:rFonts w:cs="Times New Roman"/>
          <w:szCs w:val="28"/>
        </w:rPr>
        <w:t>формула</w:t>
      </w:r>
      <w:r w:rsidRPr="003D39BA">
        <w:rPr>
          <w:rFonts w:cs="Times New Roman"/>
          <w:szCs w:val="28"/>
        </w:rPr>
        <w:t xml:space="preserve"> 1:</w:t>
      </w:r>
    </w:p>
    <w:p w14:paraId="3DE64D63" w14:textId="7115CDF7" w:rsidR="00D408E2" w:rsidRPr="003D39BA" w:rsidRDefault="00D408E2" w:rsidP="00D408E2">
      <w:pPr>
        <w:spacing w:line="240" w:lineRule="auto"/>
        <w:ind w:left="1069"/>
        <w:rPr>
          <w:rFonts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k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n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m</m:t>
            </m:r>
          </m:den>
        </m:f>
      </m:oMath>
      <w:r>
        <w:rPr>
          <w:rFonts w:cs="Times New Roman"/>
          <w:sz w:val="32"/>
          <w:szCs w:val="32"/>
        </w:rPr>
        <w:t xml:space="preserve"> (</w:t>
      </w:r>
      <w:r w:rsidRPr="0009765E">
        <w:rPr>
          <w:rFonts w:cs="Times New Roman"/>
          <w:sz w:val="32"/>
          <w:szCs w:val="32"/>
        </w:rPr>
        <w:t>1</w:t>
      </w:r>
      <w:r w:rsidRPr="003D39BA">
        <w:rPr>
          <w:rFonts w:cs="Times New Roman"/>
          <w:sz w:val="32"/>
          <w:szCs w:val="32"/>
        </w:rPr>
        <w:t>),</w:t>
      </w:r>
    </w:p>
    <w:p w14:paraId="4733A1D6" w14:textId="77777777" w:rsidR="00D408E2" w:rsidRPr="003D39BA" w:rsidRDefault="00D408E2" w:rsidP="00D408E2">
      <w:pPr>
        <w:tabs>
          <w:tab w:val="left" w:pos="142"/>
        </w:tabs>
        <w:ind w:firstLine="142"/>
        <w:rPr>
          <w:rFonts w:cs="Times New Roman"/>
          <w:szCs w:val="28"/>
        </w:rPr>
      </w:pPr>
      <w:r w:rsidRPr="003D39BA">
        <w:rPr>
          <w:rFonts w:cs="Times New Roman"/>
          <w:szCs w:val="28"/>
        </w:rPr>
        <w:t>где, k – оценка (высокая, средняя, низкая);</w:t>
      </w:r>
    </w:p>
    <w:p w14:paraId="22D4648A" w14:textId="77777777" w:rsidR="00D408E2" w:rsidRPr="003D39BA" w:rsidRDefault="00D408E2" w:rsidP="00D408E2">
      <w:pPr>
        <w:tabs>
          <w:tab w:val="left" w:pos="142"/>
        </w:tabs>
        <w:ind w:firstLine="142"/>
        <w:rPr>
          <w:rFonts w:cs="Times New Roman"/>
          <w:szCs w:val="28"/>
        </w:rPr>
      </w:pPr>
      <w:r w:rsidRPr="003D39BA">
        <w:rPr>
          <w:rFonts w:cs="Times New Roman"/>
          <w:szCs w:val="28"/>
        </w:rPr>
        <w:t>n - характеристики, которые имеются в информационной системе</w:t>
      </w:r>
    </w:p>
    <w:p w14:paraId="4921B4C9" w14:textId="77777777" w:rsidR="00D408E2" w:rsidRPr="003D39BA" w:rsidRDefault="00D408E2" w:rsidP="00D408E2">
      <w:pPr>
        <w:tabs>
          <w:tab w:val="left" w:pos="142"/>
        </w:tabs>
        <w:ind w:firstLine="142"/>
        <w:rPr>
          <w:rFonts w:cs="Times New Roman"/>
          <w:szCs w:val="28"/>
        </w:rPr>
      </w:pPr>
      <w:r w:rsidRPr="003D39BA">
        <w:rPr>
          <w:rFonts w:cs="Times New Roman"/>
          <w:szCs w:val="28"/>
        </w:rPr>
        <w:t>m - характеристики, которые отсутствуют в информационной системе.</w:t>
      </w:r>
    </w:p>
    <w:p w14:paraId="2D2154C5" w14:textId="77777777" w:rsidR="00D408E2" w:rsidRDefault="00D408E2" w:rsidP="00D408E2">
      <w:pPr>
        <w:pStyle w:val="a8"/>
        <w:ind w:left="0"/>
        <w:rPr>
          <w:rFonts w:cs="Times New Roman"/>
        </w:rPr>
      </w:pPr>
      <w:r w:rsidRPr="003D39BA">
        <w:rPr>
          <w:rFonts w:cs="Times New Roman"/>
        </w:rPr>
        <w:t>В таблице 3 представлены характеристики для оценки.</w:t>
      </w:r>
    </w:p>
    <w:p w14:paraId="72BDC38F" w14:textId="77777777" w:rsidR="00D408E2" w:rsidRDefault="00D408E2" w:rsidP="00D408E2">
      <w:pPr>
        <w:pStyle w:val="a8"/>
        <w:tabs>
          <w:tab w:val="left" w:pos="142"/>
        </w:tabs>
        <w:ind w:left="0"/>
        <w:rPr>
          <w:rFonts w:cs="Times New Roman"/>
          <w:szCs w:val="28"/>
        </w:rPr>
      </w:pPr>
      <w:r w:rsidRPr="006B0273">
        <w:rPr>
          <w:rFonts w:cs="Times New Roman"/>
          <w:szCs w:val="28"/>
        </w:rPr>
        <w:t xml:space="preserve">Таблица </w:t>
      </w:r>
      <w:r w:rsidRPr="006B0273">
        <w:rPr>
          <w:rFonts w:cs="Times New Roman"/>
          <w:szCs w:val="28"/>
        </w:rPr>
        <w:fldChar w:fldCharType="begin"/>
      </w:r>
      <w:r w:rsidRPr="006B0273">
        <w:rPr>
          <w:rFonts w:cs="Times New Roman"/>
          <w:szCs w:val="28"/>
        </w:rPr>
        <w:instrText xml:space="preserve"> SEQ Таблица \* ARABIC </w:instrText>
      </w:r>
      <w:r w:rsidRPr="006B0273">
        <w:rPr>
          <w:rFonts w:cs="Times New Roman"/>
          <w:szCs w:val="28"/>
        </w:rPr>
        <w:fldChar w:fldCharType="separate"/>
      </w:r>
      <w:r>
        <w:rPr>
          <w:rFonts w:cs="Times New Roman"/>
          <w:noProof/>
          <w:szCs w:val="28"/>
        </w:rPr>
        <w:t>3</w:t>
      </w:r>
      <w:r w:rsidRPr="006B0273">
        <w:rPr>
          <w:rFonts w:cs="Times New Roman"/>
          <w:szCs w:val="28"/>
        </w:rPr>
        <w:fldChar w:fldCharType="end"/>
      </w:r>
      <w:r w:rsidRPr="006B0273">
        <w:rPr>
          <w:rFonts w:cs="Times New Roman"/>
          <w:szCs w:val="28"/>
        </w:rPr>
        <w:t xml:space="preserve"> – Характеристики качества информационной системы</w:t>
      </w:r>
    </w:p>
    <w:p w14:paraId="7504356A" w14:textId="77777777" w:rsidR="00D408E2" w:rsidRPr="003D39BA" w:rsidRDefault="00D408E2" w:rsidP="00D408E2">
      <w:pPr>
        <w:pStyle w:val="a8"/>
        <w:tabs>
          <w:tab w:val="left" w:pos="142"/>
        </w:tabs>
        <w:spacing w:line="240" w:lineRule="auto"/>
        <w:ind w:left="0"/>
        <w:rPr>
          <w:rFonts w:cs="Times New Roman"/>
          <w:szCs w:val="28"/>
        </w:rPr>
      </w:pPr>
    </w:p>
    <w:tbl>
      <w:tblPr>
        <w:tblStyle w:val="af0"/>
        <w:tblW w:w="5085" w:type="pct"/>
        <w:tblLayout w:type="fixed"/>
        <w:tblLook w:val="04A0" w:firstRow="1" w:lastRow="0" w:firstColumn="1" w:lastColumn="0" w:noHBand="0" w:noVBand="1"/>
      </w:tblPr>
      <w:tblGrid>
        <w:gridCol w:w="1844"/>
        <w:gridCol w:w="1878"/>
        <w:gridCol w:w="4690"/>
        <w:gridCol w:w="1610"/>
      </w:tblGrid>
      <w:tr w:rsidR="00D408E2" w:rsidRPr="00113518" w14:paraId="4B32841C" w14:textId="77777777" w:rsidTr="00F31F81">
        <w:trPr>
          <w:tblHeader/>
        </w:trPr>
        <w:tc>
          <w:tcPr>
            <w:tcW w:w="920" w:type="pct"/>
            <w:vAlign w:val="center"/>
          </w:tcPr>
          <w:p w14:paraId="3D821613" w14:textId="77777777" w:rsidR="00D408E2" w:rsidRPr="00113518" w:rsidRDefault="00D408E2" w:rsidP="00113518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eastAsia="Microsoft Sans Serif" w:cs="Times New Roman"/>
                <w:spacing w:val="-1"/>
                <w:sz w:val="24"/>
                <w:szCs w:val="24"/>
              </w:rPr>
              <w:t>Характеристика</w:t>
            </w:r>
          </w:p>
        </w:tc>
        <w:tc>
          <w:tcPr>
            <w:tcW w:w="937" w:type="pct"/>
            <w:vAlign w:val="center"/>
          </w:tcPr>
          <w:p w14:paraId="4295A667" w14:textId="77777777" w:rsidR="00D408E2" w:rsidRPr="00113518" w:rsidRDefault="00D408E2" w:rsidP="001135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Промежуточная</w:t>
            </w:r>
            <w:r w:rsidRPr="0011351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характеристика</w:t>
            </w:r>
          </w:p>
        </w:tc>
        <w:tc>
          <w:tcPr>
            <w:tcW w:w="2340" w:type="pct"/>
            <w:vAlign w:val="center"/>
          </w:tcPr>
          <w:p w14:paraId="021D8C8C" w14:textId="77777777" w:rsidR="00D408E2" w:rsidRPr="00113518" w:rsidRDefault="00D408E2" w:rsidP="001135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Детальная</w:t>
            </w:r>
            <w:r w:rsidRPr="00113518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характеристика</w:t>
            </w:r>
          </w:p>
        </w:tc>
        <w:tc>
          <w:tcPr>
            <w:tcW w:w="803" w:type="pct"/>
            <w:vAlign w:val="center"/>
          </w:tcPr>
          <w:p w14:paraId="42A58324" w14:textId="77777777" w:rsidR="00D408E2" w:rsidRPr="00113518" w:rsidRDefault="00D408E2" w:rsidP="00113518">
            <w:pPr>
              <w:pStyle w:val="TableParagraph"/>
              <w:jc w:val="center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Наличие</w:t>
            </w:r>
          </w:p>
          <w:p w14:paraId="62A4E354" w14:textId="77777777" w:rsidR="00D408E2" w:rsidRPr="00113518" w:rsidRDefault="00D408E2" w:rsidP="001135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  <w:p w14:paraId="6AB209E5" w14:textId="77777777" w:rsidR="00D408E2" w:rsidRPr="00113518" w:rsidRDefault="00D408E2" w:rsidP="00113518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Отсутствие</w:t>
            </w:r>
            <w:r w:rsidRPr="00113518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(0)</w:t>
            </w:r>
          </w:p>
        </w:tc>
      </w:tr>
      <w:tr w:rsidR="00D408E2" w:rsidRPr="00113518" w14:paraId="6C18013A" w14:textId="77777777" w:rsidTr="00F31F81">
        <w:tc>
          <w:tcPr>
            <w:tcW w:w="920" w:type="pct"/>
            <w:vMerge w:val="restart"/>
          </w:tcPr>
          <w:p w14:paraId="6C0311EB" w14:textId="77777777" w:rsidR="00D408E2" w:rsidRPr="00113518" w:rsidRDefault="00D408E2" w:rsidP="00A82CC6">
            <w:pPr>
              <w:pStyle w:val="TableParagraph"/>
              <w:numPr>
                <w:ilvl w:val="0"/>
                <w:numId w:val="12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w w:val="95"/>
                <w:sz w:val="24"/>
                <w:szCs w:val="24"/>
              </w:rPr>
              <w:t>Функциональн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ые возможности</w:t>
            </w:r>
          </w:p>
        </w:tc>
        <w:tc>
          <w:tcPr>
            <w:tcW w:w="937" w:type="pct"/>
            <w:vMerge w:val="restart"/>
          </w:tcPr>
          <w:p w14:paraId="4CD345DA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pacing w:val="-1"/>
                <w:sz w:val="24"/>
                <w:szCs w:val="24"/>
              </w:rPr>
              <w:t>1.1</w:t>
            </w:r>
            <w:r w:rsidRPr="00113518">
              <w:rPr>
                <w:rFonts w:cs="Times New Roman"/>
                <w:spacing w:val="-1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pacing w:val="-1"/>
                <w:sz w:val="24"/>
                <w:szCs w:val="24"/>
              </w:rPr>
              <w:t>Функциональная</w:t>
            </w:r>
            <w:r w:rsidRPr="00113518">
              <w:rPr>
                <w:rFonts w:cs="Times New Roman"/>
                <w:spacing w:val="-9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пригодность</w:t>
            </w:r>
          </w:p>
        </w:tc>
        <w:tc>
          <w:tcPr>
            <w:tcW w:w="2340" w:type="pct"/>
          </w:tcPr>
          <w:p w14:paraId="602BA22C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1.1.1-соответствие</w:t>
            </w:r>
            <w:r w:rsidRPr="00113518">
              <w:rPr>
                <w:rFonts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pacing w:val="-1"/>
                <w:sz w:val="24"/>
                <w:szCs w:val="24"/>
              </w:rPr>
              <w:t>программных</w:t>
            </w:r>
            <w:r w:rsidRPr="00113518">
              <w:rPr>
                <w:rFonts w:cs="Times New Roman"/>
                <w:spacing w:val="-13"/>
                <w:sz w:val="24"/>
                <w:szCs w:val="24"/>
              </w:rPr>
              <w:t xml:space="preserve"> средств</w:t>
            </w:r>
            <w:r w:rsidRPr="00113518">
              <w:rPr>
                <w:rFonts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целям</w:t>
            </w:r>
            <w:r w:rsidRPr="00113518">
              <w:rPr>
                <w:rFonts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их</w:t>
            </w:r>
            <w:r w:rsidRPr="00113518">
              <w:rPr>
                <w:rFonts w:cs="Times New Roman"/>
                <w:spacing w:val="-10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применения</w:t>
            </w:r>
          </w:p>
        </w:tc>
        <w:tc>
          <w:tcPr>
            <w:tcW w:w="803" w:type="pct"/>
          </w:tcPr>
          <w:p w14:paraId="04F953FF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1B1D9AEE" w14:textId="77777777" w:rsidTr="00F31F81">
        <w:tc>
          <w:tcPr>
            <w:tcW w:w="920" w:type="pct"/>
            <w:vMerge/>
          </w:tcPr>
          <w:p w14:paraId="6FF3F29F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7CAFB4F8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7BBE8DFE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1.1.2-соответствие состава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 содержания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выходной информации</w:t>
            </w:r>
            <w:r w:rsidRPr="0011351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требованиям пользователей</w:t>
            </w:r>
          </w:p>
        </w:tc>
        <w:tc>
          <w:tcPr>
            <w:tcW w:w="803" w:type="pct"/>
          </w:tcPr>
          <w:p w14:paraId="585A4BDF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37B79D02" w14:textId="77777777" w:rsidTr="00F31F81">
        <w:tc>
          <w:tcPr>
            <w:tcW w:w="920" w:type="pct"/>
            <w:vMerge/>
          </w:tcPr>
          <w:p w14:paraId="59CD6C09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38B66B5D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49419D4F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1.1.3-соответствие исходной</w:t>
            </w:r>
            <w:r w:rsidRPr="00113518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информации,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используемой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организации,</w:t>
            </w:r>
            <w:r w:rsidRPr="001135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требованиям ИС</w:t>
            </w:r>
          </w:p>
        </w:tc>
        <w:tc>
          <w:tcPr>
            <w:tcW w:w="803" w:type="pct"/>
          </w:tcPr>
          <w:p w14:paraId="753CC752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lastRenderedPageBreak/>
              <w:t>1</w:t>
            </w:r>
          </w:p>
        </w:tc>
      </w:tr>
      <w:tr w:rsidR="00D408E2" w:rsidRPr="00113518" w14:paraId="15B08F53" w14:textId="77777777" w:rsidTr="00F31F81">
        <w:trPr>
          <w:trHeight w:val="661"/>
        </w:trPr>
        <w:tc>
          <w:tcPr>
            <w:tcW w:w="920" w:type="pct"/>
            <w:vMerge w:val="restart"/>
          </w:tcPr>
          <w:p w14:paraId="1A0F3843" w14:textId="77777777" w:rsidR="00D408E2" w:rsidRPr="00113518" w:rsidRDefault="00D408E2" w:rsidP="00A82CC6">
            <w:pPr>
              <w:pStyle w:val="a8"/>
              <w:numPr>
                <w:ilvl w:val="0"/>
                <w:numId w:val="12"/>
              </w:numPr>
              <w:spacing w:line="240" w:lineRule="auto"/>
              <w:ind w:left="0" w:firstLine="0"/>
              <w:contextualSpacing w:val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Надёжность</w:t>
            </w:r>
          </w:p>
          <w:p w14:paraId="54EE1058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и</w:t>
            </w:r>
            <w:r w:rsidRPr="00113518">
              <w:rPr>
                <w:rFonts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безопасность</w:t>
            </w:r>
          </w:p>
        </w:tc>
        <w:tc>
          <w:tcPr>
            <w:tcW w:w="937" w:type="pct"/>
            <w:vMerge w:val="restart"/>
          </w:tcPr>
          <w:p w14:paraId="4BF5EE0A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2.1</w:t>
            </w:r>
            <w:r w:rsidRPr="00113518">
              <w:rPr>
                <w:rFonts w:cs="Times New Roman"/>
                <w:spacing w:val="-5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Защищённость</w:t>
            </w:r>
          </w:p>
        </w:tc>
        <w:tc>
          <w:tcPr>
            <w:tcW w:w="2340" w:type="pct"/>
          </w:tcPr>
          <w:p w14:paraId="34B9C8F4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2.1.1-соответствие ИС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требованиям</w:t>
            </w:r>
            <w:r w:rsidRPr="001135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защиты</w:t>
            </w:r>
            <w:r w:rsidRPr="001135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предумышленных</w:t>
            </w:r>
            <w:r w:rsidRPr="00113518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угроз</w:t>
            </w:r>
          </w:p>
          <w:p w14:paraId="565F11E1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безопасности</w:t>
            </w:r>
          </w:p>
        </w:tc>
        <w:tc>
          <w:tcPr>
            <w:tcW w:w="803" w:type="pct"/>
          </w:tcPr>
          <w:p w14:paraId="183DCB65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5E733F1C" w14:textId="77777777" w:rsidTr="00F31F81">
        <w:tc>
          <w:tcPr>
            <w:tcW w:w="920" w:type="pct"/>
            <w:vMerge/>
          </w:tcPr>
          <w:p w14:paraId="31772E62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443B272A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2C5A4DA0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2.1.2-обеспечение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эффективности оперативных методов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защиты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восстановления при</w:t>
            </w:r>
            <w:r w:rsidRPr="001135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реализации</w:t>
            </w:r>
            <w:r w:rsidRPr="001135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угроз</w:t>
            </w:r>
          </w:p>
        </w:tc>
        <w:tc>
          <w:tcPr>
            <w:tcW w:w="803" w:type="pct"/>
          </w:tcPr>
          <w:p w14:paraId="1F60C506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42239CD2" w14:textId="77777777" w:rsidTr="00F31F81">
        <w:tc>
          <w:tcPr>
            <w:tcW w:w="920" w:type="pct"/>
            <w:vMerge/>
          </w:tcPr>
          <w:p w14:paraId="0648FD67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 w:val="restart"/>
          </w:tcPr>
          <w:p w14:paraId="392DFEEF" w14:textId="77777777" w:rsidR="00D408E2" w:rsidRPr="00113518" w:rsidRDefault="00D408E2" w:rsidP="00113518">
            <w:pPr>
              <w:pStyle w:val="TableParagraph"/>
              <w:tabs>
                <w:tab w:val="left" w:pos="245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  <w:r w:rsidRPr="0011351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Устойчивость</w:t>
            </w:r>
          </w:p>
          <w:p w14:paraId="3499D83D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функционирования</w:t>
            </w:r>
          </w:p>
        </w:tc>
        <w:tc>
          <w:tcPr>
            <w:tcW w:w="2340" w:type="pct"/>
          </w:tcPr>
          <w:p w14:paraId="0D096598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2.2.1-наличие</w:t>
            </w:r>
            <w:r w:rsidRPr="00113518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средств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восстановления</w:t>
            </w:r>
            <w:r w:rsidRPr="00113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Pr="001135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ошибке на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входе</w:t>
            </w:r>
          </w:p>
        </w:tc>
        <w:tc>
          <w:tcPr>
            <w:tcW w:w="803" w:type="pct"/>
          </w:tcPr>
          <w:p w14:paraId="3C8B2BFF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20B7ED40" w14:textId="77777777" w:rsidTr="00F31F81">
        <w:tc>
          <w:tcPr>
            <w:tcW w:w="920" w:type="pct"/>
            <w:vMerge/>
          </w:tcPr>
          <w:p w14:paraId="6B43ED31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27EF66E4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264AF67F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2.2.2-наличие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средств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восстановления</w:t>
            </w:r>
            <w:r w:rsidRPr="001135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Pr="001135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сбоях оборудования</w:t>
            </w:r>
          </w:p>
        </w:tc>
        <w:tc>
          <w:tcPr>
            <w:tcW w:w="803" w:type="pct"/>
          </w:tcPr>
          <w:p w14:paraId="24DF2C6C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22557F59" w14:textId="77777777" w:rsidTr="00F31F81">
        <w:tc>
          <w:tcPr>
            <w:tcW w:w="920" w:type="pct"/>
            <w:vMerge/>
          </w:tcPr>
          <w:p w14:paraId="4B1564B3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0EC50690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37998C7E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2.2.3-вероятность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работоспособного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функционирования</w:t>
            </w:r>
            <w:r w:rsidRPr="0011351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 течение</w:t>
            </w:r>
            <w:r w:rsidRPr="001135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месяца</w:t>
            </w:r>
          </w:p>
        </w:tc>
        <w:tc>
          <w:tcPr>
            <w:tcW w:w="803" w:type="pct"/>
          </w:tcPr>
          <w:p w14:paraId="18AF90DF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5B6DD8AD" w14:textId="77777777" w:rsidTr="00F31F81">
        <w:tc>
          <w:tcPr>
            <w:tcW w:w="920" w:type="pct"/>
            <w:vMerge w:val="restart"/>
          </w:tcPr>
          <w:p w14:paraId="450345FC" w14:textId="77777777" w:rsidR="00D408E2" w:rsidRPr="00113518" w:rsidRDefault="00D408E2" w:rsidP="00A82CC6">
            <w:pPr>
              <w:pStyle w:val="TableParagraph"/>
              <w:numPr>
                <w:ilvl w:val="0"/>
                <w:numId w:val="12"/>
              </w:numPr>
              <w:ind w:left="0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Практичность</w:t>
            </w:r>
            <w:r w:rsidRPr="00113518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13518">
              <w:rPr>
                <w:rFonts w:ascii="Times New Roman" w:hAnsi="Times New Roman" w:cs="Times New Roman"/>
                <w:spacing w:val="-5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удобство применения</w:t>
            </w:r>
          </w:p>
        </w:tc>
        <w:tc>
          <w:tcPr>
            <w:tcW w:w="937" w:type="pct"/>
            <w:vMerge w:val="restart"/>
          </w:tcPr>
          <w:p w14:paraId="29A0A76B" w14:textId="739AD7AF" w:rsidR="00D408E2" w:rsidRPr="00113518" w:rsidRDefault="00113518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3.1</w:t>
            </w:r>
            <w:r w:rsidRPr="00113518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13518">
              <w:rPr>
                <w:rFonts w:cs="Times New Roman"/>
                <w:spacing w:val="-4"/>
                <w:sz w:val="24"/>
                <w:szCs w:val="24"/>
              </w:rPr>
              <w:t>Лёгкость</w:t>
            </w:r>
            <w:r w:rsidR="00D408E2" w:rsidRPr="00113518">
              <w:rPr>
                <w:rFonts w:cs="Times New Roman"/>
                <w:spacing w:val="-4"/>
                <w:sz w:val="24"/>
                <w:szCs w:val="24"/>
              </w:rPr>
              <w:t xml:space="preserve"> </w:t>
            </w:r>
            <w:r w:rsidR="00D408E2" w:rsidRPr="00113518">
              <w:rPr>
                <w:rFonts w:cs="Times New Roman"/>
                <w:sz w:val="24"/>
                <w:szCs w:val="24"/>
              </w:rPr>
              <w:t>освоения</w:t>
            </w:r>
          </w:p>
        </w:tc>
        <w:tc>
          <w:tcPr>
            <w:tcW w:w="2340" w:type="pct"/>
          </w:tcPr>
          <w:p w14:paraId="134389AB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3.1.1-возможность</w:t>
            </w:r>
            <w:r w:rsidRPr="001135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освоения ИС</w:t>
            </w:r>
            <w:r w:rsidRPr="001135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Pr="001135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документации</w:t>
            </w:r>
          </w:p>
        </w:tc>
        <w:tc>
          <w:tcPr>
            <w:tcW w:w="803" w:type="pct"/>
          </w:tcPr>
          <w:p w14:paraId="210517C6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72E77D7C" w14:textId="77777777" w:rsidTr="00F31F81">
        <w:tc>
          <w:tcPr>
            <w:tcW w:w="920" w:type="pct"/>
            <w:vMerge/>
          </w:tcPr>
          <w:p w14:paraId="201E4535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4451CC5C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1119B18D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3.1.2-возможность освоения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ПС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контрольном примере</w:t>
            </w:r>
          </w:p>
        </w:tc>
        <w:tc>
          <w:tcPr>
            <w:tcW w:w="803" w:type="pct"/>
          </w:tcPr>
          <w:p w14:paraId="21BD36AE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6AAA3E2D" w14:textId="77777777" w:rsidTr="00F31F81">
        <w:tc>
          <w:tcPr>
            <w:tcW w:w="920" w:type="pct"/>
            <w:vMerge/>
          </w:tcPr>
          <w:p w14:paraId="35C5FACE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 w:val="restart"/>
          </w:tcPr>
          <w:p w14:paraId="073374F3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3.2</w:t>
            </w:r>
            <w:r w:rsidRPr="00113518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Доступность</w:t>
            </w:r>
            <w:r w:rsidRPr="00113518">
              <w:rPr>
                <w:rFonts w:cs="Times New Roman"/>
                <w:spacing w:val="14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эксплуатационных</w:t>
            </w:r>
            <w:r w:rsidRPr="00113518">
              <w:rPr>
                <w:rFonts w:cs="Times New Roman"/>
                <w:spacing w:val="-56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документов</w:t>
            </w:r>
          </w:p>
        </w:tc>
        <w:tc>
          <w:tcPr>
            <w:tcW w:w="2340" w:type="pct"/>
          </w:tcPr>
          <w:p w14:paraId="5C1A4606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3.2.1-полнота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понятность документации</w:t>
            </w:r>
            <w:r w:rsidRPr="001135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освоения</w:t>
            </w:r>
          </w:p>
        </w:tc>
        <w:tc>
          <w:tcPr>
            <w:tcW w:w="803" w:type="pct"/>
          </w:tcPr>
          <w:p w14:paraId="76FD3369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0FA15099" w14:textId="77777777" w:rsidTr="00F31F81">
        <w:tc>
          <w:tcPr>
            <w:tcW w:w="920" w:type="pct"/>
            <w:vMerge/>
          </w:tcPr>
          <w:p w14:paraId="20202814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0CAE580B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17744A22" w14:textId="77777777" w:rsidR="00D408E2" w:rsidRPr="00113518" w:rsidRDefault="00D408E2" w:rsidP="0011351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3.2.2-достаточность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документов</w:t>
            </w:r>
            <w:r w:rsidRPr="00113518">
              <w:rPr>
                <w:rFonts w:ascii="Times New Roman" w:hAnsi="Times New Roman" w:cs="Times New Roman"/>
                <w:spacing w:val="-1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Pr="00113518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запуска</w:t>
            </w:r>
            <w:r w:rsidRPr="00113518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 в</w:t>
            </w:r>
            <w:r w:rsidRPr="001135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эксплуатацию</w:t>
            </w:r>
          </w:p>
        </w:tc>
        <w:tc>
          <w:tcPr>
            <w:tcW w:w="803" w:type="pct"/>
          </w:tcPr>
          <w:p w14:paraId="634CAD4D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0D1F00DF" w14:textId="77777777" w:rsidTr="00F31F81">
        <w:tc>
          <w:tcPr>
            <w:tcW w:w="920" w:type="pct"/>
            <w:vMerge/>
          </w:tcPr>
          <w:p w14:paraId="3A9DA718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 w:val="restart"/>
          </w:tcPr>
          <w:p w14:paraId="4D200F52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3.3</w:t>
            </w:r>
            <w:r w:rsidRPr="00113518">
              <w:rPr>
                <w:rFonts w:cs="Times New Roman"/>
                <w:spacing w:val="-4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Простота</w:t>
            </w:r>
            <w:r w:rsidRPr="00113518">
              <w:rPr>
                <w:rFonts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использования</w:t>
            </w:r>
          </w:p>
        </w:tc>
        <w:tc>
          <w:tcPr>
            <w:tcW w:w="2340" w:type="pct"/>
          </w:tcPr>
          <w:p w14:paraId="61F8A131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3.3.1-комфортность эксплуатации</w:t>
            </w:r>
          </w:p>
        </w:tc>
        <w:tc>
          <w:tcPr>
            <w:tcW w:w="803" w:type="pct"/>
          </w:tcPr>
          <w:p w14:paraId="1A4CBDEE" w14:textId="582057CC" w:rsidR="00D408E2" w:rsidRPr="00113518" w:rsidRDefault="005E19BB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D408E2" w:rsidRPr="00113518" w14:paraId="0AF275C6" w14:textId="77777777" w:rsidTr="00F31F81">
        <w:tc>
          <w:tcPr>
            <w:tcW w:w="920" w:type="pct"/>
            <w:vMerge/>
          </w:tcPr>
          <w:p w14:paraId="79712155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0418AE2C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41DE7DDD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3.3.2-простота эксплуатации</w:t>
            </w:r>
            <w:r w:rsidRPr="001135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803" w:type="pct"/>
          </w:tcPr>
          <w:p w14:paraId="0F8F63C0" w14:textId="743CCFEA" w:rsidR="00D408E2" w:rsidRPr="00113518" w:rsidRDefault="005E19BB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D408E2" w:rsidRPr="00113518" w14:paraId="7933C9C6" w14:textId="77777777" w:rsidTr="00F31F81">
        <w:tc>
          <w:tcPr>
            <w:tcW w:w="920" w:type="pct"/>
            <w:vMerge w:val="restart"/>
          </w:tcPr>
          <w:p w14:paraId="129CE92D" w14:textId="77777777" w:rsidR="00D408E2" w:rsidRPr="00113518" w:rsidRDefault="00D408E2" w:rsidP="00A82CC6">
            <w:pPr>
              <w:pStyle w:val="a8"/>
              <w:numPr>
                <w:ilvl w:val="0"/>
                <w:numId w:val="12"/>
              </w:numPr>
              <w:spacing w:line="240" w:lineRule="auto"/>
              <w:ind w:left="0" w:firstLine="0"/>
              <w:contextualSpacing w:val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w w:val="95"/>
                <w:sz w:val="24"/>
                <w:szCs w:val="24"/>
              </w:rPr>
              <w:t>Эффективност</w:t>
            </w:r>
            <w:r w:rsidRPr="00113518">
              <w:rPr>
                <w:rFonts w:cs="Times New Roman"/>
                <w:sz w:val="24"/>
                <w:szCs w:val="24"/>
              </w:rPr>
              <w:t>ь</w:t>
            </w:r>
          </w:p>
        </w:tc>
        <w:tc>
          <w:tcPr>
            <w:tcW w:w="937" w:type="pct"/>
            <w:vMerge w:val="restart"/>
          </w:tcPr>
          <w:p w14:paraId="28AA1853" w14:textId="4FB0CD78" w:rsidR="00D408E2" w:rsidRPr="00113518" w:rsidRDefault="00113518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4.1</w:t>
            </w:r>
            <w:r w:rsidRPr="00113518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113518">
              <w:rPr>
                <w:rFonts w:cs="Times New Roman"/>
                <w:spacing w:val="-9"/>
                <w:sz w:val="24"/>
                <w:szCs w:val="24"/>
              </w:rPr>
              <w:t>Временная</w:t>
            </w:r>
            <w:r w:rsidR="00D408E2" w:rsidRPr="00113518">
              <w:rPr>
                <w:rFonts w:cs="Times New Roman"/>
                <w:spacing w:val="-7"/>
                <w:sz w:val="24"/>
                <w:szCs w:val="24"/>
              </w:rPr>
              <w:t xml:space="preserve"> </w:t>
            </w:r>
            <w:r w:rsidR="00D408E2" w:rsidRPr="00113518">
              <w:rPr>
                <w:rFonts w:cs="Times New Roman"/>
                <w:sz w:val="24"/>
                <w:szCs w:val="24"/>
              </w:rPr>
              <w:t>эффективность</w:t>
            </w:r>
          </w:p>
        </w:tc>
        <w:tc>
          <w:tcPr>
            <w:tcW w:w="2340" w:type="pct"/>
          </w:tcPr>
          <w:p w14:paraId="2073EBBD" w14:textId="0A5E1C39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4.1.1-удовлетворение</w:t>
            </w:r>
            <w:r w:rsidR="005E19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временем</w:t>
            </w:r>
            <w:r w:rsidRPr="00113518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  <w:r w:rsidRPr="00113518">
              <w:rPr>
                <w:rFonts w:ascii="Times New Roman" w:hAnsi="Times New Roman" w:cs="Times New Roman"/>
                <w:spacing w:val="-6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программ</w:t>
            </w:r>
            <w:r w:rsidRPr="00113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Pr="001135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временем выдачи</w:t>
            </w:r>
            <w:r w:rsidRPr="001135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ответов</w:t>
            </w:r>
            <w:r w:rsidRPr="00113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1135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запросы</w:t>
            </w:r>
          </w:p>
        </w:tc>
        <w:tc>
          <w:tcPr>
            <w:tcW w:w="803" w:type="pct"/>
          </w:tcPr>
          <w:p w14:paraId="1A27855C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6B2E6B5B" w14:textId="77777777" w:rsidTr="00F31F81">
        <w:tc>
          <w:tcPr>
            <w:tcW w:w="920" w:type="pct"/>
            <w:vMerge/>
          </w:tcPr>
          <w:p w14:paraId="52D0A957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29FD448D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743B95CF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 xml:space="preserve">4.1.2-удовлетворение </w:t>
            </w:r>
            <w:r w:rsidRPr="00113518">
              <w:rPr>
                <w:rFonts w:ascii="Times New Roman" w:hAnsi="Times New Roman" w:cs="Times New Roman"/>
                <w:w w:val="95"/>
                <w:sz w:val="24"/>
                <w:szCs w:val="24"/>
              </w:rPr>
              <w:t>временем</w:t>
            </w:r>
            <w:r w:rsidRPr="00113518">
              <w:rPr>
                <w:rFonts w:ascii="Times New Roman" w:hAnsi="Times New Roman" w:cs="Times New Roman"/>
                <w:spacing w:val="79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w w:val="95"/>
                <w:sz w:val="24"/>
                <w:szCs w:val="24"/>
              </w:rPr>
              <w:t>подготовки</w:t>
            </w:r>
          </w:p>
        </w:tc>
        <w:tc>
          <w:tcPr>
            <w:tcW w:w="803" w:type="pct"/>
          </w:tcPr>
          <w:p w14:paraId="2CEF1612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4CE5836E" w14:textId="77777777" w:rsidTr="00F31F81">
        <w:tc>
          <w:tcPr>
            <w:tcW w:w="920" w:type="pct"/>
            <w:vMerge/>
          </w:tcPr>
          <w:p w14:paraId="6ED97273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 w:val="restart"/>
          </w:tcPr>
          <w:p w14:paraId="2708914D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pacing w:val="-1"/>
                <w:sz w:val="24"/>
                <w:szCs w:val="24"/>
              </w:rPr>
              <w:t>4.2</w:t>
            </w:r>
            <w:r w:rsidRPr="00113518">
              <w:rPr>
                <w:rFonts w:cs="Times New Roman"/>
                <w:spacing w:val="-1"/>
                <w:sz w:val="24"/>
                <w:szCs w:val="24"/>
                <w:lang w:val="en-US"/>
              </w:rPr>
              <w:t xml:space="preserve"> </w:t>
            </w:r>
            <w:r w:rsidRPr="00113518">
              <w:rPr>
                <w:rFonts w:cs="Times New Roman"/>
                <w:spacing w:val="-1"/>
                <w:sz w:val="24"/>
                <w:szCs w:val="24"/>
              </w:rPr>
              <w:t>Экономическая</w:t>
            </w:r>
            <w:r w:rsidRPr="00113518">
              <w:rPr>
                <w:rFonts w:cs="Times New Roman"/>
                <w:spacing w:val="-13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эффективность</w:t>
            </w:r>
          </w:p>
        </w:tc>
        <w:tc>
          <w:tcPr>
            <w:tcW w:w="2340" w:type="pct"/>
          </w:tcPr>
          <w:p w14:paraId="0EBB03A1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4.2.1-удовлетворение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затратами</w:t>
            </w:r>
            <w:r w:rsidRPr="001135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защиту данных</w:t>
            </w:r>
          </w:p>
        </w:tc>
        <w:tc>
          <w:tcPr>
            <w:tcW w:w="803" w:type="pct"/>
          </w:tcPr>
          <w:p w14:paraId="3786E3FF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66B1DC00" w14:textId="77777777" w:rsidTr="00F31F81">
        <w:tc>
          <w:tcPr>
            <w:tcW w:w="920" w:type="pct"/>
            <w:vMerge/>
          </w:tcPr>
          <w:p w14:paraId="1BEFEBFA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5E3CA791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57F54608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4.2.2-удовлетворение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с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оотношением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общих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затрат</w:t>
            </w:r>
            <w:r w:rsidRPr="001135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Pr="001135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эксплуатацию</w:t>
            </w:r>
            <w:r w:rsidRPr="001135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 и</w:t>
            </w:r>
            <w:r w:rsidRPr="00113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получаемой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прибылью</w:t>
            </w:r>
          </w:p>
        </w:tc>
        <w:tc>
          <w:tcPr>
            <w:tcW w:w="803" w:type="pct"/>
          </w:tcPr>
          <w:p w14:paraId="778C915F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27FEC36B" w14:textId="77777777" w:rsidTr="00F31F81">
        <w:tc>
          <w:tcPr>
            <w:tcW w:w="920" w:type="pct"/>
            <w:vMerge/>
          </w:tcPr>
          <w:p w14:paraId="5051DAD1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6F447690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30856F12" w14:textId="75077993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4.2.3-удовлетворение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соотношением</w:t>
            </w:r>
            <w:r w:rsidRPr="001135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затрат</w:t>
            </w:r>
            <w:r w:rsidRPr="001135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5E19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защиту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данных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 получаемой</w:t>
            </w:r>
            <w:r w:rsidRPr="00113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прибылью</w:t>
            </w:r>
          </w:p>
        </w:tc>
        <w:tc>
          <w:tcPr>
            <w:tcW w:w="803" w:type="pct"/>
          </w:tcPr>
          <w:p w14:paraId="0A02C9A7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4409CFB5" w14:textId="77777777" w:rsidTr="00F31F81">
        <w:tc>
          <w:tcPr>
            <w:tcW w:w="920" w:type="pct"/>
            <w:vMerge w:val="restart"/>
          </w:tcPr>
          <w:p w14:paraId="739B98BD" w14:textId="77777777" w:rsidR="00D408E2" w:rsidRPr="00113518" w:rsidRDefault="00D408E2" w:rsidP="00A82CC6">
            <w:pPr>
              <w:pStyle w:val="a8"/>
              <w:numPr>
                <w:ilvl w:val="0"/>
                <w:numId w:val="12"/>
              </w:numPr>
              <w:spacing w:line="240" w:lineRule="auto"/>
              <w:ind w:left="0" w:firstLine="0"/>
              <w:contextualSpacing w:val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w w:val="95"/>
                <w:sz w:val="24"/>
                <w:szCs w:val="24"/>
              </w:rPr>
              <w:t>Сопровождаемость</w:t>
            </w:r>
          </w:p>
        </w:tc>
        <w:tc>
          <w:tcPr>
            <w:tcW w:w="937" w:type="pct"/>
            <w:vMerge w:val="restart"/>
          </w:tcPr>
          <w:p w14:paraId="333F85B2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5.1</w:t>
            </w:r>
            <w:r w:rsidRPr="00113518">
              <w:rPr>
                <w:rFonts w:cs="Times New Roman"/>
                <w:spacing w:val="12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Внесение</w:t>
            </w:r>
            <w:r w:rsidRPr="00113518">
              <w:rPr>
                <w:rFonts w:cs="Times New Roman"/>
                <w:spacing w:val="1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текущих</w:t>
            </w:r>
            <w:r w:rsidRPr="00113518">
              <w:rPr>
                <w:rFonts w:cs="Times New Roman"/>
                <w:spacing w:val="10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изменений</w:t>
            </w:r>
            <w:r w:rsidRPr="00113518">
              <w:rPr>
                <w:rFonts w:cs="Times New Roman"/>
                <w:spacing w:val="1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в</w:t>
            </w:r>
            <w:r w:rsidRPr="00113518">
              <w:rPr>
                <w:rFonts w:cs="Times New Roman"/>
                <w:spacing w:val="-55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ИС в процессе</w:t>
            </w:r>
            <w:r w:rsidRPr="00113518">
              <w:rPr>
                <w:rFonts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эксплуатации</w:t>
            </w:r>
          </w:p>
        </w:tc>
        <w:tc>
          <w:tcPr>
            <w:tcW w:w="2340" w:type="pct"/>
          </w:tcPr>
          <w:p w14:paraId="26F8BB08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5.1.1-наличие документов,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содержащих сроки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внесения текущих изменений</w:t>
            </w:r>
            <w:r w:rsidRPr="00113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803" w:type="pct"/>
          </w:tcPr>
          <w:p w14:paraId="2F2BF2AE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55161236" w14:textId="77777777" w:rsidTr="00F31F81">
        <w:tc>
          <w:tcPr>
            <w:tcW w:w="920" w:type="pct"/>
            <w:vMerge/>
          </w:tcPr>
          <w:p w14:paraId="47722C11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021175CD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72E0E2FB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5.1.2-полнота</w:t>
            </w:r>
            <w:r w:rsidRPr="00113518">
              <w:rPr>
                <w:rFonts w:ascii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документов,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отражающих порядок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внесения текущих изменений</w:t>
            </w:r>
            <w:r w:rsidRPr="00113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803" w:type="pct"/>
          </w:tcPr>
          <w:p w14:paraId="3870A927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677FFFEB" w14:textId="77777777" w:rsidTr="00F31F81">
        <w:tc>
          <w:tcPr>
            <w:tcW w:w="920" w:type="pct"/>
            <w:vMerge/>
          </w:tcPr>
          <w:p w14:paraId="4AC581AD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160C9E72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7D2731A9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5.1.3-наличие системы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контроля</w:t>
            </w:r>
            <w:r w:rsidRPr="0011351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Pr="0011351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внесением текущих</w:t>
            </w:r>
            <w:r w:rsidRPr="001135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изменений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1135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803" w:type="pct"/>
          </w:tcPr>
          <w:p w14:paraId="63A90DB7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D408E2" w:rsidRPr="00113518" w14:paraId="4D49A32B" w14:textId="77777777" w:rsidTr="00F31F81">
        <w:tc>
          <w:tcPr>
            <w:tcW w:w="920" w:type="pct"/>
            <w:vMerge/>
          </w:tcPr>
          <w:p w14:paraId="3489BD6D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 w:val="restart"/>
          </w:tcPr>
          <w:p w14:paraId="2334DD62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5.2 Обучение персонала в период</w:t>
            </w:r>
            <w:r w:rsidRPr="00113518">
              <w:rPr>
                <w:rFonts w:cs="Times New Roman"/>
                <w:spacing w:val="-56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внедрения</w:t>
            </w:r>
            <w:r w:rsidRPr="00113518">
              <w:rPr>
                <w:rFonts w:cs="Times New Roman"/>
                <w:spacing w:val="2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и</w:t>
            </w:r>
            <w:r w:rsidRPr="00113518">
              <w:rPr>
                <w:rFonts w:cs="Times New Roman"/>
                <w:spacing w:val="-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после</w:t>
            </w:r>
            <w:r w:rsidRPr="00113518">
              <w:rPr>
                <w:rFonts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внесения</w:t>
            </w:r>
            <w:r w:rsidRPr="00113518">
              <w:rPr>
                <w:rFonts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>изменений</w:t>
            </w:r>
            <w:r w:rsidRPr="00113518">
              <w:rPr>
                <w:rFonts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cs="Times New Roman"/>
                <w:sz w:val="24"/>
                <w:szCs w:val="24"/>
              </w:rPr>
              <w:t xml:space="preserve">в </w:t>
            </w:r>
            <w:r w:rsidRPr="00113518">
              <w:rPr>
                <w:rFonts w:cs="Times New Roman"/>
                <w:sz w:val="24"/>
                <w:szCs w:val="24"/>
              </w:rPr>
              <w:lastRenderedPageBreak/>
              <w:t>ИС</w:t>
            </w:r>
          </w:p>
        </w:tc>
        <w:tc>
          <w:tcPr>
            <w:tcW w:w="2340" w:type="pct"/>
          </w:tcPr>
          <w:p w14:paraId="3E1DC9D3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5.2.1-наличие</w:t>
            </w:r>
            <w:r w:rsidRPr="0011351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системы</w:t>
            </w:r>
            <w:r w:rsidRPr="00113518">
              <w:rPr>
                <w:rFonts w:ascii="Times New Roman" w:hAnsi="Times New Roman" w:cs="Times New Roman"/>
                <w:spacing w:val="-60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обучения</w:t>
            </w:r>
            <w:r w:rsidRPr="0011351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персонала</w:t>
            </w:r>
            <w:r w:rsidRPr="0011351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 процессе</w:t>
            </w:r>
            <w:r w:rsidRPr="0011351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внедрения</w:t>
            </w:r>
            <w:r w:rsidRPr="00113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803" w:type="pct"/>
          </w:tcPr>
          <w:p w14:paraId="17D47999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D408E2" w:rsidRPr="00113518" w14:paraId="3FCB8177" w14:textId="77777777" w:rsidTr="00F31F81">
        <w:tc>
          <w:tcPr>
            <w:tcW w:w="920" w:type="pct"/>
            <w:vMerge/>
          </w:tcPr>
          <w:p w14:paraId="1D05987E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7AB7D484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7960B560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5.2.2-наличие тестов для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контроля</w:t>
            </w:r>
            <w:r w:rsidRPr="001135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уровня</w:t>
            </w:r>
            <w:r w:rsidRPr="001135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знаний обучаемых</w:t>
            </w:r>
          </w:p>
        </w:tc>
        <w:tc>
          <w:tcPr>
            <w:tcW w:w="803" w:type="pct"/>
          </w:tcPr>
          <w:p w14:paraId="0E1B1399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D408E2" w:rsidRPr="00113518" w14:paraId="39055904" w14:textId="77777777" w:rsidTr="00F31F81">
        <w:tc>
          <w:tcPr>
            <w:tcW w:w="920" w:type="pct"/>
            <w:vMerge/>
          </w:tcPr>
          <w:p w14:paraId="7D328480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16120D47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4D940A20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5.2.3-наличие системы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обучения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после</w:t>
            </w:r>
            <w:r w:rsidRPr="00113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внесения изменений</w:t>
            </w:r>
            <w:r w:rsidRPr="001135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1135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803" w:type="pct"/>
          </w:tcPr>
          <w:p w14:paraId="43554358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0</w:t>
            </w:r>
          </w:p>
        </w:tc>
      </w:tr>
      <w:tr w:rsidR="00D408E2" w:rsidRPr="00113518" w14:paraId="0C956A60" w14:textId="77777777" w:rsidTr="00F31F81">
        <w:tc>
          <w:tcPr>
            <w:tcW w:w="920" w:type="pct"/>
            <w:vMerge/>
          </w:tcPr>
          <w:p w14:paraId="1D34C453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37" w:type="pct"/>
            <w:vMerge/>
          </w:tcPr>
          <w:p w14:paraId="0C5C5DC7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40" w:type="pct"/>
          </w:tcPr>
          <w:p w14:paraId="4E86428E" w14:textId="77777777" w:rsidR="00D408E2" w:rsidRPr="00113518" w:rsidRDefault="00D408E2" w:rsidP="00113518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5.2.4-наличие</w:t>
            </w:r>
            <w:r w:rsidRPr="001135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требований</w:t>
            </w:r>
            <w:r w:rsidRPr="001135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113518">
              <w:rPr>
                <w:rFonts w:ascii="Times New Roman" w:hAnsi="Times New Roman" w:cs="Times New Roman"/>
                <w:spacing w:val="-6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знаниям</w:t>
            </w:r>
            <w:r w:rsidRPr="00113518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персонала, допущенного</w:t>
            </w:r>
            <w:r w:rsidRPr="001135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к эксплуатации</w:t>
            </w:r>
            <w:r w:rsidRPr="001135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113518">
              <w:rPr>
                <w:rFonts w:ascii="Times New Roman" w:hAnsi="Times New Roman" w:cs="Times New Roman"/>
                <w:sz w:val="24"/>
                <w:szCs w:val="24"/>
              </w:rPr>
              <w:t>ИС</w:t>
            </w:r>
          </w:p>
        </w:tc>
        <w:tc>
          <w:tcPr>
            <w:tcW w:w="803" w:type="pct"/>
          </w:tcPr>
          <w:p w14:paraId="0FB42252" w14:textId="77777777" w:rsidR="00D408E2" w:rsidRPr="00113518" w:rsidRDefault="00D408E2" w:rsidP="00113518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113518">
              <w:rPr>
                <w:rFonts w:cs="Times New Roman"/>
                <w:sz w:val="24"/>
                <w:szCs w:val="24"/>
              </w:rPr>
              <w:t>0</w:t>
            </w:r>
          </w:p>
        </w:tc>
      </w:tr>
    </w:tbl>
    <w:p w14:paraId="5B1E9C65" w14:textId="44153038" w:rsidR="00D408E2" w:rsidRPr="00D408E2" w:rsidRDefault="00D408E2" w:rsidP="00D408E2">
      <w:pPr>
        <w:pStyle w:val="a8"/>
        <w:ind w:left="0"/>
        <w:rPr>
          <w:rFonts w:cs="Times New Roman"/>
          <w:lang w:val="en-US"/>
        </w:rPr>
      </w:pPr>
      <w:r>
        <w:rPr>
          <w:rFonts w:cs="Times New Roman"/>
        </w:rPr>
        <w:t>Оценка информационной базы</w:t>
      </w:r>
      <w:r>
        <w:rPr>
          <w:rFonts w:cs="Times New Roman"/>
          <w:lang w:val="en-US"/>
        </w:rPr>
        <w:t>:</w:t>
      </w:r>
    </w:p>
    <w:p w14:paraId="79CB6E4E" w14:textId="27DA431E" w:rsidR="00D408E2" w:rsidRPr="005E19BB" w:rsidRDefault="00D408E2" w:rsidP="00D408E2">
      <w:pPr>
        <w:pStyle w:val="a8"/>
        <w:ind w:left="0"/>
        <w:rPr>
          <w:rFonts w:cs="Times New Roman"/>
          <w:i/>
        </w:rPr>
      </w:pPr>
      <m:oMathPara>
        <m:oMath>
          <m:r>
            <w:rPr>
              <w:rFonts w:ascii="Cambria Math" w:hAnsi="Cambria Math" w:cs="Times New Roman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0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5</m:t>
              </m:r>
            </m:den>
          </m:f>
          <m:r>
            <w:rPr>
              <w:rFonts w:ascii="Cambria Math" w:hAnsi="Cambria Math" w:cs="Times New Roman"/>
              <w:szCs w:val="28"/>
            </w:rPr>
            <m:t>=4</m:t>
          </m:r>
        </m:oMath>
      </m:oMathPara>
    </w:p>
    <w:p w14:paraId="30B5E09E" w14:textId="54908654" w:rsidR="000B6CCE" w:rsidRPr="000B6CCE" w:rsidRDefault="000B6CCE" w:rsidP="000B6CCE">
      <w:r>
        <w:t>В результате оценки ИС было выбрано 3 вида тестирования</w:t>
      </w:r>
      <w:r w:rsidRPr="000B6CCE">
        <w:t>:</w:t>
      </w:r>
    </w:p>
    <w:p w14:paraId="54C701D8" w14:textId="514850CB" w:rsidR="000B6CCE" w:rsidRDefault="000B6CCE" w:rsidP="000047FF">
      <w:pPr>
        <w:pStyle w:val="a8"/>
        <w:numPr>
          <w:ilvl w:val="0"/>
          <w:numId w:val="27"/>
        </w:numPr>
        <w:ind w:left="0" w:firstLine="709"/>
      </w:pPr>
      <w:r>
        <w:t>Функциональное тестирование - это тип тестирования, который проверяет, правильно ли информационная система выполняет свои функциональные требования. Это включает в себя проверку функций, интерфейсов и возможностей системы. Например, при функциональном тестировании системы управления заказами могут быть проверены функции создания заказа, добавления товаров в корзину, оформления заказа и т.д.</w:t>
      </w:r>
    </w:p>
    <w:p w14:paraId="4D0C94DA" w14:textId="6338D7A6" w:rsidR="00AB7E1B" w:rsidRDefault="00823DD3" w:rsidP="00823DD3">
      <w:r>
        <w:t>Для проведения функционального тестирования был</w:t>
      </w:r>
      <w:r w:rsidR="00AF7F62">
        <w:t>и</w:t>
      </w:r>
      <w:r>
        <w:t xml:space="preserve"> выбран</w:t>
      </w:r>
      <w:r w:rsidR="00AF7F62">
        <w:t>ы</w:t>
      </w:r>
      <w:r>
        <w:t xml:space="preserve"> элемент</w:t>
      </w:r>
      <w:r w:rsidR="00AF7F62">
        <w:t>ы</w:t>
      </w:r>
      <w:r>
        <w:t xml:space="preserve"> обработк</w:t>
      </w:r>
      <w:r w:rsidR="00AF7F62">
        <w:t>а</w:t>
      </w:r>
      <w:r>
        <w:t xml:space="preserve"> </w:t>
      </w:r>
      <w:proofErr w:type="spellStart"/>
      <w:r>
        <w:t>ЗагрузкаДанныхСотрудников</w:t>
      </w:r>
      <w:proofErr w:type="spellEnd"/>
      <w:r w:rsidRPr="00823DD3">
        <w:t>,</w:t>
      </w:r>
      <w:r>
        <w:t xml:space="preserve"> данный объект позволяет с помощью файла с расширением</w:t>
      </w:r>
      <w:r w:rsidRPr="00823DD3">
        <w:t xml:space="preserve"> </w:t>
      </w:r>
      <w:r>
        <w:rPr>
          <w:lang w:val="en-US"/>
        </w:rPr>
        <w:t>xlsx</w:t>
      </w:r>
      <w:r>
        <w:t xml:space="preserve"> загрузить данные в справочник Сотрудники</w:t>
      </w:r>
      <w:r w:rsidR="00AF7F62">
        <w:t xml:space="preserve"> и справочник Номенклатура</w:t>
      </w:r>
      <w:r w:rsidR="00AF7F62" w:rsidRPr="00AF7F62">
        <w:t>,</w:t>
      </w:r>
      <w:r>
        <w:t xml:space="preserve"> в ходе тестирования</w:t>
      </w:r>
      <w:r w:rsidR="00AF7F62">
        <w:t xml:space="preserve"> обработки </w:t>
      </w:r>
      <w:proofErr w:type="spellStart"/>
      <w:r w:rsidR="00AF7F62">
        <w:t>ЗагрузкаДанныхСотрудников</w:t>
      </w:r>
      <w:proofErr w:type="spellEnd"/>
      <w:r>
        <w:t xml:space="preserve"> было обнаружено</w:t>
      </w:r>
      <w:r w:rsidRPr="00823DD3">
        <w:t>,</w:t>
      </w:r>
      <w:r>
        <w:t xml:space="preserve"> что </w:t>
      </w:r>
      <w:r w:rsidR="00AF7F62">
        <w:t>при попытке выбора пути файла и нажатия кнопки загрузки данных появляется окно с ошибкой</w:t>
      </w:r>
      <w:r w:rsidR="00AF7F62" w:rsidRPr="00AF7F62">
        <w:t>,</w:t>
      </w:r>
      <w:r w:rsidR="003C67C5" w:rsidRPr="003C67C5">
        <w:t xml:space="preserve"> </w:t>
      </w:r>
      <w:r w:rsidR="003C67C5">
        <w:t>после исправления ошибки в коде обработки</w:t>
      </w:r>
      <w:r w:rsidR="003C67C5" w:rsidRPr="00AF7F62">
        <w:t>,</w:t>
      </w:r>
      <w:r w:rsidR="003C67C5">
        <w:t xml:space="preserve"> тестирование прошло успешно</w:t>
      </w:r>
      <w:r w:rsidR="003C67C5" w:rsidRPr="003C67C5">
        <w:t>,</w:t>
      </w:r>
      <w:r w:rsidR="00AF7F62">
        <w:t xml:space="preserve"> при тестировании справочника Номенклатура ошибок не возникло. Представлено на рисунке 41-43.</w:t>
      </w:r>
    </w:p>
    <w:p w14:paraId="728C6978" w14:textId="762E9BA4" w:rsidR="00AF7F62" w:rsidRDefault="00AF7F62" w:rsidP="00AF7F62">
      <w:pPr>
        <w:jc w:val="center"/>
      </w:pPr>
      <w:r w:rsidRPr="00AF7F62">
        <w:rPr>
          <w:noProof/>
          <w:lang w:eastAsia="ru-RU"/>
        </w:rPr>
        <w:drawing>
          <wp:inline distT="0" distB="0" distL="0" distR="0" wp14:anchorId="7515CE66" wp14:editId="3763D61C">
            <wp:extent cx="4090733" cy="2127283"/>
            <wp:effectExtent l="0" t="0" r="0" b="0"/>
            <wp:docPr id="5376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1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07881" cy="213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5F03" w14:textId="715DC440" w:rsidR="00AF7F62" w:rsidRDefault="00AF7F62" w:rsidP="00AF7F62">
      <w:pPr>
        <w:jc w:val="center"/>
      </w:pPr>
      <w:r>
        <w:t xml:space="preserve">Рисунок 41 – Результаты тестирования обработки </w:t>
      </w:r>
    </w:p>
    <w:p w14:paraId="2EEA2911" w14:textId="1605BDE6" w:rsidR="00AF7F62" w:rsidRDefault="00AF7F62" w:rsidP="00AF7F62">
      <w:pPr>
        <w:jc w:val="center"/>
      </w:pPr>
      <w:r w:rsidRPr="00AF7F62">
        <w:rPr>
          <w:noProof/>
          <w:lang w:eastAsia="ru-RU"/>
        </w:rPr>
        <w:lastRenderedPageBreak/>
        <w:drawing>
          <wp:inline distT="0" distB="0" distL="0" distR="0" wp14:anchorId="7552D886" wp14:editId="45128C4E">
            <wp:extent cx="4159372" cy="2162976"/>
            <wp:effectExtent l="0" t="0" r="0" b="0"/>
            <wp:docPr id="114506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633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2950" cy="217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DFEE" w14:textId="353EC250" w:rsidR="00AF7F62" w:rsidRDefault="00AF7F62" w:rsidP="00AF7F62">
      <w:pPr>
        <w:jc w:val="center"/>
      </w:pPr>
      <w:r>
        <w:t>Рисунок 42 – Результаты тестирования справочника</w:t>
      </w:r>
    </w:p>
    <w:p w14:paraId="162D8A45" w14:textId="7059F5CF" w:rsidR="00AF7F62" w:rsidRDefault="00762D16" w:rsidP="00AF7F62">
      <w:pPr>
        <w:jc w:val="center"/>
      </w:pPr>
      <w:r w:rsidRPr="00762D16">
        <w:rPr>
          <w:noProof/>
          <w:lang w:eastAsia="ru-RU"/>
        </w:rPr>
        <w:drawing>
          <wp:inline distT="0" distB="0" distL="0" distR="0" wp14:anchorId="46380940" wp14:editId="52F21E90">
            <wp:extent cx="4172842" cy="2161323"/>
            <wp:effectExtent l="0" t="0" r="0" b="0"/>
            <wp:docPr id="376865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56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96015" cy="21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9485" w14:textId="4AB829EF" w:rsidR="00AF7F62" w:rsidRDefault="00AF7F62" w:rsidP="00AF7F62">
      <w:pPr>
        <w:jc w:val="center"/>
      </w:pPr>
      <w:r>
        <w:t>Рисунок 43 – Результаты тестирования исправленной обработки</w:t>
      </w:r>
    </w:p>
    <w:p w14:paraId="274C96A9" w14:textId="02982D05" w:rsidR="000B6CCE" w:rsidRDefault="00E23340" w:rsidP="000047FF">
      <w:pPr>
        <w:pStyle w:val="a8"/>
        <w:numPr>
          <w:ilvl w:val="0"/>
          <w:numId w:val="27"/>
        </w:numPr>
        <w:ind w:left="0" w:firstLine="709"/>
      </w:pPr>
      <w:r>
        <w:t>Нагрузочное тестирование</w:t>
      </w:r>
      <w:r w:rsidR="000B6CCE">
        <w:t xml:space="preserve"> </w:t>
      </w:r>
      <w:r w:rsidR="00823DD3">
        <w:t>— это</w:t>
      </w:r>
      <w:r w:rsidR="000B6CCE">
        <w:t xml:space="preserve"> тип тестирования, который проверяет, как система работает под нагрузкой. Цель состоит в том, чтобы определить, как система будет реагировать на увеличение количества пользователей или данных. </w:t>
      </w:r>
      <w:r w:rsidR="005D492A" w:rsidRPr="005D492A">
        <w:t>Нагрузочное тестирование проводилось с использованием встроенного инструмента «Замер производительности». В ходе тестирования было установлено, что наибольшую нагрузку создает обработка «</w:t>
      </w:r>
      <w:proofErr w:type="spellStart"/>
      <w:r w:rsidR="005D492A" w:rsidRPr="005D492A">
        <w:t>ЗагрузкаДанныхСотрудников</w:t>
      </w:r>
      <w:proofErr w:type="spellEnd"/>
      <w:r w:rsidR="005D492A" w:rsidRPr="005D492A">
        <w:t>».</w:t>
      </w:r>
      <w:r w:rsidR="005D492A">
        <w:t xml:space="preserve"> </w:t>
      </w:r>
      <w:r w:rsidR="009D1B6D">
        <w:t>Представлено на рисунке 44.</w:t>
      </w:r>
    </w:p>
    <w:p w14:paraId="14B38B2F" w14:textId="392368AA" w:rsidR="009D1B6D" w:rsidRDefault="009D1B6D" w:rsidP="009D1B6D">
      <w:pPr>
        <w:jc w:val="center"/>
      </w:pPr>
      <w:r w:rsidRPr="009D1B6D">
        <w:rPr>
          <w:noProof/>
          <w:lang w:eastAsia="ru-RU"/>
        </w:rPr>
        <w:lastRenderedPageBreak/>
        <w:drawing>
          <wp:inline distT="0" distB="0" distL="0" distR="0" wp14:anchorId="1E730306" wp14:editId="4BC013CD">
            <wp:extent cx="5102363" cy="3224050"/>
            <wp:effectExtent l="0" t="0" r="0" b="0"/>
            <wp:docPr id="84695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512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8187" cy="32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CF90" w14:textId="596F0F87" w:rsidR="009D1B6D" w:rsidRDefault="009D1B6D" w:rsidP="009D1B6D">
      <w:pPr>
        <w:jc w:val="center"/>
      </w:pPr>
      <w:r>
        <w:t>Рисунок 44 – Замер производительности</w:t>
      </w:r>
    </w:p>
    <w:p w14:paraId="02028F2F" w14:textId="14AF1F0D" w:rsidR="003A7DA9" w:rsidRDefault="000B6CCE" w:rsidP="003A7DA9">
      <w:pPr>
        <w:pStyle w:val="a8"/>
        <w:numPr>
          <w:ilvl w:val="0"/>
          <w:numId w:val="27"/>
        </w:numPr>
        <w:ind w:left="0" w:firstLine="709"/>
      </w:pPr>
      <w:r w:rsidRPr="000B6CCE">
        <w:t xml:space="preserve">Юзабилити-тестирование </w:t>
      </w:r>
      <w:r w:rsidR="009D1B6D" w:rsidRPr="000B6CCE">
        <w:t xml:space="preserve">— </w:t>
      </w:r>
      <w:r w:rsidR="003A7DA9" w:rsidRPr="003A7DA9">
        <w:t xml:space="preserve">направлено на оценку удобства и эффективности интерфейса для пользователей. </w:t>
      </w:r>
      <w:r w:rsidR="0067609A">
        <w:t>Юзабилити-тестирование представлено в таблице 4.</w:t>
      </w:r>
    </w:p>
    <w:p w14:paraId="68C262E6" w14:textId="63E2D4D8" w:rsidR="00D339DB" w:rsidRDefault="00D339DB" w:rsidP="00D339DB">
      <w:r w:rsidRPr="00D339DB">
        <w:t xml:space="preserve">Таблица </w:t>
      </w:r>
      <w:r>
        <w:t>4</w:t>
      </w:r>
      <w:r w:rsidRPr="00D339DB">
        <w:t xml:space="preserve"> – </w:t>
      </w:r>
      <w:r>
        <w:t>Юзабилити-тестирование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3"/>
        <w:gridCol w:w="1372"/>
        <w:gridCol w:w="1373"/>
        <w:gridCol w:w="1373"/>
        <w:gridCol w:w="1373"/>
        <w:gridCol w:w="1373"/>
        <w:gridCol w:w="1397"/>
      </w:tblGrid>
      <w:tr w:rsidR="00836667" w:rsidRPr="00F400BB" w14:paraId="7F2C9BD3" w14:textId="77777777" w:rsidTr="00836667">
        <w:trPr>
          <w:trHeight w:val="841"/>
        </w:trPr>
        <w:tc>
          <w:tcPr>
            <w:tcW w:w="1593" w:type="dxa"/>
            <w:vMerge w:val="restart"/>
            <w:vAlign w:val="center"/>
          </w:tcPr>
          <w:p w14:paraId="359BE45E" w14:textId="74D75402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Тестировщик</w:t>
            </w:r>
          </w:p>
        </w:tc>
        <w:tc>
          <w:tcPr>
            <w:tcW w:w="8261" w:type="dxa"/>
            <w:gridSpan w:val="6"/>
            <w:vAlign w:val="center"/>
          </w:tcPr>
          <w:p w14:paraId="1EE2D5B1" w14:textId="52FFE777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Значение</w:t>
            </w:r>
          </w:p>
        </w:tc>
      </w:tr>
      <w:tr w:rsidR="00836667" w:rsidRPr="00F400BB" w14:paraId="0BFE31A0" w14:textId="77777777" w:rsidTr="00836667">
        <w:trPr>
          <w:trHeight w:val="841"/>
        </w:trPr>
        <w:tc>
          <w:tcPr>
            <w:tcW w:w="1593" w:type="dxa"/>
            <w:vMerge/>
            <w:vAlign w:val="center"/>
          </w:tcPr>
          <w:p w14:paraId="5E33905F" w14:textId="77777777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2" w:type="dxa"/>
            <w:vAlign w:val="center"/>
          </w:tcPr>
          <w:p w14:paraId="7B3682AC" w14:textId="45E4F5E8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373" w:type="dxa"/>
            <w:vAlign w:val="center"/>
          </w:tcPr>
          <w:p w14:paraId="753FEB7B" w14:textId="7BBA905B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373" w:type="dxa"/>
            <w:vAlign w:val="center"/>
          </w:tcPr>
          <w:p w14:paraId="3039B636" w14:textId="3F40F369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373" w:type="dxa"/>
            <w:vAlign w:val="center"/>
          </w:tcPr>
          <w:p w14:paraId="310FF814" w14:textId="39C6E2D4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373" w:type="dxa"/>
            <w:vAlign w:val="center"/>
          </w:tcPr>
          <w:p w14:paraId="4CACF586" w14:textId="1DF8B722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397" w:type="dxa"/>
            <w:vAlign w:val="center"/>
          </w:tcPr>
          <w:p w14:paraId="225402DA" w14:textId="232FFD02" w:rsidR="00836667" w:rsidRPr="00F400BB" w:rsidRDefault="00836667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Средняя оценка</w:t>
            </w:r>
          </w:p>
        </w:tc>
      </w:tr>
      <w:tr w:rsidR="003C06CF" w:rsidRPr="00F400BB" w14:paraId="764C5345" w14:textId="77777777" w:rsidTr="00836667">
        <w:tc>
          <w:tcPr>
            <w:tcW w:w="1593" w:type="dxa"/>
          </w:tcPr>
          <w:p w14:paraId="31C28518" w14:textId="383C9F2D" w:rsidR="003C06CF" w:rsidRPr="00F400BB" w:rsidRDefault="003C06CF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Артем Г.</w:t>
            </w:r>
          </w:p>
        </w:tc>
        <w:tc>
          <w:tcPr>
            <w:tcW w:w="1372" w:type="dxa"/>
            <w:vAlign w:val="center"/>
          </w:tcPr>
          <w:p w14:paraId="0E78A584" w14:textId="77777777" w:rsidR="003C06CF" w:rsidRPr="00F400BB" w:rsidRDefault="003C06CF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45726A7B" w14:textId="77777777" w:rsidR="003C06CF" w:rsidRPr="00F400BB" w:rsidRDefault="003C06CF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516BCCFF" w14:textId="77777777" w:rsidR="003C06CF" w:rsidRPr="00F400BB" w:rsidRDefault="003C06CF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2FA42416" w14:textId="3F0E9C01" w:rsidR="003C06CF" w:rsidRPr="00F400BB" w:rsidRDefault="00D339D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F400BB">
              <w:rPr>
                <w:rFonts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373" w:type="dxa"/>
            <w:vAlign w:val="center"/>
          </w:tcPr>
          <w:p w14:paraId="4709247A" w14:textId="6A8302C8" w:rsidR="003C06CF" w:rsidRPr="00F400BB" w:rsidRDefault="003C06CF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dxa"/>
            <w:vMerge w:val="restart"/>
            <w:vAlign w:val="center"/>
          </w:tcPr>
          <w:p w14:paraId="44C936E9" w14:textId="5E90A54D" w:rsidR="003C06CF" w:rsidRPr="00F400BB" w:rsidRDefault="00D339D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3</w:t>
            </w:r>
          </w:p>
        </w:tc>
      </w:tr>
      <w:tr w:rsidR="00E67B4B" w:rsidRPr="00F400BB" w14:paraId="31B3E71B" w14:textId="77777777" w:rsidTr="00836667">
        <w:tc>
          <w:tcPr>
            <w:tcW w:w="1593" w:type="dxa"/>
          </w:tcPr>
          <w:p w14:paraId="69237AF8" w14:textId="371BF539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Даниил В.</w:t>
            </w:r>
          </w:p>
        </w:tc>
        <w:tc>
          <w:tcPr>
            <w:tcW w:w="1372" w:type="dxa"/>
            <w:vAlign w:val="center"/>
          </w:tcPr>
          <w:p w14:paraId="11317482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314F4EBB" w14:textId="5E4A752A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373" w:type="dxa"/>
            <w:vAlign w:val="center"/>
          </w:tcPr>
          <w:p w14:paraId="4A8C3BEB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00E37400" w14:textId="4FF0A72E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30E5DE5F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dxa"/>
            <w:vMerge/>
          </w:tcPr>
          <w:p w14:paraId="7D90A918" w14:textId="77777777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E67B4B" w:rsidRPr="00F400BB" w14:paraId="098169F3" w14:textId="77777777" w:rsidTr="00836667">
        <w:tc>
          <w:tcPr>
            <w:tcW w:w="1593" w:type="dxa"/>
          </w:tcPr>
          <w:p w14:paraId="5DB5CFBF" w14:textId="51F84484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Дмитрий Ц.</w:t>
            </w:r>
          </w:p>
        </w:tc>
        <w:tc>
          <w:tcPr>
            <w:tcW w:w="1372" w:type="dxa"/>
            <w:vAlign w:val="center"/>
          </w:tcPr>
          <w:p w14:paraId="22EFC388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632CF685" w14:textId="3D006DDB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373" w:type="dxa"/>
            <w:vAlign w:val="center"/>
          </w:tcPr>
          <w:p w14:paraId="4EFA3C69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70EC57CA" w14:textId="56C775D6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35F0E3CF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dxa"/>
            <w:vMerge/>
          </w:tcPr>
          <w:p w14:paraId="7560469A" w14:textId="77777777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E67B4B" w:rsidRPr="00F400BB" w14:paraId="4A4DBDB3" w14:textId="77777777" w:rsidTr="00836667">
        <w:tc>
          <w:tcPr>
            <w:tcW w:w="1593" w:type="dxa"/>
          </w:tcPr>
          <w:p w14:paraId="44CA4740" w14:textId="2ED6AC63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Владимир М.</w:t>
            </w:r>
          </w:p>
        </w:tc>
        <w:tc>
          <w:tcPr>
            <w:tcW w:w="1372" w:type="dxa"/>
            <w:vAlign w:val="center"/>
          </w:tcPr>
          <w:p w14:paraId="1F1C3007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176B44DA" w14:textId="2FFF805E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093D1D8A" w14:textId="77EC5DB4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373" w:type="dxa"/>
            <w:vAlign w:val="center"/>
          </w:tcPr>
          <w:p w14:paraId="08A2EF68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6DC72C10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dxa"/>
            <w:vMerge/>
          </w:tcPr>
          <w:p w14:paraId="0CF2665D" w14:textId="77777777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E67B4B" w:rsidRPr="00F400BB" w14:paraId="3FFFCA00" w14:textId="77777777" w:rsidTr="00836667">
        <w:tc>
          <w:tcPr>
            <w:tcW w:w="1593" w:type="dxa"/>
          </w:tcPr>
          <w:p w14:paraId="2373538C" w14:textId="2561AAAB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Илья П.</w:t>
            </w:r>
          </w:p>
        </w:tc>
        <w:tc>
          <w:tcPr>
            <w:tcW w:w="1372" w:type="dxa"/>
            <w:vAlign w:val="center"/>
          </w:tcPr>
          <w:p w14:paraId="1A58DB55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5DE30B91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6A3FA2A6" w14:textId="74769935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373" w:type="dxa"/>
            <w:vAlign w:val="center"/>
          </w:tcPr>
          <w:p w14:paraId="264FA681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58B3616D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dxa"/>
            <w:vMerge/>
          </w:tcPr>
          <w:p w14:paraId="74AD8622" w14:textId="77777777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E67B4B" w:rsidRPr="00F400BB" w14:paraId="628D6B6D" w14:textId="77777777" w:rsidTr="00836667">
        <w:tc>
          <w:tcPr>
            <w:tcW w:w="1593" w:type="dxa"/>
          </w:tcPr>
          <w:p w14:paraId="52F54162" w14:textId="75B73C0A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Максим У.</w:t>
            </w:r>
          </w:p>
        </w:tc>
        <w:tc>
          <w:tcPr>
            <w:tcW w:w="1372" w:type="dxa"/>
            <w:vAlign w:val="center"/>
          </w:tcPr>
          <w:p w14:paraId="25DA2F36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3E51DF98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65FB8DCD" w14:textId="04E082DD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373" w:type="dxa"/>
            <w:vAlign w:val="center"/>
          </w:tcPr>
          <w:p w14:paraId="7E7BEB87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7307961F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dxa"/>
            <w:vMerge/>
          </w:tcPr>
          <w:p w14:paraId="05171BAD" w14:textId="77777777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  <w:tr w:rsidR="00E67B4B" w:rsidRPr="00F400BB" w14:paraId="0EA14749" w14:textId="77777777" w:rsidTr="00836667">
        <w:tc>
          <w:tcPr>
            <w:tcW w:w="1593" w:type="dxa"/>
          </w:tcPr>
          <w:p w14:paraId="665F1B8C" w14:textId="0DF0E871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Давид Л.</w:t>
            </w:r>
          </w:p>
        </w:tc>
        <w:tc>
          <w:tcPr>
            <w:tcW w:w="1372" w:type="dxa"/>
            <w:vAlign w:val="center"/>
          </w:tcPr>
          <w:p w14:paraId="69B0B9BA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3BD1F5AE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00CAD747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73" w:type="dxa"/>
            <w:vAlign w:val="center"/>
          </w:tcPr>
          <w:p w14:paraId="00B161B7" w14:textId="34090E76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F400BB">
              <w:rPr>
                <w:rFonts w:cs="Times New Roman"/>
                <w:sz w:val="24"/>
                <w:szCs w:val="24"/>
              </w:rPr>
              <w:t>+</w:t>
            </w:r>
          </w:p>
        </w:tc>
        <w:tc>
          <w:tcPr>
            <w:tcW w:w="1373" w:type="dxa"/>
            <w:vAlign w:val="center"/>
          </w:tcPr>
          <w:p w14:paraId="2FFE4F52" w14:textId="77777777" w:rsidR="00E67B4B" w:rsidRPr="00F400BB" w:rsidRDefault="00E67B4B" w:rsidP="00836667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97" w:type="dxa"/>
            <w:vMerge/>
          </w:tcPr>
          <w:p w14:paraId="4A35D7B6" w14:textId="77777777" w:rsidR="00E67B4B" w:rsidRPr="00F400BB" w:rsidRDefault="00E67B4B" w:rsidP="00836667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0B0EF680" w14:textId="49A08781" w:rsidR="00F400BB" w:rsidRDefault="00F400BB" w:rsidP="00F400BB">
      <w:r>
        <w:t>По итогам</w:t>
      </w:r>
      <w:r w:rsidRPr="00F400BB">
        <w:t xml:space="preserve"> проведения юзабилити-тестирования были обнаружены проблемы, касающиеся цветового оформления интерфейса, а также удобства навигации и взаимодействия с информационной системой.</w:t>
      </w:r>
    </w:p>
    <w:p w14:paraId="695CAA7B" w14:textId="58133E7A" w:rsidR="00CB179F" w:rsidRPr="005E19BB" w:rsidRDefault="00CB179F" w:rsidP="00CB179F">
      <w:r w:rsidRPr="00CB179F">
        <w:t xml:space="preserve">В результате оценки и проведенного тестирования было установлено, что некоторые компоненты требуют модификации для повышения удобства и комфортности использования ИС. Цветовое оформление интерфейса может не подходить всем пользователям, поэтому необходимо внести соответствующие </w:t>
      </w:r>
      <w:r w:rsidRPr="00CB179F">
        <w:lastRenderedPageBreak/>
        <w:t>изменения. Кроме того, отсутствует форма печати для документа "</w:t>
      </w:r>
      <w:proofErr w:type="spellStart"/>
      <w:r w:rsidRPr="00CB179F">
        <w:t>ЗаказПоставщику</w:t>
      </w:r>
      <w:proofErr w:type="spellEnd"/>
      <w:r w:rsidRPr="00CB179F">
        <w:t>", что также требует исправления. В подсистеме не были реализованы обработки для удобной загрузки данных о сотрудниках в форматах EXCEL, CSV и JSON, что необходимо исправить для повышения функциональности и удобства использования системы.</w:t>
      </w:r>
    </w:p>
    <w:p w14:paraId="7BE7BE10" w14:textId="75723746" w:rsidR="00D408E2" w:rsidRPr="0009765E" w:rsidRDefault="003D2CD2" w:rsidP="00F31F81">
      <w:pPr>
        <w:pStyle w:val="2"/>
      </w:pPr>
      <w:bookmarkStart w:id="9" w:name="_Toc180788315"/>
      <w:r>
        <w:t xml:space="preserve">4.2 </w:t>
      </w:r>
      <w:r w:rsidR="002D00F9">
        <w:t>Модификация отдельных компонент программного обеспечения в соответствии с потребностями заказчика</w:t>
      </w:r>
      <w:bookmarkEnd w:id="9"/>
    </w:p>
    <w:p w14:paraId="230F88C6" w14:textId="36845417" w:rsidR="009E264A" w:rsidRPr="0069750E" w:rsidRDefault="009E264A" w:rsidP="00F31F81">
      <w:r>
        <w:t xml:space="preserve">В ходе модификации </w:t>
      </w:r>
      <w:r w:rsidR="00113518">
        <w:t>ИС</w:t>
      </w:r>
      <w:r w:rsidR="0069750E" w:rsidRPr="0069750E">
        <w:t xml:space="preserve"> </w:t>
      </w:r>
      <w:r>
        <w:t>планируется</w:t>
      </w:r>
      <w:r w:rsidRPr="009E264A">
        <w:t>:</w:t>
      </w:r>
    </w:p>
    <w:p w14:paraId="7EDF8E6D" w14:textId="3F5FFC20" w:rsidR="009E264A" w:rsidRDefault="009E264A" w:rsidP="00A82CC6">
      <w:pPr>
        <w:pStyle w:val="a8"/>
        <w:numPr>
          <w:ilvl w:val="0"/>
          <w:numId w:val="13"/>
        </w:numPr>
        <w:ind w:left="0" w:firstLine="709"/>
      </w:pPr>
      <w:r>
        <w:t>Добавить новый стиль</w:t>
      </w:r>
      <w:r w:rsidR="0069750E">
        <w:t xml:space="preserve"> ИС </w:t>
      </w:r>
      <w:r>
        <w:t xml:space="preserve">для всех </w:t>
      </w:r>
      <w:r w:rsidR="00283903">
        <w:t>ролей</w:t>
      </w:r>
      <w:r w:rsidR="00AC27BE">
        <w:t xml:space="preserve"> и изменить стиль для </w:t>
      </w:r>
      <w:r w:rsidR="00283903">
        <w:t>роли</w:t>
      </w:r>
      <w:r w:rsidR="00AC27BE">
        <w:t xml:space="preserve"> </w:t>
      </w:r>
      <w:r w:rsidR="00AC27BE" w:rsidRPr="000528F5">
        <w:t>«</w:t>
      </w:r>
      <w:r w:rsidR="00AC27BE">
        <w:t>Администратор</w:t>
      </w:r>
      <w:r w:rsidR="00AC27BE" w:rsidRPr="000528F5">
        <w:t>»</w:t>
      </w:r>
      <w:r w:rsidR="00AC27BE">
        <w:t>.</w:t>
      </w:r>
    </w:p>
    <w:p w14:paraId="4CCE79DF" w14:textId="669270ED" w:rsidR="009E264A" w:rsidRDefault="009E264A" w:rsidP="00A82CC6">
      <w:pPr>
        <w:pStyle w:val="a8"/>
        <w:numPr>
          <w:ilvl w:val="0"/>
          <w:numId w:val="13"/>
        </w:numPr>
        <w:ind w:left="0" w:firstLine="709"/>
      </w:pPr>
      <w:r>
        <w:t xml:space="preserve">Добавить форму печати для документа </w:t>
      </w:r>
      <w:r w:rsidRPr="000528F5">
        <w:t>«</w:t>
      </w:r>
      <w:proofErr w:type="spellStart"/>
      <w:r>
        <w:t>ЗаказПоставщику</w:t>
      </w:r>
      <w:proofErr w:type="spellEnd"/>
      <w:r w:rsidRPr="000528F5">
        <w:t>»</w:t>
      </w:r>
      <w:r w:rsidR="0069750E">
        <w:t>.</w:t>
      </w:r>
    </w:p>
    <w:p w14:paraId="6C354084" w14:textId="6884BB9B" w:rsidR="0069750E" w:rsidRPr="009E264A" w:rsidRDefault="00176A24" w:rsidP="00A82CC6">
      <w:pPr>
        <w:pStyle w:val="a8"/>
        <w:numPr>
          <w:ilvl w:val="0"/>
          <w:numId w:val="13"/>
        </w:numPr>
        <w:ind w:left="0" w:firstLine="709"/>
      </w:pPr>
      <w:r>
        <w:t xml:space="preserve">Добавить в подсистему </w:t>
      </w:r>
      <w:r w:rsidRPr="000528F5">
        <w:t>«</w:t>
      </w:r>
      <w:proofErr w:type="spellStart"/>
      <w:r>
        <w:t>КадровыйУчет</w:t>
      </w:r>
      <w:proofErr w:type="spellEnd"/>
      <w:r w:rsidRPr="000528F5">
        <w:t>»</w:t>
      </w:r>
      <w:r w:rsidR="00AA49D9">
        <w:t xml:space="preserve"> 3 обработки на загрузку данных о сотрудниках с помощью файлов </w:t>
      </w:r>
      <w:r w:rsidR="00AA49D9">
        <w:rPr>
          <w:lang w:val="en-US"/>
        </w:rPr>
        <w:t>EXCEL</w:t>
      </w:r>
      <w:r w:rsidR="00AA49D9" w:rsidRPr="00AA49D9">
        <w:t xml:space="preserve">, </w:t>
      </w:r>
      <w:r w:rsidR="00AA49D9">
        <w:rPr>
          <w:lang w:val="en-US"/>
        </w:rPr>
        <w:t>CSV</w:t>
      </w:r>
      <w:r w:rsidR="00AA49D9" w:rsidRPr="00AA49D9">
        <w:t xml:space="preserve">, </w:t>
      </w:r>
      <w:r w:rsidR="00AA49D9">
        <w:rPr>
          <w:lang w:val="en-US"/>
        </w:rPr>
        <w:t>JSON</w:t>
      </w:r>
      <w:r>
        <w:t>.</w:t>
      </w:r>
    </w:p>
    <w:p w14:paraId="65CC3657" w14:textId="1F17A940" w:rsidR="00F31F81" w:rsidRPr="009E264A" w:rsidRDefault="0009765E" w:rsidP="00F31F81">
      <w:r>
        <w:t>Модификация информационной системы</w:t>
      </w:r>
    </w:p>
    <w:p w14:paraId="69E9FCB4" w14:textId="33769262" w:rsidR="0009765E" w:rsidRDefault="00511A26" w:rsidP="0009765E">
      <w:r>
        <w:t xml:space="preserve">Модификация 1-го компонента </w:t>
      </w:r>
      <w:r w:rsidR="0009765E">
        <w:t>представлен</w:t>
      </w:r>
      <w:r>
        <w:t>а</w:t>
      </w:r>
      <w:r w:rsidR="0009765E">
        <w:t xml:space="preserve"> на рисунке 4</w:t>
      </w:r>
      <w:r w:rsidR="003C06CF">
        <w:t>5-48</w:t>
      </w:r>
      <w:r w:rsidR="0009765E">
        <w:t>.</w:t>
      </w:r>
    </w:p>
    <w:p w14:paraId="23E42AD7" w14:textId="46524CC1" w:rsidR="00D048CD" w:rsidRDefault="00D048CD" w:rsidP="00D048CD">
      <w:pPr>
        <w:jc w:val="center"/>
      </w:pPr>
      <w:r w:rsidRPr="00D048CD">
        <w:rPr>
          <w:noProof/>
          <w:lang w:eastAsia="ru-RU"/>
        </w:rPr>
        <w:drawing>
          <wp:inline distT="0" distB="0" distL="0" distR="0" wp14:anchorId="5E576A92" wp14:editId="118E3C06">
            <wp:extent cx="3926005" cy="182908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54752" cy="184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4377" w14:textId="65551191" w:rsidR="00D048CD" w:rsidRPr="00283903" w:rsidRDefault="00D048CD" w:rsidP="00D048CD">
      <w:pPr>
        <w:jc w:val="center"/>
      </w:pPr>
      <w:r>
        <w:t>Рисунок 4</w:t>
      </w:r>
      <w:r w:rsidR="003C06CF">
        <w:t>5</w:t>
      </w:r>
      <w:r>
        <w:t xml:space="preserve"> – Исходный компонент</w:t>
      </w:r>
      <w:r w:rsidR="00283903">
        <w:t xml:space="preserve"> </w:t>
      </w:r>
      <w:r w:rsidR="00283903" w:rsidRPr="000528F5">
        <w:t>«</w:t>
      </w:r>
      <w:r w:rsidR="00283903">
        <w:t>Модуль сеанса</w:t>
      </w:r>
      <w:r w:rsidR="00283903" w:rsidRPr="000528F5">
        <w:t>»</w:t>
      </w:r>
    </w:p>
    <w:p w14:paraId="1DEFD80A" w14:textId="01C0986B" w:rsidR="00D048CD" w:rsidRDefault="009A44FE" w:rsidP="00D048CD">
      <w:pPr>
        <w:jc w:val="center"/>
      </w:pPr>
      <w:r w:rsidRPr="009A44FE">
        <w:rPr>
          <w:noProof/>
          <w:lang w:eastAsia="ru-RU"/>
        </w:rPr>
        <w:drawing>
          <wp:inline distT="0" distB="0" distL="0" distR="0" wp14:anchorId="54A40428" wp14:editId="5DE28699">
            <wp:extent cx="3976688" cy="1752551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00778" cy="176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C542" w14:textId="27EB1501" w:rsidR="00D048CD" w:rsidRDefault="00D048CD" w:rsidP="00D048CD">
      <w:pPr>
        <w:jc w:val="center"/>
      </w:pPr>
      <w:r>
        <w:t>Рисунок 4</w:t>
      </w:r>
      <w:r w:rsidR="003C06CF">
        <w:t>6</w:t>
      </w:r>
      <w:r>
        <w:t xml:space="preserve"> – Модифицированный компонент</w:t>
      </w:r>
      <w:r w:rsidR="00283903">
        <w:t xml:space="preserve"> </w:t>
      </w:r>
      <w:r w:rsidR="00283903" w:rsidRPr="000528F5">
        <w:t>«</w:t>
      </w:r>
      <w:r w:rsidR="00283903">
        <w:t>Модуль сеанса</w:t>
      </w:r>
      <w:r w:rsidR="00283903" w:rsidRPr="000528F5">
        <w:t>»</w:t>
      </w:r>
    </w:p>
    <w:p w14:paraId="32098862" w14:textId="74882B42" w:rsidR="00D048CD" w:rsidRDefault="00D048CD" w:rsidP="00D048CD">
      <w:pPr>
        <w:jc w:val="center"/>
      </w:pPr>
      <w:r w:rsidRPr="00D048CD">
        <w:rPr>
          <w:noProof/>
          <w:lang w:eastAsia="ru-RU"/>
        </w:rPr>
        <w:lastRenderedPageBreak/>
        <w:drawing>
          <wp:inline distT="0" distB="0" distL="0" distR="0" wp14:anchorId="26F06F66" wp14:editId="66F133D2">
            <wp:extent cx="2398963" cy="870509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422960" cy="87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E740" w14:textId="687897E5" w:rsidR="00D048CD" w:rsidRDefault="00D048CD" w:rsidP="00D048CD">
      <w:pPr>
        <w:jc w:val="center"/>
      </w:pPr>
      <w:r>
        <w:t>Рисунок 4</w:t>
      </w:r>
      <w:r w:rsidR="003C06CF">
        <w:t>7</w:t>
      </w:r>
      <w:r>
        <w:t xml:space="preserve"> – </w:t>
      </w:r>
      <w:r w:rsidR="00283903">
        <w:t>Исходные</w:t>
      </w:r>
      <w:r>
        <w:t xml:space="preserve"> стили</w:t>
      </w:r>
    </w:p>
    <w:p w14:paraId="22424A78" w14:textId="11061A8F" w:rsidR="00D048CD" w:rsidRDefault="009A44FE" w:rsidP="00D048CD">
      <w:pPr>
        <w:jc w:val="center"/>
      </w:pPr>
      <w:r w:rsidRPr="009A44FE">
        <w:rPr>
          <w:noProof/>
          <w:lang w:eastAsia="ru-RU"/>
        </w:rPr>
        <w:drawing>
          <wp:inline distT="0" distB="0" distL="0" distR="0" wp14:anchorId="32359E11" wp14:editId="1A101518">
            <wp:extent cx="2256781" cy="863193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88471" cy="87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5746" w14:textId="37230B59" w:rsidR="00D048CD" w:rsidRDefault="00D048CD" w:rsidP="00D048CD">
      <w:pPr>
        <w:jc w:val="center"/>
      </w:pPr>
      <w:r>
        <w:t>Рисунок 4</w:t>
      </w:r>
      <w:r w:rsidR="003C06CF">
        <w:t>8</w:t>
      </w:r>
      <w:r>
        <w:t xml:space="preserve"> – Модифицированные стили</w:t>
      </w:r>
    </w:p>
    <w:p w14:paraId="6411687B" w14:textId="503BDD36" w:rsidR="00D048CD" w:rsidRDefault="00D048CD" w:rsidP="00D048CD">
      <w:r>
        <w:t xml:space="preserve">В ходе модифицирования 1-го компонента был добавлен стиль для всех </w:t>
      </w:r>
      <w:r w:rsidR="009A44FE">
        <w:t xml:space="preserve">ролей и отдельный стиль для роли </w:t>
      </w:r>
      <w:r w:rsidR="009A44FE" w:rsidRPr="000528F5">
        <w:t>«</w:t>
      </w:r>
      <w:r>
        <w:t>Ад</w:t>
      </w:r>
      <w:r w:rsidR="009A44FE">
        <w:t>министратор</w:t>
      </w:r>
      <w:r w:rsidR="009A44FE" w:rsidRPr="000528F5">
        <w:t>»</w:t>
      </w:r>
      <w:r w:rsidR="00511A26" w:rsidRPr="00511A26">
        <w:t xml:space="preserve">, </w:t>
      </w:r>
      <w:r w:rsidR="00176A24">
        <w:t xml:space="preserve">для </w:t>
      </w:r>
      <w:r w:rsidR="00511A26">
        <w:t>улучшения</w:t>
      </w:r>
      <w:r w:rsidR="00176A24">
        <w:t xml:space="preserve"> </w:t>
      </w:r>
      <w:r w:rsidR="00511A26">
        <w:t xml:space="preserve"> </w:t>
      </w:r>
      <w:r w:rsidR="00176A24" w:rsidRPr="00176A24">
        <w:t>визуального восприятия интерфейса и повышения удобства работы пользователей.</w:t>
      </w:r>
    </w:p>
    <w:p w14:paraId="43281A17" w14:textId="4772CB69" w:rsidR="00D048CD" w:rsidRDefault="00511A26" w:rsidP="00D048CD">
      <w:r>
        <w:t>Модификация 2-го компонента представлена на рисунке 4</w:t>
      </w:r>
      <w:r w:rsidR="003C06CF">
        <w:t>9</w:t>
      </w:r>
      <w:r>
        <w:t>-</w:t>
      </w:r>
      <w:r w:rsidR="003C06CF">
        <w:t>51</w:t>
      </w:r>
      <w:r>
        <w:t>.</w:t>
      </w:r>
    </w:p>
    <w:p w14:paraId="7E3533CF" w14:textId="374FDD6F" w:rsidR="00511A26" w:rsidRDefault="00511A26" w:rsidP="00176A24">
      <w:pPr>
        <w:jc w:val="center"/>
      </w:pPr>
      <w:r w:rsidRPr="00511A26">
        <w:rPr>
          <w:noProof/>
          <w:lang w:eastAsia="ru-RU"/>
        </w:rPr>
        <w:drawing>
          <wp:inline distT="0" distB="0" distL="0" distR="0" wp14:anchorId="0DEEB7AE" wp14:editId="2531241C">
            <wp:extent cx="2754103" cy="286024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69446" cy="287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E007" w14:textId="29230875" w:rsidR="00511A26" w:rsidRDefault="00511A26" w:rsidP="00176A24">
      <w:pPr>
        <w:jc w:val="center"/>
      </w:pPr>
      <w:r>
        <w:t>Рисунок 4</w:t>
      </w:r>
      <w:r w:rsidR="003C06CF">
        <w:t>9</w:t>
      </w:r>
      <w:r>
        <w:t xml:space="preserve"> – Исходный документ </w:t>
      </w:r>
      <w:r w:rsidRPr="000528F5">
        <w:t>«</w:t>
      </w:r>
      <w:proofErr w:type="spellStart"/>
      <w:r>
        <w:t>ЗаказПоставщику</w:t>
      </w:r>
      <w:proofErr w:type="spellEnd"/>
      <w:r w:rsidRPr="000528F5">
        <w:t>»</w:t>
      </w:r>
    </w:p>
    <w:p w14:paraId="6FD4CE33" w14:textId="2BFB257D" w:rsidR="00511A26" w:rsidRDefault="00511A26" w:rsidP="00176A24">
      <w:pPr>
        <w:jc w:val="center"/>
      </w:pPr>
      <w:r w:rsidRPr="00511A26">
        <w:rPr>
          <w:noProof/>
          <w:lang w:eastAsia="ru-RU"/>
        </w:rPr>
        <w:lastRenderedPageBreak/>
        <w:drawing>
          <wp:inline distT="0" distB="0" distL="0" distR="0" wp14:anchorId="5CD9EF9F" wp14:editId="5998ED7B">
            <wp:extent cx="2830110" cy="294993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32533" cy="29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77D34" w14:textId="18FC24F0" w:rsidR="00511A26" w:rsidRDefault="00511A26" w:rsidP="00AA49D9">
      <w:pPr>
        <w:jc w:val="center"/>
      </w:pPr>
      <w:r w:rsidRPr="009D72A8">
        <w:t xml:space="preserve">Рисунок </w:t>
      </w:r>
      <w:r w:rsidR="003C06CF" w:rsidRPr="009D72A8">
        <w:t>50</w:t>
      </w:r>
      <w:r w:rsidRPr="009D72A8">
        <w:t xml:space="preserve"> – Модифицированный документ «</w:t>
      </w:r>
      <w:proofErr w:type="spellStart"/>
      <w:r w:rsidRPr="009D72A8">
        <w:t>ЗаказПоставщику</w:t>
      </w:r>
      <w:proofErr w:type="spellEnd"/>
      <w:r w:rsidRPr="009D72A8">
        <w:t>»</w:t>
      </w:r>
      <w:r>
        <w:br/>
      </w:r>
      <w:r w:rsidRPr="00511A26">
        <w:rPr>
          <w:noProof/>
          <w:lang w:eastAsia="ru-RU"/>
        </w:rPr>
        <w:drawing>
          <wp:inline distT="0" distB="0" distL="0" distR="0" wp14:anchorId="6102986D" wp14:editId="6662F7F5">
            <wp:extent cx="3826595" cy="168719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35123" cy="169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6F29" w14:textId="55F84D4A" w:rsidR="00511A26" w:rsidRDefault="00511A26" w:rsidP="00AA49D9">
      <w:pPr>
        <w:jc w:val="center"/>
      </w:pPr>
      <w:r>
        <w:t xml:space="preserve">Рисунок </w:t>
      </w:r>
      <w:r w:rsidR="003C06CF">
        <w:t>51</w:t>
      </w:r>
      <w:r>
        <w:t xml:space="preserve"> – Полученный в ходе модификации макет печати</w:t>
      </w:r>
    </w:p>
    <w:p w14:paraId="06F4C724" w14:textId="0B5379A7" w:rsidR="00511A26" w:rsidRDefault="00511A26" w:rsidP="00D048CD">
      <w:r>
        <w:t xml:space="preserve">В ходе модификации 2-го компонента был добавлен макет печати документа </w:t>
      </w:r>
      <w:r w:rsidRPr="000528F5">
        <w:t>«</w:t>
      </w:r>
      <w:proofErr w:type="spellStart"/>
      <w:r>
        <w:t>ЗаказПоставщику</w:t>
      </w:r>
      <w:proofErr w:type="spellEnd"/>
      <w:r w:rsidRPr="000528F5">
        <w:t>»</w:t>
      </w:r>
      <w:r>
        <w:t xml:space="preserve">. Для </w:t>
      </w:r>
      <w:r w:rsidRPr="00511A26">
        <w:t>формирования этого макета были учтены все необходимые поля, такие как наименование товара, количество, цена, данные поставщика. Также была предусмотрена возможность автоматической генерации уникального номера заказа и добавления ответственного лица. Это позволит упростить процесс оформления заказов и повысить эфф</w:t>
      </w:r>
      <w:r>
        <w:t>е</w:t>
      </w:r>
      <w:r w:rsidRPr="00511A26">
        <w:t>ктивность работы с поставщиками.</w:t>
      </w:r>
    </w:p>
    <w:p w14:paraId="15A32519" w14:textId="09F2AE5D" w:rsidR="00D048CD" w:rsidRDefault="00AA49D9" w:rsidP="00AA49D9">
      <w:r>
        <w:t xml:space="preserve">Модификация 3-го компонента представлена на рисунке </w:t>
      </w:r>
      <w:r w:rsidR="003C06CF">
        <w:t>52</w:t>
      </w:r>
      <w:r>
        <w:t>-5</w:t>
      </w:r>
      <w:r w:rsidR="003C06CF">
        <w:t>4</w:t>
      </w:r>
      <w:r>
        <w:t>.</w:t>
      </w:r>
    </w:p>
    <w:p w14:paraId="21280F8A" w14:textId="7F13F313" w:rsidR="00AA49D9" w:rsidRDefault="00AA49D9" w:rsidP="00AA49D9">
      <w:pPr>
        <w:jc w:val="center"/>
      </w:pPr>
      <w:r w:rsidRPr="00AA49D9">
        <w:rPr>
          <w:noProof/>
          <w:lang w:eastAsia="ru-RU"/>
        </w:rPr>
        <w:lastRenderedPageBreak/>
        <w:drawing>
          <wp:inline distT="0" distB="0" distL="0" distR="0" wp14:anchorId="3B6125CD" wp14:editId="66FB6987">
            <wp:extent cx="2934031" cy="2502092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35494" cy="250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E8B1" w14:textId="685B56C9" w:rsidR="00AA49D9" w:rsidRDefault="00AA49D9" w:rsidP="00AA49D9">
      <w:pPr>
        <w:jc w:val="center"/>
      </w:pPr>
      <w:r>
        <w:t xml:space="preserve">Рисунок </w:t>
      </w:r>
      <w:r w:rsidR="003C06CF">
        <w:t>52</w:t>
      </w:r>
      <w:r>
        <w:t xml:space="preserve"> – Исходные объекты, входящие в подсистему</w:t>
      </w:r>
    </w:p>
    <w:p w14:paraId="406A8C39" w14:textId="6798D17A" w:rsidR="00AA49D9" w:rsidRDefault="00AA49D9" w:rsidP="00AA49D9">
      <w:pPr>
        <w:jc w:val="center"/>
      </w:pPr>
      <w:r w:rsidRPr="00AA49D9">
        <w:rPr>
          <w:noProof/>
          <w:lang w:eastAsia="ru-RU"/>
        </w:rPr>
        <w:drawing>
          <wp:inline distT="0" distB="0" distL="0" distR="0" wp14:anchorId="6CA91FDE" wp14:editId="6EA80D0F">
            <wp:extent cx="3145101" cy="266123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47132" cy="266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784D" w14:textId="661E7872" w:rsidR="00AA49D9" w:rsidRDefault="00AA49D9" w:rsidP="00AA49D9">
      <w:pPr>
        <w:jc w:val="center"/>
      </w:pPr>
      <w:r>
        <w:t xml:space="preserve">Рисунок </w:t>
      </w:r>
      <w:r w:rsidR="003C06CF">
        <w:t>53</w:t>
      </w:r>
      <w:r>
        <w:t xml:space="preserve"> – Добавленные обработки в подсистему</w:t>
      </w:r>
    </w:p>
    <w:p w14:paraId="4BB4DEA2" w14:textId="7826906A" w:rsidR="00AA49D9" w:rsidRDefault="00AA49D9" w:rsidP="00AA49D9">
      <w:pPr>
        <w:jc w:val="center"/>
      </w:pPr>
      <w:r w:rsidRPr="00AA49D9">
        <w:rPr>
          <w:noProof/>
          <w:lang w:eastAsia="ru-RU"/>
        </w:rPr>
        <w:drawing>
          <wp:inline distT="0" distB="0" distL="0" distR="0" wp14:anchorId="7A7F23DF" wp14:editId="6ADB3ABA">
            <wp:extent cx="3759935" cy="200123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74729" cy="200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E004" w14:textId="1B509626" w:rsidR="00AA49D9" w:rsidRDefault="00AA49D9" w:rsidP="00AA49D9">
      <w:pPr>
        <w:jc w:val="center"/>
      </w:pPr>
      <w:r>
        <w:t xml:space="preserve">Рисунок </w:t>
      </w:r>
      <w:r w:rsidR="003C06CF">
        <w:t>54</w:t>
      </w:r>
      <w:r>
        <w:t xml:space="preserve"> – Вид добавленных обработок в режиме отладки</w:t>
      </w:r>
    </w:p>
    <w:p w14:paraId="632C3428" w14:textId="281B25AF" w:rsidR="00AA49D9" w:rsidRDefault="00AA49D9" w:rsidP="009F377A">
      <w:r>
        <w:t xml:space="preserve">В ходе модификации 3-го объекта в подсистему </w:t>
      </w:r>
      <w:r w:rsidRPr="000528F5">
        <w:t>«</w:t>
      </w:r>
      <w:proofErr w:type="spellStart"/>
      <w:r>
        <w:t>КадровыйУчет</w:t>
      </w:r>
      <w:proofErr w:type="spellEnd"/>
      <w:r w:rsidRPr="000528F5">
        <w:t>»</w:t>
      </w:r>
      <w:r>
        <w:t xml:space="preserve"> были добавлены 3 обработки для загрузки данных о сотрудниках с помощью файлов </w:t>
      </w:r>
      <w:r>
        <w:rPr>
          <w:lang w:val="en-US"/>
        </w:rPr>
        <w:t>EXCEL</w:t>
      </w:r>
      <w:r w:rsidRPr="00AA49D9">
        <w:t xml:space="preserve">, </w:t>
      </w:r>
      <w:r>
        <w:rPr>
          <w:lang w:val="en-US"/>
        </w:rPr>
        <w:t>CSV</w:t>
      </w:r>
      <w:r w:rsidRPr="00AA49D9">
        <w:t xml:space="preserve">, </w:t>
      </w:r>
      <w:r>
        <w:rPr>
          <w:lang w:val="en-US"/>
        </w:rPr>
        <w:t>JSON</w:t>
      </w:r>
      <w:r>
        <w:t xml:space="preserve">. Для того </w:t>
      </w:r>
      <w:r w:rsidRPr="00AA49D9">
        <w:t xml:space="preserve">чтобы упростить процесс импорта данных, </w:t>
      </w:r>
      <w:r w:rsidRPr="00AA49D9">
        <w:lastRenderedPageBreak/>
        <w:t>каждая из этих обработок была разработана с учетом специфики форматов файлов, что позволяет пользователям легко загружать информацию о сотрудниках в систему.</w:t>
      </w:r>
    </w:p>
    <w:p w14:paraId="206D1D0A" w14:textId="77777777" w:rsidR="009F377A" w:rsidRPr="009F377A" w:rsidRDefault="009F377A" w:rsidP="009F377A">
      <w:pPr>
        <w:rPr>
          <w:lang w:eastAsia="ru-RU"/>
        </w:rPr>
      </w:pPr>
      <w:r w:rsidRPr="009F377A">
        <w:rPr>
          <w:lang w:eastAsia="ru-RU"/>
        </w:rPr>
        <w:t>Также были подготовлены следующие документы:</w:t>
      </w:r>
    </w:p>
    <w:p w14:paraId="14FFD0B7" w14:textId="77777777" w:rsidR="009F377A" w:rsidRPr="009F377A" w:rsidRDefault="009F377A" w:rsidP="009F377A">
      <w:pPr>
        <w:pStyle w:val="a8"/>
        <w:numPr>
          <w:ilvl w:val="0"/>
          <w:numId w:val="36"/>
        </w:numPr>
        <w:ind w:left="0" w:firstLine="709"/>
        <w:rPr>
          <w:lang w:eastAsia="ru-RU"/>
        </w:rPr>
      </w:pPr>
      <w:r w:rsidRPr="009F377A">
        <w:rPr>
          <w:lang w:eastAsia="ru-RU"/>
        </w:rPr>
        <w:t>Техническое задание (см. приложение 1)</w:t>
      </w:r>
    </w:p>
    <w:p w14:paraId="34F6CC48" w14:textId="77777777" w:rsidR="009F377A" w:rsidRPr="009F377A" w:rsidRDefault="009F377A" w:rsidP="009F377A">
      <w:pPr>
        <w:pStyle w:val="a8"/>
        <w:numPr>
          <w:ilvl w:val="0"/>
          <w:numId w:val="36"/>
        </w:numPr>
        <w:ind w:left="0" w:firstLine="709"/>
        <w:rPr>
          <w:lang w:eastAsia="ru-RU"/>
        </w:rPr>
      </w:pPr>
      <w:r w:rsidRPr="009F377A">
        <w:rPr>
          <w:lang w:eastAsia="ru-RU"/>
        </w:rPr>
        <w:t>Руководство оператора (см. приложение 2)</w:t>
      </w:r>
    </w:p>
    <w:p w14:paraId="7B07AACA" w14:textId="77777777" w:rsidR="009F377A" w:rsidRPr="009F377A" w:rsidRDefault="009F377A" w:rsidP="009F377A">
      <w:pPr>
        <w:pStyle w:val="a8"/>
        <w:numPr>
          <w:ilvl w:val="0"/>
          <w:numId w:val="36"/>
        </w:numPr>
        <w:ind w:left="0" w:firstLine="709"/>
        <w:rPr>
          <w:lang w:eastAsia="ru-RU"/>
        </w:rPr>
      </w:pPr>
      <w:r w:rsidRPr="009F377A">
        <w:rPr>
          <w:lang w:eastAsia="ru-RU"/>
        </w:rPr>
        <w:t>Руководство системного администратора (см. приложение 3)</w:t>
      </w:r>
    </w:p>
    <w:p w14:paraId="4402688D" w14:textId="5A63F69A" w:rsidR="002D00F9" w:rsidRDefault="002D00F9" w:rsidP="00B15D27">
      <w:pPr>
        <w:pStyle w:val="2"/>
      </w:pPr>
      <w:bookmarkStart w:id="10" w:name="_Toc180788316"/>
      <w:r>
        <w:t>4.3 Выполнение отдельных видов работ на этапе поддержки программного обеспечения компьютерных систем</w:t>
      </w:r>
      <w:bookmarkEnd w:id="10"/>
    </w:p>
    <w:p w14:paraId="4FC36F03" w14:textId="7734F919" w:rsidR="009B40C5" w:rsidRDefault="004D3107" w:rsidP="009B40C5">
      <w:r w:rsidRPr="004D3107">
        <w:t>Целью внедрения информационной системы является автоматизация процессов управления товарами, что включает в себя:</w:t>
      </w:r>
    </w:p>
    <w:p w14:paraId="65FF7CC4" w14:textId="7BA7A31A" w:rsidR="004D3107" w:rsidRDefault="004D3107" w:rsidP="00A82CC6">
      <w:pPr>
        <w:pStyle w:val="a8"/>
        <w:numPr>
          <w:ilvl w:val="0"/>
          <w:numId w:val="16"/>
        </w:numPr>
        <w:ind w:left="0" w:firstLine="709"/>
      </w:pPr>
      <w:r w:rsidRPr="004D3107">
        <w:t>Улучшение контроля над затратами и финансами</w:t>
      </w:r>
    </w:p>
    <w:p w14:paraId="394EDB26" w14:textId="69291D3F" w:rsidR="004D3107" w:rsidRDefault="004D3107" w:rsidP="00A82CC6">
      <w:pPr>
        <w:pStyle w:val="a8"/>
        <w:numPr>
          <w:ilvl w:val="0"/>
          <w:numId w:val="16"/>
        </w:numPr>
        <w:ind w:left="0" w:firstLine="709"/>
      </w:pPr>
      <w:r w:rsidRPr="004D3107">
        <w:t>Усовершенствование системы хранения и управления данными о клиентах, проектах и поставщиках</w:t>
      </w:r>
    </w:p>
    <w:p w14:paraId="7997DFC1" w14:textId="6953DD04" w:rsidR="004D3107" w:rsidRDefault="004D3107" w:rsidP="00A82CC6">
      <w:pPr>
        <w:pStyle w:val="a8"/>
        <w:numPr>
          <w:ilvl w:val="0"/>
          <w:numId w:val="16"/>
        </w:numPr>
        <w:ind w:left="0" w:firstLine="709"/>
      </w:pPr>
      <w:r w:rsidRPr="004D3107">
        <w:t>Повышение точности данных о наличии товаров и их движении</w:t>
      </w:r>
    </w:p>
    <w:p w14:paraId="40A20161" w14:textId="5152C834" w:rsidR="004D3107" w:rsidRDefault="004D3107" w:rsidP="00A82CC6">
      <w:pPr>
        <w:pStyle w:val="a8"/>
        <w:numPr>
          <w:ilvl w:val="0"/>
          <w:numId w:val="16"/>
        </w:numPr>
        <w:ind w:left="0" w:firstLine="709"/>
      </w:pPr>
      <w:r w:rsidRPr="004D3107">
        <w:t>Автоматизация рутинных задач и процессов, что позволит сэкономить время и ресурсы</w:t>
      </w:r>
      <w:r>
        <w:t xml:space="preserve"> компании</w:t>
      </w:r>
    </w:p>
    <w:p w14:paraId="2F5D0082" w14:textId="6218F247" w:rsidR="00E221BD" w:rsidRDefault="00A760F8" w:rsidP="009B40C5">
      <w:r>
        <w:rPr>
          <w:rFonts w:cs="Times New Roman"/>
        </w:rPr>
        <w:t>В ходе выполнения работ на этапе поддержки программного обеспечения компьютерных систем были разработаны следующие диаграммы</w:t>
      </w:r>
      <w:r w:rsidRPr="00CD4439">
        <w:rPr>
          <w:rFonts w:cs="Times New Roman"/>
        </w:rPr>
        <w:t>,</w:t>
      </w:r>
      <w:r>
        <w:rPr>
          <w:rFonts w:cs="Times New Roman"/>
        </w:rPr>
        <w:t xml:space="preserve"> </w:t>
      </w:r>
      <w:r>
        <w:rPr>
          <w:rFonts w:cs="Times New Roman"/>
          <w:szCs w:val="28"/>
        </w:rPr>
        <w:t>сетевая</w:t>
      </w:r>
      <w:r w:rsidRPr="00C91DB6">
        <w:rPr>
          <w:rFonts w:cs="Times New Roman"/>
          <w:szCs w:val="28"/>
        </w:rPr>
        <w:t xml:space="preserve"> диаграмм</w:t>
      </w:r>
      <w:r>
        <w:rPr>
          <w:rFonts w:cs="Times New Roman"/>
          <w:szCs w:val="28"/>
        </w:rPr>
        <w:t>а</w:t>
      </w:r>
      <w:r w:rsidRPr="00C91DB6">
        <w:rPr>
          <w:rFonts w:cs="Times New Roman"/>
          <w:szCs w:val="28"/>
        </w:rPr>
        <w:t xml:space="preserve"> этапов внедрения информационной системы</w:t>
      </w:r>
      <w:r>
        <w:rPr>
          <w:rFonts w:cs="Times New Roman"/>
          <w:szCs w:val="28"/>
        </w:rPr>
        <w:t xml:space="preserve"> и </w:t>
      </w:r>
      <w:r w:rsidRPr="00C91DB6">
        <w:rPr>
          <w:rFonts w:cs="Times New Roman"/>
          <w:szCs w:val="28"/>
        </w:rPr>
        <w:t>временн</w:t>
      </w:r>
      <w:r>
        <w:rPr>
          <w:rFonts w:cs="Times New Roman"/>
          <w:szCs w:val="28"/>
        </w:rPr>
        <w:t>ая</w:t>
      </w:r>
      <w:r w:rsidRPr="00C91DB6">
        <w:rPr>
          <w:rFonts w:cs="Times New Roman"/>
          <w:szCs w:val="28"/>
        </w:rPr>
        <w:t xml:space="preserve"> диаграмм</w:t>
      </w:r>
      <w:r>
        <w:rPr>
          <w:rFonts w:cs="Times New Roman"/>
          <w:szCs w:val="28"/>
        </w:rPr>
        <w:t>а</w:t>
      </w:r>
      <w:r w:rsidRPr="00C91DB6">
        <w:rPr>
          <w:rFonts w:cs="Times New Roman"/>
          <w:szCs w:val="28"/>
        </w:rPr>
        <w:t xml:space="preserve"> длительности этапов внедрения информационной системы</w:t>
      </w:r>
      <w:r>
        <w:rPr>
          <w:rFonts w:cs="Times New Roman"/>
          <w:szCs w:val="28"/>
        </w:rPr>
        <w:t xml:space="preserve">. </w:t>
      </w:r>
      <w:r w:rsidRPr="00A760F8">
        <w:rPr>
          <w:rFonts w:cs="Times New Roman"/>
          <w:szCs w:val="28"/>
        </w:rPr>
        <w:t>Представлено на рисунк</w:t>
      </w:r>
      <w:r>
        <w:rPr>
          <w:rFonts w:cs="Times New Roman"/>
          <w:szCs w:val="28"/>
        </w:rPr>
        <w:t>е</w:t>
      </w:r>
      <w:r w:rsidRPr="00A760F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5</w:t>
      </w:r>
      <w:r w:rsidR="003C06CF">
        <w:rPr>
          <w:rFonts w:cs="Times New Roman"/>
          <w:szCs w:val="28"/>
        </w:rPr>
        <w:t>5</w:t>
      </w:r>
      <w:r w:rsidRPr="00A760F8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5</w:t>
      </w:r>
      <w:r w:rsidR="003C06CF">
        <w:rPr>
          <w:rFonts w:cs="Times New Roman"/>
          <w:szCs w:val="28"/>
        </w:rPr>
        <w:t>6</w:t>
      </w:r>
      <w:r w:rsidRPr="00A760F8">
        <w:rPr>
          <w:rFonts w:cs="Times New Roman"/>
          <w:szCs w:val="28"/>
        </w:rPr>
        <w:t>.</w:t>
      </w:r>
    </w:p>
    <w:p w14:paraId="1D284C8C" w14:textId="6A7E88C8" w:rsidR="00E221BD" w:rsidRDefault="00E221BD" w:rsidP="00E221BD">
      <w:pPr>
        <w:jc w:val="center"/>
      </w:pPr>
      <w:r w:rsidRPr="00E221BD">
        <w:rPr>
          <w:noProof/>
          <w:lang w:eastAsia="ru-RU"/>
        </w:rPr>
        <w:drawing>
          <wp:inline distT="0" distB="0" distL="0" distR="0" wp14:anchorId="135258B2" wp14:editId="7558D10E">
            <wp:extent cx="4326140" cy="1821485"/>
            <wp:effectExtent l="0" t="0" r="0" b="0"/>
            <wp:docPr id="67405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5547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58396" cy="183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C195" w14:textId="670CC6F8" w:rsidR="00E221BD" w:rsidRDefault="00E221BD" w:rsidP="00E221BD">
      <w:pPr>
        <w:jc w:val="center"/>
      </w:pPr>
      <w:r>
        <w:t>Рисунок 5</w:t>
      </w:r>
      <w:r w:rsidR="003C06CF">
        <w:t>5</w:t>
      </w:r>
      <w:r>
        <w:t xml:space="preserve"> – Сетевая диаграмма этапов внедрения</w:t>
      </w:r>
    </w:p>
    <w:p w14:paraId="092183A1" w14:textId="59919246" w:rsidR="00E221BD" w:rsidRDefault="00A82CC6" w:rsidP="00E221BD">
      <w:pPr>
        <w:jc w:val="center"/>
      </w:pPr>
      <w:r w:rsidRPr="00A82CC6">
        <w:rPr>
          <w:noProof/>
          <w:lang w:eastAsia="ru-RU"/>
        </w:rPr>
        <w:lastRenderedPageBreak/>
        <w:drawing>
          <wp:inline distT="0" distB="0" distL="0" distR="0" wp14:anchorId="40A56ED5" wp14:editId="721AB64B">
            <wp:extent cx="4123740" cy="152368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129518" cy="152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83F3" w14:textId="7C70138F" w:rsidR="00E221BD" w:rsidRDefault="00E221BD" w:rsidP="00E221BD">
      <w:pPr>
        <w:jc w:val="center"/>
      </w:pPr>
      <w:r>
        <w:t>Рисунок 5</w:t>
      </w:r>
      <w:r w:rsidR="003C06CF">
        <w:t xml:space="preserve">6 </w:t>
      </w:r>
      <w:r>
        <w:t>– Временная диаграмма длительности этапов внедрения</w:t>
      </w:r>
    </w:p>
    <w:p w14:paraId="2F7C6F08" w14:textId="6AF89441" w:rsidR="00E221BD" w:rsidRPr="00A876C4" w:rsidRDefault="00A876C4" w:rsidP="009B40C5">
      <w:r w:rsidRPr="00A876C4">
        <w:t>После проведения анализа было установлено, что внедренная ИС привела к ускорению следующих процессов:</w:t>
      </w:r>
    </w:p>
    <w:p w14:paraId="3BBA716E" w14:textId="0069A2C4" w:rsidR="00B04A70" w:rsidRPr="00A876C4" w:rsidRDefault="00B04A70" w:rsidP="00A82CC6">
      <w:pPr>
        <w:pStyle w:val="a8"/>
        <w:numPr>
          <w:ilvl w:val="0"/>
          <w:numId w:val="16"/>
        </w:numPr>
        <w:ind w:left="0" w:firstLine="709"/>
      </w:pPr>
      <w:r w:rsidRPr="00B04A70">
        <w:t>Автоматизация документооборота: ИС могут автоматизировать процессы документооборота, такие как составление договоров, актов, накладных и т.д. Это позволяет сэкономить время и ресурсы, связанные с ручной обработкой документов.</w:t>
      </w:r>
    </w:p>
    <w:p w14:paraId="66B3D4BA" w14:textId="46C9A1AD" w:rsidR="00B04A70" w:rsidRPr="00A82CC6" w:rsidRDefault="00B04A70" w:rsidP="00A82CC6">
      <w:pPr>
        <w:pStyle w:val="a8"/>
        <w:numPr>
          <w:ilvl w:val="0"/>
          <w:numId w:val="16"/>
        </w:numPr>
        <w:ind w:left="0" w:firstLine="709"/>
      </w:pPr>
      <w:r w:rsidRPr="00B04A70">
        <w:t>Управление финансами: ИС могут помочь в управлении финансами компании, включая учет расходов, платежей и поступлений. Это позволяет компаниям лучше планировать свои финансовые ресурсы и принимать обоснованные решения.</w:t>
      </w:r>
    </w:p>
    <w:p w14:paraId="47971694" w14:textId="54433F20" w:rsidR="00B04A70" w:rsidRPr="00A82CC6" w:rsidRDefault="00B04A70" w:rsidP="00A82CC6">
      <w:pPr>
        <w:pStyle w:val="a8"/>
        <w:numPr>
          <w:ilvl w:val="0"/>
          <w:numId w:val="16"/>
        </w:numPr>
        <w:ind w:left="0" w:firstLine="709"/>
      </w:pPr>
      <w:r w:rsidRPr="00B04A70">
        <w:t>Управление поставками: ИС могут помочь в управлении поставками материалов и оборудования, включая мониторинг поставок, управление складами и т.д. Это позволяет компаниям минимизировать задержки и снизить риски, связанные с нехваткой материалов.</w:t>
      </w:r>
    </w:p>
    <w:p w14:paraId="60C7B2B5" w14:textId="1FF96EFF" w:rsidR="00B04A70" w:rsidRPr="00A82CC6" w:rsidRDefault="00B04A70" w:rsidP="00A82CC6">
      <w:pPr>
        <w:pStyle w:val="a8"/>
        <w:numPr>
          <w:ilvl w:val="0"/>
          <w:numId w:val="16"/>
        </w:numPr>
        <w:ind w:left="0" w:firstLine="709"/>
      </w:pPr>
      <w:r w:rsidRPr="00B04A70">
        <w:t>Управление персоналом: ИС могут помочь в управлении персоналом, включая ведение кадровых документов, учет рабочего времени, планирование отпусков и т.д. Это позволяет компаниям эффективно управлять своими сотрудниками и повышать их производительность.</w:t>
      </w:r>
    </w:p>
    <w:p w14:paraId="621F5EC0" w14:textId="3D7AB2C3" w:rsidR="00B04A70" w:rsidRDefault="00B04A70" w:rsidP="00A82CC6">
      <w:pPr>
        <w:pStyle w:val="a8"/>
        <w:numPr>
          <w:ilvl w:val="0"/>
          <w:numId w:val="16"/>
        </w:numPr>
        <w:ind w:left="0" w:firstLine="709"/>
      </w:pPr>
      <w:r w:rsidRPr="00B04A70">
        <w:t>Управление проектами: ИС могут помочь в планировании, организации, координации и контроле проектов. Это позволяет компаниям управлять сроками, бюджетами и ресурсами более эффективно.</w:t>
      </w:r>
    </w:p>
    <w:p w14:paraId="394F8BF9" w14:textId="1400C0CC" w:rsidR="001E4935" w:rsidRDefault="001E4935" w:rsidP="001E4935">
      <w:r w:rsidRPr="001E4935">
        <w:t>Также было установлено, что внедренная ИС помогла</w:t>
      </w:r>
      <w:r w:rsidR="00AF13C1">
        <w:t xml:space="preserve"> </w:t>
      </w:r>
      <w:r w:rsidRPr="001E4935">
        <w:t>организации существенно снизить затраты. Конкретно, это выразилось в следующем:</w:t>
      </w:r>
    </w:p>
    <w:p w14:paraId="51F6162B" w14:textId="32F4E3CC" w:rsidR="001E4935" w:rsidRPr="001E4935" w:rsidRDefault="001E4935" w:rsidP="00A82CC6">
      <w:pPr>
        <w:pStyle w:val="a8"/>
        <w:numPr>
          <w:ilvl w:val="0"/>
          <w:numId w:val="16"/>
        </w:numPr>
        <w:ind w:left="0" w:firstLine="709"/>
      </w:pPr>
      <w:r w:rsidRPr="001E4935">
        <w:lastRenderedPageBreak/>
        <w:t>Автоматизация процессов управления персоналом позволила компании сократить время на ведение кадровых документов, что привело к повышению производительности труда сотрудников и снижению затрат.</w:t>
      </w:r>
    </w:p>
    <w:p w14:paraId="6061C8D6" w14:textId="07C35CD1" w:rsidR="001E4935" w:rsidRPr="00AF13C1" w:rsidRDefault="001E4935" w:rsidP="00A82CC6">
      <w:pPr>
        <w:pStyle w:val="a8"/>
        <w:numPr>
          <w:ilvl w:val="0"/>
          <w:numId w:val="16"/>
        </w:numPr>
        <w:ind w:left="0" w:firstLine="709"/>
      </w:pPr>
      <w:r w:rsidRPr="001E4935">
        <w:t>Автоматизация процессов управления финансами помогла компании сократить время на обработку платежей и поступлений, что привело к более точному планированию финансовых ресурсов и снижению затрат.</w:t>
      </w:r>
    </w:p>
    <w:p w14:paraId="1A72FF6E" w14:textId="06E7A424" w:rsidR="00AF13C1" w:rsidRPr="00A82CC6" w:rsidRDefault="00AF13C1" w:rsidP="00A82CC6">
      <w:pPr>
        <w:pStyle w:val="a8"/>
        <w:numPr>
          <w:ilvl w:val="0"/>
          <w:numId w:val="16"/>
        </w:numPr>
        <w:ind w:left="0" w:firstLine="709"/>
      </w:pPr>
      <w:r w:rsidRPr="00AF13C1">
        <w:t>Автоматизация документооборота помогла компании сократить время на обработку документов, что привело к значительной экономии времени и ресурсов, а также к снижению.</w:t>
      </w:r>
    </w:p>
    <w:p w14:paraId="58580C78" w14:textId="44E334CE" w:rsidR="00AF13C1" w:rsidRDefault="00AF13C1" w:rsidP="00A82CC6">
      <w:pPr>
        <w:pStyle w:val="a8"/>
        <w:numPr>
          <w:ilvl w:val="0"/>
          <w:numId w:val="16"/>
        </w:numPr>
        <w:ind w:left="0" w:firstLine="709"/>
      </w:pPr>
      <w:r w:rsidRPr="00AF13C1">
        <w:t>Автоматизация учета запасов на складах значительно повысила скорость и точность отслеживания наличия товаров, что позволило оптимизировать процессы управления запасами, улучшить обслуживание клиентов</w:t>
      </w:r>
      <w:r>
        <w:t xml:space="preserve"> и уменьшить затраты</w:t>
      </w:r>
      <w:r w:rsidRPr="00AF13C1">
        <w:t>.</w:t>
      </w:r>
    </w:p>
    <w:p w14:paraId="19291C97" w14:textId="68CA133C" w:rsidR="00801E91" w:rsidRPr="00287BF4" w:rsidRDefault="00287BF4" w:rsidP="00AF13C1">
      <w:r w:rsidRPr="00287BF4">
        <w:t>Увеличение затрат выразилось в следующем:</w:t>
      </w:r>
    </w:p>
    <w:p w14:paraId="7E69FF8D" w14:textId="267CB499" w:rsidR="00AF13C1" w:rsidRPr="00D511CD" w:rsidRDefault="00801E91" w:rsidP="00A82CC6">
      <w:pPr>
        <w:pStyle w:val="a8"/>
        <w:numPr>
          <w:ilvl w:val="0"/>
          <w:numId w:val="16"/>
        </w:numPr>
        <w:ind w:left="0" w:firstLine="709"/>
      </w:pPr>
      <w:r w:rsidRPr="00801E91">
        <w:t>На начальном этапе внедрения могут возникнуть затраты на разработку системы, обучение сотрудников и техническую поддержку. Однако эти затраты могут быть оправданы за счет повышения эффективности работы в будущем.</w:t>
      </w:r>
    </w:p>
    <w:p w14:paraId="7181E6A5" w14:textId="332EBACE" w:rsidR="00D511CD" w:rsidRDefault="00D511CD" w:rsidP="00D511CD">
      <w:r w:rsidRPr="00D511CD">
        <w:t>В информационн</w:t>
      </w:r>
      <w:r w:rsidR="00405163">
        <w:t>ую</w:t>
      </w:r>
      <w:r w:rsidRPr="00D511CD">
        <w:t xml:space="preserve"> си</w:t>
      </w:r>
      <w:r>
        <w:t>стем</w:t>
      </w:r>
      <w:r w:rsidR="00405163">
        <w:t>у</w:t>
      </w:r>
      <w:r>
        <w:t xml:space="preserve"> был интегрирован </w:t>
      </w:r>
      <w:proofErr w:type="spellStart"/>
      <w:r>
        <w:t>Telegram</w:t>
      </w:r>
      <w:proofErr w:type="spellEnd"/>
      <w:r>
        <w:t xml:space="preserve"> </w:t>
      </w:r>
      <w:r w:rsidRPr="00D511CD">
        <w:t>чат-бот, который предоставляет пользователям возможность получать оперативную помощь и поддержку при использовании системы.</w:t>
      </w:r>
      <w:r>
        <w:t xml:space="preserve"> Представлено на рисунке 5</w:t>
      </w:r>
      <w:r w:rsidR="003C06CF">
        <w:t>7</w:t>
      </w:r>
      <w:r>
        <w:t>.</w:t>
      </w:r>
    </w:p>
    <w:p w14:paraId="602DD9EF" w14:textId="504AE1DD" w:rsidR="00D511CD" w:rsidRDefault="00D511CD" w:rsidP="00D511CD">
      <w:pPr>
        <w:jc w:val="center"/>
      </w:pPr>
      <w:r w:rsidRPr="00D511CD">
        <w:rPr>
          <w:noProof/>
          <w:lang w:eastAsia="ru-RU"/>
        </w:rPr>
        <w:drawing>
          <wp:inline distT="0" distB="0" distL="0" distR="0" wp14:anchorId="63C7C23D" wp14:editId="5941BD86">
            <wp:extent cx="4300608" cy="230587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02051" cy="230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DB05" w14:textId="74B030D1" w:rsidR="00D511CD" w:rsidRPr="00D511CD" w:rsidRDefault="00D511CD" w:rsidP="00D511CD">
      <w:pPr>
        <w:jc w:val="center"/>
      </w:pPr>
      <w:r>
        <w:t>Рисунок 5</w:t>
      </w:r>
      <w:r w:rsidR="003C06CF">
        <w:t>7</w:t>
      </w:r>
      <w:r>
        <w:t xml:space="preserve"> – Интеграция с </w:t>
      </w:r>
      <w:r>
        <w:rPr>
          <w:lang w:val="en-US"/>
        </w:rPr>
        <w:t>Telegram</w:t>
      </w:r>
    </w:p>
    <w:p w14:paraId="47F855C0" w14:textId="7791B2C7" w:rsidR="002D00F9" w:rsidRDefault="002D00F9" w:rsidP="00B15D27">
      <w:pPr>
        <w:pStyle w:val="2"/>
      </w:pPr>
      <w:bookmarkStart w:id="11" w:name="_Toc180788317"/>
      <w:r>
        <w:lastRenderedPageBreak/>
        <w:t>4.4 Обеспечение защиты программного обеспечения компьютерных систем от внешних угроз программными средствами</w:t>
      </w:r>
      <w:bookmarkEnd w:id="11"/>
    </w:p>
    <w:p w14:paraId="5B0DC1BF" w14:textId="05493B4A" w:rsidR="00AD5EC1" w:rsidRDefault="00AD5EC1" w:rsidP="00AD5EC1">
      <w:r w:rsidRPr="00AD5EC1">
        <w:t>Антивирусные программы предназначены для защиты компьютеров и других устройств от вредоносного программного обеспечения (вредоносных программ), таких как вирусы, трояны, шпионские программы и другие угрозы.</w:t>
      </w:r>
    </w:p>
    <w:p w14:paraId="35733F7C" w14:textId="3DA65193" w:rsidR="00AD5EC1" w:rsidRDefault="00AD5EC1" w:rsidP="00AD5EC1">
      <w:r w:rsidRPr="00AD5EC1">
        <w:t>Основные цели антивирусных программ:</w:t>
      </w:r>
    </w:p>
    <w:p w14:paraId="0E27D7A0" w14:textId="77777777" w:rsidR="005F0613" w:rsidRDefault="005F0613" w:rsidP="00A82CC6">
      <w:pPr>
        <w:pStyle w:val="a8"/>
        <w:numPr>
          <w:ilvl w:val="0"/>
          <w:numId w:val="16"/>
        </w:numPr>
        <w:ind w:left="0" w:firstLine="709"/>
      </w:pPr>
      <w:r>
        <w:t>Защита от вредоносного ПО: Основная цель антивирусных программ заключатся в защите устройств от вирусов, троянов, шпионских программ и других видов вредоносного программного обеспечения.</w:t>
      </w:r>
    </w:p>
    <w:p w14:paraId="5C69281C" w14:textId="77777777" w:rsidR="005F0613" w:rsidRDefault="005F0613" w:rsidP="00A82CC6">
      <w:pPr>
        <w:pStyle w:val="a8"/>
        <w:numPr>
          <w:ilvl w:val="0"/>
          <w:numId w:val="16"/>
        </w:numPr>
        <w:ind w:left="0" w:firstLine="709"/>
      </w:pPr>
      <w:r>
        <w:t>Обнаружение угроз: Антивирусные программы предназначены для своевременного обнаружения и идентификации вредоносных файлов и программ, чтобы предотвратить их активацию.</w:t>
      </w:r>
    </w:p>
    <w:p w14:paraId="05ED516A" w14:textId="70CE2C0E" w:rsidR="005F0613" w:rsidRDefault="005F0613" w:rsidP="00A82CC6">
      <w:pPr>
        <w:pStyle w:val="a8"/>
        <w:numPr>
          <w:ilvl w:val="0"/>
          <w:numId w:val="16"/>
        </w:numPr>
        <w:ind w:left="0" w:firstLine="709"/>
      </w:pPr>
      <w:r>
        <w:t>Удаление и изоляция угроз: после обнаружения вредоносного ПО антивирусы должны уметь удалять или изолировать его, чтобы минимизировать ущерб и восстановить нормальную работу системы.</w:t>
      </w:r>
    </w:p>
    <w:p w14:paraId="7DE58E70" w14:textId="77777777" w:rsidR="005F0613" w:rsidRDefault="005F0613" w:rsidP="00A82CC6">
      <w:pPr>
        <w:pStyle w:val="a8"/>
        <w:numPr>
          <w:ilvl w:val="0"/>
          <w:numId w:val="16"/>
        </w:numPr>
        <w:ind w:left="0" w:firstLine="709"/>
      </w:pPr>
      <w:r>
        <w:t>Обеспечение защиты в реальном времени: Антивирусные программы должны обеспечивать защиту в режиме реального времени, отслеживая активность на устройстве и блокируя потенциальные угрозы до их активации.</w:t>
      </w:r>
    </w:p>
    <w:p w14:paraId="27BD0BD1" w14:textId="77777777" w:rsidR="005F0613" w:rsidRDefault="005F0613" w:rsidP="00A82CC6">
      <w:pPr>
        <w:pStyle w:val="a8"/>
        <w:numPr>
          <w:ilvl w:val="0"/>
          <w:numId w:val="16"/>
        </w:numPr>
        <w:ind w:left="0" w:firstLine="709"/>
      </w:pPr>
      <w:r>
        <w:t>Обновление баз данных: Регулярное обновление баз данных сигнатур и алгоритмов позволяет антивирусам оставаться эффективными против новых угроз и уязвимостей.</w:t>
      </w:r>
    </w:p>
    <w:p w14:paraId="282814FD" w14:textId="77777777" w:rsidR="005F0613" w:rsidRDefault="005F0613" w:rsidP="00A82CC6">
      <w:pPr>
        <w:pStyle w:val="a8"/>
        <w:numPr>
          <w:ilvl w:val="0"/>
          <w:numId w:val="16"/>
        </w:numPr>
        <w:ind w:left="0" w:firstLine="709"/>
      </w:pPr>
      <w:r>
        <w:t>Снижение рисков утечки данных: Антивирусы помогают предотвратить кражу или утечку личной и корпоративной информации, защищая конфиденциальные данные пользователей.</w:t>
      </w:r>
    </w:p>
    <w:p w14:paraId="46A6D9E2" w14:textId="44278379" w:rsidR="00AD5EC1" w:rsidRDefault="005F0613" w:rsidP="00A82CC6">
      <w:pPr>
        <w:pStyle w:val="a8"/>
        <w:numPr>
          <w:ilvl w:val="0"/>
          <w:numId w:val="16"/>
        </w:numPr>
        <w:ind w:left="0" w:firstLine="709"/>
      </w:pPr>
      <w:r>
        <w:t>Защита в сети: Антивирусные программы могут обеспечивать безопасность при использовании интернет-сервисов, включая защиту от фишинга и вредоносных веб-сайтов.</w:t>
      </w:r>
    </w:p>
    <w:p w14:paraId="1A55F56A" w14:textId="77777777" w:rsidR="000C3115" w:rsidRDefault="00AC2EF9" w:rsidP="005F0613">
      <w:r w:rsidRPr="00AC2EF9">
        <w:lastRenderedPageBreak/>
        <w:t xml:space="preserve">В качестве примера </w:t>
      </w:r>
      <w:r>
        <w:t xml:space="preserve">был </w:t>
      </w:r>
      <w:r w:rsidRPr="00AC2EF9">
        <w:t>выб</w:t>
      </w:r>
      <w:r>
        <w:t xml:space="preserve">ран </w:t>
      </w:r>
      <w:r w:rsidRPr="00AC2EF9">
        <w:t>Kaspersky. Это бесплатное решение, которое обеспечивает базовую защиту и имеет множество дополнительных функций.</w:t>
      </w:r>
      <w:r w:rsidR="000C3115">
        <w:t xml:space="preserve"> </w:t>
      </w:r>
    </w:p>
    <w:p w14:paraId="63CE4224" w14:textId="61873054" w:rsidR="005F0613" w:rsidRPr="000C3115" w:rsidRDefault="000C3115" w:rsidP="005F0613">
      <w:r>
        <w:t>Установка</w:t>
      </w:r>
      <w:r>
        <w:rPr>
          <w:lang w:val="en-US"/>
        </w:rPr>
        <w:t>:</w:t>
      </w:r>
    </w:p>
    <w:p w14:paraId="09D04D3F" w14:textId="77777777" w:rsidR="00AC2EF9" w:rsidRDefault="00AC2EF9" w:rsidP="00A82CC6">
      <w:pPr>
        <w:pStyle w:val="a8"/>
        <w:numPr>
          <w:ilvl w:val="0"/>
          <w:numId w:val="17"/>
        </w:numPr>
        <w:ind w:left="0" w:firstLine="709"/>
      </w:pPr>
      <w:r>
        <w:t xml:space="preserve">Скачайте установочный файл Kaspersky Internet Security с сайта «Лаборатории Касперского» или по ссылке из письма от интернет-магазина.  </w:t>
      </w:r>
    </w:p>
    <w:p w14:paraId="17301DB4" w14:textId="77777777" w:rsidR="00AC2EF9" w:rsidRDefault="00AC2EF9" w:rsidP="00A82CC6">
      <w:pPr>
        <w:pStyle w:val="a8"/>
        <w:numPr>
          <w:ilvl w:val="0"/>
          <w:numId w:val="17"/>
        </w:numPr>
        <w:ind w:left="0" w:firstLine="709"/>
      </w:pPr>
      <w:r>
        <w:t>Запустите установочный файл.</w:t>
      </w:r>
    </w:p>
    <w:p w14:paraId="6136677F" w14:textId="0E00D60D" w:rsidR="00AC2EF9" w:rsidRDefault="00AC2EF9" w:rsidP="00A82CC6">
      <w:pPr>
        <w:pStyle w:val="a8"/>
        <w:numPr>
          <w:ilvl w:val="0"/>
          <w:numId w:val="17"/>
        </w:numPr>
        <w:ind w:left="0" w:firstLine="709"/>
      </w:pPr>
      <w:r>
        <w:t>Дождитесь окончания поиска новой версии программы или нажмите кнопку «Пропустить». Представлено на рисунке 5</w:t>
      </w:r>
      <w:r w:rsidR="003C06CF">
        <w:t>8</w:t>
      </w:r>
      <w:r>
        <w:t>.</w:t>
      </w:r>
    </w:p>
    <w:p w14:paraId="45B30BF8" w14:textId="6B05A8D4" w:rsidR="00AC2EF9" w:rsidRDefault="00AC2EF9" w:rsidP="00FD0171">
      <w:pPr>
        <w:jc w:val="center"/>
      </w:pPr>
      <w:r w:rsidRPr="00AC2EF9">
        <w:rPr>
          <w:noProof/>
          <w:lang w:eastAsia="ru-RU"/>
        </w:rPr>
        <w:drawing>
          <wp:inline distT="0" distB="0" distL="0" distR="0" wp14:anchorId="532AC2E1" wp14:editId="02B82385">
            <wp:extent cx="2768919" cy="2574951"/>
            <wp:effectExtent l="0" t="0" r="0" b="0"/>
            <wp:docPr id="82790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090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90935" cy="25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2314" w14:textId="64CA5203" w:rsidR="00AC2EF9" w:rsidRDefault="00AC2EF9" w:rsidP="00FD0171">
      <w:pPr>
        <w:jc w:val="center"/>
      </w:pPr>
      <w:r>
        <w:t>Рисунок 5</w:t>
      </w:r>
      <w:r w:rsidR="003C06CF">
        <w:t>8</w:t>
      </w:r>
      <w:r>
        <w:t xml:space="preserve"> – Проверка версии устанавливаемого антивируса</w:t>
      </w:r>
    </w:p>
    <w:p w14:paraId="3872570A" w14:textId="1CDE9E84" w:rsidR="00AC2EF9" w:rsidRDefault="00AC2EF9" w:rsidP="00A82CC6">
      <w:pPr>
        <w:pStyle w:val="a8"/>
        <w:numPr>
          <w:ilvl w:val="0"/>
          <w:numId w:val="17"/>
        </w:numPr>
        <w:ind w:left="0" w:firstLine="709"/>
      </w:pPr>
      <w:r>
        <w:t>Для начала установки нажмите кнопку «Продолжить». Представлено на рисунке 5</w:t>
      </w:r>
      <w:r w:rsidR="003C06CF">
        <w:t>9</w:t>
      </w:r>
      <w:r>
        <w:t>.</w:t>
      </w:r>
    </w:p>
    <w:p w14:paraId="6E63AA08" w14:textId="1EE46829" w:rsidR="00AC2EF9" w:rsidRDefault="00AC2EF9" w:rsidP="00FD0171">
      <w:pPr>
        <w:jc w:val="center"/>
      </w:pPr>
      <w:r w:rsidRPr="00AC2EF9">
        <w:rPr>
          <w:noProof/>
          <w:lang w:eastAsia="ru-RU"/>
        </w:rPr>
        <w:drawing>
          <wp:inline distT="0" distB="0" distL="0" distR="0" wp14:anchorId="3B7CB4E7" wp14:editId="1EB573A5">
            <wp:extent cx="2801572" cy="2640787"/>
            <wp:effectExtent l="0" t="0" r="0" b="0"/>
            <wp:docPr id="63300371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0371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32400" cy="266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0E3B" w14:textId="324B0BBA" w:rsidR="00AC2EF9" w:rsidRDefault="00AC2EF9" w:rsidP="00FD0171">
      <w:pPr>
        <w:jc w:val="center"/>
      </w:pPr>
      <w:r>
        <w:t>Рисунок 5</w:t>
      </w:r>
      <w:r w:rsidR="003C06CF">
        <w:t>9</w:t>
      </w:r>
      <w:r>
        <w:t xml:space="preserve"> – Начало установки</w:t>
      </w:r>
    </w:p>
    <w:p w14:paraId="7644DE75" w14:textId="19777336" w:rsidR="00AC2EF9" w:rsidRDefault="00AC2EF9" w:rsidP="00A82CC6">
      <w:pPr>
        <w:pStyle w:val="a8"/>
        <w:numPr>
          <w:ilvl w:val="0"/>
          <w:numId w:val="17"/>
        </w:numPr>
        <w:ind w:left="0" w:firstLine="709"/>
      </w:pPr>
      <w:r>
        <w:lastRenderedPageBreak/>
        <w:t>Если вы согласны со всеми пунктами</w:t>
      </w:r>
      <w:r w:rsidRPr="00AC2EF9">
        <w:t xml:space="preserve">, </w:t>
      </w:r>
      <w:r>
        <w:t>нажмите кнопку «Принять».</w:t>
      </w:r>
      <w:r w:rsidRPr="00AC2EF9">
        <w:t xml:space="preserve"> Если вы не примете условия Лицензионного соглашения, </w:t>
      </w:r>
      <w:r>
        <w:t xml:space="preserve">антивирусная </w:t>
      </w:r>
      <w:r w:rsidRPr="00AC2EF9">
        <w:t>программа не будет установлена.</w:t>
      </w:r>
      <w:r w:rsidR="00A83EDF">
        <w:t xml:space="preserve"> Представлено на рисунке </w:t>
      </w:r>
      <w:r w:rsidR="003C06CF">
        <w:t>60</w:t>
      </w:r>
      <w:r w:rsidR="00A83EDF">
        <w:t>.</w:t>
      </w:r>
    </w:p>
    <w:p w14:paraId="33A4F2FD" w14:textId="629982DB" w:rsidR="00AC2EF9" w:rsidRDefault="00AC2EF9" w:rsidP="00FD0171">
      <w:pPr>
        <w:jc w:val="center"/>
      </w:pPr>
      <w:r w:rsidRPr="00AC2EF9">
        <w:rPr>
          <w:noProof/>
          <w:lang w:eastAsia="ru-RU"/>
        </w:rPr>
        <w:drawing>
          <wp:inline distT="0" distB="0" distL="0" distR="0" wp14:anchorId="363E0013" wp14:editId="2506410E">
            <wp:extent cx="2774876" cy="2561424"/>
            <wp:effectExtent l="0" t="0" r="0" b="0"/>
            <wp:docPr id="1942296745" name="Рисунок 1" descr="Изображение выглядит как текст, снимок экрана, программное обеспечение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96745" name="Рисунок 1" descr="Изображение выглядит как текст, снимок экрана, программное обеспечение, число&#10;&#10;Автоматически созданное описание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05250" cy="258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1A31E" w14:textId="076CE67C" w:rsidR="00AC2EF9" w:rsidRDefault="00AC2EF9" w:rsidP="00FD0171">
      <w:pPr>
        <w:jc w:val="center"/>
      </w:pPr>
      <w:r>
        <w:t xml:space="preserve">Рисунок </w:t>
      </w:r>
      <w:r w:rsidR="003C06CF">
        <w:t>60</w:t>
      </w:r>
      <w:r>
        <w:t xml:space="preserve"> – Принятие лицензионного соглашения</w:t>
      </w:r>
    </w:p>
    <w:p w14:paraId="46D7D489" w14:textId="6DA50E0C" w:rsidR="00A83EDF" w:rsidRDefault="00A83EDF" w:rsidP="00A82CC6">
      <w:pPr>
        <w:pStyle w:val="a8"/>
        <w:numPr>
          <w:ilvl w:val="0"/>
          <w:numId w:val="17"/>
        </w:numPr>
        <w:ind w:left="0" w:firstLine="709"/>
      </w:pPr>
      <w:r>
        <w:t xml:space="preserve">Для начала установки нажмите кнопку «Установить». Представлено на рисунке </w:t>
      </w:r>
      <w:r w:rsidR="003C06CF">
        <w:t>61</w:t>
      </w:r>
      <w:r>
        <w:t>.</w:t>
      </w:r>
    </w:p>
    <w:p w14:paraId="09526565" w14:textId="31435756" w:rsidR="00AC2EF9" w:rsidRDefault="00A83EDF" w:rsidP="00FD0171">
      <w:pPr>
        <w:jc w:val="center"/>
      </w:pPr>
      <w:r w:rsidRPr="00A83EDF">
        <w:rPr>
          <w:noProof/>
          <w:lang w:eastAsia="ru-RU"/>
        </w:rPr>
        <w:drawing>
          <wp:inline distT="0" distB="0" distL="0" distR="0" wp14:anchorId="7F7A5EE5" wp14:editId="215E43F6">
            <wp:extent cx="2850593" cy="2636298"/>
            <wp:effectExtent l="0" t="0" r="0" b="0"/>
            <wp:docPr id="1711447068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47068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88384" cy="267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2377" w14:textId="05FD7CF6" w:rsidR="00A83EDF" w:rsidRDefault="00A83EDF" w:rsidP="00FD0171">
      <w:pPr>
        <w:jc w:val="center"/>
      </w:pPr>
      <w:r>
        <w:t xml:space="preserve">Рисунок </w:t>
      </w:r>
      <w:r w:rsidR="003C06CF">
        <w:t>61</w:t>
      </w:r>
      <w:r>
        <w:t xml:space="preserve"> – Установка</w:t>
      </w:r>
    </w:p>
    <w:p w14:paraId="0A6DC848" w14:textId="31CAF70B" w:rsidR="00FD0171" w:rsidRDefault="00FD0171" w:rsidP="00A82CC6">
      <w:pPr>
        <w:pStyle w:val="a8"/>
        <w:numPr>
          <w:ilvl w:val="0"/>
          <w:numId w:val="17"/>
        </w:numPr>
        <w:ind w:left="0" w:firstLine="709"/>
      </w:pPr>
      <w:r>
        <w:t xml:space="preserve">Для продолжения установки нажмите «Да» в окне Контроля учетных записей </w:t>
      </w:r>
      <w:r>
        <w:rPr>
          <w:lang w:val="en-US"/>
        </w:rPr>
        <w:t>Windows</w:t>
      </w:r>
      <w:r w:rsidRPr="00FD0171">
        <w:t xml:space="preserve">. </w:t>
      </w:r>
      <w:r>
        <w:t xml:space="preserve">Представлено на рисунке </w:t>
      </w:r>
      <w:r w:rsidR="003C06CF">
        <w:t>62</w:t>
      </w:r>
      <w:r>
        <w:t>.</w:t>
      </w:r>
    </w:p>
    <w:p w14:paraId="001948D9" w14:textId="131B2A53" w:rsidR="00A83EDF" w:rsidRDefault="00FD0171" w:rsidP="00FD0171">
      <w:pPr>
        <w:jc w:val="center"/>
      </w:pPr>
      <w:r w:rsidRPr="00FD0171">
        <w:rPr>
          <w:noProof/>
          <w:lang w:eastAsia="ru-RU"/>
        </w:rPr>
        <w:lastRenderedPageBreak/>
        <w:drawing>
          <wp:inline distT="0" distB="0" distL="0" distR="0" wp14:anchorId="14336B53" wp14:editId="5872162F">
            <wp:extent cx="2301240" cy="1706882"/>
            <wp:effectExtent l="0" t="0" r="0" b="0"/>
            <wp:docPr id="12886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16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11891" cy="171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5BF1" w14:textId="4C2AE1A5" w:rsidR="00FD0171" w:rsidRDefault="00FD0171" w:rsidP="00FD0171">
      <w:pPr>
        <w:jc w:val="center"/>
      </w:pPr>
      <w:r>
        <w:t xml:space="preserve">Рисунок </w:t>
      </w:r>
      <w:r w:rsidR="003C06CF">
        <w:t xml:space="preserve">62 </w:t>
      </w:r>
      <w:r>
        <w:t>– Окно контроля учетных записей</w:t>
      </w:r>
    </w:p>
    <w:p w14:paraId="7F7E1FFC" w14:textId="5ED86C6F" w:rsidR="00FD0171" w:rsidRDefault="00FD0171" w:rsidP="00A82CC6">
      <w:pPr>
        <w:pStyle w:val="a8"/>
        <w:numPr>
          <w:ilvl w:val="0"/>
          <w:numId w:val="17"/>
        </w:numPr>
        <w:ind w:left="0" w:firstLine="709"/>
      </w:pPr>
      <w:r w:rsidRPr="00FD0171">
        <w:t>После установки выключите или оставьте все галочки</w:t>
      </w:r>
      <w:r>
        <w:t xml:space="preserve"> в окне установщика</w:t>
      </w:r>
      <w:r w:rsidRPr="00FD0171">
        <w:t xml:space="preserve"> </w:t>
      </w:r>
      <w:r>
        <w:t>и нажмите кнопку «Применить»</w:t>
      </w:r>
      <w:r w:rsidRPr="00FD0171">
        <w:t xml:space="preserve">. </w:t>
      </w:r>
      <w:r>
        <w:t xml:space="preserve">Представлено на рисунке </w:t>
      </w:r>
      <w:r w:rsidR="003C06CF">
        <w:t>63</w:t>
      </w:r>
      <w:r>
        <w:t>.</w:t>
      </w:r>
    </w:p>
    <w:p w14:paraId="77234BBC" w14:textId="68FC7E8E" w:rsidR="00FD0171" w:rsidRDefault="00FD0171" w:rsidP="00FD0171">
      <w:pPr>
        <w:jc w:val="center"/>
      </w:pPr>
      <w:r w:rsidRPr="00FD0171">
        <w:rPr>
          <w:noProof/>
          <w:lang w:eastAsia="ru-RU"/>
        </w:rPr>
        <w:drawing>
          <wp:inline distT="0" distB="0" distL="0" distR="0" wp14:anchorId="39900DB7" wp14:editId="5DD1FADD">
            <wp:extent cx="2633920" cy="2458632"/>
            <wp:effectExtent l="0" t="0" r="0" b="0"/>
            <wp:docPr id="13681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514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72687" cy="24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9E0C" w14:textId="2902331F" w:rsidR="00FD0171" w:rsidRDefault="00FD0171" w:rsidP="00FD0171">
      <w:pPr>
        <w:jc w:val="center"/>
      </w:pPr>
      <w:r>
        <w:t xml:space="preserve">Рисунок </w:t>
      </w:r>
      <w:r w:rsidR="003C06CF">
        <w:t>63</w:t>
      </w:r>
      <w:r>
        <w:t xml:space="preserve"> – Окно рекомендаций установщика</w:t>
      </w:r>
    </w:p>
    <w:p w14:paraId="43D7F3AB" w14:textId="65B00742" w:rsidR="00FD0171" w:rsidRDefault="00FD0171" w:rsidP="00A82CC6">
      <w:pPr>
        <w:pStyle w:val="a8"/>
        <w:numPr>
          <w:ilvl w:val="0"/>
          <w:numId w:val="17"/>
        </w:numPr>
        <w:ind w:left="0" w:firstLine="709"/>
      </w:pPr>
      <w:r>
        <w:t>Установка завершена</w:t>
      </w:r>
      <w:r w:rsidRPr="00FD0171">
        <w:t>,</w:t>
      </w:r>
      <w:r>
        <w:t xml:space="preserve"> нажмите кнопку «Готово» для закрытия окна установщика</w:t>
      </w:r>
      <w:r w:rsidRPr="00FD0171">
        <w:t>.</w:t>
      </w:r>
      <w:r>
        <w:t xml:space="preserve"> Представлено на рисунке </w:t>
      </w:r>
      <w:r w:rsidR="003C06CF">
        <w:t>64</w:t>
      </w:r>
      <w:r>
        <w:t>.</w:t>
      </w:r>
    </w:p>
    <w:p w14:paraId="7F171999" w14:textId="62E9AC04" w:rsidR="00FD0171" w:rsidRDefault="00FD0171" w:rsidP="00FD0171">
      <w:pPr>
        <w:jc w:val="center"/>
      </w:pPr>
      <w:r w:rsidRPr="00FD0171">
        <w:rPr>
          <w:noProof/>
          <w:lang w:eastAsia="ru-RU"/>
        </w:rPr>
        <w:drawing>
          <wp:inline distT="0" distB="0" distL="0" distR="0" wp14:anchorId="39790685" wp14:editId="2EAEA5BC">
            <wp:extent cx="2880771" cy="2684698"/>
            <wp:effectExtent l="0" t="0" r="0" b="0"/>
            <wp:docPr id="2077347837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7837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00268" cy="270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49BB" w14:textId="59DCF494" w:rsidR="00FD0171" w:rsidRDefault="00FD0171" w:rsidP="00FD0171">
      <w:pPr>
        <w:jc w:val="center"/>
      </w:pPr>
      <w:r>
        <w:t xml:space="preserve">Рисунок </w:t>
      </w:r>
      <w:r w:rsidR="009C1549">
        <w:t>6</w:t>
      </w:r>
      <w:r w:rsidR="003C06CF">
        <w:t>4</w:t>
      </w:r>
      <w:r>
        <w:t xml:space="preserve"> – Окно завершения установки</w:t>
      </w:r>
    </w:p>
    <w:p w14:paraId="21BE8531" w14:textId="2A847D62" w:rsidR="00FD0171" w:rsidRDefault="000C3115" w:rsidP="00FD0171">
      <w:r>
        <w:lastRenderedPageBreak/>
        <w:t>Проверка компьютера на наличие вредоносного ПО</w:t>
      </w:r>
      <w:r w:rsidRPr="000C3115">
        <w:t>:</w:t>
      </w:r>
    </w:p>
    <w:p w14:paraId="7FCF2A34" w14:textId="63C3B3C6" w:rsidR="000C3115" w:rsidRDefault="001629AA" w:rsidP="00A82CC6">
      <w:pPr>
        <w:pStyle w:val="a8"/>
        <w:numPr>
          <w:ilvl w:val="0"/>
          <w:numId w:val="18"/>
        </w:numPr>
        <w:ind w:left="0" w:firstLine="709"/>
      </w:pPr>
      <w:r>
        <w:t>Для того чтобы</w:t>
      </w:r>
      <w:r w:rsidRPr="001629AA">
        <w:t>,</w:t>
      </w:r>
      <w:r>
        <w:t xml:space="preserve"> начать проверку нужно зайти в раздел «Безопасность». Представлено на рисунке 6</w:t>
      </w:r>
      <w:r w:rsidR="003C06CF">
        <w:t>5</w:t>
      </w:r>
      <w:r>
        <w:t>.</w:t>
      </w:r>
    </w:p>
    <w:p w14:paraId="694E452E" w14:textId="71065B4C" w:rsidR="001629AA" w:rsidRPr="001629AA" w:rsidRDefault="001629AA" w:rsidP="00091FA4">
      <w:pPr>
        <w:ind w:left="709" w:firstLine="0"/>
        <w:jc w:val="center"/>
        <w:rPr>
          <w:lang w:val="en-US"/>
        </w:rPr>
      </w:pPr>
      <w:r w:rsidRPr="001629AA">
        <w:rPr>
          <w:noProof/>
          <w:lang w:eastAsia="ru-RU"/>
        </w:rPr>
        <w:drawing>
          <wp:inline distT="0" distB="0" distL="0" distR="0" wp14:anchorId="1BE97583" wp14:editId="716835E0">
            <wp:extent cx="4417265" cy="2280588"/>
            <wp:effectExtent l="0" t="0" r="0" b="0"/>
            <wp:docPr id="74869295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295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31513" cy="228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979C" w14:textId="27D85FD7" w:rsidR="001629AA" w:rsidRDefault="001629AA" w:rsidP="00091FA4">
      <w:pPr>
        <w:jc w:val="center"/>
      </w:pPr>
      <w:r>
        <w:t>Рисунок 6</w:t>
      </w:r>
      <w:r w:rsidR="003C06CF">
        <w:t>5</w:t>
      </w:r>
      <w:r>
        <w:t xml:space="preserve"> – Главная страница</w:t>
      </w:r>
    </w:p>
    <w:p w14:paraId="2CD2E4AC" w14:textId="1263E1DE" w:rsidR="001629AA" w:rsidRDefault="001629AA" w:rsidP="00A82CC6">
      <w:pPr>
        <w:pStyle w:val="a8"/>
        <w:numPr>
          <w:ilvl w:val="0"/>
          <w:numId w:val="18"/>
        </w:numPr>
        <w:ind w:left="0" w:firstLine="709"/>
      </w:pPr>
      <w:r>
        <w:t>Далее</w:t>
      </w:r>
      <w:r w:rsidRPr="001629AA">
        <w:t>,</w:t>
      </w:r>
      <w:r>
        <w:t xml:space="preserve"> в пункте Проверка нажата на кнопку «Выбрать проверку». Представлено на рисунке 6</w:t>
      </w:r>
      <w:r w:rsidR="003C06CF">
        <w:t>6</w:t>
      </w:r>
      <w:r>
        <w:t>.</w:t>
      </w:r>
    </w:p>
    <w:p w14:paraId="377D5DE9" w14:textId="2CC6D281" w:rsidR="001629AA" w:rsidRDefault="001629AA" w:rsidP="00091FA4">
      <w:pPr>
        <w:ind w:left="709" w:firstLine="0"/>
        <w:jc w:val="center"/>
      </w:pPr>
      <w:r w:rsidRPr="001629AA">
        <w:rPr>
          <w:noProof/>
          <w:lang w:eastAsia="ru-RU"/>
        </w:rPr>
        <w:drawing>
          <wp:inline distT="0" distB="0" distL="0" distR="0" wp14:anchorId="62867C39" wp14:editId="05FC8AB8">
            <wp:extent cx="4417060" cy="2277274"/>
            <wp:effectExtent l="0" t="0" r="0" b="0"/>
            <wp:docPr id="1342579488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79488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3203" cy="228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75C0" w14:textId="59542759" w:rsidR="001629AA" w:rsidRDefault="001629AA" w:rsidP="00091FA4">
      <w:pPr>
        <w:ind w:left="709" w:firstLine="0"/>
        <w:jc w:val="center"/>
      </w:pPr>
      <w:r>
        <w:t>Рисунок 6</w:t>
      </w:r>
      <w:r w:rsidR="003C06CF">
        <w:t>6</w:t>
      </w:r>
      <w:r>
        <w:t xml:space="preserve"> – Страница безопасности</w:t>
      </w:r>
    </w:p>
    <w:p w14:paraId="23E7668D" w14:textId="367FD708" w:rsidR="001629AA" w:rsidRDefault="001629AA" w:rsidP="00A82CC6">
      <w:pPr>
        <w:pStyle w:val="a8"/>
        <w:numPr>
          <w:ilvl w:val="0"/>
          <w:numId w:val="18"/>
        </w:numPr>
        <w:ind w:left="0" w:firstLine="709"/>
      </w:pPr>
      <w:r>
        <w:t>После нужно выбрать вид проверки. Для демонстрации была выбрана быстрая проверка. Представлено на рисунке 6</w:t>
      </w:r>
      <w:r w:rsidR="003C06CF">
        <w:t>7</w:t>
      </w:r>
      <w:r>
        <w:t>.</w:t>
      </w:r>
    </w:p>
    <w:p w14:paraId="7B7AD52C" w14:textId="172158C8" w:rsidR="001629AA" w:rsidRDefault="001629AA" w:rsidP="00091FA4">
      <w:pPr>
        <w:jc w:val="center"/>
      </w:pPr>
      <w:r w:rsidRPr="001629AA">
        <w:rPr>
          <w:noProof/>
          <w:lang w:eastAsia="ru-RU"/>
        </w:rPr>
        <w:lastRenderedPageBreak/>
        <w:drawing>
          <wp:inline distT="0" distB="0" distL="0" distR="0" wp14:anchorId="7557A69A" wp14:editId="6028EA1E">
            <wp:extent cx="4619708" cy="2342928"/>
            <wp:effectExtent l="0" t="0" r="0" b="0"/>
            <wp:docPr id="1832584128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84128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30898" cy="234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02C7F" w14:textId="1A7CD82E" w:rsidR="001629AA" w:rsidRDefault="001629AA" w:rsidP="00091FA4">
      <w:pPr>
        <w:jc w:val="center"/>
      </w:pPr>
      <w:r>
        <w:t>Рисунок 6</w:t>
      </w:r>
      <w:r w:rsidR="003C06CF">
        <w:t>7</w:t>
      </w:r>
      <w:r>
        <w:t xml:space="preserve"> – Выбор проверки</w:t>
      </w:r>
    </w:p>
    <w:p w14:paraId="3C13A47B" w14:textId="7DA6A069" w:rsidR="001629AA" w:rsidRDefault="00091FA4" w:rsidP="00A82CC6">
      <w:pPr>
        <w:pStyle w:val="a8"/>
        <w:numPr>
          <w:ilvl w:val="0"/>
          <w:numId w:val="18"/>
        </w:numPr>
        <w:ind w:left="0" w:firstLine="709"/>
      </w:pPr>
      <w:r>
        <w:t xml:space="preserve">После нажатия на кнопку </w:t>
      </w:r>
      <w:r w:rsidR="00F93A91">
        <w:t>«Запустить»</w:t>
      </w:r>
      <w:r>
        <w:t xml:space="preserve"> начнется проверка. Представлено на рисунке 6</w:t>
      </w:r>
      <w:r w:rsidR="003C06CF">
        <w:t>8</w:t>
      </w:r>
      <w:r>
        <w:t>.</w:t>
      </w:r>
    </w:p>
    <w:p w14:paraId="379C2AB5" w14:textId="3BB066DF" w:rsidR="00091FA4" w:rsidRDefault="00091FA4" w:rsidP="00091FA4">
      <w:pPr>
        <w:ind w:left="709" w:firstLine="0"/>
        <w:jc w:val="center"/>
      </w:pPr>
      <w:r w:rsidRPr="00091FA4">
        <w:rPr>
          <w:noProof/>
          <w:lang w:eastAsia="ru-RU"/>
        </w:rPr>
        <w:drawing>
          <wp:inline distT="0" distB="0" distL="0" distR="0" wp14:anchorId="79674BA8" wp14:editId="519DB630">
            <wp:extent cx="4314460" cy="2293315"/>
            <wp:effectExtent l="0" t="0" r="0" b="0"/>
            <wp:docPr id="1864682762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82762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324730" cy="229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B8B6" w14:textId="43B3DC19" w:rsidR="00091FA4" w:rsidRDefault="00091FA4" w:rsidP="00091FA4">
      <w:pPr>
        <w:ind w:left="709" w:firstLine="0"/>
        <w:jc w:val="center"/>
      </w:pPr>
      <w:r>
        <w:t>Рисунок 6</w:t>
      </w:r>
      <w:r w:rsidR="003C06CF">
        <w:t>8</w:t>
      </w:r>
      <w:r>
        <w:t xml:space="preserve"> – Процесс проверки</w:t>
      </w:r>
    </w:p>
    <w:p w14:paraId="2743C974" w14:textId="7B73EE86" w:rsidR="00091FA4" w:rsidRDefault="00091FA4" w:rsidP="00A82CC6">
      <w:pPr>
        <w:pStyle w:val="a8"/>
        <w:numPr>
          <w:ilvl w:val="0"/>
          <w:numId w:val="18"/>
        </w:numPr>
        <w:ind w:left="0" w:firstLine="709"/>
      </w:pPr>
      <w:r>
        <w:t>После окончания проверки будет выведен результат. Представлено на рисунке 6</w:t>
      </w:r>
      <w:r w:rsidR="003C06CF">
        <w:t>9</w:t>
      </w:r>
      <w:r>
        <w:t>.</w:t>
      </w:r>
    </w:p>
    <w:p w14:paraId="4CE23B6B" w14:textId="4D403070" w:rsidR="00091FA4" w:rsidRDefault="00091FA4" w:rsidP="00091FA4">
      <w:pPr>
        <w:ind w:left="709" w:firstLine="0"/>
        <w:jc w:val="center"/>
      </w:pPr>
      <w:r w:rsidRPr="00091FA4">
        <w:rPr>
          <w:noProof/>
          <w:lang w:eastAsia="ru-RU"/>
        </w:rPr>
        <w:drawing>
          <wp:inline distT="0" distB="0" distL="0" distR="0" wp14:anchorId="328F1560" wp14:editId="57A7E2A9">
            <wp:extent cx="4552289" cy="2354552"/>
            <wp:effectExtent l="0" t="0" r="0" b="0"/>
            <wp:docPr id="1367018446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18446" name="Рисунок 1" descr="Изображение выглядит как снимок экрана, текст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77453" cy="236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0087" w14:textId="773442D8" w:rsidR="00091FA4" w:rsidRDefault="00091FA4" w:rsidP="00091FA4">
      <w:pPr>
        <w:ind w:left="709" w:firstLine="0"/>
        <w:jc w:val="center"/>
      </w:pPr>
      <w:r>
        <w:t>Рисунок 6</w:t>
      </w:r>
      <w:r w:rsidR="003C06CF">
        <w:t>9</w:t>
      </w:r>
      <w:r>
        <w:t xml:space="preserve"> – Результат проверки компьютера на вредоносное ПО</w:t>
      </w:r>
    </w:p>
    <w:p w14:paraId="2B848317" w14:textId="06A70687" w:rsidR="002D00F9" w:rsidRDefault="002D00F9" w:rsidP="00B15D27">
      <w:pPr>
        <w:pStyle w:val="2"/>
      </w:pPr>
      <w:bookmarkStart w:id="12" w:name="_Toc180788318"/>
      <w:r>
        <w:lastRenderedPageBreak/>
        <w:t>4.5 Обеспечение защиты программного обеспечения компьютерных систем от внутренних угроз программными средствами</w:t>
      </w:r>
      <w:bookmarkEnd w:id="12"/>
    </w:p>
    <w:p w14:paraId="3EDABDB0" w14:textId="77777777" w:rsidR="00A83C73" w:rsidRDefault="00A83C73" w:rsidP="00A83C73">
      <w:r>
        <w:t>Внутренние угрозы представляют собой риски, возникающие изнутри организации, которые могут привести к утечке данных, повреждению систем или другим негативным последствиям. К основным внутренним угрозам для программных средств относятся:</w:t>
      </w:r>
    </w:p>
    <w:p w14:paraId="68ABEEEA" w14:textId="02DBB98B" w:rsidR="00A83C73" w:rsidRDefault="00A83C73" w:rsidP="00A82CC6">
      <w:pPr>
        <w:pStyle w:val="a8"/>
        <w:numPr>
          <w:ilvl w:val="0"/>
          <w:numId w:val="19"/>
        </w:numPr>
        <w:ind w:left="0" w:firstLine="709"/>
      </w:pPr>
      <w:r>
        <w:t>Несанкционированный доступ: Сотрудники могут получить доступ к системам или данным, на которые у них нет прав, что может привести к утечке конфиденциальной информации.</w:t>
      </w:r>
    </w:p>
    <w:p w14:paraId="26F96904" w14:textId="7E288C07" w:rsidR="00A83C73" w:rsidRDefault="00A83C73" w:rsidP="00A82CC6">
      <w:pPr>
        <w:pStyle w:val="a8"/>
        <w:numPr>
          <w:ilvl w:val="0"/>
          <w:numId w:val="19"/>
        </w:numPr>
        <w:ind w:left="0" w:firstLine="709"/>
      </w:pPr>
      <w:r>
        <w:t>Ошибки пользователей: Неправильные действия сотрудников, такие как случайное удаление файлов или неправильная настройка программ, могут вызвать сбои в работе системы.</w:t>
      </w:r>
    </w:p>
    <w:p w14:paraId="493E8868" w14:textId="1FA97276" w:rsidR="00A83C73" w:rsidRDefault="00A83C73" w:rsidP="00A82CC6">
      <w:pPr>
        <w:pStyle w:val="a8"/>
        <w:numPr>
          <w:ilvl w:val="0"/>
          <w:numId w:val="19"/>
        </w:numPr>
        <w:ind w:left="0" w:firstLine="709"/>
      </w:pPr>
      <w:r>
        <w:t>Вредоносные действия: Сотрудники могут намеренно внедрять вредоносные программы, такие как вирусы или шпионские программы, с целью кражи данных или разрушения систем.</w:t>
      </w:r>
    </w:p>
    <w:p w14:paraId="7F03E255" w14:textId="3BCAE090" w:rsidR="00A83C73" w:rsidRDefault="00A83C73" w:rsidP="00A82CC6">
      <w:pPr>
        <w:pStyle w:val="a8"/>
        <w:numPr>
          <w:ilvl w:val="0"/>
          <w:numId w:val="19"/>
        </w:numPr>
        <w:ind w:left="0" w:firstLine="709"/>
      </w:pPr>
      <w:r>
        <w:t>Социальная инженерия: Злоумышленники могут использовать манипуляции для получения конфиденциальной информации от сотрудников, что может привести к утечке данных.</w:t>
      </w:r>
    </w:p>
    <w:p w14:paraId="5A1A6D2C" w14:textId="69133CF8" w:rsidR="00BD5CD4" w:rsidRDefault="00A83C73" w:rsidP="00A82CC6">
      <w:pPr>
        <w:pStyle w:val="a8"/>
        <w:numPr>
          <w:ilvl w:val="0"/>
          <w:numId w:val="19"/>
        </w:numPr>
        <w:ind w:left="0" w:firstLine="709"/>
      </w:pPr>
      <w:r>
        <w:t>Устаревшее программное обеспечение: Использование устаревших или неподдерживаемых программ может создать уязвимости, которые могут быть использованы внутренними злоумышленниками.</w:t>
      </w:r>
    </w:p>
    <w:p w14:paraId="64B804C1" w14:textId="77777777" w:rsidR="00571816" w:rsidRDefault="00571816" w:rsidP="00571816">
      <w:r>
        <w:t>Для защиты от внутренних угроз можно использовать следующие методы и подходы:</w:t>
      </w:r>
    </w:p>
    <w:p w14:paraId="1B01F52C" w14:textId="5A0E541E" w:rsidR="00571816" w:rsidRDefault="00571816" w:rsidP="00A82CC6">
      <w:pPr>
        <w:pStyle w:val="a8"/>
        <w:numPr>
          <w:ilvl w:val="0"/>
          <w:numId w:val="19"/>
        </w:numPr>
        <w:ind w:left="0" w:firstLine="709"/>
      </w:pPr>
      <w:r>
        <w:t>Ролевой доступ: Ограничение прав доступа на основе ролей сотрудников. Каждый сотрудник получает доступ только к тем данным и системам, которые необходимы для выполнения его обязанностей.</w:t>
      </w:r>
    </w:p>
    <w:p w14:paraId="5BA3A4AA" w14:textId="7BE0790C" w:rsidR="00A83C73" w:rsidRDefault="00571816" w:rsidP="00A82CC6">
      <w:pPr>
        <w:pStyle w:val="a8"/>
        <w:numPr>
          <w:ilvl w:val="0"/>
          <w:numId w:val="19"/>
        </w:numPr>
        <w:ind w:left="0" w:firstLine="709"/>
      </w:pPr>
      <w:r>
        <w:lastRenderedPageBreak/>
        <w:t>Многофакторная аутентификация: Внедрение многофакторной аутентификации для повышения уровня безопасности доступа к критическим системам.</w:t>
      </w:r>
    </w:p>
    <w:p w14:paraId="72209B16" w14:textId="3210D425" w:rsidR="008F2C1A" w:rsidRDefault="008F2C1A" w:rsidP="00A82CC6">
      <w:pPr>
        <w:pStyle w:val="a8"/>
        <w:numPr>
          <w:ilvl w:val="0"/>
          <w:numId w:val="19"/>
        </w:numPr>
        <w:ind w:left="0" w:firstLine="709"/>
      </w:pPr>
      <w:r w:rsidRPr="008F2C1A">
        <w:t>Аудит безопасности: Регулярные проверки и аудит систем для выявления уязвимостей и несанкционированных действий.</w:t>
      </w:r>
    </w:p>
    <w:p w14:paraId="129E966C" w14:textId="052BBB81" w:rsidR="008F2C1A" w:rsidRDefault="008F2C1A" w:rsidP="00A82CC6">
      <w:pPr>
        <w:pStyle w:val="a8"/>
        <w:numPr>
          <w:ilvl w:val="0"/>
          <w:numId w:val="19"/>
        </w:numPr>
        <w:ind w:left="0" w:firstLine="709"/>
      </w:pPr>
      <w:r w:rsidRPr="008F2C1A">
        <w:t>Обучение по безопасности: Проведение регулярных тренингов для сотрудников по вопросам безопасности, включая распознавание фишинга и методов социальной инженерии.</w:t>
      </w:r>
    </w:p>
    <w:p w14:paraId="5C7379C4" w14:textId="35137C90" w:rsidR="008F2C1A" w:rsidRDefault="008F2C1A" w:rsidP="00A82CC6">
      <w:pPr>
        <w:pStyle w:val="a8"/>
        <w:numPr>
          <w:ilvl w:val="0"/>
          <w:numId w:val="19"/>
        </w:numPr>
        <w:ind w:left="0" w:firstLine="709"/>
      </w:pPr>
      <w:r w:rsidRPr="008F2C1A">
        <w:t>Антивирусные и антишпионские программы: Установка программного обеспечения для защиты от вредоносных программ на всех рабочих станциях.</w:t>
      </w:r>
    </w:p>
    <w:p w14:paraId="0498035B" w14:textId="1C4D5244" w:rsidR="008F2C1A" w:rsidRDefault="008F2C1A" w:rsidP="00A82CC6">
      <w:pPr>
        <w:pStyle w:val="a8"/>
        <w:numPr>
          <w:ilvl w:val="0"/>
          <w:numId w:val="19"/>
        </w:numPr>
        <w:ind w:left="0" w:firstLine="709"/>
      </w:pPr>
      <w:r w:rsidRPr="008F2C1A">
        <w:t>Файрволы: Внедрение сетевых и программных фа</w:t>
      </w:r>
      <w:r>
        <w:t>й</w:t>
      </w:r>
      <w:r w:rsidRPr="008F2C1A">
        <w:t>рволов для защиты от несанкционированного доступа.</w:t>
      </w:r>
    </w:p>
    <w:p w14:paraId="1B6D5396" w14:textId="34C9AA1C" w:rsidR="008F2C1A" w:rsidRDefault="008F2C1A" w:rsidP="00A82CC6">
      <w:pPr>
        <w:pStyle w:val="a8"/>
        <w:numPr>
          <w:ilvl w:val="0"/>
          <w:numId w:val="19"/>
        </w:numPr>
        <w:ind w:left="0" w:firstLine="709"/>
      </w:pPr>
      <w:r w:rsidRPr="008F2C1A">
        <w:t>Регулярные обновления: Обеспечение своевременного обновления всех программных средств для устранения известных уязвимостей.</w:t>
      </w:r>
    </w:p>
    <w:p w14:paraId="0088746D" w14:textId="63AE81E6" w:rsidR="00F93A91" w:rsidRPr="00F93A91" w:rsidRDefault="00F93A91" w:rsidP="00F93A91">
      <w:r w:rsidRPr="00F93A91">
        <w:t>В информационной системе был</w:t>
      </w:r>
      <w:r>
        <w:t>и</w:t>
      </w:r>
      <w:r w:rsidRPr="00F93A91">
        <w:t xml:space="preserve"> примен</w:t>
      </w:r>
      <w:r>
        <w:t>е</w:t>
      </w:r>
      <w:r w:rsidRPr="00F93A91">
        <w:t>н</w:t>
      </w:r>
      <w:r>
        <w:t>ы</w:t>
      </w:r>
      <w:r w:rsidRPr="00F93A91">
        <w:t xml:space="preserve"> следующи</w:t>
      </w:r>
      <w:r>
        <w:t>е</w:t>
      </w:r>
      <w:r w:rsidRPr="00F93A91">
        <w:t xml:space="preserve"> способ</w:t>
      </w:r>
      <w:r>
        <w:t>ы</w:t>
      </w:r>
      <w:r w:rsidRPr="00F93A91">
        <w:t xml:space="preserve"> защиты от внутренних угроз:</w:t>
      </w:r>
    </w:p>
    <w:p w14:paraId="524E0812" w14:textId="37BA4924" w:rsidR="009F5A22" w:rsidRPr="009F5A22" w:rsidRDefault="009F5A22" w:rsidP="00A82CC6">
      <w:pPr>
        <w:pStyle w:val="a8"/>
        <w:numPr>
          <w:ilvl w:val="0"/>
          <w:numId w:val="21"/>
        </w:numPr>
      </w:pPr>
      <w:r>
        <w:t>Аутентификация пользователей</w:t>
      </w:r>
      <w:r w:rsidRPr="009F5A22">
        <w:t>:</w:t>
      </w:r>
    </w:p>
    <w:p w14:paraId="0982359A" w14:textId="623B3BB8" w:rsidR="009F5A22" w:rsidRPr="009F5A22" w:rsidRDefault="009F5A22" w:rsidP="00A82CC6">
      <w:pPr>
        <w:pStyle w:val="a8"/>
        <w:numPr>
          <w:ilvl w:val="0"/>
          <w:numId w:val="20"/>
        </w:numPr>
        <w:ind w:left="0" w:firstLine="709"/>
      </w:pPr>
      <w:r>
        <w:t>Администратор</w:t>
      </w:r>
      <w:r w:rsidRPr="009F5A22">
        <w:t xml:space="preserve">: </w:t>
      </w:r>
      <w:r w:rsidR="00F93A91" w:rsidRPr="00F93A91">
        <w:t>данная роль отвечает за общее управление информационной системой (ИС) и обеспечивает её бесперебойное функционирование. Администратор имеет полномочия по распределению ролей и прав доступа для пользователей, что позволяет эффективно организовать работу команды. Он также занимается созданием, настройкой и удалением справочников, документов и отчетов, обеспечивая актуальность и целостность данных в системе. Кроме того, администратор следит за безопасностью информации, проводит регулярные обновления программного обеспечения и решает возникающие технические проблемы, что способствует стабильной работе всех подсистем и поддерживает высокие стандарты качества обслуживания пользователей.</w:t>
      </w:r>
    </w:p>
    <w:p w14:paraId="01EFA864" w14:textId="0FD3CE29" w:rsidR="009F5A22" w:rsidRPr="009F5A22" w:rsidRDefault="009F5A22" w:rsidP="00A82CC6">
      <w:pPr>
        <w:pStyle w:val="a8"/>
        <w:numPr>
          <w:ilvl w:val="0"/>
          <w:numId w:val="20"/>
        </w:numPr>
        <w:ind w:left="0" w:firstLine="709"/>
      </w:pPr>
      <w:r>
        <w:lastRenderedPageBreak/>
        <w:t>Менеджер по закупкам</w:t>
      </w:r>
      <w:r w:rsidRPr="009F5A22">
        <w:t>:</w:t>
      </w:r>
      <w:r>
        <w:t xml:space="preserve"> </w:t>
      </w:r>
      <w:r w:rsidR="00F93A91" w:rsidRPr="00F93A91">
        <w:t>данная роль предназначена для пользователя, отвечающего за управление процессом закупки материалов и товаров, необходимых для дальнейшей реализации их менеджером по продажам. Менеджер по закупкам имеет доступ исключительно к подсистеме «Закупка», что позволяет ему эффективно осуществлять следующие функции: анализировать потребности в товарах, выбирать поставщиков, оформлять заказы и контролировать их выполнение.</w:t>
      </w:r>
    </w:p>
    <w:p w14:paraId="03D662AD" w14:textId="30ACCB6D" w:rsidR="009F5A22" w:rsidRDefault="009F5A22" w:rsidP="00A82CC6">
      <w:pPr>
        <w:pStyle w:val="a8"/>
        <w:numPr>
          <w:ilvl w:val="0"/>
          <w:numId w:val="20"/>
        </w:numPr>
        <w:ind w:left="0" w:firstLine="709"/>
      </w:pPr>
      <w:r>
        <w:t>Менеджер по продажам</w:t>
      </w:r>
      <w:r w:rsidRPr="00F93A91">
        <w:t>:</w:t>
      </w:r>
      <w:r w:rsidR="00F93A91">
        <w:t xml:space="preserve"> </w:t>
      </w:r>
      <w:r w:rsidR="00F93A91" w:rsidRPr="00F93A91">
        <w:t>данная роль предназначена для пользователя, который отвечает за реализацию товаров и услуг, а также за взаимодействие с клиентами. Менеджер по продажам имеет доступ к подсистеме «Продажи», где может создавать и редактировать заказы, отслеживать статус выполненных и незавершенных сделок, а также управлять клиентской базой. Эта роль также включает возможность анализа продаж, формирования отчетов о выполнении плана и мониторинга эффективности работы с клиентами.</w:t>
      </w:r>
    </w:p>
    <w:p w14:paraId="5A86C7E1" w14:textId="16B8BC22" w:rsidR="00F93A91" w:rsidRPr="00381BB2" w:rsidRDefault="00F93A91" w:rsidP="00A82CC6">
      <w:pPr>
        <w:pStyle w:val="a8"/>
        <w:numPr>
          <w:ilvl w:val="0"/>
          <w:numId w:val="21"/>
        </w:numPr>
        <w:ind w:left="0" w:firstLine="709"/>
      </w:pPr>
      <w:r>
        <w:t>Мониторинг</w:t>
      </w:r>
      <w:r w:rsidR="00381BB2">
        <w:t xml:space="preserve">. </w:t>
      </w:r>
      <w:r w:rsidR="00381BB2" w:rsidRPr="00381BB2">
        <w:t>Защита от внутренних угроз с помощью журнала регистрации:</w:t>
      </w:r>
    </w:p>
    <w:p w14:paraId="38CAEB55" w14:textId="77777777" w:rsidR="00381BB2" w:rsidRPr="00381BB2" w:rsidRDefault="00381BB2" w:rsidP="00A82CC6">
      <w:pPr>
        <w:pStyle w:val="a8"/>
        <w:numPr>
          <w:ilvl w:val="0"/>
          <w:numId w:val="22"/>
        </w:numPr>
        <w:ind w:left="0" w:firstLine="709"/>
      </w:pPr>
      <w:r w:rsidRPr="00381BB2">
        <w:t>Аудит действий пользователей: Журнал регистрации фиксирует все действия пользователей в системе, включая входы в систему, изменения данных, создание и удаление объектов. Это позволяет администраторам отслеживать, кто и когда выполнял определенные операции, что может помочь в выявлении несанкционированного доступа или злоупотреблений.</w:t>
      </w:r>
    </w:p>
    <w:p w14:paraId="77DD6FCD" w14:textId="3D71681B" w:rsidR="00381BB2" w:rsidRPr="00381BB2" w:rsidRDefault="00381BB2" w:rsidP="00A82CC6">
      <w:pPr>
        <w:pStyle w:val="a8"/>
        <w:numPr>
          <w:ilvl w:val="0"/>
          <w:numId w:val="22"/>
        </w:numPr>
        <w:ind w:left="0" w:firstLine="709"/>
      </w:pPr>
      <w:r w:rsidRPr="00381BB2">
        <w:t>Настройка уровней доступа: с помощью журнала регистрации можно анализировать, какие пользователи имеют доступ к критически важным данным и операциям. Это позволяет своевременно выявлять и корректировать ненадлежащие права доступа, минимизируя риски внутренних угроз.</w:t>
      </w:r>
    </w:p>
    <w:p w14:paraId="60D1560A" w14:textId="77777777" w:rsidR="00381BB2" w:rsidRPr="00381BB2" w:rsidRDefault="00381BB2" w:rsidP="00A82CC6">
      <w:pPr>
        <w:pStyle w:val="a8"/>
        <w:numPr>
          <w:ilvl w:val="0"/>
          <w:numId w:val="22"/>
        </w:numPr>
        <w:ind w:left="0" w:firstLine="709"/>
      </w:pPr>
      <w:r w:rsidRPr="00381BB2">
        <w:t xml:space="preserve">Выявление аномалий: Анализ данных из журнала регистрации позволяет выявлять аномальные действия, такие как частые попытки входа в систему с неверными учетными данными, массовые изменения данных или </w:t>
      </w:r>
      <w:r w:rsidRPr="00381BB2">
        <w:lastRenderedPageBreak/>
        <w:t>доступ к информации, не соответствующий должностным обязанностям пользователя. Это может служить сигналом о возможных внутренних угрозах.</w:t>
      </w:r>
    </w:p>
    <w:p w14:paraId="4B79EDB9" w14:textId="77777777" w:rsidR="00381BB2" w:rsidRPr="00381BB2" w:rsidRDefault="00381BB2" w:rsidP="00A82CC6">
      <w:pPr>
        <w:pStyle w:val="a8"/>
        <w:numPr>
          <w:ilvl w:val="0"/>
          <w:numId w:val="22"/>
        </w:numPr>
        <w:ind w:left="0" w:firstLine="709"/>
      </w:pPr>
      <w:r w:rsidRPr="00381BB2">
        <w:t>Сохранение истории изменений: Журнал регистрации сохраняет историю изменений, что позволяет в случае инцидентов восстанавливать данные и анализировать, какие изменения были внесены и кем. Это особенно важно для обеспечения целостности данных и возможности отката к предыдущим версиям.</w:t>
      </w:r>
    </w:p>
    <w:p w14:paraId="19ADEA63" w14:textId="77777777" w:rsidR="00381BB2" w:rsidRPr="00381BB2" w:rsidRDefault="00381BB2" w:rsidP="00A82CC6">
      <w:pPr>
        <w:pStyle w:val="a8"/>
        <w:numPr>
          <w:ilvl w:val="0"/>
          <w:numId w:val="22"/>
        </w:numPr>
        <w:ind w:left="0" w:firstLine="709"/>
      </w:pPr>
      <w:r w:rsidRPr="00381BB2">
        <w:t>Регулярный аудит журнала: Регулярный анализ и аудит журнала регистрации помогают выявлять подозрительные действия и тренды, которые могут указывать на внутренние угрозы. Это может включать в себя автоматизированные отчеты или уведомления о необычных действиях.</w:t>
      </w:r>
    </w:p>
    <w:p w14:paraId="0CB331EE" w14:textId="6EDE83F7" w:rsidR="009B479B" w:rsidRPr="009B479B" w:rsidRDefault="009B479B" w:rsidP="00FD229C">
      <w:r>
        <w:t>Вывод по разделу</w:t>
      </w:r>
      <w:r w:rsidRPr="009B479B">
        <w:t>:</w:t>
      </w:r>
      <w:r>
        <w:t xml:space="preserve"> в данном разделе был проведен анализ информационной системы</w:t>
      </w:r>
      <w:r w:rsidRPr="009B479B">
        <w:t>,</w:t>
      </w:r>
      <w:r>
        <w:t xml:space="preserve"> выявлены достоинства</w:t>
      </w:r>
      <w:r w:rsidRPr="009B479B">
        <w:t>,</w:t>
      </w:r>
      <w:r>
        <w:t xml:space="preserve"> недостатки</w:t>
      </w:r>
      <w:r w:rsidRPr="009B479B">
        <w:t>,</w:t>
      </w:r>
      <w:r>
        <w:t xml:space="preserve"> проведено тестирование ИС</w:t>
      </w:r>
      <w:r w:rsidRPr="009B479B">
        <w:t xml:space="preserve">; </w:t>
      </w:r>
      <w:r>
        <w:t>выполнен план по модификации ИС</w:t>
      </w:r>
      <w:r w:rsidR="00C441AC" w:rsidRPr="00C441AC">
        <w:t>;</w:t>
      </w:r>
      <w:r w:rsidR="00C441AC">
        <w:t xml:space="preserve"> разработана документация необходимая для эксплуатации ИС</w:t>
      </w:r>
      <w:r w:rsidR="00C441AC" w:rsidRPr="00C441AC">
        <w:t>;</w:t>
      </w:r>
      <w:r w:rsidR="00C441AC">
        <w:t xml:space="preserve"> выполнены работы на этапе поддержки ПО</w:t>
      </w:r>
      <w:r w:rsidR="00C441AC" w:rsidRPr="00C441AC">
        <w:t xml:space="preserve">; </w:t>
      </w:r>
      <w:r w:rsidR="00C441AC">
        <w:t>обеспечена защита ИС от внутренних и внешних угроз</w:t>
      </w:r>
      <w:r>
        <w:t>.</w:t>
      </w:r>
    </w:p>
    <w:p w14:paraId="26DDD500" w14:textId="63C8519B" w:rsidR="004A6DA9" w:rsidRDefault="00E43008" w:rsidP="00E43008">
      <w:pPr>
        <w:spacing w:after="200" w:line="276" w:lineRule="auto"/>
        <w:ind w:firstLine="0"/>
        <w:jc w:val="left"/>
      </w:pPr>
      <w:r>
        <w:br w:type="page"/>
      </w:r>
    </w:p>
    <w:p w14:paraId="0C5F9346" w14:textId="77777777" w:rsidR="00C0592F" w:rsidRDefault="00C0592F" w:rsidP="00C0592F">
      <w:pPr>
        <w:pStyle w:val="1"/>
        <w:jc w:val="center"/>
      </w:pPr>
      <w:bookmarkStart w:id="13" w:name="_Toc180788319"/>
      <w:r>
        <w:lastRenderedPageBreak/>
        <w:t>ЗАКЛЮЧЕНИЕ</w:t>
      </w:r>
      <w:bookmarkEnd w:id="13"/>
    </w:p>
    <w:p w14:paraId="173CBC44" w14:textId="200E4B71" w:rsidR="008F4887" w:rsidRDefault="008F4887" w:rsidP="00824E96">
      <w:r w:rsidRPr="008F4887">
        <w:t>В ходе учебной практики была установлена и настроена программа 1</w:t>
      </w:r>
      <w:proofErr w:type="gramStart"/>
      <w:r w:rsidR="0078238C" w:rsidRPr="008F4887">
        <w:t>С:Предприятие</w:t>
      </w:r>
      <w:proofErr w:type="gramEnd"/>
      <w:r w:rsidRPr="008F4887">
        <w:t>, а также проведен анализ предметной области. В результате была спроектирована и разработана информационная система для «ООО Строймаг», реализованная в данной платформе.</w:t>
      </w:r>
      <w:r w:rsidR="00824E96">
        <w:t xml:space="preserve"> </w:t>
      </w:r>
      <w:r w:rsidR="00824E96" w:rsidRPr="00824E96">
        <w:t xml:space="preserve">Кроме того, были приняты меры по обеспечению </w:t>
      </w:r>
      <w:r w:rsidR="00824E96">
        <w:t>безопасности</w:t>
      </w:r>
      <w:r w:rsidR="00824E96" w:rsidRPr="00824E96">
        <w:t xml:space="preserve"> информационной системы от внутренних и внешних угроз.</w:t>
      </w:r>
    </w:p>
    <w:p w14:paraId="4830A2B8" w14:textId="77777777" w:rsidR="008F4887" w:rsidRDefault="008F4887" w:rsidP="008F4887">
      <w:r>
        <w:t>Для защиты от внешних угроз на компьютер была установлена антивирусная программа Kaspersky. Кроме того, была разработана необходимая документация, включая техническое задание, руководство оператора и руководство системного администратора.</w:t>
      </w:r>
    </w:p>
    <w:p w14:paraId="6E22E82C" w14:textId="4C31D8D8" w:rsidR="008F4887" w:rsidRDefault="008F4887" w:rsidP="008F4887">
      <w:r>
        <w:t>Цели учебной практики были успешно достигнуты благодаря установке и настройке 1</w:t>
      </w:r>
      <w:proofErr w:type="gramStart"/>
      <w:r>
        <w:t>С:Предприятия</w:t>
      </w:r>
      <w:proofErr w:type="gramEnd"/>
      <w:r>
        <w:t>, проведению анализа предметной области, а также проектированию и разработке информационной системы. Это позволяет сделать вывод о полном выполнении поставленных целей и задач учебной практики.</w:t>
      </w:r>
    </w:p>
    <w:p w14:paraId="018D0DCF" w14:textId="1465501B" w:rsidR="00C92820" w:rsidRPr="008F67C0" w:rsidRDefault="00C0592F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B576CE2" w14:textId="77777777" w:rsidR="008F67C0" w:rsidRDefault="008F67C0" w:rsidP="008F67C0">
      <w:pPr>
        <w:pStyle w:val="1"/>
        <w:jc w:val="center"/>
      </w:pPr>
      <w:bookmarkStart w:id="14" w:name="_Toc180788320"/>
      <w:r>
        <w:lastRenderedPageBreak/>
        <w:t>БИБЛИОГРАФИЧЕСКИЙ СПИСОК</w:t>
      </w:r>
      <w:bookmarkEnd w:id="14"/>
    </w:p>
    <w:p w14:paraId="3B7185C0" w14:textId="2A489E06" w:rsidR="004C1E33" w:rsidRDefault="004C1E33" w:rsidP="00E63472">
      <w:pPr>
        <w:pStyle w:val="a8"/>
        <w:numPr>
          <w:ilvl w:val="0"/>
          <w:numId w:val="30"/>
        </w:numPr>
        <w:ind w:left="0" w:firstLine="709"/>
      </w:pPr>
      <w:r w:rsidRPr="0006396E">
        <w:rPr>
          <w:lang w:val="en-US"/>
        </w:rPr>
        <w:t>APET</w:t>
      </w:r>
      <w:r w:rsidR="00776B53" w:rsidRPr="00776B53">
        <w:t xml:space="preserve"> </w:t>
      </w:r>
      <w:r w:rsidRPr="004C1E33">
        <w:t xml:space="preserve">[Электронный ресурс]: </w:t>
      </w:r>
      <w:r w:rsidRPr="0006396E">
        <w:rPr>
          <w:lang w:val="en-US"/>
        </w:rPr>
        <w:t>URL</w:t>
      </w:r>
      <w:r w:rsidRPr="004C1E33">
        <w:t>:</w:t>
      </w:r>
      <w:bookmarkStart w:id="15" w:name="_Hlk152802197"/>
      <w:r w:rsidRPr="004C1E33">
        <w:t xml:space="preserve"> </w:t>
      </w:r>
      <w:hyperlink r:id="rId75" w:history="1">
        <w:r w:rsidRPr="0006396E">
          <w:rPr>
            <w:rStyle w:val="ab"/>
            <w:rFonts w:cs="Times New Roman"/>
            <w:szCs w:val="28"/>
            <w:lang w:val="en-US"/>
          </w:rPr>
          <w:t>a</w:t>
        </w:r>
        <w:r w:rsidRPr="0006396E">
          <w:rPr>
            <w:rStyle w:val="ab"/>
            <w:rFonts w:cs="Times New Roman"/>
            <w:szCs w:val="28"/>
          </w:rPr>
          <w:t>-</w:t>
        </w:r>
        <w:r w:rsidRPr="0006396E">
          <w:rPr>
            <w:rStyle w:val="ab"/>
            <w:rFonts w:cs="Times New Roman"/>
            <w:szCs w:val="28"/>
            <w:lang w:val="en-US"/>
          </w:rPr>
          <w:t>pet</w:t>
        </w:r>
        <w:r w:rsidRPr="0006396E">
          <w:rPr>
            <w:rStyle w:val="ab"/>
            <w:rFonts w:cs="Times New Roman"/>
            <w:szCs w:val="28"/>
          </w:rPr>
          <w:t>.</w:t>
        </w:r>
        <w:proofErr w:type="spellStart"/>
        <w:r w:rsidRPr="0006396E">
          <w:rPr>
            <w:rStyle w:val="ab"/>
            <w:rFonts w:cs="Times New Roman"/>
            <w:szCs w:val="28"/>
            <w:lang w:val="en-US"/>
          </w:rPr>
          <w:t>ru</w:t>
        </w:r>
        <w:proofErr w:type="spellEnd"/>
        <w:r w:rsidRPr="0006396E">
          <w:rPr>
            <w:rStyle w:val="ab"/>
            <w:rFonts w:cs="Times New Roman"/>
            <w:szCs w:val="28"/>
          </w:rPr>
          <w:t>/</w:t>
        </w:r>
        <w:proofErr w:type="spellStart"/>
        <w:r w:rsidRPr="0006396E">
          <w:rPr>
            <w:rStyle w:val="ab"/>
            <w:rFonts w:cs="Times New Roman"/>
            <w:szCs w:val="28"/>
            <w:lang w:val="en-US"/>
          </w:rPr>
          <w:t>moodle</w:t>
        </w:r>
        <w:proofErr w:type="spellEnd"/>
      </w:hyperlink>
      <w:r w:rsidRPr="004C1E33">
        <w:t xml:space="preserve"> </w:t>
      </w:r>
      <w:bookmarkEnd w:id="15"/>
      <w:r w:rsidRPr="004C1E33">
        <w:t>(дата обращения:</w:t>
      </w:r>
      <w:r w:rsidR="00313258">
        <w:t xml:space="preserve"> </w:t>
      </w:r>
      <w:r w:rsidR="000D4E4D">
        <w:t>23</w:t>
      </w:r>
      <w:r w:rsidRPr="004C1E33">
        <w:t>.1</w:t>
      </w:r>
      <w:r w:rsidR="000D4E4D">
        <w:t>0</w:t>
      </w:r>
      <w:r w:rsidRPr="004C1E33">
        <w:t>.202</w:t>
      </w:r>
      <w:r w:rsidR="000D4E4D">
        <w:t>4</w:t>
      </w:r>
      <w:r w:rsidRPr="004C1E33">
        <w:t>).</w:t>
      </w:r>
    </w:p>
    <w:p w14:paraId="73873B99" w14:textId="2A18C88A" w:rsidR="00776B53" w:rsidRDefault="00776B53" w:rsidP="00E63472">
      <w:pPr>
        <w:pStyle w:val="a8"/>
        <w:numPr>
          <w:ilvl w:val="0"/>
          <w:numId w:val="30"/>
        </w:numPr>
        <w:ind w:left="0" w:firstLine="709"/>
      </w:pPr>
      <w:r w:rsidRPr="0006396E">
        <w:rPr>
          <w:lang w:val="en-US"/>
        </w:rPr>
        <w:t>C</w:t>
      </w:r>
      <w:proofErr w:type="spellStart"/>
      <w:r w:rsidRPr="00776B53">
        <w:t>yberforum</w:t>
      </w:r>
      <w:proofErr w:type="spellEnd"/>
      <w:r w:rsidRPr="00B37175">
        <w:t xml:space="preserve"> </w:t>
      </w:r>
      <w:r w:rsidRPr="00776B53">
        <w:t>[Электронный ресурс]: URL:</w:t>
      </w:r>
      <w:r w:rsidR="00B37175" w:rsidRPr="00B37175">
        <w:t xml:space="preserve"> </w:t>
      </w:r>
      <w:hyperlink r:id="rId76" w:history="1">
        <w:proofErr w:type="spellStart"/>
        <w:r w:rsidR="00B37175" w:rsidRPr="0006396E">
          <w:rPr>
            <w:rStyle w:val="ab"/>
            <w:rFonts w:cs="Times New Roman"/>
            <w:szCs w:val="28"/>
            <w:lang w:val="en-US"/>
          </w:rPr>
          <w:t>cyberforum</w:t>
        </w:r>
        <w:proofErr w:type="spellEnd"/>
        <w:r w:rsidR="00B37175" w:rsidRPr="0006396E">
          <w:rPr>
            <w:rStyle w:val="ab"/>
            <w:rFonts w:cs="Times New Roman"/>
            <w:szCs w:val="28"/>
          </w:rPr>
          <w:t>.</w:t>
        </w:r>
        <w:proofErr w:type="spellStart"/>
        <w:r w:rsidR="00B37175" w:rsidRPr="0006396E">
          <w:rPr>
            <w:rStyle w:val="ab"/>
            <w:rFonts w:cs="Times New Roman"/>
            <w:szCs w:val="28"/>
            <w:lang w:val="en-US"/>
          </w:rPr>
          <w:t>ru</w:t>
        </w:r>
        <w:proofErr w:type="spellEnd"/>
      </w:hyperlink>
      <w:r w:rsidR="00B37175" w:rsidRPr="00B37175">
        <w:t xml:space="preserve"> (</w:t>
      </w:r>
      <w:r w:rsidR="00B37175">
        <w:t>дата обращения</w:t>
      </w:r>
      <w:r w:rsidR="00B37175" w:rsidRPr="00B37175">
        <w:t xml:space="preserve">: </w:t>
      </w:r>
      <w:r w:rsidR="000D4E4D">
        <w:t>18</w:t>
      </w:r>
      <w:r w:rsidR="00B37175" w:rsidRPr="00B37175">
        <w:t>.</w:t>
      </w:r>
      <w:r w:rsidR="000D4E4D">
        <w:t>10</w:t>
      </w:r>
      <w:r w:rsidR="00B37175" w:rsidRPr="00B37175">
        <w:t>.202</w:t>
      </w:r>
      <w:r w:rsidR="000D4E4D">
        <w:t>4</w:t>
      </w:r>
      <w:r w:rsidR="00B37175" w:rsidRPr="00B37175">
        <w:t>)</w:t>
      </w:r>
      <w:r w:rsidR="00B37175">
        <w:t xml:space="preserve"> </w:t>
      </w:r>
    </w:p>
    <w:p w14:paraId="5272A566" w14:textId="49D2B362" w:rsidR="00776B53" w:rsidRPr="006C7E29" w:rsidRDefault="00776B53" w:rsidP="00E63472">
      <w:pPr>
        <w:pStyle w:val="a8"/>
        <w:numPr>
          <w:ilvl w:val="0"/>
          <w:numId w:val="30"/>
        </w:numPr>
        <w:ind w:left="0" w:firstLine="709"/>
      </w:pPr>
      <w:proofErr w:type="spellStart"/>
      <w:r w:rsidRPr="0006396E">
        <w:rPr>
          <w:lang w:val="en-US"/>
        </w:rPr>
        <w:t>Youtube</w:t>
      </w:r>
      <w:proofErr w:type="spellEnd"/>
      <w:r w:rsidRPr="006C7E29">
        <w:t xml:space="preserve"> [</w:t>
      </w:r>
      <w:r>
        <w:t>Электронный</w:t>
      </w:r>
      <w:r w:rsidRPr="006C7E29">
        <w:t xml:space="preserve"> </w:t>
      </w:r>
      <w:r>
        <w:t>ресурс</w:t>
      </w:r>
      <w:r w:rsidRPr="006C7E29">
        <w:t xml:space="preserve">]: </w:t>
      </w:r>
      <w:r w:rsidRPr="0006396E">
        <w:rPr>
          <w:lang w:val="en-US"/>
        </w:rPr>
        <w:t>URL</w:t>
      </w:r>
      <w:r w:rsidRPr="006C7E29">
        <w:t xml:space="preserve">: </w:t>
      </w:r>
      <w:hyperlink r:id="rId77" w:history="1">
        <w:proofErr w:type="spellStart"/>
        <w:r w:rsidR="006C7E29" w:rsidRPr="0006396E">
          <w:rPr>
            <w:rStyle w:val="ab"/>
            <w:rFonts w:cs="Times New Roman"/>
            <w:szCs w:val="28"/>
            <w:lang w:val="en-US"/>
          </w:rPr>
          <w:t>youtube</w:t>
        </w:r>
        <w:proofErr w:type="spellEnd"/>
        <w:r w:rsidR="006C7E29" w:rsidRPr="0006396E">
          <w:rPr>
            <w:rStyle w:val="ab"/>
            <w:rFonts w:cs="Times New Roman"/>
            <w:szCs w:val="28"/>
          </w:rPr>
          <w:t>.</w:t>
        </w:r>
        <w:r w:rsidR="006C7E29" w:rsidRPr="0006396E">
          <w:rPr>
            <w:rStyle w:val="ab"/>
            <w:rFonts w:cs="Times New Roman"/>
            <w:szCs w:val="28"/>
            <w:lang w:val="en-US"/>
          </w:rPr>
          <w:t>com</w:t>
        </w:r>
      </w:hyperlink>
      <w:r w:rsidR="006C7E29">
        <w:t xml:space="preserve"> (дата обращения</w:t>
      </w:r>
      <w:r w:rsidR="006C7E29" w:rsidRPr="00B37175">
        <w:t xml:space="preserve">: </w:t>
      </w:r>
      <w:r w:rsidR="000D4E4D">
        <w:t>1</w:t>
      </w:r>
      <w:r w:rsidR="0078238C">
        <w:t>8</w:t>
      </w:r>
      <w:r w:rsidR="006C7E29" w:rsidRPr="00B37175">
        <w:t>.1</w:t>
      </w:r>
      <w:r w:rsidR="000D4E4D">
        <w:t>0</w:t>
      </w:r>
      <w:r w:rsidR="006C7E29" w:rsidRPr="00B37175">
        <w:t>.202</w:t>
      </w:r>
      <w:r w:rsidR="000D4E4D">
        <w:t>4</w:t>
      </w:r>
      <w:r w:rsidR="006C7E29">
        <w:t>)</w:t>
      </w:r>
    </w:p>
    <w:p w14:paraId="4B0B0739" w14:textId="14034E5A" w:rsidR="00776B53" w:rsidRDefault="00E63472" w:rsidP="00E63472">
      <w:pPr>
        <w:pStyle w:val="a8"/>
        <w:numPr>
          <w:ilvl w:val="0"/>
          <w:numId w:val="30"/>
        </w:numPr>
        <w:ind w:left="0" w:firstLine="709"/>
      </w:pPr>
      <w:r w:rsidRPr="00E63472">
        <w:t>ГОСТ Р ИСО/МЭК 12207-2010</w:t>
      </w:r>
      <w:r w:rsidR="00776B53" w:rsidRPr="006C7E29">
        <w:t xml:space="preserve"> [</w:t>
      </w:r>
      <w:r w:rsidR="00776B53">
        <w:t>Электронный</w:t>
      </w:r>
      <w:r w:rsidR="00776B53" w:rsidRPr="006C7E29">
        <w:t xml:space="preserve"> </w:t>
      </w:r>
      <w:r w:rsidR="00776B53">
        <w:t>ресурс</w:t>
      </w:r>
      <w:r w:rsidR="00776B53" w:rsidRPr="006C7E29">
        <w:t xml:space="preserve">]: </w:t>
      </w:r>
      <w:r w:rsidR="00776B53" w:rsidRPr="0006396E">
        <w:rPr>
          <w:lang w:val="en-US"/>
        </w:rPr>
        <w:t>URL</w:t>
      </w:r>
      <w:r w:rsidR="00776B53" w:rsidRPr="006C7E29">
        <w:t xml:space="preserve">: </w:t>
      </w:r>
      <w:hyperlink r:id="rId78" w:history="1">
        <w:r w:rsidRPr="00E63472">
          <w:rPr>
            <w:rStyle w:val="ab"/>
          </w:rPr>
          <w:t>www.edsd.ru</w:t>
        </w:r>
      </w:hyperlink>
      <w:r>
        <w:t xml:space="preserve"> </w:t>
      </w:r>
      <w:r w:rsidR="00776B53" w:rsidRPr="006C7E29">
        <w:t>(</w:t>
      </w:r>
      <w:r w:rsidR="00776B53">
        <w:t>дата</w:t>
      </w:r>
      <w:r w:rsidR="00776B53" w:rsidRPr="006C7E29">
        <w:t xml:space="preserve"> </w:t>
      </w:r>
      <w:r w:rsidR="00776B53">
        <w:t>обращения</w:t>
      </w:r>
      <w:r w:rsidR="00776B53" w:rsidRPr="006C7E29">
        <w:t xml:space="preserve">: </w:t>
      </w:r>
      <w:r w:rsidR="000D4E4D">
        <w:t>19</w:t>
      </w:r>
      <w:r w:rsidR="00776B53" w:rsidRPr="006C7E29">
        <w:t>.1</w:t>
      </w:r>
      <w:r w:rsidR="000D4E4D">
        <w:t>0</w:t>
      </w:r>
      <w:r w:rsidR="00776B53" w:rsidRPr="006C7E29">
        <w:t>.202</w:t>
      </w:r>
      <w:r w:rsidR="000D4E4D">
        <w:t>4</w:t>
      </w:r>
      <w:r w:rsidR="00776B53" w:rsidRPr="006C7E29">
        <w:t>)</w:t>
      </w:r>
    </w:p>
    <w:p w14:paraId="1585D1E3" w14:textId="39B9758C" w:rsidR="00137B4D" w:rsidRDefault="00137B4D" w:rsidP="00E63472">
      <w:pPr>
        <w:pStyle w:val="a8"/>
        <w:numPr>
          <w:ilvl w:val="0"/>
          <w:numId w:val="30"/>
        </w:numPr>
        <w:ind w:left="0" w:firstLine="709"/>
      </w:pPr>
      <w:r w:rsidRPr="0006396E">
        <w:rPr>
          <w:lang w:val="en-US"/>
        </w:rPr>
        <w:t>ChatGPT</w:t>
      </w:r>
      <w:r w:rsidRPr="00137B4D">
        <w:t xml:space="preserve"> [</w:t>
      </w:r>
      <w:r>
        <w:t>Электронный ресурс</w:t>
      </w:r>
      <w:r w:rsidRPr="00137B4D">
        <w:t xml:space="preserve">]: </w:t>
      </w:r>
      <w:r w:rsidRPr="0006396E">
        <w:rPr>
          <w:lang w:val="en-US"/>
        </w:rPr>
        <w:t>URL</w:t>
      </w:r>
      <w:r w:rsidRPr="00137B4D">
        <w:t xml:space="preserve">: </w:t>
      </w:r>
      <w:hyperlink r:id="rId79" w:history="1">
        <w:r w:rsidRPr="0006396E">
          <w:rPr>
            <w:rStyle w:val="ab"/>
            <w:rFonts w:cs="Times New Roman"/>
            <w:szCs w:val="28"/>
            <w:lang w:val="en-US"/>
          </w:rPr>
          <w:t>chat</w:t>
        </w:r>
        <w:r w:rsidRPr="0006396E">
          <w:rPr>
            <w:rStyle w:val="ab"/>
            <w:rFonts w:cs="Times New Roman"/>
            <w:szCs w:val="28"/>
          </w:rPr>
          <w:t>.</w:t>
        </w:r>
        <w:proofErr w:type="spellStart"/>
        <w:r w:rsidRPr="0006396E">
          <w:rPr>
            <w:rStyle w:val="ab"/>
            <w:rFonts w:cs="Times New Roman"/>
            <w:szCs w:val="28"/>
            <w:lang w:val="en-US"/>
          </w:rPr>
          <w:t>openai</w:t>
        </w:r>
        <w:proofErr w:type="spellEnd"/>
        <w:r w:rsidRPr="0006396E">
          <w:rPr>
            <w:rStyle w:val="ab"/>
            <w:rFonts w:cs="Times New Roman"/>
            <w:szCs w:val="28"/>
          </w:rPr>
          <w:t>.</w:t>
        </w:r>
        <w:r w:rsidRPr="0006396E">
          <w:rPr>
            <w:rStyle w:val="ab"/>
            <w:rFonts w:cs="Times New Roman"/>
            <w:szCs w:val="28"/>
            <w:lang w:val="en-US"/>
          </w:rPr>
          <w:t>com</w:t>
        </w:r>
      </w:hyperlink>
      <w:r w:rsidRPr="00137B4D">
        <w:t xml:space="preserve"> (</w:t>
      </w:r>
      <w:r>
        <w:t>дата обращения</w:t>
      </w:r>
      <w:r w:rsidRPr="00137B4D">
        <w:t xml:space="preserve">: </w:t>
      </w:r>
      <w:r w:rsidR="000D4E4D">
        <w:t>21</w:t>
      </w:r>
      <w:r w:rsidRPr="00137B4D">
        <w:t>.1</w:t>
      </w:r>
      <w:r w:rsidR="000D4E4D">
        <w:t>0</w:t>
      </w:r>
      <w:r w:rsidRPr="00137B4D">
        <w:t>.202</w:t>
      </w:r>
      <w:r w:rsidR="000D4E4D">
        <w:t>4</w:t>
      </w:r>
      <w:r w:rsidRPr="00137B4D">
        <w:t>)</w:t>
      </w:r>
    </w:p>
    <w:p w14:paraId="0AE49491" w14:textId="5F8AB7FE" w:rsidR="00137B4D" w:rsidRPr="000F1151" w:rsidRDefault="00E63472" w:rsidP="00E63472">
      <w:pPr>
        <w:pStyle w:val="a8"/>
        <w:numPr>
          <w:ilvl w:val="0"/>
          <w:numId w:val="30"/>
        </w:numPr>
        <w:ind w:left="0" w:firstLine="709"/>
      </w:pPr>
      <w:r w:rsidRPr="00C44931">
        <w:t>ГОСТ Р ИСО/МЭК 14764-20</w:t>
      </w:r>
      <w:r>
        <w:t>02</w:t>
      </w:r>
      <w:r w:rsidR="000F1151" w:rsidRPr="000F1151">
        <w:t xml:space="preserve"> [</w:t>
      </w:r>
      <w:r w:rsidR="000F1151">
        <w:t>Электронный ресурс</w:t>
      </w:r>
      <w:r w:rsidR="000F1151" w:rsidRPr="000F1151">
        <w:t xml:space="preserve">]: </w:t>
      </w:r>
      <w:r w:rsidR="000F1151" w:rsidRPr="0006396E">
        <w:rPr>
          <w:lang w:val="en-US"/>
        </w:rPr>
        <w:t>URL</w:t>
      </w:r>
      <w:r w:rsidR="000F1151" w:rsidRPr="000F1151">
        <w:t xml:space="preserve">: </w:t>
      </w:r>
      <w:hyperlink r:id="rId80" w:history="1">
        <w:r w:rsidRPr="00E63472">
          <w:rPr>
            <w:rStyle w:val="ab"/>
          </w:rPr>
          <w:t>docs.cntd.ru</w:t>
        </w:r>
      </w:hyperlink>
      <w:r>
        <w:t xml:space="preserve"> </w:t>
      </w:r>
      <w:r w:rsidR="000F1151" w:rsidRPr="000F1151">
        <w:t>(</w:t>
      </w:r>
      <w:r w:rsidR="000F1151">
        <w:t>дата обращения 2</w:t>
      </w:r>
      <w:r w:rsidR="000D4E4D">
        <w:t>2</w:t>
      </w:r>
      <w:r w:rsidR="000F1151">
        <w:t>.1</w:t>
      </w:r>
      <w:r w:rsidR="000D4E4D">
        <w:t>0</w:t>
      </w:r>
      <w:r w:rsidR="000F1151">
        <w:t>.202</w:t>
      </w:r>
      <w:r w:rsidR="000D4E4D">
        <w:t>4</w:t>
      </w:r>
      <w:r w:rsidR="000F1151" w:rsidRPr="000F1151">
        <w:t>)</w:t>
      </w:r>
    </w:p>
    <w:p w14:paraId="6A6EE6CA" w14:textId="59FEEC78" w:rsidR="000F1151" w:rsidRDefault="000F1151" w:rsidP="00E63472">
      <w:pPr>
        <w:pStyle w:val="a8"/>
        <w:numPr>
          <w:ilvl w:val="0"/>
          <w:numId w:val="30"/>
        </w:numPr>
        <w:ind w:left="0" w:firstLine="709"/>
      </w:pPr>
      <w:r w:rsidRPr="0006396E">
        <w:rPr>
          <w:lang w:val="en-US"/>
        </w:rPr>
        <w:t>Mail</w:t>
      </w:r>
      <w:r w:rsidRPr="000F1151">
        <w:t xml:space="preserve"> [</w:t>
      </w:r>
      <w:r>
        <w:t>Электронный ресурс</w:t>
      </w:r>
      <w:r w:rsidRPr="000F1151">
        <w:t xml:space="preserve">]: </w:t>
      </w:r>
      <w:r w:rsidRPr="0006396E">
        <w:rPr>
          <w:lang w:val="en-US"/>
        </w:rPr>
        <w:t>URL</w:t>
      </w:r>
      <w:r w:rsidRPr="000F1151">
        <w:t>:</w:t>
      </w:r>
      <w:r>
        <w:t xml:space="preserve"> </w:t>
      </w:r>
      <w:hyperlink r:id="rId81" w:history="1">
        <w:r w:rsidRPr="0006396E">
          <w:rPr>
            <w:rStyle w:val="ab"/>
            <w:rFonts w:cs="Times New Roman"/>
            <w:szCs w:val="28"/>
          </w:rPr>
          <w:t>mail.ru</w:t>
        </w:r>
      </w:hyperlink>
      <w:r>
        <w:t xml:space="preserve"> (дата обращения</w:t>
      </w:r>
      <w:r w:rsidRPr="000F1151">
        <w:t xml:space="preserve">: </w:t>
      </w:r>
      <w:r w:rsidR="000D4E4D">
        <w:t>1</w:t>
      </w:r>
      <w:r w:rsidR="0078238C">
        <w:t>6</w:t>
      </w:r>
      <w:r w:rsidRPr="000F1151">
        <w:t>.1</w:t>
      </w:r>
      <w:r w:rsidR="000D4E4D">
        <w:t>0</w:t>
      </w:r>
      <w:r w:rsidRPr="000F1151">
        <w:t>.202</w:t>
      </w:r>
      <w:r w:rsidR="000D4E4D">
        <w:t>4</w:t>
      </w:r>
      <w:r>
        <w:t>)</w:t>
      </w:r>
    </w:p>
    <w:p w14:paraId="1B6BBBF6" w14:textId="0EF32F46" w:rsidR="00B875CB" w:rsidRDefault="00B875CB" w:rsidP="00E63472">
      <w:pPr>
        <w:pStyle w:val="a8"/>
        <w:numPr>
          <w:ilvl w:val="0"/>
          <w:numId w:val="30"/>
        </w:numPr>
        <w:ind w:left="0" w:firstLine="709"/>
      </w:pPr>
      <w:r w:rsidRPr="0006396E">
        <w:rPr>
          <w:lang w:val="en-US"/>
        </w:rPr>
        <w:t>VK</w:t>
      </w:r>
      <w:r w:rsidRPr="00B875CB">
        <w:t xml:space="preserve"> [</w:t>
      </w:r>
      <w:r>
        <w:t>Электронный ресурс</w:t>
      </w:r>
      <w:r w:rsidRPr="00B875CB">
        <w:t xml:space="preserve">]: </w:t>
      </w:r>
      <w:r w:rsidRPr="0006396E">
        <w:rPr>
          <w:lang w:val="en-US"/>
        </w:rPr>
        <w:t>URL</w:t>
      </w:r>
      <w:r w:rsidRPr="00B875CB">
        <w:t xml:space="preserve">: </w:t>
      </w:r>
      <w:hyperlink r:id="rId82" w:history="1">
        <w:proofErr w:type="spellStart"/>
        <w:r w:rsidRPr="0006396E">
          <w:rPr>
            <w:rStyle w:val="ab"/>
            <w:rFonts w:cs="Times New Roman"/>
            <w:szCs w:val="28"/>
            <w:lang w:val="en-US"/>
          </w:rPr>
          <w:t>vk</w:t>
        </w:r>
        <w:proofErr w:type="spellEnd"/>
        <w:r w:rsidRPr="0006396E">
          <w:rPr>
            <w:rStyle w:val="ab"/>
            <w:rFonts w:cs="Times New Roman"/>
            <w:szCs w:val="28"/>
          </w:rPr>
          <w:t>.</w:t>
        </w:r>
        <w:proofErr w:type="spellStart"/>
        <w:r w:rsidRPr="0006396E">
          <w:rPr>
            <w:rStyle w:val="ab"/>
            <w:rFonts w:cs="Times New Roman"/>
            <w:szCs w:val="28"/>
            <w:lang w:val="en-US"/>
          </w:rPr>
          <w:t>ru</w:t>
        </w:r>
        <w:proofErr w:type="spellEnd"/>
      </w:hyperlink>
      <w:r w:rsidRPr="00B875CB">
        <w:t xml:space="preserve"> (</w:t>
      </w:r>
      <w:r>
        <w:t>дата обращения</w:t>
      </w:r>
      <w:r w:rsidRPr="00B875CB">
        <w:t xml:space="preserve">: </w:t>
      </w:r>
      <w:r w:rsidR="000D4E4D">
        <w:t>17</w:t>
      </w:r>
      <w:r w:rsidRPr="00B875CB">
        <w:t>.1</w:t>
      </w:r>
      <w:r w:rsidR="000D4E4D">
        <w:t>0</w:t>
      </w:r>
      <w:r w:rsidRPr="00B875CB">
        <w:t>.202</w:t>
      </w:r>
      <w:r w:rsidR="000D4E4D">
        <w:t>4</w:t>
      </w:r>
      <w:r w:rsidRPr="00B875CB">
        <w:t>)</w:t>
      </w:r>
    </w:p>
    <w:p w14:paraId="058128C7" w14:textId="486FCC0F" w:rsidR="00B875CB" w:rsidRDefault="00B875CB" w:rsidP="00E63472">
      <w:pPr>
        <w:pStyle w:val="a8"/>
        <w:numPr>
          <w:ilvl w:val="0"/>
          <w:numId w:val="30"/>
        </w:numPr>
        <w:ind w:left="0" w:firstLine="709"/>
      </w:pPr>
      <w:r w:rsidRPr="0006396E">
        <w:rPr>
          <w:lang w:val="en-US"/>
        </w:rPr>
        <w:t>GitHub</w:t>
      </w:r>
      <w:r w:rsidRPr="00B875CB">
        <w:t xml:space="preserve"> [</w:t>
      </w:r>
      <w:r>
        <w:t>Электронный ресурс</w:t>
      </w:r>
      <w:r w:rsidRPr="00B875CB">
        <w:t xml:space="preserve">]: </w:t>
      </w:r>
      <w:r w:rsidRPr="0006396E">
        <w:rPr>
          <w:lang w:val="en-US"/>
        </w:rPr>
        <w:t>URL</w:t>
      </w:r>
      <w:r w:rsidRPr="00B875CB">
        <w:t xml:space="preserve">: </w:t>
      </w:r>
      <w:hyperlink r:id="rId83" w:history="1">
        <w:proofErr w:type="spellStart"/>
        <w:r w:rsidRPr="0006396E">
          <w:rPr>
            <w:rStyle w:val="ab"/>
            <w:rFonts w:cs="Times New Roman"/>
            <w:szCs w:val="28"/>
            <w:lang w:val="en-US"/>
          </w:rPr>
          <w:t>github</w:t>
        </w:r>
        <w:proofErr w:type="spellEnd"/>
        <w:r w:rsidRPr="0006396E">
          <w:rPr>
            <w:rStyle w:val="ab"/>
            <w:rFonts w:cs="Times New Roman"/>
            <w:szCs w:val="28"/>
          </w:rPr>
          <w:t>.</w:t>
        </w:r>
        <w:r w:rsidRPr="0006396E">
          <w:rPr>
            <w:rStyle w:val="ab"/>
            <w:rFonts w:cs="Times New Roman"/>
            <w:szCs w:val="28"/>
            <w:lang w:val="en-US"/>
          </w:rPr>
          <w:t>com</w:t>
        </w:r>
      </w:hyperlink>
      <w:r w:rsidRPr="00B875CB">
        <w:t xml:space="preserve"> (</w:t>
      </w:r>
      <w:r>
        <w:t>дата обращения</w:t>
      </w:r>
      <w:r w:rsidR="00C37E89" w:rsidRPr="00C37E89">
        <w:t>:</w:t>
      </w:r>
      <w:r>
        <w:t xml:space="preserve"> </w:t>
      </w:r>
      <w:r w:rsidR="0078238C">
        <w:t>23</w:t>
      </w:r>
      <w:r w:rsidR="000D4E4D">
        <w:t>.</w:t>
      </w:r>
      <w:r>
        <w:t>1</w:t>
      </w:r>
      <w:r w:rsidR="000D4E4D">
        <w:t>0</w:t>
      </w:r>
      <w:r>
        <w:t>.202</w:t>
      </w:r>
      <w:r w:rsidR="000D4E4D">
        <w:t>4</w:t>
      </w:r>
      <w:r w:rsidRPr="00B875CB">
        <w:t>)</w:t>
      </w:r>
    </w:p>
    <w:p w14:paraId="1E799383" w14:textId="0418971A" w:rsidR="00B875CB" w:rsidRDefault="00E63472" w:rsidP="00E63472">
      <w:pPr>
        <w:pStyle w:val="a8"/>
        <w:numPr>
          <w:ilvl w:val="0"/>
          <w:numId w:val="30"/>
        </w:numPr>
        <w:ind w:left="0" w:firstLine="709"/>
      </w:pPr>
      <w:r>
        <w:t xml:space="preserve">1С ИТС </w:t>
      </w:r>
      <w:r w:rsidR="00C37E89" w:rsidRPr="00C37E89">
        <w:t>[</w:t>
      </w:r>
      <w:r w:rsidR="00C37E89">
        <w:t>Электронный ресурс</w:t>
      </w:r>
      <w:r w:rsidR="00C37E89" w:rsidRPr="00C37E89">
        <w:t xml:space="preserve">]: </w:t>
      </w:r>
      <w:r w:rsidR="00C37E89" w:rsidRPr="0006396E">
        <w:rPr>
          <w:lang w:val="en-US"/>
        </w:rPr>
        <w:t>URL</w:t>
      </w:r>
      <w:r w:rsidR="00C37E89" w:rsidRPr="00C37E89">
        <w:t xml:space="preserve">: </w:t>
      </w:r>
      <w:hyperlink r:id="rId84" w:history="1">
        <w:r w:rsidRPr="00E63472">
          <w:rPr>
            <w:rStyle w:val="ab"/>
          </w:rPr>
          <w:t>its.1c.ru</w:t>
        </w:r>
      </w:hyperlink>
      <w:r w:rsidR="00C37E89" w:rsidRPr="00C37E89">
        <w:t xml:space="preserve"> (</w:t>
      </w:r>
      <w:r w:rsidR="00C37E89">
        <w:t>дата обращения</w:t>
      </w:r>
      <w:r w:rsidR="00C37E89" w:rsidRPr="00C37E89">
        <w:t xml:space="preserve">: </w:t>
      </w:r>
      <w:r w:rsidR="0078238C">
        <w:t>19</w:t>
      </w:r>
      <w:r w:rsidR="00C37E89" w:rsidRPr="00C37E89">
        <w:t>.1</w:t>
      </w:r>
      <w:r w:rsidR="000D4E4D">
        <w:t>0</w:t>
      </w:r>
      <w:r w:rsidR="00C37E89" w:rsidRPr="00C37E89">
        <w:t>.202</w:t>
      </w:r>
      <w:r w:rsidR="000D4E4D">
        <w:t>4</w:t>
      </w:r>
      <w:r w:rsidR="00C37E89" w:rsidRPr="00C37E89">
        <w:t>)</w:t>
      </w:r>
    </w:p>
    <w:p w14:paraId="2A494222" w14:textId="233D1192" w:rsidR="0078238C" w:rsidRDefault="0078238C" w:rsidP="00E63472">
      <w:pPr>
        <w:pStyle w:val="a8"/>
        <w:numPr>
          <w:ilvl w:val="0"/>
          <w:numId w:val="30"/>
        </w:numPr>
        <w:ind w:left="0" w:firstLine="709"/>
      </w:pPr>
      <w:r>
        <w:t>1С</w:t>
      </w:r>
      <w:r w:rsidRPr="0078238C">
        <w:t>:</w:t>
      </w:r>
      <w:r>
        <w:t>Образование</w:t>
      </w:r>
      <w:r w:rsidRPr="0078238C">
        <w:t xml:space="preserve"> [</w:t>
      </w:r>
      <w:r>
        <w:t>Электронный ресурс</w:t>
      </w:r>
      <w:r w:rsidRPr="0078238C">
        <w:t xml:space="preserve">]: </w:t>
      </w:r>
      <w:r>
        <w:rPr>
          <w:lang w:val="en-US"/>
        </w:rPr>
        <w:t>URL</w:t>
      </w:r>
      <w:r w:rsidRPr="0078238C">
        <w:t xml:space="preserve">: </w:t>
      </w:r>
      <w:hyperlink r:id="rId85" w:tgtFrame="_blank" w:history="1">
        <w:r w:rsidRPr="0078238C">
          <w:rPr>
            <w:rStyle w:val="ab"/>
          </w:rPr>
          <w:t>online-obr-e5cloud-02-gpt-msk.1c.ru</w:t>
        </w:r>
      </w:hyperlink>
      <w:r w:rsidRPr="0078238C">
        <w:t xml:space="preserve"> (</w:t>
      </w:r>
      <w:r>
        <w:t>дата обращения 23.10.2024</w:t>
      </w:r>
      <w:r w:rsidRPr="0078238C">
        <w:t>)</w:t>
      </w:r>
    </w:p>
    <w:p w14:paraId="3C088553" w14:textId="42FA2CD2" w:rsidR="0078238C" w:rsidRDefault="0078238C" w:rsidP="00E63472">
      <w:pPr>
        <w:pStyle w:val="a8"/>
        <w:numPr>
          <w:ilvl w:val="0"/>
          <w:numId w:val="30"/>
        </w:numPr>
        <w:ind w:left="0" w:firstLine="709"/>
      </w:pPr>
      <w:r>
        <w:rPr>
          <w:lang w:val="en-US"/>
        </w:rPr>
        <w:t>Telegram</w:t>
      </w:r>
      <w:r w:rsidRPr="0078238C">
        <w:t xml:space="preserve"> </w:t>
      </w:r>
      <w:r>
        <w:rPr>
          <w:lang w:val="en-US"/>
        </w:rPr>
        <w:t>Web</w:t>
      </w:r>
      <w:r w:rsidRPr="0078238C">
        <w:t xml:space="preserve"> [</w:t>
      </w:r>
      <w:r>
        <w:t>Электронный</w:t>
      </w:r>
      <w:r w:rsidRPr="0078238C">
        <w:t xml:space="preserve"> </w:t>
      </w:r>
      <w:r>
        <w:t>ресурс</w:t>
      </w:r>
      <w:r w:rsidRPr="0078238C">
        <w:t xml:space="preserve">]: </w:t>
      </w:r>
      <w:r>
        <w:rPr>
          <w:lang w:val="en-US"/>
        </w:rPr>
        <w:t>URL</w:t>
      </w:r>
      <w:r w:rsidRPr="0078238C">
        <w:t xml:space="preserve">: </w:t>
      </w:r>
      <w:hyperlink r:id="rId86" w:history="1">
        <w:r w:rsidRPr="0078238C">
          <w:rPr>
            <w:rStyle w:val="ab"/>
            <w:lang w:val="en-US"/>
          </w:rPr>
          <w:t>Telegram</w:t>
        </w:r>
        <w:r w:rsidRPr="0078238C">
          <w:rPr>
            <w:rStyle w:val="ab"/>
          </w:rPr>
          <w:t xml:space="preserve"> </w:t>
        </w:r>
        <w:r w:rsidRPr="0078238C">
          <w:rPr>
            <w:rStyle w:val="ab"/>
            <w:lang w:val="en-US"/>
          </w:rPr>
          <w:t>Web</w:t>
        </w:r>
      </w:hyperlink>
      <w:r w:rsidRPr="0078238C">
        <w:t xml:space="preserve"> (</w:t>
      </w:r>
      <w:r>
        <w:t>дата обращения 23.10.2024</w:t>
      </w:r>
      <w:r w:rsidRPr="0078238C">
        <w:t>)</w:t>
      </w:r>
    </w:p>
    <w:p w14:paraId="28BC36A2" w14:textId="625D5809" w:rsidR="0078238C" w:rsidRDefault="0078238C" w:rsidP="00E63472">
      <w:pPr>
        <w:pStyle w:val="a8"/>
        <w:numPr>
          <w:ilvl w:val="0"/>
          <w:numId w:val="30"/>
        </w:numPr>
        <w:ind w:left="0" w:firstLine="709"/>
      </w:pPr>
      <w:r>
        <w:t xml:space="preserve">1С </w:t>
      </w:r>
      <w:r>
        <w:rPr>
          <w:lang w:val="en-US"/>
        </w:rPr>
        <w:t>Online</w:t>
      </w:r>
      <w:r w:rsidRPr="0078238C">
        <w:t xml:space="preserve"> [</w:t>
      </w:r>
      <w:r>
        <w:t>Электронный ресурс</w:t>
      </w:r>
      <w:r w:rsidRPr="0078238C">
        <w:t xml:space="preserve">]: </w:t>
      </w:r>
      <w:r>
        <w:rPr>
          <w:lang w:val="en-US"/>
        </w:rPr>
        <w:t>URL</w:t>
      </w:r>
      <w:r w:rsidRPr="0078238C">
        <w:t xml:space="preserve">: </w:t>
      </w:r>
      <w:hyperlink r:id="rId87" w:history="1">
        <w:r w:rsidRPr="0078238C">
          <w:rPr>
            <w:rStyle w:val="ab"/>
          </w:rPr>
          <w:t>online.1c.ru</w:t>
        </w:r>
      </w:hyperlink>
      <w:r w:rsidRPr="0078238C">
        <w:t xml:space="preserve"> (</w:t>
      </w:r>
      <w:r>
        <w:t>дата обращения 16.10.2024</w:t>
      </w:r>
      <w:r w:rsidRPr="0078238C">
        <w:t>)</w:t>
      </w:r>
    </w:p>
    <w:p w14:paraId="6183C59F" w14:textId="425FB699" w:rsidR="0078238C" w:rsidRDefault="00AE506C" w:rsidP="00E63472">
      <w:pPr>
        <w:pStyle w:val="a8"/>
        <w:numPr>
          <w:ilvl w:val="0"/>
          <w:numId w:val="30"/>
        </w:numPr>
        <w:ind w:left="0" w:firstLine="709"/>
      </w:pPr>
      <w:r>
        <w:rPr>
          <w:lang w:val="en-US"/>
        </w:rPr>
        <w:t>Kaspersky</w:t>
      </w:r>
      <w:r w:rsidRPr="00AE506C">
        <w:t xml:space="preserve"> [</w:t>
      </w:r>
      <w:r>
        <w:t>Электронный ресурс</w:t>
      </w:r>
      <w:r w:rsidRPr="00AE506C">
        <w:t xml:space="preserve">]: </w:t>
      </w:r>
      <w:r>
        <w:rPr>
          <w:lang w:val="en-US"/>
        </w:rPr>
        <w:t>URL</w:t>
      </w:r>
      <w:r w:rsidRPr="00AE506C">
        <w:t xml:space="preserve">: </w:t>
      </w:r>
      <w:hyperlink r:id="rId88" w:anchor="block1" w:history="1">
        <w:r w:rsidRPr="00AE506C">
          <w:rPr>
            <w:rStyle w:val="ab"/>
          </w:rPr>
          <w:t>Kaspersky Anti-</w:t>
        </w:r>
        <w:proofErr w:type="spellStart"/>
        <w:r w:rsidRPr="00AE506C">
          <w:rPr>
            <w:rStyle w:val="ab"/>
          </w:rPr>
          <w:t>Virus</w:t>
        </w:r>
        <w:proofErr w:type="spellEnd"/>
        <w:r w:rsidRPr="00AE506C">
          <w:rPr>
            <w:rStyle w:val="ab"/>
          </w:rPr>
          <w:t xml:space="preserve"> </w:t>
        </w:r>
      </w:hyperlink>
      <w:r w:rsidRPr="00AE506C">
        <w:t>(</w:t>
      </w:r>
      <w:r>
        <w:t>дата обращения 22.10.2024</w:t>
      </w:r>
      <w:r w:rsidRPr="00AE506C">
        <w:t>)</w:t>
      </w:r>
    </w:p>
    <w:p w14:paraId="40B4DD97" w14:textId="58E389FD" w:rsidR="002F3E10" w:rsidRPr="004E6C43" w:rsidRDefault="00AE506C" w:rsidP="004E6C43">
      <w:pPr>
        <w:pStyle w:val="a8"/>
        <w:numPr>
          <w:ilvl w:val="0"/>
          <w:numId w:val="30"/>
        </w:numPr>
        <w:ind w:left="0" w:firstLine="709"/>
        <w:rPr>
          <w:lang w:val="en-US"/>
        </w:rPr>
      </w:pPr>
      <w:r>
        <w:rPr>
          <w:lang w:val="en-US"/>
        </w:rPr>
        <w:t>Android</w:t>
      </w:r>
      <w:r w:rsidRPr="00AE506C">
        <w:rPr>
          <w:lang w:val="en-US"/>
        </w:rPr>
        <w:t xml:space="preserve"> </w:t>
      </w:r>
      <w:r>
        <w:rPr>
          <w:lang w:val="en-US"/>
        </w:rPr>
        <w:t>Developers</w:t>
      </w:r>
      <w:r w:rsidRPr="00AE506C">
        <w:rPr>
          <w:lang w:val="en-US"/>
        </w:rPr>
        <w:t xml:space="preserve"> [</w:t>
      </w:r>
      <w:r>
        <w:t>Электронный</w:t>
      </w:r>
      <w:r w:rsidRPr="00AE506C">
        <w:rPr>
          <w:lang w:val="en-US"/>
        </w:rPr>
        <w:t xml:space="preserve"> </w:t>
      </w:r>
      <w:r>
        <w:t>ресурс</w:t>
      </w:r>
      <w:r w:rsidRPr="00AE506C">
        <w:rPr>
          <w:lang w:val="en-US"/>
        </w:rPr>
        <w:t xml:space="preserve">]: </w:t>
      </w:r>
      <w:r>
        <w:rPr>
          <w:lang w:val="en-US"/>
        </w:rPr>
        <w:t>URL</w:t>
      </w:r>
      <w:r w:rsidRPr="00AE506C">
        <w:rPr>
          <w:lang w:val="en-US"/>
        </w:rPr>
        <w:t xml:space="preserve">: </w:t>
      </w:r>
      <w:hyperlink r:id="rId89" w:history="1">
        <w:r w:rsidRPr="00AE506C">
          <w:rPr>
            <w:rStyle w:val="ab"/>
            <w:lang w:val="en-US"/>
          </w:rPr>
          <w:t>Android Developers</w:t>
        </w:r>
      </w:hyperlink>
      <w:r>
        <w:rPr>
          <w:lang w:val="en-US"/>
        </w:rPr>
        <w:t xml:space="preserve"> (</w:t>
      </w:r>
      <w:r>
        <w:t>дата</w:t>
      </w:r>
      <w:r w:rsidRPr="00AE506C">
        <w:rPr>
          <w:lang w:val="en-US"/>
        </w:rPr>
        <w:t xml:space="preserve"> </w:t>
      </w:r>
      <w:r>
        <w:t>обращения</w:t>
      </w:r>
      <w:r w:rsidRPr="00AE506C">
        <w:rPr>
          <w:lang w:val="en-US"/>
        </w:rPr>
        <w:t xml:space="preserve"> 20.10.2024</w:t>
      </w:r>
      <w:r>
        <w:rPr>
          <w:lang w:val="en-US"/>
        </w:rPr>
        <w:t>)</w:t>
      </w:r>
      <w:r w:rsidR="002F3E10" w:rsidRPr="004E6C43">
        <w:rPr>
          <w:rFonts w:cs="Times New Roman"/>
          <w:szCs w:val="28"/>
          <w:lang w:val="en-US"/>
        </w:rPr>
        <w:br w:type="page"/>
      </w:r>
    </w:p>
    <w:p w14:paraId="547DD52F" w14:textId="7A685618" w:rsidR="00C0592F" w:rsidRDefault="002F3E10" w:rsidP="002F3E10">
      <w:pPr>
        <w:pStyle w:val="1"/>
        <w:ind w:firstLine="0"/>
        <w:jc w:val="right"/>
      </w:pPr>
      <w:bookmarkStart w:id="16" w:name="_Toc180788321"/>
      <w:r>
        <w:lastRenderedPageBreak/>
        <w:t>ПРИЛОЖЕНИЕ 1</w:t>
      </w:r>
      <w:bookmarkEnd w:id="16"/>
    </w:p>
    <w:p w14:paraId="3F7136CB" w14:textId="77777777" w:rsidR="002F3E10" w:rsidRPr="002F3E10" w:rsidRDefault="002F3E10" w:rsidP="002F3E10">
      <w:pPr>
        <w:ind w:firstLine="0"/>
        <w:jc w:val="center"/>
        <w:rPr>
          <w:sz w:val="24"/>
        </w:rPr>
      </w:pPr>
      <w:r w:rsidRPr="002F3E10">
        <w:rPr>
          <w:sz w:val="24"/>
        </w:rPr>
        <w:t>Министерство образования Иркутской области</w:t>
      </w:r>
    </w:p>
    <w:p w14:paraId="754FCD2E" w14:textId="77777777" w:rsidR="002F3E10" w:rsidRPr="002F3E10" w:rsidRDefault="002F3E10" w:rsidP="002F3E10">
      <w:pPr>
        <w:ind w:firstLine="0"/>
        <w:jc w:val="center"/>
        <w:rPr>
          <w:sz w:val="24"/>
        </w:rPr>
      </w:pPr>
      <w:r w:rsidRPr="002F3E10">
        <w:rPr>
          <w:sz w:val="24"/>
        </w:rPr>
        <w:t>Государственное бюджетное профессиональное образовательное учреждение</w:t>
      </w:r>
    </w:p>
    <w:p w14:paraId="117F49D6" w14:textId="549E4328" w:rsidR="002F3E10" w:rsidRPr="002F3E10" w:rsidRDefault="002F3E10" w:rsidP="002F3E10">
      <w:pPr>
        <w:ind w:firstLine="0"/>
        <w:jc w:val="center"/>
        <w:rPr>
          <w:sz w:val="24"/>
        </w:rPr>
      </w:pPr>
      <w:r w:rsidRPr="002F3E10">
        <w:rPr>
          <w:sz w:val="24"/>
        </w:rPr>
        <w:t>Иркутской области</w:t>
      </w:r>
    </w:p>
    <w:p w14:paraId="5B404E6A" w14:textId="568347CC" w:rsidR="002F3E10" w:rsidRPr="002F3E10" w:rsidRDefault="002F3E10" w:rsidP="002F3E10">
      <w:pPr>
        <w:ind w:firstLine="0"/>
        <w:jc w:val="center"/>
        <w:rPr>
          <w:b/>
          <w:sz w:val="24"/>
        </w:rPr>
      </w:pPr>
      <w:r w:rsidRPr="002F3E10">
        <w:rPr>
          <w:b/>
          <w:sz w:val="24"/>
        </w:rPr>
        <w:t>«Ангарский промышленно-экономический техникум»</w:t>
      </w:r>
    </w:p>
    <w:p w14:paraId="4D0D10C6" w14:textId="77777777" w:rsidR="002F3E10" w:rsidRPr="002F3E10" w:rsidRDefault="002F3E10" w:rsidP="002F3E10">
      <w:pPr>
        <w:ind w:firstLine="0"/>
        <w:jc w:val="center"/>
        <w:rPr>
          <w:sz w:val="24"/>
        </w:rPr>
      </w:pPr>
      <w:r w:rsidRPr="002F3E10">
        <w:rPr>
          <w:sz w:val="24"/>
        </w:rPr>
        <w:t>(ГБПОУ ИО «АПЭТ»)</w:t>
      </w:r>
    </w:p>
    <w:p w14:paraId="094954B9" w14:textId="77777777" w:rsidR="002F3E10" w:rsidRDefault="002F3E10" w:rsidP="002F3E10"/>
    <w:p w14:paraId="5D43FA0C" w14:textId="77777777" w:rsidR="002F3E10" w:rsidRDefault="002F3E10" w:rsidP="002F3E10"/>
    <w:p w14:paraId="13DC8B15" w14:textId="77777777" w:rsidR="002F3E10" w:rsidRDefault="002F3E10" w:rsidP="002F3E10"/>
    <w:p w14:paraId="0ED06D9D" w14:textId="77777777" w:rsidR="002F3E10" w:rsidRDefault="002F3E10" w:rsidP="002F3E10"/>
    <w:p w14:paraId="6D09D05D" w14:textId="77777777" w:rsidR="002F3E10" w:rsidRDefault="002F3E10" w:rsidP="002F3E10"/>
    <w:p w14:paraId="2C8B5FB2" w14:textId="77777777" w:rsidR="002F3E10" w:rsidRDefault="002F3E10" w:rsidP="002F3E10"/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2F3E10" w:rsidRPr="00BE1881" w14:paraId="13108CA5" w14:textId="77777777" w:rsidTr="00AA5007">
        <w:tc>
          <w:tcPr>
            <w:tcW w:w="9854" w:type="dxa"/>
            <w:tcBorders>
              <w:bottom w:val="single" w:sz="4" w:space="0" w:color="auto"/>
            </w:tcBorders>
          </w:tcPr>
          <w:p w14:paraId="79E2F651" w14:textId="3E73CED0" w:rsidR="002F3E10" w:rsidRPr="00BE1881" w:rsidRDefault="00B35B9A" w:rsidP="00B35B9A">
            <w:pPr>
              <w:ind w:firstLine="0"/>
              <w:jc w:val="center"/>
              <w:rPr>
                <w:rFonts w:cs="Times New Roman"/>
                <w:sz w:val="36"/>
                <w:szCs w:val="28"/>
              </w:rPr>
            </w:pPr>
            <w:r>
              <w:rPr>
                <w:rFonts w:cs="Times New Roman"/>
                <w:sz w:val="36"/>
                <w:szCs w:val="28"/>
              </w:rPr>
              <w:t>ООО Строймаг</w:t>
            </w:r>
          </w:p>
        </w:tc>
      </w:tr>
      <w:tr w:rsidR="002F3E10" w:rsidRPr="00BE1881" w14:paraId="2C11BEF4" w14:textId="77777777" w:rsidTr="00AA5007">
        <w:tc>
          <w:tcPr>
            <w:tcW w:w="9854" w:type="dxa"/>
            <w:tcBorders>
              <w:top w:val="single" w:sz="4" w:space="0" w:color="auto"/>
            </w:tcBorders>
          </w:tcPr>
          <w:p w14:paraId="7CF05C4C" w14:textId="77777777" w:rsidR="002F3E10" w:rsidRPr="00BE1881" w:rsidRDefault="002F3E10" w:rsidP="007B28B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E1881">
              <w:rPr>
                <w:rFonts w:cs="Times New Roman"/>
                <w:sz w:val="24"/>
                <w:szCs w:val="28"/>
              </w:rPr>
              <w:t>Наименование ИС</w:t>
            </w:r>
          </w:p>
        </w:tc>
      </w:tr>
      <w:tr w:rsidR="002F3E10" w:rsidRPr="00BE1881" w14:paraId="468FF587" w14:textId="77777777" w:rsidTr="00AA5007">
        <w:tc>
          <w:tcPr>
            <w:tcW w:w="9854" w:type="dxa"/>
            <w:tcBorders>
              <w:bottom w:val="single" w:sz="4" w:space="0" w:color="auto"/>
            </w:tcBorders>
          </w:tcPr>
          <w:p w14:paraId="3FD76D7C" w14:textId="3C98B311" w:rsidR="002F3E10" w:rsidRPr="00BE1881" w:rsidRDefault="00B35B9A" w:rsidP="007B28BC">
            <w:pPr>
              <w:ind w:firstLine="0"/>
              <w:jc w:val="center"/>
              <w:rPr>
                <w:rFonts w:cs="Times New Roman"/>
                <w:sz w:val="36"/>
                <w:szCs w:val="28"/>
              </w:rPr>
            </w:pPr>
            <w:r>
              <w:rPr>
                <w:rFonts w:cs="Times New Roman"/>
                <w:sz w:val="36"/>
                <w:szCs w:val="28"/>
              </w:rPr>
              <w:t>Строймаг</w:t>
            </w:r>
          </w:p>
        </w:tc>
      </w:tr>
      <w:tr w:rsidR="002F3E10" w:rsidRPr="00BE1881" w14:paraId="5AB6FDE4" w14:textId="77777777" w:rsidTr="00AA5007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1BCB20D3" w14:textId="77777777" w:rsidR="002F3E10" w:rsidRPr="00BE1881" w:rsidRDefault="002F3E10" w:rsidP="007B28BC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E1881">
              <w:rPr>
                <w:rFonts w:cs="Times New Roman"/>
                <w:sz w:val="24"/>
                <w:szCs w:val="28"/>
              </w:rPr>
              <w:t>Сокращенное наименование ИС</w:t>
            </w:r>
          </w:p>
        </w:tc>
      </w:tr>
      <w:tr w:rsidR="002F3E10" w:rsidRPr="00BE1881" w14:paraId="0D08F69F" w14:textId="77777777" w:rsidTr="00AA5007">
        <w:trPr>
          <w:trHeight w:val="860"/>
        </w:trPr>
        <w:tc>
          <w:tcPr>
            <w:tcW w:w="9854" w:type="dxa"/>
          </w:tcPr>
          <w:p w14:paraId="3936F95B" w14:textId="77777777" w:rsidR="002F3E10" w:rsidRPr="00BE1881" w:rsidRDefault="002F3E10" w:rsidP="008755E0">
            <w:pPr>
              <w:ind w:firstLine="0"/>
              <w:jc w:val="center"/>
              <w:rPr>
                <w:rFonts w:cs="Times New Roman"/>
                <w:b/>
                <w:sz w:val="36"/>
                <w:szCs w:val="36"/>
              </w:rPr>
            </w:pPr>
            <w:r w:rsidRPr="00BE1881">
              <w:rPr>
                <w:rFonts w:cs="Times New Roman"/>
                <w:b/>
                <w:sz w:val="36"/>
                <w:szCs w:val="36"/>
              </w:rPr>
              <w:t>ТЕХНИЧЕСКОЕ ЗАДАНИЕ</w:t>
            </w:r>
          </w:p>
        </w:tc>
      </w:tr>
      <w:tr w:rsidR="002F3E10" w:rsidRPr="00BE1881" w14:paraId="485F5792" w14:textId="77777777" w:rsidTr="00AA5007">
        <w:tc>
          <w:tcPr>
            <w:tcW w:w="9854" w:type="dxa"/>
          </w:tcPr>
          <w:p w14:paraId="2BE9EE15" w14:textId="3FAB48A1" w:rsidR="002F3E10" w:rsidRPr="00BE1881" w:rsidRDefault="002F3E10" w:rsidP="008755E0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BE1881">
              <w:rPr>
                <w:rFonts w:cs="Times New Roman"/>
                <w:szCs w:val="28"/>
              </w:rPr>
              <w:t>Действует с</w:t>
            </w:r>
            <w:r>
              <w:rPr>
                <w:rFonts w:cs="Times New Roman"/>
                <w:szCs w:val="28"/>
              </w:rPr>
              <w:t xml:space="preserve"> </w:t>
            </w:r>
            <w:r w:rsidR="00B35B9A" w:rsidRPr="00B35B9A">
              <w:rPr>
                <w:rFonts w:cs="Times New Roman"/>
                <w:szCs w:val="28"/>
                <w:u w:val="single"/>
              </w:rPr>
              <w:t>23.10.2024</w:t>
            </w:r>
          </w:p>
        </w:tc>
      </w:tr>
    </w:tbl>
    <w:p w14:paraId="0CAF61DF" w14:textId="77777777" w:rsidR="002F3E10" w:rsidRDefault="002F3E10" w:rsidP="002F3E10"/>
    <w:p w14:paraId="21C7460B" w14:textId="77777777" w:rsidR="002F3E10" w:rsidRDefault="002F3E10" w:rsidP="002F3E10"/>
    <w:p w14:paraId="74D6D16F" w14:textId="77777777" w:rsidR="002F3E10" w:rsidRDefault="002F3E10" w:rsidP="002F3E10"/>
    <w:tbl>
      <w:tblPr>
        <w:tblStyle w:val="af0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7"/>
      </w:tblGrid>
      <w:tr w:rsidR="002F3E10" w:rsidRPr="00AE31AD" w14:paraId="1E97836A" w14:textId="77777777" w:rsidTr="00AA5007">
        <w:tc>
          <w:tcPr>
            <w:tcW w:w="4217" w:type="dxa"/>
          </w:tcPr>
          <w:p w14:paraId="702D8D6D" w14:textId="77777777" w:rsidR="002F3E10" w:rsidRPr="00AE31AD" w:rsidRDefault="002F3E10" w:rsidP="00B35B9A">
            <w:pPr>
              <w:ind w:firstLine="0"/>
              <w:jc w:val="left"/>
              <w:rPr>
                <w:rFonts w:cs="Times New Roman"/>
                <w:noProof/>
                <w:szCs w:val="28"/>
              </w:rPr>
            </w:pPr>
            <w:r w:rsidRPr="00AE31AD">
              <w:rPr>
                <w:rFonts w:cs="Times New Roman"/>
                <w:noProof/>
                <w:szCs w:val="28"/>
              </w:rPr>
              <w:t>Составитель</w:t>
            </w:r>
          </w:p>
        </w:tc>
      </w:tr>
      <w:tr w:rsidR="002F3E10" w:rsidRPr="00AE31AD" w14:paraId="51680552" w14:textId="77777777" w:rsidTr="00AA5007">
        <w:tc>
          <w:tcPr>
            <w:tcW w:w="4217" w:type="dxa"/>
            <w:tcBorders>
              <w:bottom w:val="single" w:sz="4" w:space="0" w:color="auto"/>
            </w:tcBorders>
          </w:tcPr>
          <w:p w14:paraId="359933E1" w14:textId="39F2BECF" w:rsidR="002F3E10" w:rsidRPr="00AE31AD" w:rsidRDefault="00B35B9A" w:rsidP="00B35B9A">
            <w:pPr>
              <w:ind w:firstLine="0"/>
              <w:jc w:val="left"/>
              <w:rPr>
                <w:rFonts w:cs="Times New Roman"/>
                <w:noProof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t>Иванченко И.В</w:t>
            </w:r>
          </w:p>
        </w:tc>
      </w:tr>
      <w:tr w:rsidR="002F3E10" w:rsidRPr="00AE31AD" w14:paraId="2070CF2E" w14:textId="77777777" w:rsidTr="00AA5007">
        <w:tc>
          <w:tcPr>
            <w:tcW w:w="4217" w:type="dxa"/>
            <w:tcBorders>
              <w:top w:val="single" w:sz="4" w:space="0" w:color="auto"/>
            </w:tcBorders>
          </w:tcPr>
          <w:p w14:paraId="1EA0F8AD" w14:textId="77777777" w:rsidR="002F3E10" w:rsidRPr="00AE31AD" w:rsidRDefault="002F3E10" w:rsidP="007B28BC">
            <w:pPr>
              <w:ind w:firstLine="0"/>
              <w:jc w:val="center"/>
              <w:rPr>
                <w:rFonts w:cs="Times New Roman"/>
                <w:noProof/>
                <w:sz w:val="24"/>
                <w:szCs w:val="28"/>
              </w:rPr>
            </w:pPr>
            <w:r w:rsidRPr="00AE31AD">
              <w:rPr>
                <w:rFonts w:cs="Times New Roman"/>
                <w:noProof/>
                <w:sz w:val="24"/>
                <w:szCs w:val="28"/>
              </w:rPr>
              <w:t>ФИО сотавителя</w:t>
            </w:r>
          </w:p>
        </w:tc>
      </w:tr>
      <w:tr w:rsidR="002F3E10" w:rsidRPr="00AE31AD" w14:paraId="0D3BB5B3" w14:textId="77777777" w:rsidTr="00AA5007">
        <w:tc>
          <w:tcPr>
            <w:tcW w:w="4217" w:type="dxa"/>
            <w:tcBorders>
              <w:bottom w:val="single" w:sz="4" w:space="0" w:color="auto"/>
            </w:tcBorders>
          </w:tcPr>
          <w:p w14:paraId="22C8D262" w14:textId="71D0A683" w:rsidR="002F3E10" w:rsidRPr="00AE31AD" w:rsidRDefault="00B35B9A" w:rsidP="00B35B9A">
            <w:pPr>
              <w:ind w:firstLine="0"/>
              <w:jc w:val="left"/>
              <w:rPr>
                <w:rFonts w:cs="Times New Roman"/>
                <w:noProof/>
                <w:szCs w:val="28"/>
              </w:rPr>
            </w:pPr>
            <w:r>
              <w:rPr>
                <w:rFonts w:cs="Times New Roman"/>
                <w:noProof/>
                <w:szCs w:val="28"/>
              </w:rPr>
              <w:t>Программист</w:t>
            </w:r>
          </w:p>
        </w:tc>
      </w:tr>
      <w:tr w:rsidR="002F3E10" w:rsidRPr="00AE31AD" w14:paraId="5804C701" w14:textId="77777777" w:rsidTr="00AA5007">
        <w:tc>
          <w:tcPr>
            <w:tcW w:w="4217" w:type="dxa"/>
            <w:tcBorders>
              <w:top w:val="single" w:sz="4" w:space="0" w:color="auto"/>
            </w:tcBorders>
          </w:tcPr>
          <w:p w14:paraId="46B63B11" w14:textId="77777777" w:rsidR="002F3E10" w:rsidRPr="00AE31AD" w:rsidRDefault="002F3E10" w:rsidP="007B28BC">
            <w:pPr>
              <w:ind w:firstLine="0"/>
              <w:jc w:val="center"/>
              <w:rPr>
                <w:rFonts w:cs="Times New Roman"/>
                <w:noProof/>
                <w:sz w:val="24"/>
                <w:szCs w:val="28"/>
              </w:rPr>
            </w:pPr>
            <w:r w:rsidRPr="00AE31AD">
              <w:rPr>
                <w:rFonts w:cs="Times New Roman"/>
                <w:noProof/>
                <w:sz w:val="24"/>
                <w:szCs w:val="28"/>
              </w:rPr>
              <w:t>Должность составителя</w:t>
            </w:r>
          </w:p>
        </w:tc>
      </w:tr>
    </w:tbl>
    <w:p w14:paraId="4A53444F" w14:textId="77777777" w:rsidR="002F3E10" w:rsidRDefault="002F3E10" w:rsidP="002F3E10">
      <w:pPr>
        <w:rPr>
          <w:noProof/>
        </w:rPr>
      </w:pPr>
    </w:p>
    <w:p w14:paraId="080F2353" w14:textId="77777777" w:rsidR="002F3E10" w:rsidRDefault="002F3E10" w:rsidP="002F3E10">
      <w:pPr>
        <w:rPr>
          <w:noProof/>
        </w:rPr>
      </w:pPr>
    </w:p>
    <w:p w14:paraId="504C1A13" w14:textId="6822845C" w:rsidR="002F3E10" w:rsidRDefault="002F3E10" w:rsidP="008755E0">
      <w:pPr>
        <w:ind w:firstLine="0"/>
        <w:jc w:val="center"/>
        <w:rPr>
          <w:rFonts w:cs="Times New Roman"/>
        </w:rPr>
      </w:pPr>
      <w:r>
        <w:rPr>
          <w:rFonts w:cs="Times New Roman"/>
        </w:rPr>
        <w:t xml:space="preserve">г. </w:t>
      </w:r>
      <w:r w:rsidRPr="00BE1881">
        <w:rPr>
          <w:rFonts w:cs="Times New Roman"/>
        </w:rPr>
        <w:t>Ангарск, 202</w:t>
      </w:r>
      <w:r>
        <w:rPr>
          <w:rFonts w:cs="Times New Roman"/>
        </w:rPr>
        <w:t>4</w:t>
      </w:r>
      <w:r w:rsidRPr="00BE1881">
        <w:rPr>
          <w:rFonts w:cs="Times New Roman"/>
        </w:rPr>
        <w:t xml:space="preserve"> г.</w:t>
      </w:r>
    </w:p>
    <w:p w14:paraId="200F828C" w14:textId="77777777" w:rsidR="007A2BEA" w:rsidRDefault="007A2BEA">
      <w:pPr>
        <w:spacing w:after="200" w:line="276" w:lineRule="auto"/>
        <w:ind w:firstLine="0"/>
        <w:jc w:val="left"/>
        <w:rPr>
          <w:rFonts w:cs="Times New Roman"/>
        </w:rPr>
      </w:pPr>
    </w:p>
    <w:p w14:paraId="4EA2AB68" w14:textId="77777777" w:rsidR="00DF1EF4" w:rsidRPr="00DF1EF4" w:rsidRDefault="00DF1EF4" w:rsidP="00DF1EF4">
      <w:pPr>
        <w:spacing w:after="200" w:line="276" w:lineRule="auto"/>
        <w:ind w:firstLine="0"/>
        <w:jc w:val="center"/>
        <w:rPr>
          <w:rFonts w:cs="Times New Roman"/>
          <w:sz w:val="36"/>
        </w:rPr>
      </w:pPr>
      <w:r w:rsidRPr="00DF1EF4">
        <w:rPr>
          <w:rFonts w:cs="Times New Roman"/>
          <w:sz w:val="36"/>
        </w:rPr>
        <w:lastRenderedPageBreak/>
        <w:t>Введение</w:t>
      </w:r>
    </w:p>
    <w:p w14:paraId="5196A373" w14:textId="5FBB1232" w:rsidR="00DF1EF4" w:rsidRPr="00DF1EF4" w:rsidRDefault="00DF1EF4" w:rsidP="00DF1EF4">
      <w:r w:rsidRPr="00DF1EF4">
        <w:t xml:space="preserve">Наименование: Информационная система управления товарами (ООО </w:t>
      </w:r>
      <w:r w:rsidR="008755E0">
        <w:t>Строймаг</w:t>
      </w:r>
      <w:r w:rsidRPr="00DF1EF4">
        <w:t>).</w:t>
      </w:r>
    </w:p>
    <w:p w14:paraId="1B09577C" w14:textId="07E2AB1A" w:rsidR="00DF1EF4" w:rsidRPr="00DF1EF4" w:rsidRDefault="00DF1EF4" w:rsidP="00DF1EF4">
      <w:r w:rsidRPr="00DF1EF4">
        <w:t xml:space="preserve">Краткая характеристика области применения: ООО </w:t>
      </w:r>
      <w:r w:rsidR="008755E0">
        <w:t>Строймаг</w:t>
      </w:r>
      <w:r w:rsidRPr="00DF1EF4">
        <w:t xml:space="preserve"> предназначена для автоматизации учета товаров, управления процессами закупки и продаж, а также для формирования отчетности и анализа товарооборота. Система будет использоваться в торговых организациях, складах и логистических центрах.</w:t>
      </w:r>
    </w:p>
    <w:p w14:paraId="506DE851" w14:textId="7A9770F4" w:rsidR="00DF1EF4" w:rsidRPr="00DF1EF4" w:rsidRDefault="00DF1EF4" w:rsidP="00DF1EF4">
      <w:r w:rsidRPr="00DF1EF4">
        <w:t>Объект использования: Программа будет внедрена в коммерч</w:t>
      </w:r>
      <w:r w:rsidR="008755E0">
        <w:t xml:space="preserve">еской организации, занимающейся </w:t>
      </w:r>
      <w:r w:rsidRPr="00DF1EF4">
        <w:t>оптовой и розничной торговлей.</w:t>
      </w:r>
    </w:p>
    <w:p w14:paraId="23765514" w14:textId="77777777" w:rsidR="00DF1EF4" w:rsidRPr="00DF1EF4" w:rsidRDefault="00DF1EF4" w:rsidP="00DF1EF4">
      <w:pPr>
        <w:spacing w:after="200" w:line="276" w:lineRule="auto"/>
        <w:ind w:firstLine="0"/>
        <w:jc w:val="center"/>
        <w:rPr>
          <w:rFonts w:cs="Times New Roman"/>
          <w:sz w:val="36"/>
        </w:rPr>
      </w:pPr>
      <w:r w:rsidRPr="00DF1EF4">
        <w:rPr>
          <w:rFonts w:cs="Times New Roman"/>
          <w:sz w:val="36"/>
        </w:rPr>
        <w:t>Основания для разработки</w:t>
      </w:r>
    </w:p>
    <w:p w14:paraId="0DAA9817" w14:textId="77777777" w:rsidR="00DF1EF4" w:rsidRPr="00DF1EF4" w:rsidRDefault="00DF1EF4" w:rsidP="004909AD">
      <w:r w:rsidRPr="00DF1EF4">
        <w:t>Документ(ы), на основании которых ведется разработка: Заказ на разработку информационной системы управления товарами.</w:t>
      </w:r>
    </w:p>
    <w:p w14:paraId="64996A31" w14:textId="52D4AF6F" w:rsidR="00DF1EF4" w:rsidRPr="00DF1EF4" w:rsidRDefault="00DF1EF4" w:rsidP="004909AD">
      <w:r w:rsidRPr="00DF1EF4">
        <w:t>Организация, утвердившая этот документ, и дата его утверждения: ООО «</w:t>
      </w:r>
      <w:r w:rsidR="008755E0">
        <w:t>Строймаг</w:t>
      </w:r>
      <w:r w:rsidRPr="00DF1EF4">
        <w:t>», утверждено 23.10.2024.</w:t>
      </w:r>
    </w:p>
    <w:p w14:paraId="6C8BD0B6" w14:textId="77777777" w:rsidR="00DF1EF4" w:rsidRPr="00DF1EF4" w:rsidRDefault="00DF1EF4" w:rsidP="004909AD">
      <w:r w:rsidRPr="00DF1EF4">
        <w:t>Наименование и (или) условное обозначение темы разработки: «Автоматизация учета товаров и процессов торговли».</w:t>
      </w:r>
    </w:p>
    <w:p w14:paraId="4AD2BA12" w14:textId="77777777" w:rsidR="00DF1EF4" w:rsidRPr="00DF1EF4" w:rsidRDefault="00DF1EF4" w:rsidP="00DF1EF4">
      <w:pPr>
        <w:spacing w:after="200" w:line="276" w:lineRule="auto"/>
        <w:ind w:firstLine="0"/>
        <w:jc w:val="center"/>
        <w:rPr>
          <w:rFonts w:cs="Times New Roman"/>
          <w:sz w:val="36"/>
        </w:rPr>
      </w:pPr>
      <w:r w:rsidRPr="00DF1EF4">
        <w:rPr>
          <w:rFonts w:cs="Times New Roman"/>
          <w:sz w:val="36"/>
        </w:rPr>
        <w:t>Назначение разработки</w:t>
      </w:r>
    </w:p>
    <w:p w14:paraId="11392A5F" w14:textId="6D8F0BC9" w:rsidR="00DF1EF4" w:rsidRPr="00DF1EF4" w:rsidRDefault="00DF1EF4" w:rsidP="00DF1EF4">
      <w:r w:rsidRPr="00DF1EF4">
        <w:t>Функциональное назначение: ООО «</w:t>
      </w:r>
      <w:r w:rsidR="008755E0">
        <w:t>Строймаг</w:t>
      </w:r>
      <w:r w:rsidRPr="00DF1EF4">
        <w:t>» предназначена для ведения учета товаров, автоматизации процессов закупки и продаж, а также формирования отчетов и анализа товарооборота.</w:t>
      </w:r>
    </w:p>
    <w:p w14:paraId="591B2C37" w14:textId="77777777" w:rsidR="00DF1EF4" w:rsidRPr="00DF1EF4" w:rsidRDefault="00DF1EF4" w:rsidP="00DF1EF4">
      <w:r w:rsidRPr="00DF1EF4">
        <w:t>Эксплуатационное назначение: Система должна обеспечивать пользователям удобный доступ к информации о товарах, упрощать процессы управления и повышать эффективность работы сотрудников.</w:t>
      </w:r>
    </w:p>
    <w:p w14:paraId="027C328B" w14:textId="77777777" w:rsidR="00DF1EF4" w:rsidRPr="00DF1EF4" w:rsidRDefault="00DF1EF4" w:rsidP="00DF1EF4">
      <w:pPr>
        <w:spacing w:after="200" w:line="276" w:lineRule="auto"/>
        <w:ind w:firstLine="0"/>
        <w:jc w:val="center"/>
        <w:rPr>
          <w:rFonts w:cs="Times New Roman"/>
          <w:sz w:val="36"/>
        </w:rPr>
      </w:pPr>
      <w:r w:rsidRPr="00DF1EF4">
        <w:rPr>
          <w:rFonts w:cs="Times New Roman"/>
          <w:sz w:val="36"/>
        </w:rPr>
        <w:t>Требования к программе или программному изделию</w:t>
      </w:r>
    </w:p>
    <w:p w14:paraId="71ABBBEF" w14:textId="3B7EA07A" w:rsidR="00DF1EF4" w:rsidRPr="00132B3E" w:rsidRDefault="00DF1EF4" w:rsidP="00DF1EF4">
      <w:pPr>
        <w:spacing w:after="200" w:line="276" w:lineRule="auto"/>
        <w:ind w:firstLine="0"/>
        <w:jc w:val="left"/>
        <w:rPr>
          <w:rFonts w:cs="Times New Roman"/>
          <w:szCs w:val="20"/>
          <w:lang w:val="en-US"/>
        </w:rPr>
      </w:pPr>
      <w:r w:rsidRPr="00132B3E">
        <w:rPr>
          <w:rFonts w:cs="Times New Roman"/>
          <w:szCs w:val="20"/>
        </w:rPr>
        <w:t>Требования к функциональным характеристикам</w:t>
      </w:r>
      <w:r w:rsidR="00CE3942" w:rsidRPr="00132B3E">
        <w:rPr>
          <w:rFonts w:cs="Times New Roman"/>
          <w:szCs w:val="20"/>
          <w:lang w:val="en-US"/>
        </w:rPr>
        <w:t>:</w:t>
      </w:r>
    </w:p>
    <w:p w14:paraId="6455BDEE" w14:textId="706B105F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Ведение базы данных товаров с возможностью добавления, редактирования и удаления записей.</w:t>
      </w:r>
    </w:p>
    <w:p w14:paraId="486438D7" w14:textId="77C5021D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Автоматизация оформления заказов на закупку и продажу.</w:t>
      </w:r>
    </w:p>
    <w:p w14:paraId="47E560BA" w14:textId="1CBDF3B5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lastRenderedPageBreak/>
        <w:t>Формирование отчетов по остаткам, продажам и закупкам.</w:t>
      </w:r>
    </w:p>
    <w:p w14:paraId="45BCAA7E" w14:textId="25F0F574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Обеспечение возможности создания пользовательских отчетов.</w:t>
      </w:r>
    </w:p>
    <w:p w14:paraId="71E58554" w14:textId="03DF4982" w:rsidR="00DF1EF4" w:rsidRPr="00132B3E" w:rsidRDefault="00DF1EF4" w:rsidP="00DF1EF4">
      <w:pPr>
        <w:spacing w:after="200" w:line="276" w:lineRule="auto"/>
        <w:ind w:firstLine="0"/>
        <w:jc w:val="left"/>
        <w:rPr>
          <w:rFonts w:cs="Times New Roman"/>
          <w:szCs w:val="20"/>
          <w:lang w:val="en-US"/>
        </w:rPr>
      </w:pPr>
      <w:r w:rsidRPr="00132B3E">
        <w:rPr>
          <w:rFonts w:cs="Times New Roman"/>
          <w:szCs w:val="20"/>
        </w:rPr>
        <w:t>Требования к надежности</w:t>
      </w:r>
      <w:r w:rsidR="00CE3942" w:rsidRPr="00132B3E">
        <w:rPr>
          <w:rFonts w:cs="Times New Roman"/>
          <w:szCs w:val="20"/>
          <w:lang w:val="en-US"/>
        </w:rPr>
        <w:t>:</w:t>
      </w:r>
    </w:p>
    <w:p w14:paraId="0D38D464" w14:textId="20D466AF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Обеспечение устойчивого функционирования системы с минимальным временем простоя (не более 1% в месяц).</w:t>
      </w:r>
    </w:p>
    <w:p w14:paraId="5838B0F5" w14:textId="04622903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Контроль входной и выходной информации с уведомлением пользователей о возможных ошибках.</w:t>
      </w:r>
    </w:p>
    <w:p w14:paraId="11E97C6D" w14:textId="61015447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Время восстановления системы после отказа не должно превышать 30 минут.</w:t>
      </w:r>
    </w:p>
    <w:p w14:paraId="455717C5" w14:textId="2813A3E5" w:rsidR="00DF1EF4" w:rsidRPr="00132B3E" w:rsidRDefault="00DF1EF4" w:rsidP="004909AD">
      <w:pPr>
        <w:spacing w:after="200" w:line="276" w:lineRule="auto"/>
        <w:ind w:firstLine="0"/>
        <w:rPr>
          <w:rFonts w:cs="Times New Roman"/>
          <w:szCs w:val="20"/>
          <w:lang w:val="en-US"/>
        </w:rPr>
      </w:pPr>
      <w:r w:rsidRPr="00132B3E">
        <w:rPr>
          <w:rFonts w:cs="Times New Roman"/>
          <w:szCs w:val="20"/>
        </w:rPr>
        <w:t>Условия эксплуатации</w:t>
      </w:r>
      <w:r w:rsidR="00CE3942" w:rsidRPr="00132B3E">
        <w:rPr>
          <w:rFonts w:cs="Times New Roman"/>
          <w:szCs w:val="20"/>
          <w:lang w:val="en-US"/>
        </w:rPr>
        <w:t>:</w:t>
      </w:r>
    </w:p>
    <w:p w14:paraId="3937C6EB" w14:textId="27434E81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Температура окружающего воздуха: от 0°C до 40°C.</w:t>
      </w:r>
    </w:p>
    <w:p w14:paraId="2BD703DB" w14:textId="42724C97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Относительная влажность: от 20% до 80%.</w:t>
      </w:r>
    </w:p>
    <w:p w14:paraId="72BBC445" w14:textId="23142FD1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Необходимое количество и квалификация персонала: не менее 2-х специалистов с опытом работы в области информационных технологий.</w:t>
      </w:r>
    </w:p>
    <w:p w14:paraId="2865717F" w14:textId="14834D5A" w:rsidR="00DF1EF4" w:rsidRPr="00132B3E" w:rsidRDefault="00DF1EF4" w:rsidP="004909AD">
      <w:pPr>
        <w:spacing w:after="200" w:line="276" w:lineRule="auto"/>
        <w:ind w:firstLine="0"/>
        <w:rPr>
          <w:rFonts w:cs="Times New Roman"/>
          <w:szCs w:val="20"/>
        </w:rPr>
      </w:pPr>
      <w:r w:rsidRPr="00132B3E">
        <w:rPr>
          <w:rFonts w:cs="Times New Roman"/>
          <w:szCs w:val="20"/>
        </w:rPr>
        <w:t>Требования к составу и параметрам технических средств</w:t>
      </w:r>
      <w:r w:rsidR="00CE3942" w:rsidRPr="00132B3E">
        <w:rPr>
          <w:rFonts w:cs="Times New Roman"/>
          <w:szCs w:val="20"/>
        </w:rPr>
        <w:t>:</w:t>
      </w:r>
    </w:p>
    <w:p w14:paraId="56BFD44D" w14:textId="5CF82F97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Сервер: процессор не ниже Intel Xeon, 16 ГБ ОЗУ, 500 ГБ SSD.</w:t>
      </w:r>
    </w:p>
    <w:p w14:paraId="18406C89" w14:textId="4873BD61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Клиентские ПК: процессор не ниже Intel i3, 4 ГБ ОЗУ, 100 ГБ HDD.</w:t>
      </w:r>
    </w:p>
    <w:p w14:paraId="7A908015" w14:textId="28B1A4C9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Операционная система: Windows 10 или выше.</w:t>
      </w:r>
    </w:p>
    <w:p w14:paraId="148EAE4D" w14:textId="0C3B4247" w:rsidR="00DF1EF4" w:rsidRPr="00132B3E" w:rsidRDefault="00DF1EF4" w:rsidP="00DF1EF4">
      <w:pPr>
        <w:spacing w:after="200" w:line="276" w:lineRule="auto"/>
        <w:ind w:firstLine="0"/>
        <w:jc w:val="left"/>
        <w:rPr>
          <w:rFonts w:cs="Times New Roman"/>
          <w:szCs w:val="20"/>
        </w:rPr>
      </w:pPr>
      <w:r w:rsidRPr="00132B3E">
        <w:rPr>
          <w:rFonts w:cs="Times New Roman"/>
          <w:szCs w:val="20"/>
        </w:rPr>
        <w:t>Требования к информационной и программной совместимости</w:t>
      </w:r>
      <w:r w:rsidR="00CE3942" w:rsidRPr="00132B3E">
        <w:rPr>
          <w:rFonts w:cs="Times New Roman"/>
          <w:szCs w:val="20"/>
        </w:rPr>
        <w:t>:</w:t>
      </w:r>
    </w:p>
    <w:p w14:paraId="40C17F70" w14:textId="1DBA7346" w:rsidR="00DF1EF4" w:rsidRPr="004909AD" w:rsidRDefault="008755E0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>
        <w:rPr>
          <w:rFonts w:cs="Times New Roman"/>
        </w:rPr>
        <w:t xml:space="preserve">Поддержка форматов данных CSV, </w:t>
      </w:r>
      <w:r>
        <w:rPr>
          <w:rFonts w:cs="Times New Roman"/>
          <w:lang w:val="en-US"/>
        </w:rPr>
        <w:t>EXCEL</w:t>
      </w:r>
      <w:r w:rsidRPr="008755E0">
        <w:rPr>
          <w:rFonts w:cs="Times New Roman"/>
        </w:rPr>
        <w:t xml:space="preserve">, </w:t>
      </w:r>
      <w:r>
        <w:rPr>
          <w:rFonts w:cs="Times New Roman"/>
          <w:lang w:val="en-US"/>
        </w:rPr>
        <w:t>JSON</w:t>
      </w:r>
      <w:r w:rsidR="00DF1EF4" w:rsidRPr="004909AD">
        <w:rPr>
          <w:rFonts w:cs="Times New Roman"/>
        </w:rPr>
        <w:t xml:space="preserve"> для импорта и экспорта информации.</w:t>
      </w:r>
    </w:p>
    <w:p w14:paraId="5A42BFC1" w14:textId="6E570683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 xml:space="preserve">Использование </w:t>
      </w:r>
      <w:r w:rsidR="008755E0">
        <w:rPr>
          <w:rFonts w:cs="Times New Roman"/>
        </w:rPr>
        <w:t xml:space="preserve">языков программирования 1с </w:t>
      </w:r>
      <w:r w:rsidRPr="004909AD">
        <w:rPr>
          <w:rFonts w:cs="Times New Roman"/>
        </w:rPr>
        <w:t>для разработки.</w:t>
      </w:r>
    </w:p>
    <w:p w14:paraId="4DC347AC" w14:textId="586A4355" w:rsidR="00DF1EF4" w:rsidRPr="00CE3942" w:rsidRDefault="00DF1EF4" w:rsidP="004909AD">
      <w:pPr>
        <w:spacing w:after="200" w:line="276" w:lineRule="auto"/>
        <w:ind w:firstLine="0"/>
        <w:rPr>
          <w:rFonts w:cs="Times New Roman"/>
          <w:sz w:val="32"/>
        </w:rPr>
      </w:pPr>
      <w:r w:rsidRPr="004909AD">
        <w:rPr>
          <w:rFonts w:cs="Times New Roman"/>
          <w:sz w:val="32"/>
        </w:rPr>
        <w:t>Требования к маркировке и упаковке</w:t>
      </w:r>
      <w:r w:rsidR="00CE3942" w:rsidRPr="00CE3942">
        <w:rPr>
          <w:rFonts w:cs="Times New Roman"/>
          <w:sz w:val="32"/>
        </w:rPr>
        <w:t>:</w:t>
      </w:r>
    </w:p>
    <w:p w14:paraId="57A1754A" w14:textId="79D5D545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Программное изделие должно быть маркировано с указанием наименования, версии и даты выпуска.</w:t>
      </w:r>
    </w:p>
    <w:p w14:paraId="681D6F9F" w14:textId="336DEFD1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Упаковка должна обеспечивать защиту от механических повреждений.</w:t>
      </w:r>
    </w:p>
    <w:p w14:paraId="39B0C7E5" w14:textId="77777777" w:rsidR="00DF1EF4" w:rsidRPr="004909AD" w:rsidRDefault="00DF1EF4" w:rsidP="00DF1EF4">
      <w:pPr>
        <w:spacing w:after="200" w:line="276" w:lineRule="auto"/>
        <w:ind w:firstLine="0"/>
        <w:jc w:val="center"/>
        <w:rPr>
          <w:rFonts w:cs="Times New Roman"/>
          <w:sz w:val="36"/>
        </w:rPr>
      </w:pPr>
      <w:r w:rsidRPr="004909AD">
        <w:rPr>
          <w:rFonts w:cs="Times New Roman"/>
          <w:sz w:val="36"/>
        </w:rPr>
        <w:t>Требования к программной документации</w:t>
      </w:r>
    </w:p>
    <w:p w14:paraId="4DF16EFD" w14:textId="77777777" w:rsidR="00DF1EF4" w:rsidRPr="00DF1EF4" w:rsidRDefault="00DF1EF4" w:rsidP="00DF1EF4">
      <w:pPr>
        <w:spacing w:after="200" w:line="276" w:lineRule="auto"/>
        <w:ind w:firstLine="0"/>
        <w:jc w:val="left"/>
        <w:rPr>
          <w:rFonts w:cs="Times New Roman"/>
        </w:rPr>
      </w:pPr>
      <w:r w:rsidRPr="00DF1EF4">
        <w:rPr>
          <w:rFonts w:cs="Times New Roman"/>
        </w:rPr>
        <w:t>Предварительный состав программной документации:</w:t>
      </w:r>
    </w:p>
    <w:p w14:paraId="423BAEBC" w14:textId="5DFD11C6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lastRenderedPageBreak/>
        <w:t xml:space="preserve">Руководство </w:t>
      </w:r>
      <w:r w:rsidR="008755E0">
        <w:rPr>
          <w:rFonts w:cs="Times New Roman"/>
        </w:rPr>
        <w:t>системного администратора</w:t>
      </w:r>
      <w:r w:rsidRPr="004909AD">
        <w:rPr>
          <w:rFonts w:cs="Times New Roman"/>
        </w:rPr>
        <w:t>.</w:t>
      </w:r>
    </w:p>
    <w:p w14:paraId="06AB3F70" w14:textId="0130B3CD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 xml:space="preserve">Техническое руководство </w:t>
      </w:r>
      <w:r w:rsidR="008755E0">
        <w:rPr>
          <w:rFonts w:cs="Times New Roman"/>
        </w:rPr>
        <w:t>оператора</w:t>
      </w:r>
      <w:r w:rsidRPr="004909AD">
        <w:rPr>
          <w:rFonts w:cs="Times New Roman"/>
        </w:rPr>
        <w:t>.</w:t>
      </w:r>
    </w:p>
    <w:p w14:paraId="7EE3CE8A" w14:textId="22D4B03B" w:rsidR="00DF1EF4" w:rsidRPr="004909AD" w:rsidRDefault="00DF1EF4" w:rsidP="004909AD">
      <w:pPr>
        <w:pStyle w:val="a8"/>
        <w:numPr>
          <w:ilvl w:val="0"/>
          <w:numId w:val="29"/>
        </w:numPr>
        <w:ind w:left="0" w:firstLine="709"/>
        <w:jc w:val="left"/>
        <w:rPr>
          <w:rFonts w:cs="Times New Roman"/>
        </w:rPr>
      </w:pPr>
      <w:r w:rsidRPr="004909AD">
        <w:rPr>
          <w:rFonts w:cs="Times New Roman"/>
        </w:rPr>
        <w:t>Отчеты о тестировании.</w:t>
      </w:r>
    </w:p>
    <w:p w14:paraId="04778949" w14:textId="77777777" w:rsidR="00DF1EF4" w:rsidRPr="004909AD" w:rsidRDefault="00DF1EF4" w:rsidP="00DF1EF4">
      <w:pPr>
        <w:ind w:firstLine="0"/>
        <w:jc w:val="center"/>
        <w:rPr>
          <w:rFonts w:cs="Times New Roman"/>
          <w:sz w:val="36"/>
        </w:rPr>
      </w:pPr>
      <w:r w:rsidRPr="004909AD">
        <w:rPr>
          <w:rFonts w:cs="Times New Roman"/>
          <w:sz w:val="36"/>
        </w:rPr>
        <w:t>Технико-экономические показатели</w:t>
      </w:r>
    </w:p>
    <w:p w14:paraId="78DA6073" w14:textId="77777777" w:rsidR="00DF1EF4" w:rsidRPr="004909AD" w:rsidRDefault="00DF1EF4" w:rsidP="004909AD">
      <w:r w:rsidRPr="004909AD">
        <w:t>Ориентировочная экономическая эффективность: Ожидаемая экономия затрат на учет товаров не менее 30%.</w:t>
      </w:r>
    </w:p>
    <w:p w14:paraId="6CB31F0D" w14:textId="77777777" w:rsidR="00DF1EF4" w:rsidRPr="004909AD" w:rsidRDefault="00DF1EF4" w:rsidP="004909AD">
      <w:r w:rsidRPr="004909AD">
        <w:t>Предполагаемая годовая потребность: 2000 часов работы сотрудников.</w:t>
      </w:r>
    </w:p>
    <w:p w14:paraId="2EBB188E" w14:textId="77777777" w:rsidR="00DF1EF4" w:rsidRPr="004909AD" w:rsidRDefault="00DF1EF4" w:rsidP="004909AD">
      <w:r w:rsidRPr="004909AD">
        <w:t>Экономические преимущества разработки: Сравнение с аналогами показывает снижение затрат на 20% по сравнению с существующими решениями.</w:t>
      </w:r>
    </w:p>
    <w:p w14:paraId="5AA9C98A" w14:textId="77777777" w:rsidR="00DF1EF4" w:rsidRPr="004909AD" w:rsidRDefault="00DF1EF4" w:rsidP="00DF1EF4">
      <w:pPr>
        <w:spacing w:after="200" w:line="276" w:lineRule="auto"/>
        <w:ind w:firstLine="0"/>
        <w:jc w:val="center"/>
        <w:rPr>
          <w:rFonts w:cs="Times New Roman"/>
          <w:sz w:val="36"/>
        </w:rPr>
      </w:pPr>
      <w:r w:rsidRPr="004909AD">
        <w:rPr>
          <w:rFonts w:cs="Times New Roman"/>
          <w:sz w:val="36"/>
        </w:rPr>
        <w:t>Стадии и этапы разработки</w:t>
      </w:r>
    </w:p>
    <w:p w14:paraId="3EA597B0" w14:textId="1F8C8FED" w:rsidR="00DF1EF4" w:rsidRPr="00DF1EF4" w:rsidRDefault="00DF1EF4" w:rsidP="00CE3942">
      <w:r w:rsidRPr="00DF1EF4">
        <w:tab/>
        <w:t>Анализ требований: 08.10.2024 – 15.10.2024.</w:t>
      </w:r>
    </w:p>
    <w:p w14:paraId="71B90BA2" w14:textId="6E7A4180" w:rsidR="00DF1EF4" w:rsidRPr="00DF1EF4" w:rsidRDefault="00DF1EF4" w:rsidP="00CE3942">
      <w:r w:rsidRPr="00DF1EF4">
        <w:tab/>
        <w:t>Проектирование: 16.10.2024 – 17.10.2024.</w:t>
      </w:r>
    </w:p>
    <w:p w14:paraId="630037BE" w14:textId="632FB380" w:rsidR="00DF1EF4" w:rsidRPr="00DF1EF4" w:rsidRDefault="00DF1EF4" w:rsidP="00CE3942">
      <w:r w:rsidRPr="00DF1EF4">
        <w:tab/>
        <w:t>Разработка: 17.10.2024 – 25.10.2024.</w:t>
      </w:r>
    </w:p>
    <w:p w14:paraId="1A675176" w14:textId="380613D6" w:rsidR="00DF1EF4" w:rsidRPr="00DF1EF4" w:rsidRDefault="00DF1EF4" w:rsidP="00CE3942">
      <w:r w:rsidRPr="00DF1EF4">
        <w:tab/>
        <w:t>Тестирование: 25.10.2024 – 25.10.2024.</w:t>
      </w:r>
    </w:p>
    <w:p w14:paraId="08ACE2C1" w14:textId="4953A49F" w:rsidR="00DF1EF4" w:rsidRPr="00DF1EF4" w:rsidRDefault="00DF1EF4" w:rsidP="00CE3942">
      <w:r w:rsidRPr="00DF1EF4">
        <w:tab/>
        <w:t>Внедрение: 25.10.2024 – 26.10.2024.</w:t>
      </w:r>
    </w:p>
    <w:p w14:paraId="6B83B325" w14:textId="5C33C684" w:rsidR="00DF1EF4" w:rsidRPr="00DF1EF4" w:rsidRDefault="00DF1EF4" w:rsidP="00CE3942">
      <w:r w:rsidRPr="00DF1EF4">
        <w:tab/>
        <w:t>Обучение пользователей: 26.10.2024 – 27.10.2024.</w:t>
      </w:r>
    </w:p>
    <w:p w14:paraId="367C72A6" w14:textId="77777777" w:rsidR="00DF1EF4" w:rsidRPr="004909AD" w:rsidRDefault="00DF1EF4" w:rsidP="004909AD">
      <w:pPr>
        <w:ind w:firstLine="0"/>
        <w:jc w:val="center"/>
        <w:rPr>
          <w:sz w:val="36"/>
        </w:rPr>
      </w:pPr>
      <w:r w:rsidRPr="004909AD">
        <w:rPr>
          <w:sz w:val="36"/>
        </w:rPr>
        <w:t>Порядок контроля и приемки</w:t>
      </w:r>
    </w:p>
    <w:p w14:paraId="5F472CD5" w14:textId="12B066AF" w:rsidR="00DF1EF4" w:rsidRPr="00DF1EF4" w:rsidRDefault="00DF1EF4" w:rsidP="00DF1EF4">
      <w:pPr>
        <w:pStyle w:val="a8"/>
        <w:numPr>
          <w:ilvl w:val="0"/>
          <w:numId w:val="28"/>
        </w:numPr>
        <w:ind w:left="0" w:firstLine="709"/>
        <w:jc w:val="left"/>
        <w:rPr>
          <w:rFonts w:cs="Times New Roman"/>
        </w:rPr>
      </w:pPr>
      <w:r w:rsidRPr="00DF1EF4">
        <w:rPr>
          <w:rFonts w:cs="Times New Roman"/>
        </w:rPr>
        <w:t>Виды испытаний: функциональное тестирование, нагрузочное тестирование, тестирование безопасности.</w:t>
      </w:r>
    </w:p>
    <w:p w14:paraId="488FE21C" w14:textId="55883742" w:rsidR="00DF1EF4" w:rsidRPr="00DF1EF4" w:rsidRDefault="00DF1EF4" w:rsidP="00DF1EF4">
      <w:pPr>
        <w:pStyle w:val="a8"/>
        <w:numPr>
          <w:ilvl w:val="0"/>
          <w:numId w:val="28"/>
        </w:numPr>
        <w:ind w:left="0" w:firstLine="709"/>
        <w:jc w:val="left"/>
        <w:rPr>
          <w:rFonts w:cs="Times New Roman"/>
        </w:rPr>
      </w:pPr>
      <w:r w:rsidRPr="00DF1EF4">
        <w:rPr>
          <w:rFonts w:cs="Times New Roman"/>
        </w:rPr>
        <w:t>Общие требования к приемке работы: соответствие функциональным и нефункциональным требованиям, полнота документации, успешное прохождение тестирования.</w:t>
      </w:r>
    </w:p>
    <w:p w14:paraId="0E0FE5DE" w14:textId="52E23A3E" w:rsidR="007A2BEA" w:rsidRDefault="00DF1EF4" w:rsidP="00DF1EF4">
      <w:r w:rsidRPr="00DF1EF4">
        <w:t>Данное техническое задание подготовлено в соответствии с действующими стандартами и требованиями.</w:t>
      </w:r>
    </w:p>
    <w:p w14:paraId="224340A8" w14:textId="091430D8" w:rsidR="00B35B9A" w:rsidRDefault="00B35B9A">
      <w:pPr>
        <w:spacing w:after="200" w:line="276" w:lineRule="auto"/>
        <w:ind w:firstLine="0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750B797A" w14:textId="40990303" w:rsidR="007A2BEA" w:rsidRDefault="007A2BEA" w:rsidP="007A2BEA">
      <w:pPr>
        <w:pStyle w:val="1"/>
        <w:ind w:firstLine="0"/>
        <w:jc w:val="right"/>
      </w:pPr>
      <w:bookmarkStart w:id="17" w:name="_Toc180788322"/>
      <w:r>
        <w:lastRenderedPageBreak/>
        <w:t>ПРИЛОЖЕНИЕ 2</w:t>
      </w:r>
      <w:bookmarkEnd w:id="17"/>
    </w:p>
    <w:p w14:paraId="5D8EFEEE" w14:textId="00E7B925" w:rsidR="001E56EA" w:rsidRPr="00824E96" w:rsidRDefault="001E56EA" w:rsidP="001E56EA">
      <w:pPr>
        <w:pStyle w:val="af3"/>
        <w:spacing w:line="360" w:lineRule="auto"/>
        <w:rPr>
          <w:rFonts w:ascii="Times New Roman" w:hAnsi="Times New Roman"/>
          <w:b/>
          <w:caps/>
          <w:sz w:val="32"/>
          <w:szCs w:val="32"/>
        </w:rPr>
      </w:pP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fldChar w:fldCharType="begin"/>
      </w:r>
      <w:r w:rsidRPr="00824E96">
        <w:rPr>
          <w:rFonts w:ascii="Times New Roman" w:hAnsi="Times New Roman"/>
          <w:b/>
          <w:caps/>
          <w:sz w:val="32"/>
          <w:szCs w:val="32"/>
        </w:rPr>
        <w:instrText xml:space="preserve"> </w:instrText>
      </w: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instrText>DOCPROPERTY</w:instrText>
      </w:r>
      <w:r w:rsidRPr="00824E96">
        <w:rPr>
          <w:rFonts w:ascii="Times New Roman" w:hAnsi="Times New Roman"/>
          <w:b/>
          <w:caps/>
          <w:sz w:val="32"/>
          <w:szCs w:val="32"/>
        </w:rPr>
        <w:instrText xml:space="preserve">  НаименованиеЗаказчика  \* </w:instrText>
      </w: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instrText>MERGEFORMAT</w:instrText>
      </w:r>
      <w:r w:rsidRPr="00824E96">
        <w:rPr>
          <w:rFonts w:ascii="Times New Roman" w:hAnsi="Times New Roman"/>
          <w:b/>
          <w:caps/>
          <w:sz w:val="32"/>
          <w:szCs w:val="32"/>
        </w:rPr>
        <w:instrText xml:space="preserve"> </w:instrText>
      </w: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fldChar w:fldCharType="separate"/>
      </w:r>
      <w:r w:rsidR="00A03A14" w:rsidRPr="00824E96">
        <w:rPr>
          <w:rFonts w:ascii="Times New Roman" w:hAnsi="Times New Roman"/>
          <w:b/>
          <w:caps/>
          <w:sz w:val="32"/>
          <w:szCs w:val="32"/>
        </w:rPr>
        <w:t>&lt;</w:t>
      </w:r>
      <w:r w:rsidR="00A03A14">
        <w:rPr>
          <w:rFonts w:ascii="Times New Roman" w:hAnsi="Times New Roman"/>
          <w:b/>
          <w:caps/>
          <w:sz w:val="32"/>
          <w:szCs w:val="32"/>
        </w:rPr>
        <w:t>ООО СТроймаг</w:t>
      </w:r>
      <w:r w:rsidRPr="00824E96">
        <w:rPr>
          <w:rFonts w:ascii="Times New Roman" w:hAnsi="Times New Roman"/>
          <w:b/>
          <w:caps/>
          <w:sz w:val="32"/>
          <w:szCs w:val="32"/>
        </w:rPr>
        <w:t>&gt;</w:t>
      </w: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fldChar w:fldCharType="end"/>
      </w:r>
    </w:p>
    <w:p w14:paraId="1DF85521" w14:textId="77777777" w:rsidR="001E56EA" w:rsidRDefault="001E56EA" w:rsidP="001E56EA">
      <w:pPr>
        <w:ind w:firstLine="0"/>
        <w:jc w:val="center"/>
      </w:pPr>
    </w:p>
    <w:p w14:paraId="0FA97ECB" w14:textId="77777777" w:rsidR="001E56EA" w:rsidRDefault="001E56EA" w:rsidP="001E56EA">
      <w:pPr>
        <w:ind w:firstLine="0"/>
        <w:jc w:val="center"/>
      </w:pPr>
    </w:p>
    <w:p w14:paraId="52BDF2FF" w14:textId="77777777" w:rsidR="001E56EA" w:rsidRDefault="001E56EA" w:rsidP="001E56EA">
      <w:pPr>
        <w:ind w:firstLine="0"/>
        <w:jc w:val="left"/>
        <w:rPr>
          <w:b/>
          <w:u w:val="single"/>
        </w:rPr>
      </w:pPr>
      <w:r>
        <w:rPr>
          <w:b/>
          <w:u w:val="single"/>
        </w:rPr>
        <w:t>УТВЕРЖДЕН</w:t>
      </w:r>
    </w:p>
    <w:p w14:paraId="5C1FFD79" w14:textId="48DE27E8" w:rsidR="001E56EA" w:rsidRDefault="00A03A14" w:rsidP="001E56EA">
      <w:pPr>
        <w:ind w:firstLine="0"/>
        <w:jc w:val="left"/>
      </w:pPr>
      <w:r>
        <w:rPr>
          <w:b/>
        </w:rPr>
        <w:t>19.505-79</w:t>
      </w:r>
    </w:p>
    <w:p w14:paraId="524BE6D1" w14:textId="77777777" w:rsidR="001E56EA" w:rsidRDefault="001E56EA" w:rsidP="001E56EA">
      <w:pPr>
        <w:ind w:firstLine="0"/>
        <w:jc w:val="center"/>
      </w:pPr>
    </w:p>
    <w:p w14:paraId="7471F481" w14:textId="77777777" w:rsidR="001E56EA" w:rsidRDefault="001E56EA" w:rsidP="001E56EA">
      <w:pPr>
        <w:ind w:firstLine="0"/>
        <w:jc w:val="center"/>
      </w:pPr>
    </w:p>
    <w:p w14:paraId="098A0544" w14:textId="77777777" w:rsidR="001E56EA" w:rsidRDefault="001E56EA" w:rsidP="001E56EA">
      <w:pPr>
        <w:ind w:firstLine="0"/>
        <w:jc w:val="center"/>
      </w:pPr>
    </w:p>
    <w:p w14:paraId="750E97B8" w14:textId="77777777" w:rsidR="001E56EA" w:rsidRDefault="001E56EA" w:rsidP="001E56EA">
      <w:pPr>
        <w:ind w:firstLine="0"/>
        <w:jc w:val="center"/>
      </w:pPr>
    </w:p>
    <w:p w14:paraId="4BDF66DA" w14:textId="77777777" w:rsidR="001E56EA" w:rsidRDefault="001E56EA" w:rsidP="001E56EA">
      <w:pPr>
        <w:ind w:firstLine="0"/>
        <w:jc w:val="center"/>
      </w:pPr>
    </w:p>
    <w:p w14:paraId="777C40AA" w14:textId="763C3388" w:rsidR="001E56EA" w:rsidRPr="005B17A3" w:rsidRDefault="001E56EA" w:rsidP="001E56EA">
      <w:pPr>
        <w:pStyle w:val="af4"/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DOCPROPERTY  НаимСистемыПолное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&lt;</w:t>
      </w:r>
      <w:r w:rsidR="00A03A14">
        <w:rPr>
          <w:rFonts w:ascii="Times New Roman" w:hAnsi="Times New Roman" w:cs="Times New Roman"/>
        </w:rPr>
        <w:t>строймаг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fldChar w:fldCharType="end"/>
      </w:r>
    </w:p>
    <w:p w14:paraId="74C9B8B9" w14:textId="77777777" w:rsidR="001E56EA" w:rsidRPr="00FF715F" w:rsidRDefault="001E56EA" w:rsidP="001E56EA">
      <w:pPr>
        <w:ind w:firstLine="0"/>
        <w:jc w:val="center"/>
        <w:rPr>
          <w:b/>
          <w:caps/>
        </w:rPr>
      </w:pPr>
    </w:p>
    <w:p w14:paraId="342960D8" w14:textId="7B709421" w:rsidR="001E56EA" w:rsidRPr="00F422C6" w:rsidRDefault="001E56EA" w:rsidP="001E56EA">
      <w:pPr>
        <w:ind w:firstLine="0"/>
        <w:jc w:val="center"/>
        <w:rPr>
          <w:b/>
          <w:caps/>
        </w:rPr>
      </w:pPr>
      <w:r>
        <w:rPr>
          <w:b/>
          <w:caps/>
        </w:rPr>
        <w:fldChar w:fldCharType="begin"/>
      </w:r>
      <w:r>
        <w:rPr>
          <w:b/>
          <w:caps/>
        </w:rPr>
        <w:instrText xml:space="preserve"> DOCPROPERTY  НаимДокумента  \* MERGEFORMAT </w:instrText>
      </w:r>
      <w:r>
        <w:rPr>
          <w:b/>
          <w:caps/>
        </w:rPr>
        <w:fldChar w:fldCharType="separate"/>
      </w:r>
      <w:r>
        <w:rPr>
          <w:b/>
          <w:caps/>
        </w:rPr>
        <w:t xml:space="preserve">Руководство </w:t>
      </w:r>
      <w:r w:rsidR="00A03A14">
        <w:rPr>
          <w:b/>
          <w:caps/>
        </w:rPr>
        <w:t>оператора</w:t>
      </w:r>
      <w:r>
        <w:rPr>
          <w:b/>
          <w:caps/>
        </w:rPr>
        <w:fldChar w:fldCharType="end"/>
      </w:r>
    </w:p>
    <w:p w14:paraId="607ECA71" w14:textId="77777777" w:rsidR="00A03A14" w:rsidRDefault="00A03A14" w:rsidP="00A03A14">
      <w:pPr>
        <w:ind w:firstLine="0"/>
        <w:jc w:val="center"/>
      </w:pPr>
      <w:r>
        <w:rPr>
          <w:b/>
        </w:rPr>
        <w:t>19.505-79</w:t>
      </w:r>
    </w:p>
    <w:p w14:paraId="3274FB03" w14:textId="298B4FBD" w:rsidR="001E56EA" w:rsidRDefault="001E56EA" w:rsidP="001E56EA">
      <w:pPr>
        <w:ind w:firstLine="0"/>
        <w:jc w:val="center"/>
      </w:pPr>
    </w:p>
    <w:p w14:paraId="4CCE72F0" w14:textId="77777777" w:rsidR="001E56EA" w:rsidRDefault="001E56EA" w:rsidP="001E56EA">
      <w:pPr>
        <w:ind w:firstLine="0"/>
        <w:jc w:val="center"/>
      </w:pPr>
    </w:p>
    <w:p w14:paraId="50564ADB" w14:textId="77777777" w:rsidR="001E56EA" w:rsidRDefault="001E56EA" w:rsidP="001E56EA">
      <w:pPr>
        <w:ind w:firstLine="0"/>
        <w:jc w:val="center"/>
      </w:pPr>
    </w:p>
    <w:p w14:paraId="198292A5" w14:textId="77777777" w:rsidR="001E56EA" w:rsidRDefault="001E56EA" w:rsidP="001E56EA">
      <w:pPr>
        <w:ind w:firstLine="0"/>
        <w:jc w:val="center"/>
      </w:pPr>
    </w:p>
    <w:p w14:paraId="41408AAD" w14:textId="77777777" w:rsidR="001E56EA" w:rsidRDefault="001E56EA" w:rsidP="001E56EA">
      <w:pPr>
        <w:ind w:firstLine="0"/>
        <w:jc w:val="center"/>
      </w:pPr>
    </w:p>
    <w:p w14:paraId="6414D44E" w14:textId="77777777" w:rsidR="001E56EA" w:rsidRDefault="001E56EA" w:rsidP="001E56EA">
      <w:pPr>
        <w:ind w:firstLine="0"/>
        <w:jc w:val="center"/>
      </w:pPr>
    </w:p>
    <w:p w14:paraId="0E219CCA" w14:textId="77777777" w:rsidR="001E56EA" w:rsidRDefault="001E56EA" w:rsidP="001E56EA">
      <w:pPr>
        <w:ind w:firstLine="0"/>
        <w:jc w:val="center"/>
      </w:pPr>
    </w:p>
    <w:p w14:paraId="3A88ACCD" w14:textId="77777777" w:rsidR="001E56EA" w:rsidRDefault="001E56EA" w:rsidP="001E56EA">
      <w:pPr>
        <w:ind w:firstLine="0"/>
        <w:jc w:val="center"/>
      </w:pPr>
    </w:p>
    <w:p w14:paraId="285A0FE3" w14:textId="77777777" w:rsidR="001E56EA" w:rsidRDefault="001E56EA" w:rsidP="001E56EA">
      <w:pPr>
        <w:ind w:firstLine="0"/>
        <w:jc w:val="center"/>
      </w:pPr>
    </w:p>
    <w:p w14:paraId="22204205" w14:textId="77777777" w:rsidR="001E56EA" w:rsidRDefault="001E56EA" w:rsidP="001E56EA">
      <w:pPr>
        <w:ind w:firstLine="0"/>
        <w:jc w:val="center"/>
      </w:pPr>
    </w:p>
    <w:p w14:paraId="4A918964" w14:textId="77777777" w:rsidR="001E56EA" w:rsidRDefault="001E56EA" w:rsidP="001E56EA">
      <w:pPr>
        <w:ind w:firstLine="0"/>
        <w:jc w:val="center"/>
      </w:pPr>
    </w:p>
    <w:p w14:paraId="4C50976C" w14:textId="77777777" w:rsidR="001E56EA" w:rsidRDefault="001E56EA" w:rsidP="001E56EA">
      <w:pPr>
        <w:ind w:firstLine="0"/>
        <w:jc w:val="center"/>
      </w:pPr>
    </w:p>
    <w:p w14:paraId="5601721A" w14:textId="77777777" w:rsidR="001E56EA" w:rsidRDefault="001E56EA" w:rsidP="001E56EA">
      <w:pPr>
        <w:ind w:firstLine="0"/>
        <w:jc w:val="center"/>
      </w:pPr>
    </w:p>
    <w:p w14:paraId="5B8A586C" w14:textId="34ECB6F4" w:rsidR="001E56EA" w:rsidRPr="001E56EA" w:rsidRDefault="00A03A14" w:rsidP="001E56EA">
      <w:pPr>
        <w:tabs>
          <w:tab w:val="left" w:pos="3857"/>
        </w:tabs>
        <w:ind w:firstLine="0"/>
        <w:jc w:val="center"/>
        <w:rPr>
          <w:b/>
        </w:rPr>
      </w:pPr>
      <w:r>
        <w:rPr>
          <w:b/>
        </w:rPr>
        <w:t>Ангарск</w:t>
      </w:r>
      <w:r w:rsidR="001E56EA" w:rsidRPr="002A643D">
        <w:rPr>
          <w:b/>
        </w:rPr>
        <w:t xml:space="preserve">, </w:t>
      </w:r>
      <w:r w:rsidR="001E56EA" w:rsidRPr="002A643D">
        <w:rPr>
          <w:b/>
        </w:rPr>
        <w:fldChar w:fldCharType="begin"/>
      </w:r>
      <w:r w:rsidR="001E56EA" w:rsidRPr="002A643D">
        <w:rPr>
          <w:b/>
        </w:rPr>
        <w:instrText xml:space="preserve"> DOCPROPERTY  Год  \* MERGEFORMAT </w:instrText>
      </w:r>
      <w:r w:rsidR="001E56EA" w:rsidRPr="002A643D">
        <w:rPr>
          <w:b/>
        </w:rPr>
        <w:fldChar w:fldCharType="separate"/>
      </w:r>
      <w:r w:rsidR="001E56EA" w:rsidRPr="002A643D">
        <w:rPr>
          <w:b/>
        </w:rPr>
        <w:t>&lt;</w:t>
      </w:r>
      <w:r>
        <w:rPr>
          <w:b/>
        </w:rPr>
        <w:t>2024</w:t>
      </w:r>
      <w:r w:rsidR="001E56EA" w:rsidRPr="002A643D">
        <w:rPr>
          <w:b/>
        </w:rPr>
        <w:t>&gt;</w:t>
      </w:r>
      <w:r w:rsidR="001E56EA" w:rsidRPr="002A643D">
        <w:rPr>
          <w:b/>
        </w:rPr>
        <w:fldChar w:fldCharType="end"/>
      </w:r>
      <w:r w:rsidR="001E56EA">
        <w:rPr>
          <w:b/>
        </w:rPr>
        <w:br w:type="page"/>
      </w:r>
    </w:p>
    <w:p w14:paraId="461BBE8E" w14:textId="77777777" w:rsidR="008755E0" w:rsidRPr="008755E0" w:rsidRDefault="008755E0" w:rsidP="00426A5C">
      <w:pPr>
        <w:jc w:val="center"/>
        <w:rPr>
          <w:sz w:val="36"/>
        </w:rPr>
      </w:pPr>
      <w:r w:rsidRPr="008755E0">
        <w:rPr>
          <w:sz w:val="36"/>
        </w:rPr>
        <w:lastRenderedPageBreak/>
        <w:t>Руководство оператора</w:t>
      </w:r>
    </w:p>
    <w:p w14:paraId="4CB1A305" w14:textId="77777777" w:rsidR="00426A5C" w:rsidRPr="001D64A4" w:rsidRDefault="00426A5C" w:rsidP="00426A5C">
      <w:pPr>
        <w:jc w:val="center"/>
        <w:rPr>
          <w:rFonts w:cs="Times New Roman"/>
          <w:sz w:val="36"/>
        </w:rPr>
      </w:pPr>
      <w:r w:rsidRPr="00A2073E">
        <w:rPr>
          <w:rFonts w:cs="Times New Roman"/>
          <w:sz w:val="36"/>
        </w:rPr>
        <w:t>СОДЕРЖАНИЕ</w:t>
      </w:r>
    </w:p>
    <w:p w14:paraId="422E7B9A" w14:textId="13E25027" w:rsidR="004A214D" w:rsidRDefault="00426A5C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lang w:val="en-US"/>
        </w:rPr>
        <w:fldChar w:fldCharType="begin"/>
      </w:r>
      <w:r>
        <w:rPr>
          <w:rFonts w:cs="Times New Roman"/>
          <w:lang w:val="en-US"/>
        </w:rPr>
        <w:instrText xml:space="preserve"> TOC \h \z \t "Заголовок оглавления;1" </w:instrText>
      </w:r>
      <w:r>
        <w:rPr>
          <w:rFonts w:cs="Times New Roman"/>
          <w:lang w:val="en-US"/>
        </w:rPr>
        <w:fldChar w:fldCharType="separate"/>
      </w:r>
      <w:hyperlink w:anchor="_Toc180795888" w:history="1">
        <w:r w:rsidR="004A214D" w:rsidRPr="005A016F">
          <w:rPr>
            <w:rStyle w:val="ab"/>
            <w:noProof/>
          </w:rPr>
          <w:t>Аннотация</w:t>
        </w:r>
        <w:r w:rsidR="004A214D">
          <w:rPr>
            <w:noProof/>
            <w:webHidden/>
          </w:rPr>
          <w:tab/>
        </w:r>
        <w:r w:rsidR="004A214D">
          <w:rPr>
            <w:noProof/>
            <w:webHidden/>
          </w:rPr>
          <w:fldChar w:fldCharType="begin"/>
        </w:r>
        <w:r w:rsidR="004A214D">
          <w:rPr>
            <w:noProof/>
            <w:webHidden/>
          </w:rPr>
          <w:instrText xml:space="preserve"> PAGEREF _Toc180795888 \h </w:instrText>
        </w:r>
        <w:r w:rsidR="004A214D">
          <w:rPr>
            <w:noProof/>
            <w:webHidden/>
          </w:rPr>
        </w:r>
        <w:r w:rsidR="004A214D">
          <w:rPr>
            <w:noProof/>
            <w:webHidden/>
          </w:rPr>
          <w:fldChar w:fldCharType="separate"/>
        </w:r>
        <w:r w:rsidR="004A214D">
          <w:rPr>
            <w:noProof/>
            <w:webHidden/>
          </w:rPr>
          <w:t>72</w:t>
        </w:r>
        <w:r w:rsidR="004A214D">
          <w:rPr>
            <w:noProof/>
            <w:webHidden/>
          </w:rPr>
          <w:fldChar w:fldCharType="end"/>
        </w:r>
      </w:hyperlink>
    </w:p>
    <w:p w14:paraId="0C4897B2" w14:textId="0FEE8DD7" w:rsidR="004A214D" w:rsidRDefault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89" w:history="1">
        <w:r w:rsidRPr="005A016F">
          <w:rPr>
            <w:rStyle w:val="ab"/>
            <w:noProof/>
          </w:rPr>
          <w:t>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7F03C7D" w14:textId="4A24A9BA" w:rsidR="004A214D" w:rsidRDefault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90" w:history="1">
        <w:r w:rsidRPr="005A016F">
          <w:rPr>
            <w:rStyle w:val="ab"/>
            <w:noProof/>
          </w:rPr>
          <w:t>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64D636C" w14:textId="16FCFBBA" w:rsidR="004A214D" w:rsidRDefault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91" w:history="1">
        <w:r w:rsidRPr="005A016F">
          <w:rPr>
            <w:rStyle w:val="ab"/>
            <w:noProof/>
          </w:rPr>
          <w:t>Выполнение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22ECF74" w14:textId="77777777" w:rsidR="004A214D" w:rsidRDefault="004A214D" w:rsidP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92" w:history="1">
        <w:r w:rsidRPr="005A016F">
          <w:rPr>
            <w:rStyle w:val="ab"/>
            <w:noProof/>
          </w:rPr>
          <w:t>Сообщения оператору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8403C1A" w14:textId="2EAF3270" w:rsidR="00B10571" w:rsidRPr="004A214D" w:rsidRDefault="00426A5C" w:rsidP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lang w:val="en-US"/>
        </w:rPr>
        <w:fldChar w:fldCharType="end"/>
      </w:r>
    </w:p>
    <w:p w14:paraId="316A32E4" w14:textId="77777777" w:rsidR="008755E0" w:rsidRPr="008755E0" w:rsidRDefault="008755E0" w:rsidP="00426A5C">
      <w:pPr>
        <w:pStyle w:val="aa"/>
      </w:pPr>
      <w:bookmarkStart w:id="18" w:name="_Toc180680592"/>
      <w:bookmarkStart w:id="19" w:name="_Toc180757222"/>
      <w:bookmarkStart w:id="20" w:name="_Toc180761430"/>
      <w:bookmarkStart w:id="21" w:name="_Toc180795864"/>
      <w:bookmarkStart w:id="22" w:name="_Toc180795888"/>
      <w:r w:rsidRPr="008755E0">
        <w:t>Аннотация</w:t>
      </w:r>
      <w:bookmarkEnd w:id="18"/>
      <w:bookmarkEnd w:id="19"/>
      <w:bookmarkEnd w:id="20"/>
      <w:bookmarkEnd w:id="21"/>
      <w:bookmarkEnd w:id="22"/>
    </w:p>
    <w:p w14:paraId="0CDB0A60" w14:textId="03328BF6" w:rsidR="008755E0" w:rsidRPr="00A2073E" w:rsidRDefault="008755E0" w:rsidP="00426A5C">
      <w:r w:rsidRPr="008755E0">
        <w:t xml:space="preserve">Данное руководство предназначено для операторов, работающих с информационной системой управления товарами (ООО </w:t>
      </w:r>
      <w:r w:rsidR="00EA14CC">
        <w:t>Строймаг</w:t>
      </w:r>
      <w:r w:rsidRPr="008755E0">
        <w:t>). В нем содержится информация о назначении программы, условиях ее выполнения, последовательности действий для запуска и завершения работы, а также тексты сообщений, которые может выдать п</w:t>
      </w:r>
      <w:r w:rsidR="00426A5C">
        <w:t>рограмма процессе эксплуатации.</w:t>
      </w:r>
    </w:p>
    <w:p w14:paraId="4A29ADB6" w14:textId="77777777" w:rsidR="008755E0" w:rsidRPr="00426A5C" w:rsidRDefault="008755E0" w:rsidP="00426A5C">
      <w:pPr>
        <w:pStyle w:val="aa"/>
      </w:pPr>
      <w:bookmarkStart w:id="23" w:name="_Toc180679536"/>
      <w:bookmarkStart w:id="24" w:name="_Toc180680593"/>
      <w:bookmarkStart w:id="25" w:name="_Toc180757223"/>
      <w:bookmarkStart w:id="26" w:name="_Toc180761431"/>
      <w:bookmarkStart w:id="27" w:name="_Toc180795865"/>
      <w:bookmarkStart w:id="28" w:name="_Toc180795889"/>
      <w:r w:rsidRPr="00426A5C">
        <w:t>Назначение программы</w:t>
      </w:r>
      <w:bookmarkEnd w:id="23"/>
      <w:bookmarkEnd w:id="24"/>
      <w:bookmarkEnd w:id="25"/>
      <w:bookmarkEnd w:id="26"/>
      <w:bookmarkEnd w:id="27"/>
      <w:bookmarkEnd w:id="28"/>
    </w:p>
    <w:p w14:paraId="3BF9F8BB" w14:textId="77777777" w:rsidR="008755E0" w:rsidRDefault="008755E0" w:rsidP="008755E0">
      <w:r>
        <w:t>Информационная система управления товарами (ИСУТ) предназначена для автоматизации процессов учета, закупки и продажи товаров в торговых организациях. Программа обеспечивает:</w:t>
      </w:r>
    </w:p>
    <w:p w14:paraId="7FC8010F" w14:textId="02A97725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Ведение базы данных товаров.</w:t>
      </w:r>
    </w:p>
    <w:p w14:paraId="36DDA891" w14:textId="7F543E15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Автоматизацию оформления заказов.</w:t>
      </w:r>
    </w:p>
    <w:p w14:paraId="70988FED" w14:textId="2E6FC699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Формирование отчетов по продажам, остаткам и закупкам.</w:t>
      </w:r>
    </w:p>
    <w:p w14:paraId="27D65B5B" w14:textId="013F1EC4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Анализ товарооборота.</w:t>
      </w:r>
    </w:p>
    <w:p w14:paraId="657B6708" w14:textId="73D85857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Система разработана с учетом современных требований к эффективному управлению товарными запасами и упрощению работы сотрудников.</w:t>
      </w:r>
    </w:p>
    <w:p w14:paraId="4A2C87DB" w14:textId="77777777" w:rsidR="008755E0" w:rsidRPr="00426A5C" w:rsidRDefault="008755E0" w:rsidP="00426A5C">
      <w:pPr>
        <w:pStyle w:val="aa"/>
      </w:pPr>
      <w:bookmarkStart w:id="29" w:name="_Toc180679537"/>
      <w:bookmarkStart w:id="30" w:name="_Toc180680594"/>
      <w:bookmarkStart w:id="31" w:name="_Toc180757224"/>
      <w:bookmarkStart w:id="32" w:name="_Toc180761432"/>
      <w:bookmarkStart w:id="33" w:name="_Toc180795866"/>
      <w:bookmarkStart w:id="34" w:name="_Toc180795890"/>
      <w:r w:rsidRPr="00426A5C">
        <w:t>Условия выполнения программы</w:t>
      </w:r>
      <w:bookmarkEnd w:id="29"/>
      <w:bookmarkEnd w:id="30"/>
      <w:bookmarkEnd w:id="31"/>
      <w:bookmarkEnd w:id="32"/>
      <w:bookmarkEnd w:id="33"/>
      <w:bookmarkEnd w:id="34"/>
    </w:p>
    <w:p w14:paraId="2964B041" w14:textId="77777777" w:rsidR="008755E0" w:rsidRDefault="008755E0" w:rsidP="008755E0">
      <w:r>
        <w:t>Для корректной работы ИСУТ необходимо обеспечить следующие условия:</w:t>
      </w:r>
    </w:p>
    <w:p w14:paraId="16CA8356" w14:textId="77777777" w:rsidR="008755E0" w:rsidRDefault="008755E0" w:rsidP="008755E0">
      <w:r>
        <w:lastRenderedPageBreak/>
        <w:t>Аппаратные средства:</w:t>
      </w:r>
    </w:p>
    <w:p w14:paraId="721D25EC" w14:textId="2C337CC7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Сервер: процессор Intel Xeon, не менее 16 ГБ ОЗУ, 500 ГБ SSD.</w:t>
      </w:r>
    </w:p>
    <w:p w14:paraId="6344CAF7" w14:textId="239BD47D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Клиентские ПК: процессор Intel i3, не менее 4 ГБ ОЗУ, 100 ГБ HDD.</w:t>
      </w:r>
    </w:p>
    <w:p w14:paraId="612B45DD" w14:textId="77777777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Программные средства:</w:t>
      </w:r>
    </w:p>
    <w:p w14:paraId="54240AD9" w14:textId="03B721E4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Операционная система: Windows 10 или выше.</w:t>
      </w:r>
    </w:p>
    <w:p w14:paraId="05C0FF54" w14:textId="5AA84049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Установленные драйвера для работы с периферийными устройствами (принтеры, сканеры и т.д.).</w:t>
      </w:r>
    </w:p>
    <w:p w14:paraId="580FDA7C" w14:textId="6D622CCC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Наличие базы данных.</w:t>
      </w:r>
    </w:p>
    <w:p w14:paraId="733D9DE3" w14:textId="77777777" w:rsidR="008755E0" w:rsidRPr="00426A5C" w:rsidRDefault="008755E0" w:rsidP="00426A5C">
      <w:pPr>
        <w:pStyle w:val="aa"/>
      </w:pPr>
      <w:bookmarkStart w:id="35" w:name="_Toc180679538"/>
      <w:bookmarkStart w:id="36" w:name="_Toc180680595"/>
      <w:bookmarkStart w:id="37" w:name="_Toc180757225"/>
      <w:bookmarkStart w:id="38" w:name="_Toc180761433"/>
      <w:bookmarkStart w:id="39" w:name="_Toc180795867"/>
      <w:bookmarkStart w:id="40" w:name="_Toc180795891"/>
      <w:r w:rsidRPr="00426A5C">
        <w:t>Выполнение программы</w:t>
      </w:r>
      <w:bookmarkEnd w:id="35"/>
      <w:bookmarkEnd w:id="36"/>
      <w:bookmarkEnd w:id="37"/>
      <w:bookmarkEnd w:id="38"/>
      <w:bookmarkEnd w:id="39"/>
      <w:bookmarkEnd w:id="40"/>
    </w:p>
    <w:p w14:paraId="1DDEFB50" w14:textId="43A6B9C7" w:rsidR="008755E0" w:rsidRPr="00CE3942" w:rsidRDefault="008755E0" w:rsidP="008755E0">
      <w:pPr>
        <w:rPr>
          <w:lang w:val="en-US"/>
        </w:rPr>
      </w:pPr>
      <w:r>
        <w:t>Загрузка программы</w:t>
      </w:r>
      <w:r w:rsidR="00CE3942">
        <w:rPr>
          <w:lang w:val="en-US"/>
        </w:rPr>
        <w:t>:</w:t>
      </w:r>
    </w:p>
    <w:p w14:paraId="0E5BEAA2" w14:textId="10116B3D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Убедитесь, что компьютер подключен к сети и включен.</w:t>
      </w:r>
    </w:p>
    <w:p w14:paraId="7744EFA9" w14:textId="1571B02E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Запустите операционную систему.</w:t>
      </w:r>
    </w:p>
    <w:p w14:paraId="2AAB2A0C" w14:textId="5CD8B563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Найдите ярлык ИСУТ на рабочем столе и дважды щелкните по нему.</w:t>
      </w:r>
    </w:p>
    <w:p w14:paraId="0378C762" w14:textId="6E31F091" w:rsidR="008755E0" w:rsidRPr="00CE3942" w:rsidRDefault="008755E0" w:rsidP="008755E0">
      <w:pPr>
        <w:rPr>
          <w:lang w:val="en-US"/>
        </w:rPr>
      </w:pPr>
      <w:r>
        <w:t>Запуск программы</w:t>
      </w:r>
      <w:r w:rsidR="00CE3942">
        <w:rPr>
          <w:lang w:val="en-US"/>
        </w:rPr>
        <w:t>:</w:t>
      </w:r>
    </w:p>
    <w:p w14:paraId="4B85B6D8" w14:textId="13A33966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После загрузки программы на экране появится главное меню.</w:t>
      </w:r>
    </w:p>
    <w:p w14:paraId="63C457CE" w14:textId="7836AB4F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Для входа в систему введите логин и пароль, предоставленные администратором.</w:t>
      </w:r>
    </w:p>
    <w:p w14:paraId="7E6963C8" w14:textId="0CE6CC63" w:rsidR="008755E0" w:rsidRPr="00CE3942" w:rsidRDefault="008755E0" w:rsidP="008755E0">
      <w:pPr>
        <w:rPr>
          <w:lang w:val="en-US"/>
        </w:rPr>
      </w:pPr>
      <w:r>
        <w:t>Основные функции программы</w:t>
      </w:r>
      <w:r w:rsidR="00CE3942">
        <w:rPr>
          <w:lang w:val="en-US"/>
        </w:rPr>
        <w:t>:</w:t>
      </w:r>
    </w:p>
    <w:p w14:paraId="2C25E9B7" w14:textId="25E0469F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Добавление товара: Выберите пункт меню «Товары», затем «Добавить». Заполните необходимые поля и сохраните.</w:t>
      </w:r>
    </w:p>
    <w:p w14:paraId="4583E746" w14:textId="2802148F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Оформление заказа: Перейдите в раздел «Заказы», выберите «Создать новый заказ», добавьте товары и сохраните.</w:t>
      </w:r>
    </w:p>
    <w:p w14:paraId="704C4171" w14:textId="05B0A2A0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Формирование отчетов: В меню «Отчеты» выберите нужный отчет и задайте параметры.</w:t>
      </w:r>
    </w:p>
    <w:p w14:paraId="38778429" w14:textId="5EAF4EF3" w:rsidR="008755E0" w:rsidRPr="00132B3E" w:rsidRDefault="008755E0" w:rsidP="008755E0">
      <w:pPr>
        <w:rPr>
          <w:lang w:val="en-US"/>
        </w:rPr>
      </w:pPr>
      <w:r>
        <w:t>Завершение работы</w:t>
      </w:r>
      <w:r w:rsidR="00132B3E">
        <w:rPr>
          <w:lang w:val="en-US"/>
        </w:rPr>
        <w:t>:</w:t>
      </w:r>
    </w:p>
    <w:p w14:paraId="5C15F953" w14:textId="4E64FB0A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Для выхода из программы выберите пункт «Выход» в главном меню.</w:t>
      </w:r>
    </w:p>
    <w:p w14:paraId="520ADC96" w14:textId="48235470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lastRenderedPageBreak/>
        <w:t>Подтвердите завершение работы, если появится соответствующее сообщение.</w:t>
      </w:r>
    </w:p>
    <w:p w14:paraId="05BD54DE" w14:textId="77777777" w:rsidR="008755E0" w:rsidRPr="00426A5C" w:rsidRDefault="008755E0" w:rsidP="00426A5C">
      <w:pPr>
        <w:pStyle w:val="aa"/>
      </w:pPr>
      <w:bookmarkStart w:id="41" w:name="_Toc180679539"/>
      <w:bookmarkStart w:id="42" w:name="_Toc180680596"/>
      <w:bookmarkStart w:id="43" w:name="_Toc180757226"/>
      <w:bookmarkStart w:id="44" w:name="_Toc180761434"/>
      <w:bookmarkStart w:id="45" w:name="_Toc180795868"/>
      <w:bookmarkStart w:id="46" w:name="_Toc180795892"/>
      <w:r w:rsidRPr="00426A5C">
        <w:t>Сообщения оператору</w:t>
      </w:r>
      <w:bookmarkEnd w:id="41"/>
      <w:bookmarkEnd w:id="42"/>
      <w:bookmarkEnd w:id="43"/>
      <w:bookmarkEnd w:id="44"/>
      <w:bookmarkEnd w:id="45"/>
      <w:bookmarkEnd w:id="46"/>
    </w:p>
    <w:p w14:paraId="4B6D6B1D" w14:textId="77777777" w:rsidR="008755E0" w:rsidRDefault="008755E0" w:rsidP="008755E0">
      <w:r>
        <w:t>В процессе работы с ИСУТ программа может выдавать следующие сообщения:</w:t>
      </w:r>
    </w:p>
    <w:p w14:paraId="3FB326A7" w14:textId="492820C6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Ошибка входа: "Неверный логин или пароль. Попробуйте снова."</w:t>
      </w:r>
    </w:p>
    <w:p w14:paraId="56DEBCD1" w14:textId="6ACCAD7A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Действие оператора: Введите правильные учетные данные.</w:t>
      </w:r>
    </w:p>
    <w:p w14:paraId="39FE8A33" w14:textId="34A64C5F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Ошибка добавления товара: "Не все обязательные поля заполнены."</w:t>
      </w:r>
    </w:p>
    <w:p w14:paraId="75088C0F" w14:textId="44776D3B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Действие оператора: Проверьте и заполните все необходимые поля.</w:t>
      </w:r>
    </w:p>
    <w:p w14:paraId="63F20ADE" w14:textId="6C925297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Успешное сохранение: "Данные успешно сохранены."</w:t>
      </w:r>
    </w:p>
    <w:p w14:paraId="5797C462" w14:textId="67380E88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Действие оператора: Продолжайте работу с программой.</w:t>
      </w:r>
    </w:p>
    <w:p w14:paraId="7455C65B" w14:textId="5635C0F3" w:rsidR="008755E0" w:rsidRDefault="008755E0" w:rsidP="00532C9F">
      <w:pPr>
        <w:pStyle w:val="a8"/>
        <w:numPr>
          <w:ilvl w:val="0"/>
          <w:numId w:val="28"/>
        </w:numPr>
        <w:ind w:left="0" w:firstLine="709"/>
      </w:pPr>
      <w:r>
        <w:t>Сбой системы: "Произошел сбой. Пожалуйста, перезапустите программу."</w:t>
      </w:r>
    </w:p>
    <w:p w14:paraId="66A290B4" w14:textId="31E5C14F" w:rsidR="00B35B9A" w:rsidRDefault="008755E0" w:rsidP="00532C9F">
      <w:pPr>
        <w:pStyle w:val="a8"/>
        <w:numPr>
          <w:ilvl w:val="0"/>
          <w:numId w:val="28"/>
        </w:numPr>
        <w:ind w:left="0" w:firstLine="709"/>
      </w:pPr>
      <w:r>
        <w:t>Действие оператора: Закройте программу и запустите ее заново.</w:t>
      </w:r>
    </w:p>
    <w:p w14:paraId="49155E75" w14:textId="53D59C93" w:rsidR="007A2BEA" w:rsidRDefault="007A2BEA">
      <w:pPr>
        <w:spacing w:after="200" w:line="276" w:lineRule="auto"/>
        <w:ind w:firstLine="0"/>
        <w:jc w:val="left"/>
      </w:pPr>
      <w:r>
        <w:br w:type="page"/>
      </w:r>
    </w:p>
    <w:p w14:paraId="0E114073" w14:textId="70272C2B" w:rsidR="007A2BEA" w:rsidRDefault="007A2BEA" w:rsidP="007A2BEA">
      <w:pPr>
        <w:pStyle w:val="1"/>
        <w:ind w:firstLine="0"/>
        <w:jc w:val="right"/>
      </w:pPr>
      <w:bookmarkStart w:id="47" w:name="_Toc180788323"/>
      <w:r>
        <w:lastRenderedPageBreak/>
        <w:t>ПРИЛОЖЕНИЕ 3</w:t>
      </w:r>
      <w:bookmarkEnd w:id="47"/>
    </w:p>
    <w:p w14:paraId="1F573B3F" w14:textId="77777777" w:rsidR="00A03A14" w:rsidRPr="00A03A14" w:rsidRDefault="00A03A14" w:rsidP="00A03A14">
      <w:pPr>
        <w:pStyle w:val="af3"/>
        <w:spacing w:line="360" w:lineRule="auto"/>
        <w:rPr>
          <w:rFonts w:ascii="Times New Roman" w:hAnsi="Times New Roman"/>
          <w:b/>
          <w:caps/>
          <w:sz w:val="32"/>
          <w:szCs w:val="32"/>
        </w:rPr>
      </w:pP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fldChar w:fldCharType="begin"/>
      </w:r>
      <w:r w:rsidRPr="00A03A14">
        <w:rPr>
          <w:rFonts w:ascii="Times New Roman" w:hAnsi="Times New Roman"/>
          <w:b/>
          <w:caps/>
          <w:sz w:val="32"/>
          <w:szCs w:val="32"/>
        </w:rPr>
        <w:instrText xml:space="preserve"> </w:instrText>
      </w: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instrText>DOCPROPERTY</w:instrText>
      </w:r>
      <w:r w:rsidRPr="00A03A14">
        <w:rPr>
          <w:rFonts w:ascii="Times New Roman" w:hAnsi="Times New Roman"/>
          <w:b/>
          <w:caps/>
          <w:sz w:val="32"/>
          <w:szCs w:val="32"/>
        </w:rPr>
        <w:instrText xml:space="preserve">  НаименованиеЗаказчика  \* </w:instrText>
      </w: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instrText>MERGEFORMAT</w:instrText>
      </w:r>
      <w:r w:rsidRPr="00A03A14">
        <w:rPr>
          <w:rFonts w:ascii="Times New Roman" w:hAnsi="Times New Roman"/>
          <w:b/>
          <w:caps/>
          <w:sz w:val="32"/>
          <w:szCs w:val="32"/>
        </w:rPr>
        <w:instrText xml:space="preserve"> </w:instrText>
      </w: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fldChar w:fldCharType="separate"/>
      </w:r>
      <w:r w:rsidRPr="00A03A14">
        <w:rPr>
          <w:rFonts w:ascii="Times New Roman" w:hAnsi="Times New Roman"/>
          <w:b/>
          <w:caps/>
          <w:sz w:val="32"/>
          <w:szCs w:val="32"/>
        </w:rPr>
        <w:t>&lt;</w:t>
      </w:r>
      <w:r>
        <w:rPr>
          <w:rFonts w:ascii="Times New Roman" w:hAnsi="Times New Roman"/>
          <w:b/>
          <w:caps/>
          <w:sz w:val="32"/>
          <w:szCs w:val="32"/>
        </w:rPr>
        <w:t>ООО СТроймаг</w:t>
      </w:r>
      <w:r w:rsidRPr="00A03A14">
        <w:rPr>
          <w:rFonts w:ascii="Times New Roman" w:hAnsi="Times New Roman"/>
          <w:b/>
          <w:caps/>
          <w:sz w:val="32"/>
          <w:szCs w:val="32"/>
        </w:rPr>
        <w:t>&gt;</w:t>
      </w:r>
      <w:r w:rsidRPr="00C00692">
        <w:rPr>
          <w:rFonts w:ascii="Times New Roman" w:hAnsi="Times New Roman"/>
          <w:b/>
          <w:caps/>
          <w:sz w:val="32"/>
          <w:szCs w:val="32"/>
          <w:lang w:val="en-US"/>
        </w:rPr>
        <w:fldChar w:fldCharType="end"/>
      </w:r>
    </w:p>
    <w:p w14:paraId="7088A378" w14:textId="77777777" w:rsidR="00A03A14" w:rsidRDefault="00A03A14" w:rsidP="00A03A14">
      <w:pPr>
        <w:ind w:firstLine="0"/>
        <w:jc w:val="center"/>
      </w:pPr>
    </w:p>
    <w:p w14:paraId="44F42CA7" w14:textId="77777777" w:rsidR="00A03A14" w:rsidRDefault="00A03A14" w:rsidP="00A03A14">
      <w:pPr>
        <w:ind w:firstLine="0"/>
        <w:jc w:val="center"/>
      </w:pPr>
    </w:p>
    <w:p w14:paraId="6661D875" w14:textId="77777777" w:rsidR="00A03A14" w:rsidRDefault="00A03A14" w:rsidP="00A03A14">
      <w:pPr>
        <w:ind w:firstLine="0"/>
        <w:jc w:val="left"/>
        <w:rPr>
          <w:b/>
          <w:u w:val="single"/>
        </w:rPr>
      </w:pPr>
      <w:r>
        <w:rPr>
          <w:b/>
          <w:u w:val="single"/>
        </w:rPr>
        <w:t>УТВЕРЖДЕН</w:t>
      </w:r>
    </w:p>
    <w:p w14:paraId="52B9FFE2" w14:textId="74159C24" w:rsidR="00A03A14" w:rsidRDefault="00A03A14" w:rsidP="00A03A14">
      <w:pPr>
        <w:ind w:firstLine="0"/>
        <w:jc w:val="left"/>
      </w:pPr>
      <w:r>
        <w:rPr>
          <w:b/>
        </w:rPr>
        <w:t>19.504-79</w:t>
      </w:r>
    </w:p>
    <w:p w14:paraId="449A52D9" w14:textId="77777777" w:rsidR="00A03A14" w:rsidRDefault="00A03A14" w:rsidP="00A03A14">
      <w:pPr>
        <w:ind w:firstLine="0"/>
        <w:jc w:val="center"/>
      </w:pPr>
    </w:p>
    <w:p w14:paraId="6F692F30" w14:textId="77777777" w:rsidR="00A03A14" w:rsidRDefault="00A03A14" w:rsidP="00A03A14">
      <w:pPr>
        <w:ind w:firstLine="0"/>
        <w:jc w:val="center"/>
      </w:pPr>
    </w:p>
    <w:p w14:paraId="314434E8" w14:textId="77777777" w:rsidR="00A03A14" w:rsidRDefault="00A03A14" w:rsidP="00A03A14">
      <w:pPr>
        <w:ind w:firstLine="0"/>
        <w:jc w:val="center"/>
      </w:pPr>
    </w:p>
    <w:p w14:paraId="20AE747C" w14:textId="77777777" w:rsidR="00A03A14" w:rsidRDefault="00A03A14" w:rsidP="00A03A14">
      <w:pPr>
        <w:ind w:firstLine="0"/>
        <w:jc w:val="center"/>
      </w:pPr>
    </w:p>
    <w:p w14:paraId="5FB78878" w14:textId="77777777" w:rsidR="00A03A14" w:rsidRDefault="00A03A14" w:rsidP="00A03A14">
      <w:pPr>
        <w:ind w:firstLine="0"/>
        <w:jc w:val="center"/>
      </w:pPr>
    </w:p>
    <w:p w14:paraId="1EFB521E" w14:textId="77777777" w:rsidR="00A03A14" w:rsidRPr="005B17A3" w:rsidRDefault="00A03A14" w:rsidP="00A03A14">
      <w:pPr>
        <w:pStyle w:val="af4"/>
        <w:spacing w:before="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DOCPROPERTY  НаимСистемыПолное  \* MERGEFORMAT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&lt;строймаг&gt;</w:t>
      </w:r>
      <w:r>
        <w:rPr>
          <w:rFonts w:ascii="Times New Roman" w:hAnsi="Times New Roman" w:cs="Times New Roman"/>
        </w:rPr>
        <w:fldChar w:fldCharType="end"/>
      </w:r>
    </w:p>
    <w:p w14:paraId="2A89F94E" w14:textId="77777777" w:rsidR="00A03A14" w:rsidRPr="00FF715F" w:rsidRDefault="00A03A14" w:rsidP="00A03A14">
      <w:pPr>
        <w:ind w:firstLine="0"/>
        <w:jc w:val="center"/>
        <w:rPr>
          <w:b/>
          <w:caps/>
        </w:rPr>
      </w:pPr>
    </w:p>
    <w:p w14:paraId="0A2DE5DA" w14:textId="4B628AF7" w:rsidR="00A03A14" w:rsidRPr="00F422C6" w:rsidRDefault="00A03A14" w:rsidP="00A03A14">
      <w:pPr>
        <w:ind w:firstLine="0"/>
        <w:jc w:val="center"/>
        <w:rPr>
          <w:b/>
          <w:caps/>
        </w:rPr>
      </w:pPr>
      <w:r>
        <w:rPr>
          <w:b/>
          <w:caps/>
        </w:rPr>
        <w:fldChar w:fldCharType="begin"/>
      </w:r>
      <w:r>
        <w:rPr>
          <w:b/>
          <w:caps/>
        </w:rPr>
        <w:instrText xml:space="preserve"> DOCPROPERTY  НаимДокумента  \* MERGEFORMAT </w:instrText>
      </w:r>
      <w:r>
        <w:rPr>
          <w:b/>
          <w:caps/>
        </w:rPr>
        <w:fldChar w:fldCharType="separate"/>
      </w:r>
      <w:r>
        <w:rPr>
          <w:b/>
          <w:caps/>
        </w:rPr>
        <w:t>Руководство СИСТЕМНОГО ПРОГРАММИСТА</w:t>
      </w:r>
      <w:r>
        <w:rPr>
          <w:b/>
          <w:caps/>
        </w:rPr>
        <w:fldChar w:fldCharType="end"/>
      </w:r>
    </w:p>
    <w:p w14:paraId="1DD79EBC" w14:textId="4C1CF561" w:rsidR="00A03A14" w:rsidRDefault="00A03A14" w:rsidP="00A03A14">
      <w:pPr>
        <w:ind w:firstLine="0"/>
        <w:jc w:val="center"/>
      </w:pPr>
      <w:r>
        <w:rPr>
          <w:b/>
        </w:rPr>
        <w:t>19.504-79</w:t>
      </w:r>
    </w:p>
    <w:p w14:paraId="73F15129" w14:textId="77777777" w:rsidR="00A03A14" w:rsidRDefault="00A03A14" w:rsidP="00A03A14">
      <w:pPr>
        <w:ind w:firstLine="0"/>
        <w:jc w:val="center"/>
      </w:pPr>
    </w:p>
    <w:p w14:paraId="0BC37AF3" w14:textId="77777777" w:rsidR="00A03A14" w:rsidRDefault="00A03A14" w:rsidP="00A03A14">
      <w:pPr>
        <w:ind w:firstLine="0"/>
        <w:jc w:val="center"/>
      </w:pPr>
    </w:p>
    <w:p w14:paraId="655062DD" w14:textId="77777777" w:rsidR="00A03A14" w:rsidRDefault="00A03A14" w:rsidP="00A03A14">
      <w:pPr>
        <w:ind w:firstLine="0"/>
        <w:jc w:val="center"/>
      </w:pPr>
    </w:p>
    <w:p w14:paraId="57EDA707" w14:textId="77777777" w:rsidR="00A03A14" w:rsidRDefault="00A03A14" w:rsidP="00A03A14">
      <w:pPr>
        <w:ind w:firstLine="0"/>
        <w:jc w:val="center"/>
      </w:pPr>
    </w:p>
    <w:p w14:paraId="532DA337" w14:textId="77777777" w:rsidR="00A03A14" w:rsidRDefault="00A03A14" w:rsidP="00A03A14">
      <w:pPr>
        <w:ind w:firstLine="0"/>
        <w:jc w:val="center"/>
      </w:pPr>
    </w:p>
    <w:p w14:paraId="18DB4F7F" w14:textId="77777777" w:rsidR="00A03A14" w:rsidRDefault="00A03A14" w:rsidP="00A03A14">
      <w:pPr>
        <w:ind w:firstLine="0"/>
        <w:jc w:val="center"/>
      </w:pPr>
    </w:p>
    <w:p w14:paraId="30857ECC" w14:textId="77777777" w:rsidR="00A03A14" w:rsidRDefault="00A03A14" w:rsidP="00A03A14">
      <w:pPr>
        <w:ind w:firstLine="0"/>
        <w:jc w:val="center"/>
      </w:pPr>
    </w:p>
    <w:p w14:paraId="0C5E32C7" w14:textId="77777777" w:rsidR="00A03A14" w:rsidRDefault="00A03A14" w:rsidP="00A03A14">
      <w:pPr>
        <w:ind w:firstLine="0"/>
        <w:jc w:val="center"/>
      </w:pPr>
    </w:p>
    <w:p w14:paraId="14CEA788" w14:textId="77777777" w:rsidR="00A03A14" w:rsidRDefault="00A03A14" w:rsidP="00A03A14">
      <w:pPr>
        <w:ind w:firstLine="0"/>
        <w:jc w:val="center"/>
      </w:pPr>
    </w:p>
    <w:p w14:paraId="56FDB877" w14:textId="77777777" w:rsidR="00A03A14" w:rsidRDefault="00A03A14" w:rsidP="00A03A14">
      <w:pPr>
        <w:ind w:firstLine="0"/>
        <w:jc w:val="center"/>
      </w:pPr>
    </w:p>
    <w:p w14:paraId="5E9A7F93" w14:textId="77777777" w:rsidR="00A03A14" w:rsidRDefault="00A03A14" w:rsidP="00A03A14">
      <w:pPr>
        <w:ind w:firstLine="0"/>
        <w:jc w:val="center"/>
      </w:pPr>
    </w:p>
    <w:p w14:paraId="681D1C24" w14:textId="77777777" w:rsidR="00A03A14" w:rsidRDefault="00A03A14" w:rsidP="00A03A14">
      <w:pPr>
        <w:ind w:firstLine="0"/>
        <w:jc w:val="center"/>
      </w:pPr>
    </w:p>
    <w:p w14:paraId="4ABE9AAD" w14:textId="77777777" w:rsidR="00A03A14" w:rsidRDefault="00A03A14" w:rsidP="00A03A14">
      <w:pPr>
        <w:ind w:firstLine="0"/>
        <w:jc w:val="center"/>
      </w:pPr>
    </w:p>
    <w:p w14:paraId="0D40B17F" w14:textId="77777777" w:rsidR="00A03A14" w:rsidRPr="001E56EA" w:rsidRDefault="00A03A14" w:rsidP="00A03A14">
      <w:pPr>
        <w:tabs>
          <w:tab w:val="left" w:pos="3857"/>
        </w:tabs>
        <w:ind w:firstLine="0"/>
        <w:jc w:val="center"/>
        <w:rPr>
          <w:b/>
        </w:rPr>
      </w:pPr>
      <w:r>
        <w:rPr>
          <w:b/>
        </w:rPr>
        <w:t>Ангарск</w:t>
      </w:r>
      <w:r w:rsidRPr="002A643D">
        <w:rPr>
          <w:b/>
        </w:rPr>
        <w:t xml:space="preserve">, </w:t>
      </w:r>
      <w:r w:rsidRPr="002A643D">
        <w:rPr>
          <w:b/>
        </w:rPr>
        <w:fldChar w:fldCharType="begin"/>
      </w:r>
      <w:r w:rsidRPr="002A643D">
        <w:rPr>
          <w:b/>
        </w:rPr>
        <w:instrText xml:space="preserve"> DOCPROPERTY  Год  \* MERGEFORMAT </w:instrText>
      </w:r>
      <w:r w:rsidRPr="002A643D">
        <w:rPr>
          <w:b/>
        </w:rPr>
        <w:fldChar w:fldCharType="separate"/>
      </w:r>
      <w:r w:rsidRPr="002A643D">
        <w:rPr>
          <w:b/>
        </w:rPr>
        <w:t>&lt;</w:t>
      </w:r>
      <w:r>
        <w:rPr>
          <w:b/>
        </w:rPr>
        <w:t>2024</w:t>
      </w:r>
      <w:r w:rsidRPr="002A643D">
        <w:rPr>
          <w:b/>
        </w:rPr>
        <w:t>&gt;</w:t>
      </w:r>
      <w:r w:rsidRPr="002A643D">
        <w:rPr>
          <w:b/>
        </w:rPr>
        <w:fldChar w:fldCharType="end"/>
      </w:r>
      <w:r>
        <w:rPr>
          <w:b/>
        </w:rPr>
        <w:br w:type="page"/>
      </w:r>
    </w:p>
    <w:p w14:paraId="52E11108" w14:textId="77777777" w:rsidR="00A03A14" w:rsidRPr="00A03A14" w:rsidRDefault="00A03A14" w:rsidP="00A03A14"/>
    <w:p w14:paraId="6193CA3D" w14:textId="77777777" w:rsidR="00A2073E" w:rsidRDefault="00A2073E" w:rsidP="00A2073E">
      <w:pPr>
        <w:jc w:val="center"/>
      </w:pPr>
      <w:r w:rsidRPr="00426A5C">
        <w:rPr>
          <w:sz w:val="36"/>
        </w:rPr>
        <w:t>Руководство системного программиста</w:t>
      </w:r>
    </w:p>
    <w:p w14:paraId="6B8AA87D" w14:textId="1696A046" w:rsidR="00426A5C" w:rsidRDefault="00426A5C" w:rsidP="00E31640">
      <w:pPr>
        <w:spacing w:before="120" w:after="120"/>
        <w:jc w:val="center"/>
        <w:rPr>
          <w:rFonts w:eastAsiaTheme="majorEastAsia" w:cstheme="majorBidi"/>
          <w:bCs/>
          <w:szCs w:val="28"/>
        </w:rPr>
      </w:pPr>
      <w:r w:rsidRPr="00A2073E">
        <w:rPr>
          <w:rFonts w:cs="Times New Roman"/>
          <w:sz w:val="36"/>
        </w:rPr>
        <w:t>СОДЕРЖАНИЕ</w:t>
      </w:r>
    </w:p>
    <w:p w14:paraId="5786888F" w14:textId="2921E729" w:rsidR="004A214D" w:rsidRDefault="001E5D3E" w:rsidP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sz w:val="32"/>
        </w:rPr>
        <w:fldChar w:fldCharType="begin"/>
      </w:r>
      <w:r>
        <w:rPr>
          <w:sz w:val="32"/>
        </w:rPr>
        <w:instrText xml:space="preserve"> TOC \h \z \t "Заголовок оглавления;1" </w:instrText>
      </w:r>
      <w:r>
        <w:rPr>
          <w:sz w:val="32"/>
        </w:rPr>
        <w:fldChar w:fldCharType="separate"/>
      </w:r>
      <w:hyperlink w:anchor="_Toc180795869" w:history="1">
        <w:r w:rsidR="004A214D" w:rsidRPr="008C413E">
          <w:rPr>
            <w:rStyle w:val="ab"/>
            <w:noProof/>
          </w:rPr>
          <w:t>Аннотация</w:t>
        </w:r>
        <w:r w:rsidR="004A214D">
          <w:rPr>
            <w:noProof/>
            <w:webHidden/>
          </w:rPr>
          <w:tab/>
        </w:r>
        <w:r w:rsidR="004A214D">
          <w:rPr>
            <w:noProof/>
            <w:webHidden/>
          </w:rPr>
          <w:fldChar w:fldCharType="begin"/>
        </w:r>
        <w:r w:rsidR="004A214D">
          <w:rPr>
            <w:noProof/>
            <w:webHidden/>
          </w:rPr>
          <w:instrText xml:space="preserve"> PAGEREF _Toc180795869 \h </w:instrText>
        </w:r>
        <w:r w:rsidR="004A214D">
          <w:rPr>
            <w:noProof/>
            <w:webHidden/>
          </w:rPr>
        </w:r>
        <w:r w:rsidR="004A214D">
          <w:rPr>
            <w:noProof/>
            <w:webHidden/>
          </w:rPr>
          <w:fldChar w:fldCharType="separate"/>
        </w:r>
        <w:r w:rsidR="004A214D">
          <w:rPr>
            <w:noProof/>
            <w:webHidden/>
          </w:rPr>
          <w:t>76</w:t>
        </w:r>
        <w:r w:rsidR="004A214D">
          <w:rPr>
            <w:noProof/>
            <w:webHidden/>
          </w:rPr>
          <w:fldChar w:fldCharType="end"/>
        </w:r>
      </w:hyperlink>
    </w:p>
    <w:p w14:paraId="5F31B721" w14:textId="651D391E" w:rsidR="004A214D" w:rsidRDefault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70" w:history="1">
        <w:r w:rsidRPr="008C413E">
          <w:rPr>
            <w:rStyle w:val="ab"/>
            <w:noProof/>
          </w:rPr>
          <w:t>Структура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14B5D62" w14:textId="17E1A766" w:rsidR="004A214D" w:rsidRDefault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71" w:history="1">
        <w:r w:rsidRPr="008C413E">
          <w:rPr>
            <w:rStyle w:val="ab"/>
            <w:noProof/>
          </w:rPr>
          <w:t>Настройка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34A3DC3" w14:textId="126BC28B" w:rsidR="004A214D" w:rsidRDefault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72" w:history="1">
        <w:r w:rsidRPr="008C413E">
          <w:rPr>
            <w:rStyle w:val="ab"/>
            <w:noProof/>
          </w:rPr>
          <w:t>Проверка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2302E6B" w14:textId="0CA7C804" w:rsidR="004A214D" w:rsidRDefault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73" w:history="1">
        <w:r w:rsidRPr="008C413E">
          <w:rPr>
            <w:rStyle w:val="ab"/>
            <w:noProof/>
          </w:rPr>
          <w:t>Дополнительные возможности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D718AC6" w14:textId="728644E6" w:rsidR="004A214D" w:rsidRDefault="004A214D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80795874" w:history="1">
        <w:r w:rsidRPr="008C413E">
          <w:rPr>
            <w:rStyle w:val="ab"/>
            <w:noProof/>
          </w:rPr>
          <w:t>Сообщения системному программисту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_Toc180795874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19ABB6A5" w14:textId="77E5A7D7" w:rsidR="00426A5C" w:rsidRDefault="001E5D3E" w:rsidP="001E5D3E">
      <w:pPr>
        <w:ind w:firstLine="0"/>
        <w:rPr>
          <w:sz w:val="32"/>
        </w:rPr>
      </w:pPr>
      <w:r>
        <w:rPr>
          <w:sz w:val="32"/>
        </w:rPr>
        <w:fldChar w:fldCharType="end"/>
      </w:r>
    </w:p>
    <w:p w14:paraId="7DC25EDF" w14:textId="77777777" w:rsidR="00A2073E" w:rsidRPr="00A2073E" w:rsidRDefault="00A2073E" w:rsidP="001E5D3E">
      <w:pPr>
        <w:pStyle w:val="aa"/>
      </w:pPr>
      <w:bookmarkStart w:id="48" w:name="_Toc180679927"/>
      <w:bookmarkStart w:id="49" w:name="_Toc180680046"/>
      <w:bookmarkStart w:id="50" w:name="_Toc180757204"/>
      <w:bookmarkStart w:id="51" w:name="_Toc180761447"/>
      <w:bookmarkStart w:id="52" w:name="_Toc180795869"/>
      <w:bookmarkStart w:id="53" w:name="_Toc180795893"/>
      <w:r w:rsidRPr="00A2073E">
        <w:t>Аннотация</w:t>
      </w:r>
      <w:bookmarkEnd w:id="48"/>
      <w:bookmarkEnd w:id="49"/>
      <w:bookmarkEnd w:id="50"/>
      <w:bookmarkEnd w:id="51"/>
      <w:bookmarkEnd w:id="52"/>
      <w:bookmarkEnd w:id="53"/>
    </w:p>
    <w:p w14:paraId="41838055" w14:textId="04DA46C6" w:rsidR="00426A5C" w:rsidRPr="00426A5C" w:rsidRDefault="00A2073E" w:rsidP="00426A5C">
      <w:r>
        <w:t xml:space="preserve">Данное руководство предназначено для системных программистов, работающих с информационной системой управления товарами (ООО </w:t>
      </w:r>
      <w:r w:rsidR="00EA14CC">
        <w:t>Строймаг</w:t>
      </w:r>
      <w:r>
        <w:t>). В нем содержится информация о назначении и функциях программы, ее структуре, настройке, проверке, дополнительных возможностях и сообщениях, которые мог</w:t>
      </w:r>
      <w:r w:rsidR="00426A5C">
        <w:t>ут возникать в процессе работы.</w:t>
      </w:r>
    </w:p>
    <w:p w14:paraId="5035E678" w14:textId="24035015" w:rsidR="00A2073E" w:rsidRDefault="00A2073E" w:rsidP="00426A5C">
      <w:pPr>
        <w:ind w:firstLine="0"/>
      </w:pPr>
      <w:r>
        <w:t>Информационная система управления товарами</w:t>
      </w:r>
      <w:r w:rsidR="00EA14CC">
        <w:t xml:space="preserve"> </w:t>
      </w:r>
      <w:r>
        <w:t>предназначена для автоматизации процессов учета, закупки и продажи товаров в торгов</w:t>
      </w:r>
      <w:r w:rsidR="00EA14CC">
        <w:t>ой</w:t>
      </w:r>
      <w:r>
        <w:t xml:space="preserve"> организаци</w:t>
      </w:r>
      <w:r w:rsidR="00EA14CC">
        <w:t>и</w:t>
      </w:r>
      <w:r>
        <w:t>. Основные функции программы включают:</w:t>
      </w:r>
    </w:p>
    <w:p w14:paraId="3ED7598B" w14:textId="28089647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Ведение базы данных товаров.</w:t>
      </w:r>
    </w:p>
    <w:p w14:paraId="6692FC11" w14:textId="5596C9C9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Автоматизация оформления заказов.</w:t>
      </w:r>
    </w:p>
    <w:p w14:paraId="2FDCF876" w14:textId="53EBEF5A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Формирование отчетов по продажам, остаткам и закупкам.</w:t>
      </w:r>
    </w:p>
    <w:p w14:paraId="4B348A01" w14:textId="4589DC51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Анализ товарооборота.</w:t>
      </w:r>
    </w:p>
    <w:p w14:paraId="399F189D" w14:textId="77777777" w:rsidR="00A2073E" w:rsidRDefault="00A2073E" w:rsidP="00A2073E">
      <w:r>
        <w:t>Технические средства:</w:t>
      </w:r>
    </w:p>
    <w:p w14:paraId="2780071E" w14:textId="785C864B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Сервер с процессором Intel Xeon, не менее 16 ГБ ОЗУ, 500 ГБ SSD.</w:t>
      </w:r>
    </w:p>
    <w:p w14:paraId="759DD9B2" w14:textId="2FD744BA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Клиентские ПК с процессором Intel i3, не менее 4 ГБ ОЗУ, 100 ГБ HDD.</w:t>
      </w:r>
    </w:p>
    <w:p w14:paraId="43B56CA9" w14:textId="77777777" w:rsidR="00A2073E" w:rsidRDefault="00A2073E" w:rsidP="00A2073E">
      <w:r>
        <w:t>Программные средства:</w:t>
      </w:r>
    </w:p>
    <w:p w14:paraId="221677EC" w14:textId="15BEBFF1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lastRenderedPageBreak/>
        <w:t>Операционная система: Windows 10 или выше.</w:t>
      </w:r>
    </w:p>
    <w:p w14:paraId="53035B1F" w14:textId="1C4FBDA1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База данных 1С Предприятие.</w:t>
      </w:r>
    </w:p>
    <w:p w14:paraId="42CB8B8E" w14:textId="77777777" w:rsidR="00A2073E" w:rsidRDefault="00A2073E" w:rsidP="001E5D3E">
      <w:pPr>
        <w:pStyle w:val="aa"/>
      </w:pPr>
      <w:bookmarkStart w:id="54" w:name="_Toc180679928"/>
      <w:bookmarkStart w:id="55" w:name="_Toc180680047"/>
      <w:bookmarkStart w:id="56" w:name="_Toc180757205"/>
      <w:bookmarkStart w:id="57" w:name="_Toc180761448"/>
      <w:bookmarkStart w:id="58" w:name="_Toc180795870"/>
      <w:bookmarkStart w:id="59" w:name="_Toc180795894"/>
      <w:r>
        <w:t>Структура программы</w:t>
      </w:r>
      <w:bookmarkEnd w:id="54"/>
      <w:bookmarkEnd w:id="55"/>
      <w:bookmarkEnd w:id="56"/>
      <w:bookmarkEnd w:id="57"/>
      <w:bookmarkEnd w:id="58"/>
      <w:bookmarkEnd w:id="59"/>
    </w:p>
    <w:p w14:paraId="15B59184" w14:textId="77777777" w:rsidR="00A2073E" w:rsidRDefault="00A2073E" w:rsidP="00A2073E">
      <w:r>
        <w:t>Программа состоит из следующих основных модулей:</w:t>
      </w:r>
    </w:p>
    <w:p w14:paraId="719C4101" w14:textId="31E44DFE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Модуль учета товаров: отвечает за хранение и управление данными о товарах.</w:t>
      </w:r>
    </w:p>
    <w:p w14:paraId="1276AB38" w14:textId="081F50C2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Модуль заказов: автоматизирует процесс оформления заказов.</w:t>
      </w:r>
    </w:p>
    <w:p w14:paraId="6D932D87" w14:textId="2E152191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Модуль отчетности: генерирует различные отчеты по запросам пользователя.</w:t>
      </w:r>
    </w:p>
    <w:p w14:paraId="424677FF" w14:textId="58513E35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Модуль администрирования: позволяет управлять пользователями и их правами.</w:t>
      </w:r>
    </w:p>
    <w:p w14:paraId="24765777" w14:textId="77777777" w:rsidR="00A2073E" w:rsidRDefault="00A2073E" w:rsidP="00A2073E">
      <w:r>
        <w:t>Связи между модулями обеспечиваются через общую базу данных, что позволяет эффективно обмениваться информацией и поддерживать целостность данных.</w:t>
      </w:r>
    </w:p>
    <w:p w14:paraId="6B06444C" w14:textId="77777777" w:rsidR="00A2073E" w:rsidRDefault="00A2073E" w:rsidP="001E5D3E">
      <w:pPr>
        <w:pStyle w:val="aa"/>
      </w:pPr>
      <w:bookmarkStart w:id="60" w:name="_Toc180679929"/>
      <w:bookmarkStart w:id="61" w:name="_Toc180680048"/>
      <w:bookmarkStart w:id="62" w:name="_Toc180757206"/>
      <w:bookmarkStart w:id="63" w:name="_Toc180761449"/>
      <w:bookmarkStart w:id="64" w:name="_Toc180795871"/>
      <w:bookmarkStart w:id="65" w:name="_Toc180795895"/>
      <w:r>
        <w:t>Настройка программы</w:t>
      </w:r>
      <w:bookmarkEnd w:id="60"/>
      <w:bookmarkEnd w:id="61"/>
      <w:bookmarkEnd w:id="62"/>
      <w:bookmarkEnd w:id="63"/>
      <w:bookmarkEnd w:id="64"/>
      <w:bookmarkEnd w:id="65"/>
    </w:p>
    <w:p w14:paraId="6A77102B" w14:textId="77777777" w:rsidR="00A2073E" w:rsidRDefault="00A2073E" w:rsidP="00A2073E">
      <w:r>
        <w:t>Для настройки программы необходимо выполнить следующие действия:</w:t>
      </w:r>
    </w:p>
    <w:p w14:paraId="74B4257F" w14:textId="490CE7B0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Установить программу на сервер и клиентские ПК.</w:t>
      </w:r>
    </w:p>
    <w:p w14:paraId="3E0F7E36" w14:textId="66068309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Настроить параметры подключения к базе данных в конфигурационном файле.</w:t>
      </w:r>
    </w:p>
    <w:p w14:paraId="7369A7DE" w14:textId="51B80FCB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Определить роли и права пользователей в модуле администрирования.</w:t>
      </w:r>
    </w:p>
    <w:p w14:paraId="3759F014" w14:textId="67EEC5B9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Выбрать необходимые функции для конкретного применения (например, активировать модуль отчетности).</w:t>
      </w:r>
    </w:p>
    <w:p w14:paraId="105BEFA2" w14:textId="77777777" w:rsidR="00A2073E" w:rsidRDefault="00A2073E" w:rsidP="001E5D3E">
      <w:pPr>
        <w:pStyle w:val="aa"/>
      </w:pPr>
      <w:bookmarkStart w:id="66" w:name="_Toc180679930"/>
      <w:bookmarkStart w:id="67" w:name="_Toc180680049"/>
      <w:bookmarkStart w:id="68" w:name="_Toc180757207"/>
      <w:bookmarkStart w:id="69" w:name="_Toc180761450"/>
      <w:bookmarkStart w:id="70" w:name="_Toc180795872"/>
      <w:bookmarkStart w:id="71" w:name="_Toc180795896"/>
      <w:r>
        <w:t>Проверка программы</w:t>
      </w:r>
      <w:bookmarkEnd w:id="66"/>
      <w:bookmarkEnd w:id="67"/>
      <w:bookmarkEnd w:id="68"/>
      <w:bookmarkEnd w:id="69"/>
      <w:bookmarkEnd w:id="70"/>
      <w:bookmarkEnd w:id="71"/>
    </w:p>
    <w:p w14:paraId="3204CE74" w14:textId="77777777" w:rsidR="00A2073E" w:rsidRDefault="00A2073E" w:rsidP="00A2073E">
      <w:r>
        <w:t>Для проверки работоспособности программы можно использовать следующие методы:</w:t>
      </w:r>
    </w:p>
    <w:p w14:paraId="7D70FF3F" w14:textId="659B8462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Контрольные примеры: Запустите тестовые сценарии, которые проверяют основные функции программы.</w:t>
      </w:r>
    </w:p>
    <w:p w14:paraId="72FCFC2F" w14:textId="1A3290A0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lastRenderedPageBreak/>
        <w:t>Методы прогона: Проведите тестирование с использованием реальных данных, чтобы убедиться в корректности работы всех модулей.</w:t>
      </w:r>
    </w:p>
    <w:p w14:paraId="6E639148" w14:textId="20E3089E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Результаты проверки: Ведение журнала ошибок и успешных операций для анализа работы программы.</w:t>
      </w:r>
    </w:p>
    <w:p w14:paraId="7CC95AE2" w14:textId="77777777" w:rsidR="00A2073E" w:rsidRDefault="00A2073E" w:rsidP="001E5D3E">
      <w:pPr>
        <w:pStyle w:val="aa"/>
      </w:pPr>
      <w:bookmarkStart w:id="72" w:name="_Toc180679931"/>
      <w:bookmarkStart w:id="73" w:name="_Toc180680050"/>
      <w:bookmarkStart w:id="74" w:name="_Toc180757208"/>
      <w:bookmarkStart w:id="75" w:name="_Toc180761451"/>
      <w:bookmarkStart w:id="76" w:name="_Toc180795873"/>
      <w:bookmarkStart w:id="77" w:name="_Toc180795897"/>
      <w:r>
        <w:t>Дополнительные возможности</w:t>
      </w:r>
      <w:bookmarkEnd w:id="72"/>
      <w:bookmarkEnd w:id="73"/>
      <w:bookmarkEnd w:id="74"/>
      <w:bookmarkEnd w:id="75"/>
      <w:bookmarkEnd w:id="76"/>
      <w:bookmarkEnd w:id="77"/>
    </w:p>
    <w:p w14:paraId="53B08750" w14:textId="77777777" w:rsidR="00A2073E" w:rsidRDefault="00A2073E" w:rsidP="00A2073E">
      <w:r>
        <w:t>В данной версии программы предусмотрены дополнительные функции:</w:t>
      </w:r>
    </w:p>
    <w:p w14:paraId="3643E19A" w14:textId="61609FFE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Интеграция с внешними системами (например, CRM-системами).</w:t>
      </w:r>
    </w:p>
    <w:p w14:paraId="6532AD1B" w14:textId="172E2C27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Поддержка различных форматов отчетности (Excel).</w:t>
      </w:r>
    </w:p>
    <w:p w14:paraId="6427CEAE" w14:textId="52E6CC95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Возможность настройки уведомлений о низком уровне запасов.</w:t>
      </w:r>
    </w:p>
    <w:p w14:paraId="6630DC4C" w14:textId="77777777" w:rsidR="00A2073E" w:rsidRDefault="00A2073E" w:rsidP="001E5D3E">
      <w:pPr>
        <w:pStyle w:val="aa"/>
      </w:pPr>
      <w:bookmarkStart w:id="78" w:name="_Toc180679932"/>
      <w:bookmarkStart w:id="79" w:name="_Toc180680051"/>
      <w:bookmarkStart w:id="80" w:name="_Toc180757209"/>
      <w:bookmarkStart w:id="81" w:name="_Toc180761452"/>
      <w:bookmarkStart w:id="82" w:name="_Toc180795874"/>
      <w:bookmarkStart w:id="83" w:name="_Toc180795898"/>
      <w:r>
        <w:t>Сообщения системному программисту</w:t>
      </w:r>
      <w:bookmarkEnd w:id="78"/>
      <w:bookmarkEnd w:id="79"/>
      <w:bookmarkEnd w:id="80"/>
      <w:bookmarkEnd w:id="81"/>
      <w:bookmarkEnd w:id="82"/>
      <w:bookmarkEnd w:id="83"/>
    </w:p>
    <w:p w14:paraId="7B804FCF" w14:textId="77777777" w:rsidR="00A2073E" w:rsidRDefault="00A2073E" w:rsidP="00A2073E">
      <w:r>
        <w:t>В процессе настройки и проверки программы могут возникать следующие сообщения:</w:t>
      </w:r>
    </w:p>
    <w:p w14:paraId="0482B03D" w14:textId="0B95565B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Ошибка подключения к базе данных: "Не удалось подключиться к базе данных. Проверьте параметры подключения." Действие программиста: Проверьте настройки конфигурационного файла.</w:t>
      </w:r>
    </w:p>
    <w:p w14:paraId="24AFC757" w14:textId="22EE721A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Ошибка вариации данных: "Некорректные данные в форме. Проверьте введенные значения."</w:t>
      </w:r>
    </w:p>
    <w:p w14:paraId="067F0A68" w14:textId="05F5EA6C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Действие программиста: Убедитесь, что все поля заполнены корректно.</w:t>
      </w:r>
    </w:p>
    <w:p w14:paraId="52BEFB4A" w14:textId="17C54E0B" w:rsidR="00A2073E" w:rsidRDefault="00A2073E" w:rsidP="00426A5C">
      <w:pPr>
        <w:pStyle w:val="a8"/>
        <w:numPr>
          <w:ilvl w:val="0"/>
          <w:numId w:val="28"/>
        </w:numPr>
        <w:ind w:left="0" w:firstLine="709"/>
      </w:pPr>
      <w:r>
        <w:t>Успешное завершение настройки: "Настройка завершена успешно."</w:t>
      </w:r>
    </w:p>
    <w:p w14:paraId="44E486B9" w14:textId="1BFC9C2C" w:rsidR="007A2BEA" w:rsidRDefault="00A2073E" w:rsidP="00426A5C">
      <w:pPr>
        <w:pStyle w:val="a8"/>
        <w:numPr>
          <w:ilvl w:val="0"/>
          <w:numId w:val="28"/>
        </w:numPr>
        <w:ind w:left="0" w:firstLine="709"/>
      </w:pPr>
      <w:r>
        <w:t>Действие программиста: Продолжайте с проверкой функциональности.</w:t>
      </w:r>
    </w:p>
    <w:sectPr w:rsidR="007A2BEA" w:rsidSect="00A903A2">
      <w:footerReference w:type="default" r:id="rId90"/>
      <w:headerReference w:type="first" r:id="rId91"/>
      <w:pgSz w:w="11906" w:h="16838"/>
      <w:pgMar w:top="567" w:right="567" w:bottom="1418" w:left="1701" w:header="283" w:footer="14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171C65" w14:textId="77777777" w:rsidR="0054469A" w:rsidRDefault="0054469A" w:rsidP="0015673C">
      <w:pPr>
        <w:spacing w:line="240" w:lineRule="auto"/>
      </w:pPr>
      <w:r>
        <w:separator/>
      </w:r>
    </w:p>
  </w:endnote>
  <w:endnote w:type="continuationSeparator" w:id="0">
    <w:p w14:paraId="2F545FCF" w14:textId="77777777" w:rsidR="0054469A" w:rsidRDefault="0054469A" w:rsidP="001567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cs="Times New Roman"/>
        <w:sz w:val="24"/>
        <w:szCs w:val="24"/>
      </w:rPr>
      <w:id w:val="-1115523288"/>
      <w:docPartObj>
        <w:docPartGallery w:val="Page Numbers (Bottom of Page)"/>
        <w:docPartUnique/>
      </w:docPartObj>
    </w:sdtPr>
    <w:sdtContent>
      <w:p w14:paraId="34B538C3" w14:textId="77777777" w:rsidR="00B94ED4" w:rsidRPr="009D025E" w:rsidRDefault="00B94ED4">
        <w:pPr>
          <w:pStyle w:val="a5"/>
          <w:jc w:val="right"/>
          <w:rPr>
            <w:rFonts w:cs="Times New Roman"/>
            <w:sz w:val="24"/>
            <w:szCs w:val="24"/>
          </w:rPr>
        </w:pPr>
        <w:r w:rsidRPr="009D025E">
          <w:rPr>
            <w:rFonts w:cs="Times New Roman"/>
            <w:sz w:val="24"/>
            <w:szCs w:val="24"/>
          </w:rPr>
          <w:fldChar w:fldCharType="begin"/>
        </w:r>
        <w:r w:rsidRPr="009D025E">
          <w:rPr>
            <w:rFonts w:cs="Times New Roman"/>
            <w:sz w:val="24"/>
            <w:szCs w:val="24"/>
          </w:rPr>
          <w:instrText>PAGE   \* MERGEFORMAT</w:instrText>
        </w:r>
        <w:r w:rsidRPr="009D025E">
          <w:rPr>
            <w:rFonts w:cs="Times New Roman"/>
            <w:sz w:val="24"/>
            <w:szCs w:val="24"/>
          </w:rPr>
          <w:fldChar w:fldCharType="separate"/>
        </w:r>
        <w:r w:rsidR="009D72A8">
          <w:rPr>
            <w:rFonts w:cs="Times New Roman"/>
            <w:noProof/>
            <w:sz w:val="24"/>
            <w:szCs w:val="24"/>
          </w:rPr>
          <w:t>28</w:t>
        </w:r>
        <w:r w:rsidRPr="009D025E">
          <w:rPr>
            <w:rFonts w:cs="Times New Roman"/>
            <w:sz w:val="24"/>
            <w:szCs w:val="24"/>
          </w:rPr>
          <w:fldChar w:fldCharType="end"/>
        </w:r>
      </w:p>
    </w:sdtContent>
  </w:sdt>
  <w:p w14:paraId="274F5BEB" w14:textId="77777777" w:rsidR="00B94ED4" w:rsidRDefault="00000000">
    <w:pPr>
      <w:pStyle w:val="a5"/>
    </w:pPr>
    <w:r>
      <w:rPr>
        <w:noProof/>
        <w:lang w:eastAsia="ru-RU"/>
      </w:rPr>
      <w:pict w14:anchorId="0DCEE365">
        <v:group id="Группа 1" o:spid="_x0000_s1075" style="position:absolute;left:0;text-align:left;margin-left:55.35pt;margin-top:15.3pt;width:524.4pt;height:813.55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" o:allowincell="f">
          <v:rect id="Rectangle 2" o:spid="_x0000_s109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iFI8MA&#10;AADaAAAADwAAAGRycy9kb3ducmV2LnhtbESPzWrDMBCE74G+g9hAb7GcHErjRDZOwZBTaV0/wGJt&#10;bRNr5VryT/r0VaHQ4zAz3zDnbDW9mGl0nWUF+ygGQVxb3XGjoPoods8gnEfW2FsmBXdykKUPmzMm&#10;2i78TnPpGxEg7BJU0Ho/JFK6uiWDLrIDcfA+7WjQBzk2Uo+4BLjp5SGOn6TBjsNCiwO9tFTfysko&#10;uPl1fs2b8rs4Vpdj/XbJl+krV+pxu+YnEJ5W/x/+a1+1ggP8Xgk3QK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iFI8MAAADaAAAADwAAAAAAAAAAAAAAAACYAgAAZHJzL2Rv&#10;d25yZXYueG1sUEsFBgAAAAAEAAQA9QAAAIgDAAAAAA==&#10;" filled="f" strokeweight="2pt"/>
          <v:line id="Line 3" o:spid="_x0000_s1093" style="position:absolute;visibility:visibl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/>
          <v:line id="Line 4" o:spid="_x0000_s1092" style="position:absolute;visibility:visibl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<v:line id="Line 5" o:spid="_x0000_s1091" style="position:absolute;visibility:visibl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<v:line id="Line 6" o:spid="_x0000_s1090" style="position:absolute;visibility:visibl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<v:line id="Line 7" o:spid="_x0000_s1089" style="position:absolute;visibility:visibl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<v:line id="Line 8" o:spid="_x0000_s1088" style="position:absolute;visibility:visibl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<v:line id="Line 9" o:spid="_x0000_s1087" style="position:absolute;visibility:visibl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<v:line id="Line 10" o:spid="_x0000_s1086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mSM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6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XuZIxAAAANsAAAAPAAAAAAAAAAAA&#10;AAAAAKECAABkcnMvZG93bnJldi54bWxQSwUGAAAAAAQABAD5AAAAkgMAAAAA&#10;" strokeweight="1pt"/>
          <v:line id="Line 11" o:spid="_x0000_s1085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<v:line id="Line 12" o:spid="_x0000_s1084" style="position:absolute;visibility:visibl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DdpMIAAADbAAAADwAAAGRycy9kb3ducmV2LnhtbERPS27CMBDdI/UO1lRiRxxYIEhxItSP&#10;VMSigvYAQzyNA/E4sl0InL6uVIndPL3vrKrBduJMPrSOFUyzHARx7XTLjYKvz7fJAkSIyBo7x6Tg&#10;SgGq8mG0wkK7C+/ovI+NSCEcClRgYuwLKUNtyGLIXE+cuG/nLcYEfSO1x0sKt52c5flcWmw5NRjs&#10;6dlQfdr/WAUbf9ieprfGyANv/Gv38bIM9qjU+HFYP4GINMS7+N/9rtP8Gfz9kg6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DdpMIAAADbAAAADwAAAAAAAAAAAAAA&#10;AAChAgAAZHJzL2Rvd25yZXYueG1sUEsFBgAAAAAEAAQA+QAAAJADAAAAAA==&#10;" strokeweight="1pt"/>
          <v:rect id="Rectangle 13" o:spid="_x0000_s1083" style="position:absolute;left:5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uAY8AA&#10;AADbAAAADwAAAGRycy9kb3ducmV2LnhtbERPTWvCQBC9F/wPywi9NZtaCTZmlSAIvTZW8Dhkp0ls&#10;djburib9911B6G0e73OK7WR6cSPnO8sKXpMUBHFtdceNgq/D/mUFwgdkjb1lUvBLHrab2VOBubYj&#10;f9KtCo2IIexzVNCGMORS+rolgz6xA3Hkvq0zGCJ0jdQOxxhuerlI00wa7Dg2tDjQrqX6p7oaBWV5&#10;no6X6h33Xq5Sl+mlbsqTUs/zqVyDCDSFf/HD/aHj/De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7uAY8AAAADbAAAADwAAAAAAAAAAAAAAAACYAgAAZHJzL2Rvd25y&#10;ZXYueG1sUEsFBgAAAAAEAAQA9QAAAIUDAAAAAA==&#10;" filled="f" stroked="f" strokeweight=".25pt">
            <v:textbox style="mso-next-textbox:#Rectangle 13" inset="1pt,1pt,1pt,1pt">
              <w:txbxContent>
                <w:p w14:paraId="0A9BDE09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4" o:spid="_x0000_s1082" style="position:absolute;left:1139;top:19660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FIYF74A&#10;AADbAAAADwAAAGRycy9kb3ducmV2LnhtbERPTYvCMBC9C/sfwgh701QR0a5pKYKw160KHodmtq02&#10;k26S1frvjSB4m8f7nE0+mE5cyfnWsoLZNAFBXFndcq3gsN9NViB8QNbYWSYFd/KQZx+jDaba3viH&#10;rmWoRQxhn6KCJoQ+ldJXDRn0U9sTR+7XOoMhQldL7fAWw00n50mylAZbjg0N9rRtqLqU/0ZBUZyH&#10;41+5xp2Xq8Qt9ULXxUmpz/FQfIEINIS3+OX+1nH+Ap6/xANk9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xSGBe+AAAA2wAAAA8AAAAAAAAAAAAAAAAAmAIAAGRycy9kb3ducmV2&#10;LnhtbFBLBQYAAAAABAAEAPUAAACDAwAAAAA=&#10;" filled="f" stroked="f" strokeweight=".25pt">
            <v:textbox style="mso-next-textbox:#Rectangle 14" inset="1pt,1pt,1pt,1pt">
              <w:txbxContent>
                <w:p w14:paraId="0D78A4E4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5" o:spid="_x0000_s1081" style="position:absolute;left:2267;top:19660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69jMAA&#10;AADbAAAADwAAAGRycy9kb3ducmV2LnhtbERPTWvCQBC9F/wPywi9NZtKDTZmlSAIvTZW8Dhkp0ls&#10;djburib9911B6G0e73OK7WR6cSPnO8sKXpMUBHFtdceNgq/D/mUFwgdkjb1lUvBLHrab2VOBubYj&#10;f9KtCo2IIexzVNCGMORS+rolgz6xA3Hkvq0zGCJ0jdQOxxhuerlI00wa7Dg2tDjQrqX6p7oaBWV5&#10;no6X6h33Xq5Sl+k33ZQnpZ7nU7kGEWgK/+KH+0PH+Uu4/xIPkJ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x69jMAAAADbAAAADwAAAAAAAAAAAAAAAACYAgAAZHJzL2Rvd25y&#10;ZXYueG1sUEsFBgAAAAAEAAQA9QAAAIUDAAAAAA==&#10;" filled="f" stroked="f" strokeweight=".25pt">
            <v:textbox style="mso-next-textbox:#Rectangle 15" inset="1pt,1pt,1pt,1pt">
              <w:txbxContent>
                <w:p w14:paraId="71C021EB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" o:spid="_x0000_s1080" style="position:absolute;left:4983;top:19660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<v:textbox style="mso-next-textbox:#Rectangle 16" inset="1pt,1pt,1pt,1pt">
              <w:txbxContent>
                <w:p w14:paraId="68C8D703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17" o:spid="_x0000_s1079" style="position:absolute;left:6604;top:19660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CGYMAA&#10;AADbAAAADwAAAGRycy9kb3ducmV2LnhtbERPTWvCQBC9F/wPywi9NZtKSW3MKkEQem2s4HHITpPY&#10;7GzcXU3677uC4G0e73OKzWR6cSXnO8sKXpMUBHFtdceNgu/97mUJwgdkjb1lUvBHHjbr2VOBubYj&#10;f9G1Co2IIexzVNCGMORS+rolgz6xA3HkfqwzGCJ0jdQOxxhuerlI00wa7Dg2tDjQtqX6t7oYBWV5&#10;mg7n6gN3Xi5Tl+k33ZRHpZ7nU7kCEWgKD/Hd/anj/He4/RIPkO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ICGYMAAAADbAAAADwAAAAAAAAAAAAAAAACYAgAAZHJzL2Rvd25y&#10;ZXYueG1sUEsFBgAAAAAEAAQA9QAAAIUDAAAAAA==&#10;" filled="f" stroked="f" strokeweight=".25pt">
            <v:textbox style="mso-next-textbox:#Rectangle 17" inset="1pt,1pt,1pt,1pt">
              <w:txbxContent>
                <w:p w14:paraId="617EBBAD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8" o:spid="_x0000_s1078" style="position:absolute;left:18949;top:18977;width:1001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8SEsIA&#10;AADbAAAADwAAAGRycy9kb3ducmV2LnhtbESPQWvCQBCF70L/wzKF3nRTKWKjawhCoNdGhR6H7JhE&#10;s7Pp7lbTf985FLzN8N689822mNygbhRi79nA6yIDRdx423Nr4Hio5mtQMSFbHDyTgV+KUOyeZlvM&#10;rb/zJ93q1CoJ4ZijgS6lMdc6Nh05jAs/Eot29sFhkjW02ga8S7gb9DLLVtphz9LQ4Uj7jppr/eMM&#10;lOVlOn3X71hFvc7Cyr7Ztvwy5uV5KjegEk3pYf6//rCCL7Dyiwy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HxISwgAAANsAAAAPAAAAAAAAAAAAAAAAAJgCAABkcnMvZG93&#10;bnJldi54bWxQSwUGAAAAAAQABAD1AAAAhwMAAAAA&#10;" filled="f" stroked="f" strokeweight=".25pt">
            <v:textbox style="mso-next-textbox:#Rectangle 18" inset="1pt,1pt,1pt,1pt">
              <w:txbxContent>
                <w:p w14:paraId="605B371E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9" o:spid="_x0000_s1077" style="position:absolute;left:18949;top:19435;width:1001;height:42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O3ib0A&#10;AADbAAAADwAAAGRycy9kb3ducmV2LnhtbERPTYvCMBC9C/6HMII3TRURrUYpguDVrsIeh2a2rTaT&#10;mkSt/94sCN7m8T5nve1MIx7kfG1ZwWScgCAurK65VHD62Y8WIHxA1thYJgUv8rDd9HtrTLV98pEe&#10;eShFDGGfooIqhDaV0hcVGfRj2xJH7s86gyFCV0rt8BnDTSOnSTKXBmuODRW2tKuouOZ3oyDLLt35&#10;li9x7+UicXM902X2q9Rw0GUrEIG68BV/3Acd5y/h/5d4gNy8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AlO3ib0AAADbAAAADwAAAAAAAAAAAAAAAACYAgAAZHJzL2Rvd25yZXYu&#10;eG1sUEsFBgAAAAAEAAQA9QAAAIIDAAAAAA==&#10;" filled="f" stroked="f" strokeweight=".25pt">
            <v:textbox style="mso-next-textbox:#Rectangle 19" inset="1pt,1pt,1pt,1pt">
              <w:txbxContent>
                <w:p w14:paraId="0F0C6550" w14:textId="77777777" w:rsidR="00B94ED4" w:rsidRPr="00D01FF6" w:rsidRDefault="00B94ED4" w:rsidP="000F7A94">
                  <w:pPr>
                    <w:rPr>
                      <w:lang w:val="en-US"/>
                    </w:rPr>
                  </w:pPr>
                </w:p>
              </w:txbxContent>
            </v:textbox>
          </v:rect>
          <v:rect id="Rectangle 20" o:spid="_x0000_s1076" style="position:absolute;left:7745;top:19221;width:11079;height:77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XUqb0A&#10;AADbAAAADwAAAGRycy9kb3ducmV2LnhtbERPTYvCMBC9C/6HMII3TS2LaDWWIghet7sLHodmbKvN&#10;pCZR6783B2GPj/e9zQfTiQc531pWsJgnIIgrq1uuFfz+HGYrED4ga+wsk4IXech349EWM22f/E2P&#10;MtQihrDPUEETQp9J6auGDPq57Ykjd7bOYIjQ1VI7fMZw08k0SZbSYMuxocGe9g1V1/JuFBTFZfi7&#10;lWs8eLlK3FJ/6bo4KTWdDMUGRKAh/Is/7qNWkMb18Uv8AXL3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XQXUqb0AAADbAAAADwAAAAAAAAAAAAAAAACYAgAAZHJzL2Rvd25yZXYu&#10;eG1sUEsFBgAAAAAEAAQA9QAAAIIDAAAAAA==&#10;" filled="f" stroked="f" strokeweight=".25pt">
            <v:textbox style="mso-next-textbox:#Rectangle 20" inset="1pt,1pt,1pt,1pt">
              <w:txbxContent>
                <w:p w14:paraId="71DBA1E7" w14:textId="3E8571D4" w:rsidR="00B94ED4" w:rsidRPr="008734E2" w:rsidRDefault="00B94ED4" w:rsidP="000F7A94">
                  <w:pPr>
                    <w:pStyle w:val="a7"/>
                    <w:jc w:val="center"/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  <w:lang w:val="ru-RU"/>
                    </w:rPr>
                    <w:t>09.02.07</w:t>
                  </w:r>
                  <w:r w:rsidRPr="008734E2">
                    <w:rPr>
                      <w:sz w:val="40"/>
                      <w:szCs w:val="40"/>
                    </w:rPr>
                    <w:t xml:space="preserve"> ДО </w:t>
                  </w:r>
                  <w:r>
                    <w:rPr>
                      <w:sz w:val="40"/>
                      <w:szCs w:val="40"/>
                      <w:lang w:val="ru-RU"/>
                    </w:rPr>
                    <w:t>05</w:t>
                  </w:r>
                  <w:r>
                    <w:rPr>
                      <w:sz w:val="40"/>
                      <w:szCs w:val="40"/>
                    </w:rPr>
                    <w:t xml:space="preserve"> </w:t>
                  </w:r>
                  <w:r>
                    <w:rPr>
                      <w:sz w:val="40"/>
                      <w:szCs w:val="40"/>
                      <w:lang w:val="ru-RU"/>
                    </w:rPr>
                    <w:t>10</w:t>
                  </w:r>
                  <w:r w:rsidRPr="008734E2">
                    <w:rPr>
                      <w:sz w:val="40"/>
                      <w:szCs w:val="40"/>
                    </w:rPr>
                    <w:t xml:space="preserve"> ПЗ</w:t>
                  </w:r>
                </w:p>
              </w:txbxContent>
            </v:textbox>
          </v:rect>
          <w10:wrap anchorx="page" anchory="page"/>
          <w10:anchorlock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C28CDF" w14:textId="77777777" w:rsidR="0054469A" w:rsidRDefault="0054469A" w:rsidP="0015673C">
      <w:pPr>
        <w:spacing w:line="240" w:lineRule="auto"/>
      </w:pPr>
      <w:r>
        <w:separator/>
      </w:r>
    </w:p>
  </w:footnote>
  <w:footnote w:type="continuationSeparator" w:id="0">
    <w:p w14:paraId="431C2948" w14:textId="77777777" w:rsidR="0054469A" w:rsidRDefault="0054469A" w:rsidP="001567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44907" w14:textId="77777777" w:rsidR="00B94ED4" w:rsidRDefault="00000000">
    <w:pPr>
      <w:pStyle w:val="a3"/>
    </w:pPr>
    <w:r>
      <w:rPr>
        <w:noProof/>
        <w:lang w:eastAsia="ru-RU"/>
      </w:rPr>
      <w:pict w14:anchorId="54F65EB3">
        <v:group id="Группа 21" o:spid="_x0000_s1025" style="position:absolute;left:0;text-align:left;margin-left:56pt;margin-top:13.55pt;width:524.4pt;height:813.5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" o:allowincell="f">
          <v:rect id="Rectangle 22" o:spid="_x0000_s1074" style="position:absolute;width:20000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5ccMA&#10;AADbAAAADwAAAGRycy9kb3ducmV2LnhtbESPQYvCMBSE78L+h/AEb5raw7JWo9QFwdOi3f6AR/Ns&#10;i81LbWJb/fVGWNjjMDPfMJvdaBrRU+dqywqWiwgEcWF1zaWC/Pcw/wLhPLLGxjIpeJCD3fZjssFE&#10;24HP1Ge+FAHCLkEFlfdtIqUrKjLoFrYlDt7FdgZ9kF0pdYdDgJtGxlH0KQ3WHBYqbOm7ouKa3Y2C&#10;qx/7n7TMnodVvl8Vp3063G+pUrPpmK5BeBr9f/ivfdQK4hjeX8IPkN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D5ccMAAADbAAAADwAAAAAAAAAAAAAAAACYAgAAZHJzL2Rv&#10;d25yZXYueG1sUEsFBgAAAAAEAAQA9QAAAIgDAAAAAA==&#10;" filled="f" strokeweight="2pt"/>
          <v:line id="Line 23" o:spid="_x0000_s1073" style="position:absolute;visibility:visibl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<v:line id="Line 24" o:spid="_x0000_s1072" style="position:absolute;visibility:visibl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<v:line id="Line 25" o:spid="_x0000_s1071" style="position:absolute;visibility:visibl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<v:line id="Line 26" o:spid="_x0000_s1070" style="position:absolute;visibility:visibl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<v:line id="Line 27" o:spid="_x0000_s1069" style="position:absolute;visibility:visibl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<v:line id="Line 28" o:spid="_x0000_s1068" style="position:absolute;visibility:visibl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<v:line id="Line 29" o:spid="_x0000_s1067" style="position:absolute;visibility:visibl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<v:line id="Line 30" o:spid="_x0000_s1066" style="position:absolute;visibility:visibl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<v:line id="Line 31" o:spid="_x0000_s1065" style="position:absolute;visibility:visibl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acfs8QAAADbAAAADwAAAGRycy9kb3ducmV2LnhtbESP0WoCMRRE34X+Q7iFvtXsVih2NUpp&#10;FSp9ELd+wHVz3axubpYk6tavN4WCj8PMnGGm89624kw+NI4V5MMMBHHldMO1gu3P8nkMIkRkja1j&#10;UvBLAeazh8EUC+0uvKFzGWuRIBwKVGBi7AopQ2XIYhi6jjh5e+ctxiR9LbXHS4LbVr5k2au02HBa&#10;MNjRh6HqWJ6sgpXffR/za23kjld+0a4/34I9KPX02L9PQETq4z383/7SCkY5/H1JP0DO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px+zxAAAANsAAAAPAAAAAAAAAAAA&#10;AAAAAKECAABkcnMvZG93bnJldi54bWxQSwUGAAAAAAQABAD5AAAAkgMAAAAA&#10;" strokeweight="1pt"/>
          <v:rect id="Rectangle 32" o:spid="_x0000_s1064" style="position:absolute;left:54;top:17912;width:88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J5mMIA&#10;AADbAAAADwAAAGRycy9kb3ducmV2LnhtbESPwWrDMBBE74H8g9hAb7GctATXtRJMINBr3QR6XKyt&#10;7dZaOZJiu39fFQo5DjPzhikOs+nFSM53lhVskhQEcW11x42C8/tpnYHwAVljb5kU/JCHw365KDDX&#10;duI3GqvQiAhhn6OCNoQhl9LXLRn0iR2Io/dpncEQpWukdjhFuOnlNk130mDHcaHFgY4t1d/VzSgo&#10;y6/5cq2e8eRllrqdftJN+aHUw2ouX0AEmsM9/N9+1Qoet/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QnmYwgAAANsAAAAPAAAAAAAAAAAAAAAAAJgCAABkcnMvZG93&#10;bnJldi54bWxQSwUGAAAAAAQABAD1AAAAhwMAAAAA&#10;" filled="f" stroked="f" strokeweight=".25pt">
            <v:textbox style="mso-next-textbox:#Rectangle 32" inset="1pt,1pt,1pt,1pt">
              <w:txbxContent>
                <w:p w14:paraId="35151D8C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Изм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33" o:spid="_x0000_s1063" style="position:absolute;left:1051;top:17912;width:11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7cA8IA&#10;AADbAAAADwAAAGRycy9kb3ducmV2LnhtbESPQWvCQBSE74L/YXmF3nTTpoiNrhIKgV5NFXp8ZJ9J&#10;NPs27m6T9N+7hYLHYWa+Ybb7yXRiIOdbywpelgkI4srqlmsFx69isQbhA7LGzjIp+CUP+918tsVM&#10;25EPNJShFhHCPkMFTQh9JqWvGjLol7Ynjt7ZOoMhSldL7XCMcNPJ1yRZSYMtx4UGe/poqLqWP0ZB&#10;nl+m0618x8LLdeJW+k3X+bdSz09TvgERaAqP8H/7UytIU/j7En+A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DtwDwgAAANsAAAAPAAAAAAAAAAAAAAAAAJgCAABkcnMvZG93&#10;bnJldi54bWxQSwUGAAAAAAQABAD1AAAAhwMAAAAA&#10;" filled="f" stroked="f" strokeweight=".25pt">
            <v:textbox style="mso-next-textbox:#Rectangle 33" inset="1pt,1pt,1pt,1pt">
              <w:txbxContent>
                <w:p w14:paraId="614B6031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34" o:spid="_x0000_s1062" style="position:absolute;left:2267;top:17912;width:2573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dEd8IA&#10;AADbAAAADwAAAGRycy9kb3ducmV2LnhtbESPQWvCQBSE74L/YXmF3nTTNoiNrhIKgV5NFXp8ZJ9J&#10;NPs27m6T+O+7hYLHYWa+Ybb7yXRiIOdbywpelgkI4srqlmsFx69isQbhA7LGzjIpuJOH/W4+22Km&#10;7cgHGspQiwhhn6GCJoQ+k9JXDRn0S9sTR+9sncEQpauldjhGuOnka5KspMGW40KDPX00VF3LH6Mg&#10;zy/T6Va+Y+HlOnErneo6/1bq+WnKNyACTeER/m9/agVv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50R3wgAAANsAAAAPAAAAAAAAAAAAAAAAAJgCAABkcnMvZG93&#10;bnJldi54bWxQSwUGAAAAAAQABAD1AAAAhwMAAAAA&#10;" filled="f" stroked="f" strokeweight=".25pt">
            <v:textbox style="mso-next-textbox:#Rectangle 34" inset="1pt,1pt,1pt,1pt">
              <w:txbxContent>
                <w:p w14:paraId="1CD21B1A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№ </w:t>
                  </w:r>
                  <w:proofErr w:type="spellStart"/>
                  <w:r>
                    <w:rPr>
                      <w:sz w:val="18"/>
                    </w:rPr>
                    <w:t>докум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35" o:spid="_x0000_s1061" style="position:absolute;left:4983;top:17912;width:153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vh7M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3geQ3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Kvh7MMAAADbAAAADwAAAAAAAAAAAAAAAACYAgAAZHJzL2Rv&#10;d25yZXYueG1sUEsFBgAAAAAEAAQA9QAAAIgDAAAAAA==&#10;" filled="f" stroked="f" strokeweight=".25pt">
            <v:textbox style="mso-next-textbox:#Rectangle 35" inset="1pt,1pt,1pt,1pt">
              <w:txbxContent>
                <w:p w14:paraId="4F0BC819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Подпись</w:t>
                  </w:r>
                  <w:proofErr w:type="spellEnd"/>
                </w:p>
              </w:txbxContent>
            </v:textbox>
          </v:rect>
          <v:rect id="Rectangle 36" o:spid="_x0000_s1060" style="position:absolute;left:6604;top:17912;width:1000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/m8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YJ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Hl/m8AAAADbAAAADwAAAAAAAAAAAAAAAACYAgAAZHJzL2Rvd25y&#10;ZXYueG1sUEsFBgAAAAAEAAQA9QAAAIUDAAAAAA==&#10;" filled="f" stroked="f" strokeweight=".25pt">
            <v:textbox style="mso-next-textbox:#Rectangle 36" inset="1pt,1pt,1pt,1pt">
              <w:txbxContent>
                <w:p w14:paraId="62D78215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37" o:spid="_x0000_s1059" style="position:absolute;left:15929;top:18258;width:1475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zXaAMEA&#10;AADbAAAADwAAAGRycy9kb3ducmV2LnhtbESPT4vCMBTE7wt+h/AEb2uqLv6pRimC4HW7Ch4fzbOt&#10;Ni81idr99htB2OMwM79hVpvONOJBzteWFYyGCQjiwuqaSwWHn93nHIQPyBoby6Tglzxs1r2PFaba&#10;PvmbHnkoRYSwT1FBFUKbSumLigz6oW2Jo3e2zmCI0pVSO3xGuGnkOEmm0mDNcaHClrYVFdf8bhRk&#10;2aU73vIF7rycJ26qv3SZnZQa9LtsCSJQF/7D7/ZeK5jM4PUl/gC5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12gDBAAAA2wAAAA8AAAAAAAAAAAAAAAAAmAIAAGRycy9kb3du&#10;cmV2LnhtbFBLBQYAAAAABAAEAPUAAACGAwAAAAA=&#10;" filled="f" stroked="f" strokeweight=".25pt">
            <v:textbox style="mso-next-textbox:#Rectangle 37" inset="1pt,1pt,1pt,1pt">
              <w:txbxContent>
                <w:p w14:paraId="09472519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38" o:spid="_x0000_s1058" style="position:absolute;left:15929;top:18623;width:1475;height:31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pOcr0A&#10;AADbAAAADwAAAGRycy9kb3ducmV2LnhtbERPy4rCMBTdC/5DuII7TX0gWo1SBGG2VgWXl+baVpub&#10;mmS0/r1ZDMzycN6bXWca8SLna8sKJuMEBHFhdc2lgvPpMFqC8AFZY2OZFHzIw27b720w1fbNR3rl&#10;oRQxhH2KCqoQ2lRKX1Rk0I9tSxy5m3UGQ4SulNrhO4abRk6TZCEN1hwbKmxpX1HxyH+Ngiy7d5dn&#10;vsKDl8vELfRcl9lVqeGgy9YgAnXhX/zn/tEKZnFs/BJ/gNx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JqpOcr0AAADbAAAADwAAAAAAAAAAAAAAAACYAgAAZHJzL2Rvd25yZXYu&#10;eG1sUEsFBgAAAAAEAAQA9QAAAIIDAAAAAA==&#10;" filled="f" stroked="f" strokeweight=".25pt">
            <v:textbox style="mso-next-textbox:#Rectangle 38" inset="1pt,1pt,1pt,1pt">
              <w:txbxContent>
                <w:p w14:paraId="4C3A565A" w14:textId="146BE451" w:rsidR="00B94ED4" w:rsidRPr="001E6B5D" w:rsidRDefault="00B94ED4" w:rsidP="001E6B5D">
                  <w:pPr>
                    <w:ind w:firstLine="0"/>
                    <w:jc w:val="center"/>
                    <w:rPr>
                      <w:sz w:val="22"/>
                      <w:szCs w:val="18"/>
                    </w:rPr>
                  </w:pPr>
                  <w:r w:rsidRPr="001E6B5D">
                    <w:rPr>
                      <w:sz w:val="22"/>
                      <w:szCs w:val="18"/>
                    </w:rPr>
                    <w:t>2</w:t>
                  </w:r>
                </w:p>
              </w:txbxContent>
            </v:textbox>
          </v:rect>
          <v:rect id="Rectangle 39" o:spid="_x0000_s1057" style="position:absolute;left:7760;top:17481;width:12159;height:63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br6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TB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ebr6cAAAADbAAAADwAAAAAAAAAAAAAAAACYAgAAZHJzL2Rvd25y&#10;ZXYueG1sUEsFBgAAAAAEAAQA9QAAAIUDAAAAAA==&#10;" filled="f" stroked="f" strokeweight=".25pt">
            <v:textbox style="mso-next-textbox:#Rectangle 39" inset="1pt,1pt,1pt,1pt">
              <w:txbxContent>
                <w:p w14:paraId="752D6605" w14:textId="002E8E6E" w:rsidR="00B94ED4" w:rsidRPr="005F49B4" w:rsidRDefault="00B94ED4" w:rsidP="000F7A94">
                  <w:pPr>
                    <w:pStyle w:val="a7"/>
                    <w:jc w:val="center"/>
                    <w:rPr>
                      <w:sz w:val="40"/>
                      <w:szCs w:val="40"/>
                      <w:lang w:val="ru-RU"/>
                    </w:rPr>
                  </w:pPr>
                  <w:r>
                    <w:rPr>
                      <w:sz w:val="40"/>
                      <w:szCs w:val="40"/>
                      <w:lang w:val="ru-RU"/>
                    </w:rPr>
                    <w:t>09.02.07</w:t>
                  </w:r>
                  <w:r w:rsidRPr="005F49B4">
                    <w:rPr>
                      <w:sz w:val="40"/>
                      <w:szCs w:val="40"/>
                      <w:lang w:val="ru-RU"/>
                    </w:rPr>
                    <w:t xml:space="preserve"> </w:t>
                  </w:r>
                  <w:r>
                    <w:rPr>
                      <w:sz w:val="40"/>
                      <w:szCs w:val="40"/>
                      <w:lang w:val="ru-RU"/>
                    </w:rPr>
                    <w:t>Д</w:t>
                  </w:r>
                  <w:r w:rsidRPr="005F49B4">
                    <w:rPr>
                      <w:sz w:val="40"/>
                      <w:szCs w:val="40"/>
                      <w:lang w:val="ru-RU"/>
                    </w:rPr>
                    <w:t>О 0</w:t>
                  </w:r>
                  <w:r>
                    <w:rPr>
                      <w:sz w:val="40"/>
                      <w:szCs w:val="40"/>
                      <w:lang w:val="ru-RU"/>
                    </w:rPr>
                    <w:t>5</w:t>
                  </w:r>
                  <w:r w:rsidRPr="005F49B4">
                    <w:rPr>
                      <w:sz w:val="40"/>
                      <w:szCs w:val="40"/>
                      <w:lang w:val="ru-RU"/>
                    </w:rPr>
                    <w:t xml:space="preserve"> </w:t>
                  </w:r>
                  <w:r>
                    <w:rPr>
                      <w:color w:val="FF0000"/>
                      <w:sz w:val="40"/>
                      <w:szCs w:val="40"/>
                      <w:lang w:val="ru-RU"/>
                    </w:rPr>
                    <w:t>10</w:t>
                  </w:r>
                  <w:r w:rsidRPr="005F49B4">
                    <w:rPr>
                      <w:sz w:val="40"/>
                      <w:szCs w:val="40"/>
                      <w:lang w:val="ru-RU"/>
                    </w:rPr>
                    <w:t xml:space="preserve"> ПЗ</w:t>
                  </w:r>
                </w:p>
              </w:txbxContent>
            </v:textbox>
          </v:rect>
          <v:line id="Line 40" o:spid="_x0000_s1056" style="position:absolute;visibility:visibl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kcAsbwAAADbAAAADwAAAGRycy9kb3ducmV2LnhtbERPvQrCMBDeBd8hnOCmqaIi1SgiVNzE&#10;2sXtbM622FxKE7W+vRkEx4/vf73tTC1e1LrKsoLJOAJBnFtdcaEguySjJQjnkTXWlknBhxxsN/3e&#10;GmNt33ymV+oLEULYxaig9L6JpXR5SQbd2DbEgbvb1qAPsC2kbvEdwk0tp1G0kAYrDg0lNrQvKX+k&#10;T6Pgcc3myeG015c63elbkfjr7a6VGg663QqEp87/xT/3USuYhfXhS/gBcvM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JkcAsbwAAADbAAAADwAAAAAAAAAAAAAAAAChAgAA&#10;ZHJzL2Rvd25yZXYueG1sUEsFBgAAAAAEAAQA+QAAAIoDAAAAAA==&#10;" strokeweight="2pt"/>
          <v:line id="Line 41" o:spid="_x0000_s1055" style="position:absolute;visibility:visibl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<v:line id="Line 42" o:spid="_x0000_s1054" style="position:absolute;visibility:visibl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PyucQAAADbAAAADwAAAGRycy9kb3ducmV2LnhtbESP3WoCMRSE74W+QziF3tWsU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c/K5xAAAANsAAAAPAAAAAAAAAAAA&#10;AAAAAKECAABkcnMvZG93bnJldi54bWxQSwUGAAAAAAQABAD5AAAAkgMAAAAA&#10;" strokeweight="1pt"/>
          <v:line id="Line 43" o:spid="_x0000_s1053" style="position:absolute;visibility:visibl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9XIsMAAADbAAAADwAAAGRycy9kb3ducmV2LnhtbESP0WoCMRRE3wv+Q7gF3zRrLcWuRpGq&#10;UPFB1H7AdXPdbN3cLEnUbb/eFIQ+DjNzhpnMWluLK/lQOVYw6GcgiAunKy4VfB1WvRGIEJE11o5J&#10;wQ8FmE07TxPMtbvxjq77WIoE4ZCjAhNjk0sZCkMWQ981xMk7OW8xJulLqT3eEtzW8iXL3qTFitOC&#10;wYY+DBXn/cUqWPvj5jz4LY088tov6+3iPdhvpbrP7XwMIlIb/8OP9qdW8Dq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4/VyLDAAAA2wAAAA8AAAAAAAAAAAAA&#10;AAAAoQIAAGRycy9kb3ducmV2LnhtbFBLBQYAAAAABAAEAPkAAACRAwAAAAA=&#10;" strokeweight="1pt"/>
          <v:line id="Line 44" o:spid="_x0000_s1052" style="position:absolute;visibility:visibl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bPVsMAAADbAAAADwAAAGRycy9kb3ducmV2LnhtbESP3WoCMRSE7wu+QziCdzWriL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Wz1bDAAAA2wAAAA8AAAAAAAAAAAAA&#10;AAAAoQIAAGRycy9kb3ducmV2LnhtbFBLBQYAAAAABAAEAPkAAACRAwAAAAA=&#10;" strokeweight="1pt"/>
          <v:group id="Group 45" o:spid="_x0000_s1049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<v:rect id="Rectangle 46" o:spid="_x0000_s1051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8M5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5i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H8M5sAAAADbAAAADwAAAAAAAAAAAAAAAACYAgAAZHJzL2Rvd25y&#10;ZXYueG1sUEsFBgAAAAAEAAQA9QAAAIUDAAAAAA==&#10;" filled="f" stroked="f" strokeweight=".25pt">
              <v:textbox style="mso-next-textbox:#Rectangle 46" inset="1pt,1pt,1pt,1pt">
                <w:txbxContent>
                  <w:p w14:paraId="19935B27" w14:textId="77777777" w:rsidR="00B94ED4" w:rsidRPr="008F4F8E" w:rsidRDefault="00B94ED4" w:rsidP="000F7A94">
                    <w:pPr>
                      <w:pStyle w:val="a7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Исполнит.</w:t>
                    </w:r>
                  </w:p>
                </w:txbxContent>
              </v:textbox>
            </v:rect>
            <v:rect id="Rectangle 47" o:spid="_x0000_s1050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pfcIA&#10;AADbAAAADwAAAGRycy9kb3ducmV2LnhtbESPQWvCQBSE74L/YXmF3nTTEtRGVwmFQK+mCj0+ss8k&#10;mn0bd7dJ+u/dQqHHYWa+YXaHyXRiIOdbywpelgkI4srqlmsFp89isQHhA7LGzjIp+CEPh/18tsNM&#10;25GPNJShFhHCPkMFTQh9JqWvGjLol7Ynjt7FOoMhSldL7XCMcNPJ1yRZSYMtx4UGe3pvqLqV30ZB&#10;nl+n8718w8LLTeJWOtV1/qXU89OUb0EEmsJ/+K/9oRWka/j9En+A3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M6l9wgAAANsAAAAPAAAAAAAAAAAAAAAAAJgCAABkcnMvZG93&#10;bnJldi54bWxQSwUGAAAAAAQABAD1AAAAhwMAAAAA&#10;" filled="f" stroked="f" strokeweight=".25pt">
              <v:textbox style="mso-next-textbox:#Rectangle 47" inset="1pt,1pt,1pt,1pt">
                <w:txbxContent>
                  <w:p w14:paraId="7493A70D" w14:textId="74F4BB11" w:rsidR="00B94ED4" w:rsidRPr="00426DEA" w:rsidRDefault="00B94ED4" w:rsidP="000F7A94">
                    <w:pPr>
                      <w:pStyle w:val="a7"/>
                      <w:rPr>
                        <w:sz w:val="16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Иванченко И. В.</w:t>
                    </w:r>
                  </w:p>
                </w:txbxContent>
              </v:textbox>
            </v:rect>
          </v:group>
          <v:group id="Group 48" o:spid="_x0000_s1046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<v:rect id="Rectangle 49" o:spid="_x0000_s1048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CYlMAA&#10;AADbAAAADwAAAGRycy9kb3ducmV2LnhtbESPQYvCMBSE7wv7H8ITvK2pIqLVWIpQ8GpXweOjebbd&#10;bV66SdT6782C4HGYmW+YTTaYTtzI+daygukkAUFcWd1yreD4XXwtQfiArLGzTAoe5CHbfn5sMNX2&#10;zge6laEWEcI+RQVNCH0qpa8aMugntieO3sU6gyFKV0vt8B7hppOzJFlIgy3HhQZ72jVU/ZZXoyDP&#10;f4bTX7nCwstl4hZ6ruv8rNR4NORrEIGG8A6/2nutYL6C/y/xB8jt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CYlMAAAADbAAAADwAAAAAAAAAAAAAAAACYAgAAZHJzL2Rvd25y&#10;ZXYueG1sUEsFBgAAAAAEAAQA9QAAAIUDAAAAAA==&#10;" filled="f" stroked="f" strokeweight=".25pt">
              <v:textbox style="mso-next-textbox:#Rectangle 49" inset="1pt,1pt,1pt,1pt">
                <w:txbxContent>
                  <w:p w14:paraId="49C94A05" w14:textId="77777777" w:rsidR="00B94ED4" w:rsidRPr="008F4F8E" w:rsidRDefault="00B94ED4" w:rsidP="000F7A94">
                    <w:pPr>
                      <w:pStyle w:val="a7"/>
                      <w:rPr>
                        <w:sz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lang w:val="ru-RU"/>
                      </w:rPr>
                      <w:t>Консульт</w:t>
                    </w:r>
                    <w:proofErr w:type="spellEnd"/>
                    <w:r>
                      <w:rPr>
                        <w:sz w:val="18"/>
                        <w:lang w:val="ru-RU"/>
                      </w:rPr>
                      <w:t>.</w:t>
                    </w:r>
                  </w:p>
                </w:txbxContent>
              </v:textbox>
            </v:rect>
            <v:rect id="Rectangle 50" o:spid="_x0000_s1047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n1L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Vwf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BQOn1L0AAADbAAAADwAAAAAAAAAAAAAAAACYAgAAZHJzL2Rvd25yZXYu&#10;eG1sUEsFBgAAAAAEAAQA9QAAAIIDAAAAAA==&#10;" filled="f" stroked="f" strokeweight=".25pt">
              <v:textbox style="mso-next-textbox:#Rectangle 50" inset="1pt,1pt,1pt,1pt">
                <w:txbxContent>
                  <w:p w14:paraId="36653797" w14:textId="77777777" w:rsidR="00B94ED4" w:rsidRPr="005928AD" w:rsidRDefault="00B94ED4" w:rsidP="000F7A94">
                    <w:pPr>
                      <w:pStyle w:val="a7"/>
                      <w:rPr>
                        <w:sz w:val="16"/>
                        <w:lang w:val="ru-RU"/>
                      </w:rPr>
                    </w:pPr>
                  </w:p>
                </w:txbxContent>
              </v:textbox>
            </v:rect>
          </v:group>
          <v:group id="Group 51" o:spid="_x0000_s1043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<v:rect id="Rectangle 52" o:spid="_x0000_s1045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2cOMIA&#10;AADbAAAADwAAAGRycy9kb3ducmV2LnhtbESPwWrDMBBE74H8g9hAb7Gc0AbXtRJMINBr3QR6XKyt&#10;7dZaOZJiu39fFQo5DjPzhikOs+nFSM53lhVskhQEcW11x42C8/tpnYHwAVljb5kU/JCHw365KDDX&#10;duI3GqvQiAhhn6OCNoQhl9LXLRn0iR2Io/dpncEQpWukdjhFuOnlNk130mDHcaHFgY4t1d/VzSgo&#10;y6/5cq2e8eRllrqdftRN+aHUw2ouX0AEmsM9/N9+1QqetvD3Jf4Au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nZw4wgAAANsAAAAPAAAAAAAAAAAAAAAAAJgCAABkcnMvZG93&#10;bnJldi54bWxQSwUGAAAAAAQABAD1AAAAhwMAAAAA&#10;" filled="f" stroked="f" strokeweight=".25pt">
              <v:textbox style="mso-next-textbox:#Rectangle 52" inset="1pt,1pt,1pt,1pt">
                <w:txbxContent>
                  <w:p w14:paraId="3109788E" w14:textId="77777777" w:rsidR="00B94ED4" w:rsidRPr="008F4F8E" w:rsidRDefault="00B94ED4" w:rsidP="000F7A94">
                    <w:pPr>
                      <w:pStyle w:val="a7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Контроль</w:t>
                    </w:r>
                  </w:p>
                </w:txbxContent>
              </v:textbox>
            </v:rect>
            <v:rect id="Rectangle 53" o:spid="_x0000_s1044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E5o8MA&#10;AADbAAAADwAAAGRycy9kb3ducmV2LnhtbESPzWrDMBCE74G8g9hAb4ncnxjXjRJMwdBrnARyXKyt&#10;7dZauZLquG8fFQI5DjPzDbPZTaYXIznfWVbwuEpAENdWd9woOB7KZQbCB2SNvWVS8Ecedtv5bIO5&#10;thfe01iFRkQI+xwVtCEMuZS+bsmgX9mBOHqf1hkMUbpGaoeXCDe9fEqSVBrsOC60ONB7S/V39WsU&#10;FMXXdPqpXrH0Mktcql90U5yVelhMxRuIQFO4h2/tD61g/Qz/X+IPkN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E5o8MAAADbAAAADwAAAAAAAAAAAAAAAACYAgAAZHJzL2Rv&#10;d25yZXYueG1sUEsFBgAAAAAEAAQA9QAAAIgDAAAAAA==&#10;" filled="f" stroked="f" strokeweight=".25pt">
              <v:textbox style="mso-next-textbox:#Rectangle 53" inset="1pt,1pt,1pt,1pt">
                <w:txbxContent>
                  <w:p w14:paraId="0D11808A" w14:textId="77777777" w:rsidR="00B94ED4" w:rsidRPr="005928AD" w:rsidRDefault="00B94ED4" w:rsidP="000F7A94">
                    <w:pPr>
                      <w:pStyle w:val="a7"/>
                      <w:rPr>
                        <w:sz w:val="16"/>
                        <w:lang w:val="ru-RU"/>
                      </w:rPr>
                    </w:pPr>
                  </w:p>
                </w:txbxContent>
              </v:textbox>
            </v:rect>
          </v:group>
          <v:group id="Group 54" o:spid="_x0000_s1040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<v:rect id="Rectangle 55" o:spid="_x0000_s1042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XQETMIA&#10;AADbAAAADwAAAGRycy9kb3ducmV2LnhtbESPQWvCQBSE74L/YXmF3nTT0oiNrhIKgV5NFXp8ZJ9J&#10;NPs27m6T+O+7hYLHYWa+Ybb7yXRiIOdbywpelgkI4srqlmsFx69isQbhA7LGzjIpuJOH/W4+22Km&#10;7cgHGspQiwhhn6GCJoQ+k9JXDRn0S9sTR+9sncEQpauldjhGuOnka5KspMGW40KDPX00VF3LH6Mg&#10;zy/T6Va+Y+HlOnEr/abr/Fup56cp34AINIVH+L/9qRWkK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dARMwgAAANsAAAAPAAAAAAAAAAAAAAAAAJgCAABkcnMvZG93&#10;bnJldi54bWxQSwUGAAAAAAQABAD1AAAAhwMAAAAA&#10;" filled="f" stroked="f" strokeweight=".25pt">
              <v:textbox style="mso-next-textbox:#Rectangle 55" inset="1pt,1pt,1pt,1pt">
                <w:txbxContent>
                  <w:p w14:paraId="1BF8AC0A" w14:textId="77777777" w:rsidR="00B94ED4" w:rsidRPr="008F4F8E" w:rsidRDefault="00B94ED4" w:rsidP="000F7A94">
                    <w:pPr>
                      <w:pStyle w:val="a7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Руководит.</w:t>
                    </w:r>
                  </w:p>
                </w:txbxContent>
              </v:textbox>
            </v:rect>
            <v:rect id="Rectangle 56" o:spid="_x0000_s1041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aaO8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8Jn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aaaO8AAAADbAAAADwAAAAAAAAAAAAAAAACYAgAAZHJzL2Rvd25y&#10;ZXYueG1sUEsFBgAAAAAEAAQA9QAAAIUDAAAAAA==&#10;" filled="f" stroked="f" strokeweight=".25pt">
              <v:textbox style="mso-next-textbox:#Rectangle 56" inset="1pt,1pt,1pt,1pt">
                <w:txbxContent>
                  <w:p w14:paraId="6FD7EADF" w14:textId="4824DCE8" w:rsidR="00B94ED4" w:rsidRPr="00BC65A9" w:rsidRDefault="00B94ED4" w:rsidP="000F7A94">
                    <w:pPr>
                      <w:pStyle w:val="a7"/>
                      <w:rPr>
                        <w:sz w:val="16"/>
                        <w:lang w:val="ru-RU"/>
                      </w:rPr>
                    </w:pPr>
                    <w:r>
                      <w:rPr>
                        <w:sz w:val="16"/>
                        <w:lang w:val="ru-RU"/>
                      </w:rPr>
                      <w:t>Аверьянов Н. В.</w:t>
                    </w:r>
                  </w:p>
                </w:txbxContent>
              </v:textbox>
            </v:rect>
          </v:group>
          <v:group id="Group 57" o:spid="_x0000_s1037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<v:rect id="Rectangle 58" o:spid="_x0000_s1039" style="position:absolute;width:8856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Wr0r0A&#10;AADbAAAADwAAAGRycy9kb3ducmV2LnhtbERPTYvCMBC9C/6HMII3TRUVrUYpgrBXq4LHoRnbajOp&#10;SVbrvzeHhT0+3vdm15lGvMj52rKCyTgBQVxYXXOp4Hw6jJYgfEDW2FgmBR/ysNv2extMtX3zkV55&#10;KEUMYZ+igiqENpXSFxUZ9GPbEkfuZp3BEKErpXb4juGmkdMkWUiDNceGClvaV1Q88l+jIMvu3eWZ&#10;r/Dg5TJxCz3TZXZVajjosjWIQF34F/+5f7SCeRwbv8QfIL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+3Wr0r0AAADbAAAADwAAAAAAAAAAAAAAAACYAgAAZHJzL2Rvd25yZXYu&#10;eG1sUEsFBgAAAAAEAAQA9QAAAIIDAAAAAA==&#10;" filled="f" stroked="f" strokeweight=".25pt">
              <v:textbox style="mso-next-textbox:#Rectangle 58" inset="1pt,1pt,1pt,1pt">
                <w:txbxContent>
                  <w:p w14:paraId="2A090C2A" w14:textId="77777777" w:rsidR="00B94ED4" w:rsidRPr="008F4F8E" w:rsidRDefault="00B94ED4" w:rsidP="000F7A94">
                    <w:pPr>
                      <w:pStyle w:val="a7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Рецензент</w:t>
                    </w:r>
                  </w:p>
                </w:txbxContent>
              </v:textbox>
            </v:rect>
            <v:rect id="Rectangle 59" o:spid="_x0000_s1038" style="position:absolute;left:9281;width:10718;height:200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kOSc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TBf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DkOScAAAADbAAAADwAAAAAAAAAAAAAAAACYAgAAZHJzL2Rvd25y&#10;ZXYueG1sUEsFBgAAAAAEAAQA9QAAAIUDAAAAAA==&#10;" filled="f" stroked="f" strokeweight=".25pt">
              <v:textbox style="mso-next-textbox:#Rectangle 59" inset="1pt,1pt,1pt,1pt">
                <w:txbxContent>
                  <w:p w14:paraId="6931E801" w14:textId="77777777" w:rsidR="00B94ED4" w:rsidRPr="005928AD" w:rsidRDefault="00B94ED4" w:rsidP="000F7A94">
                    <w:pPr>
                      <w:pStyle w:val="a7"/>
                      <w:rPr>
                        <w:sz w:val="16"/>
                        <w:lang w:val="ru-RU"/>
                      </w:rPr>
                    </w:pPr>
                  </w:p>
                </w:txbxContent>
              </v:textbox>
            </v:rect>
          </v:group>
          <v:line id="Line 60" o:spid="_x0000_s1036" style="position:absolute;visibility:visibl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fJc0b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/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fJc0bwAAADbAAAADwAAAAAAAAAAAAAAAAChAgAA&#10;ZHJzL2Rvd25yZXYueG1sUEsFBgAAAAAEAAQA+QAAAIoDAAAAAA==&#10;" strokeweight="2pt"/>
          <v:rect id="Rectangle 61" o:spid="_x0000_s1035" style="position:absolute;left:7787;top:18314;width:6292;height:16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PI8sAA&#10;AADbAAAADwAAAGRycy9kb3ducmV2LnhtbESPQYvCMBSE7wv+h/AEb9tUkaJdoxRB8GrdBY+P5m3b&#10;3ealJlHrvzeC4HGYmW+Y1WYwnbiS861lBdMkBUFcWd1yreD7uPtcgPABWWNnmRTcycNmPfpYYa7t&#10;jQ90LUMtIoR9jgqaEPpcSl81ZNAntieO3q91BkOUrpba4S3CTSdnaZpJgy3HhQZ72jZU/ZcXo6Ao&#10;/oafc7nEnZeL1GV6ruvipNRkPBRfIAIN4R1+tfdaQTaF55f4A+T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CPI8sAAAADbAAAADwAAAAAAAAAAAAAAAACYAgAAZHJzL2Rvd25y&#10;ZXYueG1sUEsFBgAAAAAEAAQA9QAAAIUDAAAAAA==&#10;" filled="f" stroked="f" strokeweight=".25pt">
            <v:textbox style="mso-next-textbox:#Rectangle 61" inset="1pt,1pt,1pt,1pt">
              <w:txbxContent>
                <w:p w14:paraId="69D6AFED" w14:textId="77777777" w:rsidR="00B94ED4" w:rsidRPr="00FF6428" w:rsidRDefault="00B94ED4" w:rsidP="00B611D8">
                  <w:pPr>
                    <w:pStyle w:val="a7"/>
                    <w:jc w:val="center"/>
                    <w:rPr>
                      <w:sz w:val="18"/>
                      <w:lang w:val="ru-RU"/>
                    </w:rPr>
                  </w:pPr>
                  <w:r w:rsidRPr="00FF6428">
                    <w:rPr>
                      <w:sz w:val="18"/>
                      <w:lang w:val="ru-RU"/>
                    </w:rPr>
                    <w:t>отчет по практической подготовке в виде учебной практики профессионального модуля</w:t>
                  </w:r>
                </w:p>
                <w:p w14:paraId="6C27FB33" w14:textId="391CF03C" w:rsidR="00B94ED4" w:rsidRPr="00FF6428" w:rsidRDefault="00B94ED4" w:rsidP="00B611D8">
                  <w:pPr>
                    <w:pStyle w:val="a7"/>
                    <w:jc w:val="center"/>
                    <w:rPr>
                      <w:sz w:val="18"/>
                      <w:lang w:val="ru-RU"/>
                    </w:rPr>
                  </w:pPr>
                  <w:r w:rsidRPr="00FF6428">
                    <w:rPr>
                      <w:sz w:val="18"/>
                      <w:lang w:val="ru-RU"/>
                    </w:rPr>
                    <w:t>(ПМ.</w:t>
                  </w:r>
                  <w:r>
                    <w:rPr>
                      <w:sz w:val="18"/>
                      <w:lang w:val="ru-RU"/>
                    </w:rPr>
                    <w:t>0</w:t>
                  </w:r>
                  <w:r w:rsidRPr="002C3DB3">
                    <w:rPr>
                      <w:sz w:val="18"/>
                      <w:lang w:val="ru-RU"/>
                    </w:rPr>
                    <w:t>4</w:t>
                  </w:r>
                  <w:r w:rsidRPr="00FF6428">
                    <w:rPr>
                      <w:sz w:val="18"/>
                      <w:lang w:val="ru-RU"/>
                    </w:rPr>
                    <w:t xml:space="preserve">) </w:t>
                  </w:r>
                  <w:r>
                    <w:rPr>
                      <w:sz w:val="18"/>
                      <w:lang w:val="ru-RU"/>
                    </w:rPr>
                    <w:t>Сопровождение и обслуживание программного обеспечения компьютерных систем</w:t>
                  </w:r>
                </w:p>
              </w:txbxContent>
            </v:textbox>
          </v:rect>
          <v:line id="Line 62" o:spid="_x0000_s1034" style="position:absolute;visibility:visibl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xnP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8mxnPb8AAADbAAAADwAAAAAAAAAAAAAAAACh&#10;AgAAZHJzL2Rvd25yZXYueG1sUEsFBgAAAAAEAAQA+QAAAI0DAAAAAA==&#10;" strokeweight="2pt"/>
          <v:line id="Line 63" o:spid="_x0000_s1033" style="position:absolute;visibility:visibl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DCp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SDCpr8AAADbAAAADwAAAAAAAAAAAAAAAACh&#10;AgAAZHJzL2Rvd25yZXYueG1sUEsFBgAAAAAEAAQA+QAAAI0DAAAAAA==&#10;" strokeweight="2pt"/>
          <v:line id="Line 64" o:spid="_x0000_s1032" style="position:absolute;visibility:visibl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la0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sla0r8AAADbAAAADwAAAAAAAAAAAAAAAACh&#10;AgAAZHJzL2Rvd25yZXYueG1sUEsFBgAAAAAEAAQA+QAAAI0DAAAAAA==&#10;" strokeweight="2pt"/>
          <v:rect id="Rectangle 65" o:spid="_x0000_s1031" style="position:absolute;left:14295;top:18258;width:1474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<v:textbox style="mso-next-textbox:#Rectangle 65" inset="1pt,1pt,1pt,1pt">
              <w:txbxContent>
                <w:p w14:paraId="34D09468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proofErr w:type="spellStart"/>
                  <w:r>
                    <w:rPr>
                      <w:sz w:val="18"/>
                    </w:rPr>
                    <w:t>Лит</w:t>
                  </w:r>
                  <w:proofErr w:type="spellEnd"/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66" o:spid="_x0000_s1030" style="position:absolute;left:17577;top:18258;width:2327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<v:textbox style="mso-next-textbox:#Rectangle 66" inset="1pt,1pt,1pt,1pt">
              <w:txbxContent>
                <w:p w14:paraId="0F3A3E15" w14:textId="77777777" w:rsidR="00B94ED4" w:rsidRDefault="00B94ED4" w:rsidP="000F7A94">
                  <w:pPr>
                    <w:pStyle w:val="a7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Листов</w:t>
                  </w:r>
                </w:p>
              </w:txbxContent>
            </v:textbox>
          </v:rect>
          <v:rect id="Rectangle 67" o:spid="_x0000_s1029" style="position:absolute;left:17591;top:18613;width:2326;height:3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<v:textbox style="mso-next-textbox:#Rectangle 67" inset="1pt,1pt,1pt,1pt">
              <w:txbxContent>
                <w:p w14:paraId="00E83C38" w14:textId="2DB6DCFA" w:rsidR="00B94ED4" w:rsidRPr="00E1490E" w:rsidRDefault="00D67214" w:rsidP="00E1490E">
                  <w:pPr>
                    <w:spacing w:line="240" w:lineRule="auto"/>
                    <w:ind w:firstLine="0"/>
                    <w:jc w:val="center"/>
                    <w:rPr>
                      <w:sz w:val="22"/>
                      <w:szCs w:val="18"/>
                    </w:rPr>
                  </w:pPr>
                  <w:r>
                    <w:rPr>
                      <w:sz w:val="22"/>
                      <w:szCs w:val="18"/>
                    </w:rPr>
                    <w:t>7</w:t>
                  </w:r>
                  <w:r w:rsidR="004A214D">
                    <w:rPr>
                      <w:sz w:val="22"/>
                      <w:szCs w:val="18"/>
                    </w:rPr>
                    <w:t>8</w:t>
                  </w:r>
                </w:p>
              </w:txbxContent>
            </v:textbox>
          </v:rect>
          <v:line id="Line 68" o:spid="_x0000_s1028" style="position:absolute;visibility:visibl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y6ZM8AAAADbAAAADwAAAGRycy9kb3ducmV2LnhtbERPy4rCMBTdC/5DuII7TXUh2jHKoA4o&#10;LsTHB1ybO03H5qYkGe3M15uF4PJw3vNla2txJx8qxwpGwwwEceF0xaWCy/lrMAURIrLG2jEp+KMA&#10;y0W3M8dcuwcf6X6KpUghHHJUYGJscilDYchiGLqGOHHfzluMCfpSao+PFG5rOc6yibRYcWow2NDK&#10;UHE7/VoFO3/d30b/pZFX3vlNfVjPgv1Rqt9rPz9ARGrjW/xyb7WCSRqbvqQfIB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sumTPAAAAA2wAAAA8AAAAAAAAAAAAAAAAA&#10;oQIAAGRycy9kb3ducmV2LnhtbFBLBQYAAAAABAAEAPkAAACOAwAAAAA=&#10;" strokeweight="1pt"/>
          <v:line id="Line 69" o:spid="_x0000_s1027" style="position:absolute;visibility:visibl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I8qMMAAADbAAAADwAAAGRycy9kb3ducmV2LnhtbESPQWsCMRSE74X+h/AK3rpZPYiuRilt&#10;BaUHqfoDnpvnZnXzsiRR1/56IxQ8DjPzDTOdd7YRF/Khdqygn+UgiEuna64U7LaL9xGIEJE1No5J&#10;wY0CzGevL1MstLvyL102sRIJwqFABSbGtpAylIYshsy1xMk7OG8xJukrqT1eE9w2cpDnQ2mx5rRg&#10;sKVPQ+Vpc7YKVn7/c+r/VUbueeW/m/XXONijUr237mMCIlIXn+H/9lIrGI7h8SX9ADm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iPKjDAAAA2wAAAA8AAAAAAAAAAAAA&#10;AAAAoQIAAGRycy9kb3ducmV2LnhtbFBLBQYAAAAABAAEAPkAAACRAwAAAAA=&#10;" strokeweight="1pt"/>
          <v:rect id="Rectangle 70" o:spid="_x0000_s1026" style="position:absolute;left:14295;top:19221;width:5609;height: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b7tL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9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rb7tL0AAADbAAAADwAAAAAAAAAAAAAAAACYAgAAZHJzL2Rvd25yZXYu&#10;eG1sUEsFBgAAAAAEAAQA9QAAAIIDAAAAAA==&#10;" filled="f" stroked="f" strokeweight=".25pt">
            <v:textbox style="mso-next-textbox:#Rectangle 70" inset="1pt,1pt,1pt,1pt">
              <w:txbxContent>
                <w:p w14:paraId="7EAF85D1" w14:textId="64FB0B94" w:rsidR="00B94ED4" w:rsidRPr="005F49B4" w:rsidRDefault="00B94ED4" w:rsidP="001E6B5D">
                  <w:pPr>
                    <w:ind w:firstLine="0"/>
                    <w:jc w:val="center"/>
                    <w:rPr>
                      <w:rFonts w:ascii="ISOCPEUR" w:hAnsi="ISOCPEUR"/>
                      <w:i/>
                      <w:sz w:val="26"/>
                      <w:szCs w:val="40"/>
                    </w:rPr>
                  </w:pPr>
                  <w:r w:rsidRPr="005F49B4">
                    <w:rPr>
                      <w:rFonts w:ascii="ISOCPEUR" w:hAnsi="ISOCPEUR"/>
                      <w:i/>
                      <w:sz w:val="26"/>
                      <w:szCs w:val="40"/>
                    </w:rPr>
                    <w:t>ГБПОУ ИО "АПЭТ"</w:t>
                  </w:r>
                </w:p>
                <w:p w14:paraId="2EAD9F62" w14:textId="77777777" w:rsidR="00B94ED4" w:rsidRPr="008F4F8E" w:rsidRDefault="00B94ED4" w:rsidP="000F7A94">
                  <w:pPr>
                    <w:jc w:val="center"/>
                    <w:rPr>
                      <w:sz w:val="32"/>
                    </w:rPr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37071"/>
    <w:multiLevelType w:val="hybridMultilevel"/>
    <w:tmpl w:val="EAC892BE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75546C"/>
    <w:multiLevelType w:val="hybridMultilevel"/>
    <w:tmpl w:val="8FFC4C44"/>
    <w:lvl w:ilvl="0" w:tplc="8F1EED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276153"/>
    <w:multiLevelType w:val="hybridMultilevel"/>
    <w:tmpl w:val="F59E7420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921FC"/>
    <w:multiLevelType w:val="hybridMultilevel"/>
    <w:tmpl w:val="D868C986"/>
    <w:lvl w:ilvl="0" w:tplc="A3B4A6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AC6495"/>
    <w:multiLevelType w:val="hybridMultilevel"/>
    <w:tmpl w:val="ED9AB262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D34692"/>
    <w:multiLevelType w:val="hybridMultilevel"/>
    <w:tmpl w:val="0E564FD4"/>
    <w:lvl w:ilvl="0" w:tplc="FD3CB49A">
      <w:start w:val="1"/>
      <w:numFmt w:val="decimal"/>
      <w:lvlText w:val="%1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75" w:hanging="360"/>
      </w:pPr>
    </w:lvl>
    <w:lvl w:ilvl="2" w:tplc="0419001B" w:tentative="1">
      <w:start w:val="1"/>
      <w:numFmt w:val="lowerRoman"/>
      <w:lvlText w:val="%3."/>
      <w:lvlJc w:val="right"/>
      <w:pPr>
        <w:ind w:left="2195" w:hanging="180"/>
      </w:pPr>
    </w:lvl>
    <w:lvl w:ilvl="3" w:tplc="0419000F" w:tentative="1">
      <w:start w:val="1"/>
      <w:numFmt w:val="decimal"/>
      <w:lvlText w:val="%4."/>
      <w:lvlJc w:val="left"/>
      <w:pPr>
        <w:ind w:left="2915" w:hanging="360"/>
      </w:pPr>
    </w:lvl>
    <w:lvl w:ilvl="4" w:tplc="04190019" w:tentative="1">
      <w:start w:val="1"/>
      <w:numFmt w:val="lowerLetter"/>
      <w:lvlText w:val="%5."/>
      <w:lvlJc w:val="left"/>
      <w:pPr>
        <w:ind w:left="3635" w:hanging="360"/>
      </w:pPr>
    </w:lvl>
    <w:lvl w:ilvl="5" w:tplc="0419001B" w:tentative="1">
      <w:start w:val="1"/>
      <w:numFmt w:val="lowerRoman"/>
      <w:lvlText w:val="%6."/>
      <w:lvlJc w:val="right"/>
      <w:pPr>
        <w:ind w:left="4355" w:hanging="180"/>
      </w:pPr>
    </w:lvl>
    <w:lvl w:ilvl="6" w:tplc="0419000F" w:tentative="1">
      <w:start w:val="1"/>
      <w:numFmt w:val="decimal"/>
      <w:lvlText w:val="%7."/>
      <w:lvlJc w:val="left"/>
      <w:pPr>
        <w:ind w:left="5075" w:hanging="360"/>
      </w:pPr>
    </w:lvl>
    <w:lvl w:ilvl="7" w:tplc="04190019" w:tentative="1">
      <w:start w:val="1"/>
      <w:numFmt w:val="lowerLetter"/>
      <w:lvlText w:val="%8."/>
      <w:lvlJc w:val="left"/>
      <w:pPr>
        <w:ind w:left="5795" w:hanging="360"/>
      </w:pPr>
    </w:lvl>
    <w:lvl w:ilvl="8" w:tplc="041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6" w15:restartNumberingAfterBreak="0">
    <w:nsid w:val="118662EB"/>
    <w:multiLevelType w:val="hybridMultilevel"/>
    <w:tmpl w:val="52E808B0"/>
    <w:lvl w:ilvl="0" w:tplc="252458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040B54"/>
    <w:multiLevelType w:val="hybridMultilevel"/>
    <w:tmpl w:val="70C8127A"/>
    <w:lvl w:ilvl="0" w:tplc="A3B4A6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83452B"/>
    <w:multiLevelType w:val="hybridMultilevel"/>
    <w:tmpl w:val="805EF73A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A5535F0"/>
    <w:multiLevelType w:val="hybridMultilevel"/>
    <w:tmpl w:val="4B268974"/>
    <w:lvl w:ilvl="0" w:tplc="A3B4A6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33057"/>
    <w:multiLevelType w:val="hybridMultilevel"/>
    <w:tmpl w:val="7102E3D0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E955973"/>
    <w:multiLevelType w:val="hybridMultilevel"/>
    <w:tmpl w:val="BBA8B76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E62863"/>
    <w:multiLevelType w:val="hybridMultilevel"/>
    <w:tmpl w:val="21B8EB9E"/>
    <w:lvl w:ilvl="0" w:tplc="252458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8443E63"/>
    <w:multiLevelType w:val="multilevel"/>
    <w:tmpl w:val="4D6A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EB5A96"/>
    <w:multiLevelType w:val="hybridMultilevel"/>
    <w:tmpl w:val="E7065F54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C730AC"/>
    <w:multiLevelType w:val="hybridMultilevel"/>
    <w:tmpl w:val="4AF64514"/>
    <w:lvl w:ilvl="0" w:tplc="FD3CB49A">
      <w:start w:val="1"/>
      <w:numFmt w:val="decimal"/>
      <w:lvlText w:val="%1"/>
      <w:lvlJc w:val="left"/>
      <w:pPr>
        <w:ind w:left="1778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13B2E25"/>
    <w:multiLevelType w:val="hybridMultilevel"/>
    <w:tmpl w:val="17E036E2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7D4C67"/>
    <w:multiLevelType w:val="hybridMultilevel"/>
    <w:tmpl w:val="97F62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8F066BD"/>
    <w:multiLevelType w:val="hybridMultilevel"/>
    <w:tmpl w:val="3E3038E4"/>
    <w:lvl w:ilvl="0" w:tplc="252458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AA4457E"/>
    <w:multiLevelType w:val="hybridMultilevel"/>
    <w:tmpl w:val="8A3E0A9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B62254F"/>
    <w:multiLevelType w:val="hybridMultilevel"/>
    <w:tmpl w:val="4E6AC7B2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C35A1"/>
    <w:multiLevelType w:val="hybridMultilevel"/>
    <w:tmpl w:val="79762324"/>
    <w:lvl w:ilvl="0" w:tplc="252458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887FBB"/>
    <w:multiLevelType w:val="hybridMultilevel"/>
    <w:tmpl w:val="650CFCFC"/>
    <w:lvl w:ilvl="0" w:tplc="E8AED79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6AA70AE"/>
    <w:multiLevelType w:val="hybridMultilevel"/>
    <w:tmpl w:val="1A56DD24"/>
    <w:lvl w:ilvl="0" w:tplc="A3B4A68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91657FB"/>
    <w:multiLevelType w:val="hybridMultilevel"/>
    <w:tmpl w:val="F0F802C2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D9E45F4"/>
    <w:multiLevelType w:val="hybridMultilevel"/>
    <w:tmpl w:val="C6961D06"/>
    <w:lvl w:ilvl="0" w:tplc="FD3CB49A">
      <w:start w:val="1"/>
      <w:numFmt w:val="decimal"/>
      <w:lvlText w:val="%1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28C606F"/>
    <w:multiLevelType w:val="hybridMultilevel"/>
    <w:tmpl w:val="9AAE9C6E"/>
    <w:lvl w:ilvl="0" w:tplc="A7028D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5366E"/>
    <w:multiLevelType w:val="hybridMultilevel"/>
    <w:tmpl w:val="475CEBAA"/>
    <w:lvl w:ilvl="0" w:tplc="5D86710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777841"/>
    <w:multiLevelType w:val="hybridMultilevel"/>
    <w:tmpl w:val="3F146F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7FF6B80"/>
    <w:multiLevelType w:val="hybridMultilevel"/>
    <w:tmpl w:val="5F04B0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AF332CD"/>
    <w:multiLevelType w:val="hybridMultilevel"/>
    <w:tmpl w:val="5C9421BE"/>
    <w:lvl w:ilvl="0" w:tplc="FD3CB49A">
      <w:start w:val="1"/>
      <w:numFmt w:val="decimal"/>
      <w:lvlText w:val="%1"/>
      <w:lvlJc w:val="left"/>
      <w:pPr>
        <w:ind w:left="142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B4D2ABC"/>
    <w:multiLevelType w:val="hybridMultilevel"/>
    <w:tmpl w:val="492CAB36"/>
    <w:lvl w:ilvl="0" w:tplc="252458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02F7A12"/>
    <w:multiLevelType w:val="hybridMultilevel"/>
    <w:tmpl w:val="B24A6384"/>
    <w:lvl w:ilvl="0" w:tplc="A7028DF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2A8727B"/>
    <w:multiLevelType w:val="hybridMultilevel"/>
    <w:tmpl w:val="11403EA4"/>
    <w:lvl w:ilvl="0" w:tplc="252458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4757A8C"/>
    <w:multiLevelType w:val="hybridMultilevel"/>
    <w:tmpl w:val="FEAA73CA"/>
    <w:lvl w:ilvl="0" w:tplc="A3B4A6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8F032C"/>
    <w:multiLevelType w:val="hybridMultilevel"/>
    <w:tmpl w:val="BA0603E4"/>
    <w:lvl w:ilvl="0" w:tplc="8EEED9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38025655">
    <w:abstractNumId w:val="35"/>
  </w:num>
  <w:num w:numId="2" w16cid:durableId="1595623643">
    <w:abstractNumId w:val="10"/>
  </w:num>
  <w:num w:numId="3" w16cid:durableId="1870215255">
    <w:abstractNumId w:val="16"/>
  </w:num>
  <w:num w:numId="4" w16cid:durableId="510991405">
    <w:abstractNumId w:val="2"/>
  </w:num>
  <w:num w:numId="5" w16cid:durableId="2101027231">
    <w:abstractNumId w:val="26"/>
  </w:num>
  <w:num w:numId="6" w16cid:durableId="143158857">
    <w:abstractNumId w:val="14"/>
  </w:num>
  <w:num w:numId="7" w16cid:durableId="1803186868">
    <w:abstractNumId w:val="20"/>
  </w:num>
  <w:num w:numId="8" w16cid:durableId="1826389383">
    <w:abstractNumId w:val="24"/>
  </w:num>
  <w:num w:numId="9" w16cid:durableId="2039549108">
    <w:abstractNumId w:val="8"/>
  </w:num>
  <w:num w:numId="10" w16cid:durableId="336736007">
    <w:abstractNumId w:val="0"/>
  </w:num>
  <w:num w:numId="11" w16cid:durableId="1324972361">
    <w:abstractNumId w:val="11"/>
  </w:num>
  <w:num w:numId="12" w16cid:durableId="1635678250">
    <w:abstractNumId w:val="5"/>
  </w:num>
  <w:num w:numId="13" w16cid:durableId="1650865270">
    <w:abstractNumId w:val="19"/>
  </w:num>
  <w:num w:numId="14" w16cid:durableId="1633829874">
    <w:abstractNumId w:val="6"/>
  </w:num>
  <w:num w:numId="15" w16cid:durableId="891844220">
    <w:abstractNumId w:val="31"/>
  </w:num>
  <w:num w:numId="16" w16cid:durableId="1516263309">
    <w:abstractNumId w:val="33"/>
  </w:num>
  <w:num w:numId="17" w16cid:durableId="1906529866">
    <w:abstractNumId w:val="29"/>
  </w:num>
  <w:num w:numId="18" w16cid:durableId="1257137197">
    <w:abstractNumId w:val="27"/>
  </w:num>
  <w:num w:numId="19" w16cid:durableId="2085567306">
    <w:abstractNumId w:val="21"/>
  </w:num>
  <w:num w:numId="20" w16cid:durableId="1250232139">
    <w:abstractNumId w:val="18"/>
  </w:num>
  <w:num w:numId="21" w16cid:durableId="1070888409">
    <w:abstractNumId w:val="1"/>
  </w:num>
  <w:num w:numId="22" w16cid:durableId="1930918058">
    <w:abstractNumId w:val="12"/>
  </w:num>
  <w:num w:numId="23" w16cid:durableId="2090729610">
    <w:abstractNumId w:val="17"/>
  </w:num>
  <w:num w:numId="24" w16cid:durableId="38287459">
    <w:abstractNumId w:val="3"/>
  </w:num>
  <w:num w:numId="25" w16cid:durableId="1372146183">
    <w:abstractNumId w:val="28"/>
  </w:num>
  <w:num w:numId="26" w16cid:durableId="264464959">
    <w:abstractNumId w:val="7"/>
  </w:num>
  <w:num w:numId="27" w16cid:durableId="476915911">
    <w:abstractNumId w:val="23"/>
  </w:num>
  <w:num w:numId="28" w16cid:durableId="428549530">
    <w:abstractNumId w:val="9"/>
  </w:num>
  <w:num w:numId="29" w16cid:durableId="1238242625">
    <w:abstractNumId w:val="34"/>
  </w:num>
  <w:num w:numId="30" w16cid:durableId="2079130247">
    <w:abstractNumId w:val="15"/>
  </w:num>
  <w:num w:numId="31" w16cid:durableId="986587851">
    <w:abstractNumId w:val="25"/>
  </w:num>
  <w:num w:numId="32" w16cid:durableId="1396200677">
    <w:abstractNumId w:val="22"/>
  </w:num>
  <w:num w:numId="33" w16cid:durableId="1332412431">
    <w:abstractNumId w:val="30"/>
  </w:num>
  <w:num w:numId="34" w16cid:durableId="702175278">
    <w:abstractNumId w:val="4"/>
  </w:num>
  <w:num w:numId="35" w16cid:durableId="949899973">
    <w:abstractNumId w:val="13"/>
  </w:num>
  <w:num w:numId="36" w16cid:durableId="492138725">
    <w:abstractNumId w:val="3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73C"/>
    <w:rsid w:val="00000061"/>
    <w:rsid w:val="0000134C"/>
    <w:rsid w:val="000047FF"/>
    <w:rsid w:val="00011C73"/>
    <w:rsid w:val="00013A27"/>
    <w:rsid w:val="00015840"/>
    <w:rsid w:val="00017480"/>
    <w:rsid w:val="00017AA3"/>
    <w:rsid w:val="00021480"/>
    <w:rsid w:val="0002206B"/>
    <w:rsid w:val="00031D57"/>
    <w:rsid w:val="00034DE7"/>
    <w:rsid w:val="00036952"/>
    <w:rsid w:val="000375EA"/>
    <w:rsid w:val="00042BCB"/>
    <w:rsid w:val="000450CE"/>
    <w:rsid w:val="00047BE3"/>
    <w:rsid w:val="000515E1"/>
    <w:rsid w:val="000528F5"/>
    <w:rsid w:val="000538AD"/>
    <w:rsid w:val="00055109"/>
    <w:rsid w:val="000553FE"/>
    <w:rsid w:val="0006058C"/>
    <w:rsid w:val="0006396E"/>
    <w:rsid w:val="000669A6"/>
    <w:rsid w:val="00066A2C"/>
    <w:rsid w:val="00066E1E"/>
    <w:rsid w:val="00075940"/>
    <w:rsid w:val="00075C1B"/>
    <w:rsid w:val="000800AC"/>
    <w:rsid w:val="00081607"/>
    <w:rsid w:val="0008343D"/>
    <w:rsid w:val="0008346D"/>
    <w:rsid w:val="00084AC5"/>
    <w:rsid w:val="00086705"/>
    <w:rsid w:val="00091D26"/>
    <w:rsid w:val="00091FA4"/>
    <w:rsid w:val="0009765E"/>
    <w:rsid w:val="000A0713"/>
    <w:rsid w:val="000A128D"/>
    <w:rsid w:val="000A4876"/>
    <w:rsid w:val="000A4B2D"/>
    <w:rsid w:val="000A6423"/>
    <w:rsid w:val="000A6E64"/>
    <w:rsid w:val="000A766E"/>
    <w:rsid w:val="000B0A4C"/>
    <w:rsid w:val="000B6CCE"/>
    <w:rsid w:val="000B77A6"/>
    <w:rsid w:val="000C3115"/>
    <w:rsid w:val="000C5EDA"/>
    <w:rsid w:val="000D16EC"/>
    <w:rsid w:val="000D1AE4"/>
    <w:rsid w:val="000D4BEA"/>
    <w:rsid w:val="000D4E4D"/>
    <w:rsid w:val="000E1F4C"/>
    <w:rsid w:val="000E33A7"/>
    <w:rsid w:val="000E5E16"/>
    <w:rsid w:val="000E7616"/>
    <w:rsid w:val="000F07F2"/>
    <w:rsid w:val="000F1151"/>
    <w:rsid w:val="000F3CD6"/>
    <w:rsid w:val="000F7A94"/>
    <w:rsid w:val="0010015A"/>
    <w:rsid w:val="001006C1"/>
    <w:rsid w:val="00100733"/>
    <w:rsid w:val="001022B6"/>
    <w:rsid w:val="00104AED"/>
    <w:rsid w:val="0010601F"/>
    <w:rsid w:val="00106A1F"/>
    <w:rsid w:val="00106D36"/>
    <w:rsid w:val="00111135"/>
    <w:rsid w:val="00113518"/>
    <w:rsid w:val="00113837"/>
    <w:rsid w:val="00120004"/>
    <w:rsid w:val="00120315"/>
    <w:rsid w:val="00121F42"/>
    <w:rsid w:val="001329B2"/>
    <w:rsid w:val="00132B1F"/>
    <w:rsid w:val="00132B3E"/>
    <w:rsid w:val="0013537A"/>
    <w:rsid w:val="00137B4D"/>
    <w:rsid w:val="00137E93"/>
    <w:rsid w:val="001400D8"/>
    <w:rsid w:val="001419A2"/>
    <w:rsid w:val="00142961"/>
    <w:rsid w:val="001429B5"/>
    <w:rsid w:val="00144485"/>
    <w:rsid w:val="0015189C"/>
    <w:rsid w:val="00154BD4"/>
    <w:rsid w:val="0015673C"/>
    <w:rsid w:val="00160267"/>
    <w:rsid w:val="001627D3"/>
    <w:rsid w:val="001629AA"/>
    <w:rsid w:val="00164A0E"/>
    <w:rsid w:val="00171B43"/>
    <w:rsid w:val="00176A24"/>
    <w:rsid w:val="0018031E"/>
    <w:rsid w:val="0018739C"/>
    <w:rsid w:val="00193620"/>
    <w:rsid w:val="001939A1"/>
    <w:rsid w:val="0019463C"/>
    <w:rsid w:val="001A4228"/>
    <w:rsid w:val="001A5AB3"/>
    <w:rsid w:val="001A5E84"/>
    <w:rsid w:val="001B100D"/>
    <w:rsid w:val="001B4705"/>
    <w:rsid w:val="001B60DC"/>
    <w:rsid w:val="001C0FEC"/>
    <w:rsid w:val="001C26A6"/>
    <w:rsid w:val="001C56AF"/>
    <w:rsid w:val="001C73EC"/>
    <w:rsid w:val="001C786D"/>
    <w:rsid w:val="001D04D6"/>
    <w:rsid w:val="001D0B39"/>
    <w:rsid w:val="001D174C"/>
    <w:rsid w:val="001D3BED"/>
    <w:rsid w:val="001D64A4"/>
    <w:rsid w:val="001D757C"/>
    <w:rsid w:val="001E0535"/>
    <w:rsid w:val="001E4935"/>
    <w:rsid w:val="001E56EA"/>
    <w:rsid w:val="001E5D3E"/>
    <w:rsid w:val="001E6B5D"/>
    <w:rsid w:val="001F0815"/>
    <w:rsid w:val="00202326"/>
    <w:rsid w:val="00206532"/>
    <w:rsid w:val="00211242"/>
    <w:rsid w:val="002121C7"/>
    <w:rsid w:val="002126B4"/>
    <w:rsid w:val="00214937"/>
    <w:rsid w:val="00215DA6"/>
    <w:rsid w:val="00220ECF"/>
    <w:rsid w:val="00233912"/>
    <w:rsid w:val="00236944"/>
    <w:rsid w:val="00237F93"/>
    <w:rsid w:val="00245AA5"/>
    <w:rsid w:val="0025279B"/>
    <w:rsid w:val="00252810"/>
    <w:rsid w:val="00255522"/>
    <w:rsid w:val="0026388D"/>
    <w:rsid w:val="002661CA"/>
    <w:rsid w:val="00273317"/>
    <w:rsid w:val="00283903"/>
    <w:rsid w:val="00287BF4"/>
    <w:rsid w:val="00294F4A"/>
    <w:rsid w:val="002A2C2E"/>
    <w:rsid w:val="002A2D11"/>
    <w:rsid w:val="002A412F"/>
    <w:rsid w:val="002A5A2E"/>
    <w:rsid w:val="002A610F"/>
    <w:rsid w:val="002A63A7"/>
    <w:rsid w:val="002A6B69"/>
    <w:rsid w:val="002B157D"/>
    <w:rsid w:val="002C0D48"/>
    <w:rsid w:val="002C2BBA"/>
    <w:rsid w:val="002C3DB3"/>
    <w:rsid w:val="002D0063"/>
    <w:rsid w:val="002D00F9"/>
    <w:rsid w:val="002D0107"/>
    <w:rsid w:val="002D0D76"/>
    <w:rsid w:val="002D166F"/>
    <w:rsid w:val="002D280D"/>
    <w:rsid w:val="002D39D4"/>
    <w:rsid w:val="002D3DBE"/>
    <w:rsid w:val="002D4A48"/>
    <w:rsid w:val="002D4B94"/>
    <w:rsid w:val="002E10E5"/>
    <w:rsid w:val="002E261C"/>
    <w:rsid w:val="002E2678"/>
    <w:rsid w:val="002E3190"/>
    <w:rsid w:val="002F3434"/>
    <w:rsid w:val="002F3E10"/>
    <w:rsid w:val="00300611"/>
    <w:rsid w:val="003018EF"/>
    <w:rsid w:val="00304942"/>
    <w:rsid w:val="00304AF0"/>
    <w:rsid w:val="00305812"/>
    <w:rsid w:val="0031287E"/>
    <w:rsid w:val="00313258"/>
    <w:rsid w:val="003145DE"/>
    <w:rsid w:val="00314880"/>
    <w:rsid w:val="00324344"/>
    <w:rsid w:val="003274C0"/>
    <w:rsid w:val="00327B52"/>
    <w:rsid w:val="003306B8"/>
    <w:rsid w:val="00331A6C"/>
    <w:rsid w:val="00332184"/>
    <w:rsid w:val="00334F9E"/>
    <w:rsid w:val="00335168"/>
    <w:rsid w:val="0033593C"/>
    <w:rsid w:val="003375B0"/>
    <w:rsid w:val="00337660"/>
    <w:rsid w:val="00344543"/>
    <w:rsid w:val="00345976"/>
    <w:rsid w:val="00350D61"/>
    <w:rsid w:val="00351C86"/>
    <w:rsid w:val="00352073"/>
    <w:rsid w:val="003521BB"/>
    <w:rsid w:val="003547AF"/>
    <w:rsid w:val="00363471"/>
    <w:rsid w:val="00373842"/>
    <w:rsid w:val="0037689B"/>
    <w:rsid w:val="00377742"/>
    <w:rsid w:val="00377C2F"/>
    <w:rsid w:val="00381255"/>
    <w:rsid w:val="00381393"/>
    <w:rsid w:val="00381BB2"/>
    <w:rsid w:val="00382AEA"/>
    <w:rsid w:val="00387844"/>
    <w:rsid w:val="00387910"/>
    <w:rsid w:val="00391072"/>
    <w:rsid w:val="003A07CA"/>
    <w:rsid w:val="003A7DA9"/>
    <w:rsid w:val="003B2518"/>
    <w:rsid w:val="003B439E"/>
    <w:rsid w:val="003B5396"/>
    <w:rsid w:val="003B6716"/>
    <w:rsid w:val="003B7522"/>
    <w:rsid w:val="003B7B16"/>
    <w:rsid w:val="003B7C3D"/>
    <w:rsid w:val="003C06CF"/>
    <w:rsid w:val="003C3B4F"/>
    <w:rsid w:val="003C401B"/>
    <w:rsid w:val="003C58D6"/>
    <w:rsid w:val="003C5B4D"/>
    <w:rsid w:val="003C67C5"/>
    <w:rsid w:val="003D2CD2"/>
    <w:rsid w:val="003E03EC"/>
    <w:rsid w:val="003E763F"/>
    <w:rsid w:val="003F10FC"/>
    <w:rsid w:val="003F29EB"/>
    <w:rsid w:val="003F5565"/>
    <w:rsid w:val="0040197F"/>
    <w:rsid w:val="00405163"/>
    <w:rsid w:val="004072F9"/>
    <w:rsid w:val="00415A45"/>
    <w:rsid w:val="004168C1"/>
    <w:rsid w:val="00426815"/>
    <w:rsid w:val="00426A5C"/>
    <w:rsid w:val="00431777"/>
    <w:rsid w:val="00432E8F"/>
    <w:rsid w:val="00434138"/>
    <w:rsid w:val="00435858"/>
    <w:rsid w:val="00437392"/>
    <w:rsid w:val="00437665"/>
    <w:rsid w:val="004511EB"/>
    <w:rsid w:val="00453DC1"/>
    <w:rsid w:val="004545DA"/>
    <w:rsid w:val="00454B09"/>
    <w:rsid w:val="004562DB"/>
    <w:rsid w:val="004563C9"/>
    <w:rsid w:val="00463AFB"/>
    <w:rsid w:val="004654A0"/>
    <w:rsid w:val="004669B7"/>
    <w:rsid w:val="004670BD"/>
    <w:rsid w:val="004722DB"/>
    <w:rsid w:val="00475451"/>
    <w:rsid w:val="0048068A"/>
    <w:rsid w:val="00481656"/>
    <w:rsid w:val="004824B3"/>
    <w:rsid w:val="004836ED"/>
    <w:rsid w:val="00483A0F"/>
    <w:rsid w:val="00485F48"/>
    <w:rsid w:val="00486149"/>
    <w:rsid w:val="004909AD"/>
    <w:rsid w:val="00491201"/>
    <w:rsid w:val="0049779D"/>
    <w:rsid w:val="004A0455"/>
    <w:rsid w:val="004A0947"/>
    <w:rsid w:val="004A1F72"/>
    <w:rsid w:val="004A214D"/>
    <w:rsid w:val="004A3A44"/>
    <w:rsid w:val="004A453E"/>
    <w:rsid w:val="004A5FB0"/>
    <w:rsid w:val="004A6DA9"/>
    <w:rsid w:val="004B2DFF"/>
    <w:rsid w:val="004B2E5C"/>
    <w:rsid w:val="004B3A4D"/>
    <w:rsid w:val="004B516A"/>
    <w:rsid w:val="004B6DA0"/>
    <w:rsid w:val="004C1E33"/>
    <w:rsid w:val="004C4A45"/>
    <w:rsid w:val="004C5829"/>
    <w:rsid w:val="004C76F0"/>
    <w:rsid w:val="004D1849"/>
    <w:rsid w:val="004D1C61"/>
    <w:rsid w:val="004D3107"/>
    <w:rsid w:val="004D59D2"/>
    <w:rsid w:val="004D62C1"/>
    <w:rsid w:val="004D7E8C"/>
    <w:rsid w:val="004E1392"/>
    <w:rsid w:val="004E2996"/>
    <w:rsid w:val="004E65A9"/>
    <w:rsid w:val="004E684B"/>
    <w:rsid w:val="004E6BDF"/>
    <w:rsid w:val="004E6C43"/>
    <w:rsid w:val="004E736C"/>
    <w:rsid w:val="004E7F0E"/>
    <w:rsid w:val="004F0B68"/>
    <w:rsid w:val="004F3AE5"/>
    <w:rsid w:val="004F4E42"/>
    <w:rsid w:val="004F5E30"/>
    <w:rsid w:val="005002EA"/>
    <w:rsid w:val="00500B47"/>
    <w:rsid w:val="00500F3C"/>
    <w:rsid w:val="00503BEF"/>
    <w:rsid w:val="005057BE"/>
    <w:rsid w:val="005062D0"/>
    <w:rsid w:val="00511A26"/>
    <w:rsid w:val="005137ED"/>
    <w:rsid w:val="00516380"/>
    <w:rsid w:val="005201A5"/>
    <w:rsid w:val="00521EC7"/>
    <w:rsid w:val="00532C9F"/>
    <w:rsid w:val="00533459"/>
    <w:rsid w:val="00536742"/>
    <w:rsid w:val="00537EDD"/>
    <w:rsid w:val="005401E9"/>
    <w:rsid w:val="005436A5"/>
    <w:rsid w:val="0054469A"/>
    <w:rsid w:val="00545146"/>
    <w:rsid w:val="00546C6E"/>
    <w:rsid w:val="00550EEB"/>
    <w:rsid w:val="00560BF9"/>
    <w:rsid w:val="005628E6"/>
    <w:rsid w:val="0056415D"/>
    <w:rsid w:val="005645B2"/>
    <w:rsid w:val="00567D7C"/>
    <w:rsid w:val="0057159B"/>
    <w:rsid w:val="00571816"/>
    <w:rsid w:val="00571FF7"/>
    <w:rsid w:val="00576C29"/>
    <w:rsid w:val="0058018A"/>
    <w:rsid w:val="00590BBA"/>
    <w:rsid w:val="00591B2B"/>
    <w:rsid w:val="005A02F5"/>
    <w:rsid w:val="005A042E"/>
    <w:rsid w:val="005A24B3"/>
    <w:rsid w:val="005A2BC7"/>
    <w:rsid w:val="005A3DD5"/>
    <w:rsid w:val="005A3F24"/>
    <w:rsid w:val="005A583B"/>
    <w:rsid w:val="005B4EBF"/>
    <w:rsid w:val="005B7BA1"/>
    <w:rsid w:val="005C06A6"/>
    <w:rsid w:val="005C07A2"/>
    <w:rsid w:val="005C45D1"/>
    <w:rsid w:val="005C5AC2"/>
    <w:rsid w:val="005C62A5"/>
    <w:rsid w:val="005C6A2D"/>
    <w:rsid w:val="005C6A51"/>
    <w:rsid w:val="005D00E2"/>
    <w:rsid w:val="005D30EB"/>
    <w:rsid w:val="005D492A"/>
    <w:rsid w:val="005D5412"/>
    <w:rsid w:val="005D7D3B"/>
    <w:rsid w:val="005E19BB"/>
    <w:rsid w:val="005E2098"/>
    <w:rsid w:val="005E7792"/>
    <w:rsid w:val="005E77E6"/>
    <w:rsid w:val="005F0613"/>
    <w:rsid w:val="005F24E5"/>
    <w:rsid w:val="005F2ABB"/>
    <w:rsid w:val="005F312C"/>
    <w:rsid w:val="005F35BC"/>
    <w:rsid w:val="005F4E81"/>
    <w:rsid w:val="005F7CF0"/>
    <w:rsid w:val="0060343A"/>
    <w:rsid w:val="00604218"/>
    <w:rsid w:val="00606D46"/>
    <w:rsid w:val="00612479"/>
    <w:rsid w:val="006130A7"/>
    <w:rsid w:val="0061312D"/>
    <w:rsid w:val="00614329"/>
    <w:rsid w:val="00616ECA"/>
    <w:rsid w:val="0062094E"/>
    <w:rsid w:val="00634CCD"/>
    <w:rsid w:val="00637C98"/>
    <w:rsid w:val="006456BB"/>
    <w:rsid w:val="00647134"/>
    <w:rsid w:val="00647F41"/>
    <w:rsid w:val="0065569B"/>
    <w:rsid w:val="00656D00"/>
    <w:rsid w:val="00662ADB"/>
    <w:rsid w:val="00664423"/>
    <w:rsid w:val="006648DC"/>
    <w:rsid w:val="006754EE"/>
    <w:rsid w:val="0067609A"/>
    <w:rsid w:val="00682D5A"/>
    <w:rsid w:val="0068452B"/>
    <w:rsid w:val="006857D3"/>
    <w:rsid w:val="00693363"/>
    <w:rsid w:val="0069390F"/>
    <w:rsid w:val="0069750E"/>
    <w:rsid w:val="006A0E80"/>
    <w:rsid w:val="006A341F"/>
    <w:rsid w:val="006A4EFC"/>
    <w:rsid w:val="006A556D"/>
    <w:rsid w:val="006B6AEA"/>
    <w:rsid w:val="006C6CE1"/>
    <w:rsid w:val="006C7E29"/>
    <w:rsid w:val="006D0D82"/>
    <w:rsid w:val="006D5DB3"/>
    <w:rsid w:val="006D758F"/>
    <w:rsid w:val="006E1382"/>
    <w:rsid w:val="006E3100"/>
    <w:rsid w:val="006E364F"/>
    <w:rsid w:val="006E56AA"/>
    <w:rsid w:val="006E7988"/>
    <w:rsid w:val="006F0D75"/>
    <w:rsid w:val="006F7925"/>
    <w:rsid w:val="0070157C"/>
    <w:rsid w:val="00703184"/>
    <w:rsid w:val="00703753"/>
    <w:rsid w:val="00710C8B"/>
    <w:rsid w:val="00710F5A"/>
    <w:rsid w:val="0071359F"/>
    <w:rsid w:val="0071438A"/>
    <w:rsid w:val="00716B52"/>
    <w:rsid w:val="00717499"/>
    <w:rsid w:val="00717AD9"/>
    <w:rsid w:val="00717CF3"/>
    <w:rsid w:val="00720D06"/>
    <w:rsid w:val="00722120"/>
    <w:rsid w:val="00724090"/>
    <w:rsid w:val="007254F9"/>
    <w:rsid w:val="0072581F"/>
    <w:rsid w:val="007261D9"/>
    <w:rsid w:val="007371FB"/>
    <w:rsid w:val="00751EE2"/>
    <w:rsid w:val="00752317"/>
    <w:rsid w:val="007576B0"/>
    <w:rsid w:val="007602E0"/>
    <w:rsid w:val="00762D16"/>
    <w:rsid w:val="00771061"/>
    <w:rsid w:val="007730F9"/>
    <w:rsid w:val="00776332"/>
    <w:rsid w:val="00776B53"/>
    <w:rsid w:val="00777B56"/>
    <w:rsid w:val="0078238C"/>
    <w:rsid w:val="00784715"/>
    <w:rsid w:val="00786EDE"/>
    <w:rsid w:val="00796B69"/>
    <w:rsid w:val="007A0C20"/>
    <w:rsid w:val="007A18EE"/>
    <w:rsid w:val="007A2BEA"/>
    <w:rsid w:val="007A3FA8"/>
    <w:rsid w:val="007A66EA"/>
    <w:rsid w:val="007B22E3"/>
    <w:rsid w:val="007B28BC"/>
    <w:rsid w:val="007C090B"/>
    <w:rsid w:val="007C4100"/>
    <w:rsid w:val="007D144C"/>
    <w:rsid w:val="007D29A6"/>
    <w:rsid w:val="007D433C"/>
    <w:rsid w:val="007D7763"/>
    <w:rsid w:val="007E0298"/>
    <w:rsid w:val="007E25C5"/>
    <w:rsid w:val="007E2A80"/>
    <w:rsid w:val="007F38AC"/>
    <w:rsid w:val="007F46F7"/>
    <w:rsid w:val="007F6520"/>
    <w:rsid w:val="007F76B5"/>
    <w:rsid w:val="00800525"/>
    <w:rsid w:val="00801E91"/>
    <w:rsid w:val="008029A1"/>
    <w:rsid w:val="00810507"/>
    <w:rsid w:val="00810BAA"/>
    <w:rsid w:val="00810BCC"/>
    <w:rsid w:val="00811E7B"/>
    <w:rsid w:val="008137FC"/>
    <w:rsid w:val="008139CB"/>
    <w:rsid w:val="00817D00"/>
    <w:rsid w:val="00823DD3"/>
    <w:rsid w:val="00824E96"/>
    <w:rsid w:val="008321C8"/>
    <w:rsid w:val="0083394A"/>
    <w:rsid w:val="00834955"/>
    <w:rsid w:val="00835DAB"/>
    <w:rsid w:val="00836667"/>
    <w:rsid w:val="008443EC"/>
    <w:rsid w:val="008501D5"/>
    <w:rsid w:val="008509D3"/>
    <w:rsid w:val="00852CDF"/>
    <w:rsid w:val="00853421"/>
    <w:rsid w:val="00853A13"/>
    <w:rsid w:val="00866EDC"/>
    <w:rsid w:val="008728D0"/>
    <w:rsid w:val="00872C8E"/>
    <w:rsid w:val="00872CA7"/>
    <w:rsid w:val="0087547B"/>
    <w:rsid w:val="008755E0"/>
    <w:rsid w:val="00876350"/>
    <w:rsid w:val="008813BA"/>
    <w:rsid w:val="00881AA4"/>
    <w:rsid w:val="008859F4"/>
    <w:rsid w:val="00886AD8"/>
    <w:rsid w:val="008872DE"/>
    <w:rsid w:val="00887D5B"/>
    <w:rsid w:val="00894AAD"/>
    <w:rsid w:val="008A3770"/>
    <w:rsid w:val="008A3F14"/>
    <w:rsid w:val="008B0421"/>
    <w:rsid w:val="008B2460"/>
    <w:rsid w:val="008B6854"/>
    <w:rsid w:val="008C007A"/>
    <w:rsid w:val="008C0458"/>
    <w:rsid w:val="008C4305"/>
    <w:rsid w:val="008C5423"/>
    <w:rsid w:val="008C6FB3"/>
    <w:rsid w:val="008D5AA4"/>
    <w:rsid w:val="008D5B01"/>
    <w:rsid w:val="008D5E88"/>
    <w:rsid w:val="008D634C"/>
    <w:rsid w:val="008D7568"/>
    <w:rsid w:val="008E22F2"/>
    <w:rsid w:val="008E3F9E"/>
    <w:rsid w:val="008E4805"/>
    <w:rsid w:val="008F149C"/>
    <w:rsid w:val="008F2C1A"/>
    <w:rsid w:val="008F4887"/>
    <w:rsid w:val="008F52EB"/>
    <w:rsid w:val="008F67C0"/>
    <w:rsid w:val="009005A3"/>
    <w:rsid w:val="00900E07"/>
    <w:rsid w:val="00901D8B"/>
    <w:rsid w:val="009027D7"/>
    <w:rsid w:val="00912FB9"/>
    <w:rsid w:val="00913113"/>
    <w:rsid w:val="00916EC6"/>
    <w:rsid w:val="00920439"/>
    <w:rsid w:val="0092228B"/>
    <w:rsid w:val="00931CE3"/>
    <w:rsid w:val="0093220E"/>
    <w:rsid w:val="00932C04"/>
    <w:rsid w:val="00936B4A"/>
    <w:rsid w:val="00940222"/>
    <w:rsid w:val="00951FFB"/>
    <w:rsid w:val="00955809"/>
    <w:rsid w:val="00957074"/>
    <w:rsid w:val="00957131"/>
    <w:rsid w:val="00960D11"/>
    <w:rsid w:val="00963B95"/>
    <w:rsid w:val="00965845"/>
    <w:rsid w:val="00972D2B"/>
    <w:rsid w:val="009735A6"/>
    <w:rsid w:val="00974C3C"/>
    <w:rsid w:val="009764A7"/>
    <w:rsid w:val="00981171"/>
    <w:rsid w:val="009813E5"/>
    <w:rsid w:val="00981CEF"/>
    <w:rsid w:val="00994CD7"/>
    <w:rsid w:val="009A09E4"/>
    <w:rsid w:val="009A41DC"/>
    <w:rsid w:val="009A44FE"/>
    <w:rsid w:val="009A6AFE"/>
    <w:rsid w:val="009B13A5"/>
    <w:rsid w:val="009B275E"/>
    <w:rsid w:val="009B40C5"/>
    <w:rsid w:val="009B424C"/>
    <w:rsid w:val="009B479B"/>
    <w:rsid w:val="009B5697"/>
    <w:rsid w:val="009B6388"/>
    <w:rsid w:val="009C1549"/>
    <w:rsid w:val="009C2F18"/>
    <w:rsid w:val="009C55F0"/>
    <w:rsid w:val="009D025E"/>
    <w:rsid w:val="009D0424"/>
    <w:rsid w:val="009D1B6D"/>
    <w:rsid w:val="009D383A"/>
    <w:rsid w:val="009D5AE7"/>
    <w:rsid w:val="009D65EA"/>
    <w:rsid w:val="009D6B79"/>
    <w:rsid w:val="009D6E61"/>
    <w:rsid w:val="009D72A8"/>
    <w:rsid w:val="009E264A"/>
    <w:rsid w:val="009E3733"/>
    <w:rsid w:val="009E5FC6"/>
    <w:rsid w:val="009F0451"/>
    <w:rsid w:val="009F24DA"/>
    <w:rsid w:val="009F377A"/>
    <w:rsid w:val="009F3FD0"/>
    <w:rsid w:val="009F5A22"/>
    <w:rsid w:val="00A01EB0"/>
    <w:rsid w:val="00A02AF9"/>
    <w:rsid w:val="00A02D1E"/>
    <w:rsid w:val="00A03A14"/>
    <w:rsid w:val="00A0574F"/>
    <w:rsid w:val="00A06F19"/>
    <w:rsid w:val="00A1277D"/>
    <w:rsid w:val="00A2073E"/>
    <w:rsid w:val="00A21C59"/>
    <w:rsid w:val="00A24D0B"/>
    <w:rsid w:val="00A2508A"/>
    <w:rsid w:val="00A265DF"/>
    <w:rsid w:val="00A27665"/>
    <w:rsid w:val="00A35CFC"/>
    <w:rsid w:val="00A43526"/>
    <w:rsid w:val="00A471ED"/>
    <w:rsid w:val="00A47EC3"/>
    <w:rsid w:val="00A53569"/>
    <w:rsid w:val="00A621BC"/>
    <w:rsid w:val="00A640DD"/>
    <w:rsid w:val="00A66D44"/>
    <w:rsid w:val="00A67620"/>
    <w:rsid w:val="00A703B8"/>
    <w:rsid w:val="00A74296"/>
    <w:rsid w:val="00A757B3"/>
    <w:rsid w:val="00A760F8"/>
    <w:rsid w:val="00A82CC6"/>
    <w:rsid w:val="00A83C73"/>
    <w:rsid w:val="00A83EDF"/>
    <w:rsid w:val="00A841B3"/>
    <w:rsid w:val="00A858E2"/>
    <w:rsid w:val="00A876C4"/>
    <w:rsid w:val="00A9002C"/>
    <w:rsid w:val="00A903A2"/>
    <w:rsid w:val="00A92559"/>
    <w:rsid w:val="00A95479"/>
    <w:rsid w:val="00A96F9A"/>
    <w:rsid w:val="00AA002F"/>
    <w:rsid w:val="00AA2DE1"/>
    <w:rsid w:val="00AA49D9"/>
    <w:rsid w:val="00AA5007"/>
    <w:rsid w:val="00AB1957"/>
    <w:rsid w:val="00AB29CA"/>
    <w:rsid w:val="00AB3D26"/>
    <w:rsid w:val="00AB75A0"/>
    <w:rsid w:val="00AB7BBE"/>
    <w:rsid w:val="00AB7E1B"/>
    <w:rsid w:val="00AC0A46"/>
    <w:rsid w:val="00AC21CD"/>
    <w:rsid w:val="00AC2756"/>
    <w:rsid w:val="00AC27BE"/>
    <w:rsid w:val="00AC2EF9"/>
    <w:rsid w:val="00AC3517"/>
    <w:rsid w:val="00AC51E6"/>
    <w:rsid w:val="00AC5EE6"/>
    <w:rsid w:val="00AC791F"/>
    <w:rsid w:val="00AD1197"/>
    <w:rsid w:val="00AD2A98"/>
    <w:rsid w:val="00AD5EC1"/>
    <w:rsid w:val="00AD653D"/>
    <w:rsid w:val="00AD6AA7"/>
    <w:rsid w:val="00AE506C"/>
    <w:rsid w:val="00AF02AE"/>
    <w:rsid w:val="00AF13C1"/>
    <w:rsid w:val="00AF3E6D"/>
    <w:rsid w:val="00AF775D"/>
    <w:rsid w:val="00AF7AA2"/>
    <w:rsid w:val="00AF7F62"/>
    <w:rsid w:val="00B013F2"/>
    <w:rsid w:val="00B04A70"/>
    <w:rsid w:val="00B05FC4"/>
    <w:rsid w:val="00B0649E"/>
    <w:rsid w:val="00B0733A"/>
    <w:rsid w:val="00B079F4"/>
    <w:rsid w:val="00B10571"/>
    <w:rsid w:val="00B10D6F"/>
    <w:rsid w:val="00B14F1B"/>
    <w:rsid w:val="00B15D27"/>
    <w:rsid w:val="00B1638B"/>
    <w:rsid w:val="00B172B4"/>
    <w:rsid w:val="00B206F7"/>
    <w:rsid w:val="00B22268"/>
    <w:rsid w:val="00B244C0"/>
    <w:rsid w:val="00B279AB"/>
    <w:rsid w:val="00B32738"/>
    <w:rsid w:val="00B34634"/>
    <w:rsid w:val="00B35B9A"/>
    <w:rsid w:val="00B37175"/>
    <w:rsid w:val="00B4206C"/>
    <w:rsid w:val="00B43A0D"/>
    <w:rsid w:val="00B43E60"/>
    <w:rsid w:val="00B442D4"/>
    <w:rsid w:val="00B44365"/>
    <w:rsid w:val="00B4593C"/>
    <w:rsid w:val="00B56E5E"/>
    <w:rsid w:val="00B57D5E"/>
    <w:rsid w:val="00B611D8"/>
    <w:rsid w:val="00B61397"/>
    <w:rsid w:val="00B61C99"/>
    <w:rsid w:val="00B64F35"/>
    <w:rsid w:val="00B65BFE"/>
    <w:rsid w:val="00B666D1"/>
    <w:rsid w:val="00B712D6"/>
    <w:rsid w:val="00B72D40"/>
    <w:rsid w:val="00B73BF9"/>
    <w:rsid w:val="00B74DB8"/>
    <w:rsid w:val="00B75461"/>
    <w:rsid w:val="00B76613"/>
    <w:rsid w:val="00B81144"/>
    <w:rsid w:val="00B8239B"/>
    <w:rsid w:val="00B841D7"/>
    <w:rsid w:val="00B845A4"/>
    <w:rsid w:val="00B84E74"/>
    <w:rsid w:val="00B85CC9"/>
    <w:rsid w:val="00B875CB"/>
    <w:rsid w:val="00B938E1"/>
    <w:rsid w:val="00B94ED4"/>
    <w:rsid w:val="00B96062"/>
    <w:rsid w:val="00B97B5C"/>
    <w:rsid w:val="00BA0B94"/>
    <w:rsid w:val="00BA1443"/>
    <w:rsid w:val="00BA69A3"/>
    <w:rsid w:val="00BB27E1"/>
    <w:rsid w:val="00BB3C2F"/>
    <w:rsid w:val="00BB3ED3"/>
    <w:rsid w:val="00BB42EB"/>
    <w:rsid w:val="00BB5B51"/>
    <w:rsid w:val="00BB703E"/>
    <w:rsid w:val="00BB72E8"/>
    <w:rsid w:val="00BC0A25"/>
    <w:rsid w:val="00BC198C"/>
    <w:rsid w:val="00BC6217"/>
    <w:rsid w:val="00BC65A9"/>
    <w:rsid w:val="00BD0731"/>
    <w:rsid w:val="00BD1EAD"/>
    <w:rsid w:val="00BD4C4E"/>
    <w:rsid w:val="00BD5BA2"/>
    <w:rsid w:val="00BD5CD4"/>
    <w:rsid w:val="00BE0B9F"/>
    <w:rsid w:val="00BE0BBD"/>
    <w:rsid w:val="00BE2238"/>
    <w:rsid w:val="00BE573D"/>
    <w:rsid w:val="00BF3A6B"/>
    <w:rsid w:val="00BF62E6"/>
    <w:rsid w:val="00C03D47"/>
    <w:rsid w:val="00C0469F"/>
    <w:rsid w:val="00C0592F"/>
    <w:rsid w:val="00C05AEF"/>
    <w:rsid w:val="00C06773"/>
    <w:rsid w:val="00C1424F"/>
    <w:rsid w:val="00C147A8"/>
    <w:rsid w:val="00C14F3D"/>
    <w:rsid w:val="00C1530C"/>
    <w:rsid w:val="00C20144"/>
    <w:rsid w:val="00C209C0"/>
    <w:rsid w:val="00C21141"/>
    <w:rsid w:val="00C21790"/>
    <w:rsid w:val="00C22EE0"/>
    <w:rsid w:val="00C25446"/>
    <w:rsid w:val="00C271F8"/>
    <w:rsid w:val="00C27B86"/>
    <w:rsid w:val="00C30316"/>
    <w:rsid w:val="00C33B8A"/>
    <w:rsid w:val="00C37E89"/>
    <w:rsid w:val="00C441AC"/>
    <w:rsid w:val="00C44931"/>
    <w:rsid w:val="00C47E2A"/>
    <w:rsid w:val="00C51D01"/>
    <w:rsid w:val="00C54F98"/>
    <w:rsid w:val="00C56EA5"/>
    <w:rsid w:val="00C57C46"/>
    <w:rsid w:val="00C6410B"/>
    <w:rsid w:val="00C64D94"/>
    <w:rsid w:val="00C6706A"/>
    <w:rsid w:val="00C67DC9"/>
    <w:rsid w:val="00C67F52"/>
    <w:rsid w:val="00C71CA9"/>
    <w:rsid w:val="00C7619F"/>
    <w:rsid w:val="00C80262"/>
    <w:rsid w:val="00C81F06"/>
    <w:rsid w:val="00C835A7"/>
    <w:rsid w:val="00C83D45"/>
    <w:rsid w:val="00C877BE"/>
    <w:rsid w:val="00C878F3"/>
    <w:rsid w:val="00C92820"/>
    <w:rsid w:val="00CA16B3"/>
    <w:rsid w:val="00CA1FBF"/>
    <w:rsid w:val="00CA221F"/>
    <w:rsid w:val="00CA3DE5"/>
    <w:rsid w:val="00CA4101"/>
    <w:rsid w:val="00CB0A09"/>
    <w:rsid w:val="00CB0F28"/>
    <w:rsid w:val="00CB0FFF"/>
    <w:rsid w:val="00CB11A8"/>
    <w:rsid w:val="00CB179F"/>
    <w:rsid w:val="00CB4600"/>
    <w:rsid w:val="00CB7B4D"/>
    <w:rsid w:val="00CC06AA"/>
    <w:rsid w:val="00CC14B7"/>
    <w:rsid w:val="00CC1506"/>
    <w:rsid w:val="00CD0518"/>
    <w:rsid w:val="00CD43CF"/>
    <w:rsid w:val="00CD58D2"/>
    <w:rsid w:val="00CD7035"/>
    <w:rsid w:val="00CE03B5"/>
    <w:rsid w:val="00CE3942"/>
    <w:rsid w:val="00CE55E4"/>
    <w:rsid w:val="00CE5D17"/>
    <w:rsid w:val="00CF279F"/>
    <w:rsid w:val="00CF3EA9"/>
    <w:rsid w:val="00CF55EA"/>
    <w:rsid w:val="00D00EB2"/>
    <w:rsid w:val="00D01CA6"/>
    <w:rsid w:val="00D01E73"/>
    <w:rsid w:val="00D025A4"/>
    <w:rsid w:val="00D034BA"/>
    <w:rsid w:val="00D048CD"/>
    <w:rsid w:val="00D0556F"/>
    <w:rsid w:val="00D064BF"/>
    <w:rsid w:val="00D07CD0"/>
    <w:rsid w:val="00D1344B"/>
    <w:rsid w:val="00D13646"/>
    <w:rsid w:val="00D145A2"/>
    <w:rsid w:val="00D16F6C"/>
    <w:rsid w:val="00D21AF5"/>
    <w:rsid w:val="00D24467"/>
    <w:rsid w:val="00D257FC"/>
    <w:rsid w:val="00D27CF4"/>
    <w:rsid w:val="00D339DB"/>
    <w:rsid w:val="00D3519E"/>
    <w:rsid w:val="00D408E2"/>
    <w:rsid w:val="00D41D8C"/>
    <w:rsid w:val="00D435B3"/>
    <w:rsid w:val="00D46BC7"/>
    <w:rsid w:val="00D4747B"/>
    <w:rsid w:val="00D511CD"/>
    <w:rsid w:val="00D52A6B"/>
    <w:rsid w:val="00D578F2"/>
    <w:rsid w:val="00D66124"/>
    <w:rsid w:val="00D67214"/>
    <w:rsid w:val="00D67317"/>
    <w:rsid w:val="00D700AF"/>
    <w:rsid w:val="00D71237"/>
    <w:rsid w:val="00D77B96"/>
    <w:rsid w:val="00D8256B"/>
    <w:rsid w:val="00D86D68"/>
    <w:rsid w:val="00D90233"/>
    <w:rsid w:val="00D937AD"/>
    <w:rsid w:val="00D94DB6"/>
    <w:rsid w:val="00D97532"/>
    <w:rsid w:val="00DA41DA"/>
    <w:rsid w:val="00DA660B"/>
    <w:rsid w:val="00DA745A"/>
    <w:rsid w:val="00DB2069"/>
    <w:rsid w:val="00DB458A"/>
    <w:rsid w:val="00DB4DC5"/>
    <w:rsid w:val="00DB5CA7"/>
    <w:rsid w:val="00DB6719"/>
    <w:rsid w:val="00DB7B12"/>
    <w:rsid w:val="00DC240D"/>
    <w:rsid w:val="00DC2930"/>
    <w:rsid w:val="00DC4141"/>
    <w:rsid w:val="00DC440B"/>
    <w:rsid w:val="00DC7532"/>
    <w:rsid w:val="00DC7A0B"/>
    <w:rsid w:val="00DD5CBE"/>
    <w:rsid w:val="00DE1183"/>
    <w:rsid w:val="00DE1318"/>
    <w:rsid w:val="00DE76D8"/>
    <w:rsid w:val="00DF1EF4"/>
    <w:rsid w:val="00DF60F2"/>
    <w:rsid w:val="00E04226"/>
    <w:rsid w:val="00E06997"/>
    <w:rsid w:val="00E1490E"/>
    <w:rsid w:val="00E21577"/>
    <w:rsid w:val="00E21730"/>
    <w:rsid w:val="00E221BD"/>
    <w:rsid w:val="00E22469"/>
    <w:rsid w:val="00E22FE3"/>
    <w:rsid w:val="00E23340"/>
    <w:rsid w:val="00E25F8E"/>
    <w:rsid w:val="00E26EC1"/>
    <w:rsid w:val="00E31640"/>
    <w:rsid w:val="00E336AA"/>
    <w:rsid w:val="00E359F4"/>
    <w:rsid w:val="00E3672F"/>
    <w:rsid w:val="00E407A9"/>
    <w:rsid w:val="00E43008"/>
    <w:rsid w:val="00E5090C"/>
    <w:rsid w:val="00E50B50"/>
    <w:rsid w:val="00E565EB"/>
    <w:rsid w:val="00E57939"/>
    <w:rsid w:val="00E6016C"/>
    <w:rsid w:val="00E60803"/>
    <w:rsid w:val="00E63472"/>
    <w:rsid w:val="00E6633F"/>
    <w:rsid w:val="00E665A8"/>
    <w:rsid w:val="00E67B4B"/>
    <w:rsid w:val="00E724CF"/>
    <w:rsid w:val="00E7749F"/>
    <w:rsid w:val="00E77717"/>
    <w:rsid w:val="00E825B8"/>
    <w:rsid w:val="00E82A83"/>
    <w:rsid w:val="00E82ED0"/>
    <w:rsid w:val="00E86F09"/>
    <w:rsid w:val="00E87D60"/>
    <w:rsid w:val="00E91A27"/>
    <w:rsid w:val="00E93EC8"/>
    <w:rsid w:val="00E96A61"/>
    <w:rsid w:val="00EA14CC"/>
    <w:rsid w:val="00EA17F3"/>
    <w:rsid w:val="00EA325D"/>
    <w:rsid w:val="00EA3CB0"/>
    <w:rsid w:val="00EA630A"/>
    <w:rsid w:val="00EA691B"/>
    <w:rsid w:val="00EB0A2A"/>
    <w:rsid w:val="00EB2807"/>
    <w:rsid w:val="00EC2BC3"/>
    <w:rsid w:val="00EC46AB"/>
    <w:rsid w:val="00ED4EB6"/>
    <w:rsid w:val="00ED65BB"/>
    <w:rsid w:val="00ED6C9C"/>
    <w:rsid w:val="00EE2BCD"/>
    <w:rsid w:val="00EE2D25"/>
    <w:rsid w:val="00EE3871"/>
    <w:rsid w:val="00EE6811"/>
    <w:rsid w:val="00EF15C2"/>
    <w:rsid w:val="00EF48CE"/>
    <w:rsid w:val="00EF79BE"/>
    <w:rsid w:val="00EF7DA2"/>
    <w:rsid w:val="00F000D2"/>
    <w:rsid w:val="00F00BEF"/>
    <w:rsid w:val="00F034CA"/>
    <w:rsid w:val="00F0432D"/>
    <w:rsid w:val="00F05B1E"/>
    <w:rsid w:val="00F1060F"/>
    <w:rsid w:val="00F10B3F"/>
    <w:rsid w:val="00F12162"/>
    <w:rsid w:val="00F148BE"/>
    <w:rsid w:val="00F17099"/>
    <w:rsid w:val="00F217DD"/>
    <w:rsid w:val="00F23A1E"/>
    <w:rsid w:val="00F23D55"/>
    <w:rsid w:val="00F23F8B"/>
    <w:rsid w:val="00F311BD"/>
    <w:rsid w:val="00F31F81"/>
    <w:rsid w:val="00F34ECD"/>
    <w:rsid w:val="00F35824"/>
    <w:rsid w:val="00F400BB"/>
    <w:rsid w:val="00F4334C"/>
    <w:rsid w:val="00F449DC"/>
    <w:rsid w:val="00F460F3"/>
    <w:rsid w:val="00F54702"/>
    <w:rsid w:val="00F566F1"/>
    <w:rsid w:val="00F576CB"/>
    <w:rsid w:val="00F60ADA"/>
    <w:rsid w:val="00F6226F"/>
    <w:rsid w:val="00F67CB6"/>
    <w:rsid w:val="00F72703"/>
    <w:rsid w:val="00F73490"/>
    <w:rsid w:val="00F777BE"/>
    <w:rsid w:val="00F80A24"/>
    <w:rsid w:val="00F8139C"/>
    <w:rsid w:val="00F82BE5"/>
    <w:rsid w:val="00F83825"/>
    <w:rsid w:val="00F83A8B"/>
    <w:rsid w:val="00F933F3"/>
    <w:rsid w:val="00F93A91"/>
    <w:rsid w:val="00F93F5E"/>
    <w:rsid w:val="00F9531E"/>
    <w:rsid w:val="00F97CE4"/>
    <w:rsid w:val="00FA1227"/>
    <w:rsid w:val="00FA2F6E"/>
    <w:rsid w:val="00FA32AB"/>
    <w:rsid w:val="00FB2B50"/>
    <w:rsid w:val="00FB41C2"/>
    <w:rsid w:val="00FB7AFA"/>
    <w:rsid w:val="00FC0861"/>
    <w:rsid w:val="00FC1CC0"/>
    <w:rsid w:val="00FC6FD4"/>
    <w:rsid w:val="00FD0171"/>
    <w:rsid w:val="00FD05D3"/>
    <w:rsid w:val="00FD0CAA"/>
    <w:rsid w:val="00FD229C"/>
    <w:rsid w:val="00FD237C"/>
    <w:rsid w:val="00FD2D65"/>
    <w:rsid w:val="00FD6E71"/>
    <w:rsid w:val="00FE14E2"/>
    <w:rsid w:val="00FE256E"/>
    <w:rsid w:val="00FE37FC"/>
    <w:rsid w:val="00FF258F"/>
    <w:rsid w:val="00FF6428"/>
    <w:rsid w:val="00FF7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3B0377"/>
  <w15:docId w15:val="{EC19E7F6-4EB1-45B3-9D2D-CACD4BBE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2B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4090"/>
    <w:pPr>
      <w:keepNext/>
      <w:keepLines/>
      <w:spacing w:before="120" w:after="120"/>
      <w:outlineLvl w:val="0"/>
    </w:pPr>
    <w:rPr>
      <w:rFonts w:eastAsiaTheme="majorEastAsia" w:cstheme="majorBidi"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24090"/>
    <w:pPr>
      <w:keepNext/>
      <w:keepLines/>
      <w:spacing w:before="120" w:after="120"/>
      <w:outlineLvl w:val="1"/>
    </w:pPr>
    <w:rPr>
      <w:rFonts w:eastAsiaTheme="majorEastAsia" w:cstheme="majorBidi"/>
      <w:bCs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553FE"/>
    <w:pPr>
      <w:keepNext/>
      <w:keepLines/>
      <w:spacing w:before="120" w:after="120"/>
      <w:outlineLvl w:val="2"/>
    </w:pPr>
    <w:rPr>
      <w:rFonts w:eastAsiaTheme="majorEastAsia" w:cstheme="majorBidi"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A2073E"/>
    <w:pPr>
      <w:keepNext/>
      <w:keepLines/>
      <w:spacing w:before="120" w:after="120"/>
      <w:jc w:val="center"/>
      <w:outlineLvl w:val="3"/>
    </w:pPr>
    <w:rPr>
      <w:rFonts w:eastAsiaTheme="majorEastAsia" w:cstheme="majorBidi"/>
      <w:bCs/>
      <w:iCs/>
      <w:sz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426A5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qFormat/>
    <w:rsid w:val="00426A5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rsid w:val="00426A5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5D3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5D3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673C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5673C"/>
  </w:style>
  <w:style w:type="paragraph" w:styleId="a5">
    <w:name w:val="footer"/>
    <w:basedOn w:val="a"/>
    <w:link w:val="a6"/>
    <w:uiPriority w:val="99"/>
    <w:unhideWhenUsed/>
    <w:rsid w:val="0015673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5673C"/>
  </w:style>
  <w:style w:type="paragraph" w:customStyle="1" w:styleId="a7">
    <w:name w:val="Чертежный"/>
    <w:rsid w:val="0015673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724090"/>
    <w:rPr>
      <w:rFonts w:ascii="Times New Roman" w:eastAsiaTheme="majorEastAsia" w:hAnsi="Times New Roman" w:cstheme="majorBidi"/>
      <w:bCs/>
      <w:sz w:val="36"/>
      <w:szCs w:val="28"/>
    </w:rPr>
  </w:style>
  <w:style w:type="character" w:customStyle="1" w:styleId="30">
    <w:name w:val="Заголовок 3 Знак"/>
    <w:basedOn w:val="a0"/>
    <w:link w:val="3"/>
    <w:uiPriority w:val="9"/>
    <w:rsid w:val="000553FE"/>
    <w:rPr>
      <w:rFonts w:ascii="Times New Roman" w:eastAsiaTheme="majorEastAsia" w:hAnsi="Times New Roman" w:cstheme="majorBidi"/>
      <w:bCs/>
      <w:sz w:val="28"/>
    </w:rPr>
  </w:style>
  <w:style w:type="paragraph" w:styleId="a8">
    <w:name w:val="List Paragraph"/>
    <w:basedOn w:val="a"/>
    <w:uiPriority w:val="34"/>
    <w:qFormat/>
    <w:rsid w:val="0010015A"/>
    <w:pPr>
      <w:ind w:left="720"/>
      <w:contextualSpacing/>
    </w:pPr>
  </w:style>
  <w:style w:type="paragraph" w:styleId="a9">
    <w:name w:val="Normal (Web)"/>
    <w:basedOn w:val="a"/>
    <w:uiPriority w:val="99"/>
    <w:unhideWhenUsed/>
    <w:rsid w:val="002E10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426A5C"/>
    <w:pPr>
      <w:jc w:val="center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77742"/>
    <w:pPr>
      <w:tabs>
        <w:tab w:val="right" w:leader="dot" w:pos="9628"/>
      </w:tabs>
    </w:pPr>
  </w:style>
  <w:style w:type="character" w:styleId="ab">
    <w:name w:val="Hyperlink"/>
    <w:basedOn w:val="a0"/>
    <w:uiPriority w:val="99"/>
    <w:unhideWhenUsed/>
    <w:rsid w:val="00B96062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B960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96062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724090"/>
    <w:rPr>
      <w:rFonts w:ascii="Times New Roman" w:eastAsiaTheme="majorEastAsia" w:hAnsi="Times New Roman" w:cstheme="majorBidi"/>
      <w:bCs/>
      <w:sz w:val="3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9606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F6226F"/>
    <w:pPr>
      <w:spacing w:after="100"/>
      <w:ind w:left="440"/>
    </w:pPr>
  </w:style>
  <w:style w:type="paragraph" w:styleId="ae">
    <w:name w:val="Document Map"/>
    <w:basedOn w:val="a"/>
    <w:link w:val="af"/>
    <w:uiPriority w:val="99"/>
    <w:semiHidden/>
    <w:unhideWhenUsed/>
    <w:rsid w:val="0033766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Схема документа Знак"/>
    <w:basedOn w:val="a0"/>
    <w:link w:val="ae"/>
    <w:uiPriority w:val="99"/>
    <w:semiHidden/>
    <w:rsid w:val="00337660"/>
    <w:rPr>
      <w:rFonts w:ascii="Tahoma" w:hAnsi="Tahoma" w:cs="Tahoma"/>
      <w:sz w:val="16"/>
      <w:szCs w:val="16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E2A80"/>
    <w:rPr>
      <w:color w:val="605E5C"/>
      <w:shd w:val="clear" w:color="auto" w:fill="E1DFDD"/>
    </w:rPr>
  </w:style>
  <w:style w:type="table" w:styleId="af0">
    <w:name w:val="Table Grid"/>
    <w:basedOn w:val="a1"/>
    <w:uiPriority w:val="59"/>
    <w:rsid w:val="00301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Неразрешенное упоминание2"/>
    <w:basedOn w:val="a0"/>
    <w:uiPriority w:val="99"/>
    <w:semiHidden/>
    <w:unhideWhenUsed/>
    <w:rsid w:val="004C1E33"/>
    <w:rPr>
      <w:color w:val="605E5C"/>
      <w:shd w:val="clear" w:color="auto" w:fill="E1DFDD"/>
    </w:rPr>
  </w:style>
  <w:style w:type="paragraph" w:styleId="af1">
    <w:name w:val="No Spacing"/>
    <w:uiPriority w:val="1"/>
    <w:qFormat/>
    <w:rsid w:val="0095707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TableParagraph">
    <w:name w:val="Table Paragraph"/>
    <w:basedOn w:val="a"/>
    <w:uiPriority w:val="1"/>
    <w:qFormat/>
    <w:rsid w:val="00981CEF"/>
    <w:pPr>
      <w:widowControl w:val="0"/>
      <w:autoSpaceDE w:val="0"/>
      <w:autoSpaceDN w:val="0"/>
      <w:spacing w:line="240" w:lineRule="auto"/>
      <w:ind w:firstLine="0"/>
      <w:jc w:val="left"/>
    </w:pPr>
    <w:rPr>
      <w:rFonts w:ascii="Microsoft Sans Serif" w:eastAsia="Microsoft Sans Serif" w:hAnsi="Microsoft Sans Serif" w:cs="Microsoft Sans Serif"/>
      <w:sz w:val="22"/>
    </w:rPr>
  </w:style>
  <w:style w:type="character" w:customStyle="1" w:styleId="40">
    <w:name w:val="Заголовок 4 Знак"/>
    <w:basedOn w:val="a0"/>
    <w:link w:val="4"/>
    <w:uiPriority w:val="9"/>
    <w:rsid w:val="00A2073E"/>
    <w:rPr>
      <w:rFonts w:ascii="Times New Roman" w:eastAsiaTheme="majorEastAsia" w:hAnsi="Times New Roman" w:cstheme="majorBidi"/>
      <w:bCs/>
      <w:iCs/>
      <w:sz w:val="36"/>
    </w:rPr>
  </w:style>
  <w:style w:type="character" w:customStyle="1" w:styleId="50">
    <w:name w:val="Заголовок 5 Знак"/>
    <w:basedOn w:val="a0"/>
    <w:link w:val="5"/>
    <w:uiPriority w:val="9"/>
    <w:rsid w:val="00426A5C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41">
    <w:name w:val="toc 4"/>
    <w:basedOn w:val="a"/>
    <w:next w:val="a"/>
    <w:autoRedefine/>
    <w:uiPriority w:val="39"/>
    <w:semiHidden/>
    <w:unhideWhenUsed/>
    <w:rsid w:val="00426A5C"/>
    <w:pPr>
      <w:spacing w:after="100"/>
      <w:ind w:left="840"/>
    </w:pPr>
  </w:style>
  <w:style w:type="character" w:customStyle="1" w:styleId="60">
    <w:name w:val="Заголовок 6 Знак"/>
    <w:basedOn w:val="a0"/>
    <w:link w:val="6"/>
    <w:uiPriority w:val="9"/>
    <w:rsid w:val="00426A5C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rsid w:val="00426A5C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E5D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1E5D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78238C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AB7E1B"/>
    <w:rPr>
      <w:color w:val="800080" w:themeColor="followedHyperlink"/>
      <w:u w:val="single"/>
    </w:rPr>
  </w:style>
  <w:style w:type="paragraph" w:customStyle="1" w:styleId="af3">
    <w:name w:val="Титул"/>
    <w:basedOn w:val="a"/>
    <w:rsid w:val="001E56EA"/>
    <w:pPr>
      <w:spacing w:line="240" w:lineRule="auto"/>
      <w:ind w:firstLine="0"/>
      <w:jc w:val="center"/>
    </w:pPr>
    <w:rPr>
      <w:rFonts w:ascii="Arial" w:eastAsia="Times New Roman" w:hAnsi="Arial" w:cs="Times New Roman"/>
      <w:sz w:val="24"/>
      <w:szCs w:val="20"/>
    </w:rPr>
  </w:style>
  <w:style w:type="paragraph" w:styleId="af4">
    <w:name w:val="Title"/>
    <w:basedOn w:val="a"/>
    <w:link w:val="af5"/>
    <w:qFormat/>
    <w:rsid w:val="001E56EA"/>
    <w:pPr>
      <w:spacing w:before="240" w:after="60"/>
      <w:ind w:firstLine="0"/>
      <w:jc w:val="center"/>
    </w:pPr>
    <w:rPr>
      <w:rFonts w:ascii="Arial" w:eastAsia="Times New Roman" w:hAnsi="Arial" w:cs="Arial"/>
      <w:b/>
      <w:bCs/>
      <w:caps/>
      <w:kern w:val="28"/>
      <w:sz w:val="32"/>
      <w:szCs w:val="32"/>
      <w:lang w:eastAsia="ru-RU"/>
    </w:rPr>
  </w:style>
  <w:style w:type="character" w:customStyle="1" w:styleId="af5">
    <w:name w:val="Заголовок Знак"/>
    <w:basedOn w:val="a0"/>
    <w:link w:val="af4"/>
    <w:rsid w:val="001E56EA"/>
    <w:rPr>
      <w:rFonts w:ascii="Arial" w:eastAsia="Times New Roman" w:hAnsi="Arial" w:cs="Arial"/>
      <w:b/>
      <w:bCs/>
      <w:caps/>
      <w:kern w:val="28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9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6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2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hyperlink" Target="https://its.1c.ru/" TargetMode="External"/><Relationship Id="rId89" Type="http://schemas.openxmlformats.org/officeDocument/2006/relationships/hyperlink" Target="https://developer.android.com/studio?hl=ru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yperlink" Target="https://chat.openai.com/" TargetMode="External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hyperlink" Target="https://docs.cntd.ru/document/1200030162" TargetMode="External"/><Relationship Id="rId85" Type="http://schemas.openxmlformats.org/officeDocument/2006/relationships/hyperlink" Target="https://vk.com/away.php?to=https%3A%2F%2Fonline-obr-e5cloud-02-gpt-msk.1c.ru&amp;cc_key=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hyperlink" Target="https://a-pet.ru/moodle/course/view.php?id=2458%20" TargetMode="External"/><Relationship Id="rId83" Type="http://schemas.openxmlformats.org/officeDocument/2006/relationships/hyperlink" Target="github.com" TargetMode="External"/><Relationship Id="rId88" Type="http://schemas.openxmlformats.org/officeDocument/2006/relationships/hyperlink" Target="https://support.kaspersky.ru/kav21/install/15407" TargetMode="External"/><Relationship Id="rId9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hyperlink" Target="https://www.edsd.ru/files/pdf/GOST-R-ISO-MEK-12207-2010.-Protsessy-zhiznennogo-tsikla-programmnyh-sredstv.pdf" TargetMode="External"/><Relationship Id="rId81" Type="http://schemas.openxmlformats.org/officeDocument/2006/relationships/hyperlink" Target="mail.ru" TargetMode="External"/><Relationship Id="rId86" Type="http://schemas.openxmlformats.org/officeDocument/2006/relationships/hyperlink" Target="https://web.telegram.org/k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hyperlink" Target="cyberforum.ru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hyperlink" Target="https://online.1c.ru/" TargetMode="External"/><Relationship Id="rId61" Type="http://schemas.openxmlformats.org/officeDocument/2006/relationships/image" Target="media/image54.png"/><Relationship Id="rId82" Type="http://schemas.openxmlformats.org/officeDocument/2006/relationships/hyperlink" Target="https://vk.ru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hyperlink" Target="https://www.youtube.com/watch?v=dQw4w9WgXcQ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D2C466-3F7E-4467-BC0F-EB3BD0A861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2849</TotalTime>
  <Pages>77</Pages>
  <Words>11602</Words>
  <Characters>66137</Characters>
  <Application>Microsoft Office Word</Application>
  <DocSecurity>0</DocSecurity>
  <Lines>551</Lines>
  <Paragraphs>155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Гришаков_АИ</dc:creator>
  <cp:lastModifiedBy>Il Iv</cp:lastModifiedBy>
  <cp:revision>707</cp:revision>
  <dcterms:created xsi:type="dcterms:W3CDTF">2023-06-02T11:46:00Z</dcterms:created>
  <dcterms:modified xsi:type="dcterms:W3CDTF">2024-10-25T16:44:00Z</dcterms:modified>
</cp:coreProperties>
</file>