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B7131B" w14:textId="5164DBEF" w:rsidR="0008192B" w:rsidRDefault="0008192B">
      <w:pPr>
        <w:pStyle w:val="Heading1"/>
        <w:tabs>
          <w:tab w:val="left" w:pos="1103"/>
        </w:tabs>
        <w:rPr>
          <w:spacing w:val="-2"/>
        </w:rPr>
      </w:pPr>
      <w:r>
        <w:rPr>
          <w:noProof/>
        </w:rPr>
        <w:drawing>
          <wp:inline distT="0" distB="0" distL="0" distR="0" wp14:anchorId="255633AC" wp14:editId="77090AC6">
            <wp:extent cx="1767951" cy="752475"/>
            <wp:effectExtent l="0" t="0" r="3810" b="0"/>
            <wp:docPr id="716007245" name="Picture 1" descr="A picture containing text, font, logo, graphics&#10;&#10;Description automatically generated">
              <a:extLst xmlns:a="http://schemas.openxmlformats.org/drawingml/2006/main">
                <a:ext uri="{FF2B5EF4-FFF2-40B4-BE49-F238E27FC236}">
                  <a16:creationId xmlns:a16="http://schemas.microsoft.com/office/drawing/2014/main" id="{A5F02472-1909-1C4C-21F3-851FAFF534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 picture containing text, font, logo, graphics&#10;&#10;Description automatically generated">
                      <a:extLst>
                        <a:ext uri="{FF2B5EF4-FFF2-40B4-BE49-F238E27FC236}">
                          <a16:creationId xmlns:a16="http://schemas.microsoft.com/office/drawing/2014/main" id="{A5F02472-1909-1C4C-21F3-851FAFF5349D}"/>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6846" cy="756261"/>
                    </a:xfrm>
                    <a:prstGeom prst="rect">
                      <a:avLst/>
                    </a:prstGeom>
                    <a:noFill/>
                    <a:ln>
                      <a:noFill/>
                    </a:ln>
                  </pic:spPr>
                </pic:pic>
              </a:graphicData>
            </a:graphic>
          </wp:inline>
        </w:drawing>
      </w:r>
    </w:p>
    <w:p w14:paraId="3B759650" w14:textId="77777777" w:rsidR="0008192B" w:rsidRDefault="0008192B">
      <w:pPr>
        <w:pStyle w:val="Heading1"/>
        <w:tabs>
          <w:tab w:val="left" w:pos="1103"/>
        </w:tabs>
        <w:rPr>
          <w:spacing w:val="-2"/>
        </w:rPr>
      </w:pPr>
    </w:p>
    <w:p w14:paraId="657DAC25" w14:textId="3DC9F3E1" w:rsidR="0008192B" w:rsidRDefault="0008192B" w:rsidP="0008192B">
      <w:pPr>
        <w:pStyle w:val="Heading1"/>
        <w:tabs>
          <w:tab w:val="left" w:pos="1103"/>
        </w:tabs>
        <w:rPr>
          <w:spacing w:val="-2"/>
        </w:rPr>
      </w:pPr>
      <w:r>
        <w:rPr>
          <w:spacing w:val="-2"/>
        </w:rPr>
        <w:t>7. INSPECTION AND TEST PROCEDURES</w:t>
      </w:r>
    </w:p>
    <w:p w14:paraId="092B014F" w14:textId="77777777" w:rsidR="0008192B" w:rsidRDefault="0008192B" w:rsidP="0008192B">
      <w:pPr>
        <w:pStyle w:val="Heading1"/>
        <w:tabs>
          <w:tab w:val="left" w:pos="1103"/>
        </w:tabs>
        <w:rPr>
          <w:spacing w:val="-2"/>
        </w:rPr>
      </w:pPr>
    </w:p>
    <w:p w14:paraId="46B09199" w14:textId="2D641645" w:rsidR="00D769D1" w:rsidRDefault="0008192B">
      <w:pPr>
        <w:pStyle w:val="Heading1"/>
        <w:tabs>
          <w:tab w:val="left" w:pos="1103"/>
        </w:tabs>
      </w:pPr>
      <w:r>
        <w:rPr>
          <w:spacing w:val="-2"/>
        </w:rPr>
        <w:t>7.2.1.2</w:t>
      </w:r>
      <w:r>
        <w:tab/>
      </w:r>
      <w:r>
        <w:rPr>
          <w:spacing w:val="-2"/>
        </w:rPr>
        <w:t>Transformers,</w:t>
      </w:r>
      <w:r>
        <w:rPr>
          <w:spacing w:val="-10"/>
        </w:rPr>
        <w:t xml:space="preserve"> </w:t>
      </w:r>
      <w:r>
        <w:rPr>
          <w:spacing w:val="-2"/>
        </w:rPr>
        <w:t>Dry-Type,</w:t>
      </w:r>
      <w:r>
        <w:rPr>
          <w:spacing w:val="-11"/>
        </w:rPr>
        <w:t xml:space="preserve"> </w:t>
      </w:r>
      <w:r>
        <w:rPr>
          <w:spacing w:val="-2"/>
        </w:rPr>
        <w:t>Air-Cooled,</w:t>
      </w:r>
      <w:r>
        <w:rPr>
          <w:spacing w:val="-6"/>
        </w:rPr>
        <w:t xml:space="preserve"> </w:t>
      </w:r>
      <w:r>
        <w:rPr>
          <w:spacing w:val="-2"/>
        </w:rPr>
        <w:t>Large</w:t>
      </w:r>
    </w:p>
    <w:p w14:paraId="46B0919A" w14:textId="77777777" w:rsidR="00D769D1" w:rsidRDefault="0008192B">
      <w:pPr>
        <w:pStyle w:val="BodyText"/>
        <w:spacing w:before="113"/>
        <w:ind w:left="840" w:right="215" w:firstLine="0"/>
      </w:pPr>
      <w:r>
        <w:t>NOTE:</w:t>
      </w:r>
      <w:r>
        <w:rPr>
          <w:spacing w:val="-7"/>
        </w:rPr>
        <w:t xml:space="preserve"> </w:t>
      </w:r>
      <w:r>
        <w:t>This</w:t>
      </w:r>
      <w:r>
        <w:rPr>
          <w:spacing w:val="-6"/>
        </w:rPr>
        <w:t xml:space="preserve"> </w:t>
      </w:r>
      <w:r>
        <w:t>category</w:t>
      </w:r>
      <w:r>
        <w:rPr>
          <w:spacing w:val="-5"/>
        </w:rPr>
        <w:t xml:space="preserve"> </w:t>
      </w:r>
      <w:r>
        <w:t>consists</w:t>
      </w:r>
      <w:r>
        <w:rPr>
          <w:spacing w:val="-7"/>
        </w:rPr>
        <w:t xml:space="preserve"> </w:t>
      </w:r>
      <w:r>
        <w:t>of</w:t>
      </w:r>
      <w:r>
        <w:rPr>
          <w:spacing w:val="-7"/>
        </w:rPr>
        <w:t xml:space="preserve"> </w:t>
      </w:r>
      <w:r>
        <w:t>power</w:t>
      </w:r>
      <w:r>
        <w:rPr>
          <w:spacing w:val="-7"/>
        </w:rPr>
        <w:t xml:space="preserve"> </w:t>
      </w:r>
      <w:r>
        <w:t>transformers</w:t>
      </w:r>
      <w:r>
        <w:rPr>
          <w:spacing w:val="-7"/>
        </w:rPr>
        <w:t xml:space="preserve"> </w:t>
      </w:r>
      <w:r>
        <w:t>with</w:t>
      </w:r>
      <w:r>
        <w:rPr>
          <w:spacing w:val="-7"/>
        </w:rPr>
        <w:t xml:space="preserve"> </w:t>
      </w:r>
      <w:r>
        <w:t>windings</w:t>
      </w:r>
      <w:r>
        <w:rPr>
          <w:spacing w:val="-7"/>
        </w:rPr>
        <w:t xml:space="preserve"> </w:t>
      </w:r>
      <w:r>
        <w:t>rated</w:t>
      </w:r>
      <w:r>
        <w:rPr>
          <w:spacing w:val="-7"/>
        </w:rPr>
        <w:t xml:space="preserve"> </w:t>
      </w:r>
      <w:r>
        <w:t>higher</w:t>
      </w:r>
      <w:r>
        <w:rPr>
          <w:spacing w:val="-7"/>
        </w:rPr>
        <w:t xml:space="preserve"> </w:t>
      </w:r>
      <w:r>
        <w:t>than</w:t>
      </w:r>
      <w:r>
        <w:rPr>
          <w:spacing w:val="-7"/>
        </w:rPr>
        <w:t xml:space="preserve"> </w:t>
      </w:r>
      <w:r>
        <w:t>600</w:t>
      </w:r>
      <w:r>
        <w:rPr>
          <w:spacing w:val="-7"/>
        </w:rPr>
        <w:t xml:space="preserve"> </w:t>
      </w:r>
      <w:r>
        <w:t>volts and low-voltage transformers larger than 167 kVA single-phase or 500 kVA three-phase.</w:t>
      </w:r>
    </w:p>
    <w:p w14:paraId="46B0919B" w14:textId="77777777" w:rsidR="00D769D1" w:rsidRDefault="00D769D1">
      <w:pPr>
        <w:pStyle w:val="BodyText"/>
        <w:spacing w:before="1"/>
        <w:ind w:left="0" w:firstLine="0"/>
      </w:pPr>
    </w:p>
    <w:p w14:paraId="46B0919C" w14:textId="77777777" w:rsidR="00D769D1" w:rsidRDefault="0008192B">
      <w:pPr>
        <w:pStyle w:val="Heading2"/>
        <w:numPr>
          <w:ilvl w:val="0"/>
          <w:numId w:val="3"/>
        </w:numPr>
        <w:tabs>
          <w:tab w:val="left" w:pos="838"/>
        </w:tabs>
        <w:ind w:hanging="718"/>
      </w:pPr>
      <w:r>
        <w:t>Visual</w:t>
      </w:r>
      <w:r>
        <w:rPr>
          <w:spacing w:val="-7"/>
        </w:rPr>
        <w:t xml:space="preserve"> </w:t>
      </w:r>
      <w:r>
        <w:t>and</w:t>
      </w:r>
      <w:r>
        <w:rPr>
          <w:spacing w:val="-7"/>
        </w:rPr>
        <w:t xml:space="preserve"> </w:t>
      </w:r>
      <w:r>
        <w:t>Mechanical</w:t>
      </w:r>
      <w:r>
        <w:rPr>
          <w:spacing w:val="-9"/>
        </w:rPr>
        <w:t xml:space="preserve"> </w:t>
      </w:r>
      <w:r>
        <w:rPr>
          <w:spacing w:val="-2"/>
        </w:rPr>
        <w:t>Inspection</w:t>
      </w:r>
    </w:p>
    <w:p w14:paraId="46B0919D" w14:textId="77777777" w:rsidR="00D769D1" w:rsidRDefault="0008192B">
      <w:pPr>
        <w:pStyle w:val="ListParagraph"/>
        <w:numPr>
          <w:ilvl w:val="1"/>
          <w:numId w:val="3"/>
        </w:numPr>
        <w:tabs>
          <w:tab w:val="left" w:pos="1300"/>
        </w:tabs>
        <w:rPr>
          <w:sz w:val="24"/>
        </w:rPr>
      </w:pPr>
      <w:r>
        <w:rPr>
          <w:sz w:val="24"/>
        </w:rPr>
        <w:t>Compare</w:t>
      </w:r>
      <w:r>
        <w:rPr>
          <w:spacing w:val="-6"/>
          <w:sz w:val="24"/>
        </w:rPr>
        <w:t xml:space="preserve"> </w:t>
      </w:r>
      <w:r>
        <w:rPr>
          <w:sz w:val="24"/>
        </w:rPr>
        <w:t>equipment</w:t>
      </w:r>
      <w:r>
        <w:rPr>
          <w:spacing w:val="-5"/>
          <w:sz w:val="24"/>
        </w:rPr>
        <w:t xml:space="preserve"> </w:t>
      </w:r>
      <w:r>
        <w:rPr>
          <w:sz w:val="24"/>
        </w:rPr>
        <w:t>nameplate</w:t>
      </w:r>
      <w:r>
        <w:rPr>
          <w:spacing w:val="-6"/>
          <w:sz w:val="24"/>
        </w:rPr>
        <w:t xml:space="preserve"> </w:t>
      </w:r>
      <w:r>
        <w:rPr>
          <w:sz w:val="24"/>
        </w:rPr>
        <w:t>data</w:t>
      </w:r>
      <w:r>
        <w:rPr>
          <w:spacing w:val="-3"/>
          <w:sz w:val="24"/>
        </w:rPr>
        <w:t xml:space="preserve"> </w:t>
      </w:r>
      <w:r>
        <w:rPr>
          <w:sz w:val="24"/>
        </w:rPr>
        <w:t>with</w:t>
      </w:r>
      <w:r>
        <w:rPr>
          <w:spacing w:val="-6"/>
          <w:sz w:val="24"/>
        </w:rPr>
        <w:t xml:space="preserve"> </w:t>
      </w:r>
      <w:r>
        <w:rPr>
          <w:sz w:val="24"/>
        </w:rPr>
        <w:t>drawings</w:t>
      </w:r>
      <w:r>
        <w:rPr>
          <w:spacing w:val="-5"/>
          <w:sz w:val="24"/>
        </w:rPr>
        <w:t xml:space="preserve"> </w:t>
      </w:r>
      <w:r>
        <w:rPr>
          <w:sz w:val="24"/>
        </w:rPr>
        <w:t>and</w:t>
      </w:r>
      <w:r>
        <w:rPr>
          <w:spacing w:val="-5"/>
          <w:sz w:val="24"/>
        </w:rPr>
        <w:t xml:space="preserve"> </w:t>
      </w:r>
      <w:r>
        <w:rPr>
          <w:spacing w:val="-2"/>
          <w:sz w:val="24"/>
        </w:rPr>
        <w:t>specifications.</w:t>
      </w:r>
    </w:p>
    <w:p w14:paraId="46B0919E" w14:textId="77777777" w:rsidR="00D769D1" w:rsidRDefault="0008192B">
      <w:pPr>
        <w:pStyle w:val="ListParagraph"/>
        <w:numPr>
          <w:ilvl w:val="1"/>
          <w:numId w:val="3"/>
        </w:numPr>
        <w:tabs>
          <w:tab w:val="left" w:pos="1300"/>
        </w:tabs>
        <w:rPr>
          <w:sz w:val="24"/>
        </w:rPr>
      </w:pPr>
      <w:r>
        <w:rPr>
          <w:sz w:val="24"/>
        </w:rPr>
        <w:t>Inspect</w:t>
      </w:r>
      <w:r>
        <w:rPr>
          <w:spacing w:val="-6"/>
          <w:sz w:val="24"/>
        </w:rPr>
        <w:t xml:space="preserve"> </w:t>
      </w:r>
      <w:r>
        <w:rPr>
          <w:sz w:val="24"/>
        </w:rPr>
        <w:t>physical</w:t>
      </w:r>
      <w:r>
        <w:rPr>
          <w:spacing w:val="-6"/>
          <w:sz w:val="24"/>
        </w:rPr>
        <w:t xml:space="preserve"> </w:t>
      </w:r>
      <w:r>
        <w:rPr>
          <w:sz w:val="24"/>
        </w:rPr>
        <w:t>and</w:t>
      </w:r>
      <w:r>
        <w:rPr>
          <w:spacing w:val="-7"/>
          <w:sz w:val="24"/>
        </w:rPr>
        <w:t xml:space="preserve"> </w:t>
      </w:r>
      <w:r>
        <w:rPr>
          <w:sz w:val="24"/>
        </w:rPr>
        <w:t>mechanical</w:t>
      </w:r>
      <w:r>
        <w:rPr>
          <w:spacing w:val="-5"/>
          <w:sz w:val="24"/>
        </w:rPr>
        <w:t xml:space="preserve"> </w:t>
      </w:r>
      <w:r>
        <w:rPr>
          <w:spacing w:val="-2"/>
          <w:sz w:val="24"/>
        </w:rPr>
        <w:t>condition.</w:t>
      </w:r>
    </w:p>
    <w:p w14:paraId="46B0919F" w14:textId="77777777" w:rsidR="00D769D1" w:rsidRDefault="0008192B">
      <w:pPr>
        <w:pStyle w:val="ListParagraph"/>
        <w:numPr>
          <w:ilvl w:val="1"/>
          <w:numId w:val="3"/>
        </w:numPr>
        <w:tabs>
          <w:tab w:val="left" w:pos="1300"/>
        </w:tabs>
        <w:spacing w:before="239"/>
        <w:rPr>
          <w:sz w:val="24"/>
        </w:rPr>
      </w:pPr>
      <w:r>
        <w:rPr>
          <w:sz w:val="24"/>
        </w:rPr>
        <w:t>Inspect</w:t>
      </w:r>
      <w:r>
        <w:rPr>
          <w:spacing w:val="-7"/>
          <w:sz w:val="24"/>
        </w:rPr>
        <w:t xml:space="preserve"> </w:t>
      </w:r>
      <w:r>
        <w:rPr>
          <w:sz w:val="24"/>
        </w:rPr>
        <w:t>anchorage,</w:t>
      </w:r>
      <w:r>
        <w:rPr>
          <w:spacing w:val="-5"/>
          <w:sz w:val="24"/>
        </w:rPr>
        <w:t xml:space="preserve"> </w:t>
      </w:r>
      <w:r>
        <w:rPr>
          <w:sz w:val="24"/>
        </w:rPr>
        <w:t>alignment,</w:t>
      </w:r>
      <w:r>
        <w:rPr>
          <w:spacing w:val="-4"/>
          <w:sz w:val="24"/>
        </w:rPr>
        <w:t xml:space="preserve"> </w:t>
      </w:r>
      <w:r>
        <w:rPr>
          <w:sz w:val="24"/>
        </w:rPr>
        <w:t>and</w:t>
      </w:r>
      <w:r>
        <w:rPr>
          <w:spacing w:val="-5"/>
          <w:sz w:val="24"/>
        </w:rPr>
        <w:t xml:space="preserve"> </w:t>
      </w:r>
      <w:r>
        <w:rPr>
          <w:spacing w:val="-2"/>
          <w:sz w:val="24"/>
        </w:rPr>
        <w:t>grounding.</w:t>
      </w:r>
    </w:p>
    <w:p w14:paraId="46B091A0" w14:textId="77777777" w:rsidR="00D769D1" w:rsidRDefault="0008192B">
      <w:pPr>
        <w:pStyle w:val="ListParagraph"/>
        <w:numPr>
          <w:ilvl w:val="1"/>
          <w:numId w:val="3"/>
        </w:numPr>
        <w:tabs>
          <w:tab w:val="left" w:pos="1300"/>
        </w:tabs>
        <w:rPr>
          <w:sz w:val="24"/>
        </w:rPr>
      </w:pPr>
      <w:r>
        <w:rPr>
          <w:sz w:val="24"/>
        </w:rPr>
        <w:t>Verify</w:t>
      </w:r>
      <w:r>
        <w:rPr>
          <w:spacing w:val="-5"/>
          <w:sz w:val="24"/>
        </w:rPr>
        <w:t xml:space="preserve"> </w:t>
      </w:r>
      <w:r>
        <w:rPr>
          <w:sz w:val="24"/>
        </w:rPr>
        <w:t>that</w:t>
      </w:r>
      <w:r>
        <w:rPr>
          <w:spacing w:val="-4"/>
          <w:sz w:val="24"/>
        </w:rPr>
        <w:t xml:space="preserve"> </w:t>
      </w:r>
      <w:r>
        <w:rPr>
          <w:sz w:val="24"/>
        </w:rPr>
        <w:t>resilient</w:t>
      </w:r>
      <w:r>
        <w:rPr>
          <w:spacing w:val="-3"/>
          <w:sz w:val="24"/>
        </w:rPr>
        <w:t xml:space="preserve"> </w:t>
      </w:r>
      <w:r>
        <w:rPr>
          <w:sz w:val="24"/>
        </w:rPr>
        <w:t>mounts</w:t>
      </w:r>
      <w:r>
        <w:rPr>
          <w:spacing w:val="-3"/>
          <w:sz w:val="24"/>
        </w:rPr>
        <w:t xml:space="preserve"> </w:t>
      </w:r>
      <w:r>
        <w:rPr>
          <w:sz w:val="24"/>
        </w:rPr>
        <w:t>are</w:t>
      </w:r>
      <w:r>
        <w:rPr>
          <w:spacing w:val="-4"/>
          <w:sz w:val="24"/>
        </w:rPr>
        <w:t xml:space="preserve"> </w:t>
      </w:r>
      <w:r>
        <w:rPr>
          <w:sz w:val="24"/>
        </w:rPr>
        <w:t>free</w:t>
      </w:r>
      <w:r>
        <w:rPr>
          <w:spacing w:val="-3"/>
          <w:sz w:val="24"/>
        </w:rPr>
        <w:t xml:space="preserve"> </w:t>
      </w:r>
      <w:r>
        <w:rPr>
          <w:sz w:val="24"/>
        </w:rPr>
        <w:t>and</w:t>
      </w:r>
      <w:r>
        <w:rPr>
          <w:spacing w:val="-3"/>
          <w:sz w:val="24"/>
        </w:rPr>
        <w:t xml:space="preserve"> </w:t>
      </w:r>
      <w:r>
        <w:rPr>
          <w:sz w:val="24"/>
        </w:rPr>
        <w:t>that</w:t>
      </w:r>
      <w:r>
        <w:rPr>
          <w:spacing w:val="-3"/>
          <w:sz w:val="24"/>
        </w:rPr>
        <w:t xml:space="preserve"> </w:t>
      </w:r>
      <w:r>
        <w:rPr>
          <w:sz w:val="24"/>
        </w:rPr>
        <w:t>any</w:t>
      </w:r>
      <w:r>
        <w:rPr>
          <w:spacing w:val="-4"/>
          <w:sz w:val="24"/>
        </w:rPr>
        <w:t xml:space="preserve"> </w:t>
      </w:r>
      <w:r>
        <w:rPr>
          <w:sz w:val="24"/>
        </w:rPr>
        <w:t>shipping</w:t>
      </w:r>
      <w:r>
        <w:rPr>
          <w:spacing w:val="-3"/>
          <w:sz w:val="24"/>
        </w:rPr>
        <w:t xml:space="preserve"> </w:t>
      </w:r>
      <w:r>
        <w:rPr>
          <w:sz w:val="24"/>
        </w:rPr>
        <w:t>brackets</w:t>
      </w:r>
      <w:r>
        <w:rPr>
          <w:spacing w:val="-3"/>
          <w:sz w:val="24"/>
        </w:rPr>
        <w:t xml:space="preserve"> </w:t>
      </w:r>
      <w:r>
        <w:rPr>
          <w:sz w:val="24"/>
        </w:rPr>
        <w:t>have</w:t>
      </w:r>
      <w:r>
        <w:rPr>
          <w:spacing w:val="-4"/>
          <w:sz w:val="24"/>
        </w:rPr>
        <w:t xml:space="preserve"> </w:t>
      </w:r>
      <w:r>
        <w:rPr>
          <w:sz w:val="24"/>
        </w:rPr>
        <w:t>been</w:t>
      </w:r>
      <w:r>
        <w:rPr>
          <w:spacing w:val="-3"/>
          <w:sz w:val="24"/>
        </w:rPr>
        <w:t xml:space="preserve"> </w:t>
      </w:r>
      <w:r>
        <w:rPr>
          <w:spacing w:val="-2"/>
          <w:sz w:val="24"/>
        </w:rPr>
        <w:t>removed.</w:t>
      </w:r>
    </w:p>
    <w:p w14:paraId="46B091A1" w14:textId="77777777" w:rsidR="00D769D1" w:rsidRDefault="0008192B">
      <w:pPr>
        <w:pStyle w:val="ListParagraph"/>
        <w:numPr>
          <w:ilvl w:val="1"/>
          <w:numId w:val="3"/>
        </w:numPr>
        <w:tabs>
          <w:tab w:val="left" w:pos="1300"/>
        </w:tabs>
        <w:rPr>
          <w:sz w:val="24"/>
        </w:rPr>
      </w:pPr>
      <w:r>
        <w:rPr>
          <w:sz w:val="24"/>
        </w:rPr>
        <w:t>Verify</w:t>
      </w:r>
      <w:r>
        <w:rPr>
          <w:spacing w:val="-4"/>
          <w:sz w:val="24"/>
        </w:rPr>
        <w:t xml:space="preserve"> </w:t>
      </w:r>
      <w:r>
        <w:rPr>
          <w:sz w:val="24"/>
        </w:rPr>
        <w:t>the</w:t>
      </w:r>
      <w:r>
        <w:rPr>
          <w:spacing w:val="-3"/>
          <w:sz w:val="24"/>
        </w:rPr>
        <w:t xml:space="preserve"> </w:t>
      </w:r>
      <w:r>
        <w:rPr>
          <w:sz w:val="24"/>
        </w:rPr>
        <w:t>unit</w:t>
      </w:r>
      <w:r>
        <w:rPr>
          <w:spacing w:val="-4"/>
          <w:sz w:val="24"/>
        </w:rPr>
        <w:t xml:space="preserve"> </w:t>
      </w:r>
      <w:r>
        <w:rPr>
          <w:sz w:val="24"/>
        </w:rPr>
        <w:t>is</w:t>
      </w:r>
      <w:r>
        <w:rPr>
          <w:spacing w:val="-3"/>
          <w:sz w:val="24"/>
        </w:rPr>
        <w:t xml:space="preserve"> </w:t>
      </w:r>
      <w:r>
        <w:rPr>
          <w:spacing w:val="-2"/>
          <w:sz w:val="24"/>
        </w:rPr>
        <w:t>clean.</w:t>
      </w:r>
    </w:p>
    <w:p w14:paraId="46B091A2" w14:textId="77777777" w:rsidR="00D769D1" w:rsidRDefault="0008192B">
      <w:pPr>
        <w:pStyle w:val="BodyText"/>
        <w:tabs>
          <w:tab w:val="left" w:pos="1300"/>
        </w:tabs>
        <w:ind w:left="682" w:firstLine="0"/>
      </w:pPr>
      <w:r>
        <w:rPr>
          <w:spacing w:val="-5"/>
        </w:rPr>
        <w:t>*6.</w:t>
      </w:r>
      <w:r>
        <w:tab/>
        <w:t>Verify</w:t>
      </w:r>
      <w:r>
        <w:rPr>
          <w:spacing w:val="-6"/>
        </w:rPr>
        <w:t xml:space="preserve"> </w:t>
      </w:r>
      <w:r>
        <w:t>that</w:t>
      </w:r>
      <w:r>
        <w:rPr>
          <w:spacing w:val="-4"/>
        </w:rPr>
        <w:t xml:space="preserve"> </w:t>
      </w:r>
      <w:r>
        <w:t>control</w:t>
      </w:r>
      <w:r>
        <w:rPr>
          <w:spacing w:val="-2"/>
        </w:rPr>
        <w:t xml:space="preserve"> </w:t>
      </w:r>
      <w:r>
        <w:t>and</w:t>
      </w:r>
      <w:r>
        <w:rPr>
          <w:spacing w:val="-4"/>
        </w:rPr>
        <w:t xml:space="preserve"> </w:t>
      </w:r>
      <w:r>
        <w:t>alarm</w:t>
      </w:r>
      <w:r>
        <w:rPr>
          <w:spacing w:val="-4"/>
        </w:rPr>
        <w:t xml:space="preserve"> </w:t>
      </w:r>
      <w:r>
        <w:t>settings</w:t>
      </w:r>
      <w:r>
        <w:rPr>
          <w:spacing w:val="-5"/>
        </w:rPr>
        <w:t xml:space="preserve"> </w:t>
      </w:r>
      <w:r>
        <w:t>on</w:t>
      </w:r>
      <w:r>
        <w:rPr>
          <w:spacing w:val="-4"/>
        </w:rPr>
        <w:t xml:space="preserve"> </w:t>
      </w:r>
      <w:r>
        <w:t>temperature</w:t>
      </w:r>
      <w:r>
        <w:rPr>
          <w:spacing w:val="-4"/>
        </w:rPr>
        <w:t xml:space="preserve"> </w:t>
      </w:r>
      <w:r>
        <w:t>indicators</w:t>
      </w:r>
      <w:r>
        <w:rPr>
          <w:spacing w:val="-4"/>
        </w:rPr>
        <w:t xml:space="preserve"> </w:t>
      </w:r>
      <w:r>
        <w:t>are</w:t>
      </w:r>
      <w:r>
        <w:rPr>
          <w:spacing w:val="-4"/>
        </w:rPr>
        <w:t xml:space="preserve"> </w:t>
      </w:r>
      <w:r>
        <w:t>as</w:t>
      </w:r>
      <w:r>
        <w:rPr>
          <w:spacing w:val="-3"/>
        </w:rPr>
        <w:t xml:space="preserve"> </w:t>
      </w:r>
      <w:r>
        <w:rPr>
          <w:spacing w:val="-2"/>
        </w:rPr>
        <w:t>specified.</w:t>
      </w:r>
    </w:p>
    <w:p w14:paraId="46B091A3" w14:textId="77777777" w:rsidR="00D769D1" w:rsidRDefault="0008192B">
      <w:pPr>
        <w:pStyle w:val="ListParagraph"/>
        <w:numPr>
          <w:ilvl w:val="0"/>
          <w:numId w:val="2"/>
        </w:numPr>
        <w:tabs>
          <w:tab w:val="left" w:pos="1300"/>
        </w:tabs>
        <w:jc w:val="left"/>
        <w:rPr>
          <w:sz w:val="24"/>
        </w:rPr>
      </w:pPr>
      <w:r>
        <w:rPr>
          <w:sz w:val="24"/>
        </w:rPr>
        <w:t>Verify</w:t>
      </w:r>
      <w:r>
        <w:rPr>
          <w:spacing w:val="-4"/>
          <w:sz w:val="24"/>
        </w:rPr>
        <w:t xml:space="preserve"> </w:t>
      </w:r>
      <w:r>
        <w:rPr>
          <w:sz w:val="24"/>
        </w:rPr>
        <w:t>that</w:t>
      </w:r>
      <w:r>
        <w:rPr>
          <w:spacing w:val="-2"/>
          <w:sz w:val="24"/>
        </w:rPr>
        <w:t xml:space="preserve"> </w:t>
      </w:r>
      <w:r>
        <w:rPr>
          <w:sz w:val="24"/>
        </w:rPr>
        <w:t>cooling</w:t>
      </w:r>
      <w:r>
        <w:rPr>
          <w:spacing w:val="-2"/>
          <w:sz w:val="24"/>
        </w:rPr>
        <w:t xml:space="preserve"> </w:t>
      </w:r>
      <w:r>
        <w:rPr>
          <w:sz w:val="24"/>
        </w:rPr>
        <w:t>fans</w:t>
      </w:r>
      <w:r>
        <w:rPr>
          <w:spacing w:val="-2"/>
          <w:sz w:val="24"/>
        </w:rPr>
        <w:t xml:space="preserve"> </w:t>
      </w:r>
      <w:r>
        <w:rPr>
          <w:sz w:val="24"/>
        </w:rPr>
        <w:t>operate and</w:t>
      </w:r>
      <w:r>
        <w:rPr>
          <w:spacing w:val="-3"/>
          <w:sz w:val="24"/>
        </w:rPr>
        <w:t xml:space="preserve"> </w:t>
      </w:r>
      <w:r>
        <w:rPr>
          <w:sz w:val="24"/>
        </w:rPr>
        <w:t>that</w:t>
      </w:r>
      <w:r>
        <w:rPr>
          <w:spacing w:val="-3"/>
          <w:sz w:val="24"/>
        </w:rPr>
        <w:t xml:space="preserve"> </w:t>
      </w:r>
      <w:r>
        <w:rPr>
          <w:sz w:val="24"/>
        </w:rPr>
        <w:t>fan</w:t>
      </w:r>
      <w:r>
        <w:rPr>
          <w:spacing w:val="-3"/>
          <w:sz w:val="24"/>
        </w:rPr>
        <w:t xml:space="preserve"> </w:t>
      </w:r>
      <w:r>
        <w:rPr>
          <w:sz w:val="24"/>
        </w:rPr>
        <w:t>motors</w:t>
      </w:r>
      <w:r>
        <w:rPr>
          <w:spacing w:val="-3"/>
          <w:sz w:val="24"/>
        </w:rPr>
        <w:t xml:space="preserve"> </w:t>
      </w:r>
      <w:r>
        <w:rPr>
          <w:sz w:val="24"/>
        </w:rPr>
        <w:t>have</w:t>
      </w:r>
      <w:r>
        <w:rPr>
          <w:spacing w:val="-3"/>
          <w:sz w:val="24"/>
        </w:rPr>
        <w:t xml:space="preserve"> </w:t>
      </w:r>
      <w:r>
        <w:rPr>
          <w:sz w:val="24"/>
        </w:rPr>
        <w:t>correct</w:t>
      </w:r>
      <w:r>
        <w:rPr>
          <w:spacing w:val="-3"/>
          <w:sz w:val="24"/>
        </w:rPr>
        <w:t xml:space="preserve"> </w:t>
      </w:r>
      <w:r>
        <w:rPr>
          <w:sz w:val="24"/>
        </w:rPr>
        <w:t>overcurrent</w:t>
      </w:r>
      <w:r>
        <w:rPr>
          <w:spacing w:val="-3"/>
          <w:sz w:val="24"/>
        </w:rPr>
        <w:t xml:space="preserve"> </w:t>
      </w:r>
      <w:r>
        <w:rPr>
          <w:spacing w:val="-2"/>
          <w:sz w:val="24"/>
        </w:rPr>
        <w:t>protection.</w:t>
      </w:r>
    </w:p>
    <w:p w14:paraId="46B091A4" w14:textId="77777777" w:rsidR="00D769D1" w:rsidRDefault="0008192B">
      <w:pPr>
        <w:pStyle w:val="ListParagraph"/>
        <w:numPr>
          <w:ilvl w:val="0"/>
          <w:numId w:val="2"/>
        </w:numPr>
        <w:tabs>
          <w:tab w:val="left" w:pos="1300"/>
        </w:tabs>
        <w:spacing w:before="241"/>
        <w:ind w:right="262"/>
        <w:jc w:val="left"/>
        <w:rPr>
          <w:sz w:val="24"/>
        </w:rPr>
      </w:pPr>
      <w:r>
        <w:rPr>
          <w:sz w:val="24"/>
        </w:rPr>
        <w:t>Inspect</w:t>
      </w:r>
      <w:r>
        <w:rPr>
          <w:spacing w:val="-7"/>
          <w:sz w:val="24"/>
        </w:rPr>
        <w:t xml:space="preserve"> </w:t>
      </w:r>
      <w:r>
        <w:rPr>
          <w:sz w:val="24"/>
        </w:rPr>
        <w:t>bolted</w:t>
      </w:r>
      <w:r>
        <w:rPr>
          <w:spacing w:val="-7"/>
          <w:sz w:val="24"/>
        </w:rPr>
        <w:t xml:space="preserve"> </w:t>
      </w:r>
      <w:r>
        <w:rPr>
          <w:sz w:val="24"/>
        </w:rPr>
        <w:t>electrical</w:t>
      </w:r>
      <w:r>
        <w:rPr>
          <w:spacing w:val="-7"/>
          <w:sz w:val="24"/>
        </w:rPr>
        <w:t xml:space="preserve"> </w:t>
      </w:r>
      <w:r>
        <w:rPr>
          <w:sz w:val="24"/>
        </w:rPr>
        <w:t>connections</w:t>
      </w:r>
      <w:r>
        <w:rPr>
          <w:spacing w:val="-7"/>
          <w:sz w:val="24"/>
        </w:rPr>
        <w:t xml:space="preserve"> </w:t>
      </w:r>
      <w:r>
        <w:rPr>
          <w:sz w:val="24"/>
        </w:rPr>
        <w:t>for</w:t>
      </w:r>
      <w:r>
        <w:rPr>
          <w:spacing w:val="-7"/>
          <w:sz w:val="24"/>
        </w:rPr>
        <w:t xml:space="preserve"> </w:t>
      </w:r>
      <w:r>
        <w:rPr>
          <w:sz w:val="24"/>
        </w:rPr>
        <w:t>high</w:t>
      </w:r>
      <w:r>
        <w:rPr>
          <w:spacing w:val="-7"/>
          <w:sz w:val="24"/>
        </w:rPr>
        <w:t xml:space="preserve"> </w:t>
      </w:r>
      <w:r>
        <w:rPr>
          <w:sz w:val="24"/>
        </w:rPr>
        <w:t>resistance</w:t>
      </w:r>
      <w:r>
        <w:rPr>
          <w:spacing w:val="-7"/>
          <w:sz w:val="24"/>
        </w:rPr>
        <w:t xml:space="preserve"> </w:t>
      </w:r>
      <w:r>
        <w:rPr>
          <w:sz w:val="24"/>
        </w:rPr>
        <w:t>using</w:t>
      </w:r>
      <w:r>
        <w:rPr>
          <w:spacing w:val="-7"/>
          <w:sz w:val="24"/>
        </w:rPr>
        <w:t xml:space="preserve"> </w:t>
      </w:r>
      <w:r>
        <w:rPr>
          <w:sz w:val="24"/>
        </w:rPr>
        <w:t>one</w:t>
      </w:r>
      <w:r>
        <w:rPr>
          <w:spacing w:val="-7"/>
          <w:sz w:val="24"/>
        </w:rPr>
        <w:t xml:space="preserve"> </w:t>
      </w:r>
      <w:r>
        <w:rPr>
          <w:sz w:val="24"/>
        </w:rPr>
        <w:t>or</w:t>
      </w:r>
      <w:r>
        <w:rPr>
          <w:spacing w:val="-7"/>
          <w:sz w:val="24"/>
        </w:rPr>
        <w:t xml:space="preserve"> </w:t>
      </w:r>
      <w:r>
        <w:rPr>
          <w:sz w:val="24"/>
        </w:rPr>
        <w:t>more</w:t>
      </w:r>
      <w:r>
        <w:rPr>
          <w:spacing w:val="-7"/>
          <w:sz w:val="24"/>
        </w:rPr>
        <w:t xml:space="preserve"> </w:t>
      </w:r>
      <w:r>
        <w:rPr>
          <w:sz w:val="24"/>
        </w:rPr>
        <w:t>of</w:t>
      </w:r>
      <w:r>
        <w:rPr>
          <w:spacing w:val="-7"/>
          <w:sz w:val="24"/>
        </w:rPr>
        <w:t xml:space="preserve"> </w:t>
      </w:r>
      <w:r>
        <w:rPr>
          <w:sz w:val="24"/>
        </w:rPr>
        <w:t>the</w:t>
      </w:r>
      <w:r>
        <w:rPr>
          <w:spacing w:val="-7"/>
          <w:sz w:val="24"/>
        </w:rPr>
        <w:t xml:space="preserve"> </w:t>
      </w:r>
      <w:r>
        <w:rPr>
          <w:sz w:val="24"/>
        </w:rPr>
        <w:t xml:space="preserve">following </w:t>
      </w:r>
      <w:r>
        <w:rPr>
          <w:spacing w:val="-2"/>
          <w:sz w:val="24"/>
        </w:rPr>
        <w:t>methods:</w:t>
      </w:r>
    </w:p>
    <w:p w14:paraId="46B091A5" w14:textId="77777777" w:rsidR="00D769D1" w:rsidRDefault="0008192B">
      <w:pPr>
        <w:pStyle w:val="ListParagraph"/>
        <w:numPr>
          <w:ilvl w:val="1"/>
          <w:numId w:val="2"/>
        </w:numPr>
        <w:tabs>
          <w:tab w:val="left" w:pos="2006"/>
        </w:tabs>
        <w:spacing w:before="241"/>
        <w:rPr>
          <w:sz w:val="24"/>
        </w:rPr>
      </w:pPr>
      <w:r>
        <w:rPr>
          <w:sz w:val="24"/>
        </w:rPr>
        <w:t>Use</w:t>
      </w:r>
      <w:r>
        <w:rPr>
          <w:spacing w:val="-9"/>
          <w:sz w:val="24"/>
        </w:rPr>
        <w:t xml:space="preserve"> </w:t>
      </w:r>
      <w:r>
        <w:rPr>
          <w:sz w:val="24"/>
        </w:rPr>
        <w:t>of</w:t>
      </w:r>
      <w:r>
        <w:rPr>
          <w:spacing w:val="-5"/>
          <w:sz w:val="24"/>
        </w:rPr>
        <w:t xml:space="preserve"> </w:t>
      </w:r>
      <w:r>
        <w:rPr>
          <w:sz w:val="24"/>
        </w:rPr>
        <w:t>a</w:t>
      </w:r>
      <w:r>
        <w:rPr>
          <w:spacing w:val="-4"/>
          <w:sz w:val="24"/>
        </w:rPr>
        <w:t xml:space="preserve"> </w:t>
      </w:r>
      <w:r>
        <w:rPr>
          <w:sz w:val="24"/>
        </w:rPr>
        <w:t>low-resistance</w:t>
      </w:r>
      <w:r>
        <w:rPr>
          <w:spacing w:val="-5"/>
          <w:sz w:val="24"/>
        </w:rPr>
        <w:t xml:space="preserve"> </w:t>
      </w:r>
      <w:r>
        <w:rPr>
          <w:sz w:val="24"/>
        </w:rPr>
        <w:t>ohmmeter</w:t>
      </w:r>
      <w:r>
        <w:rPr>
          <w:spacing w:val="-5"/>
          <w:sz w:val="24"/>
        </w:rPr>
        <w:t xml:space="preserve"> </w:t>
      </w:r>
      <w:r>
        <w:rPr>
          <w:sz w:val="24"/>
        </w:rPr>
        <w:t>in</w:t>
      </w:r>
      <w:r>
        <w:rPr>
          <w:spacing w:val="-6"/>
          <w:sz w:val="24"/>
        </w:rPr>
        <w:t xml:space="preserve"> </w:t>
      </w:r>
      <w:r>
        <w:rPr>
          <w:sz w:val="24"/>
        </w:rPr>
        <w:t>accordance</w:t>
      </w:r>
      <w:r>
        <w:rPr>
          <w:spacing w:val="-4"/>
          <w:sz w:val="24"/>
        </w:rPr>
        <w:t xml:space="preserve"> </w:t>
      </w:r>
      <w:r>
        <w:rPr>
          <w:sz w:val="24"/>
        </w:rPr>
        <w:t>with</w:t>
      </w:r>
      <w:r>
        <w:rPr>
          <w:spacing w:val="-4"/>
          <w:sz w:val="24"/>
        </w:rPr>
        <w:t xml:space="preserve"> </w:t>
      </w:r>
      <w:r>
        <w:rPr>
          <w:sz w:val="24"/>
        </w:rPr>
        <w:t>Section</w:t>
      </w:r>
      <w:r>
        <w:rPr>
          <w:spacing w:val="-4"/>
          <w:sz w:val="24"/>
        </w:rPr>
        <w:t xml:space="preserve"> </w:t>
      </w:r>
      <w:r>
        <w:rPr>
          <w:spacing w:val="-2"/>
          <w:sz w:val="24"/>
        </w:rPr>
        <w:t>7.2.1.2.B.1.</w:t>
      </w:r>
    </w:p>
    <w:p w14:paraId="46B091A6" w14:textId="77777777" w:rsidR="00D769D1" w:rsidRDefault="0008192B">
      <w:pPr>
        <w:pStyle w:val="ListParagraph"/>
        <w:numPr>
          <w:ilvl w:val="1"/>
          <w:numId w:val="2"/>
        </w:numPr>
        <w:tabs>
          <w:tab w:val="left" w:pos="2006"/>
        </w:tabs>
        <w:ind w:right="324"/>
        <w:rPr>
          <w:sz w:val="24"/>
        </w:rPr>
      </w:pPr>
      <w:r>
        <w:rPr>
          <w:sz w:val="24"/>
        </w:rPr>
        <w:t>Verify tightness of accessible bolted electrical connections by calibrated torque- wrench</w:t>
      </w:r>
      <w:r>
        <w:rPr>
          <w:spacing w:val="-9"/>
          <w:sz w:val="24"/>
        </w:rPr>
        <w:t xml:space="preserve"> </w:t>
      </w:r>
      <w:r>
        <w:rPr>
          <w:sz w:val="24"/>
        </w:rPr>
        <w:t>method</w:t>
      </w:r>
      <w:r>
        <w:rPr>
          <w:spacing w:val="-9"/>
          <w:sz w:val="24"/>
        </w:rPr>
        <w:t xml:space="preserve"> </w:t>
      </w:r>
      <w:r>
        <w:rPr>
          <w:sz w:val="24"/>
        </w:rPr>
        <w:t>in</w:t>
      </w:r>
      <w:r>
        <w:rPr>
          <w:spacing w:val="-9"/>
          <w:sz w:val="24"/>
        </w:rPr>
        <w:t xml:space="preserve"> </w:t>
      </w:r>
      <w:r>
        <w:rPr>
          <w:sz w:val="24"/>
        </w:rPr>
        <w:t>accordance</w:t>
      </w:r>
      <w:r>
        <w:rPr>
          <w:spacing w:val="-9"/>
          <w:sz w:val="24"/>
        </w:rPr>
        <w:t xml:space="preserve"> </w:t>
      </w:r>
      <w:r>
        <w:rPr>
          <w:sz w:val="24"/>
        </w:rPr>
        <w:t>with</w:t>
      </w:r>
      <w:r>
        <w:rPr>
          <w:spacing w:val="-9"/>
          <w:sz w:val="24"/>
        </w:rPr>
        <w:t xml:space="preserve"> </w:t>
      </w:r>
      <w:r>
        <w:rPr>
          <w:sz w:val="24"/>
        </w:rPr>
        <w:t>manufacturer’s</w:t>
      </w:r>
      <w:r>
        <w:rPr>
          <w:spacing w:val="-7"/>
          <w:sz w:val="24"/>
        </w:rPr>
        <w:t xml:space="preserve"> </w:t>
      </w:r>
      <w:r>
        <w:rPr>
          <w:sz w:val="24"/>
        </w:rPr>
        <w:t>published</w:t>
      </w:r>
      <w:r>
        <w:rPr>
          <w:spacing w:val="-9"/>
          <w:sz w:val="24"/>
        </w:rPr>
        <w:t xml:space="preserve"> </w:t>
      </w:r>
      <w:r>
        <w:rPr>
          <w:sz w:val="24"/>
        </w:rPr>
        <w:t>data</w:t>
      </w:r>
      <w:r>
        <w:rPr>
          <w:spacing w:val="-9"/>
          <w:sz w:val="24"/>
        </w:rPr>
        <w:t xml:space="preserve"> </w:t>
      </w:r>
      <w:r>
        <w:rPr>
          <w:sz w:val="24"/>
        </w:rPr>
        <w:t>or</w:t>
      </w:r>
      <w:r>
        <w:rPr>
          <w:spacing w:val="-8"/>
          <w:sz w:val="24"/>
        </w:rPr>
        <w:t xml:space="preserve"> </w:t>
      </w:r>
      <w:r>
        <w:rPr>
          <w:sz w:val="24"/>
        </w:rPr>
        <w:t>Table</w:t>
      </w:r>
      <w:r>
        <w:rPr>
          <w:spacing w:val="-9"/>
          <w:sz w:val="24"/>
        </w:rPr>
        <w:t xml:space="preserve"> </w:t>
      </w:r>
      <w:r>
        <w:rPr>
          <w:sz w:val="24"/>
        </w:rPr>
        <w:t>100.12.</w:t>
      </w:r>
    </w:p>
    <w:p w14:paraId="46B091A7" w14:textId="77777777" w:rsidR="00D769D1" w:rsidRDefault="0008192B">
      <w:pPr>
        <w:pStyle w:val="ListParagraph"/>
        <w:numPr>
          <w:ilvl w:val="1"/>
          <w:numId w:val="2"/>
        </w:numPr>
        <w:tabs>
          <w:tab w:val="left" w:pos="2006"/>
        </w:tabs>
        <w:rPr>
          <w:sz w:val="24"/>
        </w:rPr>
      </w:pPr>
      <w:r>
        <w:rPr>
          <w:sz w:val="24"/>
        </w:rPr>
        <w:t>Perform</w:t>
      </w:r>
      <w:r>
        <w:rPr>
          <w:spacing w:val="-7"/>
          <w:sz w:val="24"/>
        </w:rPr>
        <w:t xml:space="preserve"> </w:t>
      </w:r>
      <w:r>
        <w:rPr>
          <w:sz w:val="24"/>
        </w:rPr>
        <w:t>thermographic</w:t>
      </w:r>
      <w:r>
        <w:rPr>
          <w:spacing w:val="-7"/>
          <w:sz w:val="24"/>
        </w:rPr>
        <w:t xml:space="preserve"> </w:t>
      </w:r>
      <w:r>
        <w:rPr>
          <w:sz w:val="24"/>
        </w:rPr>
        <w:t>survey</w:t>
      </w:r>
      <w:r>
        <w:rPr>
          <w:spacing w:val="-6"/>
          <w:sz w:val="24"/>
        </w:rPr>
        <w:t xml:space="preserve"> </w:t>
      </w:r>
      <w:r>
        <w:rPr>
          <w:sz w:val="24"/>
        </w:rPr>
        <w:t>in</w:t>
      </w:r>
      <w:r>
        <w:rPr>
          <w:spacing w:val="-7"/>
          <w:sz w:val="24"/>
        </w:rPr>
        <w:t xml:space="preserve"> </w:t>
      </w:r>
      <w:r>
        <w:rPr>
          <w:sz w:val="24"/>
        </w:rPr>
        <w:t>accordance</w:t>
      </w:r>
      <w:r>
        <w:rPr>
          <w:spacing w:val="-8"/>
          <w:sz w:val="24"/>
        </w:rPr>
        <w:t xml:space="preserve"> </w:t>
      </w:r>
      <w:r>
        <w:rPr>
          <w:sz w:val="24"/>
        </w:rPr>
        <w:t>with</w:t>
      </w:r>
      <w:r>
        <w:rPr>
          <w:spacing w:val="-6"/>
          <w:sz w:val="24"/>
        </w:rPr>
        <w:t xml:space="preserve"> </w:t>
      </w:r>
      <w:r>
        <w:rPr>
          <w:sz w:val="24"/>
        </w:rPr>
        <w:t>Section</w:t>
      </w:r>
      <w:r>
        <w:rPr>
          <w:spacing w:val="-5"/>
          <w:sz w:val="24"/>
        </w:rPr>
        <w:t xml:space="preserve"> 9.</w:t>
      </w:r>
    </w:p>
    <w:p w14:paraId="46B091A8" w14:textId="77777777" w:rsidR="00D769D1" w:rsidRDefault="0008192B">
      <w:pPr>
        <w:pStyle w:val="ListParagraph"/>
        <w:numPr>
          <w:ilvl w:val="0"/>
          <w:numId w:val="2"/>
        </w:numPr>
        <w:tabs>
          <w:tab w:val="left" w:pos="1300"/>
        </w:tabs>
        <w:jc w:val="left"/>
        <w:rPr>
          <w:sz w:val="24"/>
        </w:rPr>
      </w:pPr>
      <w:r>
        <w:rPr>
          <w:sz w:val="24"/>
        </w:rPr>
        <w:t>Perform</w:t>
      </w:r>
      <w:r>
        <w:rPr>
          <w:spacing w:val="-8"/>
          <w:sz w:val="24"/>
        </w:rPr>
        <w:t xml:space="preserve"> </w:t>
      </w:r>
      <w:r>
        <w:rPr>
          <w:sz w:val="24"/>
        </w:rPr>
        <w:t>specific</w:t>
      </w:r>
      <w:r>
        <w:rPr>
          <w:spacing w:val="-6"/>
          <w:sz w:val="24"/>
        </w:rPr>
        <w:t xml:space="preserve"> </w:t>
      </w:r>
      <w:r>
        <w:rPr>
          <w:sz w:val="24"/>
        </w:rPr>
        <w:t>inspections</w:t>
      </w:r>
      <w:r>
        <w:rPr>
          <w:spacing w:val="-7"/>
          <w:sz w:val="24"/>
        </w:rPr>
        <w:t xml:space="preserve"> </w:t>
      </w:r>
      <w:r>
        <w:rPr>
          <w:sz w:val="24"/>
        </w:rPr>
        <w:t>and</w:t>
      </w:r>
      <w:r>
        <w:rPr>
          <w:spacing w:val="-6"/>
          <w:sz w:val="24"/>
        </w:rPr>
        <w:t xml:space="preserve"> </w:t>
      </w:r>
      <w:r>
        <w:rPr>
          <w:sz w:val="24"/>
        </w:rPr>
        <w:t>mechanical</w:t>
      </w:r>
      <w:r>
        <w:rPr>
          <w:spacing w:val="-6"/>
          <w:sz w:val="24"/>
        </w:rPr>
        <w:t xml:space="preserve"> </w:t>
      </w:r>
      <w:r>
        <w:rPr>
          <w:sz w:val="24"/>
        </w:rPr>
        <w:t>tests</w:t>
      </w:r>
      <w:r>
        <w:rPr>
          <w:spacing w:val="-6"/>
          <w:sz w:val="24"/>
        </w:rPr>
        <w:t xml:space="preserve"> </w:t>
      </w:r>
      <w:r>
        <w:rPr>
          <w:sz w:val="24"/>
        </w:rPr>
        <w:t>as</w:t>
      </w:r>
      <w:r>
        <w:rPr>
          <w:spacing w:val="-5"/>
          <w:sz w:val="24"/>
        </w:rPr>
        <w:t xml:space="preserve"> </w:t>
      </w:r>
      <w:r>
        <w:rPr>
          <w:sz w:val="24"/>
        </w:rPr>
        <w:t>recommended</w:t>
      </w:r>
      <w:r>
        <w:rPr>
          <w:spacing w:val="-6"/>
          <w:sz w:val="24"/>
        </w:rPr>
        <w:t xml:space="preserve"> </w:t>
      </w:r>
      <w:r>
        <w:rPr>
          <w:sz w:val="24"/>
        </w:rPr>
        <w:t>by</w:t>
      </w:r>
      <w:r>
        <w:rPr>
          <w:spacing w:val="-5"/>
          <w:sz w:val="24"/>
        </w:rPr>
        <w:t xml:space="preserve"> </w:t>
      </w:r>
      <w:r>
        <w:rPr>
          <w:sz w:val="24"/>
        </w:rPr>
        <w:t>the</w:t>
      </w:r>
      <w:r>
        <w:rPr>
          <w:spacing w:val="-5"/>
          <w:sz w:val="24"/>
        </w:rPr>
        <w:t xml:space="preserve"> </w:t>
      </w:r>
      <w:r>
        <w:rPr>
          <w:spacing w:val="-2"/>
          <w:sz w:val="24"/>
        </w:rPr>
        <w:t>manufacturer.</w:t>
      </w:r>
    </w:p>
    <w:p w14:paraId="46B091A9" w14:textId="77777777" w:rsidR="00D769D1" w:rsidRDefault="0008192B">
      <w:pPr>
        <w:pStyle w:val="ListParagraph"/>
        <w:numPr>
          <w:ilvl w:val="0"/>
          <w:numId w:val="2"/>
        </w:numPr>
        <w:tabs>
          <w:tab w:val="left" w:pos="1300"/>
        </w:tabs>
        <w:ind w:hanging="618"/>
        <w:jc w:val="left"/>
        <w:rPr>
          <w:sz w:val="24"/>
        </w:rPr>
      </w:pPr>
      <w:r>
        <w:rPr>
          <w:sz w:val="24"/>
        </w:rPr>
        <w:t>Verify</w:t>
      </w:r>
      <w:r>
        <w:rPr>
          <w:spacing w:val="-8"/>
          <w:sz w:val="24"/>
        </w:rPr>
        <w:t xml:space="preserve"> </w:t>
      </w:r>
      <w:r>
        <w:rPr>
          <w:sz w:val="24"/>
        </w:rPr>
        <w:t>that</w:t>
      </w:r>
      <w:r>
        <w:rPr>
          <w:spacing w:val="-8"/>
          <w:sz w:val="24"/>
        </w:rPr>
        <w:t xml:space="preserve"> </w:t>
      </w:r>
      <w:r>
        <w:rPr>
          <w:sz w:val="24"/>
        </w:rPr>
        <w:t>as-left</w:t>
      </w:r>
      <w:r>
        <w:rPr>
          <w:spacing w:val="-8"/>
          <w:sz w:val="24"/>
        </w:rPr>
        <w:t xml:space="preserve"> </w:t>
      </w:r>
      <w:r>
        <w:rPr>
          <w:sz w:val="24"/>
        </w:rPr>
        <w:t>tap</w:t>
      </w:r>
      <w:r>
        <w:rPr>
          <w:spacing w:val="-8"/>
          <w:sz w:val="24"/>
        </w:rPr>
        <w:t xml:space="preserve"> </w:t>
      </w:r>
      <w:r>
        <w:rPr>
          <w:sz w:val="24"/>
        </w:rPr>
        <w:t>connections</w:t>
      </w:r>
      <w:r>
        <w:rPr>
          <w:spacing w:val="-8"/>
          <w:sz w:val="24"/>
        </w:rPr>
        <w:t xml:space="preserve"> </w:t>
      </w:r>
      <w:r>
        <w:rPr>
          <w:sz w:val="24"/>
        </w:rPr>
        <w:t>are</w:t>
      </w:r>
      <w:r>
        <w:rPr>
          <w:spacing w:val="-8"/>
          <w:sz w:val="24"/>
        </w:rPr>
        <w:t xml:space="preserve"> </w:t>
      </w:r>
      <w:r>
        <w:rPr>
          <w:sz w:val="24"/>
        </w:rPr>
        <w:t>as</w:t>
      </w:r>
      <w:r>
        <w:rPr>
          <w:spacing w:val="-7"/>
          <w:sz w:val="24"/>
        </w:rPr>
        <w:t xml:space="preserve"> </w:t>
      </w:r>
      <w:r>
        <w:rPr>
          <w:spacing w:val="-2"/>
          <w:sz w:val="24"/>
        </w:rPr>
        <w:t>specified.</w:t>
      </w:r>
    </w:p>
    <w:p w14:paraId="46B091AA" w14:textId="77777777" w:rsidR="00D769D1" w:rsidRDefault="0008192B">
      <w:pPr>
        <w:pStyle w:val="ListParagraph"/>
        <w:numPr>
          <w:ilvl w:val="0"/>
          <w:numId w:val="2"/>
        </w:numPr>
        <w:tabs>
          <w:tab w:val="left" w:pos="1300"/>
        </w:tabs>
        <w:ind w:hanging="618"/>
        <w:jc w:val="left"/>
        <w:rPr>
          <w:sz w:val="24"/>
        </w:rPr>
      </w:pPr>
      <w:r>
        <w:rPr>
          <w:sz w:val="24"/>
        </w:rPr>
        <w:t>Verify</w:t>
      </w:r>
      <w:r>
        <w:rPr>
          <w:spacing w:val="-7"/>
          <w:sz w:val="24"/>
        </w:rPr>
        <w:t xml:space="preserve"> </w:t>
      </w:r>
      <w:r>
        <w:rPr>
          <w:sz w:val="24"/>
        </w:rPr>
        <w:t>the</w:t>
      </w:r>
      <w:r>
        <w:rPr>
          <w:spacing w:val="-6"/>
          <w:sz w:val="24"/>
        </w:rPr>
        <w:t xml:space="preserve"> </w:t>
      </w:r>
      <w:r>
        <w:rPr>
          <w:sz w:val="24"/>
        </w:rPr>
        <w:t>presence</w:t>
      </w:r>
      <w:r>
        <w:rPr>
          <w:spacing w:val="-6"/>
          <w:sz w:val="24"/>
        </w:rPr>
        <w:t xml:space="preserve"> </w:t>
      </w:r>
      <w:r>
        <w:rPr>
          <w:sz w:val="24"/>
        </w:rPr>
        <w:t>of</w:t>
      </w:r>
      <w:r>
        <w:rPr>
          <w:spacing w:val="-6"/>
          <w:sz w:val="24"/>
        </w:rPr>
        <w:t xml:space="preserve"> </w:t>
      </w:r>
      <w:r>
        <w:rPr>
          <w:sz w:val="24"/>
        </w:rPr>
        <w:t>surge</w:t>
      </w:r>
      <w:r>
        <w:rPr>
          <w:spacing w:val="-5"/>
          <w:sz w:val="24"/>
        </w:rPr>
        <w:t xml:space="preserve"> </w:t>
      </w:r>
      <w:r>
        <w:rPr>
          <w:spacing w:val="-2"/>
          <w:sz w:val="24"/>
        </w:rPr>
        <w:t>arresters.</w:t>
      </w:r>
    </w:p>
    <w:p w14:paraId="46B091AB" w14:textId="77777777" w:rsidR="00D769D1" w:rsidRDefault="0008192B">
      <w:pPr>
        <w:pStyle w:val="Heading2"/>
        <w:numPr>
          <w:ilvl w:val="0"/>
          <w:numId w:val="3"/>
        </w:numPr>
        <w:tabs>
          <w:tab w:val="left" w:pos="838"/>
        </w:tabs>
        <w:spacing w:before="240"/>
        <w:ind w:hanging="720"/>
      </w:pPr>
      <w:r>
        <w:t>Electrical</w:t>
      </w:r>
      <w:r>
        <w:rPr>
          <w:spacing w:val="-7"/>
        </w:rPr>
        <w:t xml:space="preserve"> </w:t>
      </w:r>
      <w:r>
        <w:rPr>
          <w:spacing w:val="-2"/>
        </w:rPr>
        <w:t>Tests</w:t>
      </w:r>
    </w:p>
    <w:p w14:paraId="46B091AD" w14:textId="4F05A449" w:rsidR="00D769D1" w:rsidRPr="0008192B" w:rsidRDefault="0008192B" w:rsidP="0008192B">
      <w:pPr>
        <w:pStyle w:val="ListParagraph"/>
        <w:numPr>
          <w:ilvl w:val="1"/>
          <w:numId w:val="3"/>
        </w:numPr>
        <w:tabs>
          <w:tab w:val="left" w:pos="1300"/>
        </w:tabs>
        <w:ind w:right="999"/>
        <w:rPr>
          <w:sz w:val="24"/>
        </w:rPr>
        <w:sectPr w:rsidR="00D769D1" w:rsidRPr="0008192B" w:rsidSect="0008192B">
          <w:headerReference w:type="default" r:id="rId8"/>
          <w:footerReference w:type="default" r:id="rId9"/>
          <w:type w:val="continuous"/>
          <w:pgSz w:w="12240" w:h="15840"/>
          <w:pgMar w:top="432" w:right="720" w:bottom="720" w:left="720" w:header="734" w:footer="1385" w:gutter="0"/>
          <w:pgNumType w:start="31"/>
          <w:cols w:space="720"/>
          <w:docGrid w:linePitch="299"/>
        </w:sectPr>
      </w:pPr>
      <w:r>
        <w:rPr>
          <w:sz w:val="24"/>
        </w:rPr>
        <w:t>Perform</w:t>
      </w:r>
      <w:r>
        <w:rPr>
          <w:spacing w:val="-9"/>
          <w:sz w:val="24"/>
        </w:rPr>
        <w:t xml:space="preserve"> </w:t>
      </w:r>
      <w:r>
        <w:rPr>
          <w:sz w:val="24"/>
        </w:rPr>
        <w:t>resistance</w:t>
      </w:r>
      <w:r>
        <w:rPr>
          <w:spacing w:val="-12"/>
          <w:sz w:val="24"/>
        </w:rPr>
        <w:t xml:space="preserve"> </w:t>
      </w:r>
      <w:r>
        <w:rPr>
          <w:sz w:val="24"/>
        </w:rPr>
        <w:t>measurements</w:t>
      </w:r>
      <w:r>
        <w:rPr>
          <w:spacing w:val="-10"/>
          <w:sz w:val="24"/>
        </w:rPr>
        <w:t xml:space="preserve"> </w:t>
      </w:r>
      <w:r>
        <w:rPr>
          <w:sz w:val="24"/>
        </w:rPr>
        <w:t>through</w:t>
      </w:r>
      <w:r>
        <w:rPr>
          <w:spacing w:val="-10"/>
          <w:sz w:val="24"/>
        </w:rPr>
        <w:t xml:space="preserve"> </w:t>
      </w:r>
      <w:r>
        <w:rPr>
          <w:sz w:val="24"/>
        </w:rPr>
        <w:t>bolted</w:t>
      </w:r>
      <w:r>
        <w:rPr>
          <w:spacing w:val="-10"/>
          <w:sz w:val="24"/>
        </w:rPr>
        <w:t xml:space="preserve"> </w:t>
      </w:r>
      <w:r>
        <w:rPr>
          <w:sz w:val="24"/>
        </w:rPr>
        <w:t>connections</w:t>
      </w:r>
      <w:r>
        <w:rPr>
          <w:spacing w:val="-8"/>
          <w:sz w:val="24"/>
        </w:rPr>
        <w:t xml:space="preserve"> </w:t>
      </w:r>
      <w:r>
        <w:rPr>
          <w:sz w:val="24"/>
        </w:rPr>
        <w:t>with</w:t>
      </w:r>
      <w:r>
        <w:rPr>
          <w:spacing w:val="-10"/>
          <w:sz w:val="24"/>
        </w:rPr>
        <w:t xml:space="preserve"> </w:t>
      </w:r>
      <w:r>
        <w:rPr>
          <w:sz w:val="24"/>
        </w:rPr>
        <w:t>a</w:t>
      </w:r>
      <w:r>
        <w:rPr>
          <w:spacing w:val="-10"/>
          <w:sz w:val="24"/>
        </w:rPr>
        <w:t xml:space="preserve"> </w:t>
      </w:r>
      <w:r>
        <w:rPr>
          <w:sz w:val="24"/>
        </w:rPr>
        <w:t>low-resistance ohmmeter in accordance with Section 7.2.1.</w:t>
      </w:r>
      <w:proofErr w:type="gramStart"/>
      <w:r>
        <w:rPr>
          <w:sz w:val="24"/>
        </w:rPr>
        <w:t>2.A.</w:t>
      </w:r>
      <w:proofErr w:type="gramEnd"/>
      <w:r>
        <w:rPr>
          <w:sz w:val="24"/>
        </w:rPr>
        <w:t>8.</w:t>
      </w:r>
      <w:r>
        <w:rPr>
          <w:sz w:val="24"/>
        </w:rPr>
        <w:t>1</w:t>
      </w:r>
      <w:r>
        <w:rPr>
          <w:sz w:val="24"/>
        </w:rPr>
        <w:t>.</w:t>
      </w:r>
    </w:p>
    <w:p w14:paraId="491179FC" w14:textId="27A7E064" w:rsidR="0008192B" w:rsidRDefault="0008192B" w:rsidP="0008192B">
      <w:pPr>
        <w:pStyle w:val="Heading1"/>
        <w:ind w:left="0"/>
        <w:jc w:val="both"/>
      </w:pPr>
      <w:r>
        <w:lastRenderedPageBreak/>
        <w:t xml:space="preserve">  7.      INSPECTION AND TEST PROCEDURES</w:t>
      </w:r>
    </w:p>
    <w:p w14:paraId="46B091AE" w14:textId="2141FA9C" w:rsidR="00D769D1" w:rsidRDefault="0008192B">
      <w:pPr>
        <w:pStyle w:val="Heading1"/>
        <w:jc w:val="both"/>
        <w:rPr>
          <w:i/>
        </w:rPr>
      </w:pPr>
      <w:r>
        <w:rPr>
          <w:noProof/>
        </w:rPr>
        <mc:AlternateContent>
          <mc:Choice Requires="wps">
            <w:drawing>
              <wp:anchor distT="0" distB="0" distL="0" distR="0" simplePos="0" relativeHeight="15728640" behindDoc="0" locked="0" layoutInCell="1" allowOverlap="1" wp14:anchorId="46B091D7" wp14:editId="46B091D8">
                <wp:simplePos x="0" y="0"/>
                <wp:positionH relativeFrom="page">
                  <wp:posOffset>332993</wp:posOffset>
                </wp:positionH>
                <wp:positionV relativeFrom="page">
                  <wp:posOffset>5612891</wp:posOffset>
                </wp:positionV>
                <wp:extent cx="1270" cy="37909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79095"/>
                        </a:xfrm>
                        <a:custGeom>
                          <a:avLst/>
                          <a:gdLst/>
                          <a:ahLst/>
                          <a:cxnLst/>
                          <a:rect l="l" t="t" r="r" b="b"/>
                          <a:pathLst>
                            <a:path h="379095">
                              <a:moveTo>
                                <a:pt x="0" y="0"/>
                              </a:moveTo>
                              <a:lnTo>
                                <a:pt x="0" y="378714"/>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5CFD1E" id="Graphic 5" o:spid="_x0000_s1026" style="position:absolute;margin-left:26.2pt;margin-top:441.95pt;width:.1pt;height:29.85pt;z-index:15728640;visibility:visible;mso-wrap-style:square;mso-wrap-distance-left:0;mso-wrap-distance-top:0;mso-wrap-distance-right:0;mso-wrap-distance-bottom:0;mso-position-horizontal:absolute;mso-position-horizontal-relative:page;mso-position-vertical:absolute;mso-position-vertical-relative:page;v-text-anchor:top" coordsize="1270,379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" path="m,l,378714e" filled="f">
                <v:path arrowok="t"/>
                <w10:wrap anchorx="page" anchory="page"/>
              </v:shape>
            </w:pict>
          </mc:Fallback>
        </mc:AlternateContent>
      </w:r>
      <w:r>
        <w:rPr>
          <w:noProof/>
        </w:rPr>
        <mc:AlternateContent>
          <mc:Choice Requires="wps">
            <w:drawing>
              <wp:anchor distT="0" distB="0" distL="0" distR="0" simplePos="0" relativeHeight="15729152" behindDoc="0" locked="0" layoutInCell="1" allowOverlap="1" wp14:anchorId="46B091D9" wp14:editId="46B091DA">
                <wp:simplePos x="0" y="0"/>
                <wp:positionH relativeFrom="page">
                  <wp:posOffset>323850</wp:posOffset>
                </wp:positionH>
                <wp:positionV relativeFrom="page">
                  <wp:posOffset>3209544</wp:posOffset>
                </wp:positionV>
                <wp:extent cx="1270" cy="35052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50520"/>
                        </a:xfrm>
                        <a:custGeom>
                          <a:avLst/>
                          <a:gdLst/>
                          <a:ahLst/>
                          <a:cxnLst/>
                          <a:rect l="l" t="t" r="r" b="b"/>
                          <a:pathLst>
                            <a:path h="350520">
                              <a:moveTo>
                                <a:pt x="0" y="0"/>
                              </a:moveTo>
                              <a:lnTo>
                                <a:pt x="0" y="35052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C436FD" id="Graphic 6" o:spid="_x0000_s1026" style="position:absolute;margin-left:25.5pt;margin-top:252.7pt;width:.1pt;height:27.6pt;z-index:15729152;visibility:visible;mso-wrap-style:square;mso-wrap-distance-left:0;mso-wrap-distance-top:0;mso-wrap-distance-right:0;mso-wrap-distance-bottom:0;mso-position-horizontal:absolute;mso-position-horizontal-relative:page;mso-position-vertical:absolute;mso-position-vertical-relative:page;v-text-anchor:top" coordsize="1270,350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" path="m,l,350520e" filled="f">
                <v:path arrowok="t"/>
                <w10:wrap anchorx="page" anchory="page"/>
              </v:shape>
            </w:pict>
          </mc:Fallback>
        </mc:AlternateContent>
      </w:r>
      <w:r>
        <w:t>7.2.1.2</w:t>
      </w:r>
      <w:r>
        <w:rPr>
          <w:spacing w:val="62"/>
          <w:w w:val="150"/>
        </w:rPr>
        <w:t xml:space="preserve"> </w:t>
      </w:r>
      <w:r>
        <w:t>Transformers,</w:t>
      </w:r>
      <w:r>
        <w:rPr>
          <w:spacing w:val="-18"/>
        </w:rPr>
        <w:t xml:space="preserve"> </w:t>
      </w:r>
      <w:r>
        <w:t>Dry-Type,</w:t>
      </w:r>
      <w:r>
        <w:rPr>
          <w:spacing w:val="-17"/>
        </w:rPr>
        <w:t xml:space="preserve"> </w:t>
      </w:r>
      <w:r>
        <w:t>Air-Cooled,</w:t>
      </w:r>
      <w:r>
        <w:rPr>
          <w:spacing w:val="-18"/>
        </w:rPr>
        <w:t xml:space="preserve"> </w:t>
      </w:r>
      <w:r>
        <w:t>Large</w:t>
      </w:r>
      <w:r>
        <w:rPr>
          <w:spacing w:val="-17"/>
        </w:rPr>
        <w:t xml:space="preserve"> </w:t>
      </w:r>
      <w:r>
        <w:rPr>
          <w:i/>
          <w:spacing w:val="-2"/>
        </w:rPr>
        <w:t>(continued)</w:t>
      </w:r>
    </w:p>
    <w:p w14:paraId="46B091AF" w14:textId="77777777" w:rsidR="00D769D1" w:rsidRDefault="0008192B">
      <w:pPr>
        <w:pStyle w:val="ListParagraph"/>
        <w:numPr>
          <w:ilvl w:val="1"/>
          <w:numId w:val="3"/>
        </w:numPr>
        <w:tabs>
          <w:tab w:val="left" w:pos="1300"/>
        </w:tabs>
        <w:spacing w:before="113"/>
        <w:ind w:right="143"/>
        <w:jc w:val="both"/>
        <w:rPr>
          <w:sz w:val="24"/>
        </w:rPr>
      </w:pPr>
      <w:r>
        <w:rPr>
          <w:sz w:val="24"/>
        </w:rPr>
        <w:t>Perform</w:t>
      </w:r>
      <w:r>
        <w:rPr>
          <w:spacing w:val="-3"/>
          <w:sz w:val="24"/>
        </w:rPr>
        <w:t xml:space="preserve"> </w:t>
      </w:r>
      <w:r>
        <w:rPr>
          <w:sz w:val="24"/>
        </w:rPr>
        <w:t>insulation-resistance</w:t>
      </w:r>
      <w:r>
        <w:rPr>
          <w:spacing w:val="-3"/>
          <w:sz w:val="24"/>
        </w:rPr>
        <w:t xml:space="preserve"> </w:t>
      </w:r>
      <w:r>
        <w:rPr>
          <w:sz w:val="24"/>
        </w:rPr>
        <w:t>tests</w:t>
      </w:r>
      <w:r>
        <w:rPr>
          <w:spacing w:val="-3"/>
          <w:sz w:val="24"/>
        </w:rPr>
        <w:t xml:space="preserve"> </w:t>
      </w:r>
      <w:r>
        <w:rPr>
          <w:sz w:val="24"/>
        </w:rPr>
        <w:t>winding-to-winding</w:t>
      </w:r>
      <w:r>
        <w:rPr>
          <w:spacing w:val="-2"/>
          <w:sz w:val="24"/>
        </w:rPr>
        <w:t xml:space="preserve"> </w:t>
      </w:r>
      <w:r>
        <w:rPr>
          <w:sz w:val="24"/>
        </w:rPr>
        <w:t>and</w:t>
      </w:r>
      <w:r>
        <w:rPr>
          <w:spacing w:val="-2"/>
          <w:sz w:val="24"/>
        </w:rPr>
        <w:t xml:space="preserve"> </w:t>
      </w:r>
      <w:r>
        <w:rPr>
          <w:sz w:val="24"/>
        </w:rPr>
        <w:t>each winding-to-ground.</w:t>
      </w:r>
      <w:r>
        <w:rPr>
          <w:spacing w:val="-2"/>
          <w:sz w:val="24"/>
        </w:rPr>
        <w:t xml:space="preserve"> </w:t>
      </w:r>
      <w:r>
        <w:rPr>
          <w:sz w:val="24"/>
        </w:rPr>
        <w:t>Apply voltage</w:t>
      </w:r>
      <w:r>
        <w:rPr>
          <w:spacing w:val="-4"/>
          <w:sz w:val="24"/>
        </w:rPr>
        <w:t xml:space="preserve"> </w:t>
      </w:r>
      <w:r>
        <w:rPr>
          <w:sz w:val="24"/>
        </w:rPr>
        <w:t>in</w:t>
      </w:r>
      <w:r>
        <w:rPr>
          <w:spacing w:val="-4"/>
          <w:sz w:val="24"/>
        </w:rPr>
        <w:t xml:space="preserve"> </w:t>
      </w:r>
      <w:r>
        <w:rPr>
          <w:sz w:val="24"/>
        </w:rPr>
        <w:t>accordance</w:t>
      </w:r>
      <w:r>
        <w:rPr>
          <w:spacing w:val="-4"/>
          <w:sz w:val="24"/>
        </w:rPr>
        <w:t xml:space="preserve"> </w:t>
      </w:r>
      <w:r>
        <w:rPr>
          <w:sz w:val="24"/>
        </w:rPr>
        <w:t>with</w:t>
      </w:r>
      <w:r>
        <w:rPr>
          <w:spacing w:val="-4"/>
          <w:sz w:val="24"/>
        </w:rPr>
        <w:t xml:space="preserve"> </w:t>
      </w:r>
      <w:r>
        <w:rPr>
          <w:sz w:val="24"/>
        </w:rPr>
        <w:t>manufacturer’s</w:t>
      </w:r>
      <w:r>
        <w:rPr>
          <w:spacing w:val="-3"/>
          <w:sz w:val="24"/>
        </w:rPr>
        <w:t xml:space="preserve"> </w:t>
      </w:r>
      <w:r>
        <w:rPr>
          <w:sz w:val="24"/>
        </w:rPr>
        <w:t>published</w:t>
      </w:r>
      <w:r>
        <w:rPr>
          <w:spacing w:val="-3"/>
          <w:sz w:val="24"/>
        </w:rPr>
        <w:t xml:space="preserve"> </w:t>
      </w:r>
      <w:r>
        <w:rPr>
          <w:sz w:val="24"/>
        </w:rPr>
        <w:t>data.</w:t>
      </w:r>
      <w:r>
        <w:rPr>
          <w:spacing w:val="-3"/>
          <w:sz w:val="24"/>
        </w:rPr>
        <w:t xml:space="preserve"> </w:t>
      </w:r>
      <w:r>
        <w:rPr>
          <w:sz w:val="24"/>
        </w:rPr>
        <w:t>In</w:t>
      </w:r>
      <w:r>
        <w:rPr>
          <w:spacing w:val="-5"/>
          <w:sz w:val="24"/>
        </w:rPr>
        <w:t xml:space="preserve"> </w:t>
      </w:r>
      <w:r>
        <w:rPr>
          <w:sz w:val="24"/>
        </w:rPr>
        <w:t>the</w:t>
      </w:r>
      <w:r>
        <w:rPr>
          <w:spacing w:val="-4"/>
          <w:sz w:val="24"/>
        </w:rPr>
        <w:t xml:space="preserve"> </w:t>
      </w:r>
      <w:r>
        <w:rPr>
          <w:sz w:val="24"/>
        </w:rPr>
        <w:t>absence</w:t>
      </w:r>
      <w:r>
        <w:rPr>
          <w:spacing w:val="-4"/>
          <w:sz w:val="24"/>
        </w:rPr>
        <w:t xml:space="preserve"> </w:t>
      </w:r>
      <w:r>
        <w:rPr>
          <w:sz w:val="24"/>
        </w:rPr>
        <w:t>of</w:t>
      </w:r>
      <w:r>
        <w:rPr>
          <w:spacing w:val="-4"/>
          <w:sz w:val="24"/>
        </w:rPr>
        <w:t xml:space="preserve"> </w:t>
      </w:r>
      <w:r>
        <w:rPr>
          <w:sz w:val="24"/>
        </w:rPr>
        <w:t>manufacturer’s data use Table 100.5. Calculate dielectric absorption ratio and polarization index.</w:t>
      </w:r>
    </w:p>
    <w:p w14:paraId="46B091B0" w14:textId="77777777" w:rsidR="00D769D1" w:rsidRDefault="0008192B">
      <w:pPr>
        <w:pStyle w:val="ListParagraph"/>
        <w:numPr>
          <w:ilvl w:val="1"/>
          <w:numId w:val="3"/>
        </w:numPr>
        <w:tabs>
          <w:tab w:val="left" w:pos="1300"/>
        </w:tabs>
        <w:spacing w:before="241"/>
        <w:ind w:right="221"/>
        <w:jc w:val="both"/>
        <w:rPr>
          <w:sz w:val="24"/>
        </w:rPr>
      </w:pPr>
      <w:r>
        <w:rPr>
          <w:sz w:val="24"/>
        </w:rPr>
        <w:t>Perform</w:t>
      </w:r>
      <w:r>
        <w:rPr>
          <w:spacing w:val="-3"/>
          <w:sz w:val="24"/>
        </w:rPr>
        <w:t xml:space="preserve"> </w:t>
      </w:r>
      <w:r>
        <w:rPr>
          <w:sz w:val="24"/>
        </w:rPr>
        <w:t>power-factor</w:t>
      </w:r>
      <w:r>
        <w:rPr>
          <w:spacing w:val="-3"/>
          <w:sz w:val="24"/>
        </w:rPr>
        <w:t xml:space="preserve"> </w:t>
      </w:r>
      <w:r>
        <w:rPr>
          <w:sz w:val="24"/>
        </w:rPr>
        <w:t>or</w:t>
      </w:r>
      <w:r>
        <w:rPr>
          <w:spacing w:val="-2"/>
          <w:sz w:val="24"/>
        </w:rPr>
        <w:t xml:space="preserve"> </w:t>
      </w:r>
      <w:r>
        <w:rPr>
          <w:sz w:val="24"/>
        </w:rPr>
        <w:t>dissipation-factor</w:t>
      </w:r>
      <w:r>
        <w:rPr>
          <w:spacing w:val="-3"/>
          <w:sz w:val="24"/>
        </w:rPr>
        <w:t xml:space="preserve"> </w:t>
      </w:r>
      <w:r>
        <w:rPr>
          <w:sz w:val="24"/>
        </w:rPr>
        <w:t>tests</w:t>
      </w:r>
      <w:r>
        <w:rPr>
          <w:spacing w:val="-4"/>
          <w:sz w:val="24"/>
        </w:rPr>
        <w:t xml:space="preserve"> </w:t>
      </w:r>
      <w:r>
        <w:rPr>
          <w:sz w:val="24"/>
        </w:rPr>
        <w:t>on</w:t>
      </w:r>
      <w:r>
        <w:rPr>
          <w:spacing w:val="-3"/>
          <w:sz w:val="24"/>
        </w:rPr>
        <w:t xml:space="preserve"> </w:t>
      </w:r>
      <w:r>
        <w:rPr>
          <w:sz w:val="24"/>
        </w:rPr>
        <w:t>all</w:t>
      </w:r>
      <w:r>
        <w:rPr>
          <w:spacing w:val="-3"/>
          <w:sz w:val="24"/>
        </w:rPr>
        <w:t xml:space="preserve"> </w:t>
      </w:r>
      <w:r>
        <w:rPr>
          <w:sz w:val="24"/>
        </w:rPr>
        <w:t>windings</w:t>
      </w:r>
      <w:r>
        <w:rPr>
          <w:spacing w:val="-3"/>
          <w:sz w:val="24"/>
        </w:rPr>
        <w:t xml:space="preserve"> </w:t>
      </w:r>
      <w:r>
        <w:rPr>
          <w:sz w:val="24"/>
        </w:rPr>
        <w:t>in</w:t>
      </w:r>
      <w:r>
        <w:rPr>
          <w:spacing w:val="-4"/>
          <w:sz w:val="24"/>
        </w:rPr>
        <w:t xml:space="preserve"> </w:t>
      </w:r>
      <w:r>
        <w:rPr>
          <w:sz w:val="24"/>
        </w:rPr>
        <w:t>accordance</w:t>
      </w:r>
      <w:r>
        <w:rPr>
          <w:spacing w:val="-3"/>
          <w:sz w:val="24"/>
        </w:rPr>
        <w:t xml:space="preserve"> </w:t>
      </w:r>
      <w:r>
        <w:rPr>
          <w:sz w:val="24"/>
        </w:rPr>
        <w:t>with</w:t>
      </w:r>
      <w:r>
        <w:rPr>
          <w:spacing w:val="-4"/>
          <w:sz w:val="24"/>
        </w:rPr>
        <w:t xml:space="preserve"> </w:t>
      </w:r>
      <w:r>
        <w:rPr>
          <w:sz w:val="24"/>
        </w:rPr>
        <w:t>the</w:t>
      </w:r>
      <w:r>
        <w:rPr>
          <w:spacing w:val="-3"/>
          <w:sz w:val="24"/>
        </w:rPr>
        <w:t xml:space="preserve"> </w:t>
      </w:r>
      <w:r>
        <w:rPr>
          <w:sz w:val="24"/>
        </w:rPr>
        <w:t>test equipment manufacturer’s published data.</w:t>
      </w:r>
    </w:p>
    <w:p w14:paraId="46B091B1" w14:textId="77777777" w:rsidR="00D769D1" w:rsidRDefault="0008192B">
      <w:pPr>
        <w:pStyle w:val="BodyText"/>
        <w:tabs>
          <w:tab w:val="left" w:pos="1300"/>
        </w:tabs>
        <w:ind w:left="682" w:firstLine="0"/>
      </w:pPr>
      <w:r>
        <w:rPr>
          <w:spacing w:val="-5"/>
        </w:rPr>
        <w:t>*4.</w:t>
      </w:r>
      <w:r>
        <w:tab/>
        <w:t>Perform</w:t>
      </w:r>
      <w:r>
        <w:rPr>
          <w:spacing w:val="-7"/>
        </w:rPr>
        <w:t xml:space="preserve"> </w:t>
      </w:r>
      <w:r>
        <w:t>a</w:t>
      </w:r>
      <w:r>
        <w:rPr>
          <w:spacing w:val="-7"/>
        </w:rPr>
        <w:t xml:space="preserve"> </w:t>
      </w:r>
      <w:r>
        <w:t>power-factor</w:t>
      </w:r>
      <w:r>
        <w:rPr>
          <w:spacing w:val="-6"/>
        </w:rPr>
        <w:t xml:space="preserve"> </w:t>
      </w:r>
      <w:r>
        <w:t>or</w:t>
      </w:r>
      <w:r>
        <w:rPr>
          <w:spacing w:val="-7"/>
        </w:rPr>
        <w:t xml:space="preserve"> </w:t>
      </w:r>
      <w:r>
        <w:t>dissipation-factor</w:t>
      </w:r>
      <w:r>
        <w:rPr>
          <w:spacing w:val="-8"/>
        </w:rPr>
        <w:t xml:space="preserve"> </w:t>
      </w:r>
      <w:r>
        <w:t>tip-up</w:t>
      </w:r>
      <w:r>
        <w:rPr>
          <w:spacing w:val="-4"/>
        </w:rPr>
        <w:t xml:space="preserve"> </w:t>
      </w:r>
      <w:r>
        <w:t>test</w:t>
      </w:r>
      <w:r>
        <w:rPr>
          <w:spacing w:val="-5"/>
        </w:rPr>
        <w:t xml:space="preserve"> </w:t>
      </w:r>
      <w:r>
        <w:t>on</w:t>
      </w:r>
      <w:r>
        <w:rPr>
          <w:spacing w:val="-6"/>
        </w:rPr>
        <w:t xml:space="preserve"> </w:t>
      </w:r>
      <w:r>
        <w:t>windings</w:t>
      </w:r>
      <w:r>
        <w:rPr>
          <w:spacing w:val="-4"/>
        </w:rPr>
        <w:t xml:space="preserve"> </w:t>
      </w:r>
      <w:r>
        <w:t>greater</w:t>
      </w:r>
      <w:r>
        <w:rPr>
          <w:spacing w:val="-5"/>
        </w:rPr>
        <w:t xml:space="preserve"> </w:t>
      </w:r>
      <w:r>
        <w:t>than</w:t>
      </w:r>
      <w:r>
        <w:rPr>
          <w:spacing w:val="-5"/>
        </w:rPr>
        <w:t xml:space="preserve"> </w:t>
      </w:r>
      <w:r>
        <w:t>2.5</w:t>
      </w:r>
      <w:r>
        <w:rPr>
          <w:spacing w:val="-4"/>
        </w:rPr>
        <w:t xml:space="preserve"> </w:t>
      </w:r>
      <w:r>
        <w:rPr>
          <w:spacing w:val="-5"/>
        </w:rPr>
        <w:t>kV.</w:t>
      </w:r>
    </w:p>
    <w:p w14:paraId="46B091B2" w14:textId="77777777" w:rsidR="00D769D1" w:rsidRDefault="0008192B">
      <w:pPr>
        <w:pStyle w:val="BodyText"/>
        <w:tabs>
          <w:tab w:val="left" w:pos="1300"/>
        </w:tabs>
        <w:spacing w:before="239"/>
        <w:ind w:left="802" w:firstLine="0"/>
      </w:pPr>
      <w:r>
        <w:rPr>
          <w:spacing w:val="-5"/>
        </w:rPr>
        <w:t>5.</w:t>
      </w:r>
      <w:r>
        <w:tab/>
      </w:r>
      <w:r>
        <w:t>Perform</w:t>
      </w:r>
      <w:r>
        <w:rPr>
          <w:spacing w:val="-6"/>
        </w:rPr>
        <w:t xml:space="preserve"> </w:t>
      </w:r>
      <w:r>
        <w:t>turns-ratio</w:t>
      </w:r>
      <w:r>
        <w:rPr>
          <w:spacing w:val="-5"/>
        </w:rPr>
        <w:t xml:space="preserve"> </w:t>
      </w:r>
      <w:r>
        <w:t>tests</w:t>
      </w:r>
      <w:r>
        <w:rPr>
          <w:spacing w:val="-7"/>
        </w:rPr>
        <w:t xml:space="preserve"> </w:t>
      </w:r>
      <w:r>
        <w:t>at</w:t>
      </w:r>
      <w:r>
        <w:rPr>
          <w:spacing w:val="-5"/>
        </w:rPr>
        <w:t xml:space="preserve"> </w:t>
      </w:r>
      <w:r>
        <w:t>all</w:t>
      </w:r>
      <w:r>
        <w:rPr>
          <w:spacing w:val="-5"/>
        </w:rPr>
        <w:t xml:space="preserve"> </w:t>
      </w:r>
      <w:r>
        <w:t>tap</w:t>
      </w:r>
      <w:r>
        <w:rPr>
          <w:spacing w:val="-5"/>
        </w:rPr>
        <w:t xml:space="preserve"> </w:t>
      </w:r>
      <w:r>
        <w:rPr>
          <w:spacing w:val="-2"/>
        </w:rPr>
        <w:t>positions.</w:t>
      </w:r>
    </w:p>
    <w:p w14:paraId="46B091B3" w14:textId="77777777" w:rsidR="00D769D1" w:rsidRDefault="0008192B">
      <w:pPr>
        <w:pStyle w:val="BodyText"/>
        <w:tabs>
          <w:tab w:val="left" w:pos="1300"/>
        </w:tabs>
        <w:ind w:left="682" w:firstLine="0"/>
      </w:pPr>
      <w:r>
        <w:rPr>
          <w:spacing w:val="-5"/>
        </w:rPr>
        <w:t>*6.</w:t>
      </w:r>
      <w:r>
        <w:tab/>
        <w:t>Perform</w:t>
      </w:r>
      <w:r>
        <w:rPr>
          <w:spacing w:val="-6"/>
        </w:rPr>
        <w:t xml:space="preserve"> </w:t>
      </w:r>
      <w:r>
        <w:t>an</w:t>
      </w:r>
      <w:r>
        <w:rPr>
          <w:spacing w:val="-4"/>
        </w:rPr>
        <w:t xml:space="preserve"> </w:t>
      </w:r>
      <w:r>
        <w:t>excitation-current</w:t>
      </w:r>
      <w:r>
        <w:rPr>
          <w:spacing w:val="-3"/>
        </w:rPr>
        <w:t xml:space="preserve"> </w:t>
      </w:r>
      <w:r>
        <w:t>test</w:t>
      </w:r>
      <w:r>
        <w:rPr>
          <w:spacing w:val="-4"/>
        </w:rPr>
        <w:t xml:space="preserve"> </w:t>
      </w:r>
      <w:r>
        <w:t>on</w:t>
      </w:r>
      <w:r>
        <w:rPr>
          <w:spacing w:val="-4"/>
        </w:rPr>
        <w:t xml:space="preserve"> </w:t>
      </w:r>
      <w:r>
        <w:t>each</w:t>
      </w:r>
      <w:r>
        <w:rPr>
          <w:spacing w:val="-3"/>
        </w:rPr>
        <w:t xml:space="preserve"> </w:t>
      </w:r>
      <w:r>
        <w:rPr>
          <w:spacing w:val="-2"/>
        </w:rPr>
        <w:t>phase.</w:t>
      </w:r>
    </w:p>
    <w:p w14:paraId="46B091B4" w14:textId="77777777" w:rsidR="00D769D1" w:rsidRDefault="0008192B">
      <w:pPr>
        <w:pStyle w:val="BodyText"/>
        <w:tabs>
          <w:tab w:val="left" w:pos="1300"/>
        </w:tabs>
        <w:ind w:right="400" w:hanging="618"/>
      </w:pPr>
      <w:r>
        <w:rPr>
          <w:spacing w:val="-4"/>
        </w:rPr>
        <w:t>*7.</w:t>
      </w:r>
      <w:r>
        <w:tab/>
        <w:t>Measure</w:t>
      </w:r>
      <w:r>
        <w:rPr>
          <w:spacing w:val="-6"/>
        </w:rPr>
        <w:t xml:space="preserve"> </w:t>
      </w:r>
      <w:r>
        <w:t>the</w:t>
      </w:r>
      <w:r>
        <w:rPr>
          <w:spacing w:val="-6"/>
        </w:rPr>
        <w:t xml:space="preserve"> </w:t>
      </w:r>
      <w:r>
        <w:t>resistance</w:t>
      </w:r>
      <w:r>
        <w:rPr>
          <w:spacing w:val="-6"/>
        </w:rPr>
        <w:t xml:space="preserve"> </w:t>
      </w:r>
      <w:r>
        <w:t>of</w:t>
      </w:r>
      <w:r>
        <w:rPr>
          <w:spacing w:val="-6"/>
        </w:rPr>
        <w:t xml:space="preserve"> </w:t>
      </w:r>
      <w:r>
        <w:t>each</w:t>
      </w:r>
      <w:r>
        <w:rPr>
          <w:spacing w:val="-6"/>
        </w:rPr>
        <w:t xml:space="preserve"> </w:t>
      </w:r>
      <w:r>
        <w:t>winding</w:t>
      </w:r>
      <w:r>
        <w:rPr>
          <w:spacing w:val="-6"/>
        </w:rPr>
        <w:t xml:space="preserve"> </w:t>
      </w:r>
      <w:r>
        <w:t>at</w:t>
      </w:r>
      <w:r>
        <w:rPr>
          <w:spacing w:val="-6"/>
        </w:rPr>
        <w:t xml:space="preserve"> </w:t>
      </w:r>
      <w:r>
        <w:t>each</w:t>
      </w:r>
      <w:r>
        <w:rPr>
          <w:spacing w:val="-7"/>
        </w:rPr>
        <w:t xml:space="preserve"> </w:t>
      </w:r>
      <w:r>
        <w:t>tap</w:t>
      </w:r>
      <w:r>
        <w:rPr>
          <w:spacing w:val="-6"/>
        </w:rPr>
        <w:t xml:space="preserve"> </w:t>
      </w:r>
      <w:r>
        <w:t>connection.</w:t>
      </w:r>
      <w:r>
        <w:rPr>
          <w:spacing w:val="-6"/>
        </w:rPr>
        <w:t xml:space="preserve"> </w:t>
      </w:r>
      <w:r>
        <w:t>Test</w:t>
      </w:r>
      <w:r>
        <w:rPr>
          <w:spacing w:val="-6"/>
        </w:rPr>
        <w:t xml:space="preserve"> </w:t>
      </w:r>
      <w:r>
        <w:t>current</w:t>
      </w:r>
      <w:r>
        <w:rPr>
          <w:spacing w:val="-6"/>
        </w:rPr>
        <w:t xml:space="preserve"> </w:t>
      </w:r>
      <w:r>
        <w:t>not</w:t>
      </w:r>
      <w:r>
        <w:rPr>
          <w:spacing w:val="-6"/>
        </w:rPr>
        <w:t xml:space="preserve"> </w:t>
      </w:r>
      <w:r>
        <w:t>to</w:t>
      </w:r>
      <w:r>
        <w:rPr>
          <w:spacing w:val="-7"/>
        </w:rPr>
        <w:t xml:space="preserve"> </w:t>
      </w:r>
      <w:r>
        <w:t>exceed 10% of rated current.</w:t>
      </w:r>
    </w:p>
    <w:p w14:paraId="46B091B5" w14:textId="77777777" w:rsidR="00D769D1" w:rsidRDefault="0008192B">
      <w:pPr>
        <w:pStyle w:val="BodyText"/>
        <w:tabs>
          <w:tab w:val="left" w:pos="1300"/>
        </w:tabs>
        <w:ind w:right="814"/>
      </w:pPr>
      <w:r>
        <w:rPr>
          <w:spacing w:val="-6"/>
        </w:rPr>
        <w:t>8.</w:t>
      </w:r>
      <w:r>
        <w:tab/>
        <w:t>Measure</w:t>
      </w:r>
      <w:r>
        <w:rPr>
          <w:spacing w:val="-6"/>
        </w:rPr>
        <w:t xml:space="preserve"> </w:t>
      </w:r>
      <w:r>
        <w:t>core</w:t>
      </w:r>
      <w:r>
        <w:rPr>
          <w:spacing w:val="-6"/>
        </w:rPr>
        <w:t xml:space="preserve"> </w:t>
      </w:r>
      <w:r>
        <w:t>insulation</w:t>
      </w:r>
      <w:r>
        <w:rPr>
          <w:spacing w:val="-6"/>
        </w:rPr>
        <w:t xml:space="preserve"> </w:t>
      </w:r>
      <w:r>
        <w:t>resistance</w:t>
      </w:r>
      <w:r>
        <w:rPr>
          <w:spacing w:val="-6"/>
        </w:rPr>
        <w:t xml:space="preserve"> </w:t>
      </w:r>
      <w:r>
        <w:t>at</w:t>
      </w:r>
      <w:r>
        <w:rPr>
          <w:spacing w:val="-6"/>
        </w:rPr>
        <w:t xml:space="preserve"> </w:t>
      </w:r>
      <w:r>
        <w:t>500</w:t>
      </w:r>
      <w:r>
        <w:rPr>
          <w:spacing w:val="-6"/>
        </w:rPr>
        <w:t xml:space="preserve"> </w:t>
      </w:r>
      <w:r>
        <w:t>volts</w:t>
      </w:r>
      <w:r>
        <w:rPr>
          <w:spacing w:val="-7"/>
        </w:rPr>
        <w:t xml:space="preserve"> </w:t>
      </w:r>
      <w:r>
        <w:t>dc</w:t>
      </w:r>
      <w:r>
        <w:rPr>
          <w:spacing w:val="-6"/>
        </w:rPr>
        <w:t xml:space="preserve"> </w:t>
      </w:r>
      <w:r>
        <w:t>if</w:t>
      </w:r>
      <w:r>
        <w:rPr>
          <w:spacing w:val="-6"/>
        </w:rPr>
        <w:t xml:space="preserve"> </w:t>
      </w:r>
      <w:r>
        <w:t>the</w:t>
      </w:r>
      <w:r>
        <w:rPr>
          <w:spacing w:val="-6"/>
        </w:rPr>
        <w:t xml:space="preserve"> </w:t>
      </w:r>
      <w:r>
        <w:t>core</w:t>
      </w:r>
      <w:r>
        <w:rPr>
          <w:spacing w:val="-6"/>
        </w:rPr>
        <w:t xml:space="preserve"> </w:t>
      </w:r>
      <w:r>
        <w:t>is</w:t>
      </w:r>
      <w:r>
        <w:rPr>
          <w:spacing w:val="-6"/>
        </w:rPr>
        <w:t xml:space="preserve"> </w:t>
      </w:r>
      <w:r>
        <w:t>insulated</w:t>
      </w:r>
      <w:r>
        <w:rPr>
          <w:spacing w:val="-4"/>
        </w:rPr>
        <w:t xml:space="preserve"> </w:t>
      </w:r>
      <w:r>
        <w:t>and</w:t>
      </w:r>
      <w:r>
        <w:rPr>
          <w:spacing w:val="-6"/>
        </w:rPr>
        <w:t xml:space="preserve"> </w:t>
      </w:r>
      <w:r>
        <w:t>the</w:t>
      </w:r>
      <w:r>
        <w:rPr>
          <w:spacing w:val="-6"/>
        </w:rPr>
        <w:t xml:space="preserve"> </w:t>
      </w:r>
      <w:r>
        <w:t>core ground strap is removable.</w:t>
      </w:r>
    </w:p>
    <w:p w14:paraId="46B091B6" w14:textId="77777777" w:rsidR="00D769D1" w:rsidRDefault="0008192B">
      <w:pPr>
        <w:pStyle w:val="BodyText"/>
        <w:tabs>
          <w:tab w:val="left" w:pos="1300"/>
        </w:tabs>
        <w:spacing w:before="241"/>
        <w:ind w:right="215" w:hanging="618"/>
      </w:pPr>
      <w:r>
        <w:rPr>
          <w:spacing w:val="-4"/>
        </w:rPr>
        <w:t>*9.</w:t>
      </w:r>
      <w:r>
        <w:tab/>
        <w:t>Perform</w:t>
      </w:r>
      <w:r>
        <w:rPr>
          <w:spacing w:val="-8"/>
        </w:rPr>
        <w:t xml:space="preserve"> </w:t>
      </w:r>
      <w:r>
        <w:t>an</w:t>
      </w:r>
      <w:r>
        <w:rPr>
          <w:spacing w:val="-8"/>
        </w:rPr>
        <w:t xml:space="preserve"> </w:t>
      </w:r>
      <w:r>
        <w:t>applied</w:t>
      </w:r>
      <w:r>
        <w:rPr>
          <w:spacing w:val="-8"/>
        </w:rPr>
        <w:t xml:space="preserve"> </w:t>
      </w:r>
      <w:r>
        <w:t>voltage</w:t>
      </w:r>
      <w:r>
        <w:rPr>
          <w:spacing w:val="-7"/>
        </w:rPr>
        <w:t xml:space="preserve"> </w:t>
      </w:r>
      <w:r>
        <w:t>test</w:t>
      </w:r>
      <w:r>
        <w:rPr>
          <w:spacing w:val="-8"/>
        </w:rPr>
        <w:t xml:space="preserve"> </w:t>
      </w:r>
      <w:r>
        <w:t>on</w:t>
      </w:r>
      <w:r>
        <w:rPr>
          <w:spacing w:val="-8"/>
        </w:rPr>
        <w:t xml:space="preserve"> </w:t>
      </w:r>
      <w:r>
        <w:t>all</w:t>
      </w:r>
      <w:r>
        <w:rPr>
          <w:spacing w:val="-8"/>
        </w:rPr>
        <w:t xml:space="preserve"> </w:t>
      </w:r>
      <w:r>
        <w:t>high-</w:t>
      </w:r>
      <w:r>
        <w:rPr>
          <w:spacing w:val="-8"/>
        </w:rPr>
        <w:t xml:space="preserve"> </w:t>
      </w:r>
      <w:r>
        <w:t>and</w:t>
      </w:r>
      <w:r>
        <w:rPr>
          <w:spacing w:val="-8"/>
        </w:rPr>
        <w:t xml:space="preserve"> </w:t>
      </w:r>
      <w:r>
        <w:t>low-voltage</w:t>
      </w:r>
      <w:r>
        <w:rPr>
          <w:spacing w:val="-9"/>
        </w:rPr>
        <w:t xml:space="preserve"> </w:t>
      </w:r>
      <w:r>
        <w:t>windings-to-ground.</w:t>
      </w:r>
      <w:r>
        <w:rPr>
          <w:spacing w:val="-7"/>
        </w:rPr>
        <w:t xml:space="preserve"> </w:t>
      </w:r>
      <w:r>
        <w:t>See</w:t>
      </w:r>
      <w:r>
        <w:rPr>
          <w:spacing w:val="-7"/>
        </w:rPr>
        <w:t xml:space="preserve"> </w:t>
      </w:r>
      <w:r>
        <w:t>IEEE C57.12.91, Sections 10.2 and 10.9.</w:t>
      </w:r>
    </w:p>
    <w:p w14:paraId="46B091B7" w14:textId="77777777" w:rsidR="00D769D1" w:rsidRDefault="0008192B">
      <w:pPr>
        <w:pStyle w:val="ListParagraph"/>
        <w:numPr>
          <w:ilvl w:val="0"/>
          <w:numId w:val="1"/>
        </w:numPr>
        <w:tabs>
          <w:tab w:val="left" w:pos="1300"/>
        </w:tabs>
        <w:spacing w:before="241"/>
        <w:ind w:right="452"/>
        <w:rPr>
          <w:sz w:val="24"/>
        </w:rPr>
      </w:pPr>
      <w:r>
        <w:rPr>
          <w:sz w:val="24"/>
        </w:rPr>
        <w:t>Verify</w:t>
      </w:r>
      <w:r>
        <w:rPr>
          <w:spacing w:val="-9"/>
          <w:sz w:val="24"/>
        </w:rPr>
        <w:t xml:space="preserve"> </w:t>
      </w:r>
      <w:r>
        <w:rPr>
          <w:sz w:val="24"/>
        </w:rPr>
        <w:t>correct</w:t>
      </w:r>
      <w:r>
        <w:rPr>
          <w:spacing w:val="-9"/>
          <w:sz w:val="24"/>
        </w:rPr>
        <w:t xml:space="preserve"> </w:t>
      </w:r>
      <w:r>
        <w:rPr>
          <w:sz w:val="24"/>
        </w:rPr>
        <w:t>secondary</w:t>
      </w:r>
      <w:r>
        <w:rPr>
          <w:spacing w:val="-10"/>
          <w:sz w:val="24"/>
        </w:rPr>
        <w:t xml:space="preserve"> </w:t>
      </w:r>
      <w:r>
        <w:rPr>
          <w:sz w:val="24"/>
        </w:rPr>
        <w:t>voltage,</w:t>
      </w:r>
      <w:r>
        <w:rPr>
          <w:spacing w:val="-10"/>
          <w:sz w:val="24"/>
        </w:rPr>
        <w:t xml:space="preserve"> </w:t>
      </w:r>
      <w:r>
        <w:rPr>
          <w:sz w:val="24"/>
        </w:rPr>
        <w:t>phase-to-phase</w:t>
      </w:r>
      <w:r>
        <w:rPr>
          <w:spacing w:val="-10"/>
          <w:sz w:val="24"/>
        </w:rPr>
        <w:t xml:space="preserve"> </w:t>
      </w:r>
      <w:r>
        <w:rPr>
          <w:sz w:val="24"/>
        </w:rPr>
        <w:t>and</w:t>
      </w:r>
      <w:r>
        <w:rPr>
          <w:spacing w:val="-10"/>
          <w:sz w:val="24"/>
        </w:rPr>
        <w:t xml:space="preserve"> </w:t>
      </w:r>
      <w:r>
        <w:rPr>
          <w:sz w:val="24"/>
        </w:rPr>
        <w:t>phase-to-neutral,</w:t>
      </w:r>
      <w:r>
        <w:rPr>
          <w:spacing w:val="-10"/>
          <w:sz w:val="24"/>
        </w:rPr>
        <w:t xml:space="preserve"> </w:t>
      </w:r>
      <w:r>
        <w:rPr>
          <w:sz w:val="24"/>
        </w:rPr>
        <w:t>after</w:t>
      </w:r>
      <w:r>
        <w:rPr>
          <w:spacing w:val="-10"/>
          <w:sz w:val="24"/>
        </w:rPr>
        <w:t xml:space="preserve"> </w:t>
      </w:r>
      <w:r>
        <w:rPr>
          <w:sz w:val="24"/>
        </w:rPr>
        <w:t>energization and prior to loading.</w:t>
      </w:r>
    </w:p>
    <w:p w14:paraId="46B091B8" w14:textId="77777777" w:rsidR="00D769D1" w:rsidRDefault="0008192B">
      <w:pPr>
        <w:pStyle w:val="ListParagraph"/>
        <w:numPr>
          <w:ilvl w:val="0"/>
          <w:numId w:val="1"/>
        </w:numPr>
        <w:tabs>
          <w:tab w:val="left" w:pos="1300"/>
        </w:tabs>
        <w:rPr>
          <w:sz w:val="24"/>
        </w:rPr>
      </w:pPr>
      <w:r>
        <w:rPr>
          <w:sz w:val="24"/>
        </w:rPr>
        <w:t>Test</w:t>
      </w:r>
      <w:r>
        <w:rPr>
          <w:spacing w:val="-8"/>
          <w:sz w:val="24"/>
        </w:rPr>
        <w:t xml:space="preserve"> </w:t>
      </w:r>
      <w:r>
        <w:rPr>
          <w:sz w:val="24"/>
        </w:rPr>
        <w:t>surge</w:t>
      </w:r>
      <w:r>
        <w:rPr>
          <w:spacing w:val="-5"/>
          <w:sz w:val="24"/>
        </w:rPr>
        <w:t xml:space="preserve"> </w:t>
      </w:r>
      <w:r>
        <w:rPr>
          <w:sz w:val="24"/>
        </w:rPr>
        <w:t>arresters</w:t>
      </w:r>
      <w:r>
        <w:rPr>
          <w:spacing w:val="-7"/>
          <w:sz w:val="24"/>
        </w:rPr>
        <w:t xml:space="preserve"> </w:t>
      </w:r>
      <w:r>
        <w:rPr>
          <w:sz w:val="24"/>
        </w:rPr>
        <w:t>in</w:t>
      </w:r>
      <w:r>
        <w:rPr>
          <w:spacing w:val="-5"/>
          <w:sz w:val="24"/>
        </w:rPr>
        <w:t xml:space="preserve"> </w:t>
      </w:r>
      <w:r>
        <w:rPr>
          <w:sz w:val="24"/>
        </w:rPr>
        <w:t>accordance</w:t>
      </w:r>
      <w:r>
        <w:rPr>
          <w:spacing w:val="-7"/>
          <w:sz w:val="24"/>
        </w:rPr>
        <w:t xml:space="preserve"> </w:t>
      </w:r>
      <w:r>
        <w:rPr>
          <w:sz w:val="24"/>
        </w:rPr>
        <w:t>with</w:t>
      </w:r>
      <w:r>
        <w:rPr>
          <w:spacing w:val="-5"/>
          <w:sz w:val="24"/>
        </w:rPr>
        <w:t xml:space="preserve"> </w:t>
      </w:r>
      <w:r>
        <w:rPr>
          <w:sz w:val="24"/>
        </w:rPr>
        <w:t>Section</w:t>
      </w:r>
      <w:r>
        <w:rPr>
          <w:spacing w:val="-5"/>
          <w:sz w:val="24"/>
        </w:rPr>
        <w:t xml:space="preserve"> </w:t>
      </w:r>
      <w:r>
        <w:rPr>
          <w:spacing w:val="-2"/>
          <w:sz w:val="24"/>
        </w:rPr>
        <w:t>7.19.</w:t>
      </w:r>
    </w:p>
    <w:p w14:paraId="46B091B9" w14:textId="77777777" w:rsidR="00D769D1" w:rsidRDefault="0008192B">
      <w:pPr>
        <w:pStyle w:val="BodyText"/>
        <w:tabs>
          <w:tab w:val="left" w:pos="1253"/>
        </w:tabs>
        <w:ind w:left="1252" w:right="988" w:hanging="707"/>
      </w:pPr>
      <w:r>
        <w:rPr>
          <w:spacing w:val="-4"/>
        </w:rPr>
        <w:t>*12.</w:t>
      </w:r>
      <w:r>
        <w:tab/>
        <w:t>Perform</w:t>
      </w:r>
      <w:r>
        <w:rPr>
          <w:spacing w:val="-7"/>
        </w:rPr>
        <w:t xml:space="preserve"> </w:t>
      </w:r>
      <w:r>
        <w:t>online</w:t>
      </w:r>
      <w:r>
        <w:rPr>
          <w:spacing w:val="-7"/>
        </w:rPr>
        <w:t xml:space="preserve"> </w:t>
      </w:r>
      <w:r>
        <w:t>partial-discharge</w:t>
      </w:r>
      <w:r>
        <w:rPr>
          <w:spacing w:val="-8"/>
        </w:rPr>
        <w:t xml:space="preserve"> </w:t>
      </w:r>
      <w:r>
        <w:t>survey</w:t>
      </w:r>
      <w:r>
        <w:rPr>
          <w:spacing w:val="-7"/>
        </w:rPr>
        <w:t xml:space="preserve"> </w:t>
      </w:r>
      <w:r>
        <w:t>on</w:t>
      </w:r>
      <w:r>
        <w:rPr>
          <w:spacing w:val="-7"/>
        </w:rPr>
        <w:t xml:space="preserve"> </w:t>
      </w:r>
      <w:r>
        <w:t>windings</w:t>
      </w:r>
      <w:r>
        <w:rPr>
          <w:spacing w:val="-7"/>
        </w:rPr>
        <w:t xml:space="preserve"> </w:t>
      </w:r>
      <w:r>
        <w:t>rated</w:t>
      </w:r>
      <w:r>
        <w:rPr>
          <w:spacing w:val="-7"/>
        </w:rPr>
        <w:t xml:space="preserve"> </w:t>
      </w:r>
      <w:r>
        <w:t>higher</w:t>
      </w:r>
      <w:r>
        <w:rPr>
          <w:spacing w:val="-7"/>
        </w:rPr>
        <w:t xml:space="preserve"> </w:t>
      </w:r>
      <w:r>
        <w:t>than</w:t>
      </w:r>
      <w:r>
        <w:rPr>
          <w:spacing w:val="-7"/>
        </w:rPr>
        <w:t xml:space="preserve"> </w:t>
      </w:r>
      <w:r>
        <w:t>1000</w:t>
      </w:r>
      <w:r>
        <w:rPr>
          <w:spacing w:val="-7"/>
        </w:rPr>
        <w:t xml:space="preserve"> </w:t>
      </w:r>
      <w:r>
        <w:t>volts</w:t>
      </w:r>
      <w:r>
        <w:rPr>
          <w:spacing w:val="-8"/>
        </w:rPr>
        <w:t xml:space="preserve"> </w:t>
      </w:r>
      <w:r>
        <w:t>in accordance with Section 11.</w:t>
      </w:r>
    </w:p>
    <w:p w14:paraId="46B091BA" w14:textId="77777777" w:rsidR="00D769D1" w:rsidRDefault="0008192B">
      <w:pPr>
        <w:pStyle w:val="Heading2"/>
        <w:numPr>
          <w:ilvl w:val="0"/>
          <w:numId w:val="3"/>
        </w:numPr>
        <w:tabs>
          <w:tab w:val="left" w:pos="836"/>
        </w:tabs>
        <w:spacing w:before="276"/>
        <w:ind w:left="836" w:hanging="718"/>
        <w:jc w:val="both"/>
      </w:pPr>
      <w:r>
        <w:t>Test</w:t>
      </w:r>
      <w:r>
        <w:rPr>
          <w:spacing w:val="-8"/>
        </w:rPr>
        <w:t xml:space="preserve"> </w:t>
      </w:r>
      <w:r>
        <w:t>Values</w:t>
      </w:r>
      <w:r>
        <w:rPr>
          <w:spacing w:val="-8"/>
        </w:rPr>
        <w:t xml:space="preserve"> </w:t>
      </w:r>
      <w:r>
        <w:t>–</w:t>
      </w:r>
      <w:r>
        <w:rPr>
          <w:spacing w:val="-5"/>
        </w:rPr>
        <w:t xml:space="preserve"> </w:t>
      </w:r>
      <w:r>
        <w:t>Visual</w:t>
      </w:r>
      <w:r>
        <w:rPr>
          <w:spacing w:val="-6"/>
        </w:rPr>
        <w:t xml:space="preserve"> </w:t>
      </w:r>
      <w:r>
        <w:t>and</w:t>
      </w:r>
      <w:r>
        <w:rPr>
          <w:spacing w:val="-5"/>
        </w:rPr>
        <w:t xml:space="preserve"> </w:t>
      </w:r>
      <w:r>
        <w:rPr>
          <w:spacing w:val="-2"/>
        </w:rPr>
        <w:t>Mechanical</w:t>
      </w:r>
    </w:p>
    <w:p w14:paraId="46B091BB" w14:textId="77777777" w:rsidR="00D769D1" w:rsidRDefault="0008192B">
      <w:pPr>
        <w:pStyle w:val="ListParagraph"/>
        <w:numPr>
          <w:ilvl w:val="1"/>
          <w:numId w:val="3"/>
        </w:numPr>
        <w:tabs>
          <w:tab w:val="left" w:pos="1300"/>
        </w:tabs>
        <w:ind w:right="478"/>
        <w:rPr>
          <w:sz w:val="24"/>
        </w:rPr>
      </w:pPr>
      <w:r>
        <w:rPr>
          <w:sz w:val="24"/>
        </w:rPr>
        <w:t>Control</w:t>
      </w:r>
      <w:r>
        <w:rPr>
          <w:spacing w:val="-7"/>
          <w:sz w:val="24"/>
        </w:rPr>
        <w:t xml:space="preserve"> </w:t>
      </w:r>
      <w:r>
        <w:rPr>
          <w:sz w:val="24"/>
        </w:rPr>
        <w:t>and</w:t>
      </w:r>
      <w:r>
        <w:rPr>
          <w:spacing w:val="-9"/>
          <w:sz w:val="24"/>
        </w:rPr>
        <w:t xml:space="preserve"> </w:t>
      </w:r>
      <w:r>
        <w:rPr>
          <w:sz w:val="24"/>
        </w:rPr>
        <w:t>alarm</w:t>
      </w:r>
      <w:r>
        <w:rPr>
          <w:spacing w:val="-7"/>
          <w:sz w:val="24"/>
        </w:rPr>
        <w:t xml:space="preserve"> </w:t>
      </w:r>
      <w:r>
        <w:rPr>
          <w:sz w:val="24"/>
        </w:rPr>
        <w:t>settings</w:t>
      </w:r>
      <w:r>
        <w:rPr>
          <w:spacing w:val="-7"/>
          <w:sz w:val="24"/>
        </w:rPr>
        <w:t xml:space="preserve"> </w:t>
      </w:r>
      <w:r>
        <w:rPr>
          <w:sz w:val="24"/>
        </w:rPr>
        <w:t>on</w:t>
      </w:r>
      <w:r>
        <w:rPr>
          <w:spacing w:val="-7"/>
          <w:sz w:val="24"/>
        </w:rPr>
        <w:t xml:space="preserve"> </w:t>
      </w:r>
      <w:r>
        <w:rPr>
          <w:sz w:val="24"/>
        </w:rPr>
        <w:t>temperature</w:t>
      </w:r>
      <w:r>
        <w:rPr>
          <w:spacing w:val="-7"/>
          <w:sz w:val="24"/>
        </w:rPr>
        <w:t xml:space="preserve"> </w:t>
      </w:r>
      <w:r>
        <w:rPr>
          <w:sz w:val="24"/>
        </w:rPr>
        <w:t>indicators</w:t>
      </w:r>
      <w:r>
        <w:rPr>
          <w:spacing w:val="-8"/>
          <w:sz w:val="24"/>
        </w:rPr>
        <w:t xml:space="preserve"> </w:t>
      </w:r>
      <w:r>
        <w:rPr>
          <w:sz w:val="24"/>
        </w:rPr>
        <w:t>shall</w:t>
      </w:r>
      <w:r>
        <w:rPr>
          <w:spacing w:val="-8"/>
          <w:sz w:val="24"/>
        </w:rPr>
        <w:t xml:space="preserve"> </w:t>
      </w:r>
      <w:r>
        <w:rPr>
          <w:sz w:val="24"/>
        </w:rPr>
        <w:t>operate</w:t>
      </w:r>
      <w:r>
        <w:rPr>
          <w:spacing w:val="-8"/>
          <w:sz w:val="24"/>
        </w:rPr>
        <w:t xml:space="preserve"> </w:t>
      </w:r>
      <w:r>
        <w:rPr>
          <w:sz w:val="24"/>
        </w:rPr>
        <w:t>within</w:t>
      </w:r>
      <w:r>
        <w:rPr>
          <w:spacing w:val="-8"/>
          <w:sz w:val="24"/>
        </w:rPr>
        <w:t xml:space="preserve"> </w:t>
      </w:r>
      <w:r>
        <w:rPr>
          <w:sz w:val="24"/>
        </w:rPr>
        <w:t>manufacturer’s recommendations for specified settings. (7.2.1.2.A.6)</w:t>
      </w:r>
    </w:p>
    <w:p w14:paraId="46B091BC" w14:textId="77777777" w:rsidR="00D769D1" w:rsidRDefault="0008192B">
      <w:pPr>
        <w:pStyle w:val="ListParagraph"/>
        <w:numPr>
          <w:ilvl w:val="1"/>
          <w:numId w:val="3"/>
        </w:numPr>
        <w:tabs>
          <w:tab w:val="left" w:pos="1300"/>
        </w:tabs>
        <w:rPr>
          <w:sz w:val="24"/>
        </w:rPr>
      </w:pPr>
      <w:r>
        <w:rPr>
          <w:sz w:val="24"/>
        </w:rPr>
        <w:t>Cooling</w:t>
      </w:r>
      <w:r>
        <w:rPr>
          <w:spacing w:val="-5"/>
          <w:sz w:val="24"/>
        </w:rPr>
        <w:t xml:space="preserve"> </w:t>
      </w:r>
      <w:r>
        <w:rPr>
          <w:sz w:val="24"/>
        </w:rPr>
        <w:t>fans</w:t>
      </w:r>
      <w:r>
        <w:rPr>
          <w:spacing w:val="-4"/>
          <w:sz w:val="24"/>
        </w:rPr>
        <w:t xml:space="preserve"> </w:t>
      </w:r>
      <w:r>
        <w:rPr>
          <w:sz w:val="24"/>
        </w:rPr>
        <w:t>shall</w:t>
      </w:r>
      <w:r>
        <w:rPr>
          <w:spacing w:val="-5"/>
          <w:sz w:val="24"/>
        </w:rPr>
        <w:t xml:space="preserve"> </w:t>
      </w:r>
      <w:r>
        <w:rPr>
          <w:sz w:val="24"/>
        </w:rPr>
        <w:t>operate.</w:t>
      </w:r>
      <w:r>
        <w:rPr>
          <w:spacing w:val="-4"/>
          <w:sz w:val="24"/>
        </w:rPr>
        <w:t xml:space="preserve"> </w:t>
      </w:r>
      <w:r>
        <w:rPr>
          <w:spacing w:val="-2"/>
          <w:sz w:val="24"/>
        </w:rPr>
        <w:t>(7.2.1.2.A.7)</w:t>
      </w:r>
    </w:p>
    <w:p w14:paraId="46B091BD" w14:textId="77777777" w:rsidR="00D769D1" w:rsidRDefault="0008192B">
      <w:pPr>
        <w:pStyle w:val="ListParagraph"/>
        <w:numPr>
          <w:ilvl w:val="1"/>
          <w:numId w:val="3"/>
        </w:numPr>
        <w:tabs>
          <w:tab w:val="left" w:pos="1300"/>
        </w:tabs>
        <w:ind w:right="334"/>
        <w:jc w:val="both"/>
        <w:rPr>
          <w:sz w:val="24"/>
        </w:rPr>
      </w:pPr>
      <w:r>
        <w:rPr>
          <w:sz w:val="24"/>
        </w:rPr>
        <w:t>Compare</w:t>
      </w:r>
      <w:r>
        <w:rPr>
          <w:spacing w:val="-4"/>
          <w:sz w:val="24"/>
        </w:rPr>
        <w:t xml:space="preserve"> </w:t>
      </w:r>
      <w:r>
        <w:rPr>
          <w:sz w:val="24"/>
        </w:rPr>
        <w:t>bolted</w:t>
      </w:r>
      <w:r>
        <w:rPr>
          <w:spacing w:val="-4"/>
          <w:sz w:val="24"/>
        </w:rPr>
        <w:t xml:space="preserve"> </w:t>
      </w:r>
      <w:r>
        <w:rPr>
          <w:sz w:val="24"/>
        </w:rPr>
        <w:t>connection</w:t>
      </w:r>
      <w:r>
        <w:rPr>
          <w:spacing w:val="-4"/>
          <w:sz w:val="24"/>
        </w:rPr>
        <w:t xml:space="preserve"> </w:t>
      </w:r>
      <w:r>
        <w:rPr>
          <w:sz w:val="24"/>
        </w:rPr>
        <w:t>resistance</w:t>
      </w:r>
      <w:r>
        <w:rPr>
          <w:spacing w:val="-4"/>
          <w:sz w:val="24"/>
        </w:rPr>
        <w:t xml:space="preserve"> </w:t>
      </w:r>
      <w:r>
        <w:rPr>
          <w:sz w:val="24"/>
        </w:rPr>
        <w:t>values</w:t>
      </w:r>
      <w:r>
        <w:rPr>
          <w:spacing w:val="-4"/>
          <w:sz w:val="24"/>
        </w:rPr>
        <w:t xml:space="preserve"> </w:t>
      </w:r>
      <w:r>
        <w:rPr>
          <w:sz w:val="24"/>
        </w:rPr>
        <w:t>to</w:t>
      </w:r>
      <w:r>
        <w:rPr>
          <w:spacing w:val="-4"/>
          <w:sz w:val="24"/>
        </w:rPr>
        <w:t xml:space="preserve"> </w:t>
      </w:r>
      <w:r>
        <w:rPr>
          <w:sz w:val="24"/>
        </w:rPr>
        <w:t>values</w:t>
      </w:r>
      <w:r>
        <w:rPr>
          <w:spacing w:val="-4"/>
          <w:sz w:val="24"/>
        </w:rPr>
        <w:t xml:space="preserve"> </w:t>
      </w:r>
      <w:r>
        <w:rPr>
          <w:sz w:val="24"/>
        </w:rPr>
        <w:t>of</w:t>
      </w:r>
      <w:r>
        <w:rPr>
          <w:spacing w:val="-4"/>
          <w:sz w:val="24"/>
        </w:rPr>
        <w:t xml:space="preserve"> </w:t>
      </w:r>
      <w:r>
        <w:rPr>
          <w:sz w:val="24"/>
        </w:rPr>
        <w:t>similar</w:t>
      </w:r>
      <w:r>
        <w:rPr>
          <w:spacing w:val="-5"/>
          <w:sz w:val="24"/>
        </w:rPr>
        <w:t xml:space="preserve"> </w:t>
      </w:r>
      <w:r>
        <w:rPr>
          <w:sz w:val="24"/>
        </w:rPr>
        <w:t>connections.</w:t>
      </w:r>
      <w:r>
        <w:rPr>
          <w:spacing w:val="-3"/>
          <w:sz w:val="24"/>
        </w:rPr>
        <w:t xml:space="preserve"> </w:t>
      </w:r>
      <w:r>
        <w:rPr>
          <w:sz w:val="24"/>
        </w:rPr>
        <w:t>Investigate values</w:t>
      </w:r>
      <w:r>
        <w:rPr>
          <w:spacing w:val="-3"/>
          <w:sz w:val="24"/>
        </w:rPr>
        <w:t xml:space="preserve"> </w:t>
      </w:r>
      <w:r>
        <w:rPr>
          <w:sz w:val="24"/>
        </w:rPr>
        <w:t>which</w:t>
      </w:r>
      <w:r>
        <w:rPr>
          <w:spacing w:val="-2"/>
          <w:sz w:val="24"/>
        </w:rPr>
        <w:t xml:space="preserve"> </w:t>
      </w:r>
      <w:r>
        <w:rPr>
          <w:sz w:val="24"/>
        </w:rPr>
        <w:t>deviate</w:t>
      </w:r>
      <w:r>
        <w:rPr>
          <w:spacing w:val="-2"/>
          <w:sz w:val="24"/>
        </w:rPr>
        <w:t xml:space="preserve"> </w:t>
      </w:r>
      <w:r>
        <w:rPr>
          <w:sz w:val="24"/>
        </w:rPr>
        <w:t>from</w:t>
      </w:r>
      <w:r>
        <w:rPr>
          <w:spacing w:val="-2"/>
          <w:sz w:val="24"/>
        </w:rPr>
        <w:t xml:space="preserve"> </w:t>
      </w:r>
      <w:r>
        <w:rPr>
          <w:sz w:val="24"/>
        </w:rPr>
        <w:t>those</w:t>
      </w:r>
      <w:r>
        <w:rPr>
          <w:spacing w:val="-3"/>
          <w:sz w:val="24"/>
        </w:rPr>
        <w:t xml:space="preserve"> </w:t>
      </w:r>
      <w:r>
        <w:rPr>
          <w:sz w:val="24"/>
        </w:rPr>
        <w:t>of</w:t>
      </w:r>
      <w:r>
        <w:rPr>
          <w:spacing w:val="-3"/>
          <w:sz w:val="24"/>
        </w:rPr>
        <w:t xml:space="preserve"> </w:t>
      </w:r>
      <w:r>
        <w:rPr>
          <w:sz w:val="24"/>
        </w:rPr>
        <w:t>similar</w:t>
      </w:r>
      <w:r>
        <w:rPr>
          <w:spacing w:val="-3"/>
          <w:sz w:val="24"/>
        </w:rPr>
        <w:t xml:space="preserve"> </w:t>
      </w:r>
      <w:r>
        <w:rPr>
          <w:sz w:val="24"/>
        </w:rPr>
        <w:t>bolted</w:t>
      </w:r>
      <w:r>
        <w:rPr>
          <w:spacing w:val="-3"/>
          <w:sz w:val="24"/>
        </w:rPr>
        <w:t xml:space="preserve"> </w:t>
      </w:r>
      <w:r>
        <w:rPr>
          <w:sz w:val="24"/>
        </w:rPr>
        <w:t>connections</w:t>
      </w:r>
      <w:r>
        <w:rPr>
          <w:spacing w:val="-3"/>
          <w:sz w:val="24"/>
        </w:rPr>
        <w:t xml:space="preserve"> </w:t>
      </w:r>
      <w:r>
        <w:rPr>
          <w:sz w:val="24"/>
        </w:rPr>
        <w:t>by</w:t>
      </w:r>
      <w:r>
        <w:rPr>
          <w:spacing w:val="-2"/>
          <w:sz w:val="24"/>
        </w:rPr>
        <w:t xml:space="preserve"> </w:t>
      </w:r>
      <w:r>
        <w:rPr>
          <w:sz w:val="24"/>
        </w:rPr>
        <w:t>more</w:t>
      </w:r>
      <w:r>
        <w:rPr>
          <w:spacing w:val="-2"/>
          <w:sz w:val="24"/>
        </w:rPr>
        <w:t xml:space="preserve"> </w:t>
      </w:r>
      <w:r>
        <w:rPr>
          <w:sz w:val="24"/>
        </w:rPr>
        <w:t>than</w:t>
      </w:r>
      <w:r>
        <w:rPr>
          <w:spacing w:val="-2"/>
          <w:sz w:val="24"/>
        </w:rPr>
        <w:t xml:space="preserve"> </w:t>
      </w:r>
      <w:r>
        <w:rPr>
          <w:sz w:val="24"/>
        </w:rPr>
        <w:t>50</w:t>
      </w:r>
      <w:r>
        <w:rPr>
          <w:spacing w:val="-2"/>
          <w:sz w:val="24"/>
        </w:rPr>
        <w:t xml:space="preserve"> </w:t>
      </w:r>
      <w:r>
        <w:rPr>
          <w:sz w:val="24"/>
        </w:rPr>
        <w:t>percent</w:t>
      </w:r>
      <w:r>
        <w:rPr>
          <w:spacing w:val="-2"/>
          <w:sz w:val="24"/>
        </w:rPr>
        <w:t xml:space="preserve"> </w:t>
      </w:r>
      <w:r>
        <w:rPr>
          <w:sz w:val="24"/>
        </w:rPr>
        <w:t>of the lowest value. (7.2.1.2.A.8.1)</w:t>
      </w:r>
    </w:p>
    <w:p w14:paraId="46B091BE" w14:textId="77777777" w:rsidR="00D769D1" w:rsidRDefault="0008192B">
      <w:pPr>
        <w:pStyle w:val="ListParagraph"/>
        <w:numPr>
          <w:ilvl w:val="1"/>
          <w:numId w:val="3"/>
        </w:numPr>
        <w:tabs>
          <w:tab w:val="left" w:pos="1300"/>
        </w:tabs>
        <w:ind w:right="150"/>
        <w:rPr>
          <w:sz w:val="24"/>
        </w:rPr>
      </w:pPr>
      <w:r>
        <w:rPr>
          <w:sz w:val="24"/>
        </w:rPr>
        <w:t>Bolt-torque</w:t>
      </w:r>
      <w:r>
        <w:rPr>
          <w:spacing w:val="-8"/>
          <w:sz w:val="24"/>
        </w:rPr>
        <w:t xml:space="preserve"> </w:t>
      </w:r>
      <w:r>
        <w:rPr>
          <w:sz w:val="24"/>
        </w:rPr>
        <w:t>levels</w:t>
      </w:r>
      <w:r>
        <w:rPr>
          <w:spacing w:val="-8"/>
          <w:sz w:val="24"/>
        </w:rPr>
        <w:t xml:space="preserve"> </w:t>
      </w:r>
      <w:r>
        <w:rPr>
          <w:sz w:val="24"/>
        </w:rPr>
        <w:t>shall</w:t>
      </w:r>
      <w:r>
        <w:rPr>
          <w:spacing w:val="-8"/>
          <w:sz w:val="24"/>
        </w:rPr>
        <w:t xml:space="preserve"> </w:t>
      </w:r>
      <w:r>
        <w:rPr>
          <w:sz w:val="24"/>
        </w:rPr>
        <w:t>be</w:t>
      </w:r>
      <w:r>
        <w:rPr>
          <w:spacing w:val="-8"/>
          <w:sz w:val="24"/>
        </w:rPr>
        <w:t xml:space="preserve"> </w:t>
      </w:r>
      <w:r>
        <w:rPr>
          <w:sz w:val="24"/>
        </w:rPr>
        <w:t>in</w:t>
      </w:r>
      <w:r>
        <w:rPr>
          <w:spacing w:val="-8"/>
          <w:sz w:val="24"/>
        </w:rPr>
        <w:t xml:space="preserve"> </w:t>
      </w:r>
      <w:r>
        <w:rPr>
          <w:sz w:val="24"/>
        </w:rPr>
        <w:t>accordance</w:t>
      </w:r>
      <w:r>
        <w:rPr>
          <w:spacing w:val="-8"/>
          <w:sz w:val="24"/>
        </w:rPr>
        <w:t xml:space="preserve"> </w:t>
      </w:r>
      <w:r>
        <w:rPr>
          <w:sz w:val="24"/>
        </w:rPr>
        <w:t>with</w:t>
      </w:r>
      <w:r>
        <w:rPr>
          <w:spacing w:val="-10"/>
          <w:sz w:val="24"/>
        </w:rPr>
        <w:t xml:space="preserve"> </w:t>
      </w:r>
      <w:r>
        <w:rPr>
          <w:sz w:val="24"/>
        </w:rPr>
        <w:t>manufacturer’s</w:t>
      </w:r>
      <w:r>
        <w:rPr>
          <w:spacing w:val="-8"/>
          <w:sz w:val="24"/>
        </w:rPr>
        <w:t xml:space="preserve"> </w:t>
      </w:r>
      <w:r>
        <w:rPr>
          <w:sz w:val="24"/>
        </w:rPr>
        <w:t>published</w:t>
      </w:r>
      <w:r>
        <w:rPr>
          <w:spacing w:val="-8"/>
          <w:sz w:val="24"/>
        </w:rPr>
        <w:t xml:space="preserve"> </w:t>
      </w:r>
      <w:r>
        <w:rPr>
          <w:sz w:val="24"/>
        </w:rPr>
        <w:t>data.</w:t>
      </w:r>
      <w:r>
        <w:rPr>
          <w:spacing w:val="-6"/>
          <w:sz w:val="24"/>
        </w:rPr>
        <w:t xml:space="preserve"> </w:t>
      </w:r>
      <w:r>
        <w:rPr>
          <w:sz w:val="24"/>
        </w:rPr>
        <w:t>In</w:t>
      </w:r>
      <w:r>
        <w:rPr>
          <w:spacing w:val="-8"/>
          <w:sz w:val="24"/>
        </w:rPr>
        <w:t xml:space="preserve"> </w:t>
      </w:r>
      <w:r>
        <w:rPr>
          <w:sz w:val="24"/>
        </w:rPr>
        <w:t>the</w:t>
      </w:r>
      <w:r>
        <w:rPr>
          <w:spacing w:val="-8"/>
          <w:sz w:val="24"/>
        </w:rPr>
        <w:t xml:space="preserve"> </w:t>
      </w:r>
      <w:r>
        <w:rPr>
          <w:sz w:val="24"/>
        </w:rPr>
        <w:t>absence of manufacturer’s data, use Table 100.12. (7.2.1.2.A.8.2)</w:t>
      </w:r>
    </w:p>
    <w:p w14:paraId="46B091BF" w14:textId="77777777" w:rsidR="00D769D1" w:rsidRDefault="0008192B">
      <w:pPr>
        <w:pStyle w:val="ListParagraph"/>
        <w:numPr>
          <w:ilvl w:val="1"/>
          <w:numId w:val="3"/>
        </w:numPr>
        <w:tabs>
          <w:tab w:val="left" w:pos="1300"/>
        </w:tabs>
        <w:rPr>
          <w:sz w:val="24"/>
        </w:rPr>
      </w:pPr>
      <w:r>
        <w:rPr>
          <w:sz w:val="24"/>
        </w:rPr>
        <w:t>Results</w:t>
      </w:r>
      <w:r>
        <w:rPr>
          <w:spacing w:val="-7"/>
          <w:sz w:val="24"/>
        </w:rPr>
        <w:t xml:space="preserve"> </w:t>
      </w:r>
      <w:r>
        <w:rPr>
          <w:sz w:val="24"/>
        </w:rPr>
        <w:t>of</w:t>
      </w:r>
      <w:r>
        <w:rPr>
          <w:spacing w:val="-4"/>
          <w:sz w:val="24"/>
        </w:rPr>
        <w:t xml:space="preserve"> </w:t>
      </w:r>
      <w:r>
        <w:rPr>
          <w:sz w:val="24"/>
        </w:rPr>
        <w:t>the</w:t>
      </w:r>
      <w:r>
        <w:rPr>
          <w:spacing w:val="-4"/>
          <w:sz w:val="24"/>
        </w:rPr>
        <w:t xml:space="preserve"> </w:t>
      </w:r>
      <w:r>
        <w:rPr>
          <w:sz w:val="24"/>
        </w:rPr>
        <w:t>thermographic</w:t>
      </w:r>
      <w:r>
        <w:rPr>
          <w:spacing w:val="-4"/>
          <w:sz w:val="24"/>
        </w:rPr>
        <w:t xml:space="preserve"> </w:t>
      </w:r>
      <w:r>
        <w:rPr>
          <w:sz w:val="24"/>
        </w:rPr>
        <w:t>survey</w:t>
      </w:r>
      <w:r>
        <w:rPr>
          <w:spacing w:val="-5"/>
          <w:sz w:val="24"/>
        </w:rPr>
        <w:t xml:space="preserve"> </w:t>
      </w:r>
      <w:r>
        <w:rPr>
          <w:sz w:val="24"/>
        </w:rPr>
        <w:t>shall</w:t>
      </w:r>
      <w:r>
        <w:rPr>
          <w:spacing w:val="-4"/>
          <w:sz w:val="24"/>
        </w:rPr>
        <w:t xml:space="preserve"> </w:t>
      </w:r>
      <w:r>
        <w:rPr>
          <w:sz w:val="24"/>
        </w:rPr>
        <w:t>be</w:t>
      </w:r>
      <w:r>
        <w:rPr>
          <w:spacing w:val="-3"/>
          <w:sz w:val="24"/>
        </w:rPr>
        <w:t xml:space="preserve"> </w:t>
      </w:r>
      <w:r>
        <w:rPr>
          <w:sz w:val="24"/>
        </w:rPr>
        <w:t>in</w:t>
      </w:r>
      <w:r>
        <w:rPr>
          <w:spacing w:val="-4"/>
          <w:sz w:val="24"/>
        </w:rPr>
        <w:t xml:space="preserve"> </w:t>
      </w:r>
      <w:r>
        <w:rPr>
          <w:sz w:val="24"/>
        </w:rPr>
        <w:t>accordance</w:t>
      </w:r>
      <w:r>
        <w:rPr>
          <w:spacing w:val="-4"/>
          <w:sz w:val="24"/>
        </w:rPr>
        <w:t xml:space="preserve"> </w:t>
      </w:r>
      <w:r>
        <w:rPr>
          <w:sz w:val="24"/>
        </w:rPr>
        <w:t>with</w:t>
      </w:r>
      <w:r>
        <w:rPr>
          <w:spacing w:val="-4"/>
          <w:sz w:val="24"/>
        </w:rPr>
        <w:t xml:space="preserve"> </w:t>
      </w:r>
      <w:r>
        <w:rPr>
          <w:sz w:val="24"/>
        </w:rPr>
        <w:t>Section</w:t>
      </w:r>
      <w:r>
        <w:rPr>
          <w:spacing w:val="-4"/>
          <w:sz w:val="24"/>
        </w:rPr>
        <w:t xml:space="preserve"> </w:t>
      </w:r>
      <w:r>
        <w:rPr>
          <w:sz w:val="24"/>
        </w:rPr>
        <w:t xml:space="preserve">9. </w:t>
      </w:r>
      <w:r>
        <w:rPr>
          <w:spacing w:val="-2"/>
          <w:sz w:val="24"/>
        </w:rPr>
        <w:t>(7.2.1.2.A.8.3)</w:t>
      </w:r>
    </w:p>
    <w:p w14:paraId="46B091C0" w14:textId="77777777" w:rsidR="00D769D1" w:rsidRDefault="0008192B">
      <w:pPr>
        <w:pStyle w:val="ListParagraph"/>
        <w:numPr>
          <w:ilvl w:val="1"/>
          <w:numId w:val="3"/>
        </w:numPr>
        <w:tabs>
          <w:tab w:val="left" w:pos="1300"/>
        </w:tabs>
        <w:rPr>
          <w:sz w:val="24"/>
        </w:rPr>
      </w:pPr>
      <w:r>
        <w:rPr>
          <w:sz w:val="24"/>
        </w:rPr>
        <w:t>Tap</w:t>
      </w:r>
      <w:r>
        <w:rPr>
          <w:spacing w:val="-5"/>
          <w:sz w:val="24"/>
        </w:rPr>
        <w:t xml:space="preserve"> </w:t>
      </w:r>
      <w:r>
        <w:rPr>
          <w:sz w:val="24"/>
        </w:rPr>
        <w:t>connections</w:t>
      </w:r>
      <w:r>
        <w:rPr>
          <w:spacing w:val="-5"/>
          <w:sz w:val="24"/>
        </w:rPr>
        <w:t xml:space="preserve"> </w:t>
      </w:r>
      <w:r>
        <w:rPr>
          <w:sz w:val="24"/>
        </w:rPr>
        <w:t>shall</w:t>
      </w:r>
      <w:r>
        <w:rPr>
          <w:spacing w:val="-4"/>
          <w:sz w:val="24"/>
        </w:rPr>
        <w:t xml:space="preserve"> </w:t>
      </w:r>
      <w:r>
        <w:rPr>
          <w:sz w:val="24"/>
        </w:rPr>
        <w:t>be</w:t>
      </w:r>
      <w:r>
        <w:rPr>
          <w:spacing w:val="-4"/>
          <w:sz w:val="24"/>
        </w:rPr>
        <w:t xml:space="preserve"> </w:t>
      </w:r>
      <w:r>
        <w:rPr>
          <w:sz w:val="24"/>
        </w:rPr>
        <w:t>left</w:t>
      </w:r>
      <w:r>
        <w:rPr>
          <w:spacing w:val="-4"/>
          <w:sz w:val="24"/>
        </w:rPr>
        <w:t xml:space="preserve"> </w:t>
      </w:r>
      <w:r>
        <w:rPr>
          <w:sz w:val="24"/>
        </w:rPr>
        <w:t>as</w:t>
      </w:r>
      <w:r>
        <w:rPr>
          <w:spacing w:val="-5"/>
          <w:sz w:val="24"/>
        </w:rPr>
        <w:t xml:space="preserve"> </w:t>
      </w:r>
      <w:r>
        <w:rPr>
          <w:sz w:val="24"/>
        </w:rPr>
        <w:t>found</w:t>
      </w:r>
      <w:r>
        <w:rPr>
          <w:spacing w:val="-5"/>
          <w:sz w:val="24"/>
        </w:rPr>
        <w:t xml:space="preserve"> </w:t>
      </w:r>
      <w:r>
        <w:rPr>
          <w:sz w:val="24"/>
        </w:rPr>
        <w:t>unless</w:t>
      </w:r>
      <w:r>
        <w:rPr>
          <w:spacing w:val="-5"/>
          <w:sz w:val="24"/>
        </w:rPr>
        <w:t xml:space="preserve"> </w:t>
      </w:r>
      <w:r>
        <w:rPr>
          <w:sz w:val="24"/>
        </w:rPr>
        <w:t>otherwise</w:t>
      </w:r>
      <w:r>
        <w:rPr>
          <w:spacing w:val="-5"/>
          <w:sz w:val="24"/>
        </w:rPr>
        <w:t xml:space="preserve"> </w:t>
      </w:r>
      <w:r>
        <w:rPr>
          <w:sz w:val="24"/>
        </w:rPr>
        <w:t>specified.</w:t>
      </w:r>
      <w:r>
        <w:rPr>
          <w:spacing w:val="-1"/>
          <w:sz w:val="24"/>
        </w:rPr>
        <w:t xml:space="preserve"> </w:t>
      </w:r>
      <w:r>
        <w:rPr>
          <w:spacing w:val="-2"/>
          <w:sz w:val="24"/>
        </w:rPr>
        <w:t>(7.2.1.2.A.10)</w:t>
      </w:r>
    </w:p>
    <w:p w14:paraId="46B091C1" w14:textId="77777777" w:rsidR="00D769D1" w:rsidRDefault="00D769D1">
      <w:pPr>
        <w:rPr>
          <w:sz w:val="24"/>
        </w:rPr>
        <w:sectPr w:rsidR="00D769D1" w:rsidSect="0008192B">
          <w:pgSz w:w="12240" w:h="15840"/>
          <w:pgMar w:top="432" w:right="720" w:bottom="720" w:left="720" w:header="734" w:footer="1385" w:gutter="0"/>
          <w:cols w:space="720"/>
          <w:docGrid w:linePitch="299"/>
        </w:sectPr>
      </w:pPr>
    </w:p>
    <w:p w14:paraId="455A2CE0" w14:textId="0602372A" w:rsidR="0008192B" w:rsidRDefault="0008192B">
      <w:pPr>
        <w:pStyle w:val="Heading1"/>
        <w:tabs>
          <w:tab w:val="left" w:pos="1103"/>
        </w:tabs>
        <w:rPr>
          <w:spacing w:val="-2"/>
        </w:rPr>
      </w:pPr>
      <w:r>
        <w:rPr>
          <w:spacing w:val="-2"/>
        </w:rPr>
        <w:lastRenderedPageBreak/>
        <w:t>7.       INSPECTION AND TEST PROCEDURES</w:t>
      </w:r>
    </w:p>
    <w:p w14:paraId="46B091C2" w14:textId="6E581CEA" w:rsidR="00D769D1" w:rsidRDefault="0008192B">
      <w:pPr>
        <w:pStyle w:val="Heading1"/>
        <w:tabs>
          <w:tab w:val="left" w:pos="1103"/>
        </w:tabs>
        <w:rPr>
          <w:i/>
        </w:rPr>
      </w:pPr>
      <w:r>
        <w:rPr>
          <w:noProof/>
        </w:rPr>
        <mc:AlternateContent>
          <mc:Choice Requires="wps">
            <w:drawing>
              <wp:anchor distT="0" distB="0" distL="0" distR="0" simplePos="0" relativeHeight="15729664" behindDoc="0" locked="0" layoutInCell="1" allowOverlap="1" wp14:anchorId="46B091DB" wp14:editId="46B091DC">
                <wp:simplePos x="0" y="0"/>
                <wp:positionH relativeFrom="page">
                  <wp:posOffset>7457693</wp:posOffset>
                </wp:positionH>
                <wp:positionV relativeFrom="page">
                  <wp:posOffset>5628132</wp:posOffset>
                </wp:positionV>
                <wp:extent cx="1270" cy="54229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42290"/>
                        </a:xfrm>
                        <a:custGeom>
                          <a:avLst/>
                          <a:gdLst/>
                          <a:ahLst/>
                          <a:cxnLst/>
                          <a:rect l="l" t="t" r="r" b="b"/>
                          <a:pathLst>
                            <a:path h="542290">
                              <a:moveTo>
                                <a:pt x="0" y="0"/>
                              </a:moveTo>
                              <a:lnTo>
                                <a:pt x="0" y="541782"/>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7572A2" id="Graphic 7" o:spid="_x0000_s1026" style="position:absolute;margin-left:587.2pt;margin-top:443.15pt;width:.1pt;height:42.7pt;z-index:15729664;visibility:visible;mso-wrap-style:square;mso-wrap-distance-left:0;mso-wrap-distance-top:0;mso-wrap-distance-right:0;mso-wrap-distance-bottom:0;mso-position-horizontal:absolute;mso-position-horizontal-relative:page;mso-position-vertical:absolute;mso-position-vertical-relative:page;v-text-anchor:top" coordsize="1270,54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" path="m,l,541782e" filled="f">
                <v:path arrowok="t"/>
                <w10:wrap anchorx="page" anchory="page"/>
              </v:shape>
            </w:pict>
          </mc:Fallback>
        </mc:AlternateContent>
      </w:r>
      <w:r>
        <w:rPr>
          <w:spacing w:val="-2"/>
        </w:rPr>
        <w:t>7.2.1.2</w:t>
      </w:r>
      <w:r>
        <w:tab/>
      </w:r>
      <w:r>
        <w:rPr>
          <w:spacing w:val="-2"/>
        </w:rPr>
        <w:t>Transformers,</w:t>
      </w:r>
      <w:r>
        <w:rPr>
          <w:spacing w:val="-10"/>
        </w:rPr>
        <w:t xml:space="preserve"> </w:t>
      </w:r>
      <w:r>
        <w:rPr>
          <w:spacing w:val="-2"/>
        </w:rPr>
        <w:t>Dry-Type,</w:t>
      </w:r>
      <w:r>
        <w:rPr>
          <w:spacing w:val="-9"/>
        </w:rPr>
        <w:t xml:space="preserve"> </w:t>
      </w:r>
      <w:r>
        <w:rPr>
          <w:spacing w:val="-2"/>
        </w:rPr>
        <w:t>Air-Cooled,</w:t>
      </w:r>
      <w:r>
        <w:rPr>
          <w:spacing w:val="-6"/>
        </w:rPr>
        <w:t xml:space="preserve"> </w:t>
      </w:r>
      <w:r>
        <w:rPr>
          <w:spacing w:val="-2"/>
        </w:rPr>
        <w:t>Large</w:t>
      </w:r>
      <w:r>
        <w:rPr>
          <w:spacing w:val="-6"/>
        </w:rPr>
        <w:t xml:space="preserve"> </w:t>
      </w:r>
      <w:r>
        <w:rPr>
          <w:i/>
          <w:spacing w:val="-2"/>
        </w:rPr>
        <w:t>(continued)</w:t>
      </w:r>
    </w:p>
    <w:p w14:paraId="46B091C3" w14:textId="77777777" w:rsidR="00D769D1" w:rsidRDefault="0008192B">
      <w:pPr>
        <w:pStyle w:val="Heading2"/>
        <w:numPr>
          <w:ilvl w:val="0"/>
          <w:numId w:val="3"/>
        </w:numPr>
        <w:tabs>
          <w:tab w:val="left" w:pos="838"/>
        </w:tabs>
        <w:spacing w:before="113"/>
        <w:ind w:hanging="718"/>
      </w:pPr>
      <w:r>
        <w:t>Test</w:t>
      </w:r>
      <w:r>
        <w:rPr>
          <w:spacing w:val="-8"/>
        </w:rPr>
        <w:t xml:space="preserve"> </w:t>
      </w:r>
      <w:r>
        <w:t>Values</w:t>
      </w:r>
      <w:r>
        <w:rPr>
          <w:spacing w:val="-7"/>
        </w:rPr>
        <w:t xml:space="preserve"> </w:t>
      </w:r>
      <w:r>
        <w:t>–</w:t>
      </w:r>
      <w:r>
        <w:rPr>
          <w:spacing w:val="-5"/>
        </w:rPr>
        <w:t xml:space="preserve"> </w:t>
      </w:r>
      <w:r>
        <w:rPr>
          <w:spacing w:val="-2"/>
        </w:rPr>
        <w:t>Electrical</w:t>
      </w:r>
    </w:p>
    <w:p w14:paraId="46B091C4" w14:textId="77777777" w:rsidR="00D769D1" w:rsidRDefault="0008192B">
      <w:pPr>
        <w:pStyle w:val="ListParagraph"/>
        <w:numPr>
          <w:ilvl w:val="1"/>
          <w:numId w:val="3"/>
        </w:numPr>
        <w:tabs>
          <w:tab w:val="left" w:pos="1300"/>
        </w:tabs>
        <w:spacing w:before="241"/>
        <w:ind w:right="340"/>
        <w:jc w:val="both"/>
        <w:rPr>
          <w:sz w:val="24"/>
        </w:rPr>
      </w:pPr>
      <w:r>
        <w:rPr>
          <w:sz w:val="24"/>
        </w:rPr>
        <w:t>Compare</w:t>
      </w:r>
      <w:r>
        <w:rPr>
          <w:spacing w:val="-4"/>
          <w:sz w:val="24"/>
        </w:rPr>
        <w:t xml:space="preserve"> </w:t>
      </w:r>
      <w:r>
        <w:rPr>
          <w:sz w:val="24"/>
        </w:rPr>
        <w:t>bolted</w:t>
      </w:r>
      <w:r>
        <w:rPr>
          <w:spacing w:val="-4"/>
          <w:sz w:val="24"/>
        </w:rPr>
        <w:t xml:space="preserve"> </w:t>
      </w:r>
      <w:r>
        <w:rPr>
          <w:sz w:val="24"/>
        </w:rPr>
        <w:t>connection</w:t>
      </w:r>
      <w:r>
        <w:rPr>
          <w:spacing w:val="-4"/>
          <w:sz w:val="24"/>
        </w:rPr>
        <w:t xml:space="preserve"> </w:t>
      </w:r>
      <w:r>
        <w:rPr>
          <w:sz w:val="24"/>
        </w:rPr>
        <w:t>resistance</w:t>
      </w:r>
      <w:r>
        <w:rPr>
          <w:spacing w:val="-4"/>
          <w:sz w:val="24"/>
        </w:rPr>
        <w:t xml:space="preserve"> </w:t>
      </w:r>
      <w:r>
        <w:rPr>
          <w:sz w:val="24"/>
        </w:rPr>
        <w:t>values</w:t>
      </w:r>
      <w:r>
        <w:rPr>
          <w:spacing w:val="-4"/>
          <w:sz w:val="24"/>
        </w:rPr>
        <w:t xml:space="preserve"> </w:t>
      </w:r>
      <w:r>
        <w:rPr>
          <w:sz w:val="24"/>
        </w:rPr>
        <w:t>to</w:t>
      </w:r>
      <w:r>
        <w:rPr>
          <w:spacing w:val="-4"/>
          <w:sz w:val="24"/>
        </w:rPr>
        <w:t xml:space="preserve"> </w:t>
      </w:r>
      <w:r>
        <w:rPr>
          <w:sz w:val="24"/>
        </w:rPr>
        <w:t>values</w:t>
      </w:r>
      <w:r>
        <w:rPr>
          <w:spacing w:val="-4"/>
          <w:sz w:val="24"/>
        </w:rPr>
        <w:t xml:space="preserve"> </w:t>
      </w:r>
      <w:r>
        <w:rPr>
          <w:sz w:val="24"/>
        </w:rPr>
        <w:t>of</w:t>
      </w:r>
      <w:r>
        <w:rPr>
          <w:spacing w:val="-4"/>
          <w:sz w:val="24"/>
        </w:rPr>
        <w:t xml:space="preserve"> </w:t>
      </w:r>
      <w:r>
        <w:rPr>
          <w:sz w:val="24"/>
        </w:rPr>
        <w:t>similar</w:t>
      </w:r>
      <w:r>
        <w:rPr>
          <w:spacing w:val="-6"/>
          <w:sz w:val="24"/>
        </w:rPr>
        <w:t xml:space="preserve"> </w:t>
      </w:r>
      <w:r>
        <w:rPr>
          <w:sz w:val="24"/>
        </w:rPr>
        <w:t>connections.</w:t>
      </w:r>
      <w:r>
        <w:rPr>
          <w:spacing w:val="-3"/>
          <w:sz w:val="24"/>
        </w:rPr>
        <w:t xml:space="preserve"> </w:t>
      </w:r>
      <w:r>
        <w:rPr>
          <w:sz w:val="24"/>
        </w:rPr>
        <w:t>Investigate values</w:t>
      </w:r>
      <w:r>
        <w:rPr>
          <w:spacing w:val="-3"/>
          <w:sz w:val="24"/>
        </w:rPr>
        <w:t xml:space="preserve"> </w:t>
      </w:r>
      <w:r>
        <w:rPr>
          <w:sz w:val="24"/>
        </w:rPr>
        <w:t>which</w:t>
      </w:r>
      <w:r>
        <w:rPr>
          <w:spacing w:val="-3"/>
          <w:sz w:val="24"/>
        </w:rPr>
        <w:t xml:space="preserve"> </w:t>
      </w:r>
      <w:r>
        <w:rPr>
          <w:sz w:val="24"/>
        </w:rPr>
        <w:t>deviate</w:t>
      </w:r>
      <w:r>
        <w:rPr>
          <w:spacing w:val="-3"/>
          <w:sz w:val="24"/>
        </w:rPr>
        <w:t xml:space="preserve"> </w:t>
      </w:r>
      <w:r>
        <w:rPr>
          <w:sz w:val="24"/>
        </w:rPr>
        <w:t>from</w:t>
      </w:r>
      <w:r>
        <w:rPr>
          <w:spacing w:val="-3"/>
          <w:sz w:val="24"/>
        </w:rPr>
        <w:t xml:space="preserve"> </w:t>
      </w:r>
      <w:r>
        <w:rPr>
          <w:sz w:val="24"/>
        </w:rPr>
        <w:t>those</w:t>
      </w:r>
      <w:r>
        <w:rPr>
          <w:spacing w:val="-3"/>
          <w:sz w:val="24"/>
        </w:rPr>
        <w:t xml:space="preserve"> </w:t>
      </w:r>
      <w:r>
        <w:rPr>
          <w:sz w:val="24"/>
        </w:rPr>
        <w:t>of</w:t>
      </w:r>
      <w:r>
        <w:rPr>
          <w:spacing w:val="-3"/>
          <w:sz w:val="24"/>
        </w:rPr>
        <w:t xml:space="preserve"> </w:t>
      </w:r>
      <w:r>
        <w:rPr>
          <w:sz w:val="24"/>
        </w:rPr>
        <w:t>similar</w:t>
      </w:r>
      <w:r>
        <w:rPr>
          <w:spacing w:val="-3"/>
          <w:sz w:val="24"/>
        </w:rPr>
        <w:t xml:space="preserve"> </w:t>
      </w:r>
      <w:r>
        <w:rPr>
          <w:sz w:val="24"/>
        </w:rPr>
        <w:t>bolted</w:t>
      </w:r>
      <w:r>
        <w:rPr>
          <w:spacing w:val="-3"/>
          <w:sz w:val="24"/>
        </w:rPr>
        <w:t xml:space="preserve"> </w:t>
      </w:r>
      <w:r>
        <w:rPr>
          <w:sz w:val="24"/>
        </w:rPr>
        <w:t>connections</w:t>
      </w:r>
      <w:r>
        <w:rPr>
          <w:spacing w:val="-1"/>
          <w:sz w:val="24"/>
        </w:rPr>
        <w:t xml:space="preserve"> </w:t>
      </w:r>
      <w:r>
        <w:rPr>
          <w:sz w:val="24"/>
        </w:rPr>
        <w:t>by</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50</w:t>
      </w:r>
      <w:r>
        <w:rPr>
          <w:spacing w:val="-3"/>
          <w:sz w:val="24"/>
        </w:rPr>
        <w:t xml:space="preserve"> </w:t>
      </w:r>
      <w:r>
        <w:rPr>
          <w:sz w:val="24"/>
        </w:rPr>
        <w:t>percent</w:t>
      </w:r>
      <w:r>
        <w:rPr>
          <w:spacing w:val="-3"/>
          <w:sz w:val="24"/>
        </w:rPr>
        <w:t xml:space="preserve"> </w:t>
      </w:r>
      <w:r>
        <w:rPr>
          <w:sz w:val="24"/>
        </w:rPr>
        <w:t>of the lowest value.</w:t>
      </w:r>
    </w:p>
    <w:p w14:paraId="46B091C5" w14:textId="77777777" w:rsidR="00D769D1" w:rsidRDefault="0008192B">
      <w:pPr>
        <w:pStyle w:val="ListParagraph"/>
        <w:numPr>
          <w:ilvl w:val="1"/>
          <w:numId w:val="3"/>
        </w:numPr>
        <w:tabs>
          <w:tab w:val="left" w:pos="1300"/>
        </w:tabs>
        <w:ind w:right="214"/>
        <w:rPr>
          <w:sz w:val="24"/>
        </w:rPr>
      </w:pPr>
      <w:r>
        <w:rPr>
          <w:sz w:val="24"/>
        </w:rPr>
        <w:t>Minimum</w:t>
      </w:r>
      <w:r>
        <w:rPr>
          <w:spacing w:val="-9"/>
          <w:sz w:val="24"/>
        </w:rPr>
        <w:t xml:space="preserve"> </w:t>
      </w:r>
      <w:r>
        <w:rPr>
          <w:sz w:val="24"/>
        </w:rPr>
        <w:t>insulation-resistance</w:t>
      </w:r>
      <w:r>
        <w:rPr>
          <w:spacing w:val="-9"/>
          <w:sz w:val="24"/>
        </w:rPr>
        <w:t xml:space="preserve"> </w:t>
      </w:r>
      <w:r>
        <w:rPr>
          <w:sz w:val="24"/>
        </w:rPr>
        <w:t>values</w:t>
      </w:r>
      <w:r>
        <w:rPr>
          <w:spacing w:val="-9"/>
          <w:sz w:val="24"/>
        </w:rPr>
        <w:t xml:space="preserve"> </w:t>
      </w:r>
      <w:r>
        <w:rPr>
          <w:sz w:val="24"/>
        </w:rPr>
        <w:t>of</w:t>
      </w:r>
      <w:r>
        <w:rPr>
          <w:spacing w:val="-9"/>
          <w:sz w:val="24"/>
        </w:rPr>
        <w:t xml:space="preserve"> </w:t>
      </w:r>
      <w:r>
        <w:rPr>
          <w:sz w:val="24"/>
        </w:rPr>
        <w:t>transformer</w:t>
      </w:r>
      <w:r>
        <w:rPr>
          <w:spacing w:val="-9"/>
          <w:sz w:val="24"/>
        </w:rPr>
        <w:t xml:space="preserve"> </w:t>
      </w:r>
      <w:r>
        <w:rPr>
          <w:sz w:val="24"/>
        </w:rPr>
        <w:t>insulation</w:t>
      </w:r>
      <w:r>
        <w:rPr>
          <w:spacing w:val="-8"/>
          <w:sz w:val="24"/>
        </w:rPr>
        <w:t xml:space="preserve"> </w:t>
      </w:r>
      <w:r>
        <w:rPr>
          <w:sz w:val="24"/>
        </w:rPr>
        <w:t>shall</w:t>
      </w:r>
      <w:r>
        <w:rPr>
          <w:spacing w:val="-8"/>
          <w:sz w:val="24"/>
        </w:rPr>
        <w:t xml:space="preserve"> </w:t>
      </w:r>
      <w:r>
        <w:rPr>
          <w:sz w:val="24"/>
        </w:rPr>
        <w:t>be</w:t>
      </w:r>
      <w:r>
        <w:rPr>
          <w:spacing w:val="-9"/>
          <w:sz w:val="24"/>
        </w:rPr>
        <w:t xml:space="preserve"> </w:t>
      </w:r>
      <w:r>
        <w:rPr>
          <w:sz w:val="24"/>
        </w:rPr>
        <w:t>in</w:t>
      </w:r>
      <w:r>
        <w:rPr>
          <w:spacing w:val="-8"/>
          <w:sz w:val="24"/>
        </w:rPr>
        <w:t xml:space="preserve"> </w:t>
      </w:r>
      <w:r>
        <w:rPr>
          <w:sz w:val="24"/>
        </w:rPr>
        <w:t>accordance</w:t>
      </w:r>
      <w:r>
        <w:rPr>
          <w:spacing w:val="-8"/>
          <w:sz w:val="24"/>
        </w:rPr>
        <w:t xml:space="preserve"> </w:t>
      </w:r>
      <w:r>
        <w:rPr>
          <w:sz w:val="24"/>
        </w:rPr>
        <w:t>with manufacturer’s published data. In the absence of manufacturer’s data, use Table 100.5. Values of insulation resistance less than this table or manufacturer’s recommendations should be investigated. The dielectric absorption ratio and polarization index shall not be less than 1.0.</w:t>
      </w:r>
    </w:p>
    <w:p w14:paraId="46B091C6" w14:textId="77777777" w:rsidR="00D769D1" w:rsidRDefault="0008192B">
      <w:pPr>
        <w:pStyle w:val="ListParagraph"/>
        <w:numPr>
          <w:ilvl w:val="1"/>
          <w:numId w:val="3"/>
        </w:numPr>
        <w:tabs>
          <w:tab w:val="left" w:pos="1300"/>
        </w:tabs>
        <w:spacing w:before="239"/>
        <w:rPr>
          <w:sz w:val="24"/>
        </w:rPr>
      </w:pPr>
      <w:r>
        <w:rPr>
          <w:sz w:val="24"/>
        </w:rPr>
        <w:t>The</w:t>
      </w:r>
      <w:r>
        <w:rPr>
          <w:spacing w:val="-8"/>
          <w:sz w:val="24"/>
        </w:rPr>
        <w:t xml:space="preserve"> </w:t>
      </w:r>
      <w:r>
        <w:rPr>
          <w:sz w:val="24"/>
        </w:rPr>
        <w:t>following</w:t>
      </w:r>
      <w:r>
        <w:rPr>
          <w:spacing w:val="-4"/>
          <w:sz w:val="24"/>
        </w:rPr>
        <w:t xml:space="preserve"> </w:t>
      </w:r>
      <w:r>
        <w:rPr>
          <w:sz w:val="24"/>
        </w:rPr>
        <w:t>values</w:t>
      </w:r>
      <w:r>
        <w:rPr>
          <w:spacing w:val="-3"/>
          <w:sz w:val="24"/>
        </w:rPr>
        <w:t xml:space="preserve"> </w:t>
      </w:r>
      <w:r>
        <w:rPr>
          <w:sz w:val="24"/>
        </w:rPr>
        <w:t>are</w:t>
      </w:r>
      <w:r>
        <w:rPr>
          <w:spacing w:val="-4"/>
          <w:sz w:val="24"/>
        </w:rPr>
        <w:t xml:space="preserve"> </w:t>
      </w:r>
      <w:r>
        <w:rPr>
          <w:sz w:val="24"/>
        </w:rPr>
        <w:t>typical</w:t>
      </w:r>
      <w:r>
        <w:rPr>
          <w:spacing w:val="-3"/>
          <w:sz w:val="24"/>
        </w:rPr>
        <w:t xml:space="preserve"> </w:t>
      </w:r>
      <w:r>
        <w:rPr>
          <w:sz w:val="24"/>
        </w:rPr>
        <w:t>for</w:t>
      </w:r>
      <w:r>
        <w:rPr>
          <w:spacing w:val="-6"/>
          <w:sz w:val="24"/>
        </w:rPr>
        <w:t xml:space="preserve"> </w:t>
      </w:r>
      <w:r>
        <w:rPr>
          <w:sz w:val="24"/>
        </w:rPr>
        <w:t>insulation</w:t>
      </w:r>
      <w:r>
        <w:rPr>
          <w:spacing w:val="-3"/>
          <w:sz w:val="24"/>
        </w:rPr>
        <w:t xml:space="preserve"> </w:t>
      </w:r>
      <w:r>
        <w:rPr>
          <w:sz w:val="24"/>
        </w:rPr>
        <w:t>power</w:t>
      </w:r>
      <w:r>
        <w:rPr>
          <w:spacing w:val="-4"/>
          <w:sz w:val="24"/>
        </w:rPr>
        <w:t xml:space="preserve"> </w:t>
      </w:r>
      <w:r>
        <w:rPr>
          <w:sz w:val="24"/>
        </w:rPr>
        <w:t>factor</w:t>
      </w:r>
      <w:r>
        <w:rPr>
          <w:spacing w:val="-3"/>
          <w:sz w:val="24"/>
        </w:rPr>
        <w:t xml:space="preserve"> </w:t>
      </w:r>
      <w:r>
        <w:rPr>
          <w:spacing w:val="-2"/>
          <w:sz w:val="24"/>
        </w:rPr>
        <w:t>tests:</w:t>
      </w:r>
    </w:p>
    <w:p w14:paraId="46B091C7" w14:textId="77777777" w:rsidR="00D769D1" w:rsidRDefault="0008192B">
      <w:pPr>
        <w:pStyle w:val="ListParagraph"/>
        <w:numPr>
          <w:ilvl w:val="2"/>
          <w:numId w:val="3"/>
        </w:numPr>
        <w:tabs>
          <w:tab w:val="left" w:pos="2006"/>
        </w:tabs>
        <w:rPr>
          <w:sz w:val="24"/>
        </w:rPr>
      </w:pPr>
      <w:r>
        <w:rPr>
          <w:sz w:val="24"/>
        </w:rPr>
        <w:t>C</w:t>
      </w:r>
      <w:r>
        <w:rPr>
          <w:sz w:val="24"/>
          <w:vertAlign w:val="subscript"/>
        </w:rPr>
        <w:t>HL</w:t>
      </w:r>
      <w:r>
        <w:rPr>
          <w:spacing w:val="-5"/>
          <w:sz w:val="24"/>
        </w:rPr>
        <w:t xml:space="preserve"> </w:t>
      </w:r>
      <w:r>
        <w:rPr>
          <w:sz w:val="24"/>
        </w:rPr>
        <w:t>Power</w:t>
      </w:r>
      <w:r>
        <w:rPr>
          <w:spacing w:val="-6"/>
          <w:sz w:val="24"/>
        </w:rPr>
        <w:t xml:space="preserve"> </w:t>
      </w:r>
      <w:r>
        <w:rPr>
          <w:sz w:val="24"/>
        </w:rPr>
        <w:t>transformers:</w:t>
      </w:r>
      <w:r>
        <w:rPr>
          <w:spacing w:val="-6"/>
          <w:sz w:val="24"/>
        </w:rPr>
        <w:t xml:space="preserve"> </w:t>
      </w:r>
      <w:r>
        <w:rPr>
          <w:sz w:val="24"/>
        </w:rPr>
        <w:t>2.0</w:t>
      </w:r>
      <w:r>
        <w:rPr>
          <w:spacing w:val="-5"/>
          <w:sz w:val="24"/>
        </w:rPr>
        <w:t xml:space="preserve"> </w:t>
      </w:r>
      <w:r>
        <w:rPr>
          <w:sz w:val="24"/>
        </w:rPr>
        <w:t>percent</w:t>
      </w:r>
      <w:r>
        <w:rPr>
          <w:spacing w:val="-6"/>
          <w:sz w:val="24"/>
        </w:rPr>
        <w:t xml:space="preserve"> </w:t>
      </w:r>
      <w:r>
        <w:rPr>
          <w:sz w:val="24"/>
        </w:rPr>
        <w:t>or</w:t>
      </w:r>
      <w:r>
        <w:rPr>
          <w:spacing w:val="-6"/>
          <w:sz w:val="24"/>
        </w:rPr>
        <w:t xml:space="preserve"> </w:t>
      </w:r>
      <w:r>
        <w:rPr>
          <w:spacing w:val="-4"/>
          <w:sz w:val="24"/>
        </w:rPr>
        <w:t>less.</w:t>
      </w:r>
    </w:p>
    <w:p w14:paraId="46B091C8" w14:textId="77777777" w:rsidR="00D769D1" w:rsidRDefault="0008192B">
      <w:pPr>
        <w:pStyle w:val="ListParagraph"/>
        <w:numPr>
          <w:ilvl w:val="2"/>
          <w:numId w:val="3"/>
        </w:numPr>
        <w:tabs>
          <w:tab w:val="left" w:pos="2006"/>
        </w:tabs>
        <w:spacing w:before="239"/>
        <w:rPr>
          <w:sz w:val="24"/>
        </w:rPr>
      </w:pPr>
      <w:r>
        <w:rPr>
          <w:sz w:val="24"/>
        </w:rPr>
        <w:t>C</w:t>
      </w:r>
      <w:r>
        <w:rPr>
          <w:sz w:val="24"/>
          <w:vertAlign w:val="subscript"/>
        </w:rPr>
        <w:t>HL</w:t>
      </w:r>
      <w:r>
        <w:rPr>
          <w:spacing w:val="-22"/>
          <w:sz w:val="24"/>
        </w:rPr>
        <w:t xml:space="preserve"> </w:t>
      </w:r>
      <w:r>
        <w:rPr>
          <w:sz w:val="24"/>
        </w:rPr>
        <w:t>Distribution</w:t>
      </w:r>
      <w:r>
        <w:rPr>
          <w:spacing w:val="-10"/>
          <w:sz w:val="24"/>
        </w:rPr>
        <w:t xml:space="preserve"> </w:t>
      </w:r>
      <w:r>
        <w:rPr>
          <w:sz w:val="24"/>
        </w:rPr>
        <w:t>transformers:</w:t>
      </w:r>
      <w:r>
        <w:rPr>
          <w:spacing w:val="-4"/>
          <w:sz w:val="24"/>
        </w:rPr>
        <w:t xml:space="preserve"> </w:t>
      </w:r>
      <w:r>
        <w:rPr>
          <w:sz w:val="24"/>
        </w:rPr>
        <w:t>5.0</w:t>
      </w:r>
      <w:r>
        <w:rPr>
          <w:spacing w:val="-5"/>
          <w:sz w:val="24"/>
        </w:rPr>
        <w:t xml:space="preserve"> </w:t>
      </w:r>
      <w:r>
        <w:rPr>
          <w:sz w:val="24"/>
        </w:rPr>
        <w:t>percent</w:t>
      </w:r>
      <w:r>
        <w:rPr>
          <w:spacing w:val="-5"/>
          <w:sz w:val="24"/>
        </w:rPr>
        <w:t xml:space="preserve"> </w:t>
      </w:r>
      <w:r>
        <w:rPr>
          <w:sz w:val="24"/>
        </w:rPr>
        <w:t>or</w:t>
      </w:r>
      <w:r>
        <w:rPr>
          <w:spacing w:val="-7"/>
          <w:sz w:val="24"/>
        </w:rPr>
        <w:t xml:space="preserve"> </w:t>
      </w:r>
      <w:r>
        <w:rPr>
          <w:spacing w:val="-4"/>
          <w:sz w:val="24"/>
        </w:rPr>
        <w:t>less</w:t>
      </w:r>
    </w:p>
    <w:p w14:paraId="46B091C9" w14:textId="77777777" w:rsidR="00D769D1" w:rsidRDefault="0008192B">
      <w:pPr>
        <w:pStyle w:val="ListParagraph"/>
        <w:numPr>
          <w:ilvl w:val="2"/>
          <w:numId w:val="3"/>
        </w:numPr>
        <w:tabs>
          <w:tab w:val="left" w:pos="2006"/>
        </w:tabs>
        <w:spacing w:line="242" w:lineRule="auto"/>
        <w:ind w:right="524"/>
        <w:rPr>
          <w:sz w:val="24"/>
        </w:rPr>
      </w:pPr>
      <w:r>
        <w:rPr>
          <w:sz w:val="24"/>
        </w:rPr>
        <w:t>C</w:t>
      </w:r>
      <w:r>
        <w:rPr>
          <w:sz w:val="24"/>
          <w:vertAlign w:val="subscript"/>
        </w:rPr>
        <w:t>H</w:t>
      </w:r>
      <w:r>
        <w:rPr>
          <w:spacing w:val="-12"/>
          <w:sz w:val="24"/>
        </w:rPr>
        <w:t xml:space="preserve"> </w:t>
      </w:r>
      <w:r>
        <w:rPr>
          <w:sz w:val="24"/>
        </w:rPr>
        <w:t>and C</w:t>
      </w:r>
      <w:r>
        <w:rPr>
          <w:sz w:val="24"/>
          <w:vertAlign w:val="subscript"/>
        </w:rPr>
        <w:t>L</w:t>
      </w:r>
      <w:r>
        <w:rPr>
          <w:spacing w:val="-12"/>
          <w:sz w:val="24"/>
        </w:rPr>
        <w:t xml:space="preserve"> </w:t>
      </w:r>
      <w:r>
        <w:rPr>
          <w:sz w:val="24"/>
        </w:rPr>
        <w:t>power-factor or dissipation-factor values will vary due to support insulators and bus work utilized on dry transformers. Consult transformer manufacturer’s</w:t>
      </w:r>
      <w:r>
        <w:rPr>
          <w:spacing w:val="-10"/>
          <w:sz w:val="24"/>
        </w:rPr>
        <w:t xml:space="preserve"> </w:t>
      </w:r>
      <w:r>
        <w:rPr>
          <w:sz w:val="24"/>
        </w:rPr>
        <w:t>or</w:t>
      </w:r>
      <w:r>
        <w:rPr>
          <w:spacing w:val="-10"/>
          <w:sz w:val="24"/>
        </w:rPr>
        <w:t xml:space="preserve"> </w:t>
      </w:r>
      <w:r>
        <w:rPr>
          <w:sz w:val="24"/>
        </w:rPr>
        <w:t>test</w:t>
      </w:r>
      <w:r>
        <w:rPr>
          <w:spacing w:val="-10"/>
          <w:sz w:val="24"/>
        </w:rPr>
        <w:t xml:space="preserve"> </w:t>
      </w:r>
      <w:r>
        <w:rPr>
          <w:sz w:val="24"/>
        </w:rPr>
        <w:t>equipment</w:t>
      </w:r>
      <w:r>
        <w:rPr>
          <w:spacing w:val="-10"/>
          <w:sz w:val="24"/>
        </w:rPr>
        <w:t xml:space="preserve"> </w:t>
      </w:r>
      <w:r>
        <w:rPr>
          <w:sz w:val="24"/>
        </w:rPr>
        <w:t>manufacturer’s</w:t>
      </w:r>
      <w:r>
        <w:rPr>
          <w:spacing w:val="-10"/>
          <w:sz w:val="24"/>
        </w:rPr>
        <w:t xml:space="preserve"> </w:t>
      </w:r>
      <w:r>
        <w:rPr>
          <w:sz w:val="24"/>
        </w:rPr>
        <w:t>data</w:t>
      </w:r>
      <w:r>
        <w:rPr>
          <w:spacing w:val="-10"/>
          <w:sz w:val="24"/>
        </w:rPr>
        <w:t xml:space="preserve"> </w:t>
      </w:r>
      <w:r>
        <w:rPr>
          <w:sz w:val="24"/>
        </w:rPr>
        <w:t>for</w:t>
      </w:r>
      <w:r>
        <w:rPr>
          <w:spacing w:val="-10"/>
          <w:sz w:val="24"/>
        </w:rPr>
        <w:t xml:space="preserve"> </w:t>
      </w:r>
      <w:r>
        <w:rPr>
          <w:sz w:val="24"/>
        </w:rPr>
        <w:t>additional</w:t>
      </w:r>
      <w:r>
        <w:rPr>
          <w:spacing w:val="-10"/>
          <w:sz w:val="24"/>
        </w:rPr>
        <w:t xml:space="preserve"> </w:t>
      </w:r>
      <w:r>
        <w:rPr>
          <w:sz w:val="24"/>
        </w:rPr>
        <w:t>information.</w:t>
      </w:r>
    </w:p>
    <w:p w14:paraId="46B091CA" w14:textId="77777777" w:rsidR="00D769D1" w:rsidRDefault="0008192B">
      <w:pPr>
        <w:pStyle w:val="ListParagraph"/>
        <w:numPr>
          <w:ilvl w:val="1"/>
          <w:numId w:val="3"/>
        </w:numPr>
        <w:tabs>
          <w:tab w:val="left" w:pos="1300"/>
        </w:tabs>
        <w:spacing w:before="234"/>
        <w:rPr>
          <w:sz w:val="24"/>
        </w:rPr>
      </w:pPr>
      <w:r>
        <w:rPr>
          <w:sz w:val="24"/>
        </w:rPr>
        <w:t>Power-factor</w:t>
      </w:r>
      <w:r>
        <w:rPr>
          <w:spacing w:val="-7"/>
          <w:sz w:val="24"/>
        </w:rPr>
        <w:t xml:space="preserve"> </w:t>
      </w:r>
      <w:r>
        <w:rPr>
          <w:sz w:val="24"/>
        </w:rPr>
        <w:t>or</w:t>
      </w:r>
      <w:r>
        <w:rPr>
          <w:spacing w:val="-7"/>
          <w:sz w:val="24"/>
        </w:rPr>
        <w:t xml:space="preserve"> </w:t>
      </w:r>
      <w:r>
        <w:rPr>
          <w:sz w:val="24"/>
        </w:rPr>
        <w:t>dissipation-factor</w:t>
      </w:r>
      <w:r>
        <w:rPr>
          <w:spacing w:val="-7"/>
          <w:sz w:val="24"/>
        </w:rPr>
        <w:t xml:space="preserve"> </w:t>
      </w:r>
      <w:r>
        <w:rPr>
          <w:sz w:val="24"/>
        </w:rPr>
        <w:t>tip-up</w:t>
      </w:r>
      <w:r>
        <w:rPr>
          <w:spacing w:val="-3"/>
          <w:sz w:val="24"/>
        </w:rPr>
        <w:t xml:space="preserve"> </w:t>
      </w:r>
      <w:r>
        <w:rPr>
          <w:sz w:val="24"/>
        </w:rPr>
        <w:t>exceeding</w:t>
      </w:r>
      <w:r>
        <w:rPr>
          <w:spacing w:val="-6"/>
          <w:sz w:val="24"/>
        </w:rPr>
        <w:t xml:space="preserve"> </w:t>
      </w:r>
      <w:r>
        <w:rPr>
          <w:sz w:val="24"/>
        </w:rPr>
        <w:t>1.0</w:t>
      </w:r>
      <w:r>
        <w:rPr>
          <w:spacing w:val="-5"/>
          <w:sz w:val="24"/>
        </w:rPr>
        <w:t xml:space="preserve"> </w:t>
      </w:r>
      <w:r>
        <w:rPr>
          <w:sz w:val="24"/>
        </w:rPr>
        <w:t>percent</w:t>
      </w:r>
      <w:r>
        <w:rPr>
          <w:spacing w:val="-5"/>
          <w:sz w:val="24"/>
        </w:rPr>
        <w:t xml:space="preserve"> </w:t>
      </w:r>
      <w:r>
        <w:rPr>
          <w:sz w:val="24"/>
        </w:rPr>
        <w:t>shall</w:t>
      </w:r>
      <w:r>
        <w:rPr>
          <w:spacing w:val="-5"/>
          <w:sz w:val="24"/>
        </w:rPr>
        <w:t xml:space="preserve"> </w:t>
      </w:r>
      <w:r>
        <w:rPr>
          <w:sz w:val="24"/>
        </w:rPr>
        <w:t>be</w:t>
      </w:r>
      <w:r>
        <w:rPr>
          <w:spacing w:val="-5"/>
          <w:sz w:val="24"/>
        </w:rPr>
        <w:t xml:space="preserve"> </w:t>
      </w:r>
      <w:r>
        <w:rPr>
          <w:spacing w:val="-2"/>
          <w:sz w:val="24"/>
        </w:rPr>
        <w:t>investigated.</w:t>
      </w:r>
    </w:p>
    <w:p w14:paraId="46B091CB" w14:textId="77777777" w:rsidR="00D769D1" w:rsidRDefault="0008192B">
      <w:pPr>
        <w:pStyle w:val="ListParagraph"/>
        <w:numPr>
          <w:ilvl w:val="1"/>
          <w:numId w:val="3"/>
        </w:numPr>
        <w:tabs>
          <w:tab w:val="left" w:pos="1300"/>
        </w:tabs>
        <w:ind w:right="205"/>
        <w:rPr>
          <w:sz w:val="24"/>
        </w:rPr>
      </w:pPr>
      <w:r>
        <w:rPr>
          <w:sz w:val="24"/>
        </w:rPr>
        <w:t>Turns-ratio</w:t>
      </w:r>
      <w:r>
        <w:rPr>
          <w:spacing w:val="-7"/>
          <w:sz w:val="24"/>
        </w:rPr>
        <w:t xml:space="preserve"> </w:t>
      </w:r>
      <w:r>
        <w:rPr>
          <w:sz w:val="24"/>
        </w:rPr>
        <w:t>test</w:t>
      </w:r>
      <w:r>
        <w:rPr>
          <w:spacing w:val="-6"/>
          <w:sz w:val="24"/>
        </w:rPr>
        <w:t xml:space="preserve"> </w:t>
      </w:r>
      <w:r>
        <w:rPr>
          <w:sz w:val="24"/>
        </w:rPr>
        <w:t>results</w:t>
      </w:r>
      <w:r>
        <w:rPr>
          <w:spacing w:val="-6"/>
          <w:sz w:val="24"/>
        </w:rPr>
        <w:t xml:space="preserve"> </w:t>
      </w:r>
      <w:r>
        <w:rPr>
          <w:sz w:val="24"/>
        </w:rPr>
        <w:t>shall</w:t>
      </w:r>
      <w:r>
        <w:rPr>
          <w:spacing w:val="-6"/>
          <w:sz w:val="24"/>
        </w:rPr>
        <w:t xml:space="preserve"> </w:t>
      </w:r>
      <w:r>
        <w:rPr>
          <w:sz w:val="24"/>
        </w:rPr>
        <w:t>not</w:t>
      </w:r>
      <w:r>
        <w:rPr>
          <w:spacing w:val="-6"/>
          <w:sz w:val="24"/>
        </w:rPr>
        <w:t xml:space="preserve"> </w:t>
      </w:r>
      <w:r>
        <w:rPr>
          <w:sz w:val="24"/>
        </w:rPr>
        <w:t>deviate</w:t>
      </w:r>
      <w:r>
        <w:rPr>
          <w:spacing w:val="-6"/>
          <w:sz w:val="24"/>
        </w:rPr>
        <w:t xml:space="preserve"> </w:t>
      </w:r>
      <w:r>
        <w:rPr>
          <w:sz w:val="24"/>
        </w:rPr>
        <w:t>more</w:t>
      </w:r>
      <w:r>
        <w:rPr>
          <w:spacing w:val="-6"/>
          <w:sz w:val="24"/>
        </w:rPr>
        <w:t xml:space="preserve"> </w:t>
      </w:r>
      <w:r>
        <w:rPr>
          <w:sz w:val="24"/>
        </w:rPr>
        <w:t>than</w:t>
      </w:r>
      <w:r>
        <w:rPr>
          <w:spacing w:val="-5"/>
          <w:sz w:val="24"/>
        </w:rPr>
        <w:t xml:space="preserve"> </w:t>
      </w:r>
      <w:r>
        <w:rPr>
          <w:sz w:val="24"/>
        </w:rPr>
        <w:t>one-half</w:t>
      </w:r>
      <w:r>
        <w:rPr>
          <w:spacing w:val="-6"/>
          <w:sz w:val="24"/>
        </w:rPr>
        <w:t xml:space="preserve"> </w:t>
      </w:r>
      <w:r>
        <w:rPr>
          <w:sz w:val="24"/>
        </w:rPr>
        <w:t>percent</w:t>
      </w:r>
      <w:r>
        <w:rPr>
          <w:spacing w:val="-6"/>
          <w:sz w:val="24"/>
        </w:rPr>
        <w:t xml:space="preserve"> </w:t>
      </w:r>
      <w:r>
        <w:rPr>
          <w:sz w:val="24"/>
        </w:rPr>
        <w:t>from</w:t>
      </w:r>
      <w:r>
        <w:rPr>
          <w:spacing w:val="-6"/>
          <w:sz w:val="24"/>
        </w:rPr>
        <w:t xml:space="preserve"> </w:t>
      </w:r>
      <w:r>
        <w:rPr>
          <w:sz w:val="24"/>
        </w:rPr>
        <w:t>either</w:t>
      </w:r>
      <w:r>
        <w:rPr>
          <w:spacing w:val="-6"/>
          <w:sz w:val="24"/>
        </w:rPr>
        <w:t xml:space="preserve"> </w:t>
      </w:r>
      <w:r>
        <w:rPr>
          <w:sz w:val="24"/>
        </w:rPr>
        <w:t>the</w:t>
      </w:r>
      <w:r>
        <w:rPr>
          <w:spacing w:val="-6"/>
          <w:sz w:val="24"/>
        </w:rPr>
        <w:t xml:space="preserve"> </w:t>
      </w:r>
      <w:r>
        <w:rPr>
          <w:sz w:val="24"/>
        </w:rPr>
        <w:t>adjacent coils or the calculated ratio.</w:t>
      </w:r>
    </w:p>
    <w:p w14:paraId="46B091CC" w14:textId="77777777" w:rsidR="00D769D1" w:rsidRDefault="0008192B">
      <w:pPr>
        <w:pStyle w:val="ListParagraph"/>
        <w:numPr>
          <w:ilvl w:val="1"/>
          <w:numId w:val="3"/>
        </w:numPr>
        <w:tabs>
          <w:tab w:val="left" w:pos="1300"/>
        </w:tabs>
        <w:ind w:right="424"/>
        <w:jc w:val="both"/>
        <w:rPr>
          <w:sz w:val="24"/>
        </w:rPr>
      </w:pPr>
      <w:r>
        <w:rPr>
          <w:sz w:val="24"/>
        </w:rPr>
        <w:t>The typical excitation current test data pattern for a three-legged core transformer is two similar</w:t>
      </w:r>
      <w:r>
        <w:rPr>
          <w:spacing w:val="-3"/>
          <w:sz w:val="24"/>
        </w:rPr>
        <w:t xml:space="preserve"> </w:t>
      </w:r>
      <w:r>
        <w:rPr>
          <w:sz w:val="24"/>
        </w:rPr>
        <w:t>current</w:t>
      </w:r>
      <w:r>
        <w:rPr>
          <w:spacing w:val="-3"/>
          <w:sz w:val="24"/>
        </w:rPr>
        <w:t xml:space="preserve"> </w:t>
      </w:r>
      <w:r>
        <w:rPr>
          <w:sz w:val="24"/>
        </w:rPr>
        <w:t>readings</w:t>
      </w:r>
      <w:r>
        <w:rPr>
          <w:spacing w:val="-3"/>
          <w:sz w:val="24"/>
        </w:rPr>
        <w:t xml:space="preserve"> </w:t>
      </w:r>
      <w:r>
        <w:rPr>
          <w:sz w:val="24"/>
        </w:rPr>
        <w:t>and</w:t>
      </w:r>
      <w:r>
        <w:rPr>
          <w:spacing w:val="-3"/>
          <w:sz w:val="24"/>
        </w:rPr>
        <w:t xml:space="preserve"> </w:t>
      </w:r>
      <w:r>
        <w:rPr>
          <w:sz w:val="24"/>
        </w:rPr>
        <w:t>one</w:t>
      </w:r>
      <w:r>
        <w:rPr>
          <w:spacing w:val="-3"/>
          <w:sz w:val="24"/>
        </w:rPr>
        <w:t xml:space="preserve"> </w:t>
      </w:r>
      <w:r>
        <w:rPr>
          <w:sz w:val="24"/>
        </w:rPr>
        <w:t>lower</w:t>
      </w:r>
      <w:r>
        <w:rPr>
          <w:spacing w:val="-3"/>
          <w:sz w:val="24"/>
        </w:rPr>
        <w:t xml:space="preserve"> </w:t>
      </w:r>
      <w:r>
        <w:rPr>
          <w:sz w:val="24"/>
        </w:rPr>
        <w:t>current</w:t>
      </w:r>
      <w:r>
        <w:rPr>
          <w:spacing w:val="-3"/>
          <w:sz w:val="24"/>
        </w:rPr>
        <w:t xml:space="preserve"> </w:t>
      </w:r>
      <w:r>
        <w:rPr>
          <w:sz w:val="24"/>
        </w:rPr>
        <w:t>reading.</w:t>
      </w:r>
      <w:r>
        <w:rPr>
          <w:spacing w:val="-4"/>
          <w:sz w:val="24"/>
        </w:rPr>
        <w:t xml:space="preserve"> </w:t>
      </w:r>
      <w:r>
        <w:rPr>
          <w:sz w:val="24"/>
        </w:rPr>
        <w:t>The</w:t>
      </w:r>
      <w:r>
        <w:rPr>
          <w:spacing w:val="-4"/>
          <w:sz w:val="24"/>
        </w:rPr>
        <w:t xml:space="preserve"> </w:t>
      </w:r>
      <w:r>
        <w:rPr>
          <w:sz w:val="24"/>
        </w:rPr>
        <w:t>test</w:t>
      </w:r>
      <w:r>
        <w:rPr>
          <w:spacing w:val="-3"/>
          <w:sz w:val="24"/>
        </w:rPr>
        <w:t xml:space="preserve"> </w:t>
      </w:r>
      <w:r>
        <w:rPr>
          <w:sz w:val="24"/>
        </w:rPr>
        <w:t>should</w:t>
      </w:r>
      <w:r>
        <w:rPr>
          <w:spacing w:val="-4"/>
          <w:sz w:val="24"/>
        </w:rPr>
        <w:t xml:space="preserve"> </w:t>
      </w:r>
      <w:r>
        <w:rPr>
          <w:sz w:val="24"/>
        </w:rPr>
        <w:t>produce</w:t>
      </w:r>
      <w:r>
        <w:rPr>
          <w:spacing w:val="-4"/>
          <w:sz w:val="24"/>
        </w:rPr>
        <w:t xml:space="preserve"> </w:t>
      </w:r>
      <w:r>
        <w:rPr>
          <w:sz w:val="24"/>
        </w:rPr>
        <w:t>a</w:t>
      </w:r>
      <w:r>
        <w:rPr>
          <w:spacing w:val="-4"/>
          <w:sz w:val="24"/>
        </w:rPr>
        <w:t xml:space="preserve"> </w:t>
      </w:r>
      <w:r>
        <w:rPr>
          <w:sz w:val="24"/>
        </w:rPr>
        <w:t>pattern typical for the specific transformer type and configuration.</w:t>
      </w:r>
    </w:p>
    <w:p w14:paraId="46B091CD" w14:textId="77777777" w:rsidR="00D769D1" w:rsidRDefault="0008192B">
      <w:pPr>
        <w:pStyle w:val="ListParagraph"/>
        <w:numPr>
          <w:ilvl w:val="1"/>
          <w:numId w:val="3"/>
        </w:numPr>
        <w:tabs>
          <w:tab w:val="left" w:pos="1300"/>
        </w:tabs>
        <w:ind w:right="743"/>
        <w:rPr>
          <w:sz w:val="24"/>
        </w:rPr>
      </w:pPr>
      <w:r>
        <w:rPr>
          <w:sz w:val="24"/>
        </w:rPr>
        <w:t>Temperature-corrected</w:t>
      </w:r>
      <w:r>
        <w:rPr>
          <w:spacing w:val="-10"/>
          <w:sz w:val="24"/>
        </w:rPr>
        <w:t xml:space="preserve"> </w:t>
      </w:r>
      <w:r>
        <w:rPr>
          <w:sz w:val="24"/>
        </w:rPr>
        <w:t>winding-resistance</w:t>
      </w:r>
      <w:r>
        <w:rPr>
          <w:spacing w:val="-10"/>
          <w:sz w:val="24"/>
        </w:rPr>
        <w:t xml:space="preserve"> </w:t>
      </w:r>
      <w:r>
        <w:rPr>
          <w:sz w:val="24"/>
        </w:rPr>
        <w:t>values</w:t>
      </w:r>
      <w:r>
        <w:rPr>
          <w:spacing w:val="-8"/>
          <w:sz w:val="24"/>
        </w:rPr>
        <w:t xml:space="preserve"> </w:t>
      </w:r>
      <w:r>
        <w:rPr>
          <w:sz w:val="24"/>
        </w:rPr>
        <w:t>shall</w:t>
      </w:r>
      <w:r>
        <w:rPr>
          <w:spacing w:val="-10"/>
          <w:sz w:val="24"/>
        </w:rPr>
        <w:t xml:space="preserve"> </w:t>
      </w:r>
      <w:r>
        <w:rPr>
          <w:sz w:val="24"/>
        </w:rPr>
        <w:t>compare</w:t>
      </w:r>
      <w:r>
        <w:rPr>
          <w:spacing w:val="-10"/>
          <w:sz w:val="24"/>
        </w:rPr>
        <w:t xml:space="preserve"> </w:t>
      </w:r>
      <w:r>
        <w:rPr>
          <w:sz w:val="24"/>
        </w:rPr>
        <w:t>within</w:t>
      </w:r>
      <w:r>
        <w:rPr>
          <w:spacing w:val="-10"/>
          <w:sz w:val="24"/>
        </w:rPr>
        <w:t xml:space="preserve"> </w:t>
      </w:r>
      <w:r>
        <w:rPr>
          <w:sz w:val="24"/>
        </w:rPr>
        <w:t>one</w:t>
      </w:r>
      <w:r>
        <w:rPr>
          <w:spacing w:val="-9"/>
          <w:sz w:val="24"/>
        </w:rPr>
        <w:t xml:space="preserve"> </w:t>
      </w:r>
      <w:r>
        <w:rPr>
          <w:sz w:val="24"/>
        </w:rPr>
        <w:t>percent</w:t>
      </w:r>
      <w:r>
        <w:rPr>
          <w:spacing w:val="-10"/>
          <w:sz w:val="24"/>
        </w:rPr>
        <w:t xml:space="preserve"> </w:t>
      </w:r>
      <w:r>
        <w:rPr>
          <w:sz w:val="24"/>
        </w:rPr>
        <w:t>of previously obtained results.</w:t>
      </w:r>
    </w:p>
    <w:p w14:paraId="46B091CE" w14:textId="77777777" w:rsidR="00D769D1" w:rsidRDefault="0008192B">
      <w:pPr>
        <w:pStyle w:val="ListParagraph"/>
        <w:numPr>
          <w:ilvl w:val="1"/>
          <w:numId w:val="3"/>
        </w:numPr>
        <w:tabs>
          <w:tab w:val="left" w:pos="1300"/>
        </w:tabs>
        <w:rPr>
          <w:sz w:val="24"/>
        </w:rPr>
      </w:pPr>
      <w:r>
        <w:rPr>
          <w:sz w:val="24"/>
        </w:rPr>
        <w:t>Core</w:t>
      </w:r>
      <w:r>
        <w:rPr>
          <w:spacing w:val="-7"/>
          <w:sz w:val="24"/>
        </w:rPr>
        <w:t xml:space="preserve"> </w:t>
      </w:r>
      <w:r>
        <w:rPr>
          <w:sz w:val="24"/>
        </w:rPr>
        <w:t>insulation-resistance</w:t>
      </w:r>
      <w:r>
        <w:rPr>
          <w:spacing w:val="-5"/>
          <w:sz w:val="24"/>
        </w:rPr>
        <w:t xml:space="preserve"> </w:t>
      </w:r>
      <w:r>
        <w:rPr>
          <w:sz w:val="24"/>
        </w:rPr>
        <w:t>values</w:t>
      </w:r>
      <w:r>
        <w:rPr>
          <w:spacing w:val="-3"/>
          <w:sz w:val="24"/>
        </w:rPr>
        <w:t xml:space="preserve"> </w:t>
      </w:r>
      <w:r>
        <w:rPr>
          <w:sz w:val="24"/>
        </w:rPr>
        <w:t>shall</w:t>
      </w:r>
      <w:r>
        <w:rPr>
          <w:spacing w:val="-5"/>
          <w:sz w:val="24"/>
        </w:rPr>
        <w:t xml:space="preserve"> </w:t>
      </w:r>
      <w:r>
        <w:rPr>
          <w:sz w:val="24"/>
        </w:rPr>
        <w:t>not</w:t>
      </w:r>
      <w:r>
        <w:rPr>
          <w:spacing w:val="-3"/>
          <w:sz w:val="24"/>
        </w:rPr>
        <w:t xml:space="preserve"> </w:t>
      </w:r>
      <w:r>
        <w:rPr>
          <w:sz w:val="24"/>
        </w:rPr>
        <w:t>be</w:t>
      </w:r>
      <w:r>
        <w:rPr>
          <w:spacing w:val="-5"/>
          <w:sz w:val="24"/>
        </w:rPr>
        <w:t xml:space="preserve"> </w:t>
      </w:r>
      <w:r>
        <w:rPr>
          <w:sz w:val="24"/>
        </w:rPr>
        <w:t>less</w:t>
      </w:r>
      <w:r>
        <w:rPr>
          <w:spacing w:val="-3"/>
          <w:sz w:val="24"/>
        </w:rPr>
        <w:t xml:space="preserve"> </w:t>
      </w:r>
      <w:r>
        <w:rPr>
          <w:sz w:val="24"/>
        </w:rPr>
        <w:t>than</w:t>
      </w:r>
      <w:r>
        <w:rPr>
          <w:spacing w:val="-3"/>
          <w:sz w:val="24"/>
        </w:rPr>
        <w:t xml:space="preserve"> </w:t>
      </w:r>
      <w:r>
        <w:rPr>
          <w:sz w:val="24"/>
        </w:rPr>
        <w:t>one</w:t>
      </w:r>
      <w:r>
        <w:rPr>
          <w:spacing w:val="-5"/>
          <w:sz w:val="24"/>
        </w:rPr>
        <w:t xml:space="preserve"> </w:t>
      </w:r>
      <w:r>
        <w:rPr>
          <w:sz w:val="24"/>
        </w:rPr>
        <w:t>megohm</w:t>
      </w:r>
      <w:r>
        <w:rPr>
          <w:spacing w:val="-3"/>
          <w:sz w:val="24"/>
        </w:rPr>
        <w:t xml:space="preserve"> </w:t>
      </w:r>
      <w:r>
        <w:rPr>
          <w:sz w:val="24"/>
        </w:rPr>
        <w:t>at</w:t>
      </w:r>
      <w:r>
        <w:rPr>
          <w:spacing w:val="-3"/>
          <w:sz w:val="24"/>
        </w:rPr>
        <w:t xml:space="preserve"> </w:t>
      </w:r>
      <w:r>
        <w:rPr>
          <w:sz w:val="24"/>
        </w:rPr>
        <w:t>500</w:t>
      </w:r>
      <w:r>
        <w:rPr>
          <w:spacing w:val="-3"/>
          <w:sz w:val="24"/>
        </w:rPr>
        <w:t xml:space="preserve"> </w:t>
      </w:r>
      <w:r>
        <w:rPr>
          <w:sz w:val="24"/>
        </w:rPr>
        <w:t>volts</w:t>
      </w:r>
      <w:r>
        <w:rPr>
          <w:spacing w:val="-2"/>
          <w:sz w:val="24"/>
        </w:rPr>
        <w:t xml:space="preserve"> </w:t>
      </w:r>
      <w:r>
        <w:rPr>
          <w:spacing w:val="-5"/>
          <w:sz w:val="24"/>
        </w:rPr>
        <w:t>dc.</w:t>
      </w:r>
    </w:p>
    <w:p w14:paraId="46B091CF" w14:textId="77777777" w:rsidR="00D769D1" w:rsidRDefault="0008192B">
      <w:pPr>
        <w:pStyle w:val="ListParagraph"/>
        <w:numPr>
          <w:ilvl w:val="1"/>
          <w:numId w:val="3"/>
        </w:numPr>
        <w:tabs>
          <w:tab w:val="left" w:pos="1300"/>
        </w:tabs>
        <w:ind w:right="98"/>
        <w:rPr>
          <w:sz w:val="24"/>
        </w:rPr>
      </w:pPr>
      <w:r>
        <w:rPr>
          <w:sz w:val="24"/>
        </w:rPr>
        <w:t>AC dielectric withstand test voltage shall not exceed 75 percent of factory test voltage for one</w:t>
      </w:r>
      <w:r>
        <w:rPr>
          <w:spacing w:val="-6"/>
          <w:sz w:val="24"/>
        </w:rPr>
        <w:t xml:space="preserve"> </w:t>
      </w:r>
      <w:r>
        <w:rPr>
          <w:sz w:val="24"/>
        </w:rPr>
        <w:t>minute</w:t>
      </w:r>
      <w:r>
        <w:rPr>
          <w:spacing w:val="-6"/>
          <w:sz w:val="24"/>
        </w:rPr>
        <w:t xml:space="preserve"> </w:t>
      </w:r>
      <w:r>
        <w:rPr>
          <w:sz w:val="24"/>
        </w:rPr>
        <w:t>duration.</w:t>
      </w:r>
      <w:r>
        <w:rPr>
          <w:spacing w:val="-6"/>
          <w:sz w:val="24"/>
        </w:rPr>
        <w:t xml:space="preserve"> </w:t>
      </w:r>
      <w:r>
        <w:rPr>
          <w:sz w:val="24"/>
        </w:rPr>
        <w:t>DC</w:t>
      </w:r>
      <w:r>
        <w:rPr>
          <w:spacing w:val="-6"/>
          <w:sz w:val="24"/>
        </w:rPr>
        <w:t xml:space="preserve"> </w:t>
      </w:r>
      <w:r>
        <w:rPr>
          <w:sz w:val="24"/>
        </w:rPr>
        <w:t>dielectric</w:t>
      </w:r>
      <w:r>
        <w:rPr>
          <w:spacing w:val="-6"/>
          <w:sz w:val="24"/>
        </w:rPr>
        <w:t xml:space="preserve"> </w:t>
      </w:r>
      <w:r>
        <w:rPr>
          <w:sz w:val="24"/>
        </w:rPr>
        <w:t>withstand</w:t>
      </w:r>
      <w:r>
        <w:rPr>
          <w:spacing w:val="-7"/>
          <w:sz w:val="24"/>
        </w:rPr>
        <w:t xml:space="preserve"> </w:t>
      </w:r>
      <w:r>
        <w:rPr>
          <w:sz w:val="24"/>
        </w:rPr>
        <w:t>test</w:t>
      </w:r>
      <w:r>
        <w:rPr>
          <w:spacing w:val="-4"/>
          <w:sz w:val="24"/>
        </w:rPr>
        <w:t xml:space="preserve"> </w:t>
      </w:r>
      <w:r>
        <w:rPr>
          <w:sz w:val="24"/>
        </w:rPr>
        <w:t>voltage</w:t>
      </w:r>
      <w:r>
        <w:rPr>
          <w:spacing w:val="-6"/>
          <w:sz w:val="24"/>
        </w:rPr>
        <w:t xml:space="preserve"> </w:t>
      </w:r>
      <w:r>
        <w:rPr>
          <w:sz w:val="24"/>
        </w:rPr>
        <w:t>shall</w:t>
      </w:r>
      <w:r>
        <w:rPr>
          <w:spacing w:val="-6"/>
          <w:sz w:val="24"/>
        </w:rPr>
        <w:t xml:space="preserve"> </w:t>
      </w:r>
      <w:r>
        <w:rPr>
          <w:sz w:val="24"/>
        </w:rPr>
        <w:t>not</w:t>
      </w:r>
      <w:r>
        <w:rPr>
          <w:spacing w:val="-6"/>
          <w:sz w:val="24"/>
        </w:rPr>
        <w:t xml:space="preserve"> </w:t>
      </w:r>
      <w:r>
        <w:rPr>
          <w:sz w:val="24"/>
        </w:rPr>
        <w:t>exceed</w:t>
      </w:r>
      <w:r>
        <w:rPr>
          <w:spacing w:val="-3"/>
          <w:sz w:val="24"/>
        </w:rPr>
        <w:t xml:space="preserve"> </w:t>
      </w:r>
      <w:r>
        <w:rPr>
          <w:sz w:val="24"/>
        </w:rPr>
        <w:t>100</w:t>
      </w:r>
      <w:r>
        <w:rPr>
          <w:spacing w:val="-6"/>
          <w:sz w:val="24"/>
        </w:rPr>
        <w:t xml:space="preserve"> </w:t>
      </w:r>
      <w:r>
        <w:rPr>
          <w:sz w:val="24"/>
        </w:rPr>
        <w:t>percent</w:t>
      </w:r>
      <w:r>
        <w:rPr>
          <w:spacing w:val="-6"/>
          <w:sz w:val="24"/>
        </w:rPr>
        <w:t xml:space="preserve"> </w:t>
      </w:r>
      <w:r>
        <w:rPr>
          <w:sz w:val="24"/>
        </w:rPr>
        <w:t>of</w:t>
      </w:r>
      <w:r>
        <w:rPr>
          <w:spacing w:val="-6"/>
          <w:sz w:val="24"/>
        </w:rPr>
        <w:t xml:space="preserve"> </w:t>
      </w:r>
      <w:r>
        <w:rPr>
          <w:sz w:val="24"/>
        </w:rPr>
        <w:t>the ac</w:t>
      </w:r>
      <w:r>
        <w:rPr>
          <w:spacing w:val="-2"/>
          <w:sz w:val="24"/>
        </w:rPr>
        <w:t xml:space="preserve"> </w:t>
      </w:r>
      <w:r>
        <w:rPr>
          <w:sz w:val="24"/>
        </w:rPr>
        <w:t>rms</w:t>
      </w:r>
      <w:r>
        <w:rPr>
          <w:spacing w:val="-2"/>
          <w:sz w:val="24"/>
        </w:rPr>
        <w:t xml:space="preserve"> </w:t>
      </w:r>
      <w:r>
        <w:rPr>
          <w:sz w:val="24"/>
        </w:rPr>
        <w:t>test</w:t>
      </w:r>
      <w:r>
        <w:rPr>
          <w:spacing w:val="-2"/>
          <w:sz w:val="24"/>
        </w:rPr>
        <w:t xml:space="preserve"> </w:t>
      </w:r>
      <w:r>
        <w:rPr>
          <w:sz w:val="24"/>
        </w:rPr>
        <w:t>voltage</w:t>
      </w:r>
      <w:r>
        <w:rPr>
          <w:spacing w:val="-2"/>
          <w:sz w:val="24"/>
        </w:rPr>
        <w:t xml:space="preserve"> </w:t>
      </w:r>
      <w:r>
        <w:rPr>
          <w:sz w:val="24"/>
        </w:rPr>
        <w:t>specified</w:t>
      </w:r>
      <w:r>
        <w:rPr>
          <w:spacing w:val="-1"/>
          <w:sz w:val="24"/>
        </w:rPr>
        <w:t xml:space="preserve"> </w:t>
      </w:r>
      <w:r>
        <w:rPr>
          <w:sz w:val="24"/>
        </w:rPr>
        <w:t>in</w:t>
      </w:r>
      <w:r>
        <w:rPr>
          <w:spacing w:val="-2"/>
          <w:sz w:val="24"/>
        </w:rPr>
        <w:t xml:space="preserve"> </w:t>
      </w:r>
      <w:r>
        <w:rPr>
          <w:sz w:val="24"/>
        </w:rPr>
        <w:t>IEEE</w:t>
      </w:r>
      <w:r>
        <w:rPr>
          <w:spacing w:val="-2"/>
          <w:sz w:val="24"/>
        </w:rPr>
        <w:t xml:space="preserve"> </w:t>
      </w:r>
      <w:r>
        <w:rPr>
          <w:sz w:val="24"/>
        </w:rPr>
        <w:t>C57.12.91,</w:t>
      </w:r>
      <w:r>
        <w:rPr>
          <w:spacing w:val="-2"/>
          <w:sz w:val="24"/>
        </w:rPr>
        <w:t xml:space="preserve"> </w:t>
      </w:r>
      <w:r>
        <w:rPr>
          <w:sz w:val="24"/>
        </w:rPr>
        <w:t>Section</w:t>
      </w:r>
      <w:r>
        <w:rPr>
          <w:spacing w:val="-2"/>
          <w:sz w:val="24"/>
        </w:rPr>
        <w:t xml:space="preserve"> </w:t>
      </w:r>
      <w:r>
        <w:rPr>
          <w:sz w:val="24"/>
        </w:rPr>
        <w:t>10.2</w:t>
      </w:r>
      <w:r>
        <w:rPr>
          <w:spacing w:val="-2"/>
          <w:sz w:val="24"/>
        </w:rPr>
        <w:t xml:space="preserve"> </w:t>
      </w:r>
      <w:r>
        <w:rPr>
          <w:sz w:val="24"/>
        </w:rPr>
        <w:t>for</w:t>
      </w:r>
      <w:r>
        <w:rPr>
          <w:spacing w:val="-1"/>
          <w:sz w:val="24"/>
        </w:rPr>
        <w:t xml:space="preserve"> </w:t>
      </w:r>
      <w:r>
        <w:rPr>
          <w:sz w:val="24"/>
        </w:rPr>
        <w:t>one</w:t>
      </w:r>
      <w:r>
        <w:rPr>
          <w:spacing w:val="-1"/>
          <w:sz w:val="24"/>
        </w:rPr>
        <w:t xml:space="preserve"> </w:t>
      </w:r>
      <w:r>
        <w:rPr>
          <w:sz w:val="24"/>
        </w:rPr>
        <w:t>minute</w:t>
      </w:r>
      <w:r>
        <w:rPr>
          <w:spacing w:val="-1"/>
          <w:sz w:val="24"/>
        </w:rPr>
        <w:t xml:space="preserve"> </w:t>
      </w:r>
      <w:r>
        <w:rPr>
          <w:sz w:val="24"/>
        </w:rPr>
        <w:t>duration.</w:t>
      </w:r>
      <w:r>
        <w:rPr>
          <w:spacing w:val="-1"/>
          <w:sz w:val="24"/>
        </w:rPr>
        <w:t xml:space="preserve"> </w:t>
      </w:r>
      <w:r>
        <w:rPr>
          <w:sz w:val="24"/>
        </w:rPr>
        <w:t>If</w:t>
      </w:r>
      <w:r>
        <w:rPr>
          <w:spacing w:val="-1"/>
          <w:sz w:val="24"/>
        </w:rPr>
        <w:t xml:space="preserve"> </w:t>
      </w:r>
      <w:r>
        <w:rPr>
          <w:sz w:val="24"/>
        </w:rPr>
        <w:t>no evidence of distress or insulation failure is observed by the end of the total time of voltage application during the dielectric withstand voltage test, the test specimen is considered to have passed the test.</w:t>
      </w:r>
    </w:p>
    <w:p w14:paraId="46B091D0" w14:textId="77777777" w:rsidR="00D769D1" w:rsidRDefault="0008192B">
      <w:pPr>
        <w:pStyle w:val="ListParagraph"/>
        <w:numPr>
          <w:ilvl w:val="1"/>
          <w:numId w:val="3"/>
        </w:numPr>
        <w:tabs>
          <w:tab w:val="left" w:pos="1300"/>
        </w:tabs>
        <w:spacing w:before="241"/>
        <w:ind w:right="1035" w:hanging="618"/>
        <w:rPr>
          <w:sz w:val="24"/>
        </w:rPr>
      </w:pPr>
      <w:r>
        <w:rPr>
          <w:sz w:val="24"/>
        </w:rPr>
        <w:t>Phase-to-phase</w:t>
      </w:r>
      <w:r>
        <w:rPr>
          <w:spacing w:val="-9"/>
          <w:sz w:val="24"/>
        </w:rPr>
        <w:t xml:space="preserve"> </w:t>
      </w:r>
      <w:r>
        <w:rPr>
          <w:sz w:val="24"/>
        </w:rPr>
        <w:t>and</w:t>
      </w:r>
      <w:r>
        <w:rPr>
          <w:spacing w:val="-9"/>
          <w:sz w:val="24"/>
        </w:rPr>
        <w:t xml:space="preserve"> </w:t>
      </w:r>
      <w:r>
        <w:rPr>
          <w:sz w:val="24"/>
        </w:rPr>
        <w:t>phase-to-neutral</w:t>
      </w:r>
      <w:r>
        <w:rPr>
          <w:spacing w:val="-9"/>
          <w:sz w:val="24"/>
        </w:rPr>
        <w:t xml:space="preserve"> </w:t>
      </w:r>
      <w:r>
        <w:rPr>
          <w:sz w:val="24"/>
        </w:rPr>
        <w:t>secondary</w:t>
      </w:r>
      <w:r>
        <w:rPr>
          <w:spacing w:val="-9"/>
          <w:sz w:val="24"/>
        </w:rPr>
        <w:t xml:space="preserve"> </w:t>
      </w:r>
      <w:r>
        <w:rPr>
          <w:sz w:val="24"/>
        </w:rPr>
        <w:t>voltages</w:t>
      </w:r>
      <w:r>
        <w:rPr>
          <w:spacing w:val="-9"/>
          <w:sz w:val="24"/>
        </w:rPr>
        <w:t xml:space="preserve"> </w:t>
      </w:r>
      <w:r>
        <w:rPr>
          <w:sz w:val="24"/>
        </w:rPr>
        <w:t>shall</w:t>
      </w:r>
      <w:r>
        <w:rPr>
          <w:spacing w:val="-9"/>
          <w:sz w:val="24"/>
        </w:rPr>
        <w:t xml:space="preserve"> </w:t>
      </w:r>
      <w:r>
        <w:rPr>
          <w:sz w:val="24"/>
        </w:rPr>
        <w:t>be</w:t>
      </w:r>
      <w:r>
        <w:rPr>
          <w:spacing w:val="-9"/>
          <w:sz w:val="24"/>
        </w:rPr>
        <w:t xml:space="preserve"> </w:t>
      </w:r>
      <w:r>
        <w:rPr>
          <w:sz w:val="24"/>
        </w:rPr>
        <w:t>in</w:t>
      </w:r>
      <w:r>
        <w:rPr>
          <w:spacing w:val="-9"/>
          <w:sz w:val="24"/>
        </w:rPr>
        <w:t xml:space="preserve"> </w:t>
      </w:r>
      <w:r>
        <w:rPr>
          <w:sz w:val="24"/>
        </w:rPr>
        <w:t>agreement</w:t>
      </w:r>
      <w:r>
        <w:rPr>
          <w:spacing w:val="-9"/>
          <w:sz w:val="24"/>
        </w:rPr>
        <w:t xml:space="preserve"> </w:t>
      </w:r>
      <w:r>
        <w:rPr>
          <w:sz w:val="24"/>
        </w:rPr>
        <w:t>with nameplate data.</w:t>
      </w:r>
    </w:p>
    <w:p w14:paraId="46B091D1" w14:textId="77777777" w:rsidR="00D769D1" w:rsidRDefault="00D769D1">
      <w:pPr>
        <w:rPr>
          <w:sz w:val="24"/>
        </w:rPr>
        <w:sectPr w:rsidR="00D769D1">
          <w:pgSz w:w="12240" w:h="15840"/>
          <w:pgMar w:top="1200" w:right="1020" w:bottom="1580" w:left="960" w:header="734" w:footer="1385" w:gutter="0"/>
          <w:cols w:space="720"/>
        </w:sectPr>
      </w:pPr>
    </w:p>
    <w:p w14:paraId="254F7325" w14:textId="4DBB360F" w:rsidR="0008192B" w:rsidRDefault="0008192B">
      <w:pPr>
        <w:pStyle w:val="Heading1"/>
        <w:tabs>
          <w:tab w:val="left" w:pos="1103"/>
        </w:tabs>
        <w:rPr>
          <w:spacing w:val="-2"/>
        </w:rPr>
      </w:pPr>
      <w:r>
        <w:rPr>
          <w:spacing w:val="-2"/>
        </w:rPr>
        <w:lastRenderedPageBreak/>
        <w:t>7.      INSPECTION AND TEST PROCEDURES</w:t>
      </w:r>
    </w:p>
    <w:p w14:paraId="46B091D2" w14:textId="1E0AF46B" w:rsidR="00D769D1" w:rsidRDefault="0008192B">
      <w:pPr>
        <w:pStyle w:val="Heading1"/>
        <w:tabs>
          <w:tab w:val="left" w:pos="1103"/>
        </w:tabs>
        <w:rPr>
          <w:i/>
        </w:rPr>
      </w:pPr>
      <w:r>
        <w:rPr>
          <w:noProof/>
        </w:rPr>
        <mc:AlternateContent>
          <mc:Choice Requires="wps">
            <w:drawing>
              <wp:anchor distT="0" distB="0" distL="0" distR="0" simplePos="0" relativeHeight="15730176" behindDoc="0" locked="0" layoutInCell="1" allowOverlap="1" wp14:anchorId="46B091DD" wp14:editId="46B091DE">
                <wp:simplePos x="0" y="0"/>
                <wp:positionH relativeFrom="page">
                  <wp:posOffset>313943</wp:posOffset>
                </wp:positionH>
                <wp:positionV relativeFrom="page">
                  <wp:posOffset>1764029</wp:posOffset>
                </wp:positionV>
                <wp:extent cx="1270" cy="34290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42900"/>
                        </a:xfrm>
                        <a:custGeom>
                          <a:avLst/>
                          <a:gdLst/>
                          <a:ahLst/>
                          <a:cxnLst/>
                          <a:rect l="l" t="t" r="r" b="b"/>
                          <a:pathLst>
                            <a:path h="342900">
                              <a:moveTo>
                                <a:pt x="0" y="0"/>
                              </a:moveTo>
                              <a:lnTo>
                                <a:pt x="0" y="34290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85A059" id="Graphic 8" o:spid="_x0000_s1026" style="position:absolute;margin-left:24.7pt;margin-top:138.9pt;width:.1pt;height:27pt;z-index:15730176;visibility:visible;mso-wrap-style:square;mso-wrap-distance-left:0;mso-wrap-distance-top:0;mso-wrap-distance-right:0;mso-wrap-distance-bottom:0;mso-position-horizontal:absolute;mso-position-horizontal-relative:page;mso-position-vertical:absolute;mso-position-vertical-relative:page;v-text-anchor:top" coordsize="1270,34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" path="m,l,342900e" filled="f">
                <v:path arrowok="t"/>
                <w10:wrap anchorx="page" anchory="page"/>
              </v:shape>
            </w:pict>
          </mc:Fallback>
        </mc:AlternateContent>
      </w:r>
      <w:r>
        <w:rPr>
          <w:spacing w:val="-2"/>
        </w:rPr>
        <w:t>7.2.1.2</w:t>
      </w:r>
      <w:r>
        <w:tab/>
      </w:r>
      <w:r>
        <w:rPr>
          <w:spacing w:val="-2"/>
        </w:rPr>
        <w:t>Transformers,</w:t>
      </w:r>
      <w:r>
        <w:rPr>
          <w:spacing w:val="-10"/>
        </w:rPr>
        <w:t xml:space="preserve"> </w:t>
      </w:r>
      <w:r>
        <w:rPr>
          <w:spacing w:val="-2"/>
        </w:rPr>
        <w:t>Dry-Type,</w:t>
      </w:r>
      <w:r>
        <w:rPr>
          <w:spacing w:val="-9"/>
        </w:rPr>
        <w:t xml:space="preserve"> </w:t>
      </w:r>
      <w:r>
        <w:rPr>
          <w:spacing w:val="-2"/>
        </w:rPr>
        <w:t>Air-Cooled,</w:t>
      </w:r>
      <w:r>
        <w:rPr>
          <w:spacing w:val="-6"/>
        </w:rPr>
        <w:t xml:space="preserve"> </w:t>
      </w:r>
      <w:r>
        <w:rPr>
          <w:spacing w:val="-2"/>
        </w:rPr>
        <w:t>Large</w:t>
      </w:r>
      <w:r>
        <w:rPr>
          <w:spacing w:val="-6"/>
        </w:rPr>
        <w:t xml:space="preserve"> </w:t>
      </w:r>
      <w:r>
        <w:rPr>
          <w:i/>
          <w:spacing w:val="-2"/>
        </w:rPr>
        <w:t>(continued)</w:t>
      </w:r>
    </w:p>
    <w:p w14:paraId="46B091D3" w14:textId="77777777" w:rsidR="00D769D1" w:rsidRDefault="00D769D1">
      <w:pPr>
        <w:pStyle w:val="BodyText"/>
        <w:spacing w:before="0"/>
        <w:ind w:left="0" w:firstLine="0"/>
        <w:rPr>
          <w:b/>
          <w:i/>
        </w:rPr>
      </w:pPr>
    </w:p>
    <w:p w14:paraId="46B091D4" w14:textId="77777777" w:rsidR="00D769D1" w:rsidRDefault="00D769D1">
      <w:pPr>
        <w:pStyle w:val="BodyText"/>
        <w:spacing w:before="78"/>
        <w:ind w:left="0" w:firstLine="0"/>
        <w:rPr>
          <w:b/>
          <w:i/>
        </w:rPr>
      </w:pPr>
    </w:p>
    <w:p w14:paraId="46B091D5" w14:textId="77777777" w:rsidR="00D769D1" w:rsidRDefault="0008192B">
      <w:pPr>
        <w:pStyle w:val="ListParagraph"/>
        <w:numPr>
          <w:ilvl w:val="1"/>
          <w:numId w:val="3"/>
        </w:numPr>
        <w:tabs>
          <w:tab w:val="left" w:pos="1300"/>
        </w:tabs>
        <w:spacing w:before="0"/>
        <w:ind w:hanging="618"/>
        <w:rPr>
          <w:sz w:val="24"/>
        </w:rPr>
      </w:pPr>
      <w:r>
        <w:rPr>
          <w:sz w:val="24"/>
        </w:rPr>
        <w:t>Test</w:t>
      </w:r>
      <w:r>
        <w:rPr>
          <w:spacing w:val="-5"/>
          <w:sz w:val="24"/>
        </w:rPr>
        <w:t xml:space="preserve"> </w:t>
      </w:r>
      <w:r>
        <w:rPr>
          <w:sz w:val="24"/>
        </w:rPr>
        <w:t>results</w:t>
      </w:r>
      <w:r>
        <w:rPr>
          <w:spacing w:val="-4"/>
          <w:sz w:val="24"/>
        </w:rPr>
        <w:t xml:space="preserve"> </w:t>
      </w:r>
      <w:r>
        <w:rPr>
          <w:sz w:val="24"/>
        </w:rPr>
        <w:t>for</w:t>
      </w:r>
      <w:r>
        <w:rPr>
          <w:spacing w:val="-5"/>
          <w:sz w:val="24"/>
        </w:rPr>
        <w:t xml:space="preserve"> </w:t>
      </w:r>
      <w:r>
        <w:rPr>
          <w:sz w:val="24"/>
        </w:rPr>
        <w:t>surge</w:t>
      </w:r>
      <w:r>
        <w:rPr>
          <w:spacing w:val="-4"/>
          <w:sz w:val="24"/>
        </w:rPr>
        <w:t xml:space="preserve"> </w:t>
      </w:r>
      <w:r>
        <w:rPr>
          <w:sz w:val="24"/>
        </w:rPr>
        <w:t>arresters</w:t>
      </w:r>
      <w:r>
        <w:rPr>
          <w:spacing w:val="-5"/>
          <w:sz w:val="24"/>
        </w:rPr>
        <w:t xml:space="preserve"> </w:t>
      </w:r>
      <w:r>
        <w:rPr>
          <w:sz w:val="24"/>
        </w:rPr>
        <w:t>shall</w:t>
      </w:r>
      <w:r>
        <w:rPr>
          <w:spacing w:val="-3"/>
          <w:sz w:val="24"/>
        </w:rPr>
        <w:t xml:space="preserve"> </w:t>
      </w:r>
      <w:r>
        <w:rPr>
          <w:sz w:val="24"/>
        </w:rPr>
        <w:t>be</w:t>
      </w:r>
      <w:r>
        <w:rPr>
          <w:spacing w:val="-4"/>
          <w:sz w:val="24"/>
        </w:rPr>
        <w:t xml:space="preserve"> </w:t>
      </w:r>
      <w:r>
        <w:rPr>
          <w:sz w:val="24"/>
        </w:rPr>
        <w:t>in</w:t>
      </w:r>
      <w:r>
        <w:rPr>
          <w:spacing w:val="-3"/>
          <w:sz w:val="24"/>
        </w:rPr>
        <w:t xml:space="preserve"> </w:t>
      </w:r>
      <w:r>
        <w:rPr>
          <w:sz w:val="24"/>
        </w:rPr>
        <w:t>accordance</w:t>
      </w:r>
      <w:r>
        <w:rPr>
          <w:spacing w:val="-4"/>
          <w:sz w:val="24"/>
        </w:rPr>
        <w:t xml:space="preserve"> </w:t>
      </w:r>
      <w:r>
        <w:rPr>
          <w:sz w:val="24"/>
        </w:rPr>
        <w:t>with</w:t>
      </w:r>
      <w:r>
        <w:rPr>
          <w:spacing w:val="-3"/>
          <w:sz w:val="24"/>
        </w:rPr>
        <w:t xml:space="preserve"> </w:t>
      </w:r>
      <w:r>
        <w:rPr>
          <w:sz w:val="24"/>
        </w:rPr>
        <w:t>Section</w:t>
      </w:r>
      <w:r>
        <w:rPr>
          <w:spacing w:val="-4"/>
          <w:sz w:val="24"/>
        </w:rPr>
        <w:t xml:space="preserve"> </w:t>
      </w:r>
      <w:r>
        <w:rPr>
          <w:spacing w:val="-2"/>
          <w:sz w:val="24"/>
        </w:rPr>
        <w:t>7.19.</w:t>
      </w:r>
    </w:p>
    <w:p w14:paraId="46B091D6" w14:textId="77777777" w:rsidR="00D769D1" w:rsidRDefault="0008192B">
      <w:pPr>
        <w:pStyle w:val="ListParagraph"/>
        <w:numPr>
          <w:ilvl w:val="1"/>
          <w:numId w:val="3"/>
        </w:numPr>
        <w:tabs>
          <w:tab w:val="left" w:pos="1300"/>
        </w:tabs>
        <w:ind w:right="628" w:hanging="618"/>
        <w:rPr>
          <w:sz w:val="24"/>
        </w:rPr>
      </w:pPr>
      <w:r>
        <w:rPr>
          <w:sz w:val="24"/>
        </w:rPr>
        <w:t>Results</w:t>
      </w:r>
      <w:r>
        <w:rPr>
          <w:spacing w:val="-9"/>
          <w:sz w:val="24"/>
        </w:rPr>
        <w:t xml:space="preserve"> </w:t>
      </w:r>
      <w:r>
        <w:rPr>
          <w:sz w:val="24"/>
        </w:rPr>
        <w:t>of</w:t>
      </w:r>
      <w:r>
        <w:rPr>
          <w:spacing w:val="-8"/>
          <w:sz w:val="24"/>
        </w:rPr>
        <w:t xml:space="preserve"> </w:t>
      </w:r>
      <w:r>
        <w:rPr>
          <w:sz w:val="24"/>
        </w:rPr>
        <w:t>online</w:t>
      </w:r>
      <w:r>
        <w:rPr>
          <w:spacing w:val="-9"/>
          <w:sz w:val="24"/>
        </w:rPr>
        <w:t xml:space="preserve"> </w:t>
      </w:r>
      <w:r>
        <w:rPr>
          <w:sz w:val="24"/>
        </w:rPr>
        <w:t>partial-discharge</w:t>
      </w:r>
      <w:r>
        <w:rPr>
          <w:spacing w:val="-9"/>
          <w:sz w:val="24"/>
        </w:rPr>
        <w:t xml:space="preserve"> </w:t>
      </w:r>
      <w:r>
        <w:rPr>
          <w:sz w:val="24"/>
        </w:rPr>
        <w:t>survey</w:t>
      </w:r>
      <w:r>
        <w:rPr>
          <w:spacing w:val="-9"/>
          <w:sz w:val="24"/>
        </w:rPr>
        <w:t xml:space="preserve"> </w:t>
      </w:r>
      <w:r>
        <w:rPr>
          <w:sz w:val="24"/>
        </w:rPr>
        <w:t>should</w:t>
      </w:r>
      <w:r>
        <w:rPr>
          <w:spacing w:val="-8"/>
          <w:sz w:val="24"/>
        </w:rPr>
        <w:t xml:space="preserve"> </w:t>
      </w:r>
      <w:r>
        <w:rPr>
          <w:sz w:val="24"/>
        </w:rPr>
        <w:t>be</w:t>
      </w:r>
      <w:r>
        <w:rPr>
          <w:spacing w:val="-9"/>
          <w:sz w:val="24"/>
        </w:rPr>
        <w:t xml:space="preserve"> </w:t>
      </w:r>
      <w:r>
        <w:rPr>
          <w:sz w:val="24"/>
        </w:rPr>
        <w:t>in</w:t>
      </w:r>
      <w:r>
        <w:rPr>
          <w:spacing w:val="-8"/>
          <w:sz w:val="24"/>
        </w:rPr>
        <w:t xml:space="preserve"> </w:t>
      </w:r>
      <w:r>
        <w:rPr>
          <w:sz w:val="24"/>
        </w:rPr>
        <w:t>accordance</w:t>
      </w:r>
      <w:r>
        <w:rPr>
          <w:spacing w:val="-9"/>
          <w:sz w:val="24"/>
        </w:rPr>
        <w:t xml:space="preserve"> </w:t>
      </w:r>
      <w:r>
        <w:rPr>
          <w:sz w:val="24"/>
        </w:rPr>
        <w:t>with</w:t>
      </w:r>
      <w:r>
        <w:rPr>
          <w:spacing w:val="-9"/>
          <w:sz w:val="24"/>
        </w:rPr>
        <w:t xml:space="preserve"> </w:t>
      </w:r>
      <w:r>
        <w:rPr>
          <w:sz w:val="24"/>
        </w:rPr>
        <w:t>manufacturer’s published data.</w:t>
      </w:r>
      <w:r>
        <w:rPr>
          <w:spacing w:val="40"/>
          <w:sz w:val="24"/>
        </w:rPr>
        <w:t xml:space="preserve"> </w:t>
      </w:r>
      <w:r>
        <w:rPr>
          <w:sz w:val="24"/>
        </w:rPr>
        <w:t>In the absence of manufacturer’s data, use Table 100.23.</w:t>
      </w:r>
    </w:p>
    <w:sectPr w:rsidR="00D769D1">
      <w:pgSz w:w="12240" w:h="15840"/>
      <w:pgMar w:top="1200" w:right="1020" w:bottom="1580" w:left="960" w:header="734" w:footer="13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B091E5" w14:textId="77777777" w:rsidR="0008192B" w:rsidRDefault="0008192B">
      <w:r>
        <w:separator/>
      </w:r>
    </w:p>
  </w:endnote>
  <w:endnote w:type="continuationSeparator" w:id="0">
    <w:p w14:paraId="46B091E7" w14:textId="77777777" w:rsidR="0008192B" w:rsidRDefault="000819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B091E0" w14:textId="77777777" w:rsidR="00D769D1" w:rsidRDefault="0008192B">
    <w:pPr>
      <w:pStyle w:val="BodyText"/>
      <w:spacing w:before="0" w:line="14" w:lineRule="auto"/>
      <w:ind w:left="0" w:firstLine="0"/>
      <w:rPr>
        <w:sz w:val="20"/>
      </w:rPr>
    </w:pPr>
    <w:r>
      <w:rPr>
        <w:noProof/>
      </w:rPr>
      <w:drawing>
        <wp:anchor distT="0" distB="0" distL="0" distR="0" simplePos="0" relativeHeight="251656192" behindDoc="1" locked="0" layoutInCell="1" allowOverlap="1" wp14:anchorId="46B091E5" wp14:editId="46B091E6">
          <wp:simplePos x="0" y="0"/>
          <wp:positionH relativeFrom="page">
            <wp:posOffset>3524250</wp:posOffset>
          </wp:positionH>
          <wp:positionV relativeFrom="page">
            <wp:posOffset>9051797</wp:posOffset>
          </wp:positionV>
          <wp:extent cx="739901" cy="227837"/>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739901" cy="227837"/>
                  </a:xfrm>
                  <a:prstGeom prst="rect">
                    <a:avLst/>
                  </a:prstGeom>
                </pic:spPr>
              </pic:pic>
            </a:graphicData>
          </a:graphic>
        </wp:anchor>
      </w:drawing>
    </w:r>
    <w:r>
      <w:rPr>
        <w:noProof/>
      </w:rPr>
      <mc:AlternateContent>
        <mc:Choice Requires="wps">
          <w:drawing>
            <wp:anchor distT="0" distB="0" distL="0" distR="0" simplePos="0" relativeHeight="251658240" behindDoc="1" locked="0" layoutInCell="1" allowOverlap="1" wp14:anchorId="46B091E7" wp14:editId="46B091E8">
              <wp:simplePos x="0" y="0"/>
              <wp:positionH relativeFrom="page">
                <wp:posOffset>3250945</wp:posOffset>
              </wp:positionH>
              <wp:positionV relativeFrom="page">
                <wp:posOffset>9272862</wp:posOffset>
              </wp:positionV>
              <wp:extent cx="1271270" cy="34163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1270" cy="341630"/>
                      </a:xfrm>
                      <a:prstGeom prst="rect">
                        <a:avLst/>
                      </a:prstGeom>
                    </wps:spPr>
                    <wps:txbx>
                      <w:txbxContent>
                        <w:p w14:paraId="46B091EB" w14:textId="77777777" w:rsidR="00D769D1" w:rsidRDefault="0008192B">
                          <w:pPr>
                            <w:pStyle w:val="BodyText"/>
                            <w:spacing w:before="10"/>
                            <w:ind w:left="6" w:firstLine="0"/>
                            <w:jc w:val="center"/>
                          </w:pPr>
                          <w:r>
                            <w:t>Page</w:t>
                          </w:r>
                          <w:r>
                            <w:rPr>
                              <w:spacing w:val="-4"/>
                            </w:rPr>
                            <w:t xml:space="preserve"> </w:t>
                          </w:r>
                          <w:r>
                            <w:rPr>
                              <w:spacing w:val="-5"/>
                            </w:rPr>
                            <w:fldChar w:fldCharType="begin"/>
                          </w:r>
                          <w:r>
                            <w:rPr>
                              <w:spacing w:val="-5"/>
                            </w:rPr>
                            <w:instrText xml:space="preserve"> PAGE </w:instrText>
                          </w:r>
                          <w:r>
                            <w:rPr>
                              <w:spacing w:val="-5"/>
                            </w:rPr>
                            <w:fldChar w:fldCharType="separate"/>
                          </w:r>
                          <w:r>
                            <w:rPr>
                              <w:spacing w:val="-5"/>
                            </w:rPr>
                            <w:t>31</w:t>
                          </w:r>
                          <w:r>
                            <w:rPr>
                              <w:spacing w:val="-5"/>
                            </w:rPr>
                            <w:fldChar w:fldCharType="end"/>
                          </w:r>
                        </w:p>
                        <w:p w14:paraId="46B091EC" w14:textId="77777777" w:rsidR="00D769D1" w:rsidRDefault="0008192B">
                          <w:pPr>
                            <w:spacing w:before="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wps:txbx>
                    <wps:bodyPr wrap="square" lIns="0" tIns="0" rIns="0" bIns="0" rtlCol="0">
                      <a:noAutofit/>
                    </wps:bodyPr>
                  </wps:wsp>
                </a:graphicData>
              </a:graphic>
            </wp:anchor>
          </w:drawing>
        </mc:Choice>
        <mc:Fallback>
          <w:pict>
            <v:shapetype w14:anchorId="46B091E7" id="_x0000_t202" coordsize="21600,21600" o:spt="202" path="m,l,21600r21600,l21600,xe">
              <v:stroke joinstyle="miter"/>
              <v:path gradientshapeok="t" o:connecttype="rect"/>
            </v:shapetype>
            <v:shape id="Textbox 4" o:spid="_x0000_s1026" type="#_x0000_t202" style="position:absolute;margin-left:256pt;margin-top:730.15pt;width:100.1pt;height:26.9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" filled="f" stroked="f">
              <v:textbox inset="0,0,0,0">
                <w:txbxContent>
                  <w:p w14:paraId="46B091EB" w14:textId="77777777" w:rsidR="00D769D1" w:rsidRDefault="0008192B">
                    <w:pPr>
                      <w:pStyle w:val="BodyText"/>
                      <w:spacing w:before="10"/>
                      <w:ind w:left="6" w:firstLine="0"/>
                      <w:jc w:val="center"/>
                    </w:pPr>
                    <w:r>
                      <w:t>Page</w:t>
                    </w:r>
                    <w:r>
                      <w:rPr>
                        <w:spacing w:val="-4"/>
                      </w:rPr>
                      <w:t xml:space="preserve"> </w:t>
                    </w:r>
                    <w:r>
                      <w:rPr>
                        <w:spacing w:val="-5"/>
                      </w:rPr>
                      <w:fldChar w:fldCharType="begin"/>
                    </w:r>
                    <w:r>
                      <w:rPr>
                        <w:spacing w:val="-5"/>
                      </w:rPr>
                      <w:instrText xml:space="preserve"> PAGE </w:instrText>
                    </w:r>
                    <w:r>
                      <w:rPr>
                        <w:spacing w:val="-5"/>
                      </w:rPr>
                      <w:fldChar w:fldCharType="separate"/>
                    </w:r>
                    <w:r>
                      <w:rPr>
                        <w:spacing w:val="-5"/>
                      </w:rPr>
                      <w:t>31</w:t>
                    </w:r>
                    <w:r>
                      <w:rPr>
                        <w:spacing w:val="-5"/>
                      </w:rPr>
                      <w:fldChar w:fldCharType="end"/>
                    </w:r>
                  </w:p>
                  <w:p w14:paraId="46B091EC" w14:textId="77777777" w:rsidR="00D769D1" w:rsidRDefault="0008192B">
                    <w:pPr>
                      <w:spacing w:before="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B091E1" w14:textId="77777777" w:rsidR="0008192B" w:rsidRDefault="0008192B">
      <w:r>
        <w:separator/>
      </w:r>
    </w:p>
  </w:footnote>
  <w:footnote w:type="continuationSeparator" w:id="0">
    <w:p w14:paraId="46B091E3" w14:textId="77777777" w:rsidR="0008192B" w:rsidRDefault="000819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B091DF" w14:textId="4A898517" w:rsidR="00D769D1" w:rsidRDefault="00D769D1">
    <w:pPr>
      <w:pStyle w:val="BodyText"/>
      <w:spacing w:before="0" w:line="14" w:lineRule="auto"/>
      <w:ind w:left="0" w:firstLine="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3C20BDA"/>
    <w:multiLevelType w:val="hybridMultilevel"/>
    <w:tmpl w:val="CD56EF5A"/>
    <w:lvl w:ilvl="0" w:tplc="F18C24BC">
      <w:start w:val="7"/>
      <w:numFmt w:val="decimal"/>
      <w:lvlText w:val="%1."/>
      <w:lvlJc w:val="left"/>
      <w:pPr>
        <w:ind w:left="1300" w:hanging="49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A6405A20">
      <w:start w:val="1"/>
      <w:numFmt w:val="decimal"/>
      <w:lvlText w:val="%2."/>
      <w:lvlJc w:val="left"/>
      <w:pPr>
        <w:ind w:left="2006" w:hanging="62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EBACEA08">
      <w:numFmt w:val="bullet"/>
      <w:lvlText w:val="•"/>
      <w:lvlJc w:val="left"/>
      <w:pPr>
        <w:ind w:left="2917" w:hanging="628"/>
      </w:pPr>
      <w:rPr>
        <w:rFonts w:hint="default"/>
        <w:lang w:val="en-US" w:eastAsia="en-US" w:bidi="ar-SA"/>
      </w:rPr>
    </w:lvl>
    <w:lvl w:ilvl="3" w:tplc="E25ED7D6">
      <w:numFmt w:val="bullet"/>
      <w:lvlText w:val="•"/>
      <w:lvlJc w:val="left"/>
      <w:pPr>
        <w:ind w:left="3835" w:hanging="628"/>
      </w:pPr>
      <w:rPr>
        <w:rFonts w:hint="default"/>
        <w:lang w:val="en-US" w:eastAsia="en-US" w:bidi="ar-SA"/>
      </w:rPr>
    </w:lvl>
    <w:lvl w:ilvl="4" w:tplc="ED0A2F46">
      <w:numFmt w:val="bullet"/>
      <w:lvlText w:val="•"/>
      <w:lvlJc w:val="left"/>
      <w:pPr>
        <w:ind w:left="4753" w:hanging="628"/>
      </w:pPr>
      <w:rPr>
        <w:rFonts w:hint="default"/>
        <w:lang w:val="en-US" w:eastAsia="en-US" w:bidi="ar-SA"/>
      </w:rPr>
    </w:lvl>
    <w:lvl w:ilvl="5" w:tplc="04B25DB6">
      <w:numFmt w:val="bullet"/>
      <w:lvlText w:val="•"/>
      <w:lvlJc w:val="left"/>
      <w:pPr>
        <w:ind w:left="5671" w:hanging="628"/>
      </w:pPr>
      <w:rPr>
        <w:rFonts w:hint="default"/>
        <w:lang w:val="en-US" w:eastAsia="en-US" w:bidi="ar-SA"/>
      </w:rPr>
    </w:lvl>
    <w:lvl w:ilvl="6" w:tplc="A22E53B0">
      <w:numFmt w:val="bullet"/>
      <w:lvlText w:val="•"/>
      <w:lvlJc w:val="left"/>
      <w:pPr>
        <w:ind w:left="6588" w:hanging="628"/>
      </w:pPr>
      <w:rPr>
        <w:rFonts w:hint="default"/>
        <w:lang w:val="en-US" w:eastAsia="en-US" w:bidi="ar-SA"/>
      </w:rPr>
    </w:lvl>
    <w:lvl w:ilvl="7" w:tplc="191CA7D0">
      <w:numFmt w:val="bullet"/>
      <w:lvlText w:val="•"/>
      <w:lvlJc w:val="left"/>
      <w:pPr>
        <w:ind w:left="7506" w:hanging="628"/>
      </w:pPr>
      <w:rPr>
        <w:rFonts w:hint="default"/>
        <w:lang w:val="en-US" w:eastAsia="en-US" w:bidi="ar-SA"/>
      </w:rPr>
    </w:lvl>
    <w:lvl w:ilvl="8" w:tplc="53B4B41A">
      <w:numFmt w:val="bullet"/>
      <w:lvlText w:val="•"/>
      <w:lvlJc w:val="left"/>
      <w:pPr>
        <w:ind w:left="8424" w:hanging="628"/>
      </w:pPr>
      <w:rPr>
        <w:rFonts w:hint="default"/>
        <w:lang w:val="en-US" w:eastAsia="en-US" w:bidi="ar-SA"/>
      </w:rPr>
    </w:lvl>
  </w:abstractNum>
  <w:abstractNum w:abstractNumId="1" w15:restartNumberingAfterBreak="0">
    <w:nsid w:val="74A776DE"/>
    <w:multiLevelType w:val="hybridMultilevel"/>
    <w:tmpl w:val="CA3258D0"/>
    <w:lvl w:ilvl="0" w:tplc="9176D19A">
      <w:start w:val="1"/>
      <w:numFmt w:val="upperLetter"/>
      <w:lvlText w:val="%1."/>
      <w:lvlJc w:val="left"/>
      <w:pPr>
        <w:ind w:left="838" w:hanging="719"/>
        <w:jc w:val="left"/>
      </w:pPr>
      <w:rPr>
        <w:rFonts w:ascii="Times New Roman" w:eastAsia="Times New Roman" w:hAnsi="Times New Roman" w:cs="Times New Roman" w:hint="default"/>
        <w:b/>
        <w:bCs/>
        <w:i w:val="0"/>
        <w:iCs w:val="0"/>
        <w:spacing w:val="-1"/>
        <w:w w:val="98"/>
        <w:sz w:val="24"/>
        <w:szCs w:val="24"/>
        <w:lang w:val="en-US" w:eastAsia="en-US" w:bidi="ar-SA"/>
      </w:rPr>
    </w:lvl>
    <w:lvl w:ilvl="1" w:tplc="96C484AA">
      <w:start w:val="1"/>
      <w:numFmt w:val="decimal"/>
      <w:lvlText w:val="%2."/>
      <w:lvlJc w:val="left"/>
      <w:pPr>
        <w:ind w:left="1300" w:hanging="49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F3E08AD0">
      <w:start w:val="1"/>
      <w:numFmt w:val="decimal"/>
      <w:lvlText w:val="%3."/>
      <w:lvlJc w:val="left"/>
      <w:pPr>
        <w:ind w:left="2006" w:hanging="62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C0CA76C0">
      <w:numFmt w:val="bullet"/>
      <w:lvlText w:val="•"/>
      <w:lvlJc w:val="left"/>
      <w:pPr>
        <w:ind w:left="3032" w:hanging="628"/>
      </w:pPr>
      <w:rPr>
        <w:rFonts w:hint="default"/>
        <w:lang w:val="en-US" w:eastAsia="en-US" w:bidi="ar-SA"/>
      </w:rPr>
    </w:lvl>
    <w:lvl w:ilvl="4" w:tplc="40D2298A">
      <w:numFmt w:val="bullet"/>
      <w:lvlText w:val="•"/>
      <w:lvlJc w:val="left"/>
      <w:pPr>
        <w:ind w:left="4065" w:hanging="628"/>
      </w:pPr>
      <w:rPr>
        <w:rFonts w:hint="default"/>
        <w:lang w:val="en-US" w:eastAsia="en-US" w:bidi="ar-SA"/>
      </w:rPr>
    </w:lvl>
    <w:lvl w:ilvl="5" w:tplc="FC2A86B0">
      <w:numFmt w:val="bullet"/>
      <w:lvlText w:val="•"/>
      <w:lvlJc w:val="left"/>
      <w:pPr>
        <w:ind w:left="5097" w:hanging="628"/>
      </w:pPr>
      <w:rPr>
        <w:rFonts w:hint="default"/>
        <w:lang w:val="en-US" w:eastAsia="en-US" w:bidi="ar-SA"/>
      </w:rPr>
    </w:lvl>
    <w:lvl w:ilvl="6" w:tplc="86C81888">
      <w:numFmt w:val="bullet"/>
      <w:lvlText w:val="•"/>
      <w:lvlJc w:val="left"/>
      <w:pPr>
        <w:ind w:left="6130" w:hanging="628"/>
      </w:pPr>
      <w:rPr>
        <w:rFonts w:hint="default"/>
        <w:lang w:val="en-US" w:eastAsia="en-US" w:bidi="ar-SA"/>
      </w:rPr>
    </w:lvl>
    <w:lvl w:ilvl="7" w:tplc="7CC89162">
      <w:numFmt w:val="bullet"/>
      <w:lvlText w:val="•"/>
      <w:lvlJc w:val="left"/>
      <w:pPr>
        <w:ind w:left="7162" w:hanging="628"/>
      </w:pPr>
      <w:rPr>
        <w:rFonts w:hint="default"/>
        <w:lang w:val="en-US" w:eastAsia="en-US" w:bidi="ar-SA"/>
      </w:rPr>
    </w:lvl>
    <w:lvl w:ilvl="8" w:tplc="CDDE5914">
      <w:numFmt w:val="bullet"/>
      <w:lvlText w:val="•"/>
      <w:lvlJc w:val="left"/>
      <w:pPr>
        <w:ind w:left="8195" w:hanging="628"/>
      </w:pPr>
      <w:rPr>
        <w:rFonts w:hint="default"/>
        <w:lang w:val="en-US" w:eastAsia="en-US" w:bidi="ar-SA"/>
      </w:rPr>
    </w:lvl>
  </w:abstractNum>
  <w:abstractNum w:abstractNumId="2" w15:restartNumberingAfterBreak="0">
    <w:nsid w:val="7ECD519F"/>
    <w:multiLevelType w:val="hybridMultilevel"/>
    <w:tmpl w:val="FB36EBDA"/>
    <w:lvl w:ilvl="0" w:tplc="8F1C8F9A">
      <w:start w:val="10"/>
      <w:numFmt w:val="decimal"/>
      <w:lvlText w:val="%1."/>
      <w:lvlJc w:val="left"/>
      <w:pPr>
        <w:ind w:left="1300" w:hanging="61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AB41A86">
      <w:numFmt w:val="bullet"/>
      <w:lvlText w:val="•"/>
      <w:lvlJc w:val="left"/>
      <w:pPr>
        <w:ind w:left="2196" w:hanging="618"/>
      </w:pPr>
      <w:rPr>
        <w:rFonts w:hint="default"/>
        <w:lang w:val="en-US" w:eastAsia="en-US" w:bidi="ar-SA"/>
      </w:rPr>
    </w:lvl>
    <w:lvl w:ilvl="2" w:tplc="EF4A8EE0">
      <w:numFmt w:val="bullet"/>
      <w:lvlText w:val="•"/>
      <w:lvlJc w:val="left"/>
      <w:pPr>
        <w:ind w:left="3092" w:hanging="618"/>
      </w:pPr>
      <w:rPr>
        <w:rFonts w:hint="default"/>
        <w:lang w:val="en-US" w:eastAsia="en-US" w:bidi="ar-SA"/>
      </w:rPr>
    </w:lvl>
    <w:lvl w:ilvl="3" w:tplc="CB7272FC">
      <w:numFmt w:val="bullet"/>
      <w:lvlText w:val="•"/>
      <w:lvlJc w:val="left"/>
      <w:pPr>
        <w:ind w:left="3988" w:hanging="618"/>
      </w:pPr>
      <w:rPr>
        <w:rFonts w:hint="default"/>
        <w:lang w:val="en-US" w:eastAsia="en-US" w:bidi="ar-SA"/>
      </w:rPr>
    </w:lvl>
    <w:lvl w:ilvl="4" w:tplc="95B81822">
      <w:numFmt w:val="bullet"/>
      <w:lvlText w:val="•"/>
      <w:lvlJc w:val="left"/>
      <w:pPr>
        <w:ind w:left="4884" w:hanging="618"/>
      </w:pPr>
      <w:rPr>
        <w:rFonts w:hint="default"/>
        <w:lang w:val="en-US" w:eastAsia="en-US" w:bidi="ar-SA"/>
      </w:rPr>
    </w:lvl>
    <w:lvl w:ilvl="5" w:tplc="4D04072A">
      <w:numFmt w:val="bullet"/>
      <w:lvlText w:val="•"/>
      <w:lvlJc w:val="left"/>
      <w:pPr>
        <w:ind w:left="5780" w:hanging="618"/>
      </w:pPr>
      <w:rPr>
        <w:rFonts w:hint="default"/>
        <w:lang w:val="en-US" w:eastAsia="en-US" w:bidi="ar-SA"/>
      </w:rPr>
    </w:lvl>
    <w:lvl w:ilvl="6" w:tplc="5A34CEA0">
      <w:numFmt w:val="bullet"/>
      <w:lvlText w:val="•"/>
      <w:lvlJc w:val="left"/>
      <w:pPr>
        <w:ind w:left="6676" w:hanging="618"/>
      </w:pPr>
      <w:rPr>
        <w:rFonts w:hint="default"/>
        <w:lang w:val="en-US" w:eastAsia="en-US" w:bidi="ar-SA"/>
      </w:rPr>
    </w:lvl>
    <w:lvl w:ilvl="7" w:tplc="4D1A3E96">
      <w:numFmt w:val="bullet"/>
      <w:lvlText w:val="•"/>
      <w:lvlJc w:val="left"/>
      <w:pPr>
        <w:ind w:left="7572" w:hanging="618"/>
      </w:pPr>
      <w:rPr>
        <w:rFonts w:hint="default"/>
        <w:lang w:val="en-US" w:eastAsia="en-US" w:bidi="ar-SA"/>
      </w:rPr>
    </w:lvl>
    <w:lvl w:ilvl="8" w:tplc="7E863A20">
      <w:numFmt w:val="bullet"/>
      <w:lvlText w:val="•"/>
      <w:lvlJc w:val="left"/>
      <w:pPr>
        <w:ind w:left="8468" w:hanging="618"/>
      </w:pPr>
      <w:rPr>
        <w:rFonts w:hint="default"/>
        <w:lang w:val="en-US" w:eastAsia="en-US" w:bidi="ar-SA"/>
      </w:rPr>
    </w:lvl>
  </w:abstractNum>
  <w:num w:numId="1" w16cid:durableId="1004552014">
    <w:abstractNumId w:val="2"/>
  </w:num>
  <w:num w:numId="2" w16cid:durableId="1838227802">
    <w:abstractNumId w:val="0"/>
  </w:num>
  <w:num w:numId="3" w16cid:durableId="3763936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9D1"/>
    <w:rsid w:val="0008192B"/>
    <w:rsid w:val="00D76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B09199"/>
  <w15:docId w15:val="{39D8CC59-7347-4590-B98F-79D228B80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7"/>
      <w:ind w:left="120"/>
      <w:outlineLvl w:val="0"/>
    </w:pPr>
    <w:rPr>
      <w:b/>
      <w:bCs/>
      <w:sz w:val="28"/>
      <w:szCs w:val="28"/>
    </w:rPr>
  </w:style>
  <w:style w:type="paragraph" w:styleId="Heading2">
    <w:name w:val="heading 2"/>
    <w:basedOn w:val="Normal"/>
    <w:uiPriority w:val="9"/>
    <w:unhideWhenUsed/>
    <w:qFormat/>
    <w:pPr>
      <w:ind w:left="838" w:hanging="718"/>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0"/>
      <w:ind w:left="1300" w:hanging="498"/>
    </w:pPr>
    <w:rPr>
      <w:sz w:val="24"/>
      <w:szCs w:val="24"/>
    </w:rPr>
  </w:style>
  <w:style w:type="paragraph" w:styleId="ListParagraph">
    <w:name w:val="List Paragraph"/>
    <w:basedOn w:val="Normal"/>
    <w:uiPriority w:val="1"/>
    <w:qFormat/>
    <w:pPr>
      <w:spacing w:before="240"/>
      <w:ind w:left="1300" w:hanging="49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8192B"/>
    <w:pPr>
      <w:tabs>
        <w:tab w:val="center" w:pos="4680"/>
        <w:tab w:val="right" w:pos="9360"/>
      </w:tabs>
    </w:pPr>
  </w:style>
  <w:style w:type="character" w:customStyle="1" w:styleId="HeaderChar">
    <w:name w:val="Header Char"/>
    <w:basedOn w:val="DefaultParagraphFont"/>
    <w:link w:val="Header"/>
    <w:uiPriority w:val="99"/>
    <w:rsid w:val="0008192B"/>
    <w:rPr>
      <w:rFonts w:ascii="Times New Roman" w:eastAsia="Times New Roman" w:hAnsi="Times New Roman" w:cs="Times New Roman"/>
    </w:rPr>
  </w:style>
  <w:style w:type="paragraph" w:styleId="Footer">
    <w:name w:val="footer"/>
    <w:basedOn w:val="Normal"/>
    <w:link w:val="FooterChar"/>
    <w:uiPriority w:val="99"/>
    <w:unhideWhenUsed/>
    <w:rsid w:val="0008192B"/>
    <w:pPr>
      <w:tabs>
        <w:tab w:val="center" w:pos="4680"/>
        <w:tab w:val="right" w:pos="9360"/>
      </w:tabs>
    </w:pPr>
  </w:style>
  <w:style w:type="character" w:customStyle="1" w:styleId="FooterChar">
    <w:name w:val="Footer Char"/>
    <w:basedOn w:val="DefaultParagraphFont"/>
    <w:link w:val="Footer"/>
    <w:uiPriority w:val="99"/>
    <w:rsid w:val="0008192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EBE2D3B072254EA1EF7A5E34BA8262" ma:contentTypeVersion="18" ma:contentTypeDescription="Create a new document." ma:contentTypeScope="" ma:versionID="442eb02ea2b980ec68eb53d8de7e0e52">
  <xsd:schema xmlns:xsd="http://www.w3.org/2001/XMLSchema" xmlns:xs="http://www.w3.org/2001/XMLSchema" xmlns:p="http://schemas.microsoft.com/office/2006/metadata/properties" xmlns:ns2="719d0d50-b227-487f-a0a4-46a838d854ee" xmlns:ns3="4b664e92-eb71-49b4-aae7-2b219be1d91d" targetNamespace="http://schemas.microsoft.com/office/2006/metadata/properties" ma:root="true" ma:fieldsID="6337ba79a2c0f1ba155ac32cbe2f582c" ns2:_="" ns3:_="">
    <xsd:import namespace="719d0d50-b227-487f-a0a4-46a838d854ee"/>
    <xsd:import namespace="4b664e92-eb71-49b4-aae7-2b219be1d91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9d0d50-b227-487f-a0a4-46a838d854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b0fc82e-7ded-4240-b1d5-7d160208779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664e92-eb71-49b4-aae7-2b219be1d91d"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de141c3-ba88-4371-99e9-c5c7374b3a7c}" ma:internalName="TaxCatchAll" ma:showField="CatchAllData" ma:web="4b664e92-eb71-49b4-aae7-2b219be1d91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3E7D6CC-6C06-4D24-B882-813E1D4CA441}"/>
</file>

<file path=customXml/itemProps2.xml><?xml version="1.0" encoding="utf-8"?>
<ds:datastoreItem xmlns:ds="http://schemas.openxmlformats.org/officeDocument/2006/customXml" ds:itemID="{94AC7A48-C910-4124-8E94-2BF81FEF8287}"/>
</file>

<file path=docProps/app.xml><?xml version="1.0" encoding="utf-8"?>
<Properties xmlns="http://schemas.openxmlformats.org/officeDocument/2006/extended-properties" xmlns:vt="http://schemas.openxmlformats.org/officeDocument/2006/docPropsVTypes">
  <Template>Normal</Template>
  <TotalTime>2</TotalTime>
  <Pages>4</Pages>
  <Words>933</Words>
  <Characters>5323</Characters>
  <Application>Microsoft Office Word</Application>
  <DocSecurity>4</DocSecurity>
  <Lines>44</Lines>
  <Paragraphs>12</Paragraphs>
  <ScaleCrop>false</ScaleCrop>
  <Company/>
  <LinksUpToDate>false</LinksUpToDate>
  <CharactersWithSpaces>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ANSI NETA ATS-2021 FINAL</dc:title>
  <dc:creator>Annelise.silivongxay</dc:creator>
  <cp:lastModifiedBy>Annelise Silivongxay</cp:lastModifiedBy>
  <cp:revision>2</cp:revision>
  <dcterms:created xsi:type="dcterms:W3CDTF">2024-04-16T17:14:00Z</dcterms:created>
  <dcterms:modified xsi:type="dcterms:W3CDTF">2024-04-16T17:14:00Z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2024-04-16T00:00:00Z</vt:filetime>
  </property>
  <property fmtid="{D5CDD505-2E9C-101B-9397-08002B2CF9AE}" pid="3" name="Creator">
    <vt:lpwstr>PScript5.dll Version 5.2.2</vt:lpwstr>
  </property>
  <property fmtid="{D5CDD505-2E9C-101B-9397-08002B2CF9AE}" pid="4" name="LastSaved">
    <vt:filetime>2024-04-16T00:00:00Z</vt:filetime>
  </property>
  <property fmtid="{D5CDD505-2E9C-101B-9397-08002B2CF9AE}" pid="5" name="Producer">
    <vt:lpwstr>Acrobat Distiller 24.0 (Windows)</vt:lpwstr>
  </property>
</Properties>
</file>