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0008F5" w14:textId="29648608" w:rsidR="00557F60" w:rsidRDefault="00557F60">
      <w:pPr>
        <w:pStyle w:val="Heading1"/>
        <w:tabs>
          <w:tab w:val="left" w:pos="1240"/>
        </w:tabs>
        <w:rPr>
          <w:spacing w:val="-2"/>
        </w:rPr>
      </w:pPr>
      <w:r>
        <w:rPr>
          <w:noProof/>
        </w:rPr>
        <w:drawing>
          <wp:inline distT="0" distB="0" distL="0" distR="0" wp14:anchorId="1076B175" wp14:editId="34829319">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3EF28107" w14:textId="25B1279D" w:rsidR="00557F60" w:rsidRDefault="00557F60">
      <w:pPr>
        <w:pStyle w:val="Heading1"/>
        <w:tabs>
          <w:tab w:val="left" w:pos="1240"/>
        </w:tabs>
        <w:rPr>
          <w:spacing w:val="-2"/>
        </w:rPr>
      </w:pPr>
      <w:r>
        <w:rPr>
          <w:spacing w:val="-2"/>
        </w:rPr>
        <w:t>7.        INSPECTION AND TEST PROCEDURES</w:t>
      </w:r>
    </w:p>
    <w:p w14:paraId="0098202F" w14:textId="7A7837C2" w:rsidR="00592D7B" w:rsidRDefault="00557F60">
      <w:pPr>
        <w:pStyle w:val="Heading1"/>
        <w:tabs>
          <w:tab w:val="left" w:pos="1240"/>
        </w:tabs>
      </w:pPr>
      <w:r>
        <w:rPr>
          <w:spacing w:val="-2"/>
        </w:rPr>
        <w:t>7.12.1.1</w:t>
      </w:r>
      <w:r>
        <w:tab/>
      </w:r>
      <w:r>
        <w:rPr>
          <w:spacing w:val="-2"/>
        </w:rPr>
        <w:t>Regulating</w:t>
      </w:r>
      <w:r>
        <w:rPr>
          <w:spacing w:val="-5"/>
        </w:rPr>
        <w:t xml:space="preserve"> </w:t>
      </w:r>
      <w:r>
        <w:rPr>
          <w:spacing w:val="-2"/>
        </w:rPr>
        <w:t>Apparatus,</w:t>
      </w:r>
      <w:r>
        <w:rPr>
          <w:spacing w:val="-5"/>
        </w:rPr>
        <w:t xml:space="preserve"> </w:t>
      </w:r>
      <w:r>
        <w:rPr>
          <w:spacing w:val="-2"/>
        </w:rPr>
        <w:t>Voltage, Step</w:t>
      </w:r>
      <w:r>
        <w:t xml:space="preserve"> </w:t>
      </w:r>
      <w:r>
        <w:rPr>
          <w:spacing w:val="-2"/>
        </w:rPr>
        <w:t>Voltage</w:t>
      </w:r>
      <w:r>
        <w:rPr>
          <w:spacing w:val="1"/>
        </w:rPr>
        <w:t xml:space="preserve"> </w:t>
      </w:r>
      <w:r>
        <w:rPr>
          <w:spacing w:val="-2"/>
        </w:rPr>
        <w:t>Regulators</w:t>
      </w:r>
    </w:p>
    <w:p w14:paraId="00982030" w14:textId="77777777" w:rsidR="00592D7B" w:rsidRDefault="00557F60">
      <w:pPr>
        <w:pStyle w:val="Heading2"/>
        <w:numPr>
          <w:ilvl w:val="0"/>
          <w:numId w:val="2"/>
        </w:numPr>
        <w:tabs>
          <w:tab w:val="left" w:pos="83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00982031" w14:textId="77777777" w:rsidR="00592D7B" w:rsidRDefault="00557F60">
      <w:pPr>
        <w:pStyle w:val="ListParagraph"/>
        <w:numPr>
          <w:ilvl w:val="1"/>
          <w:numId w:val="2"/>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00982032" w14:textId="77777777" w:rsidR="00592D7B" w:rsidRDefault="00557F60">
      <w:pPr>
        <w:pStyle w:val="ListParagraph"/>
        <w:numPr>
          <w:ilvl w:val="1"/>
          <w:numId w:val="2"/>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00982033" w14:textId="77777777" w:rsidR="00592D7B" w:rsidRDefault="00557F60">
      <w:pPr>
        <w:pStyle w:val="ListParagraph"/>
        <w:numPr>
          <w:ilvl w:val="1"/>
          <w:numId w:val="2"/>
        </w:numPr>
        <w:tabs>
          <w:tab w:val="left" w:pos="1300"/>
        </w:tabs>
        <w:jc w:val="left"/>
        <w:rPr>
          <w:sz w:val="24"/>
        </w:rPr>
      </w:pPr>
      <w:r>
        <w:rPr>
          <w:sz w:val="24"/>
        </w:rPr>
        <w:t>Inspect</w:t>
      </w:r>
      <w:r>
        <w:rPr>
          <w:spacing w:val="-4"/>
          <w:sz w:val="24"/>
        </w:rPr>
        <w:t xml:space="preserve"> </w:t>
      </w:r>
      <w:r>
        <w:rPr>
          <w:sz w:val="24"/>
        </w:rPr>
        <w:t>impact</w:t>
      </w:r>
      <w:r>
        <w:rPr>
          <w:spacing w:val="-4"/>
          <w:sz w:val="24"/>
        </w:rPr>
        <w:t xml:space="preserve"> </w:t>
      </w:r>
      <w:r>
        <w:rPr>
          <w:sz w:val="24"/>
        </w:rPr>
        <w:t>recorder</w:t>
      </w:r>
      <w:r>
        <w:rPr>
          <w:spacing w:val="-4"/>
          <w:sz w:val="24"/>
        </w:rPr>
        <w:t xml:space="preserve"> </w:t>
      </w:r>
      <w:r>
        <w:rPr>
          <w:sz w:val="24"/>
        </w:rPr>
        <w:t>prior</w:t>
      </w:r>
      <w:r>
        <w:rPr>
          <w:spacing w:val="-4"/>
          <w:sz w:val="24"/>
        </w:rPr>
        <w:t xml:space="preserve"> </w:t>
      </w:r>
      <w:r>
        <w:rPr>
          <w:sz w:val="24"/>
        </w:rPr>
        <w:t>to</w:t>
      </w:r>
      <w:r>
        <w:rPr>
          <w:spacing w:val="-2"/>
          <w:sz w:val="24"/>
        </w:rPr>
        <w:t xml:space="preserve"> </w:t>
      </w:r>
      <w:r>
        <w:rPr>
          <w:sz w:val="24"/>
        </w:rPr>
        <w:t>unloading</w:t>
      </w:r>
      <w:r>
        <w:rPr>
          <w:spacing w:val="-4"/>
          <w:sz w:val="24"/>
        </w:rPr>
        <w:t xml:space="preserve"> </w:t>
      </w:r>
      <w:r>
        <w:rPr>
          <w:spacing w:val="-2"/>
          <w:sz w:val="24"/>
        </w:rPr>
        <w:t>regulator.</w:t>
      </w:r>
    </w:p>
    <w:p w14:paraId="00982034" w14:textId="77777777" w:rsidR="00592D7B" w:rsidRDefault="00557F60">
      <w:pPr>
        <w:pStyle w:val="ListParagraph"/>
        <w:numPr>
          <w:ilvl w:val="1"/>
          <w:numId w:val="2"/>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00982035" w14:textId="77777777" w:rsidR="00592D7B" w:rsidRDefault="00557F60">
      <w:pPr>
        <w:pStyle w:val="ListParagraph"/>
        <w:numPr>
          <w:ilvl w:val="1"/>
          <w:numId w:val="2"/>
        </w:numPr>
        <w:tabs>
          <w:tab w:val="left" w:pos="1300"/>
        </w:tabs>
        <w:spacing w:before="239"/>
        <w:jc w:val="left"/>
        <w:rPr>
          <w:sz w:val="24"/>
        </w:rPr>
      </w:pPr>
      <w:r>
        <w:rPr>
          <w:sz w:val="24"/>
        </w:rPr>
        <w:t>Verify</w:t>
      </w:r>
      <w:r>
        <w:rPr>
          <w:spacing w:val="-7"/>
          <w:sz w:val="24"/>
        </w:rPr>
        <w:t xml:space="preserve"> </w:t>
      </w:r>
      <w:r>
        <w:rPr>
          <w:sz w:val="24"/>
        </w:rPr>
        <w:t>removal</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shipping</w:t>
      </w:r>
      <w:r>
        <w:rPr>
          <w:spacing w:val="-3"/>
          <w:sz w:val="24"/>
        </w:rPr>
        <w:t xml:space="preserve"> </w:t>
      </w:r>
      <w:r>
        <w:rPr>
          <w:sz w:val="24"/>
        </w:rPr>
        <w:t>bracing</w:t>
      </w:r>
      <w:r>
        <w:rPr>
          <w:spacing w:val="-2"/>
          <w:sz w:val="24"/>
        </w:rPr>
        <w:t xml:space="preserve"> </w:t>
      </w:r>
      <w:r>
        <w:rPr>
          <w:sz w:val="24"/>
        </w:rPr>
        <w:t>and</w:t>
      </w:r>
      <w:r>
        <w:rPr>
          <w:spacing w:val="-3"/>
          <w:sz w:val="24"/>
        </w:rPr>
        <w:t xml:space="preserve"> </w:t>
      </w:r>
      <w:r>
        <w:rPr>
          <w:sz w:val="24"/>
        </w:rPr>
        <w:t>vent</w:t>
      </w:r>
      <w:r>
        <w:rPr>
          <w:spacing w:val="-2"/>
          <w:sz w:val="24"/>
        </w:rPr>
        <w:t xml:space="preserve"> </w:t>
      </w:r>
      <w:r>
        <w:rPr>
          <w:sz w:val="24"/>
        </w:rPr>
        <w:t>plugs</w:t>
      </w:r>
      <w:r>
        <w:rPr>
          <w:spacing w:val="-3"/>
          <w:sz w:val="24"/>
        </w:rPr>
        <w:t xml:space="preserve"> </w:t>
      </w:r>
      <w:r>
        <w:rPr>
          <w:sz w:val="24"/>
        </w:rPr>
        <w:t>after</w:t>
      </w:r>
      <w:r>
        <w:rPr>
          <w:spacing w:val="-3"/>
          <w:sz w:val="24"/>
        </w:rPr>
        <w:t xml:space="preserve"> </w:t>
      </w:r>
      <w:r>
        <w:rPr>
          <w:sz w:val="24"/>
        </w:rPr>
        <w:t>final</w:t>
      </w:r>
      <w:r>
        <w:rPr>
          <w:spacing w:val="-2"/>
          <w:sz w:val="24"/>
        </w:rPr>
        <w:t xml:space="preserve"> placement.</w:t>
      </w:r>
    </w:p>
    <w:p w14:paraId="00982036" w14:textId="77777777" w:rsidR="00592D7B" w:rsidRDefault="00557F60">
      <w:pPr>
        <w:pStyle w:val="ListParagraph"/>
        <w:numPr>
          <w:ilvl w:val="1"/>
          <w:numId w:val="2"/>
        </w:numPr>
        <w:tabs>
          <w:tab w:val="left" w:pos="1300"/>
        </w:tabs>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00982037" w14:textId="77777777" w:rsidR="00592D7B" w:rsidRDefault="00557F60">
      <w:pPr>
        <w:pStyle w:val="ListParagraph"/>
        <w:numPr>
          <w:ilvl w:val="1"/>
          <w:numId w:val="2"/>
        </w:numPr>
        <w:tabs>
          <w:tab w:val="left" w:pos="1300"/>
        </w:tabs>
        <w:jc w:val="left"/>
        <w:rPr>
          <w:sz w:val="24"/>
        </w:rPr>
      </w:pPr>
      <w:r>
        <w:rPr>
          <w:sz w:val="24"/>
        </w:rPr>
        <w:t>Verify</w:t>
      </w:r>
      <w:r>
        <w:rPr>
          <w:spacing w:val="-12"/>
          <w:sz w:val="24"/>
        </w:rPr>
        <w:t xml:space="preserve"> </w:t>
      </w:r>
      <w:r>
        <w:rPr>
          <w:sz w:val="24"/>
        </w:rPr>
        <w:t>auxiliary</w:t>
      </w:r>
      <w:r>
        <w:rPr>
          <w:spacing w:val="-12"/>
          <w:sz w:val="24"/>
        </w:rPr>
        <w:t xml:space="preserve"> </w:t>
      </w:r>
      <w:r>
        <w:rPr>
          <w:sz w:val="24"/>
        </w:rPr>
        <w:t>device</w:t>
      </w:r>
      <w:r>
        <w:rPr>
          <w:spacing w:val="-11"/>
          <w:sz w:val="24"/>
        </w:rPr>
        <w:t xml:space="preserve"> </w:t>
      </w:r>
      <w:r>
        <w:rPr>
          <w:spacing w:val="-2"/>
          <w:sz w:val="24"/>
        </w:rPr>
        <w:t>operation.</w:t>
      </w:r>
    </w:p>
    <w:p w14:paraId="00982038" w14:textId="77777777" w:rsidR="00592D7B" w:rsidRDefault="00557F60">
      <w:pPr>
        <w:pStyle w:val="ListParagraph"/>
        <w:numPr>
          <w:ilvl w:val="1"/>
          <w:numId w:val="2"/>
        </w:numPr>
        <w:tabs>
          <w:tab w:val="left" w:pos="1300"/>
        </w:tabs>
        <w:ind w:right="24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00982039" w14:textId="77777777" w:rsidR="00592D7B" w:rsidRDefault="00557F60">
      <w:pPr>
        <w:pStyle w:val="ListParagraph"/>
        <w:numPr>
          <w:ilvl w:val="2"/>
          <w:numId w:val="2"/>
        </w:numPr>
        <w:tabs>
          <w:tab w:val="left" w:pos="2006"/>
        </w:tabs>
        <w:spacing w:before="241"/>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7.12.1.1.B.1.</w:t>
      </w:r>
    </w:p>
    <w:p w14:paraId="0098203A" w14:textId="77777777" w:rsidR="00592D7B" w:rsidRDefault="00557F60">
      <w:pPr>
        <w:pStyle w:val="ListParagraph"/>
        <w:numPr>
          <w:ilvl w:val="2"/>
          <w:numId w:val="2"/>
        </w:numPr>
        <w:tabs>
          <w:tab w:val="left" w:pos="2006"/>
        </w:tabs>
        <w:ind w:right="304"/>
        <w:rPr>
          <w:sz w:val="24"/>
        </w:rPr>
      </w:pPr>
      <w:r>
        <w:rPr>
          <w:sz w:val="24"/>
        </w:rPr>
        <w:t>Verify tightness of accessible-bolted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0098203B" w14:textId="77777777" w:rsidR="00592D7B" w:rsidRDefault="00557F60">
      <w:pPr>
        <w:pStyle w:val="ListParagraph"/>
        <w:numPr>
          <w:ilvl w:val="2"/>
          <w:numId w:val="2"/>
        </w:numPr>
        <w:tabs>
          <w:tab w:val="left" w:pos="2006"/>
        </w:tabs>
        <w:spacing w:before="241"/>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0098203C" w14:textId="77777777" w:rsidR="00592D7B" w:rsidRDefault="00557F60">
      <w:pPr>
        <w:pStyle w:val="ListParagraph"/>
        <w:numPr>
          <w:ilvl w:val="1"/>
          <w:numId w:val="2"/>
        </w:numPr>
        <w:tabs>
          <w:tab w:val="left" w:pos="1300"/>
        </w:tabs>
        <w:ind w:right="362"/>
        <w:jc w:val="left"/>
        <w:rPr>
          <w:sz w:val="24"/>
        </w:rPr>
      </w:pPr>
      <w:r>
        <w:rPr>
          <w:sz w:val="24"/>
        </w:rPr>
        <w:t>Verify</w:t>
      </w:r>
      <w:r>
        <w:rPr>
          <w:spacing w:val="-6"/>
          <w:sz w:val="24"/>
        </w:rPr>
        <w:t xml:space="preserve"> </w:t>
      </w:r>
      <w:r>
        <w:rPr>
          <w:sz w:val="24"/>
        </w:rPr>
        <w:t>correct</w:t>
      </w:r>
      <w:r>
        <w:rPr>
          <w:spacing w:val="-6"/>
          <w:sz w:val="24"/>
        </w:rPr>
        <w:t xml:space="preserve"> </w:t>
      </w:r>
      <w:r>
        <w:rPr>
          <w:sz w:val="24"/>
        </w:rPr>
        <w:t>operation</w:t>
      </w:r>
      <w:r>
        <w:rPr>
          <w:spacing w:val="-6"/>
          <w:sz w:val="24"/>
        </w:rPr>
        <w:t xml:space="preserve"> </w:t>
      </w:r>
      <w:r>
        <w:rPr>
          <w:sz w:val="24"/>
        </w:rPr>
        <w:t>of</w:t>
      </w:r>
      <w:r>
        <w:rPr>
          <w:spacing w:val="-6"/>
          <w:sz w:val="24"/>
        </w:rPr>
        <w:t xml:space="preserve"> </w:t>
      </w:r>
      <w:r>
        <w:rPr>
          <w:sz w:val="24"/>
        </w:rPr>
        <w:t>motor</w:t>
      </w:r>
      <w:r>
        <w:rPr>
          <w:spacing w:val="-6"/>
          <w:sz w:val="24"/>
        </w:rPr>
        <w:t xml:space="preserve"> </w:t>
      </w:r>
      <w:r>
        <w:rPr>
          <w:sz w:val="24"/>
        </w:rPr>
        <w:t>and</w:t>
      </w:r>
      <w:r>
        <w:rPr>
          <w:spacing w:val="-6"/>
          <w:sz w:val="24"/>
        </w:rPr>
        <w:t xml:space="preserve"> </w:t>
      </w:r>
      <w:r>
        <w:rPr>
          <w:sz w:val="24"/>
        </w:rPr>
        <w:t>drive</w:t>
      </w:r>
      <w:r>
        <w:rPr>
          <w:spacing w:val="-8"/>
          <w:sz w:val="24"/>
        </w:rPr>
        <w:t xml:space="preserve"> </w:t>
      </w:r>
      <w:r>
        <w:rPr>
          <w:sz w:val="24"/>
        </w:rPr>
        <w:t>train</w:t>
      </w:r>
      <w:r>
        <w:rPr>
          <w:spacing w:val="-6"/>
          <w:sz w:val="24"/>
        </w:rPr>
        <w:t xml:space="preserve"> </w:t>
      </w:r>
      <w:r>
        <w:rPr>
          <w:sz w:val="24"/>
        </w:rPr>
        <w:t>and</w:t>
      </w:r>
      <w:r>
        <w:rPr>
          <w:spacing w:val="-6"/>
          <w:sz w:val="24"/>
        </w:rPr>
        <w:t xml:space="preserve"> </w:t>
      </w:r>
      <w:r>
        <w:rPr>
          <w:sz w:val="24"/>
        </w:rPr>
        <w:t>automatic</w:t>
      </w:r>
      <w:r>
        <w:rPr>
          <w:spacing w:val="-6"/>
          <w:sz w:val="24"/>
        </w:rPr>
        <w:t xml:space="preserve"> </w:t>
      </w:r>
      <w:r>
        <w:rPr>
          <w:sz w:val="24"/>
        </w:rPr>
        <w:t>motor</w:t>
      </w:r>
      <w:r>
        <w:rPr>
          <w:spacing w:val="-7"/>
          <w:sz w:val="24"/>
        </w:rPr>
        <w:t xml:space="preserve"> </w:t>
      </w:r>
      <w:r>
        <w:rPr>
          <w:sz w:val="24"/>
        </w:rPr>
        <w:t>cutoff</w:t>
      </w:r>
      <w:r>
        <w:rPr>
          <w:spacing w:val="-6"/>
          <w:sz w:val="24"/>
        </w:rPr>
        <w:t xml:space="preserve"> </w:t>
      </w:r>
      <w:r>
        <w:rPr>
          <w:sz w:val="24"/>
        </w:rPr>
        <w:t>at</w:t>
      </w:r>
      <w:r>
        <w:rPr>
          <w:spacing w:val="-6"/>
          <w:sz w:val="24"/>
        </w:rPr>
        <w:t xml:space="preserve"> </w:t>
      </w:r>
      <w:r>
        <w:rPr>
          <w:sz w:val="24"/>
        </w:rPr>
        <w:t>maximum lower and raise positions.</w:t>
      </w:r>
    </w:p>
    <w:p w14:paraId="0098203D" w14:textId="77777777" w:rsidR="00592D7B" w:rsidRDefault="00557F60">
      <w:pPr>
        <w:pStyle w:val="ListParagraph"/>
        <w:numPr>
          <w:ilvl w:val="1"/>
          <w:numId w:val="2"/>
        </w:numPr>
        <w:tabs>
          <w:tab w:val="left" w:pos="1300"/>
        </w:tabs>
        <w:ind w:hanging="618"/>
        <w:jc w:val="left"/>
        <w:rPr>
          <w:sz w:val="24"/>
        </w:rPr>
      </w:pPr>
      <w:r>
        <w:rPr>
          <w:sz w:val="24"/>
        </w:rPr>
        <w:t>Verify</w:t>
      </w:r>
      <w:r>
        <w:rPr>
          <w:spacing w:val="-7"/>
          <w:sz w:val="24"/>
        </w:rPr>
        <w:t xml:space="preserve"> </w:t>
      </w:r>
      <w:r>
        <w:rPr>
          <w:sz w:val="24"/>
        </w:rPr>
        <w:t>appropriate</w:t>
      </w:r>
      <w:r>
        <w:rPr>
          <w:spacing w:val="-3"/>
          <w:sz w:val="24"/>
        </w:rPr>
        <w:t xml:space="preserve"> </w:t>
      </w:r>
      <w:r>
        <w:rPr>
          <w:sz w:val="24"/>
        </w:rPr>
        <w:t>lubrication</w:t>
      </w:r>
      <w:r>
        <w:rPr>
          <w:spacing w:val="-4"/>
          <w:sz w:val="24"/>
        </w:rPr>
        <w:t xml:space="preserve"> </w:t>
      </w:r>
      <w:r>
        <w:rPr>
          <w:sz w:val="24"/>
        </w:rPr>
        <w:t>on</w:t>
      </w:r>
      <w:r>
        <w:rPr>
          <w:spacing w:val="-4"/>
          <w:sz w:val="24"/>
        </w:rPr>
        <w:t xml:space="preserve"> </w:t>
      </w:r>
      <w:r>
        <w:rPr>
          <w:sz w:val="24"/>
        </w:rPr>
        <w:t>drive</w:t>
      </w:r>
      <w:r>
        <w:rPr>
          <w:spacing w:val="-3"/>
          <w:sz w:val="24"/>
        </w:rPr>
        <w:t xml:space="preserve"> </w:t>
      </w:r>
      <w:r>
        <w:rPr>
          <w:sz w:val="24"/>
        </w:rPr>
        <w:t>motor</w:t>
      </w:r>
      <w:r>
        <w:rPr>
          <w:spacing w:val="-3"/>
          <w:sz w:val="24"/>
        </w:rPr>
        <w:t xml:space="preserve"> </w:t>
      </w:r>
      <w:r>
        <w:rPr>
          <w:spacing w:val="-2"/>
          <w:sz w:val="24"/>
        </w:rPr>
        <w:t>components.</w:t>
      </w:r>
    </w:p>
    <w:p w14:paraId="0098203E" w14:textId="77777777" w:rsidR="00592D7B" w:rsidRDefault="00557F60">
      <w:pPr>
        <w:pStyle w:val="ListParagraph"/>
        <w:numPr>
          <w:ilvl w:val="1"/>
          <w:numId w:val="2"/>
        </w:numPr>
        <w:tabs>
          <w:tab w:val="left" w:pos="1300"/>
        </w:tabs>
        <w:ind w:hanging="618"/>
        <w:jc w:val="left"/>
        <w:rPr>
          <w:sz w:val="24"/>
        </w:rPr>
      </w:pPr>
      <w:r>
        <w:rPr>
          <w:sz w:val="24"/>
        </w:rPr>
        <w:t>Verify</w:t>
      </w:r>
      <w:r>
        <w:rPr>
          <w:spacing w:val="-3"/>
          <w:sz w:val="24"/>
        </w:rPr>
        <w:t xml:space="preserve"> </w:t>
      </w:r>
      <w:r>
        <w:rPr>
          <w:sz w:val="24"/>
        </w:rPr>
        <w:t>correct</w:t>
      </w:r>
      <w:r>
        <w:rPr>
          <w:spacing w:val="-3"/>
          <w:sz w:val="24"/>
        </w:rPr>
        <w:t xml:space="preserve"> </w:t>
      </w:r>
      <w:r>
        <w:rPr>
          <w:sz w:val="24"/>
        </w:rPr>
        <w:t>liquid</w:t>
      </w:r>
      <w:r>
        <w:rPr>
          <w:spacing w:val="-3"/>
          <w:sz w:val="24"/>
        </w:rPr>
        <w:t xml:space="preserve"> </w:t>
      </w:r>
      <w:r>
        <w:rPr>
          <w:sz w:val="24"/>
        </w:rPr>
        <w:t>level</w:t>
      </w:r>
      <w:r>
        <w:rPr>
          <w:spacing w:val="-3"/>
          <w:sz w:val="24"/>
        </w:rPr>
        <w:t xml:space="preserve"> </w:t>
      </w:r>
      <w:r>
        <w:rPr>
          <w:sz w:val="24"/>
        </w:rPr>
        <w:t>in</w:t>
      </w:r>
      <w:r>
        <w:rPr>
          <w:spacing w:val="-3"/>
          <w:sz w:val="24"/>
        </w:rPr>
        <w:t xml:space="preserve"> </w:t>
      </w:r>
      <w:r>
        <w:rPr>
          <w:sz w:val="24"/>
        </w:rPr>
        <w:t>all</w:t>
      </w:r>
      <w:r>
        <w:rPr>
          <w:spacing w:val="-3"/>
          <w:sz w:val="24"/>
        </w:rPr>
        <w:t xml:space="preserve"> </w:t>
      </w:r>
      <w:r>
        <w:rPr>
          <w:sz w:val="24"/>
        </w:rPr>
        <w:t>tanks</w:t>
      </w:r>
      <w:r>
        <w:rPr>
          <w:spacing w:val="-3"/>
          <w:sz w:val="24"/>
        </w:rPr>
        <w:t xml:space="preserve"> </w:t>
      </w:r>
      <w:r>
        <w:rPr>
          <w:sz w:val="24"/>
        </w:rPr>
        <w:t>and</w:t>
      </w:r>
      <w:r>
        <w:rPr>
          <w:spacing w:val="-3"/>
          <w:sz w:val="24"/>
        </w:rPr>
        <w:t xml:space="preserve"> </w:t>
      </w:r>
      <w:r>
        <w:rPr>
          <w:spacing w:val="-2"/>
          <w:sz w:val="24"/>
        </w:rPr>
        <w:t>bushings.</w:t>
      </w:r>
    </w:p>
    <w:p w14:paraId="0098203F" w14:textId="77777777" w:rsidR="00592D7B" w:rsidRDefault="00557F60">
      <w:pPr>
        <w:pStyle w:val="ListParagraph"/>
        <w:numPr>
          <w:ilvl w:val="1"/>
          <w:numId w:val="2"/>
        </w:numPr>
        <w:tabs>
          <w:tab w:val="left" w:pos="1300"/>
        </w:tabs>
        <w:ind w:hanging="618"/>
        <w:jc w:val="left"/>
        <w:rPr>
          <w:sz w:val="24"/>
        </w:rPr>
      </w:pPr>
      <w:r>
        <w:rPr>
          <w:sz w:val="24"/>
        </w:rPr>
        <w:t>Perform</w:t>
      </w:r>
      <w:r>
        <w:rPr>
          <w:spacing w:val="-7"/>
          <w:sz w:val="24"/>
        </w:rPr>
        <w:t xml:space="preserve"> </w:t>
      </w:r>
      <w:r>
        <w:rPr>
          <w:sz w:val="24"/>
        </w:rPr>
        <w:t>specific</w:t>
      </w:r>
      <w:r>
        <w:rPr>
          <w:spacing w:val="-5"/>
          <w:sz w:val="24"/>
        </w:rPr>
        <w:t xml:space="preserve"> </w:t>
      </w:r>
      <w:r>
        <w:rPr>
          <w:sz w:val="24"/>
        </w:rPr>
        <w:t>inspections</w:t>
      </w:r>
      <w:r>
        <w:rPr>
          <w:spacing w:val="-5"/>
          <w:sz w:val="24"/>
        </w:rPr>
        <w:t xml:space="preserve"> </w:t>
      </w:r>
      <w:r>
        <w:rPr>
          <w:sz w:val="24"/>
        </w:rPr>
        <w:t>and</w:t>
      </w:r>
      <w:r>
        <w:rPr>
          <w:spacing w:val="-5"/>
          <w:sz w:val="24"/>
        </w:rPr>
        <w:t xml:space="preserve"> </w:t>
      </w:r>
      <w:r>
        <w:rPr>
          <w:sz w:val="24"/>
        </w:rPr>
        <w:t>mechanical</w:t>
      </w:r>
      <w:r>
        <w:rPr>
          <w:spacing w:val="-5"/>
          <w:sz w:val="24"/>
        </w:rPr>
        <w:t xml:space="preserve"> </w:t>
      </w:r>
      <w:r>
        <w:rPr>
          <w:sz w:val="24"/>
        </w:rPr>
        <w:t>tests</w:t>
      </w:r>
      <w:r>
        <w:rPr>
          <w:spacing w:val="-5"/>
          <w:sz w:val="24"/>
        </w:rPr>
        <w:t xml:space="preserve"> </w:t>
      </w:r>
      <w:r>
        <w:rPr>
          <w:sz w:val="24"/>
        </w:rPr>
        <w:t>as</w:t>
      </w:r>
      <w:r>
        <w:rPr>
          <w:spacing w:val="-5"/>
          <w:sz w:val="24"/>
        </w:rPr>
        <w:t xml:space="preserve"> </w:t>
      </w:r>
      <w:r>
        <w:rPr>
          <w:sz w:val="24"/>
        </w:rPr>
        <w:t>recommended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pacing w:val="-2"/>
          <w:sz w:val="24"/>
        </w:rPr>
        <w:t>manufacturer.</w:t>
      </w:r>
    </w:p>
    <w:p w14:paraId="00982040" w14:textId="77777777" w:rsidR="00592D7B" w:rsidRDefault="00557F60">
      <w:pPr>
        <w:pStyle w:val="ListParagraph"/>
        <w:numPr>
          <w:ilvl w:val="1"/>
          <w:numId w:val="2"/>
        </w:numPr>
        <w:tabs>
          <w:tab w:val="left" w:pos="1300"/>
        </w:tabs>
        <w:ind w:hanging="618"/>
        <w:jc w:val="left"/>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00982041" w14:textId="77777777" w:rsidR="00592D7B" w:rsidRDefault="00557F60">
      <w:pPr>
        <w:pStyle w:val="Heading2"/>
        <w:numPr>
          <w:ilvl w:val="0"/>
          <w:numId w:val="2"/>
        </w:numPr>
        <w:tabs>
          <w:tab w:val="left" w:pos="838"/>
        </w:tabs>
        <w:ind w:hanging="720"/>
      </w:pPr>
      <w:r>
        <w:t>Electrical</w:t>
      </w:r>
      <w:r>
        <w:rPr>
          <w:spacing w:val="-7"/>
        </w:rPr>
        <w:t xml:space="preserve"> </w:t>
      </w:r>
      <w:r>
        <w:rPr>
          <w:spacing w:val="-2"/>
        </w:rPr>
        <w:t>Tests</w:t>
      </w:r>
    </w:p>
    <w:p w14:paraId="00982042" w14:textId="77777777" w:rsidR="00592D7B" w:rsidRDefault="00557F60">
      <w:pPr>
        <w:pStyle w:val="ListParagraph"/>
        <w:numPr>
          <w:ilvl w:val="1"/>
          <w:numId w:val="2"/>
        </w:numPr>
        <w:tabs>
          <w:tab w:val="left" w:pos="1300"/>
        </w:tabs>
        <w:ind w:right="97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7.12.1.1.A.8.1.</w:t>
      </w:r>
    </w:p>
    <w:p w14:paraId="00982043" w14:textId="77777777" w:rsidR="00592D7B" w:rsidRDefault="00557F60">
      <w:pPr>
        <w:pStyle w:val="ListParagraph"/>
        <w:numPr>
          <w:ilvl w:val="1"/>
          <w:numId w:val="2"/>
        </w:numPr>
        <w:tabs>
          <w:tab w:val="left" w:pos="1300"/>
        </w:tabs>
        <w:ind w:right="362"/>
        <w:jc w:val="left"/>
        <w:rPr>
          <w:sz w:val="24"/>
        </w:rPr>
      </w:pPr>
      <w:r>
        <w:rPr>
          <w:sz w:val="24"/>
        </w:rPr>
        <w:t>Perform</w:t>
      </w:r>
      <w:r>
        <w:rPr>
          <w:spacing w:val="-8"/>
          <w:sz w:val="24"/>
        </w:rPr>
        <w:t xml:space="preserve"> </w:t>
      </w:r>
      <w:r>
        <w:rPr>
          <w:sz w:val="24"/>
        </w:rPr>
        <w:t>insulation-resistance</w:t>
      </w:r>
      <w:r>
        <w:rPr>
          <w:spacing w:val="-10"/>
          <w:sz w:val="24"/>
        </w:rPr>
        <w:t xml:space="preserve"> </w:t>
      </w:r>
      <w:r>
        <w:rPr>
          <w:sz w:val="24"/>
        </w:rPr>
        <w:t>tests</w:t>
      </w:r>
      <w:r>
        <w:rPr>
          <w:spacing w:val="-8"/>
          <w:sz w:val="24"/>
        </w:rPr>
        <w:t xml:space="preserve"> </w:t>
      </w:r>
      <w:r>
        <w:rPr>
          <w:sz w:val="24"/>
        </w:rPr>
        <w:t>on</w:t>
      </w:r>
      <w:r>
        <w:rPr>
          <w:spacing w:val="-8"/>
          <w:sz w:val="24"/>
        </w:rPr>
        <w:t xml:space="preserve"> </w:t>
      </w:r>
      <w:r>
        <w:rPr>
          <w:sz w:val="24"/>
        </w:rPr>
        <w:t>each</w:t>
      </w:r>
      <w:r>
        <w:rPr>
          <w:spacing w:val="-8"/>
          <w:sz w:val="24"/>
        </w:rPr>
        <w:t xml:space="preserve"> </w:t>
      </w:r>
      <w:r>
        <w:rPr>
          <w:sz w:val="24"/>
        </w:rPr>
        <w:t>winding-to-ground</w:t>
      </w:r>
      <w:r>
        <w:rPr>
          <w:spacing w:val="-8"/>
          <w:sz w:val="24"/>
        </w:rPr>
        <w:t xml:space="preserve"> </w:t>
      </w:r>
      <w:r>
        <w:rPr>
          <w:sz w:val="24"/>
        </w:rPr>
        <w:t>in</w:t>
      </w:r>
      <w:r>
        <w:rPr>
          <w:spacing w:val="-8"/>
          <w:sz w:val="24"/>
        </w:rPr>
        <w:t xml:space="preserve"> </w:t>
      </w:r>
      <w:r>
        <w:rPr>
          <w:sz w:val="24"/>
        </w:rPr>
        <w:t>any</w:t>
      </w:r>
      <w:r>
        <w:rPr>
          <w:spacing w:val="-9"/>
          <w:sz w:val="24"/>
        </w:rPr>
        <w:t xml:space="preserve"> </w:t>
      </w:r>
      <w:r>
        <w:rPr>
          <w:sz w:val="24"/>
        </w:rPr>
        <w:t>off-neutral</w:t>
      </w:r>
      <w:r>
        <w:rPr>
          <w:spacing w:val="-8"/>
          <w:sz w:val="24"/>
        </w:rPr>
        <w:t xml:space="preserve"> </w:t>
      </w:r>
      <w:r>
        <w:rPr>
          <w:sz w:val="24"/>
        </w:rPr>
        <w:t>position. Apply voltage in accordance with manufacturer’s published data. In the absence of manufacturer’s data, use Table 100.5. Calculate polarization index.</w:t>
      </w:r>
    </w:p>
    <w:p w14:paraId="00982044" w14:textId="77777777" w:rsidR="00592D7B" w:rsidRDefault="00592D7B">
      <w:pPr>
        <w:rPr>
          <w:sz w:val="24"/>
        </w:rPr>
        <w:sectPr w:rsidR="00592D7B" w:rsidSect="00557F60">
          <w:headerReference w:type="default" r:id="rId8"/>
          <w:footerReference w:type="default" r:id="rId9"/>
          <w:type w:val="continuous"/>
          <w:pgSz w:w="12240" w:h="15840"/>
          <w:pgMar w:top="-144" w:right="720" w:bottom="720" w:left="720" w:header="734" w:footer="1382" w:gutter="0"/>
          <w:pgNumType w:start="123"/>
          <w:cols w:space="720"/>
          <w:docGrid w:linePitch="299"/>
        </w:sectPr>
      </w:pPr>
    </w:p>
    <w:p w14:paraId="574310A9" w14:textId="3183F4A8" w:rsidR="00557F60" w:rsidRDefault="00557F60">
      <w:pPr>
        <w:pStyle w:val="Heading1"/>
        <w:tabs>
          <w:tab w:val="left" w:pos="1244"/>
        </w:tabs>
        <w:rPr>
          <w:spacing w:val="-2"/>
        </w:rPr>
      </w:pPr>
      <w:r>
        <w:rPr>
          <w:spacing w:val="-2"/>
        </w:rPr>
        <w:lastRenderedPageBreak/>
        <w:t>7.       INSPECTION AND TEST PROCEDURES</w:t>
      </w:r>
    </w:p>
    <w:p w14:paraId="00982045" w14:textId="18498369" w:rsidR="00592D7B" w:rsidRDefault="00557F60">
      <w:pPr>
        <w:pStyle w:val="Heading1"/>
        <w:tabs>
          <w:tab w:val="left" w:pos="1244"/>
        </w:tabs>
      </w:pPr>
      <w:r>
        <w:rPr>
          <w:spacing w:val="-2"/>
        </w:rPr>
        <w:t>7.12.1.1</w:t>
      </w:r>
      <w:r>
        <w:tab/>
      </w:r>
      <w:r>
        <w:rPr>
          <w:spacing w:val="-2"/>
        </w:rPr>
        <w:t>Regulating</w:t>
      </w:r>
      <w:r>
        <w:rPr>
          <w:spacing w:val="-7"/>
        </w:rPr>
        <w:t xml:space="preserve"> </w:t>
      </w:r>
      <w:r>
        <w:rPr>
          <w:spacing w:val="-2"/>
        </w:rPr>
        <w:t>Apparatus,</w:t>
      </w:r>
      <w:r>
        <w:rPr>
          <w:spacing w:val="-7"/>
        </w:rPr>
        <w:t xml:space="preserve"> </w:t>
      </w:r>
      <w:r>
        <w:rPr>
          <w:spacing w:val="-2"/>
        </w:rPr>
        <w:t>Voltage,</w:t>
      </w:r>
      <w:r>
        <w:rPr>
          <w:spacing w:val="-3"/>
        </w:rPr>
        <w:t xml:space="preserve"> </w:t>
      </w:r>
      <w:r>
        <w:rPr>
          <w:spacing w:val="-2"/>
        </w:rPr>
        <w:t>Step Voltage Regulators (</w:t>
      </w:r>
      <w:r>
        <w:rPr>
          <w:i/>
          <w:spacing w:val="-2"/>
        </w:rPr>
        <w:t>continued</w:t>
      </w:r>
      <w:r>
        <w:rPr>
          <w:spacing w:val="-2"/>
        </w:rPr>
        <w:t>)</w:t>
      </w:r>
    </w:p>
    <w:p w14:paraId="00982046" w14:textId="77777777" w:rsidR="00592D7B" w:rsidRDefault="00557F60">
      <w:pPr>
        <w:pStyle w:val="ListParagraph"/>
        <w:numPr>
          <w:ilvl w:val="1"/>
          <w:numId w:val="2"/>
        </w:numPr>
        <w:tabs>
          <w:tab w:val="left" w:pos="1300"/>
        </w:tabs>
        <w:spacing w:before="113"/>
        <w:ind w:right="288"/>
        <w:jc w:val="left"/>
        <w:rPr>
          <w:sz w:val="24"/>
        </w:rPr>
      </w:pPr>
      <w:r>
        <w:rPr>
          <w:sz w:val="24"/>
        </w:rPr>
        <w:t>Perform</w:t>
      </w:r>
      <w:r>
        <w:rPr>
          <w:spacing w:val="-8"/>
          <w:sz w:val="24"/>
        </w:rPr>
        <w:t xml:space="preserve"> </w:t>
      </w:r>
      <w:r>
        <w:rPr>
          <w:sz w:val="24"/>
        </w:rPr>
        <w:t>insulation</w:t>
      </w:r>
      <w:r>
        <w:rPr>
          <w:spacing w:val="-8"/>
          <w:sz w:val="24"/>
        </w:rPr>
        <w:t xml:space="preserve"> </w:t>
      </w:r>
      <w:r>
        <w:rPr>
          <w:sz w:val="24"/>
        </w:rPr>
        <w:t>power-factor</w:t>
      </w:r>
      <w:r>
        <w:rPr>
          <w:spacing w:val="-8"/>
          <w:sz w:val="24"/>
        </w:rPr>
        <w:t xml:space="preserve"> </w:t>
      </w:r>
      <w:r>
        <w:rPr>
          <w:sz w:val="24"/>
        </w:rPr>
        <w:t>or</w:t>
      </w:r>
      <w:r>
        <w:rPr>
          <w:spacing w:val="-10"/>
          <w:sz w:val="24"/>
        </w:rPr>
        <w:t xml:space="preserve"> </w:t>
      </w:r>
      <w:r>
        <w:rPr>
          <w:sz w:val="24"/>
        </w:rPr>
        <w:t>dissipation-factor</w:t>
      </w:r>
      <w:r>
        <w:rPr>
          <w:spacing w:val="-10"/>
          <w:sz w:val="24"/>
        </w:rPr>
        <w:t xml:space="preserve"> </w:t>
      </w:r>
      <w:r>
        <w:rPr>
          <w:sz w:val="24"/>
        </w:rPr>
        <w:t>tests</w:t>
      </w:r>
      <w:r>
        <w:rPr>
          <w:spacing w:val="-8"/>
          <w:sz w:val="24"/>
        </w:rPr>
        <w:t xml:space="preserve"> </w:t>
      </w:r>
      <w:r>
        <w:rPr>
          <w:sz w:val="24"/>
        </w:rPr>
        <w:t>on</w:t>
      </w:r>
      <w:r>
        <w:rPr>
          <w:spacing w:val="-8"/>
          <w:sz w:val="24"/>
        </w:rPr>
        <w:t xml:space="preserve"> </w:t>
      </w:r>
      <w:r>
        <w:rPr>
          <w:sz w:val="24"/>
        </w:rPr>
        <w:t>windings</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 test equipment manufacturer’s published data.</w:t>
      </w:r>
    </w:p>
    <w:p w14:paraId="00982047" w14:textId="77777777" w:rsidR="00592D7B" w:rsidRDefault="00557F60">
      <w:pPr>
        <w:pStyle w:val="ListParagraph"/>
        <w:numPr>
          <w:ilvl w:val="1"/>
          <w:numId w:val="2"/>
        </w:numPr>
        <w:tabs>
          <w:tab w:val="left" w:pos="1300"/>
        </w:tabs>
        <w:spacing w:before="241"/>
        <w:ind w:right="114"/>
        <w:jc w:val="left"/>
        <w:rPr>
          <w:sz w:val="24"/>
        </w:rPr>
      </w:pPr>
      <w:r>
        <w:rPr>
          <w:sz w:val="24"/>
        </w:rPr>
        <w:t>Perform power-factor or dissipation-factor tests on each bushing equipped with a power- factor/</w:t>
      </w:r>
      <w:r>
        <w:rPr>
          <w:spacing w:val="-7"/>
          <w:sz w:val="24"/>
        </w:rPr>
        <w:t xml:space="preserve"> </w:t>
      </w:r>
      <w:r>
        <w:rPr>
          <w:sz w:val="24"/>
        </w:rPr>
        <w:t>capacitance</w:t>
      </w:r>
      <w:r>
        <w:rPr>
          <w:spacing w:val="-7"/>
          <w:sz w:val="24"/>
        </w:rPr>
        <w:t xml:space="preserve"> </w:t>
      </w:r>
      <w:r>
        <w:rPr>
          <w:sz w:val="24"/>
        </w:rPr>
        <w:t>tap.</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a</w:t>
      </w:r>
      <w:r>
        <w:rPr>
          <w:spacing w:val="-8"/>
          <w:sz w:val="24"/>
        </w:rPr>
        <w:t xml:space="preserve"> </w:t>
      </w:r>
      <w:r>
        <w:rPr>
          <w:sz w:val="24"/>
        </w:rPr>
        <w:t>power-factor/</w:t>
      </w:r>
      <w:r>
        <w:rPr>
          <w:spacing w:val="-6"/>
          <w:sz w:val="24"/>
        </w:rPr>
        <w:t xml:space="preserve"> </w:t>
      </w:r>
      <w:r>
        <w:rPr>
          <w:sz w:val="24"/>
        </w:rPr>
        <w:t>capacitance</w:t>
      </w:r>
      <w:r>
        <w:rPr>
          <w:spacing w:val="-10"/>
          <w:sz w:val="24"/>
        </w:rPr>
        <w:t xml:space="preserve"> </w:t>
      </w:r>
      <w:r>
        <w:rPr>
          <w:sz w:val="24"/>
        </w:rPr>
        <w:t>tap,</w:t>
      </w:r>
      <w:r>
        <w:rPr>
          <w:spacing w:val="-6"/>
          <w:sz w:val="24"/>
        </w:rPr>
        <w:t xml:space="preserve"> </w:t>
      </w:r>
      <w:r>
        <w:rPr>
          <w:sz w:val="24"/>
        </w:rPr>
        <w:t>perform</w:t>
      </w:r>
      <w:r>
        <w:rPr>
          <w:spacing w:val="-6"/>
          <w:sz w:val="24"/>
        </w:rPr>
        <w:t xml:space="preserve"> </w:t>
      </w:r>
      <w:r>
        <w:rPr>
          <w:sz w:val="24"/>
        </w:rPr>
        <w:t xml:space="preserve">hot-collar tests. These tests shall be in accordance with the test equipment manufacturer’s published </w:t>
      </w:r>
      <w:r>
        <w:rPr>
          <w:spacing w:val="-2"/>
          <w:sz w:val="24"/>
        </w:rPr>
        <w:t>data.</w:t>
      </w:r>
    </w:p>
    <w:p w14:paraId="00982048" w14:textId="77777777" w:rsidR="00592D7B" w:rsidRDefault="00557F60">
      <w:pPr>
        <w:pStyle w:val="ListParagraph"/>
        <w:numPr>
          <w:ilvl w:val="1"/>
          <w:numId w:val="2"/>
        </w:numPr>
        <w:tabs>
          <w:tab w:val="left" w:pos="1300"/>
        </w:tabs>
        <w:spacing w:before="239"/>
        <w:ind w:right="950"/>
        <w:jc w:val="left"/>
        <w:rPr>
          <w:sz w:val="24"/>
        </w:rPr>
      </w:pPr>
      <w:r>
        <w:rPr>
          <w:sz w:val="24"/>
        </w:rPr>
        <w:t>Measure</w:t>
      </w:r>
      <w:r>
        <w:rPr>
          <w:spacing w:val="-7"/>
          <w:sz w:val="24"/>
        </w:rPr>
        <w:t xml:space="preserve"> </w:t>
      </w:r>
      <w:r>
        <w:rPr>
          <w:sz w:val="24"/>
        </w:rPr>
        <w:t>winding</w:t>
      </w:r>
      <w:r>
        <w:rPr>
          <w:spacing w:val="-7"/>
          <w:sz w:val="24"/>
        </w:rPr>
        <w:t xml:space="preserve"> </w:t>
      </w:r>
      <w:r>
        <w:rPr>
          <w:sz w:val="24"/>
        </w:rPr>
        <w:t>resistance</w:t>
      </w:r>
      <w:r>
        <w:rPr>
          <w:spacing w:val="-7"/>
          <w:sz w:val="24"/>
        </w:rPr>
        <w:t xml:space="preserve"> </w:t>
      </w:r>
      <w:r>
        <w:rPr>
          <w:sz w:val="24"/>
        </w:rPr>
        <w:t>of</w:t>
      </w:r>
      <w:r>
        <w:rPr>
          <w:spacing w:val="-7"/>
          <w:sz w:val="24"/>
        </w:rPr>
        <w:t xml:space="preserve"> </w:t>
      </w:r>
      <w:r>
        <w:rPr>
          <w:sz w:val="24"/>
        </w:rPr>
        <w:t>source</w:t>
      </w:r>
      <w:r>
        <w:rPr>
          <w:spacing w:val="-7"/>
          <w:sz w:val="24"/>
        </w:rPr>
        <w:t xml:space="preserve"> </w:t>
      </w:r>
      <w:r>
        <w:rPr>
          <w:sz w:val="24"/>
        </w:rPr>
        <w:t>windings</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neutral</w:t>
      </w:r>
      <w:r>
        <w:rPr>
          <w:spacing w:val="-7"/>
          <w:sz w:val="24"/>
        </w:rPr>
        <w:t xml:space="preserve"> </w:t>
      </w:r>
      <w:r>
        <w:rPr>
          <w:sz w:val="24"/>
        </w:rPr>
        <w:t>position.</w:t>
      </w:r>
      <w:r>
        <w:rPr>
          <w:spacing w:val="-7"/>
          <w:sz w:val="24"/>
        </w:rPr>
        <w:t xml:space="preserve"> </w:t>
      </w:r>
      <w:r>
        <w:rPr>
          <w:sz w:val="24"/>
        </w:rPr>
        <w:t>Measure</w:t>
      </w:r>
      <w:r>
        <w:rPr>
          <w:spacing w:val="-9"/>
          <w:sz w:val="24"/>
        </w:rPr>
        <w:t xml:space="preserve"> </w:t>
      </w:r>
      <w:r>
        <w:rPr>
          <w:sz w:val="24"/>
        </w:rPr>
        <w:t>the resistance of all taps on load windings.</w:t>
      </w:r>
    </w:p>
    <w:p w14:paraId="00982049" w14:textId="77777777" w:rsidR="00592D7B" w:rsidRDefault="00557F60">
      <w:pPr>
        <w:pStyle w:val="ListParagraph"/>
        <w:numPr>
          <w:ilvl w:val="1"/>
          <w:numId w:val="2"/>
        </w:numPr>
        <w:tabs>
          <w:tab w:val="left" w:pos="1300"/>
        </w:tabs>
        <w:jc w:val="left"/>
        <w:rPr>
          <w:sz w:val="24"/>
        </w:rPr>
      </w:pPr>
      <w:r>
        <w:rPr>
          <w:sz w:val="24"/>
        </w:rPr>
        <w:t>Perform</w:t>
      </w:r>
      <w:r>
        <w:rPr>
          <w:spacing w:val="-7"/>
          <w:sz w:val="24"/>
        </w:rPr>
        <w:t xml:space="preserve"> </w:t>
      </w:r>
      <w:r>
        <w:rPr>
          <w:sz w:val="24"/>
        </w:rPr>
        <w:t>special</w:t>
      </w:r>
      <w:r>
        <w:rPr>
          <w:spacing w:val="-5"/>
          <w:sz w:val="24"/>
        </w:rPr>
        <w:t xml:space="preserve"> </w:t>
      </w:r>
      <w:r>
        <w:rPr>
          <w:sz w:val="24"/>
        </w:rPr>
        <w:t>tests</w:t>
      </w:r>
      <w:r>
        <w:rPr>
          <w:spacing w:val="-6"/>
          <w:sz w:val="24"/>
        </w:rPr>
        <w:t xml:space="preserve"> </w:t>
      </w:r>
      <w:r>
        <w:rPr>
          <w:sz w:val="24"/>
        </w:rPr>
        <w:t>and</w:t>
      </w:r>
      <w:r>
        <w:rPr>
          <w:spacing w:val="-5"/>
          <w:sz w:val="24"/>
        </w:rPr>
        <w:t xml:space="preserve"> </w:t>
      </w:r>
      <w:r>
        <w:rPr>
          <w:sz w:val="24"/>
        </w:rPr>
        <w:t>adjustments</w:t>
      </w:r>
      <w:r>
        <w:rPr>
          <w:spacing w:val="-5"/>
          <w:sz w:val="24"/>
        </w:rPr>
        <w:t xml:space="preserve"> </w:t>
      </w:r>
      <w:r>
        <w:rPr>
          <w:sz w:val="24"/>
        </w:rPr>
        <w:t>as</w:t>
      </w:r>
      <w:r>
        <w:rPr>
          <w:spacing w:val="-5"/>
          <w:sz w:val="24"/>
        </w:rPr>
        <w:t xml:space="preserve"> </w:t>
      </w:r>
      <w:r>
        <w:rPr>
          <w:sz w:val="24"/>
        </w:rPr>
        <w:t>recommended</w:t>
      </w:r>
      <w:r>
        <w:rPr>
          <w:spacing w:val="-5"/>
          <w:sz w:val="24"/>
        </w:rPr>
        <w:t xml:space="preserve"> </w:t>
      </w:r>
      <w:r>
        <w:rPr>
          <w:sz w:val="24"/>
        </w:rPr>
        <w:t>by</w:t>
      </w:r>
      <w:r>
        <w:rPr>
          <w:spacing w:val="-5"/>
          <w:sz w:val="24"/>
        </w:rPr>
        <w:t xml:space="preserve"> </w:t>
      </w:r>
      <w:r>
        <w:rPr>
          <w:spacing w:val="-2"/>
          <w:sz w:val="24"/>
        </w:rPr>
        <w:t>manufacturer.</w:t>
      </w:r>
    </w:p>
    <w:p w14:paraId="0098204A" w14:textId="77777777" w:rsidR="00592D7B" w:rsidRDefault="00557F60">
      <w:pPr>
        <w:pStyle w:val="BodyText"/>
        <w:tabs>
          <w:tab w:val="left" w:pos="1300"/>
        </w:tabs>
        <w:ind w:right="316" w:hanging="618"/>
      </w:pPr>
      <w:r>
        <w:rPr>
          <w:spacing w:val="-4"/>
        </w:rPr>
        <w:t>*7.</w:t>
      </w:r>
      <w:r>
        <w:tab/>
        <w:t>If</w:t>
      </w:r>
      <w:r>
        <w:rPr>
          <w:spacing w:val="-6"/>
        </w:rPr>
        <w:t xml:space="preserve"> </w:t>
      </w:r>
      <w:r>
        <w:t>the</w:t>
      </w:r>
      <w:r>
        <w:rPr>
          <w:spacing w:val="-6"/>
        </w:rPr>
        <w:t xml:space="preserve"> </w:t>
      </w:r>
      <w:r>
        <w:t>regulator</w:t>
      </w:r>
      <w:r>
        <w:rPr>
          <w:spacing w:val="-6"/>
        </w:rPr>
        <w:t xml:space="preserve"> </w:t>
      </w:r>
      <w:r>
        <w:t>has</w:t>
      </w:r>
      <w:r>
        <w:rPr>
          <w:spacing w:val="-7"/>
        </w:rPr>
        <w:t xml:space="preserve"> </w:t>
      </w:r>
      <w:r>
        <w:t>a</w:t>
      </w:r>
      <w:r>
        <w:rPr>
          <w:spacing w:val="-6"/>
        </w:rPr>
        <w:t xml:space="preserve"> </w:t>
      </w:r>
      <w:r>
        <w:t>separate</w:t>
      </w:r>
      <w:r>
        <w:rPr>
          <w:spacing w:val="-6"/>
        </w:rPr>
        <w:t xml:space="preserve"> </w:t>
      </w:r>
      <w:r>
        <w:t>tap-changer</w:t>
      </w:r>
      <w:r>
        <w:rPr>
          <w:spacing w:val="-6"/>
        </w:rPr>
        <w:t xml:space="preserve"> </w:t>
      </w:r>
      <w:r>
        <w:t>compartment,</w:t>
      </w:r>
      <w:r>
        <w:rPr>
          <w:spacing w:val="-6"/>
        </w:rPr>
        <w:t xml:space="preserve"> </w:t>
      </w:r>
      <w:r>
        <w:t>test</w:t>
      </w:r>
      <w:r>
        <w:rPr>
          <w:spacing w:val="-8"/>
        </w:rPr>
        <w:t xml:space="preserve"> </w:t>
      </w:r>
      <w:r>
        <w:t>for</w:t>
      </w:r>
      <w:r>
        <w:rPr>
          <w:spacing w:val="-6"/>
        </w:rPr>
        <w:t xml:space="preserve"> </w:t>
      </w:r>
      <w:r>
        <w:t>the</w:t>
      </w:r>
      <w:r>
        <w:rPr>
          <w:spacing w:val="-6"/>
        </w:rPr>
        <w:t xml:space="preserve"> </w:t>
      </w:r>
      <w:r>
        <w:t>presence</w:t>
      </w:r>
      <w:r>
        <w:rPr>
          <w:spacing w:val="-6"/>
        </w:rPr>
        <w:t xml:space="preserve"> </w:t>
      </w:r>
      <w:r>
        <w:t>of</w:t>
      </w:r>
      <w:r>
        <w:rPr>
          <w:spacing w:val="-6"/>
        </w:rPr>
        <w:t xml:space="preserve"> </w:t>
      </w:r>
      <w:r>
        <w:t>oxygen</w:t>
      </w:r>
      <w:r>
        <w:rPr>
          <w:spacing w:val="-6"/>
        </w:rPr>
        <w:t xml:space="preserve"> </w:t>
      </w:r>
      <w:r>
        <w:t>in the gas blanket in the main tank.</w:t>
      </w:r>
    </w:p>
    <w:p w14:paraId="0098204B" w14:textId="77777777" w:rsidR="00592D7B" w:rsidRDefault="00557F60">
      <w:pPr>
        <w:pStyle w:val="ListParagraph"/>
        <w:numPr>
          <w:ilvl w:val="0"/>
          <w:numId w:val="1"/>
        </w:numPr>
        <w:tabs>
          <w:tab w:val="left" w:pos="1300"/>
        </w:tabs>
        <w:ind w:right="546"/>
        <w:jc w:val="left"/>
        <w:rPr>
          <w:sz w:val="24"/>
        </w:rPr>
      </w:pPr>
      <w:r>
        <w:rPr>
          <w:sz w:val="24"/>
        </w:rPr>
        <w:t>Perform</w:t>
      </w:r>
      <w:r>
        <w:rPr>
          <w:spacing w:val="-7"/>
          <w:sz w:val="24"/>
        </w:rPr>
        <w:t xml:space="preserve"> </w:t>
      </w:r>
      <w:r>
        <w:rPr>
          <w:sz w:val="24"/>
        </w:rPr>
        <w:t>turns-ratio</w:t>
      </w:r>
      <w:r>
        <w:rPr>
          <w:spacing w:val="-7"/>
          <w:sz w:val="24"/>
        </w:rPr>
        <w:t xml:space="preserve"> </w:t>
      </w:r>
      <w:r>
        <w:rPr>
          <w:sz w:val="24"/>
        </w:rPr>
        <w:t>test</w:t>
      </w:r>
      <w:r>
        <w:rPr>
          <w:spacing w:val="-7"/>
          <w:sz w:val="24"/>
        </w:rPr>
        <w:t xml:space="preserve"> </w:t>
      </w:r>
      <w:r>
        <w:rPr>
          <w:sz w:val="24"/>
        </w:rPr>
        <w:t>on</w:t>
      </w:r>
      <w:r>
        <w:rPr>
          <w:spacing w:val="-7"/>
          <w:sz w:val="24"/>
        </w:rPr>
        <w:t xml:space="preserve"> </w:t>
      </w:r>
      <w:r>
        <w:rPr>
          <w:sz w:val="24"/>
        </w:rPr>
        <w:t>each</w:t>
      </w:r>
      <w:r>
        <w:rPr>
          <w:spacing w:val="-7"/>
          <w:sz w:val="24"/>
        </w:rPr>
        <w:t xml:space="preserve"> </w:t>
      </w:r>
      <w:r>
        <w:rPr>
          <w:sz w:val="24"/>
        </w:rPr>
        <w:t>voltage</w:t>
      </w:r>
      <w:r>
        <w:rPr>
          <w:spacing w:val="-7"/>
          <w:sz w:val="24"/>
        </w:rPr>
        <w:t xml:space="preserve"> </w:t>
      </w:r>
      <w:r>
        <w:rPr>
          <w:sz w:val="24"/>
        </w:rPr>
        <w:t>step</w:t>
      </w:r>
      <w:r>
        <w:rPr>
          <w:spacing w:val="-7"/>
          <w:sz w:val="24"/>
        </w:rPr>
        <w:t xml:space="preserve"> </w:t>
      </w:r>
      <w:r>
        <w:rPr>
          <w:sz w:val="24"/>
        </w:rPr>
        <w:t>position.</w:t>
      </w:r>
      <w:r>
        <w:rPr>
          <w:spacing w:val="-7"/>
          <w:sz w:val="24"/>
        </w:rPr>
        <w:t xml:space="preserve"> </w:t>
      </w:r>
      <w:r>
        <w:rPr>
          <w:sz w:val="24"/>
        </w:rPr>
        <w:t>Verify</w:t>
      </w:r>
      <w:r>
        <w:rPr>
          <w:spacing w:val="-9"/>
          <w:sz w:val="24"/>
        </w:rPr>
        <w:t xml:space="preserve"> </w:t>
      </w:r>
      <w:r>
        <w:rPr>
          <w:sz w:val="24"/>
        </w:rPr>
        <w:t>that</w:t>
      </w:r>
      <w:r>
        <w:rPr>
          <w:spacing w:val="-7"/>
          <w:sz w:val="24"/>
        </w:rPr>
        <w:t xml:space="preserve"> </w:t>
      </w:r>
      <w:r>
        <w:rPr>
          <w:sz w:val="24"/>
        </w:rPr>
        <w:t>the</w:t>
      </w:r>
      <w:r>
        <w:rPr>
          <w:spacing w:val="-7"/>
          <w:sz w:val="24"/>
        </w:rPr>
        <w:t xml:space="preserve"> </w:t>
      </w:r>
      <w:r>
        <w:rPr>
          <w:sz w:val="24"/>
        </w:rPr>
        <w:t>indicator</w:t>
      </w:r>
      <w:r>
        <w:rPr>
          <w:spacing w:val="-7"/>
          <w:sz w:val="24"/>
        </w:rPr>
        <w:t xml:space="preserve"> </w:t>
      </w:r>
      <w:r>
        <w:rPr>
          <w:sz w:val="24"/>
        </w:rPr>
        <w:t>correctly identifies all tap positions.</w:t>
      </w:r>
    </w:p>
    <w:p w14:paraId="0098204C" w14:textId="77777777" w:rsidR="00592D7B" w:rsidRDefault="00557F60">
      <w:pPr>
        <w:pStyle w:val="ListParagraph"/>
        <w:numPr>
          <w:ilvl w:val="0"/>
          <w:numId w:val="1"/>
        </w:numPr>
        <w:tabs>
          <w:tab w:val="left" w:pos="1300"/>
        </w:tabs>
        <w:spacing w:before="242"/>
        <w:jc w:val="left"/>
        <w:rPr>
          <w:sz w:val="24"/>
        </w:rPr>
      </w:pPr>
      <w:r>
        <w:rPr>
          <w:sz w:val="24"/>
        </w:rPr>
        <w:t>Verify</w:t>
      </w:r>
      <w:r>
        <w:rPr>
          <w:spacing w:val="-13"/>
          <w:sz w:val="24"/>
        </w:rPr>
        <w:t xml:space="preserve"> </w:t>
      </w:r>
      <w:r>
        <w:rPr>
          <w:sz w:val="24"/>
        </w:rPr>
        <w:t>accurate</w:t>
      </w:r>
      <w:r>
        <w:rPr>
          <w:spacing w:val="-12"/>
          <w:sz w:val="24"/>
        </w:rPr>
        <w:t xml:space="preserve"> </w:t>
      </w:r>
      <w:r>
        <w:rPr>
          <w:sz w:val="24"/>
        </w:rPr>
        <w:t>operation</w:t>
      </w:r>
      <w:r>
        <w:rPr>
          <w:spacing w:val="-10"/>
          <w:sz w:val="24"/>
        </w:rPr>
        <w:t xml:space="preserve"> </w:t>
      </w:r>
      <w:r>
        <w:rPr>
          <w:sz w:val="24"/>
        </w:rPr>
        <w:t>of</w:t>
      </w:r>
      <w:r>
        <w:rPr>
          <w:spacing w:val="-12"/>
          <w:sz w:val="24"/>
        </w:rPr>
        <w:t xml:space="preserve"> </w:t>
      </w:r>
      <w:r>
        <w:rPr>
          <w:sz w:val="24"/>
        </w:rPr>
        <w:t>voltage</w:t>
      </w:r>
      <w:r>
        <w:rPr>
          <w:spacing w:val="-14"/>
          <w:sz w:val="24"/>
        </w:rPr>
        <w:t xml:space="preserve"> </w:t>
      </w:r>
      <w:r>
        <w:rPr>
          <w:sz w:val="24"/>
        </w:rPr>
        <w:t>range</w:t>
      </w:r>
      <w:r>
        <w:rPr>
          <w:spacing w:val="-13"/>
          <w:sz w:val="24"/>
        </w:rPr>
        <w:t xml:space="preserve"> </w:t>
      </w:r>
      <w:r>
        <w:rPr>
          <w:spacing w:val="-2"/>
          <w:sz w:val="24"/>
        </w:rPr>
        <w:t>limiter.</w:t>
      </w:r>
    </w:p>
    <w:p w14:paraId="0098204D" w14:textId="77777777" w:rsidR="00592D7B" w:rsidRDefault="00557F60">
      <w:pPr>
        <w:pStyle w:val="ListParagraph"/>
        <w:numPr>
          <w:ilvl w:val="0"/>
          <w:numId w:val="1"/>
        </w:numPr>
        <w:tabs>
          <w:tab w:val="left" w:pos="1300"/>
        </w:tabs>
        <w:ind w:right="1374" w:hanging="618"/>
        <w:jc w:val="left"/>
        <w:rPr>
          <w:sz w:val="24"/>
        </w:rPr>
      </w:pPr>
      <w:r>
        <w:rPr>
          <w:sz w:val="24"/>
        </w:rPr>
        <w:t>Verify</w:t>
      </w:r>
      <w:r>
        <w:rPr>
          <w:spacing w:val="-8"/>
          <w:sz w:val="24"/>
        </w:rPr>
        <w:t xml:space="preserve"> </w:t>
      </w:r>
      <w:r>
        <w:rPr>
          <w:sz w:val="24"/>
        </w:rPr>
        <w:t>operation</w:t>
      </w:r>
      <w:r>
        <w:rPr>
          <w:spacing w:val="-8"/>
          <w:sz w:val="24"/>
        </w:rPr>
        <w:t xml:space="preserve"> </w:t>
      </w:r>
      <w:r>
        <w:rPr>
          <w:sz w:val="24"/>
        </w:rPr>
        <w:t>and</w:t>
      </w:r>
      <w:r>
        <w:rPr>
          <w:spacing w:val="-10"/>
          <w:sz w:val="24"/>
        </w:rPr>
        <w:t xml:space="preserve"> </w:t>
      </w:r>
      <w:r>
        <w:rPr>
          <w:sz w:val="24"/>
        </w:rPr>
        <w:t>accuracy</w:t>
      </w:r>
      <w:r>
        <w:rPr>
          <w:spacing w:val="-8"/>
          <w:sz w:val="24"/>
        </w:rPr>
        <w:t xml:space="preserve"> </w:t>
      </w:r>
      <w:r>
        <w:rPr>
          <w:sz w:val="24"/>
        </w:rPr>
        <w:t>of</w:t>
      </w:r>
      <w:r>
        <w:rPr>
          <w:spacing w:val="-8"/>
          <w:sz w:val="24"/>
        </w:rPr>
        <w:t xml:space="preserve"> </w:t>
      </w:r>
      <w:r>
        <w:rPr>
          <w:sz w:val="24"/>
        </w:rPr>
        <w:t>bandwidth,</w:t>
      </w:r>
      <w:r>
        <w:rPr>
          <w:spacing w:val="-8"/>
          <w:sz w:val="24"/>
        </w:rPr>
        <w:t xml:space="preserve"> </w:t>
      </w:r>
      <w:r>
        <w:rPr>
          <w:sz w:val="24"/>
        </w:rPr>
        <w:t>time</w:t>
      </w:r>
      <w:r>
        <w:rPr>
          <w:spacing w:val="-8"/>
          <w:sz w:val="24"/>
        </w:rPr>
        <w:t xml:space="preserve"> </w:t>
      </w:r>
      <w:r>
        <w:rPr>
          <w:sz w:val="24"/>
        </w:rPr>
        <w:t>delay,</w:t>
      </w:r>
      <w:r>
        <w:rPr>
          <w:spacing w:val="-8"/>
          <w:sz w:val="24"/>
        </w:rPr>
        <w:t xml:space="preserve"> </w:t>
      </w:r>
      <w:r>
        <w:rPr>
          <w:sz w:val="24"/>
        </w:rPr>
        <w:t>voltage,</w:t>
      </w:r>
      <w:r>
        <w:rPr>
          <w:spacing w:val="-9"/>
          <w:sz w:val="24"/>
        </w:rPr>
        <w:t xml:space="preserve"> </w:t>
      </w:r>
      <w:r>
        <w:rPr>
          <w:sz w:val="24"/>
        </w:rPr>
        <w:t>and</w:t>
      </w:r>
      <w:r>
        <w:rPr>
          <w:spacing w:val="-9"/>
          <w:sz w:val="24"/>
        </w:rPr>
        <w:t xml:space="preserve"> </w:t>
      </w:r>
      <w:r>
        <w:rPr>
          <w:sz w:val="24"/>
        </w:rPr>
        <w:t>line-drop compensation functions of regulator control device.</w:t>
      </w:r>
    </w:p>
    <w:p w14:paraId="0098204E" w14:textId="77777777" w:rsidR="00592D7B" w:rsidRDefault="00557F60">
      <w:pPr>
        <w:pStyle w:val="ListParagraph"/>
        <w:numPr>
          <w:ilvl w:val="0"/>
          <w:numId w:val="1"/>
        </w:numPr>
        <w:tabs>
          <w:tab w:val="left" w:pos="1300"/>
        </w:tabs>
        <w:ind w:right="203" w:hanging="618"/>
        <w:jc w:val="left"/>
        <w:rPr>
          <w:sz w:val="24"/>
        </w:rPr>
      </w:pPr>
      <w:r>
        <w:rPr>
          <w:sz w:val="24"/>
        </w:rPr>
        <w:t>Sample insulating liquid in the main tank and tap-changer tank or common tank in accordance</w:t>
      </w:r>
      <w:r>
        <w:rPr>
          <w:spacing w:val="-9"/>
          <w:sz w:val="24"/>
        </w:rPr>
        <w:t xml:space="preserve"> </w:t>
      </w:r>
      <w:r>
        <w:rPr>
          <w:sz w:val="24"/>
        </w:rPr>
        <w:t>with</w:t>
      </w:r>
      <w:r>
        <w:rPr>
          <w:spacing w:val="-7"/>
          <w:sz w:val="24"/>
        </w:rPr>
        <w:t xml:space="preserve"> </w:t>
      </w:r>
      <w:r>
        <w:rPr>
          <w:sz w:val="24"/>
        </w:rPr>
        <w:t>ASTM</w:t>
      </w:r>
      <w:r>
        <w:rPr>
          <w:spacing w:val="-7"/>
          <w:sz w:val="24"/>
        </w:rPr>
        <w:t xml:space="preserve"> </w:t>
      </w:r>
      <w:r>
        <w:rPr>
          <w:sz w:val="24"/>
        </w:rPr>
        <w:t>D923</w:t>
      </w:r>
      <w:r>
        <w:rPr>
          <w:spacing w:val="-7"/>
          <w:sz w:val="24"/>
        </w:rPr>
        <w:t xml:space="preserve"> </w:t>
      </w:r>
      <w:r>
        <w:rPr>
          <w:sz w:val="24"/>
        </w:rPr>
        <w:t>and</w:t>
      </w:r>
      <w:r>
        <w:rPr>
          <w:spacing w:val="-7"/>
          <w:sz w:val="24"/>
        </w:rPr>
        <w:t xml:space="preserve"> </w:t>
      </w:r>
      <w:r>
        <w:rPr>
          <w:sz w:val="24"/>
        </w:rPr>
        <w:t>perform</w:t>
      </w:r>
      <w:r>
        <w:rPr>
          <w:spacing w:val="-7"/>
          <w:sz w:val="24"/>
        </w:rPr>
        <w:t xml:space="preserve"> </w:t>
      </w:r>
      <w:r>
        <w:rPr>
          <w:sz w:val="24"/>
        </w:rPr>
        <w:t>dissolved-gas</w:t>
      </w:r>
      <w:r>
        <w:rPr>
          <w:spacing w:val="-8"/>
          <w:sz w:val="24"/>
        </w:rPr>
        <w:t xml:space="preserve"> </w:t>
      </w:r>
      <w:r>
        <w:rPr>
          <w:sz w:val="24"/>
        </w:rPr>
        <w:t>analysis</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6"/>
          <w:sz w:val="24"/>
        </w:rPr>
        <w:t xml:space="preserve"> </w:t>
      </w:r>
      <w:r>
        <w:rPr>
          <w:sz w:val="24"/>
        </w:rPr>
        <w:t>IEEE C57.104 or ASTM D 3612.</w:t>
      </w:r>
    </w:p>
    <w:p w14:paraId="0098204F" w14:textId="77777777" w:rsidR="00592D7B" w:rsidRDefault="00557F60">
      <w:pPr>
        <w:pStyle w:val="ListParagraph"/>
        <w:numPr>
          <w:ilvl w:val="0"/>
          <w:numId w:val="1"/>
        </w:numPr>
        <w:tabs>
          <w:tab w:val="left" w:pos="1300"/>
        </w:tabs>
        <w:ind w:right="481" w:hanging="618"/>
        <w:jc w:val="left"/>
        <w:rPr>
          <w:sz w:val="24"/>
        </w:rPr>
      </w:pPr>
      <w:r>
        <w:rPr>
          <w:sz w:val="24"/>
        </w:rPr>
        <w:t>Remove</w:t>
      </w:r>
      <w:r>
        <w:rPr>
          <w:spacing w:val="-7"/>
          <w:sz w:val="24"/>
        </w:rPr>
        <w:t xml:space="preserve"> </w:t>
      </w:r>
      <w:r>
        <w:rPr>
          <w:sz w:val="24"/>
        </w:rPr>
        <w:t>a</w:t>
      </w:r>
      <w:r>
        <w:rPr>
          <w:spacing w:val="-7"/>
          <w:sz w:val="24"/>
        </w:rPr>
        <w:t xml:space="preserve"> </w:t>
      </w:r>
      <w:r>
        <w:rPr>
          <w:sz w:val="24"/>
        </w:rPr>
        <w:t>sample</w:t>
      </w:r>
      <w:r>
        <w:rPr>
          <w:spacing w:val="-7"/>
          <w:sz w:val="24"/>
        </w:rPr>
        <w:t xml:space="preserve"> </w:t>
      </w:r>
      <w:r>
        <w:rPr>
          <w:sz w:val="24"/>
        </w:rPr>
        <w:t>of</w:t>
      </w:r>
      <w:r>
        <w:rPr>
          <w:spacing w:val="-7"/>
          <w:sz w:val="24"/>
        </w:rPr>
        <w:t xml:space="preserve"> </w:t>
      </w:r>
      <w:r>
        <w:rPr>
          <w:sz w:val="24"/>
        </w:rPr>
        <w:t>insulating</w:t>
      </w:r>
      <w:r>
        <w:rPr>
          <w:spacing w:val="-7"/>
          <w:sz w:val="24"/>
        </w:rPr>
        <w:t xml:space="preserve"> </w:t>
      </w:r>
      <w:r>
        <w:rPr>
          <w:sz w:val="24"/>
        </w:rPr>
        <w:t>liquid</w:t>
      </w:r>
      <w:r>
        <w:rPr>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main</w:t>
      </w:r>
      <w:r>
        <w:rPr>
          <w:spacing w:val="-7"/>
          <w:sz w:val="24"/>
        </w:rPr>
        <w:t xml:space="preserve"> </w:t>
      </w:r>
      <w:r>
        <w:rPr>
          <w:sz w:val="24"/>
        </w:rPr>
        <w:t>tank</w:t>
      </w:r>
      <w:r>
        <w:rPr>
          <w:spacing w:val="-7"/>
          <w:sz w:val="24"/>
        </w:rPr>
        <w:t xml:space="preserve"> </w:t>
      </w:r>
      <w:r>
        <w:rPr>
          <w:sz w:val="24"/>
        </w:rPr>
        <w:t>or</w:t>
      </w:r>
      <w:r>
        <w:rPr>
          <w:spacing w:val="-7"/>
          <w:sz w:val="24"/>
        </w:rPr>
        <w:t xml:space="preserve"> </w:t>
      </w:r>
      <w:r>
        <w:rPr>
          <w:sz w:val="24"/>
        </w:rPr>
        <w:t>common</w:t>
      </w:r>
      <w:r>
        <w:rPr>
          <w:spacing w:val="-7"/>
          <w:sz w:val="24"/>
        </w:rPr>
        <w:t xml:space="preserve"> </w:t>
      </w:r>
      <w:r>
        <w:rPr>
          <w:sz w:val="24"/>
        </w:rPr>
        <w:t>tank</w:t>
      </w:r>
      <w:r>
        <w:rPr>
          <w:spacing w:val="-7"/>
          <w:sz w:val="24"/>
        </w:rPr>
        <w:t xml:space="preserve"> </w:t>
      </w:r>
      <w:r>
        <w:rPr>
          <w:sz w:val="24"/>
        </w:rPr>
        <w:t>in</w:t>
      </w:r>
      <w:r>
        <w:rPr>
          <w:spacing w:val="-7"/>
          <w:sz w:val="24"/>
        </w:rPr>
        <w:t xml:space="preserve"> </w:t>
      </w:r>
      <w:r>
        <w:rPr>
          <w:sz w:val="24"/>
        </w:rPr>
        <w:t>accordance with ASTM D 923. Sample shall be tested in accordance with the referenced standard.</w:t>
      </w:r>
    </w:p>
    <w:p w14:paraId="00982050" w14:textId="77777777" w:rsidR="00592D7B" w:rsidRDefault="00557F60">
      <w:pPr>
        <w:pStyle w:val="ListParagraph"/>
        <w:numPr>
          <w:ilvl w:val="1"/>
          <w:numId w:val="1"/>
        </w:numPr>
        <w:tabs>
          <w:tab w:val="left" w:pos="2006"/>
        </w:tabs>
        <w:rPr>
          <w:sz w:val="24"/>
        </w:rPr>
      </w:pPr>
      <w:r>
        <w:rPr>
          <w:sz w:val="24"/>
        </w:rPr>
        <w:t>Dielectric</w:t>
      </w:r>
      <w:r>
        <w:rPr>
          <w:spacing w:val="-5"/>
          <w:sz w:val="24"/>
        </w:rPr>
        <w:t xml:space="preserve"> </w:t>
      </w:r>
      <w:r>
        <w:rPr>
          <w:sz w:val="24"/>
        </w:rPr>
        <w:t>breakdown</w:t>
      </w:r>
      <w:r>
        <w:rPr>
          <w:spacing w:val="-5"/>
          <w:sz w:val="24"/>
        </w:rPr>
        <w:t xml:space="preserve"> </w:t>
      </w:r>
      <w:r>
        <w:rPr>
          <w:sz w:val="24"/>
        </w:rPr>
        <w:t>voltage:</w:t>
      </w:r>
      <w:r>
        <w:rPr>
          <w:spacing w:val="-4"/>
          <w:sz w:val="24"/>
        </w:rPr>
        <w:t xml:space="preserve"> </w:t>
      </w:r>
      <w:r>
        <w:rPr>
          <w:sz w:val="24"/>
        </w:rPr>
        <w:t>ASTM</w:t>
      </w:r>
      <w:r>
        <w:rPr>
          <w:spacing w:val="-5"/>
          <w:sz w:val="24"/>
        </w:rPr>
        <w:t xml:space="preserve"> </w:t>
      </w:r>
      <w:r>
        <w:rPr>
          <w:sz w:val="24"/>
        </w:rPr>
        <w:t>D</w:t>
      </w:r>
      <w:r>
        <w:rPr>
          <w:spacing w:val="-5"/>
          <w:sz w:val="24"/>
        </w:rPr>
        <w:t xml:space="preserve"> </w:t>
      </w:r>
      <w:r>
        <w:rPr>
          <w:sz w:val="24"/>
        </w:rPr>
        <w:t>877</w:t>
      </w:r>
      <w:r>
        <w:rPr>
          <w:spacing w:val="-4"/>
          <w:sz w:val="24"/>
        </w:rPr>
        <w:t xml:space="preserve"> </w:t>
      </w:r>
      <w:r>
        <w:rPr>
          <w:sz w:val="24"/>
        </w:rPr>
        <w:t>and/or</w:t>
      </w:r>
      <w:r>
        <w:rPr>
          <w:spacing w:val="-5"/>
          <w:sz w:val="24"/>
        </w:rPr>
        <w:t xml:space="preserve"> </w:t>
      </w:r>
      <w:r>
        <w:rPr>
          <w:sz w:val="24"/>
        </w:rPr>
        <w:t>ASTM</w:t>
      </w:r>
      <w:r>
        <w:rPr>
          <w:spacing w:val="-5"/>
          <w:sz w:val="24"/>
        </w:rPr>
        <w:t xml:space="preserve"> </w:t>
      </w:r>
      <w:r>
        <w:rPr>
          <w:sz w:val="24"/>
        </w:rPr>
        <w:t>D</w:t>
      </w:r>
      <w:r>
        <w:rPr>
          <w:spacing w:val="-3"/>
          <w:sz w:val="24"/>
        </w:rPr>
        <w:t xml:space="preserve"> </w:t>
      </w:r>
      <w:r>
        <w:rPr>
          <w:spacing w:val="-4"/>
          <w:sz w:val="24"/>
        </w:rPr>
        <w:t>1816</w:t>
      </w:r>
    </w:p>
    <w:p w14:paraId="00982051" w14:textId="77777777" w:rsidR="00592D7B" w:rsidRDefault="00557F60">
      <w:pPr>
        <w:pStyle w:val="ListParagraph"/>
        <w:numPr>
          <w:ilvl w:val="1"/>
          <w:numId w:val="1"/>
        </w:numPr>
        <w:tabs>
          <w:tab w:val="left" w:pos="2006"/>
        </w:tabs>
        <w:rPr>
          <w:sz w:val="24"/>
        </w:rPr>
      </w:pPr>
      <w:r>
        <w:rPr>
          <w:sz w:val="24"/>
        </w:rPr>
        <w:t>Acid</w:t>
      </w:r>
      <w:r>
        <w:rPr>
          <w:spacing w:val="-6"/>
          <w:sz w:val="24"/>
        </w:rPr>
        <w:t xml:space="preserve"> </w:t>
      </w:r>
      <w:r>
        <w:rPr>
          <w:sz w:val="24"/>
        </w:rPr>
        <w:t>neutralization</w:t>
      </w:r>
      <w:r>
        <w:rPr>
          <w:spacing w:val="-7"/>
          <w:sz w:val="24"/>
        </w:rPr>
        <w:t xml:space="preserve"> </w:t>
      </w:r>
      <w:r>
        <w:rPr>
          <w:sz w:val="24"/>
        </w:rPr>
        <w:t>number:</w:t>
      </w:r>
      <w:r>
        <w:rPr>
          <w:spacing w:val="-6"/>
          <w:sz w:val="24"/>
        </w:rPr>
        <w:t xml:space="preserve"> </w:t>
      </w:r>
      <w:r>
        <w:rPr>
          <w:sz w:val="24"/>
        </w:rPr>
        <w:t>ASTM</w:t>
      </w:r>
      <w:r>
        <w:rPr>
          <w:spacing w:val="-6"/>
          <w:sz w:val="24"/>
        </w:rPr>
        <w:t xml:space="preserve"> </w:t>
      </w:r>
      <w:r>
        <w:rPr>
          <w:sz w:val="24"/>
        </w:rPr>
        <w:t>D</w:t>
      </w:r>
      <w:r>
        <w:rPr>
          <w:spacing w:val="-6"/>
          <w:sz w:val="24"/>
        </w:rPr>
        <w:t xml:space="preserve"> </w:t>
      </w:r>
      <w:r>
        <w:rPr>
          <w:spacing w:val="-5"/>
          <w:sz w:val="24"/>
        </w:rPr>
        <w:t>974</w:t>
      </w:r>
    </w:p>
    <w:p w14:paraId="00982052" w14:textId="77777777" w:rsidR="00592D7B" w:rsidRDefault="00557F60">
      <w:pPr>
        <w:pStyle w:val="ListParagraph"/>
        <w:numPr>
          <w:ilvl w:val="1"/>
          <w:numId w:val="1"/>
        </w:numPr>
        <w:tabs>
          <w:tab w:val="left" w:pos="2006"/>
        </w:tabs>
        <w:rPr>
          <w:sz w:val="24"/>
        </w:rPr>
      </w:pPr>
      <w:r>
        <w:rPr>
          <w:sz w:val="24"/>
        </w:rPr>
        <w:t>Specific</w:t>
      </w:r>
      <w:r>
        <w:rPr>
          <w:spacing w:val="-7"/>
          <w:sz w:val="24"/>
        </w:rPr>
        <w:t xml:space="preserve"> </w:t>
      </w:r>
      <w:r>
        <w:rPr>
          <w:sz w:val="24"/>
        </w:rPr>
        <w:t>gravity:</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1298</w:t>
      </w:r>
    </w:p>
    <w:p w14:paraId="00982053" w14:textId="77777777" w:rsidR="00592D7B" w:rsidRDefault="00557F60">
      <w:pPr>
        <w:pStyle w:val="ListParagraph"/>
        <w:numPr>
          <w:ilvl w:val="1"/>
          <w:numId w:val="1"/>
        </w:numPr>
        <w:tabs>
          <w:tab w:val="left" w:pos="2006"/>
        </w:tabs>
        <w:rPr>
          <w:sz w:val="24"/>
        </w:rPr>
      </w:pPr>
      <w:r>
        <w:rPr>
          <w:sz w:val="24"/>
        </w:rPr>
        <w:t>Interfacial</w:t>
      </w:r>
      <w:r>
        <w:rPr>
          <w:spacing w:val="-6"/>
          <w:sz w:val="24"/>
        </w:rPr>
        <w:t xml:space="preserve"> </w:t>
      </w:r>
      <w:r>
        <w:rPr>
          <w:sz w:val="24"/>
        </w:rPr>
        <w:t>tension:</w:t>
      </w:r>
      <w:r>
        <w:rPr>
          <w:spacing w:val="-6"/>
          <w:sz w:val="24"/>
        </w:rPr>
        <w:t xml:space="preserve"> </w:t>
      </w:r>
      <w:r>
        <w:rPr>
          <w:sz w:val="24"/>
        </w:rPr>
        <w:t>ASTM</w:t>
      </w:r>
      <w:r>
        <w:rPr>
          <w:spacing w:val="-6"/>
          <w:sz w:val="24"/>
        </w:rPr>
        <w:t xml:space="preserve"> </w:t>
      </w:r>
      <w:r>
        <w:rPr>
          <w:sz w:val="24"/>
        </w:rPr>
        <w:t>D</w:t>
      </w:r>
      <w:r>
        <w:rPr>
          <w:spacing w:val="-5"/>
          <w:sz w:val="24"/>
        </w:rPr>
        <w:t xml:space="preserve"> 971</w:t>
      </w:r>
    </w:p>
    <w:p w14:paraId="00982054" w14:textId="77777777" w:rsidR="00592D7B" w:rsidRDefault="00557F60">
      <w:pPr>
        <w:pStyle w:val="ListParagraph"/>
        <w:numPr>
          <w:ilvl w:val="1"/>
          <w:numId w:val="1"/>
        </w:numPr>
        <w:tabs>
          <w:tab w:val="left" w:pos="200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00982055" w14:textId="77777777" w:rsidR="00592D7B" w:rsidRDefault="00557F60">
      <w:pPr>
        <w:pStyle w:val="ListParagraph"/>
        <w:numPr>
          <w:ilvl w:val="1"/>
          <w:numId w:val="1"/>
        </w:numPr>
        <w:tabs>
          <w:tab w:val="left" w:pos="2006"/>
        </w:tabs>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00982056" w14:textId="77777777" w:rsidR="00592D7B" w:rsidRDefault="00557F60">
      <w:pPr>
        <w:pStyle w:val="BodyText"/>
        <w:tabs>
          <w:tab w:val="left" w:pos="2007"/>
        </w:tabs>
        <w:ind w:left="1258" w:firstLine="0"/>
      </w:pPr>
      <w:r>
        <w:rPr>
          <w:spacing w:val="-5"/>
        </w:rPr>
        <w:t>*7.</w:t>
      </w:r>
      <w:r>
        <w:tab/>
        <w:t>Power</w:t>
      </w:r>
      <w:r>
        <w:rPr>
          <w:spacing w:val="-9"/>
        </w:rPr>
        <w:t xml:space="preserve"> </w:t>
      </w:r>
      <w:r>
        <w:t>factor:</w:t>
      </w:r>
      <w:r>
        <w:rPr>
          <w:spacing w:val="-6"/>
        </w:rPr>
        <w:t xml:space="preserve"> </w:t>
      </w:r>
      <w:r>
        <w:t>ASTM</w:t>
      </w:r>
      <w:r>
        <w:rPr>
          <w:spacing w:val="-6"/>
        </w:rPr>
        <w:t xml:space="preserve"> </w:t>
      </w:r>
      <w:r>
        <w:t>D</w:t>
      </w:r>
      <w:r>
        <w:rPr>
          <w:spacing w:val="-7"/>
        </w:rPr>
        <w:t xml:space="preserve"> </w:t>
      </w:r>
      <w:r>
        <w:rPr>
          <w:spacing w:val="-5"/>
        </w:rPr>
        <w:t>924</w:t>
      </w:r>
    </w:p>
    <w:p w14:paraId="00982057" w14:textId="77777777" w:rsidR="00592D7B" w:rsidRDefault="00557F60">
      <w:pPr>
        <w:pStyle w:val="BodyText"/>
        <w:spacing w:before="0"/>
        <w:ind w:left="2006" w:firstLine="0"/>
      </w:pPr>
      <w:r>
        <w:t>Required</w:t>
      </w:r>
      <w:r>
        <w:rPr>
          <w:spacing w:val="-3"/>
        </w:rPr>
        <w:t xml:space="preserve"> </w:t>
      </w:r>
      <w:r>
        <w:t>when</w:t>
      </w:r>
      <w:r>
        <w:rPr>
          <w:spacing w:val="-3"/>
        </w:rPr>
        <w:t xml:space="preserve"> </w:t>
      </w:r>
      <w:r>
        <w:t>the</w:t>
      </w:r>
      <w:r>
        <w:rPr>
          <w:spacing w:val="-3"/>
        </w:rPr>
        <w:t xml:space="preserve"> </w:t>
      </w:r>
      <w:r>
        <w:t>regulator</w:t>
      </w:r>
      <w:r>
        <w:rPr>
          <w:spacing w:val="-3"/>
        </w:rPr>
        <w:t xml:space="preserve"> </w:t>
      </w:r>
      <w:r>
        <w:t>voltage</w:t>
      </w:r>
      <w:r>
        <w:rPr>
          <w:spacing w:val="-5"/>
        </w:rPr>
        <w:t xml:space="preserve"> </w:t>
      </w:r>
      <w:r>
        <w:t>is</w:t>
      </w:r>
      <w:r>
        <w:rPr>
          <w:spacing w:val="-3"/>
        </w:rPr>
        <w:t xml:space="preserve"> </w:t>
      </w:r>
      <w:r>
        <w:t>46</w:t>
      </w:r>
      <w:r>
        <w:rPr>
          <w:spacing w:val="-3"/>
        </w:rPr>
        <w:t xml:space="preserve"> </w:t>
      </w:r>
      <w:r>
        <w:t>kV</w:t>
      </w:r>
      <w:r>
        <w:rPr>
          <w:spacing w:val="-5"/>
        </w:rPr>
        <w:t xml:space="preserve"> </w:t>
      </w:r>
      <w:r>
        <w:t>or</w:t>
      </w:r>
      <w:r>
        <w:rPr>
          <w:spacing w:val="-2"/>
        </w:rPr>
        <w:t xml:space="preserve"> higher.</w:t>
      </w:r>
    </w:p>
    <w:p w14:paraId="00982058" w14:textId="77777777" w:rsidR="00592D7B" w:rsidRDefault="00557F60">
      <w:pPr>
        <w:pStyle w:val="BodyText"/>
        <w:tabs>
          <w:tab w:val="left" w:pos="2007"/>
        </w:tabs>
        <w:ind w:left="1378" w:firstLine="0"/>
      </w:pPr>
      <w:r>
        <w:rPr>
          <w:spacing w:val="-5"/>
        </w:rPr>
        <w:t>8.</w:t>
      </w:r>
      <w:r>
        <w:tab/>
        <w:t>Water</w:t>
      </w:r>
      <w:r>
        <w:rPr>
          <w:spacing w:val="-7"/>
        </w:rPr>
        <w:t xml:space="preserve"> </w:t>
      </w:r>
      <w:r>
        <w:t>in</w:t>
      </w:r>
      <w:r>
        <w:rPr>
          <w:spacing w:val="-5"/>
        </w:rPr>
        <w:t xml:space="preserve"> </w:t>
      </w:r>
      <w:r>
        <w:t>insulating</w:t>
      </w:r>
      <w:r>
        <w:rPr>
          <w:spacing w:val="-5"/>
        </w:rPr>
        <w:t xml:space="preserve"> </w:t>
      </w:r>
      <w:r>
        <w:t>liquids:</w:t>
      </w:r>
      <w:r>
        <w:rPr>
          <w:spacing w:val="-5"/>
        </w:rPr>
        <w:t xml:space="preserve"> </w:t>
      </w:r>
      <w:r>
        <w:t>ASTM</w:t>
      </w:r>
      <w:r>
        <w:rPr>
          <w:spacing w:val="-5"/>
        </w:rPr>
        <w:t xml:space="preserve"> </w:t>
      </w:r>
      <w:r>
        <w:t>D</w:t>
      </w:r>
      <w:r>
        <w:rPr>
          <w:spacing w:val="-5"/>
        </w:rPr>
        <w:t xml:space="preserve"> </w:t>
      </w:r>
      <w:r>
        <w:rPr>
          <w:spacing w:val="-4"/>
        </w:rPr>
        <w:t>1533</w:t>
      </w:r>
    </w:p>
    <w:p w14:paraId="00982059" w14:textId="77777777" w:rsidR="00592D7B" w:rsidRDefault="00592D7B">
      <w:pPr>
        <w:sectPr w:rsidR="00592D7B" w:rsidSect="00557F60">
          <w:pgSz w:w="12240" w:h="15840"/>
          <w:pgMar w:top="720" w:right="1037" w:bottom="1584" w:left="965" w:header="734" w:footer="1382" w:gutter="0"/>
          <w:cols w:space="720"/>
        </w:sectPr>
      </w:pPr>
    </w:p>
    <w:p w14:paraId="7461C187" w14:textId="0241A0DE" w:rsidR="00557F60" w:rsidRDefault="00557F60">
      <w:pPr>
        <w:pStyle w:val="Heading1"/>
        <w:tabs>
          <w:tab w:val="left" w:pos="1244"/>
        </w:tabs>
        <w:rPr>
          <w:spacing w:val="-2"/>
        </w:rPr>
      </w:pPr>
      <w:r>
        <w:rPr>
          <w:spacing w:val="-2"/>
        </w:rPr>
        <w:lastRenderedPageBreak/>
        <w:t>7.        INSPECTION AND TEST PROCEDURES</w:t>
      </w:r>
    </w:p>
    <w:p w14:paraId="0098205A" w14:textId="2E4DA939" w:rsidR="00592D7B" w:rsidRDefault="00557F60">
      <w:pPr>
        <w:pStyle w:val="Heading1"/>
        <w:tabs>
          <w:tab w:val="left" w:pos="1244"/>
        </w:tabs>
      </w:pPr>
      <w:r>
        <w:rPr>
          <w:spacing w:val="-2"/>
        </w:rPr>
        <w:t>7.12.1.1</w:t>
      </w:r>
      <w:r>
        <w:tab/>
      </w:r>
      <w:r>
        <w:rPr>
          <w:spacing w:val="-2"/>
        </w:rPr>
        <w:t>Regulating</w:t>
      </w:r>
      <w:r>
        <w:rPr>
          <w:spacing w:val="-7"/>
        </w:rPr>
        <w:t xml:space="preserve"> </w:t>
      </w:r>
      <w:r>
        <w:rPr>
          <w:spacing w:val="-2"/>
        </w:rPr>
        <w:t>Apparatus,</w:t>
      </w:r>
      <w:r>
        <w:rPr>
          <w:spacing w:val="-7"/>
        </w:rPr>
        <w:t xml:space="preserve"> </w:t>
      </w:r>
      <w:r>
        <w:rPr>
          <w:spacing w:val="-2"/>
        </w:rPr>
        <w:t>Voltage,</w:t>
      </w:r>
      <w:r>
        <w:rPr>
          <w:spacing w:val="-3"/>
        </w:rPr>
        <w:t xml:space="preserve"> </w:t>
      </w:r>
      <w:r>
        <w:rPr>
          <w:spacing w:val="-2"/>
        </w:rPr>
        <w:t>Step Voltage Regulators (</w:t>
      </w:r>
      <w:r>
        <w:rPr>
          <w:i/>
          <w:spacing w:val="-2"/>
        </w:rPr>
        <w:t>continued</w:t>
      </w:r>
      <w:r>
        <w:rPr>
          <w:spacing w:val="-2"/>
        </w:rPr>
        <w:t>)</w:t>
      </w:r>
    </w:p>
    <w:p w14:paraId="0098205B" w14:textId="77777777" w:rsidR="00592D7B" w:rsidRDefault="00557F60">
      <w:pPr>
        <w:pStyle w:val="ListParagraph"/>
        <w:numPr>
          <w:ilvl w:val="0"/>
          <w:numId w:val="1"/>
        </w:numPr>
        <w:tabs>
          <w:tab w:val="left" w:pos="1300"/>
        </w:tabs>
        <w:spacing w:before="113"/>
        <w:ind w:right="120" w:hanging="618"/>
        <w:jc w:val="left"/>
        <w:rPr>
          <w:sz w:val="24"/>
        </w:rPr>
      </w:pPr>
      <w:r>
        <w:rPr>
          <w:sz w:val="24"/>
        </w:rPr>
        <w:t>If the regulator has a separate tap-changer compartment remove a sample of insulating liquid</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tap-changer</w:t>
      </w:r>
      <w:r>
        <w:rPr>
          <w:spacing w:val="-6"/>
          <w:sz w:val="24"/>
        </w:rPr>
        <w:t xml:space="preserve"> </w:t>
      </w:r>
      <w:r>
        <w:rPr>
          <w:sz w:val="24"/>
        </w:rPr>
        <w:t>tank</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ASTM</w:t>
      </w:r>
      <w:r>
        <w:rPr>
          <w:spacing w:val="-6"/>
          <w:sz w:val="24"/>
        </w:rPr>
        <w:t xml:space="preserve"> </w:t>
      </w:r>
      <w:r>
        <w:rPr>
          <w:sz w:val="24"/>
        </w:rPr>
        <w:t>D</w:t>
      </w:r>
      <w:r>
        <w:rPr>
          <w:spacing w:val="-6"/>
          <w:sz w:val="24"/>
        </w:rPr>
        <w:t xml:space="preserve"> </w:t>
      </w:r>
      <w:r>
        <w:rPr>
          <w:sz w:val="24"/>
        </w:rPr>
        <w:t>923.</w:t>
      </w:r>
      <w:r>
        <w:rPr>
          <w:spacing w:val="-6"/>
          <w:sz w:val="24"/>
        </w:rPr>
        <w:t xml:space="preserve"> </w:t>
      </w:r>
      <w:r>
        <w:rPr>
          <w:sz w:val="24"/>
        </w:rPr>
        <w:t>Sample</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tested</w:t>
      </w:r>
      <w:r>
        <w:rPr>
          <w:spacing w:val="-6"/>
          <w:sz w:val="24"/>
        </w:rPr>
        <w:t xml:space="preserve"> </w:t>
      </w:r>
      <w:r>
        <w:rPr>
          <w:sz w:val="24"/>
        </w:rPr>
        <w:t>in accordance with the referenced standard.</w:t>
      </w:r>
    </w:p>
    <w:p w14:paraId="0098205C" w14:textId="77777777" w:rsidR="00592D7B" w:rsidRDefault="00557F60">
      <w:pPr>
        <w:pStyle w:val="ListParagraph"/>
        <w:numPr>
          <w:ilvl w:val="1"/>
          <w:numId w:val="1"/>
        </w:numPr>
        <w:tabs>
          <w:tab w:val="left" w:pos="2006"/>
        </w:tabs>
        <w:spacing w:before="241"/>
        <w:rPr>
          <w:sz w:val="24"/>
        </w:rPr>
      </w:pPr>
      <w:r>
        <w:rPr>
          <w:sz w:val="24"/>
        </w:rPr>
        <w:t>Dielectric</w:t>
      </w:r>
      <w:r>
        <w:rPr>
          <w:spacing w:val="-6"/>
          <w:sz w:val="24"/>
        </w:rPr>
        <w:t xml:space="preserve"> </w:t>
      </w:r>
      <w:r>
        <w:rPr>
          <w:sz w:val="24"/>
        </w:rPr>
        <w:t>breakdown</w:t>
      </w:r>
      <w:r>
        <w:rPr>
          <w:spacing w:val="-6"/>
          <w:sz w:val="24"/>
        </w:rPr>
        <w:t xml:space="preserve"> </w:t>
      </w:r>
      <w:r>
        <w:rPr>
          <w:sz w:val="24"/>
        </w:rPr>
        <w:t>voltage:</w:t>
      </w:r>
      <w:r>
        <w:rPr>
          <w:spacing w:val="-5"/>
          <w:sz w:val="24"/>
        </w:rPr>
        <w:t xml:space="preserve"> </w:t>
      </w:r>
      <w:r>
        <w:rPr>
          <w:sz w:val="24"/>
        </w:rPr>
        <w:t>ASTM</w:t>
      </w:r>
      <w:r>
        <w:rPr>
          <w:spacing w:val="-6"/>
          <w:sz w:val="24"/>
        </w:rPr>
        <w:t xml:space="preserve"> </w:t>
      </w:r>
      <w:r>
        <w:rPr>
          <w:sz w:val="24"/>
        </w:rPr>
        <w:t>D</w:t>
      </w:r>
      <w:r>
        <w:rPr>
          <w:spacing w:val="-5"/>
          <w:sz w:val="24"/>
        </w:rPr>
        <w:t xml:space="preserve"> 877</w:t>
      </w:r>
    </w:p>
    <w:p w14:paraId="0098205D" w14:textId="77777777" w:rsidR="00592D7B" w:rsidRDefault="00557F60">
      <w:pPr>
        <w:pStyle w:val="ListParagraph"/>
        <w:numPr>
          <w:ilvl w:val="1"/>
          <w:numId w:val="1"/>
        </w:numPr>
        <w:tabs>
          <w:tab w:val="left" w:pos="200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0098205E" w14:textId="77777777" w:rsidR="00592D7B" w:rsidRDefault="00557F60">
      <w:pPr>
        <w:pStyle w:val="ListParagraph"/>
        <w:numPr>
          <w:ilvl w:val="1"/>
          <w:numId w:val="1"/>
        </w:numPr>
        <w:tabs>
          <w:tab w:val="left" w:pos="2006"/>
        </w:tabs>
        <w:spacing w:before="239"/>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0098205F" w14:textId="77777777" w:rsidR="00592D7B" w:rsidRDefault="00557F60">
      <w:pPr>
        <w:pStyle w:val="ListParagraph"/>
        <w:numPr>
          <w:ilvl w:val="0"/>
          <w:numId w:val="1"/>
        </w:numPr>
        <w:tabs>
          <w:tab w:val="left" w:pos="1300"/>
        </w:tabs>
        <w:ind w:hanging="618"/>
        <w:jc w:val="left"/>
        <w:rPr>
          <w:sz w:val="24"/>
        </w:rPr>
      </w:pPr>
      <w:r>
        <w:rPr>
          <w:sz w:val="24"/>
        </w:rPr>
        <w:t>Verify</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pacing w:val="-2"/>
          <w:sz w:val="24"/>
        </w:rPr>
        <w:t>heaters.</w:t>
      </w:r>
    </w:p>
    <w:p w14:paraId="00982060" w14:textId="77777777" w:rsidR="00592D7B" w:rsidRDefault="00557F60">
      <w:pPr>
        <w:pStyle w:val="Heading2"/>
        <w:numPr>
          <w:ilvl w:val="0"/>
          <w:numId w:val="2"/>
        </w:numPr>
        <w:tabs>
          <w:tab w:val="left" w:pos="838"/>
        </w:tabs>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00982061" w14:textId="77777777" w:rsidR="00592D7B" w:rsidRDefault="00557F60">
      <w:pPr>
        <w:pStyle w:val="ListParagraph"/>
        <w:numPr>
          <w:ilvl w:val="1"/>
          <w:numId w:val="2"/>
        </w:numPr>
        <w:tabs>
          <w:tab w:val="left" w:pos="1300"/>
        </w:tabs>
        <w:jc w:val="left"/>
        <w:rPr>
          <w:sz w:val="24"/>
        </w:rPr>
      </w:pPr>
      <w:r>
        <w:rPr>
          <w:sz w:val="24"/>
        </w:rPr>
        <w:t>Auxiliary</w:t>
      </w:r>
      <w:r>
        <w:rPr>
          <w:spacing w:val="-5"/>
          <w:sz w:val="24"/>
        </w:rPr>
        <w:t xml:space="preserve"> </w:t>
      </w:r>
      <w:r>
        <w:rPr>
          <w:sz w:val="24"/>
        </w:rPr>
        <w:t>devices</w:t>
      </w:r>
      <w:r>
        <w:rPr>
          <w:spacing w:val="-4"/>
          <w:sz w:val="24"/>
        </w:rPr>
        <w:t xml:space="preserve"> </w:t>
      </w:r>
      <w:r>
        <w:rPr>
          <w:sz w:val="24"/>
        </w:rPr>
        <w:t>should</w:t>
      </w:r>
      <w:r>
        <w:rPr>
          <w:spacing w:val="-2"/>
          <w:sz w:val="24"/>
        </w:rPr>
        <w:t xml:space="preserve"> </w:t>
      </w:r>
      <w:r>
        <w:rPr>
          <w:sz w:val="24"/>
        </w:rPr>
        <w:t>operate</w:t>
      </w:r>
      <w:r>
        <w:rPr>
          <w:spacing w:val="-4"/>
          <w:sz w:val="24"/>
        </w:rPr>
        <w:t xml:space="preserve"> </w:t>
      </w:r>
      <w:r>
        <w:rPr>
          <w:sz w:val="24"/>
        </w:rPr>
        <w:t>in</w:t>
      </w:r>
      <w:r>
        <w:rPr>
          <w:spacing w:val="-5"/>
          <w:sz w:val="24"/>
        </w:rPr>
        <w:t xml:space="preserve"> </w:t>
      </w:r>
      <w:r>
        <w:rPr>
          <w:sz w:val="24"/>
        </w:rPr>
        <w:t>accordance</w:t>
      </w:r>
      <w:r>
        <w:rPr>
          <w:spacing w:val="-3"/>
          <w:sz w:val="24"/>
        </w:rPr>
        <w:t xml:space="preserve"> </w:t>
      </w:r>
      <w:r>
        <w:rPr>
          <w:sz w:val="24"/>
        </w:rPr>
        <w:t>with</w:t>
      </w:r>
      <w:r>
        <w:rPr>
          <w:spacing w:val="-3"/>
          <w:sz w:val="24"/>
        </w:rPr>
        <w:t xml:space="preserve"> </w:t>
      </w:r>
      <w:r>
        <w:rPr>
          <w:sz w:val="24"/>
        </w:rPr>
        <w:t>system</w:t>
      </w:r>
      <w:r>
        <w:rPr>
          <w:spacing w:val="-3"/>
          <w:sz w:val="24"/>
        </w:rPr>
        <w:t xml:space="preserve"> </w:t>
      </w:r>
      <w:r>
        <w:rPr>
          <w:sz w:val="24"/>
        </w:rPr>
        <w:t>design.</w:t>
      </w:r>
      <w:r>
        <w:rPr>
          <w:spacing w:val="-3"/>
          <w:sz w:val="24"/>
        </w:rPr>
        <w:t xml:space="preserve"> </w:t>
      </w:r>
      <w:r>
        <w:rPr>
          <w:spacing w:val="-2"/>
          <w:sz w:val="24"/>
        </w:rPr>
        <w:t>(7.12.1.1.A.7)</w:t>
      </w:r>
    </w:p>
    <w:p w14:paraId="00982062" w14:textId="77777777" w:rsidR="00592D7B" w:rsidRDefault="00557F60">
      <w:pPr>
        <w:pStyle w:val="ListParagraph"/>
        <w:numPr>
          <w:ilvl w:val="1"/>
          <w:numId w:val="2"/>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(7.12.1.1.A.8.1)</w:t>
      </w:r>
    </w:p>
    <w:p w14:paraId="00982063" w14:textId="77777777" w:rsidR="00592D7B" w:rsidRDefault="00557F60">
      <w:pPr>
        <w:pStyle w:val="ListParagraph"/>
        <w:numPr>
          <w:ilvl w:val="1"/>
          <w:numId w:val="2"/>
        </w:numPr>
        <w:tabs>
          <w:tab w:val="left" w:pos="1300"/>
        </w:tabs>
        <w:spacing w:before="241"/>
        <w:ind w:right="757"/>
        <w:jc w:val="left"/>
        <w:rPr>
          <w:sz w:val="24"/>
        </w:rPr>
      </w:pPr>
      <w:r>
        <w:rPr>
          <w:sz w:val="24"/>
        </w:rPr>
        <w:t>Bolt-torque</w:t>
      </w:r>
      <w:r>
        <w:rPr>
          <w:spacing w:val="-8"/>
          <w:sz w:val="24"/>
        </w:rPr>
        <w:t xml:space="preserve"> </w:t>
      </w:r>
      <w:r>
        <w:rPr>
          <w:sz w:val="24"/>
        </w:rPr>
        <w:t>levels</w:t>
      </w:r>
      <w:r>
        <w:rPr>
          <w:spacing w:val="-8"/>
          <w:sz w:val="24"/>
        </w:rPr>
        <w:t xml:space="preserve"> </w:t>
      </w:r>
      <w:r>
        <w:rPr>
          <w:sz w:val="24"/>
        </w:rPr>
        <w:t>should</w:t>
      </w:r>
      <w:r>
        <w:rPr>
          <w:spacing w:val="-9"/>
          <w:sz w:val="24"/>
        </w:rPr>
        <w:t xml:space="preserve"> </w:t>
      </w:r>
      <w:r>
        <w:rPr>
          <w:sz w:val="24"/>
        </w:rPr>
        <w:t>be</w:t>
      </w:r>
      <w:r>
        <w:rPr>
          <w:spacing w:val="-8"/>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7"/>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 absence of manufacturer’s data, use Table 100.12. (7.12.1.1.A.8.2)</w:t>
      </w:r>
    </w:p>
    <w:p w14:paraId="00982064" w14:textId="77777777" w:rsidR="00592D7B" w:rsidRDefault="00557F60">
      <w:pPr>
        <w:pStyle w:val="ListParagraph"/>
        <w:numPr>
          <w:ilvl w:val="1"/>
          <w:numId w:val="2"/>
        </w:numPr>
        <w:tabs>
          <w:tab w:val="left" w:pos="1300"/>
        </w:tabs>
        <w:spacing w:before="241"/>
        <w:jc w:val="left"/>
        <w:rPr>
          <w:sz w:val="24"/>
        </w:rPr>
      </w:pPr>
      <w:r>
        <w:rPr>
          <w:sz w:val="24"/>
        </w:rPr>
        <w:t>Results</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4"/>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(7.12.1.1.A.8.3)</w:t>
      </w:r>
    </w:p>
    <w:p w14:paraId="00982065" w14:textId="77777777" w:rsidR="00592D7B" w:rsidRDefault="00557F60">
      <w:pPr>
        <w:pStyle w:val="ListParagraph"/>
        <w:numPr>
          <w:ilvl w:val="1"/>
          <w:numId w:val="2"/>
        </w:numPr>
        <w:tabs>
          <w:tab w:val="left" w:pos="1300"/>
        </w:tabs>
        <w:ind w:right="268"/>
        <w:jc w:val="both"/>
        <w:rPr>
          <w:sz w:val="24"/>
        </w:rPr>
      </w:pPr>
      <w:r>
        <w:rPr>
          <w:sz w:val="24"/>
        </w:rPr>
        <w:t>Motor,</w:t>
      </w:r>
      <w:r>
        <w:rPr>
          <w:spacing w:val="-4"/>
          <w:sz w:val="24"/>
        </w:rPr>
        <w:t xml:space="preserve"> </w:t>
      </w:r>
      <w:r>
        <w:rPr>
          <w:sz w:val="24"/>
        </w:rPr>
        <w:t>drive</w:t>
      </w:r>
      <w:r>
        <w:rPr>
          <w:spacing w:val="-4"/>
          <w:sz w:val="24"/>
        </w:rPr>
        <w:t xml:space="preserve"> </w:t>
      </w:r>
      <w:r>
        <w:rPr>
          <w:sz w:val="24"/>
        </w:rPr>
        <w:t>train,</w:t>
      </w:r>
      <w:r>
        <w:rPr>
          <w:spacing w:val="-4"/>
          <w:sz w:val="24"/>
        </w:rPr>
        <w:t xml:space="preserve"> </w:t>
      </w:r>
      <w:r>
        <w:rPr>
          <w:sz w:val="24"/>
        </w:rPr>
        <w:t>and</w:t>
      </w:r>
      <w:r>
        <w:rPr>
          <w:spacing w:val="-2"/>
          <w:sz w:val="24"/>
        </w:rPr>
        <w:t xml:space="preserve"> </w:t>
      </w:r>
      <w:r>
        <w:rPr>
          <w:sz w:val="24"/>
        </w:rPr>
        <w:t>automatic</w:t>
      </w:r>
      <w:r>
        <w:rPr>
          <w:spacing w:val="-4"/>
          <w:sz w:val="24"/>
        </w:rPr>
        <w:t xml:space="preserve"> </w:t>
      </w:r>
      <w:r>
        <w:rPr>
          <w:sz w:val="24"/>
        </w:rPr>
        <w:t>cutoff</w:t>
      </w:r>
      <w:r>
        <w:rPr>
          <w:spacing w:val="-4"/>
          <w:sz w:val="24"/>
        </w:rPr>
        <w:t xml:space="preserve"> </w:t>
      </w:r>
      <w:r>
        <w:rPr>
          <w:sz w:val="24"/>
        </w:rPr>
        <w:t>should</w:t>
      </w:r>
      <w:r>
        <w:rPr>
          <w:spacing w:val="-4"/>
          <w:sz w:val="24"/>
        </w:rPr>
        <w:t xml:space="preserve"> </w:t>
      </w:r>
      <w:r>
        <w:rPr>
          <w:sz w:val="24"/>
        </w:rPr>
        <w:t>operate</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 design. (7.12.1.1.A.9)</w:t>
      </w:r>
    </w:p>
    <w:p w14:paraId="00982066" w14:textId="77777777" w:rsidR="00592D7B" w:rsidRDefault="00557F60">
      <w:pPr>
        <w:pStyle w:val="ListParagraph"/>
        <w:numPr>
          <w:ilvl w:val="1"/>
          <w:numId w:val="2"/>
        </w:numPr>
        <w:tabs>
          <w:tab w:val="left" w:pos="1300"/>
        </w:tabs>
        <w:jc w:val="left"/>
        <w:rPr>
          <w:sz w:val="24"/>
        </w:rPr>
      </w:pPr>
      <w:r>
        <w:rPr>
          <w:sz w:val="24"/>
        </w:rPr>
        <w:t>Liquid</w:t>
      </w:r>
      <w:r>
        <w:rPr>
          <w:spacing w:val="-9"/>
          <w:sz w:val="24"/>
        </w:rPr>
        <w:t xml:space="preserve"> </w:t>
      </w:r>
      <w:r>
        <w:rPr>
          <w:sz w:val="24"/>
        </w:rPr>
        <w:t>level</w:t>
      </w:r>
      <w:r>
        <w:rPr>
          <w:spacing w:val="-6"/>
          <w:sz w:val="24"/>
        </w:rPr>
        <w:t xml:space="preserve"> </w:t>
      </w:r>
      <w:r>
        <w:rPr>
          <w:sz w:val="24"/>
        </w:rPr>
        <w:t>in</w:t>
      </w:r>
      <w:r>
        <w:rPr>
          <w:spacing w:val="-6"/>
          <w:sz w:val="24"/>
        </w:rPr>
        <w:t xml:space="preserve"> </w:t>
      </w:r>
      <w:r>
        <w:rPr>
          <w:sz w:val="24"/>
        </w:rPr>
        <w:t>tanks</w:t>
      </w:r>
      <w:r>
        <w:rPr>
          <w:spacing w:val="-6"/>
          <w:sz w:val="24"/>
        </w:rPr>
        <w:t xml:space="preserve"> </w:t>
      </w:r>
      <w:r>
        <w:rPr>
          <w:sz w:val="24"/>
        </w:rPr>
        <w:t>and</w:t>
      </w:r>
      <w:r>
        <w:rPr>
          <w:spacing w:val="-7"/>
          <w:sz w:val="24"/>
        </w:rPr>
        <w:t xml:space="preserve"> </w:t>
      </w:r>
      <w:r>
        <w:rPr>
          <w:sz w:val="24"/>
        </w:rPr>
        <w:t>bushings</w:t>
      </w:r>
      <w:r>
        <w:rPr>
          <w:spacing w:val="-5"/>
          <w:sz w:val="24"/>
        </w:rPr>
        <w:t xml:space="preserve"> </w:t>
      </w:r>
      <w:r>
        <w:rPr>
          <w:sz w:val="24"/>
        </w:rPr>
        <w:t>should</w:t>
      </w:r>
      <w:r>
        <w:rPr>
          <w:spacing w:val="-7"/>
          <w:sz w:val="24"/>
        </w:rPr>
        <w:t xml:space="preserve"> </w:t>
      </w:r>
      <w:r>
        <w:rPr>
          <w:sz w:val="24"/>
        </w:rPr>
        <w:t>be</w:t>
      </w:r>
      <w:r>
        <w:rPr>
          <w:spacing w:val="-6"/>
          <w:sz w:val="24"/>
        </w:rPr>
        <w:t xml:space="preserve"> </w:t>
      </w:r>
      <w:r>
        <w:rPr>
          <w:sz w:val="24"/>
        </w:rPr>
        <w:t>within</w:t>
      </w:r>
      <w:r>
        <w:rPr>
          <w:spacing w:val="-5"/>
          <w:sz w:val="24"/>
        </w:rPr>
        <w:t xml:space="preserve"> </w:t>
      </w:r>
      <w:r>
        <w:rPr>
          <w:sz w:val="24"/>
        </w:rPr>
        <w:t>indicated</w:t>
      </w:r>
      <w:r>
        <w:rPr>
          <w:spacing w:val="-10"/>
          <w:sz w:val="24"/>
        </w:rPr>
        <w:t xml:space="preserve"> </w:t>
      </w:r>
      <w:r>
        <w:rPr>
          <w:sz w:val="24"/>
        </w:rPr>
        <w:t>tolerances.</w:t>
      </w:r>
      <w:r>
        <w:rPr>
          <w:spacing w:val="-6"/>
          <w:sz w:val="24"/>
        </w:rPr>
        <w:t xml:space="preserve"> </w:t>
      </w:r>
      <w:r>
        <w:rPr>
          <w:spacing w:val="-2"/>
          <w:sz w:val="24"/>
        </w:rPr>
        <w:t>(7.12.1.1.A.10)</w:t>
      </w:r>
    </w:p>
    <w:p w14:paraId="00982067" w14:textId="77777777" w:rsidR="00592D7B" w:rsidRDefault="00557F60">
      <w:pPr>
        <w:pStyle w:val="ListParagraph"/>
        <w:numPr>
          <w:ilvl w:val="1"/>
          <w:numId w:val="2"/>
        </w:numPr>
        <w:tabs>
          <w:tab w:val="left" w:pos="1300"/>
        </w:tabs>
        <w:ind w:right="1445"/>
        <w:jc w:val="left"/>
        <w:rPr>
          <w:sz w:val="24"/>
        </w:rPr>
      </w:pPr>
      <w:r>
        <w:rPr>
          <w:sz w:val="24"/>
        </w:rPr>
        <w:t>The</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z w:val="24"/>
        </w:rPr>
        <w:t>shall</w:t>
      </w:r>
      <w:r>
        <w:rPr>
          <w:spacing w:val="-9"/>
          <w:sz w:val="24"/>
        </w:rPr>
        <w:t xml:space="preserve"> </w:t>
      </w:r>
      <w:r>
        <w:rPr>
          <w:sz w:val="24"/>
        </w:rPr>
        <w:t>move</w:t>
      </w:r>
      <w:r>
        <w:rPr>
          <w:spacing w:val="-9"/>
          <w:sz w:val="24"/>
        </w:rPr>
        <w:t xml:space="preserve"> </w:t>
      </w:r>
      <w:r>
        <w:rPr>
          <w:sz w:val="24"/>
        </w:rPr>
        <w:t>incrementally</w:t>
      </w:r>
      <w:r>
        <w:rPr>
          <w:spacing w:val="-9"/>
          <w:sz w:val="24"/>
        </w:rPr>
        <w:t xml:space="preserve"> </w:t>
      </w:r>
      <w:r>
        <w:rPr>
          <w:sz w:val="24"/>
        </w:rPr>
        <w:t>for</w:t>
      </w:r>
      <w:r>
        <w:rPr>
          <w:spacing w:val="-9"/>
          <w:sz w:val="24"/>
        </w:rPr>
        <w:t xml:space="preserve"> </w:t>
      </w:r>
      <w:r>
        <w:rPr>
          <w:sz w:val="24"/>
        </w:rPr>
        <w:t>each</w:t>
      </w:r>
      <w:r>
        <w:rPr>
          <w:spacing w:val="-10"/>
          <w:sz w:val="24"/>
        </w:rPr>
        <w:t xml:space="preserve"> </w:t>
      </w:r>
      <w:r>
        <w:rPr>
          <w:sz w:val="24"/>
        </w:rPr>
        <w:t>operation</w:t>
      </w:r>
      <w:r>
        <w:rPr>
          <w:spacing w:val="-9"/>
          <w:sz w:val="24"/>
        </w:rPr>
        <w:t xml:space="preserve"> </w:t>
      </w:r>
      <w:r>
        <w:rPr>
          <w:sz w:val="24"/>
        </w:rPr>
        <w:t xml:space="preserve">performed. </w:t>
      </w:r>
      <w:r>
        <w:rPr>
          <w:spacing w:val="-2"/>
          <w:sz w:val="24"/>
        </w:rPr>
        <w:t>(7.12.1.1.A.13)</w:t>
      </w:r>
    </w:p>
    <w:p w14:paraId="00982068" w14:textId="77777777" w:rsidR="00592D7B" w:rsidRDefault="00557F60">
      <w:pPr>
        <w:pStyle w:val="Heading2"/>
        <w:numPr>
          <w:ilvl w:val="0"/>
          <w:numId w:val="2"/>
        </w:numPr>
        <w:tabs>
          <w:tab w:val="left" w:pos="838"/>
        </w:tabs>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00982069" w14:textId="77777777" w:rsidR="00592D7B" w:rsidRDefault="00557F60">
      <w:pPr>
        <w:pStyle w:val="ListParagraph"/>
        <w:numPr>
          <w:ilvl w:val="1"/>
          <w:numId w:val="2"/>
        </w:numPr>
        <w:tabs>
          <w:tab w:val="left" w:pos="1300"/>
        </w:tabs>
        <w:ind w:right="32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0098206A" w14:textId="77777777" w:rsidR="00592D7B" w:rsidRDefault="00592D7B">
      <w:pPr>
        <w:jc w:val="both"/>
        <w:rPr>
          <w:sz w:val="24"/>
        </w:rPr>
        <w:sectPr w:rsidR="00592D7B">
          <w:pgSz w:w="12240" w:h="15840"/>
          <w:pgMar w:top="1200" w:right="1040" w:bottom="1580" w:left="960" w:header="734" w:footer="1385" w:gutter="0"/>
          <w:cols w:space="720"/>
        </w:sectPr>
      </w:pPr>
    </w:p>
    <w:p w14:paraId="643BAC51" w14:textId="12AF6B94" w:rsidR="00557F60" w:rsidRDefault="00557F60">
      <w:pPr>
        <w:pStyle w:val="Heading1"/>
        <w:tabs>
          <w:tab w:val="left" w:pos="1244"/>
        </w:tabs>
        <w:rPr>
          <w:spacing w:val="-2"/>
        </w:rPr>
      </w:pPr>
      <w:r>
        <w:rPr>
          <w:spacing w:val="-2"/>
        </w:rPr>
        <w:lastRenderedPageBreak/>
        <w:t>7.       INSPECTION AND TEST PROCEDURES</w:t>
      </w:r>
    </w:p>
    <w:p w14:paraId="0098206B" w14:textId="2AC50ACA" w:rsidR="00592D7B" w:rsidRDefault="00557F60">
      <w:pPr>
        <w:pStyle w:val="Heading1"/>
        <w:tabs>
          <w:tab w:val="left" w:pos="1244"/>
        </w:tabs>
      </w:pPr>
      <w:r>
        <w:rPr>
          <w:spacing w:val="-2"/>
        </w:rPr>
        <w:t>7.12.1.1</w:t>
      </w:r>
      <w:r>
        <w:tab/>
      </w:r>
      <w:r>
        <w:rPr>
          <w:spacing w:val="-2"/>
        </w:rPr>
        <w:t>Regulating</w:t>
      </w:r>
      <w:r>
        <w:rPr>
          <w:spacing w:val="-7"/>
        </w:rPr>
        <w:t xml:space="preserve"> </w:t>
      </w:r>
      <w:r>
        <w:rPr>
          <w:spacing w:val="-2"/>
        </w:rPr>
        <w:t>Apparatus,</w:t>
      </w:r>
      <w:r>
        <w:rPr>
          <w:spacing w:val="-7"/>
        </w:rPr>
        <w:t xml:space="preserve"> </w:t>
      </w:r>
      <w:r>
        <w:rPr>
          <w:spacing w:val="-2"/>
        </w:rPr>
        <w:t>Voltage,</w:t>
      </w:r>
      <w:r>
        <w:rPr>
          <w:spacing w:val="-3"/>
        </w:rPr>
        <w:t xml:space="preserve"> </w:t>
      </w:r>
      <w:r>
        <w:rPr>
          <w:spacing w:val="-2"/>
        </w:rPr>
        <w:t>Step Voltage Regulators (</w:t>
      </w:r>
      <w:r>
        <w:rPr>
          <w:i/>
          <w:spacing w:val="-2"/>
        </w:rPr>
        <w:t>continued</w:t>
      </w:r>
      <w:r>
        <w:rPr>
          <w:spacing w:val="-2"/>
        </w:rPr>
        <w:t>)</w:t>
      </w:r>
    </w:p>
    <w:p w14:paraId="0098206C" w14:textId="77777777" w:rsidR="00592D7B" w:rsidRDefault="00557F60">
      <w:pPr>
        <w:pStyle w:val="ListParagraph"/>
        <w:numPr>
          <w:ilvl w:val="1"/>
          <w:numId w:val="2"/>
        </w:numPr>
        <w:tabs>
          <w:tab w:val="left" w:pos="1300"/>
        </w:tabs>
        <w:spacing w:before="113"/>
        <w:ind w:right="193"/>
        <w:jc w:val="left"/>
        <w:rPr>
          <w:sz w:val="24"/>
        </w:rPr>
      </w:pPr>
      <w:r>
        <w:rPr>
          <w:sz w:val="24"/>
        </w:rPr>
        <w:t>Insulation-resistance values shall be in accordance with manufacturer’s published data. In the absence of manufacturer’s data, use Table 100.5. Values of insulation resistance less than this table or manufacturer’s recommendations should be investigated. Resistance values shall be temperature corrected in accordance with Table 100.14. The polarization index</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compared</w:t>
      </w:r>
      <w:r>
        <w:rPr>
          <w:spacing w:val="-7"/>
          <w:sz w:val="24"/>
        </w:rPr>
        <w:t xml:space="preserve"> </w:t>
      </w:r>
      <w:r>
        <w:rPr>
          <w:sz w:val="24"/>
        </w:rPr>
        <w:t>to</w:t>
      </w:r>
      <w:r>
        <w:rPr>
          <w:spacing w:val="-7"/>
          <w:sz w:val="24"/>
        </w:rPr>
        <w:t xml:space="preserve"> </w:t>
      </w:r>
      <w:r>
        <w:rPr>
          <w:sz w:val="24"/>
        </w:rPr>
        <w:t>manufacturer’s</w:t>
      </w:r>
      <w:r>
        <w:rPr>
          <w:spacing w:val="-7"/>
          <w:sz w:val="24"/>
        </w:rPr>
        <w:t xml:space="preserve"> </w:t>
      </w:r>
      <w:r>
        <w:rPr>
          <w:sz w:val="24"/>
        </w:rPr>
        <w:t>factory</w:t>
      </w:r>
      <w:r>
        <w:rPr>
          <w:spacing w:val="-7"/>
          <w:sz w:val="24"/>
        </w:rPr>
        <w:t xml:space="preserve"> </w:t>
      </w:r>
      <w:r>
        <w:rPr>
          <w:sz w:val="24"/>
        </w:rPr>
        <w:t>test</w:t>
      </w:r>
      <w:r>
        <w:rPr>
          <w:spacing w:val="-7"/>
          <w:sz w:val="24"/>
        </w:rPr>
        <w:t xml:space="preserve"> </w:t>
      </w:r>
      <w:r>
        <w:rPr>
          <w:sz w:val="24"/>
        </w:rPr>
        <w:t>results.</w:t>
      </w:r>
      <w:r>
        <w:rPr>
          <w:spacing w:val="-7"/>
          <w:sz w:val="24"/>
        </w:rPr>
        <w:t xml:space="preserve"> </w:t>
      </w:r>
      <w:r>
        <w:rPr>
          <w:sz w:val="24"/>
        </w:rPr>
        <w:t>If</w:t>
      </w:r>
      <w:r>
        <w:rPr>
          <w:spacing w:val="-9"/>
          <w:sz w:val="24"/>
        </w:rPr>
        <w:t xml:space="preserve"> </w:t>
      </w:r>
      <w:r>
        <w:rPr>
          <w:sz w:val="24"/>
        </w:rPr>
        <w:t>manufacturer’s</w:t>
      </w:r>
      <w:r>
        <w:rPr>
          <w:spacing w:val="-7"/>
          <w:sz w:val="24"/>
        </w:rPr>
        <w:t xml:space="preserve"> </w:t>
      </w:r>
      <w:r>
        <w:rPr>
          <w:sz w:val="24"/>
        </w:rPr>
        <w:t>test</w:t>
      </w:r>
      <w:r>
        <w:rPr>
          <w:spacing w:val="-7"/>
          <w:sz w:val="24"/>
        </w:rPr>
        <w:t xml:space="preserve"> </w:t>
      </w:r>
      <w:r>
        <w:rPr>
          <w:sz w:val="24"/>
        </w:rPr>
        <w:t>results are not available the polarization index value shall not be less than 1.0.</w:t>
      </w:r>
    </w:p>
    <w:p w14:paraId="0098206D" w14:textId="77777777" w:rsidR="00592D7B" w:rsidRDefault="00557F60">
      <w:pPr>
        <w:pStyle w:val="ListParagraph"/>
        <w:numPr>
          <w:ilvl w:val="1"/>
          <w:numId w:val="2"/>
        </w:numPr>
        <w:tabs>
          <w:tab w:val="left" w:pos="1300"/>
        </w:tabs>
        <w:spacing w:before="241"/>
        <w:ind w:right="474"/>
        <w:jc w:val="left"/>
        <w:rPr>
          <w:sz w:val="24"/>
        </w:rPr>
      </w:pPr>
      <w:r>
        <w:rPr>
          <w:sz w:val="24"/>
        </w:rPr>
        <w:t>Maximum</w:t>
      </w:r>
      <w:r>
        <w:rPr>
          <w:spacing w:val="-8"/>
          <w:sz w:val="24"/>
        </w:rPr>
        <w:t xml:space="preserve"> </w:t>
      </w:r>
      <w:r>
        <w:rPr>
          <w:sz w:val="24"/>
        </w:rPr>
        <w:t>power-factor</w:t>
      </w:r>
      <w:r>
        <w:rPr>
          <w:spacing w:val="-8"/>
          <w:sz w:val="24"/>
        </w:rPr>
        <w:t xml:space="preserve"> </w:t>
      </w:r>
      <w:r>
        <w:rPr>
          <w:sz w:val="24"/>
        </w:rPr>
        <w:t>or</w:t>
      </w:r>
      <w:r>
        <w:rPr>
          <w:spacing w:val="-8"/>
          <w:sz w:val="24"/>
        </w:rPr>
        <w:t xml:space="preserve"> </w:t>
      </w:r>
      <w:r>
        <w:rPr>
          <w:sz w:val="24"/>
        </w:rPr>
        <w:t>dissipation-factor</w:t>
      </w:r>
      <w:r>
        <w:rPr>
          <w:spacing w:val="-8"/>
          <w:sz w:val="24"/>
        </w:rPr>
        <w:t xml:space="preserve"> </w:t>
      </w:r>
      <w:r>
        <w:rPr>
          <w:sz w:val="24"/>
        </w:rPr>
        <w:t>values</w:t>
      </w:r>
      <w:r>
        <w:rPr>
          <w:spacing w:val="-8"/>
          <w:sz w:val="24"/>
        </w:rPr>
        <w:t xml:space="preserve"> </w:t>
      </w:r>
      <w:r>
        <w:rPr>
          <w:sz w:val="24"/>
        </w:rPr>
        <w:t>of</w:t>
      </w:r>
      <w:r>
        <w:rPr>
          <w:spacing w:val="-9"/>
          <w:sz w:val="24"/>
        </w:rPr>
        <w:t xml:space="preserve"> </w:t>
      </w:r>
      <w:r>
        <w:rPr>
          <w:sz w:val="24"/>
        </w:rPr>
        <w:t>liquid-filled</w:t>
      </w:r>
      <w:r>
        <w:rPr>
          <w:spacing w:val="-7"/>
          <w:sz w:val="24"/>
        </w:rPr>
        <w:t xml:space="preserve"> </w:t>
      </w:r>
      <w:r>
        <w:rPr>
          <w:sz w:val="24"/>
        </w:rPr>
        <w:t>regulators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 accordance with manufacturer’s published data. In the absence of manufacturer’s data, compare to test equipment manufacturer’s published data. Representative-values are indicated in Table 100.3.</w:t>
      </w:r>
    </w:p>
    <w:p w14:paraId="0098206E" w14:textId="77777777" w:rsidR="00592D7B" w:rsidRDefault="00557F60">
      <w:pPr>
        <w:pStyle w:val="ListParagraph"/>
        <w:numPr>
          <w:ilvl w:val="1"/>
          <w:numId w:val="2"/>
        </w:numPr>
        <w:tabs>
          <w:tab w:val="left" w:pos="1300"/>
        </w:tabs>
        <w:spacing w:before="239"/>
        <w:ind w:right="153"/>
        <w:jc w:val="left"/>
        <w:rPr>
          <w:sz w:val="24"/>
        </w:rPr>
      </w:pPr>
      <w:r>
        <w:rPr>
          <w:sz w:val="24"/>
        </w:rPr>
        <w:t>Power-factor or dissipation-factor and capacitance values shall be within ten percent of nameplate</w:t>
      </w:r>
      <w:r>
        <w:rPr>
          <w:spacing w:val="-7"/>
          <w:sz w:val="24"/>
        </w:rPr>
        <w:t xml:space="preserve"> </w:t>
      </w:r>
      <w:r>
        <w:rPr>
          <w:sz w:val="24"/>
        </w:rPr>
        <w:t>rating</w:t>
      </w:r>
      <w:r>
        <w:rPr>
          <w:spacing w:val="-6"/>
          <w:sz w:val="24"/>
        </w:rPr>
        <w:t xml:space="preserve"> </w:t>
      </w:r>
      <w:r>
        <w:rPr>
          <w:sz w:val="24"/>
        </w:rPr>
        <w:t>for</w:t>
      </w:r>
      <w:r>
        <w:rPr>
          <w:spacing w:val="-7"/>
          <w:sz w:val="24"/>
        </w:rPr>
        <w:t xml:space="preserve"> </w:t>
      </w:r>
      <w:r>
        <w:rPr>
          <w:sz w:val="24"/>
        </w:rPr>
        <w:t>bushings.</w:t>
      </w:r>
      <w:r>
        <w:rPr>
          <w:spacing w:val="-6"/>
          <w:sz w:val="24"/>
        </w:rPr>
        <w:t xml:space="preserve"> </w:t>
      </w:r>
      <w:r>
        <w:rPr>
          <w:sz w:val="24"/>
        </w:rPr>
        <w:t>Hot</w:t>
      </w:r>
      <w:r>
        <w:rPr>
          <w:spacing w:val="-6"/>
          <w:sz w:val="24"/>
        </w:rPr>
        <w:t xml:space="preserve"> </w:t>
      </w:r>
      <w:r>
        <w:rPr>
          <w:sz w:val="24"/>
        </w:rPr>
        <w:t>collar</w:t>
      </w:r>
      <w:r>
        <w:rPr>
          <w:spacing w:val="-6"/>
          <w:sz w:val="24"/>
        </w:rPr>
        <w:t xml:space="preserve"> </w:t>
      </w:r>
      <w:r>
        <w:rPr>
          <w:sz w:val="24"/>
        </w:rPr>
        <w:t>tests</w:t>
      </w:r>
      <w:r>
        <w:rPr>
          <w:spacing w:val="-7"/>
          <w:sz w:val="24"/>
        </w:rPr>
        <w:t xml:space="preserve"> </w:t>
      </w:r>
      <w:r>
        <w:rPr>
          <w:sz w:val="24"/>
        </w:rPr>
        <w:t>are</w:t>
      </w:r>
      <w:r>
        <w:rPr>
          <w:spacing w:val="-6"/>
          <w:sz w:val="24"/>
        </w:rPr>
        <w:t xml:space="preserve"> </w:t>
      </w:r>
      <w:r>
        <w:rPr>
          <w:sz w:val="24"/>
        </w:rPr>
        <w:t>evaluated</w:t>
      </w:r>
      <w:r>
        <w:rPr>
          <w:spacing w:val="-6"/>
          <w:sz w:val="24"/>
        </w:rPr>
        <w:t xml:space="preserve"> </w:t>
      </w:r>
      <w:r>
        <w:rPr>
          <w:sz w:val="24"/>
        </w:rPr>
        <w:t>on</w:t>
      </w:r>
      <w:r>
        <w:rPr>
          <w:spacing w:val="-5"/>
          <w:sz w:val="24"/>
        </w:rPr>
        <w:t xml:space="preserve"> </w:t>
      </w:r>
      <w:r>
        <w:rPr>
          <w:sz w:val="24"/>
        </w:rPr>
        <w:t>a</w:t>
      </w:r>
      <w:r>
        <w:rPr>
          <w:spacing w:val="-6"/>
          <w:sz w:val="24"/>
        </w:rPr>
        <w:t xml:space="preserve"> </w:t>
      </w:r>
      <w:r>
        <w:rPr>
          <w:sz w:val="24"/>
        </w:rPr>
        <w:t>milliampere/milliwatt</w:t>
      </w:r>
      <w:r>
        <w:rPr>
          <w:spacing w:val="-6"/>
          <w:sz w:val="24"/>
        </w:rPr>
        <w:t xml:space="preserve"> </w:t>
      </w:r>
      <w:r>
        <w:rPr>
          <w:sz w:val="24"/>
        </w:rPr>
        <w:t>loss basis, and the results shall be compared to values of similar bushings.</w:t>
      </w:r>
    </w:p>
    <w:p w14:paraId="0098206F" w14:textId="77777777" w:rsidR="00592D7B" w:rsidRDefault="00557F60">
      <w:pPr>
        <w:pStyle w:val="ListParagraph"/>
        <w:numPr>
          <w:ilvl w:val="1"/>
          <w:numId w:val="2"/>
        </w:numPr>
        <w:tabs>
          <w:tab w:val="left" w:pos="1300"/>
        </w:tabs>
        <w:ind w:right="400"/>
        <w:jc w:val="left"/>
        <w:rPr>
          <w:sz w:val="24"/>
        </w:rPr>
      </w:pPr>
      <w:r>
        <w:rPr>
          <w:sz w:val="24"/>
        </w:rPr>
        <w:t>Consult</w:t>
      </w:r>
      <w:r>
        <w:rPr>
          <w:spacing w:val="-8"/>
          <w:sz w:val="24"/>
        </w:rPr>
        <w:t xml:space="preserve"> </w:t>
      </w:r>
      <w:r>
        <w:rPr>
          <w:sz w:val="24"/>
        </w:rPr>
        <w:t>the</w:t>
      </w:r>
      <w:r>
        <w:rPr>
          <w:spacing w:val="-8"/>
          <w:sz w:val="24"/>
        </w:rPr>
        <w:t xml:space="preserve"> </w:t>
      </w:r>
      <w:r>
        <w:rPr>
          <w:sz w:val="24"/>
        </w:rPr>
        <w:t>manufacturer</w:t>
      </w:r>
      <w:r>
        <w:rPr>
          <w:spacing w:val="-8"/>
          <w:sz w:val="24"/>
        </w:rPr>
        <w:t xml:space="preserve"> </w:t>
      </w:r>
      <w:r>
        <w:rPr>
          <w:sz w:val="24"/>
        </w:rPr>
        <w:t>if</w:t>
      </w:r>
      <w:r>
        <w:rPr>
          <w:spacing w:val="-8"/>
          <w:sz w:val="24"/>
        </w:rPr>
        <w:t xml:space="preserve"> </w:t>
      </w:r>
      <w:r>
        <w:rPr>
          <w:sz w:val="24"/>
        </w:rPr>
        <w:t>winding-resistance</w:t>
      </w:r>
      <w:r>
        <w:rPr>
          <w:spacing w:val="-8"/>
          <w:sz w:val="24"/>
        </w:rPr>
        <w:t xml:space="preserve"> </w:t>
      </w:r>
      <w:r>
        <w:rPr>
          <w:sz w:val="24"/>
        </w:rPr>
        <w:t>test</w:t>
      </w:r>
      <w:r>
        <w:rPr>
          <w:spacing w:val="-8"/>
          <w:sz w:val="24"/>
        </w:rPr>
        <w:t xml:space="preserve"> </w:t>
      </w:r>
      <w:r>
        <w:rPr>
          <w:sz w:val="24"/>
        </w:rPr>
        <w:t>values</w:t>
      </w:r>
      <w:r>
        <w:rPr>
          <w:spacing w:val="-8"/>
          <w:sz w:val="24"/>
        </w:rPr>
        <w:t xml:space="preserve"> </w:t>
      </w:r>
      <w:r>
        <w:rPr>
          <w:sz w:val="24"/>
        </w:rPr>
        <w:t>vary</w:t>
      </w:r>
      <w:r>
        <w:rPr>
          <w:spacing w:val="-8"/>
          <w:sz w:val="24"/>
        </w:rPr>
        <w:t xml:space="preserve"> </w:t>
      </w:r>
      <w:r>
        <w:rPr>
          <w:sz w:val="24"/>
        </w:rPr>
        <w:t>by</w:t>
      </w:r>
      <w:r>
        <w:rPr>
          <w:spacing w:val="-8"/>
          <w:sz w:val="24"/>
        </w:rPr>
        <w:t xml:space="preserve"> </w:t>
      </w:r>
      <w:r>
        <w:rPr>
          <w:sz w:val="24"/>
        </w:rPr>
        <w:t>more</w:t>
      </w:r>
      <w:r>
        <w:rPr>
          <w:spacing w:val="-8"/>
          <w:sz w:val="24"/>
        </w:rPr>
        <w:t xml:space="preserve"> </w:t>
      </w:r>
      <w:r>
        <w:rPr>
          <w:sz w:val="24"/>
        </w:rPr>
        <w:t>than</w:t>
      </w:r>
      <w:r>
        <w:rPr>
          <w:spacing w:val="-8"/>
          <w:sz w:val="24"/>
        </w:rPr>
        <w:t xml:space="preserve"> </w:t>
      </w:r>
      <w:r>
        <w:rPr>
          <w:sz w:val="24"/>
        </w:rPr>
        <w:t>two</w:t>
      </w:r>
      <w:r>
        <w:rPr>
          <w:spacing w:val="-8"/>
          <w:sz w:val="24"/>
        </w:rPr>
        <w:t xml:space="preserve"> </w:t>
      </w:r>
      <w:r>
        <w:rPr>
          <w:sz w:val="24"/>
        </w:rPr>
        <w:t>percent from factory test values or between adjacent phases.</w:t>
      </w:r>
    </w:p>
    <w:p w14:paraId="00982070" w14:textId="77777777" w:rsidR="00592D7B" w:rsidRDefault="00557F60">
      <w:pPr>
        <w:pStyle w:val="ListParagraph"/>
        <w:numPr>
          <w:ilvl w:val="1"/>
          <w:numId w:val="2"/>
        </w:numPr>
        <w:tabs>
          <w:tab w:val="left" w:pos="1300"/>
        </w:tabs>
        <w:spacing w:before="242"/>
        <w:jc w:val="left"/>
        <w:rPr>
          <w:sz w:val="24"/>
        </w:rPr>
      </w:pPr>
      <w:r>
        <w:rPr>
          <w:sz w:val="24"/>
        </w:rPr>
        <w:t>Special</w:t>
      </w:r>
      <w:r>
        <w:rPr>
          <w:spacing w:val="-6"/>
          <w:sz w:val="24"/>
        </w:rPr>
        <w:t xml:space="preserve"> </w:t>
      </w:r>
      <w:r>
        <w:rPr>
          <w:sz w:val="24"/>
        </w:rPr>
        <w:t>tests</w:t>
      </w:r>
      <w:r>
        <w:rPr>
          <w:spacing w:val="-4"/>
          <w:sz w:val="24"/>
        </w:rPr>
        <w:t xml:space="preserve"> </w:t>
      </w:r>
      <w:r>
        <w:rPr>
          <w:sz w:val="24"/>
        </w:rPr>
        <w:t>and</w:t>
      </w:r>
      <w:r>
        <w:rPr>
          <w:spacing w:val="-4"/>
          <w:sz w:val="24"/>
        </w:rPr>
        <w:t xml:space="preserve"> </w:t>
      </w:r>
      <w:r>
        <w:rPr>
          <w:sz w:val="24"/>
        </w:rPr>
        <w:t>adjustments</w:t>
      </w:r>
      <w:r>
        <w:rPr>
          <w:spacing w:val="-4"/>
          <w:sz w:val="24"/>
        </w:rPr>
        <w:t xml:space="preserve"> </w:t>
      </w:r>
      <w:r>
        <w:rPr>
          <w:sz w:val="24"/>
        </w:rPr>
        <w:t>shall</w:t>
      </w:r>
      <w:r>
        <w:rPr>
          <w:spacing w:val="-4"/>
          <w:sz w:val="24"/>
        </w:rPr>
        <w:t xml:space="preserve"> </w:t>
      </w:r>
      <w:r>
        <w:rPr>
          <w:sz w:val="24"/>
        </w:rPr>
        <w:t>meet</w:t>
      </w:r>
      <w:r>
        <w:rPr>
          <w:spacing w:val="-3"/>
          <w:sz w:val="24"/>
        </w:rPr>
        <w:t xml:space="preserve"> </w:t>
      </w:r>
      <w:r>
        <w:rPr>
          <w:sz w:val="24"/>
        </w:rPr>
        <w:t>manufacturer’s</w:t>
      </w:r>
      <w:r>
        <w:rPr>
          <w:spacing w:val="-4"/>
          <w:sz w:val="24"/>
        </w:rPr>
        <w:t xml:space="preserve"> </w:t>
      </w:r>
      <w:r>
        <w:rPr>
          <w:sz w:val="24"/>
        </w:rPr>
        <w:t>published</w:t>
      </w:r>
      <w:r>
        <w:rPr>
          <w:spacing w:val="-4"/>
          <w:sz w:val="24"/>
        </w:rPr>
        <w:t xml:space="preserve"> </w:t>
      </w:r>
      <w:r>
        <w:rPr>
          <w:spacing w:val="-2"/>
          <w:sz w:val="24"/>
        </w:rPr>
        <w:t>requirements.</w:t>
      </w:r>
    </w:p>
    <w:p w14:paraId="00982071" w14:textId="77777777" w:rsidR="00592D7B" w:rsidRDefault="00557F60">
      <w:pPr>
        <w:pStyle w:val="ListParagraph"/>
        <w:numPr>
          <w:ilvl w:val="1"/>
          <w:numId w:val="2"/>
        </w:numPr>
        <w:tabs>
          <w:tab w:val="left" w:pos="1300"/>
        </w:tabs>
        <w:jc w:val="left"/>
        <w:rPr>
          <w:sz w:val="24"/>
        </w:rPr>
      </w:pPr>
      <w:r>
        <w:rPr>
          <w:sz w:val="24"/>
        </w:rPr>
        <w:t>Investigate</w:t>
      </w:r>
      <w:r>
        <w:rPr>
          <w:spacing w:val="-6"/>
          <w:sz w:val="24"/>
        </w:rPr>
        <w:t xml:space="preserve"> </w:t>
      </w:r>
      <w:r>
        <w:rPr>
          <w:sz w:val="24"/>
        </w:rPr>
        <w:t>presence</w:t>
      </w:r>
      <w:r>
        <w:rPr>
          <w:spacing w:val="-3"/>
          <w:sz w:val="24"/>
        </w:rPr>
        <w:t xml:space="preserve"> </w:t>
      </w:r>
      <w:r>
        <w:rPr>
          <w:sz w:val="24"/>
        </w:rPr>
        <w:t>of</w:t>
      </w:r>
      <w:r>
        <w:rPr>
          <w:spacing w:val="-3"/>
          <w:sz w:val="24"/>
        </w:rPr>
        <w:t xml:space="preserve"> </w:t>
      </w:r>
      <w:r>
        <w:rPr>
          <w:sz w:val="24"/>
        </w:rPr>
        <w:t>oxygen</w:t>
      </w:r>
      <w:r>
        <w:rPr>
          <w:spacing w:val="-2"/>
          <w:sz w:val="24"/>
        </w:rPr>
        <w:t xml:space="preserve"> </w:t>
      </w:r>
      <w:r>
        <w:rPr>
          <w:sz w:val="24"/>
        </w:rPr>
        <w:t>in</w:t>
      </w:r>
      <w:r>
        <w:rPr>
          <w:spacing w:val="-2"/>
          <w:sz w:val="24"/>
        </w:rPr>
        <w:t xml:space="preserve"> </w:t>
      </w:r>
      <w:r>
        <w:rPr>
          <w:sz w:val="24"/>
        </w:rPr>
        <w:t>nitrogen</w:t>
      </w:r>
      <w:r>
        <w:rPr>
          <w:spacing w:val="-2"/>
          <w:sz w:val="24"/>
        </w:rPr>
        <w:t xml:space="preserve"> </w:t>
      </w:r>
      <w:r>
        <w:rPr>
          <w:sz w:val="24"/>
        </w:rPr>
        <w:t>gas</w:t>
      </w:r>
      <w:r>
        <w:rPr>
          <w:spacing w:val="-2"/>
          <w:sz w:val="24"/>
        </w:rPr>
        <w:t xml:space="preserve"> blanket.</w:t>
      </w:r>
    </w:p>
    <w:p w14:paraId="00982072" w14:textId="77777777" w:rsidR="00592D7B" w:rsidRDefault="00557F60">
      <w:pPr>
        <w:pStyle w:val="ListParagraph"/>
        <w:numPr>
          <w:ilvl w:val="1"/>
          <w:numId w:val="2"/>
        </w:numPr>
        <w:tabs>
          <w:tab w:val="left" w:pos="1300"/>
        </w:tabs>
        <w:ind w:right="575"/>
        <w:jc w:val="left"/>
        <w:rPr>
          <w:sz w:val="24"/>
        </w:rPr>
      </w:pPr>
      <w:r>
        <w:rPr>
          <w:sz w:val="24"/>
        </w:rPr>
        <w:t>Turns-ratio</w:t>
      </w:r>
      <w:r>
        <w:rPr>
          <w:spacing w:val="-9"/>
          <w:sz w:val="24"/>
        </w:rPr>
        <w:t xml:space="preserve"> </w:t>
      </w:r>
      <w:r>
        <w:rPr>
          <w:sz w:val="24"/>
        </w:rPr>
        <w:t>test</w:t>
      </w:r>
      <w:r>
        <w:rPr>
          <w:spacing w:val="-8"/>
          <w:sz w:val="24"/>
        </w:rPr>
        <w:t xml:space="preserve"> </w:t>
      </w:r>
      <w:r>
        <w:rPr>
          <w:sz w:val="24"/>
        </w:rPr>
        <w:t>results</w:t>
      </w:r>
      <w:r>
        <w:rPr>
          <w:spacing w:val="-8"/>
          <w:sz w:val="24"/>
        </w:rPr>
        <w:t xml:space="preserve"> </w:t>
      </w:r>
      <w:r>
        <w:rPr>
          <w:sz w:val="24"/>
        </w:rPr>
        <w:t>shall</w:t>
      </w:r>
      <w:r>
        <w:rPr>
          <w:spacing w:val="-8"/>
          <w:sz w:val="24"/>
        </w:rPr>
        <w:t xml:space="preserve"> </w:t>
      </w:r>
      <w:r>
        <w:rPr>
          <w:sz w:val="24"/>
        </w:rPr>
        <w:t>maintain</w:t>
      </w:r>
      <w:r>
        <w:rPr>
          <w:spacing w:val="-8"/>
          <w:sz w:val="24"/>
        </w:rPr>
        <w:t xml:space="preserve"> </w:t>
      </w:r>
      <w:r>
        <w:rPr>
          <w:sz w:val="24"/>
        </w:rPr>
        <w:t>a</w:t>
      </w:r>
      <w:r>
        <w:rPr>
          <w:spacing w:val="-8"/>
          <w:sz w:val="24"/>
        </w:rPr>
        <w:t xml:space="preserve"> </w:t>
      </w:r>
      <w:r>
        <w:rPr>
          <w:sz w:val="24"/>
        </w:rPr>
        <w:t>normal</w:t>
      </w:r>
      <w:r>
        <w:rPr>
          <w:spacing w:val="-7"/>
          <w:sz w:val="24"/>
        </w:rPr>
        <w:t xml:space="preserve"> </w:t>
      </w:r>
      <w:r>
        <w:rPr>
          <w:sz w:val="24"/>
        </w:rPr>
        <w:t>deviation</w:t>
      </w:r>
      <w:r>
        <w:rPr>
          <w:spacing w:val="-7"/>
          <w:sz w:val="24"/>
        </w:rPr>
        <w:t xml:space="preserve"> </w:t>
      </w:r>
      <w:r>
        <w:rPr>
          <w:sz w:val="24"/>
        </w:rPr>
        <w:t>between</w:t>
      </w:r>
      <w:r>
        <w:rPr>
          <w:spacing w:val="-7"/>
          <w:sz w:val="24"/>
        </w:rPr>
        <w:t xml:space="preserve"> </w:t>
      </w:r>
      <w:r>
        <w:rPr>
          <w:sz w:val="24"/>
        </w:rPr>
        <w:t>each</w:t>
      </w:r>
      <w:r>
        <w:rPr>
          <w:spacing w:val="-7"/>
          <w:sz w:val="24"/>
        </w:rPr>
        <w:t xml:space="preserve"> </w:t>
      </w:r>
      <w:r>
        <w:rPr>
          <w:sz w:val="24"/>
        </w:rPr>
        <w:t>voltage</w:t>
      </w:r>
      <w:r>
        <w:rPr>
          <w:spacing w:val="-7"/>
          <w:sz w:val="24"/>
        </w:rPr>
        <w:t xml:space="preserve"> </w:t>
      </w:r>
      <w:r>
        <w:rPr>
          <w:sz w:val="24"/>
        </w:rPr>
        <w:t>step</w:t>
      </w:r>
      <w:r>
        <w:rPr>
          <w:spacing w:val="-7"/>
          <w:sz w:val="24"/>
        </w:rPr>
        <w:t xml:space="preserve"> </w:t>
      </w:r>
      <w:r>
        <w:rPr>
          <w:sz w:val="24"/>
        </w:rPr>
        <w:t>and shall not deviate more than one-half percent from the calculated voltage ratio.</w:t>
      </w:r>
    </w:p>
    <w:p w14:paraId="00982073" w14:textId="77777777" w:rsidR="00592D7B" w:rsidRDefault="00557F60">
      <w:pPr>
        <w:pStyle w:val="ListParagraph"/>
        <w:numPr>
          <w:ilvl w:val="1"/>
          <w:numId w:val="2"/>
        </w:numPr>
        <w:tabs>
          <w:tab w:val="left" w:pos="1300"/>
        </w:tabs>
        <w:jc w:val="left"/>
        <w:rPr>
          <w:sz w:val="24"/>
        </w:rPr>
      </w:pPr>
      <w:r>
        <w:rPr>
          <w:sz w:val="24"/>
        </w:rPr>
        <w:t>Voltage</w:t>
      </w:r>
      <w:r>
        <w:rPr>
          <w:spacing w:val="-8"/>
          <w:sz w:val="24"/>
        </w:rPr>
        <w:t xml:space="preserve"> </w:t>
      </w:r>
      <w:r>
        <w:rPr>
          <w:sz w:val="24"/>
        </w:rPr>
        <w:t>range</w:t>
      </w:r>
      <w:r>
        <w:rPr>
          <w:spacing w:val="-6"/>
          <w:sz w:val="24"/>
        </w:rPr>
        <w:t xml:space="preserve"> </w:t>
      </w:r>
      <w:r>
        <w:rPr>
          <w:sz w:val="24"/>
        </w:rPr>
        <w:t>limiter</w:t>
      </w:r>
      <w:r>
        <w:rPr>
          <w:spacing w:val="-6"/>
          <w:sz w:val="24"/>
        </w:rPr>
        <w:t xml:space="preserve"> </w:t>
      </w:r>
      <w:r>
        <w:rPr>
          <w:sz w:val="24"/>
        </w:rPr>
        <w:t>shall</w:t>
      </w:r>
      <w:r>
        <w:rPr>
          <w:spacing w:val="-6"/>
          <w:sz w:val="24"/>
        </w:rPr>
        <w:t xml:space="preserve"> </w:t>
      </w:r>
      <w:r>
        <w:rPr>
          <w:sz w:val="24"/>
        </w:rPr>
        <w:t>operate</w:t>
      </w:r>
      <w:r>
        <w:rPr>
          <w:spacing w:val="-7"/>
          <w:sz w:val="24"/>
        </w:rPr>
        <w:t xml:space="preserve"> </w:t>
      </w:r>
      <w:r>
        <w:rPr>
          <w:sz w:val="24"/>
        </w:rPr>
        <w:t>within</w:t>
      </w:r>
      <w:r>
        <w:rPr>
          <w:spacing w:val="-4"/>
          <w:sz w:val="24"/>
        </w:rPr>
        <w:t xml:space="preserve"> </w:t>
      </w:r>
      <w:r>
        <w:rPr>
          <w:sz w:val="24"/>
        </w:rPr>
        <w:t>manufacturer’s</w:t>
      </w:r>
      <w:r>
        <w:rPr>
          <w:spacing w:val="-3"/>
          <w:sz w:val="24"/>
        </w:rPr>
        <w:t xml:space="preserve"> </w:t>
      </w:r>
      <w:r>
        <w:rPr>
          <w:spacing w:val="-2"/>
          <w:sz w:val="24"/>
        </w:rPr>
        <w:t>recommendations.</w:t>
      </w:r>
    </w:p>
    <w:p w14:paraId="00982074" w14:textId="77777777" w:rsidR="00592D7B" w:rsidRDefault="00557F60">
      <w:pPr>
        <w:pStyle w:val="ListParagraph"/>
        <w:numPr>
          <w:ilvl w:val="1"/>
          <w:numId w:val="2"/>
        </w:numPr>
        <w:tabs>
          <w:tab w:val="left" w:pos="1300"/>
        </w:tabs>
        <w:ind w:right="613" w:hanging="618"/>
        <w:jc w:val="left"/>
        <w:rPr>
          <w:sz w:val="24"/>
        </w:rPr>
      </w:pPr>
      <w:r>
        <w:rPr>
          <w:sz w:val="24"/>
        </w:rPr>
        <w:t>Operation</w:t>
      </w:r>
      <w:r>
        <w:rPr>
          <w:spacing w:val="-9"/>
          <w:sz w:val="24"/>
        </w:rPr>
        <w:t xml:space="preserve"> </w:t>
      </w:r>
      <w:r>
        <w:rPr>
          <w:sz w:val="24"/>
        </w:rPr>
        <w:t>and</w:t>
      </w:r>
      <w:r>
        <w:rPr>
          <w:spacing w:val="-8"/>
          <w:sz w:val="24"/>
        </w:rPr>
        <w:t xml:space="preserve"> </w:t>
      </w:r>
      <w:r>
        <w:rPr>
          <w:sz w:val="24"/>
        </w:rPr>
        <w:t>accuracy</w:t>
      </w:r>
      <w:r>
        <w:rPr>
          <w:spacing w:val="-8"/>
          <w:sz w:val="24"/>
        </w:rPr>
        <w:t xml:space="preserve"> </w:t>
      </w:r>
      <w:r>
        <w:rPr>
          <w:sz w:val="24"/>
        </w:rPr>
        <w:t>of</w:t>
      </w:r>
      <w:r>
        <w:rPr>
          <w:spacing w:val="-8"/>
          <w:sz w:val="24"/>
        </w:rPr>
        <w:t xml:space="preserve"> </w:t>
      </w:r>
      <w:r>
        <w:rPr>
          <w:sz w:val="24"/>
        </w:rPr>
        <w:t>bandwidth,</w:t>
      </w:r>
      <w:r>
        <w:rPr>
          <w:spacing w:val="-7"/>
          <w:sz w:val="24"/>
        </w:rPr>
        <w:t xml:space="preserve"> </w:t>
      </w:r>
      <w:r>
        <w:rPr>
          <w:sz w:val="24"/>
        </w:rPr>
        <w:t>time-delay,</w:t>
      </w:r>
      <w:r>
        <w:rPr>
          <w:spacing w:val="-7"/>
          <w:sz w:val="24"/>
        </w:rPr>
        <w:t xml:space="preserve"> </w:t>
      </w:r>
      <w:r>
        <w:rPr>
          <w:sz w:val="24"/>
        </w:rPr>
        <w:t>voltage,</w:t>
      </w:r>
      <w:r>
        <w:rPr>
          <w:spacing w:val="-8"/>
          <w:sz w:val="24"/>
        </w:rPr>
        <w:t xml:space="preserve"> </w:t>
      </w:r>
      <w:r>
        <w:rPr>
          <w:sz w:val="24"/>
        </w:rPr>
        <w:t>and</w:t>
      </w:r>
      <w:r>
        <w:rPr>
          <w:spacing w:val="-8"/>
          <w:sz w:val="24"/>
        </w:rPr>
        <w:t xml:space="preserve"> </w:t>
      </w:r>
      <w:r>
        <w:rPr>
          <w:sz w:val="24"/>
        </w:rPr>
        <w:t>live</w:t>
      </w:r>
      <w:r>
        <w:rPr>
          <w:spacing w:val="-8"/>
          <w:sz w:val="24"/>
        </w:rPr>
        <w:t xml:space="preserve"> </w:t>
      </w:r>
      <w:r>
        <w:rPr>
          <w:sz w:val="24"/>
        </w:rPr>
        <w:t>drop</w:t>
      </w:r>
      <w:r>
        <w:rPr>
          <w:spacing w:val="-8"/>
          <w:sz w:val="24"/>
        </w:rPr>
        <w:t xml:space="preserve"> </w:t>
      </w:r>
      <w:r>
        <w:rPr>
          <w:sz w:val="24"/>
        </w:rPr>
        <w:t>compensation functions shall be as specified.</w:t>
      </w:r>
    </w:p>
    <w:p w14:paraId="00982075" w14:textId="77777777" w:rsidR="00592D7B" w:rsidRDefault="00557F60">
      <w:pPr>
        <w:pStyle w:val="ListParagraph"/>
        <w:numPr>
          <w:ilvl w:val="1"/>
          <w:numId w:val="2"/>
        </w:numPr>
        <w:tabs>
          <w:tab w:val="left" w:pos="1300"/>
        </w:tabs>
        <w:ind w:right="456" w:hanging="618"/>
        <w:jc w:val="left"/>
        <w:rPr>
          <w:sz w:val="24"/>
        </w:rPr>
      </w:pPr>
      <w:r>
        <w:rPr>
          <w:sz w:val="24"/>
        </w:rPr>
        <w:t>Results</w:t>
      </w:r>
      <w:r>
        <w:rPr>
          <w:spacing w:val="-6"/>
          <w:sz w:val="24"/>
        </w:rPr>
        <w:t xml:space="preserve"> </w:t>
      </w:r>
      <w:r>
        <w:rPr>
          <w:sz w:val="24"/>
        </w:rPr>
        <w:t>of</w:t>
      </w:r>
      <w:r>
        <w:rPr>
          <w:spacing w:val="-6"/>
          <w:sz w:val="24"/>
        </w:rPr>
        <w:t xml:space="preserve"> </w:t>
      </w:r>
      <w:r>
        <w:rPr>
          <w:sz w:val="24"/>
        </w:rPr>
        <w:t>dissolved</w:t>
      </w:r>
      <w:r>
        <w:rPr>
          <w:spacing w:val="-6"/>
          <w:sz w:val="24"/>
        </w:rPr>
        <w:t xml:space="preserve"> </w:t>
      </w:r>
      <w:r>
        <w:rPr>
          <w:sz w:val="24"/>
        </w:rPr>
        <w:t>gas</w:t>
      </w:r>
      <w:r>
        <w:rPr>
          <w:spacing w:val="-6"/>
          <w:sz w:val="24"/>
        </w:rPr>
        <w:t xml:space="preserve"> </w:t>
      </w:r>
      <w:r>
        <w:rPr>
          <w:sz w:val="24"/>
        </w:rPr>
        <w:t>analysis</w:t>
      </w:r>
      <w:r>
        <w:rPr>
          <w:spacing w:val="-6"/>
          <w:sz w:val="24"/>
        </w:rPr>
        <w:t xml:space="preserve"> </w:t>
      </w:r>
      <w:r>
        <w:rPr>
          <w:sz w:val="24"/>
        </w:rPr>
        <w:t>shall</w:t>
      </w:r>
      <w:r>
        <w:rPr>
          <w:spacing w:val="-6"/>
          <w:sz w:val="24"/>
        </w:rPr>
        <w:t xml:space="preserve"> </w:t>
      </w:r>
      <w:r>
        <w:rPr>
          <w:sz w:val="24"/>
        </w:rPr>
        <w:t>be</w:t>
      </w:r>
      <w:r>
        <w:rPr>
          <w:spacing w:val="-5"/>
          <w:sz w:val="24"/>
        </w:rPr>
        <w:t xml:space="preserve"> </w:t>
      </w:r>
      <w:r>
        <w:rPr>
          <w:sz w:val="24"/>
        </w:rPr>
        <w:t>evaluated</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4"/>
          <w:sz w:val="24"/>
        </w:rPr>
        <w:t xml:space="preserve"> </w:t>
      </w:r>
      <w:r>
        <w:rPr>
          <w:sz w:val="24"/>
        </w:rPr>
        <w:t>IEEE</w:t>
      </w:r>
      <w:r>
        <w:rPr>
          <w:spacing w:val="-6"/>
          <w:sz w:val="24"/>
        </w:rPr>
        <w:t xml:space="preserve"> </w:t>
      </w:r>
      <w:r>
        <w:rPr>
          <w:sz w:val="24"/>
        </w:rPr>
        <w:t>C57.104</w:t>
      </w:r>
      <w:r>
        <w:rPr>
          <w:spacing w:val="-6"/>
          <w:sz w:val="24"/>
        </w:rPr>
        <w:t xml:space="preserve"> </w:t>
      </w:r>
      <w:r>
        <w:rPr>
          <w:sz w:val="24"/>
        </w:rPr>
        <w:t>or ASTM D 3612.</w:t>
      </w:r>
    </w:p>
    <w:p w14:paraId="00982076" w14:textId="77777777" w:rsidR="00592D7B" w:rsidRDefault="00557F60">
      <w:pPr>
        <w:pStyle w:val="ListParagraph"/>
        <w:numPr>
          <w:ilvl w:val="1"/>
          <w:numId w:val="2"/>
        </w:numPr>
        <w:tabs>
          <w:tab w:val="left" w:pos="1300"/>
        </w:tabs>
        <w:ind w:right="703" w:hanging="618"/>
        <w:jc w:val="both"/>
        <w:rPr>
          <w:sz w:val="24"/>
        </w:rPr>
      </w:pPr>
      <w:r>
        <w:rPr>
          <w:sz w:val="24"/>
        </w:rPr>
        <w:t>Results of insulating liquid tests on the main tank of regulators having a separate tap- changer</w:t>
      </w:r>
      <w:r>
        <w:rPr>
          <w:spacing w:val="-6"/>
          <w:sz w:val="24"/>
        </w:rPr>
        <w:t xml:space="preserve"> </w:t>
      </w:r>
      <w:r>
        <w:rPr>
          <w:sz w:val="24"/>
        </w:rPr>
        <w:t>compartment</w:t>
      </w:r>
      <w:r>
        <w:rPr>
          <w:spacing w:val="-6"/>
          <w:sz w:val="24"/>
        </w:rPr>
        <w:t xml:space="preserve"> </w:t>
      </w:r>
      <w:r>
        <w:rPr>
          <w:sz w:val="24"/>
        </w:rPr>
        <w:t>or</w:t>
      </w:r>
      <w:r>
        <w:rPr>
          <w:spacing w:val="-6"/>
          <w:sz w:val="24"/>
        </w:rPr>
        <w:t xml:space="preserve"> </w:t>
      </w:r>
      <w:r>
        <w:rPr>
          <w:sz w:val="24"/>
        </w:rPr>
        <w:t>the</w:t>
      </w:r>
      <w:r>
        <w:rPr>
          <w:spacing w:val="-6"/>
          <w:sz w:val="24"/>
        </w:rPr>
        <w:t xml:space="preserve"> </w:t>
      </w:r>
      <w:r>
        <w:rPr>
          <w:sz w:val="24"/>
        </w:rPr>
        <w:t>common</w:t>
      </w:r>
      <w:r>
        <w:rPr>
          <w:spacing w:val="-6"/>
          <w:sz w:val="24"/>
        </w:rPr>
        <w:t xml:space="preserve"> </w:t>
      </w:r>
      <w:r>
        <w:rPr>
          <w:sz w:val="24"/>
        </w:rPr>
        <w:t>tank</w:t>
      </w:r>
      <w:r>
        <w:rPr>
          <w:spacing w:val="-6"/>
          <w:sz w:val="24"/>
        </w:rPr>
        <w:t xml:space="preserve"> </w:t>
      </w:r>
      <w:r>
        <w:rPr>
          <w:sz w:val="24"/>
        </w:rPr>
        <w:t>of</w:t>
      </w:r>
      <w:r>
        <w:rPr>
          <w:spacing w:val="-6"/>
          <w:sz w:val="24"/>
        </w:rPr>
        <w:t xml:space="preserve"> </w:t>
      </w:r>
      <w:r>
        <w:rPr>
          <w:sz w:val="24"/>
        </w:rPr>
        <w:t>single</w:t>
      </w:r>
      <w:r>
        <w:rPr>
          <w:spacing w:val="-7"/>
          <w:sz w:val="24"/>
        </w:rPr>
        <w:t xml:space="preserve"> </w:t>
      </w:r>
      <w:r>
        <w:rPr>
          <w:sz w:val="24"/>
        </w:rPr>
        <w:t>tank</w:t>
      </w:r>
      <w:r>
        <w:rPr>
          <w:spacing w:val="-7"/>
          <w:sz w:val="24"/>
        </w:rPr>
        <w:t xml:space="preserve"> </w:t>
      </w:r>
      <w:r>
        <w:rPr>
          <w:sz w:val="24"/>
        </w:rPr>
        <w:t>voltage</w:t>
      </w:r>
      <w:r>
        <w:rPr>
          <w:spacing w:val="-7"/>
          <w:sz w:val="24"/>
        </w:rPr>
        <w:t xml:space="preserve"> </w:t>
      </w:r>
      <w:r>
        <w:rPr>
          <w:sz w:val="24"/>
        </w:rPr>
        <w:t>regulators</w:t>
      </w:r>
      <w:r>
        <w:rPr>
          <w:spacing w:val="-4"/>
          <w:sz w:val="24"/>
        </w:rPr>
        <w:t xml:space="preserve"> </w:t>
      </w:r>
      <w:r>
        <w:rPr>
          <w:sz w:val="24"/>
        </w:rPr>
        <w:t>shall</w:t>
      </w:r>
      <w:r>
        <w:rPr>
          <w:spacing w:val="-7"/>
          <w:sz w:val="24"/>
        </w:rPr>
        <w:t xml:space="preserve"> </w:t>
      </w:r>
      <w:r>
        <w:rPr>
          <w:sz w:val="24"/>
        </w:rPr>
        <w:t>be</w:t>
      </w:r>
      <w:r>
        <w:rPr>
          <w:spacing w:val="-7"/>
          <w:sz w:val="24"/>
        </w:rPr>
        <w:t xml:space="preserve"> </w:t>
      </w:r>
      <w:r>
        <w:rPr>
          <w:sz w:val="24"/>
        </w:rPr>
        <w:t>in accordance with Table 100.4.</w:t>
      </w:r>
    </w:p>
    <w:p w14:paraId="00982077" w14:textId="77777777" w:rsidR="00592D7B" w:rsidRDefault="00557F60">
      <w:pPr>
        <w:pStyle w:val="ListParagraph"/>
        <w:numPr>
          <w:ilvl w:val="1"/>
          <w:numId w:val="2"/>
        </w:numPr>
        <w:tabs>
          <w:tab w:val="left" w:pos="1300"/>
        </w:tabs>
        <w:ind w:right="146" w:hanging="618"/>
        <w:jc w:val="left"/>
        <w:rPr>
          <w:sz w:val="24"/>
        </w:rPr>
      </w:pPr>
      <w:r>
        <w:rPr>
          <w:sz w:val="24"/>
        </w:rPr>
        <w:t>Results</w:t>
      </w:r>
      <w:r>
        <w:rPr>
          <w:spacing w:val="-6"/>
          <w:sz w:val="24"/>
        </w:rPr>
        <w:t xml:space="preserve"> </w:t>
      </w:r>
      <w:r>
        <w:rPr>
          <w:sz w:val="24"/>
        </w:rPr>
        <w:t>of</w:t>
      </w:r>
      <w:r>
        <w:rPr>
          <w:spacing w:val="-6"/>
          <w:sz w:val="24"/>
        </w:rPr>
        <w:t xml:space="preserve"> </w:t>
      </w:r>
      <w:r>
        <w:rPr>
          <w:sz w:val="24"/>
        </w:rPr>
        <w:t>insulating</w:t>
      </w:r>
      <w:r>
        <w:rPr>
          <w:spacing w:val="-6"/>
          <w:sz w:val="24"/>
        </w:rPr>
        <w:t xml:space="preserve"> </w:t>
      </w:r>
      <w:r>
        <w:rPr>
          <w:sz w:val="24"/>
        </w:rPr>
        <w:t>liquid</w:t>
      </w:r>
      <w:r>
        <w:rPr>
          <w:spacing w:val="-6"/>
          <w:sz w:val="24"/>
        </w:rPr>
        <w:t xml:space="preserve"> </w:t>
      </w:r>
      <w:r>
        <w:rPr>
          <w:sz w:val="24"/>
        </w:rPr>
        <w:t>tests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tap-changer</w:t>
      </w:r>
      <w:r>
        <w:rPr>
          <w:spacing w:val="-6"/>
          <w:sz w:val="24"/>
        </w:rPr>
        <w:t xml:space="preserve"> </w:t>
      </w:r>
      <w:r>
        <w:rPr>
          <w:sz w:val="24"/>
        </w:rPr>
        <w:t>tank</w:t>
      </w:r>
      <w:r>
        <w:rPr>
          <w:spacing w:val="-6"/>
          <w:sz w:val="24"/>
        </w:rPr>
        <w:t xml:space="preserve"> </w:t>
      </w:r>
      <w:r>
        <w:rPr>
          <w:sz w:val="24"/>
        </w:rPr>
        <w:t>of</w:t>
      </w:r>
      <w:r>
        <w:rPr>
          <w:spacing w:val="-6"/>
          <w:sz w:val="24"/>
        </w:rPr>
        <w:t xml:space="preserve"> </w:t>
      </w:r>
      <w:r>
        <w:rPr>
          <w:sz w:val="24"/>
        </w:rPr>
        <w:t>regulators</w:t>
      </w:r>
      <w:r>
        <w:rPr>
          <w:spacing w:val="-6"/>
          <w:sz w:val="24"/>
        </w:rPr>
        <w:t xml:space="preserve"> </w:t>
      </w:r>
      <w:r>
        <w:rPr>
          <w:sz w:val="24"/>
        </w:rPr>
        <w:t>having</w:t>
      </w:r>
      <w:r>
        <w:rPr>
          <w:spacing w:val="-6"/>
          <w:sz w:val="24"/>
        </w:rPr>
        <w:t xml:space="preserve"> </w:t>
      </w:r>
      <w:r>
        <w:rPr>
          <w:sz w:val="24"/>
        </w:rPr>
        <w:t>a</w:t>
      </w:r>
      <w:r>
        <w:rPr>
          <w:spacing w:val="-6"/>
          <w:sz w:val="24"/>
        </w:rPr>
        <w:t xml:space="preserve"> </w:t>
      </w:r>
      <w:r>
        <w:rPr>
          <w:sz w:val="24"/>
        </w:rPr>
        <w:t>separate</w:t>
      </w:r>
      <w:r>
        <w:rPr>
          <w:spacing w:val="-6"/>
          <w:sz w:val="24"/>
        </w:rPr>
        <w:t xml:space="preserve"> </w:t>
      </w:r>
      <w:r>
        <w:rPr>
          <w:sz w:val="24"/>
        </w:rPr>
        <w:t>tap- changer compartment shall be in accordance with Table 100.4.</w:t>
      </w:r>
    </w:p>
    <w:p w14:paraId="00982078" w14:textId="77777777" w:rsidR="00592D7B" w:rsidRDefault="00557F60">
      <w:pPr>
        <w:pStyle w:val="ListParagraph"/>
        <w:numPr>
          <w:ilvl w:val="1"/>
          <w:numId w:val="2"/>
        </w:numPr>
        <w:tabs>
          <w:tab w:val="left" w:pos="1300"/>
        </w:tabs>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sectPr w:rsidR="00592D7B">
      <w:pgSz w:w="12240" w:h="15840"/>
      <w:pgMar w:top="1200" w:right="104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98207F" w14:textId="77777777" w:rsidR="00557F60" w:rsidRDefault="00557F60">
      <w:r>
        <w:separator/>
      </w:r>
    </w:p>
  </w:endnote>
  <w:endnote w:type="continuationSeparator" w:id="0">
    <w:p w14:paraId="00982081" w14:textId="77777777" w:rsidR="00557F60" w:rsidRDefault="00557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8207A" w14:textId="77777777" w:rsidR="00592D7B" w:rsidRDefault="00557F60">
    <w:pPr>
      <w:pStyle w:val="BodyText"/>
      <w:spacing w:before="0" w:line="14" w:lineRule="auto"/>
      <w:ind w:left="0" w:firstLine="0"/>
      <w:rPr>
        <w:sz w:val="20"/>
      </w:rPr>
    </w:pPr>
    <w:r>
      <w:rPr>
        <w:noProof/>
      </w:rPr>
      <w:drawing>
        <wp:anchor distT="0" distB="0" distL="0" distR="0" simplePos="0" relativeHeight="251656192" behindDoc="1" locked="0" layoutInCell="1" allowOverlap="1" wp14:anchorId="0098207F" wp14:editId="00982080">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00982081" wp14:editId="00982082">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00982085" w14:textId="77777777" w:rsidR="00592D7B" w:rsidRDefault="00557F60">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123</w:t>
                          </w:r>
                          <w:r>
                            <w:rPr>
                              <w:spacing w:val="-5"/>
                            </w:rPr>
                            <w:fldChar w:fldCharType="end"/>
                          </w:r>
                        </w:p>
                        <w:p w14:paraId="00982086" w14:textId="77777777" w:rsidR="00592D7B" w:rsidRDefault="00557F60">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00982081"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00982085" w14:textId="77777777" w:rsidR="00592D7B" w:rsidRDefault="00557F60">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123</w:t>
                    </w:r>
                    <w:r>
                      <w:rPr>
                        <w:spacing w:val="-5"/>
                      </w:rPr>
                      <w:fldChar w:fldCharType="end"/>
                    </w:r>
                  </w:p>
                  <w:p w14:paraId="00982086" w14:textId="77777777" w:rsidR="00592D7B" w:rsidRDefault="00557F60">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8207B" w14:textId="77777777" w:rsidR="00557F60" w:rsidRDefault="00557F60">
      <w:r>
        <w:separator/>
      </w:r>
    </w:p>
  </w:footnote>
  <w:footnote w:type="continuationSeparator" w:id="0">
    <w:p w14:paraId="0098207D" w14:textId="77777777" w:rsidR="00557F60" w:rsidRDefault="00557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82079" w14:textId="525B779C" w:rsidR="00592D7B" w:rsidRDefault="00592D7B">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BA6E92"/>
    <w:multiLevelType w:val="hybridMultilevel"/>
    <w:tmpl w:val="6A187C6E"/>
    <w:lvl w:ilvl="0" w:tplc="EBCE002C">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D81AF51C">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EB14EBFC">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A3D23C6E">
      <w:numFmt w:val="bullet"/>
      <w:lvlText w:val="•"/>
      <w:lvlJc w:val="left"/>
      <w:pPr>
        <w:ind w:left="3030" w:hanging="628"/>
      </w:pPr>
      <w:rPr>
        <w:rFonts w:hint="default"/>
        <w:lang w:val="en-US" w:eastAsia="en-US" w:bidi="ar-SA"/>
      </w:rPr>
    </w:lvl>
    <w:lvl w:ilvl="4" w:tplc="C16E1E5A">
      <w:numFmt w:val="bullet"/>
      <w:lvlText w:val="•"/>
      <w:lvlJc w:val="left"/>
      <w:pPr>
        <w:ind w:left="4060" w:hanging="628"/>
      </w:pPr>
      <w:rPr>
        <w:rFonts w:hint="default"/>
        <w:lang w:val="en-US" w:eastAsia="en-US" w:bidi="ar-SA"/>
      </w:rPr>
    </w:lvl>
    <w:lvl w:ilvl="5" w:tplc="BB0C7518">
      <w:numFmt w:val="bullet"/>
      <w:lvlText w:val="•"/>
      <w:lvlJc w:val="left"/>
      <w:pPr>
        <w:ind w:left="5090" w:hanging="628"/>
      </w:pPr>
      <w:rPr>
        <w:rFonts w:hint="default"/>
        <w:lang w:val="en-US" w:eastAsia="en-US" w:bidi="ar-SA"/>
      </w:rPr>
    </w:lvl>
    <w:lvl w:ilvl="6" w:tplc="7730FD38">
      <w:numFmt w:val="bullet"/>
      <w:lvlText w:val="•"/>
      <w:lvlJc w:val="left"/>
      <w:pPr>
        <w:ind w:left="6120" w:hanging="628"/>
      </w:pPr>
      <w:rPr>
        <w:rFonts w:hint="default"/>
        <w:lang w:val="en-US" w:eastAsia="en-US" w:bidi="ar-SA"/>
      </w:rPr>
    </w:lvl>
    <w:lvl w:ilvl="7" w:tplc="029A33FA">
      <w:numFmt w:val="bullet"/>
      <w:lvlText w:val="•"/>
      <w:lvlJc w:val="left"/>
      <w:pPr>
        <w:ind w:left="7150" w:hanging="628"/>
      </w:pPr>
      <w:rPr>
        <w:rFonts w:hint="default"/>
        <w:lang w:val="en-US" w:eastAsia="en-US" w:bidi="ar-SA"/>
      </w:rPr>
    </w:lvl>
    <w:lvl w:ilvl="8" w:tplc="4F921798">
      <w:numFmt w:val="bullet"/>
      <w:lvlText w:val="•"/>
      <w:lvlJc w:val="left"/>
      <w:pPr>
        <w:ind w:left="8180" w:hanging="628"/>
      </w:pPr>
      <w:rPr>
        <w:rFonts w:hint="default"/>
        <w:lang w:val="en-US" w:eastAsia="en-US" w:bidi="ar-SA"/>
      </w:rPr>
    </w:lvl>
  </w:abstractNum>
  <w:abstractNum w:abstractNumId="1" w15:restartNumberingAfterBreak="0">
    <w:nsid w:val="671607CF"/>
    <w:multiLevelType w:val="hybridMultilevel"/>
    <w:tmpl w:val="6CE02472"/>
    <w:lvl w:ilvl="0" w:tplc="858839A0">
      <w:start w:val="8"/>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C74CCC2">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9B21094">
      <w:numFmt w:val="bullet"/>
      <w:lvlText w:val="•"/>
      <w:lvlJc w:val="left"/>
      <w:pPr>
        <w:ind w:left="2915" w:hanging="628"/>
      </w:pPr>
      <w:rPr>
        <w:rFonts w:hint="default"/>
        <w:lang w:val="en-US" w:eastAsia="en-US" w:bidi="ar-SA"/>
      </w:rPr>
    </w:lvl>
    <w:lvl w:ilvl="3" w:tplc="548CDB28">
      <w:numFmt w:val="bullet"/>
      <w:lvlText w:val="•"/>
      <w:lvlJc w:val="left"/>
      <w:pPr>
        <w:ind w:left="3831" w:hanging="628"/>
      </w:pPr>
      <w:rPr>
        <w:rFonts w:hint="default"/>
        <w:lang w:val="en-US" w:eastAsia="en-US" w:bidi="ar-SA"/>
      </w:rPr>
    </w:lvl>
    <w:lvl w:ilvl="4" w:tplc="43602772">
      <w:numFmt w:val="bullet"/>
      <w:lvlText w:val="•"/>
      <w:lvlJc w:val="left"/>
      <w:pPr>
        <w:ind w:left="4746" w:hanging="628"/>
      </w:pPr>
      <w:rPr>
        <w:rFonts w:hint="default"/>
        <w:lang w:val="en-US" w:eastAsia="en-US" w:bidi="ar-SA"/>
      </w:rPr>
    </w:lvl>
    <w:lvl w:ilvl="5" w:tplc="CC1E26F4">
      <w:numFmt w:val="bullet"/>
      <w:lvlText w:val="•"/>
      <w:lvlJc w:val="left"/>
      <w:pPr>
        <w:ind w:left="5662" w:hanging="628"/>
      </w:pPr>
      <w:rPr>
        <w:rFonts w:hint="default"/>
        <w:lang w:val="en-US" w:eastAsia="en-US" w:bidi="ar-SA"/>
      </w:rPr>
    </w:lvl>
    <w:lvl w:ilvl="6" w:tplc="C0BEB9BA">
      <w:numFmt w:val="bullet"/>
      <w:lvlText w:val="•"/>
      <w:lvlJc w:val="left"/>
      <w:pPr>
        <w:ind w:left="6577" w:hanging="628"/>
      </w:pPr>
      <w:rPr>
        <w:rFonts w:hint="default"/>
        <w:lang w:val="en-US" w:eastAsia="en-US" w:bidi="ar-SA"/>
      </w:rPr>
    </w:lvl>
    <w:lvl w:ilvl="7" w:tplc="BE0C5444">
      <w:numFmt w:val="bullet"/>
      <w:lvlText w:val="•"/>
      <w:lvlJc w:val="left"/>
      <w:pPr>
        <w:ind w:left="7493" w:hanging="628"/>
      </w:pPr>
      <w:rPr>
        <w:rFonts w:hint="default"/>
        <w:lang w:val="en-US" w:eastAsia="en-US" w:bidi="ar-SA"/>
      </w:rPr>
    </w:lvl>
    <w:lvl w:ilvl="8" w:tplc="13C01196">
      <w:numFmt w:val="bullet"/>
      <w:lvlText w:val="•"/>
      <w:lvlJc w:val="left"/>
      <w:pPr>
        <w:ind w:left="8408" w:hanging="628"/>
      </w:pPr>
      <w:rPr>
        <w:rFonts w:hint="default"/>
        <w:lang w:val="en-US" w:eastAsia="en-US" w:bidi="ar-SA"/>
      </w:rPr>
    </w:lvl>
  </w:abstractNum>
  <w:num w:numId="1" w16cid:durableId="1520729762">
    <w:abstractNumId w:val="1"/>
  </w:num>
  <w:num w:numId="2" w16cid:durableId="184211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D7B"/>
    <w:rsid w:val="00557F60"/>
    <w:rsid w:val="00592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202F"/>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240"/>
      <w:ind w:left="83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57F60"/>
    <w:pPr>
      <w:tabs>
        <w:tab w:val="center" w:pos="4680"/>
        <w:tab w:val="right" w:pos="9360"/>
      </w:tabs>
    </w:pPr>
  </w:style>
  <w:style w:type="character" w:customStyle="1" w:styleId="HeaderChar">
    <w:name w:val="Header Char"/>
    <w:basedOn w:val="DefaultParagraphFont"/>
    <w:link w:val="Header"/>
    <w:uiPriority w:val="99"/>
    <w:rsid w:val="00557F60"/>
    <w:rPr>
      <w:rFonts w:ascii="Times New Roman" w:eastAsia="Times New Roman" w:hAnsi="Times New Roman" w:cs="Times New Roman"/>
    </w:rPr>
  </w:style>
  <w:style w:type="paragraph" w:styleId="Footer">
    <w:name w:val="footer"/>
    <w:basedOn w:val="Normal"/>
    <w:link w:val="FooterChar"/>
    <w:uiPriority w:val="99"/>
    <w:unhideWhenUsed/>
    <w:rsid w:val="00557F60"/>
    <w:pPr>
      <w:tabs>
        <w:tab w:val="center" w:pos="4680"/>
        <w:tab w:val="right" w:pos="9360"/>
      </w:tabs>
    </w:pPr>
  </w:style>
  <w:style w:type="character" w:customStyle="1" w:styleId="FooterChar">
    <w:name w:val="Footer Char"/>
    <w:basedOn w:val="DefaultParagraphFont"/>
    <w:link w:val="Footer"/>
    <w:uiPriority w:val="99"/>
    <w:rsid w:val="00557F6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7F4F0C-27B1-44E8-B411-64EECCFB29C9}"/>
</file>

<file path=customXml/itemProps2.xml><?xml version="1.0" encoding="utf-8"?>
<ds:datastoreItem xmlns:ds="http://schemas.openxmlformats.org/officeDocument/2006/customXml" ds:itemID="{47C3D2D5-F9CB-478A-ABFA-CB5A0A504D31}"/>
</file>

<file path=docProps/app.xml><?xml version="1.0" encoding="utf-8"?>
<Properties xmlns="http://schemas.openxmlformats.org/officeDocument/2006/extended-properties" xmlns:vt="http://schemas.openxmlformats.org/officeDocument/2006/docPropsVTypes">
  <Template>Normal</Template>
  <TotalTime>4</TotalTime>
  <Pages>4</Pages>
  <Words>1099</Words>
  <Characters>6267</Characters>
  <Application>Microsoft Office Word</Application>
  <DocSecurity>4</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2024-04-17T15:28:00Z</dcterms:created>
  <dcterms:modified xsi:type="dcterms:W3CDTF">2024-04-17T15:28:00Z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