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016831" w14:textId="2E06CF3B" w:rsidR="003F5109" w:rsidRDefault="003F5109">
      <w:pPr>
        <w:pStyle w:val="Heading1"/>
        <w:tabs>
          <w:tab w:val="left" w:pos="1240"/>
        </w:tabs>
        <w:spacing w:before="77"/>
        <w:ind w:left="120"/>
        <w:rPr>
          <w:spacing w:val="-2"/>
        </w:rPr>
      </w:pPr>
      <w:r>
        <w:rPr>
          <w:noProof/>
        </w:rPr>
        <w:drawing>
          <wp:inline distT="0" distB="0" distL="0" distR="0" wp14:anchorId="5648E373" wp14:editId="454A9007">
            <wp:extent cx="1767951" cy="752475"/>
            <wp:effectExtent l="0" t="0" r="3810" b="0"/>
            <wp:docPr id="716007245" name="Picture 1" descr="A picture containing text, font, logo, graphic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5F02472-1909-1C4C-21F3-851FAFF53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picture containing text, font, logo, graphics&#10;&#10;Description automatically generated">
                      <a:extLst>
                        <a:ext uri="{FF2B5EF4-FFF2-40B4-BE49-F238E27FC236}">
                          <a16:creationId xmlns:a16="http://schemas.microsoft.com/office/drawing/2014/main" id="{A5F02472-1909-1C4C-21F3-851FAFF5349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846" cy="75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17877" w14:textId="27B192FA" w:rsidR="003F5109" w:rsidRDefault="003F5109">
      <w:pPr>
        <w:pStyle w:val="Heading1"/>
        <w:tabs>
          <w:tab w:val="left" w:pos="1240"/>
        </w:tabs>
        <w:spacing w:before="77"/>
        <w:ind w:left="120"/>
        <w:rPr>
          <w:spacing w:val="-2"/>
        </w:rPr>
      </w:pPr>
      <w:r>
        <w:rPr>
          <w:spacing w:val="-2"/>
        </w:rPr>
        <w:t>7.       INSPECTION AND TEST PROCEDURES</w:t>
      </w:r>
    </w:p>
    <w:p w14:paraId="1D7148A8" w14:textId="372AD385" w:rsidR="0081459F" w:rsidRDefault="003F5109">
      <w:pPr>
        <w:pStyle w:val="Heading1"/>
        <w:tabs>
          <w:tab w:val="left" w:pos="1240"/>
        </w:tabs>
        <w:spacing w:before="77"/>
        <w:ind w:left="120"/>
      </w:pPr>
      <w:r>
        <w:rPr>
          <w:spacing w:val="-2"/>
        </w:rPr>
        <w:t>7.16.1.1</w:t>
      </w:r>
      <w:r>
        <w:tab/>
      </w:r>
      <w:r>
        <w:rPr>
          <w:spacing w:val="-2"/>
        </w:rPr>
        <w:t>Motor</w:t>
      </w:r>
      <w:r>
        <w:rPr>
          <w:spacing w:val="-7"/>
        </w:rPr>
        <w:t xml:space="preserve"> </w:t>
      </w:r>
      <w:r>
        <w:rPr>
          <w:spacing w:val="-2"/>
        </w:rPr>
        <w:t>Control, Motor</w:t>
      </w:r>
      <w:r>
        <w:rPr>
          <w:spacing w:val="-3"/>
        </w:rPr>
        <w:t xml:space="preserve"> </w:t>
      </w:r>
      <w:r>
        <w:rPr>
          <w:spacing w:val="-2"/>
        </w:rPr>
        <w:t>Starters,</w:t>
      </w:r>
      <w:r>
        <w:rPr>
          <w:spacing w:val="-7"/>
        </w:rPr>
        <w:t xml:space="preserve"> </w:t>
      </w:r>
      <w:r>
        <w:rPr>
          <w:spacing w:val="-2"/>
        </w:rPr>
        <w:t>Low-Voltage</w:t>
      </w:r>
    </w:p>
    <w:p w14:paraId="1D7148A9" w14:textId="77777777" w:rsidR="0081459F" w:rsidRDefault="003F5109">
      <w:pPr>
        <w:pStyle w:val="Heading2"/>
        <w:numPr>
          <w:ilvl w:val="0"/>
          <w:numId w:val="4"/>
        </w:numPr>
        <w:tabs>
          <w:tab w:val="left" w:pos="838"/>
        </w:tabs>
        <w:spacing w:before="113"/>
        <w:ind w:hanging="718"/>
      </w:pP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Mechanical</w:t>
      </w:r>
      <w:r>
        <w:rPr>
          <w:spacing w:val="-9"/>
        </w:rPr>
        <w:t xml:space="preserve"> </w:t>
      </w:r>
      <w:r>
        <w:rPr>
          <w:spacing w:val="-2"/>
        </w:rPr>
        <w:t>Inspection</w:t>
      </w:r>
    </w:p>
    <w:p w14:paraId="1D7148AA" w14:textId="77777777" w:rsidR="0081459F" w:rsidRDefault="003F5109">
      <w:pPr>
        <w:pStyle w:val="ListParagraph"/>
        <w:numPr>
          <w:ilvl w:val="1"/>
          <w:numId w:val="4"/>
        </w:numPr>
        <w:tabs>
          <w:tab w:val="left" w:pos="1300"/>
        </w:tabs>
        <w:spacing w:before="241"/>
        <w:rPr>
          <w:sz w:val="24"/>
        </w:rPr>
      </w:pP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z w:val="24"/>
        </w:rPr>
        <w:t>equipment</w:t>
      </w:r>
      <w:r>
        <w:rPr>
          <w:spacing w:val="-5"/>
          <w:sz w:val="24"/>
        </w:rPr>
        <w:t xml:space="preserve"> </w:t>
      </w:r>
      <w:r>
        <w:rPr>
          <w:sz w:val="24"/>
        </w:rPr>
        <w:t>nameplate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drawings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specifications.</w:t>
      </w:r>
    </w:p>
    <w:p w14:paraId="1D7148AB" w14:textId="77777777" w:rsidR="0081459F" w:rsidRDefault="003F5109">
      <w:pPr>
        <w:pStyle w:val="ListParagraph"/>
        <w:numPr>
          <w:ilvl w:val="1"/>
          <w:numId w:val="4"/>
        </w:numPr>
        <w:tabs>
          <w:tab w:val="left" w:pos="1300"/>
        </w:tabs>
        <w:rPr>
          <w:sz w:val="24"/>
        </w:rPr>
      </w:pPr>
      <w:r>
        <w:rPr>
          <w:sz w:val="24"/>
        </w:rPr>
        <w:t>Inspect</w:t>
      </w:r>
      <w:r>
        <w:rPr>
          <w:spacing w:val="-6"/>
          <w:sz w:val="24"/>
        </w:rPr>
        <w:t xml:space="preserve"> </w:t>
      </w:r>
      <w:r>
        <w:rPr>
          <w:sz w:val="24"/>
        </w:rPr>
        <w:t>physical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mechanical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condition.</w:t>
      </w:r>
    </w:p>
    <w:p w14:paraId="1D7148AC" w14:textId="77777777" w:rsidR="0081459F" w:rsidRDefault="003F5109">
      <w:pPr>
        <w:pStyle w:val="ListParagraph"/>
        <w:numPr>
          <w:ilvl w:val="1"/>
          <w:numId w:val="4"/>
        </w:numPr>
        <w:tabs>
          <w:tab w:val="left" w:pos="1300"/>
        </w:tabs>
        <w:rPr>
          <w:sz w:val="24"/>
        </w:rPr>
      </w:pPr>
      <w:r>
        <w:rPr>
          <w:sz w:val="24"/>
        </w:rPr>
        <w:t>Inspect</w:t>
      </w:r>
      <w:r>
        <w:rPr>
          <w:spacing w:val="-7"/>
          <w:sz w:val="24"/>
        </w:rPr>
        <w:t xml:space="preserve"> </w:t>
      </w:r>
      <w:r>
        <w:rPr>
          <w:sz w:val="24"/>
        </w:rPr>
        <w:t>anchorage,</w:t>
      </w:r>
      <w:r>
        <w:rPr>
          <w:spacing w:val="-4"/>
          <w:sz w:val="24"/>
        </w:rPr>
        <w:t xml:space="preserve"> </w:t>
      </w:r>
      <w:r>
        <w:rPr>
          <w:sz w:val="24"/>
        </w:rPr>
        <w:t>alignment,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grounding.</w:t>
      </w:r>
    </w:p>
    <w:p w14:paraId="1D7148AD" w14:textId="77777777" w:rsidR="0081459F" w:rsidRDefault="003F5109">
      <w:pPr>
        <w:pStyle w:val="ListParagraph"/>
        <w:numPr>
          <w:ilvl w:val="1"/>
          <w:numId w:val="4"/>
        </w:numPr>
        <w:tabs>
          <w:tab w:val="left" w:pos="1300"/>
        </w:tabs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unit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clean.</w:t>
      </w:r>
    </w:p>
    <w:p w14:paraId="1D7148AE" w14:textId="77777777" w:rsidR="0081459F" w:rsidRDefault="003F5109">
      <w:pPr>
        <w:pStyle w:val="ListParagraph"/>
        <w:numPr>
          <w:ilvl w:val="1"/>
          <w:numId w:val="4"/>
        </w:numPr>
        <w:tabs>
          <w:tab w:val="left" w:pos="1300"/>
        </w:tabs>
        <w:spacing w:before="239"/>
        <w:rPr>
          <w:sz w:val="24"/>
        </w:rPr>
      </w:pPr>
      <w:r>
        <w:rPr>
          <w:sz w:val="24"/>
        </w:rPr>
        <w:t>Inspect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contactors.</w:t>
      </w:r>
    </w:p>
    <w:p w14:paraId="1D7148AF" w14:textId="77777777" w:rsidR="0081459F" w:rsidRDefault="003F5109">
      <w:pPr>
        <w:pStyle w:val="ListParagraph"/>
        <w:numPr>
          <w:ilvl w:val="2"/>
          <w:numId w:val="4"/>
        </w:numPr>
        <w:tabs>
          <w:tab w:val="left" w:pos="2006"/>
        </w:tabs>
        <w:rPr>
          <w:sz w:val="24"/>
        </w:rPr>
      </w:pPr>
      <w:r>
        <w:rPr>
          <w:sz w:val="24"/>
        </w:rPr>
        <w:t>Verify</w:t>
      </w:r>
      <w:r>
        <w:rPr>
          <w:spacing w:val="-9"/>
          <w:sz w:val="24"/>
        </w:rPr>
        <w:t xml:space="preserve"> </w:t>
      </w:r>
      <w:r>
        <w:rPr>
          <w:sz w:val="24"/>
        </w:rPr>
        <w:t>mechanical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operation.</w:t>
      </w:r>
    </w:p>
    <w:p w14:paraId="1D7148B0" w14:textId="77777777" w:rsidR="0081459F" w:rsidRDefault="003F5109">
      <w:pPr>
        <w:pStyle w:val="ListParagraph"/>
        <w:numPr>
          <w:ilvl w:val="2"/>
          <w:numId w:val="4"/>
        </w:numPr>
        <w:tabs>
          <w:tab w:val="left" w:pos="2006"/>
        </w:tabs>
        <w:ind w:right="1265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contact</w:t>
      </w:r>
      <w:r>
        <w:rPr>
          <w:spacing w:val="-8"/>
          <w:sz w:val="24"/>
        </w:rPr>
        <w:t xml:space="preserve"> </w:t>
      </w:r>
      <w:r>
        <w:rPr>
          <w:sz w:val="24"/>
        </w:rPr>
        <w:t>gap,</w:t>
      </w:r>
      <w:r>
        <w:rPr>
          <w:spacing w:val="-8"/>
          <w:sz w:val="24"/>
        </w:rPr>
        <w:t xml:space="preserve"> </w:t>
      </w:r>
      <w:r>
        <w:rPr>
          <w:sz w:val="24"/>
        </w:rPr>
        <w:t>wipe,</w:t>
      </w:r>
      <w:r>
        <w:rPr>
          <w:spacing w:val="-7"/>
          <w:sz w:val="24"/>
        </w:rPr>
        <w:t xml:space="preserve"> </w:t>
      </w:r>
      <w:r>
        <w:rPr>
          <w:sz w:val="24"/>
        </w:rPr>
        <w:t>alignment,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pressure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accordance</w:t>
      </w:r>
      <w:r>
        <w:rPr>
          <w:spacing w:val="-9"/>
          <w:sz w:val="24"/>
        </w:rPr>
        <w:t xml:space="preserve"> </w:t>
      </w:r>
      <w:r>
        <w:rPr>
          <w:sz w:val="24"/>
        </w:rPr>
        <w:t>with manufacturer’s published data.</w:t>
      </w:r>
    </w:p>
    <w:p w14:paraId="1D7148B1" w14:textId="77777777" w:rsidR="0081459F" w:rsidRDefault="003F5109">
      <w:pPr>
        <w:pStyle w:val="BodyText"/>
        <w:tabs>
          <w:tab w:val="left" w:pos="1300"/>
        </w:tabs>
        <w:ind w:left="682" w:firstLine="0"/>
      </w:pPr>
      <w:r>
        <w:rPr>
          <w:spacing w:val="-5"/>
        </w:rPr>
        <w:t>*6.</w:t>
      </w:r>
      <w:r>
        <w:tab/>
        <w:t>Motor-Running</w:t>
      </w:r>
      <w:r>
        <w:rPr>
          <w:spacing w:val="-5"/>
        </w:rPr>
        <w:t xml:space="preserve"> </w:t>
      </w:r>
      <w:r>
        <w:rPr>
          <w:spacing w:val="-2"/>
        </w:rPr>
        <w:t>Protection</w:t>
      </w:r>
    </w:p>
    <w:p w14:paraId="1D7148B2" w14:textId="77777777" w:rsidR="0081459F" w:rsidRDefault="003F5109">
      <w:pPr>
        <w:pStyle w:val="ListParagraph"/>
        <w:numPr>
          <w:ilvl w:val="0"/>
          <w:numId w:val="3"/>
        </w:numPr>
        <w:tabs>
          <w:tab w:val="left" w:pos="2006"/>
        </w:tabs>
        <w:spacing w:before="241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overload</w:t>
      </w:r>
      <w:r>
        <w:rPr>
          <w:spacing w:val="-3"/>
          <w:sz w:val="24"/>
        </w:rPr>
        <w:t xml:space="preserve"> </w:t>
      </w:r>
      <w:r>
        <w:rPr>
          <w:sz w:val="24"/>
        </w:rPr>
        <w:t>element</w:t>
      </w:r>
      <w:r>
        <w:rPr>
          <w:spacing w:val="-5"/>
          <w:sz w:val="24"/>
        </w:rPr>
        <w:t xml:space="preserve"> </w:t>
      </w:r>
      <w:r>
        <w:rPr>
          <w:sz w:val="24"/>
        </w:rPr>
        <w:t>rating/motor</w:t>
      </w:r>
      <w:r>
        <w:rPr>
          <w:spacing w:val="-5"/>
          <w:sz w:val="24"/>
        </w:rPr>
        <w:t xml:space="preserve"> </w:t>
      </w:r>
      <w:r>
        <w:rPr>
          <w:sz w:val="24"/>
        </w:rPr>
        <w:t>protection</w:t>
      </w:r>
      <w:r>
        <w:rPr>
          <w:spacing w:val="-4"/>
          <w:sz w:val="24"/>
        </w:rPr>
        <w:t xml:space="preserve"> </w:t>
      </w:r>
      <w:r>
        <w:rPr>
          <w:sz w:val="24"/>
        </w:rPr>
        <w:t>settings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application.</w:t>
      </w:r>
    </w:p>
    <w:p w14:paraId="1D7148B3" w14:textId="77777777" w:rsidR="0081459F" w:rsidRDefault="003F5109">
      <w:pPr>
        <w:pStyle w:val="ListParagraph"/>
        <w:numPr>
          <w:ilvl w:val="0"/>
          <w:numId w:val="3"/>
        </w:numPr>
        <w:tabs>
          <w:tab w:val="left" w:pos="2006"/>
        </w:tabs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motor-running</w:t>
      </w:r>
      <w:r>
        <w:rPr>
          <w:spacing w:val="-4"/>
          <w:sz w:val="24"/>
        </w:rPr>
        <w:t xml:space="preserve"> </w:t>
      </w:r>
      <w:r>
        <w:rPr>
          <w:sz w:val="24"/>
        </w:rPr>
        <w:t>protection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provided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fuses,</w:t>
      </w:r>
      <w:r>
        <w:rPr>
          <w:spacing w:val="-4"/>
          <w:sz w:val="24"/>
        </w:rPr>
        <w:t xml:space="preserve"> </w:t>
      </w: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correct</w:t>
      </w:r>
      <w:r>
        <w:rPr>
          <w:spacing w:val="-4"/>
          <w:sz w:val="24"/>
        </w:rPr>
        <w:t xml:space="preserve"> </w:t>
      </w:r>
      <w:r>
        <w:rPr>
          <w:sz w:val="24"/>
        </w:rPr>
        <w:t>fuse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rating.</w:t>
      </w:r>
    </w:p>
    <w:p w14:paraId="1D7148B4" w14:textId="77777777" w:rsidR="0081459F" w:rsidRDefault="003F5109">
      <w:pPr>
        <w:pStyle w:val="ListParagraph"/>
        <w:numPr>
          <w:ilvl w:val="0"/>
          <w:numId w:val="2"/>
        </w:numPr>
        <w:tabs>
          <w:tab w:val="left" w:pos="1300"/>
        </w:tabs>
        <w:ind w:right="242"/>
        <w:rPr>
          <w:sz w:val="24"/>
        </w:rPr>
      </w:pPr>
      <w:r>
        <w:rPr>
          <w:sz w:val="24"/>
        </w:rPr>
        <w:t>Inspect</w:t>
      </w:r>
      <w:r>
        <w:rPr>
          <w:spacing w:val="-7"/>
          <w:sz w:val="24"/>
        </w:rPr>
        <w:t xml:space="preserve"> </w:t>
      </w:r>
      <w:r>
        <w:rPr>
          <w:sz w:val="24"/>
        </w:rPr>
        <w:t>bolted</w:t>
      </w:r>
      <w:r>
        <w:rPr>
          <w:spacing w:val="-7"/>
          <w:sz w:val="24"/>
        </w:rPr>
        <w:t xml:space="preserve"> </w:t>
      </w:r>
      <w:r>
        <w:rPr>
          <w:sz w:val="24"/>
        </w:rPr>
        <w:t>electrical</w:t>
      </w:r>
      <w:r>
        <w:rPr>
          <w:spacing w:val="-7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high</w:t>
      </w:r>
      <w:r>
        <w:rPr>
          <w:spacing w:val="-7"/>
          <w:sz w:val="24"/>
        </w:rPr>
        <w:t xml:space="preserve"> </w:t>
      </w:r>
      <w:r>
        <w:rPr>
          <w:sz w:val="24"/>
        </w:rPr>
        <w:t>resistance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methods:</w:t>
      </w:r>
    </w:p>
    <w:p w14:paraId="1D7148B5" w14:textId="77777777" w:rsidR="0081459F" w:rsidRDefault="003F5109">
      <w:pPr>
        <w:pStyle w:val="ListParagraph"/>
        <w:numPr>
          <w:ilvl w:val="1"/>
          <w:numId w:val="2"/>
        </w:numPr>
        <w:tabs>
          <w:tab w:val="left" w:pos="2006"/>
        </w:tabs>
        <w:spacing w:before="241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low-resistance</w:t>
      </w:r>
      <w:r>
        <w:rPr>
          <w:spacing w:val="-6"/>
          <w:sz w:val="24"/>
        </w:rPr>
        <w:t xml:space="preserve"> </w:t>
      </w:r>
      <w:r>
        <w:rPr>
          <w:sz w:val="24"/>
        </w:rPr>
        <w:t>ohmmeter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7.16.1.1.B.1.</w:t>
      </w:r>
    </w:p>
    <w:p w14:paraId="1D7148B6" w14:textId="77777777" w:rsidR="0081459F" w:rsidRDefault="003F5109">
      <w:pPr>
        <w:pStyle w:val="ListParagraph"/>
        <w:numPr>
          <w:ilvl w:val="1"/>
          <w:numId w:val="2"/>
        </w:numPr>
        <w:tabs>
          <w:tab w:val="left" w:pos="2006"/>
        </w:tabs>
        <w:ind w:right="201"/>
        <w:rPr>
          <w:sz w:val="24"/>
        </w:rPr>
      </w:pPr>
      <w:r>
        <w:rPr>
          <w:sz w:val="24"/>
        </w:rPr>
        <w:t>Verify tightness of accessible bolted electrical connections by calibrated torque- wrench</w:t>
      </w:r>
      <w:r>
        <w:rPr>
          <w:spacing w:val="-8"/>
          <w:sz w:val="24"/>
        </w:rPr>
        <w:t xml:space="preserve"> </w:t>
      </w:r>
      <w:r>
        <w:rPr>
          <w:sz w:val="24"/>
        </w:rPr>
        <w:t>method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7"/>
          <w:sz w:val="24"/>
        </w:rPr>
        <w:t xml:space="preserve"> </w:t>
      </w:r>
      <w:r>
        <w:rPr>
          <w:sz w:val="24"/>
        </w:rPr>
        <w:t>data.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absence</w:t>
      </w:r>
      <w:r>
        <w:rPr>
          <w:spacing w:val="-8"/>
          <w:sz w:val="24"/>
        </w:rPr>
        <w:t xml:space="preserve"> </w:t>
      </w:r>
      <w:r>
        <w:rPr>
          <w:sz w:val="24"/>
        </w:rPr>
        <w:t>of manufacturer’s data, use Table 100.12.</w:t>
      </w:r>
    </w:p>
    <w:p w14:paraId="1D7148B7" w14:textId="77777777" w:rsidR="0081459F" w:rsidRDefault="003F5109">
      <w:pPr>
        <w:pStyle w:val="ListParagraph"/>
        <w:numPr>
          <w:ilvl w:val="1"/>
          <w:numId w:val="2"/>
        </w:numPr>
        <w:tabs>
          <w:tab w:val="left" w:pos="2006"/>
        </w:tabs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thermographic</w:t>
      </w:r>
      <w:r>
        <w:rPr>
          <w:spacing w:val="-7"/>
          <w:sz w:val="24"/>
        </w:rPr>
        <w:t xml:space="preserve"> </w:t>
      </w:r>
      <w:r>
        <w:rPr>
          <w:sz w:val="24"/>
        </w:rPr>
        <w:t>survey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9.</w:t>
      </w:r>
    </w:p>
    <w:p w14:paraId="1D7148B8" w14:textId="77777777" w:rsidR="0081459F" w:rsidRDefault="003F5109">
      <w:pPr>
        <w:pStyle w:val="ListParagraph"/>
        <w:numPr>
          <w:ilvl w:val="0"/>
          <w:numId w:val="2"/>
        </w:numPr>
        <w:tabs>
          <w:tab w:val="left" w:pos="1300"/>
        </w:tabs>
        <w:ind w:right="237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8"/>
          <w:sz w:val="24"/>
        </w:rPr>
        <w:t xml:space="preserve"> </w:t>
      </w:r>
      <w:r>
        <w:rPr>
          <w:sz w:val="24"/>
        </w:rPr>
        <w:t>lubrication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moving</w:t>
      </w:r>
      <w:r>
        <w:rPr>
          <w:spacing w:val="-7"/>
          <w:sz w:val="24"/>
        </w:rPr>
        <w:t xml:space="preserve"> </w:t>
      </w:r>
      <w:r>
        <w:rPr>
          <w:sz w:val="24"/>
        </w:rPr>
        <w:t>current-carrying</w:t>
      </w:r>
      <w:r>
        <w:rPr>
          <w:spacing w:val="-7"/>
          <w:sz w:val="24"/>
        </w:rPr>
        <w:t xml:space="preserve"> </w:t>
      </w:r>
      <w:r>
        <w:rPr>
          <w:sz w:val="24"/>
        </w:rPr>
        <w:t>parts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moving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sliding </w:t>
      </w:r>
      <w:r>
        <w:rPr>
          <w:spacing w:val="-2"/>
          <w:sz w:val="24"/>
        </w:rPr>
        <w:t>surfaces.</w:t>
      </w:r>
    </w:p>
    <w:p w14:paraId="1D7148B9" w14:textId="77777777" w:rsidR="0081459F" w:rsidRDefault="003F5109">
      <w:pPr>
        <w:pStyle w:val="Heading2"/>
        <w:numPr>
          <w:ilvl w:val="0"/>
          <w:numId w:val="4"/>
        </w:numPr>
        <w:tabs>
          <w:tab w:val="left" w:pos="838"/>
        </w:tabs>
        <w:ind w:hanging="720"/>
      </w:pPr>
      <w:r>
        <w:t>Electrical</w:t>
      </w:r>
      <w:r>
        <w:rPr>
          <w:spacing w:val="-7"/>
        </w:rPr>
        <w:t xml:space="preserve"> </w:t>
      </w:r>
      <w:r>
        <w:rPr>
          <w:spacing w:val="-2"/>
        </w:rPr>
        <w:t>Tests</w:t>
      </w:r>
    </w:p>
    <w:p w14:paraId="1D7148BA" w14:textId="77777777" w:rsidR="0081459F" w:rsidRDefault="003F5109">
      <w:pPr>
        <w:pStyle w:val="ListParagraph"/>
        <w:numPr>
          <w:ilvl w:val="1"/>
          <w:numId w:val="4"/>
        </w:numPr>
        <w:tabs>
          <w:tab w:val="left" w:pos="1300"/>
        </w:tabs>
        <w:ind w:right="979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resistance</w:t>
      </w:r>
      <w:r>
        <w:rPr>
          <w:spacing w:val="-12"/>
          <w:sz w:val="24"/>
        </w:rPr>
        <w:t xml:space="preserve"> </w:t>
      </w:r>
      <w:r>
        <w:rPr>
          <w:sz w:val="24"/>
        </w:rPr>
        <w:t>measurements</w:t>
      </w:r>
      <w:r>
        <w:rPr>
          <w:spacing w:val="-10"/>
          <w:sz w:val="24"/>
        </w:rPr>
        <w:t xml:space="preserve"> </w:t>
      </w:r>
      <w:r>
        <w:rPr>
          <w:sz w:val="24"/>
        </w:rPr>
        <w:t>through</w:t>
      </w:r>
      <w:r>
        <w:rPr>
          <w:spacing w:val="-10"/>
          <w:sz w:val="24"/>
        </w:rPr>
        <w:t xml:space="preserve"> </w:t>
      </w:r>
      <w:r>
        <w:rPr>
          <w:sz w:val="24"/>
        </w:rPr>
        <w:t>bolted</w:t>
      </w:r>
      <w:r>
        <w:rPr>
          <w:spacing w:val="-10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low-resistance ohmmeter in accordance with Section 7.16.1.1.A.7.1.</w:t>
      </w:r>
    </w:p>
    <w:p w14:paraId="1D7148BB" w14:textId="77777777" w:rsidR="0081459F" w:rsidRDefault="003F5109">
      <w:pPr>
        <w:pStyle w:val="ListParagraph"/>
        <w:numPr>
          <w:ilvl w:val="1"/>
          <w:numId w:val="4"/>
        </w:numPr>
        <w:tabs>
          <w:tab w:val="left" w:pos="1300"/>
        </w:tabs>
        <w:ind w:right="101"/>
        <w:rPr>
          <w:sz w:val="24"/>
        </w:rPr>
      </w:pPr>
      <w:r>
        <w:rPr>
          <w:sz w:val="24"/>
        </w:rPr>
        <w:t>Perform insulation-resistance tests for one minute on each pole, phase-to-phase and phase- to-ground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starter</w:t>
      </w:r>
      <w:r>
        <w:rPr>
          <w:spacing w:val="-6"/>
          <w:sz w:val="24"/>
        </w:rPr>
        <w:t xml:space="preserve"> </w:t>
      </w:r>
      <w:r>
        <w:rPr>
          <w:sz w:val="24"/>
        </w:rPr>
        <w:t>closed,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across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sz w:val="24"/>
        </w:rPr>
        <w:t>pole.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voltage</w:t>
      </w:r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 with manufacturer’s published data or Table 100.1.</w:t>
      </w:r>
    </w:p>
    <w:p w14:paraId="1D7148BC" w14:textId="77777777" w:rsidR="0081459F" w:rsidRDefault="0081459F">
      <w:pPr>
        <w:rPr>
          <w:sz w:val="24"/>
        </w:rPr>
        <w:sectPr w:rsidR="0081459F" w:rsidSect="003F5109">
          <w:headerReference w:type="default" r:id="rId8"/>
          <w:footerReference w:type="default" r:id="rId9"/>
          <w:type w:val="continuous"/>
          <w:pgSz w:w="12240" w:h="15840"/>
          <w:pgMar w:top="-144" w:right="720" w:bottom="720" w:left="720" w:header="734" w:footer="1382" w:gutter="0"/>
          <w:pgNumType w:start="151"/>
          <w:cols w:space="720"/>
          <w:docGrid w:linePitch="299"/>
        </w:sectPr>
      </w:pPr>
    </w:p>
    <w:p w14:paraId="25B0D500" w14:textId="029A7E46" w:rsidR="003F5109" w:rsidRDefault="003F5109">
      <w:pPr>
        <w:pStyle w:val="Heading1"/>
        <w:tabs>
          <w:tab w:val="left" w:pos="1240"/>
        </w:tabs>
        <w:spacing w:before="77"/>
        <w:ind w:left="120"/>
        <w:rPr>
          <w:spacing w:val="-2"/>
        </w:rPr>
      </w:pPr>
      <w:r>
        <w:rPr>
          <w:spacing w:val="-2"/>
        </w:rPr>
        <w:lastRenderedPageBreak/>
        <w:t>7.       INSPECTION AND TEST PROCEDURES</w:t>
      </w:r>
    </w:p>
    <w:p w14:paraId="1D7148BD" w14:textId="62605BDB" w:rsidR="0081459F" w:rsidRDefault="003F5109">
      <w:pPr>
        <w:pStyle w:val="Heading1"/>
        <w:tabs>
          <w:tab w:val="left" w:pos="1240"/>
        </w:tabs>
        <w:spacing w:before="77"/>
        <w:ind w:left="120"/>
      </w:pPr>
      <w:r>
        <w:rPr>
          <w:spacing w:val="-2"/>
        </w:rPr>
        <w:t>7.16.1.1</w:t>
      </w:r>
      <w:r>
        <w:tab/>
        <w:t>Motor</w:t>
      </w:r>
      <w:r>
        <w:rPr>
          <w:spacing w:val="-20"/>
        </w:rPr>
        <w:t xml:space="preserve"> </w:t>
      </w:r>
      <w:r>
        <w:t>Control,</w:t>
      </w:r>
      <w:r>
        <w:rPr>
          <w:spacing w:val="-17"/>
        </w:rPr>
        <w:t xml:space="preserve"> </w:t>
      </w:r>
      <w:r>
        <w:t>Motor</w:t>
      </w:r>
      <w:r>
        <w:rPr>
          <w:spacing w:val="-15"/>
        </w:rPr>
        <w:t xml:space="preserve"> </w:t>
      </w:r>
      <w:r>
        <w:t>Starters,</w:t>
      </w:r>
      <w:r>
        <w:rPr>
          <w:spacing w:val="-18"/>
        </w:rPr>
        <w:t xml:space="preserve"> </w:t>
      </w:r>
      <w:r>
        <w:t>Low-Voltage</w:t>
      </w:r>
      <w:r>
        <w:rPr>
          <w:spacing w:val="-14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1D7148BE" w14:textId="77777777" w:rsidR="0081459F" w:rsidRDefault="003F5109">
      <w:pPr>
        <w:pStyle w:val="BodyText"/>
        <w:tabs>
          <w:tab w:val="left" w:pos="1300"/>
        </w:tabs>
        <w:spacing w:before="113"/>
        <w:ind w:right="282" w:hanging="618"/>
      </w:pPr>
      <w:r>
        <w:rPr>
          <w:spacing w:val="-4"/>
        </w:rPr>
        <w:t>*3.</w:t>
      </w:r>
      <w:r>
        <w:tab/>
      </w:r>
      <w:r>
        <w:t>Perform insulation-resistance tests on all control wiring with respect to ground. Applied potential</w:t>
      </w:r>
      <w:r>
        <w:rPr>
          <w:spacing w:val="-6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500</w:t>
      </w:r>
      <w:r>
        <w:rPr>
          <w:spacing w:val="-6"/>
        </w:rPr>
        <w:t xml:space="preserve"> </w:t>
      </w:r>
      <w:r>
        <w:t>volts</w:t>
      </w:r>
      <w:r>
        <w:rPr>
          <w:spacing w:val="-6"/>
        </w:rPr>
        <w:t xml:space="preserve"> </w:t>
      </w:r>
      <w:r>
        <w:t>dc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300-volt</w:t>
      </w:r>
      <w:r>
        <w:rPr>
          <w:spacing w:val="-6"/>
        </w:rPr>
        <w:t xml:space="preserve"> </w:t>
      </w:r>
      <w:r>
        <w:t>rated</w:t>
      </w:r>
      <w:r>
        <w:rPr>
          <w:spacing w:val="-4"/>
        </w:rPr>
        <w:t xml:space="preserve"> </w:t>
      </w:r>
      <w:r>
        <w:t>cable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1000</w:t>
      </w:r>
      <w:r>
        <w:rPr>
          <w:spacing w:val="-6"/>
        </w:rPr>
        <w:t xml:space="preserve"> </w:t>
      </w:r>
      <w:r>
        <w:t>volts</w:t>
      </w:r>
      <w:r>
        <w:rPr>
          <w:spacing w:val="-7"/>
        </w:rPr>
        <w:t xml:space="preserve"> </w:t>
      </w:r>
      <w:r>
        <w:t>dc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600-volt</w:t>
      </w:r>
      <w:r>
        <w:rPr>
          <w:spacing w:val="-6"/>
        </w:rPr>
        <w:t xml:space="preserve"> </w:t>
      </w:r>
      <w:r>
        <w:t>rated cable. Test duration shall be one minute. For units with solid-state components, follow manufacturer’s recommendation.</w:t>
      </w:r>
    </w:p>
    <w:p w14:paraId="1D7148BF" w14:textId="77777777" w:rsidR="0081459F" w:rsidRDefault="003F5109">
      <w:pPr>
        <w:pStyle w:val="ListParagraph"/>
        <w:numPr>
          <w:ilvl w:val="0"/>
          <w:numId w:val="1"/>
        </w:numPr>
        <w:tabs>
          <w:tab w:val="left" w:pos="1300"/>
        </w:tabs>
        <w:spacing w:before="241"/>
        <w:ind w:right="607"/>
        <w:rPr>
          <w:sz w:val="24"/>
        </w:rPr>
      </w:pP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motor</w:t>
      </w:r>
      <w:r>
        <w:rPr>
          <w:spacing w:val="-8"/>
          <w:sz w:val="24"/>
        </w:rPr>
        <w:t xml:space="preserve"> </w:t>
      </w:r>
      <w:r>
        <w:rPr>
          <w:sz w:val="24"/>
        </w:rPr>
        <w:t>protection</w:t>
      </w:r>
      <w:r>
        <w:rPr>
          <w:spacing w:val="-8"/>
          <w:sz w:val="24"/>
        </w:rPr>
        <w:t xml:space="preserve"> </w:t>
      </w:r>
      <w:r>
        <w:rPr>
          <w:sz w:val="24"/>
        </w:rPr>
        <w:t>devices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7"/>
          <w:sz w:val="24"/>
        </w:rPr>
        <w:t xml:space="preserve"> </w:t>
      </w:r>
      <w:r>
        <w:rPr>
          <w:sz w:val="24"/>
        </w:rPr>
        <w:t>published</w:t>
      </w:r>
      <w:r>
        <w:rPr>
          <w:spacing w:val="-6"/>
          <w:sz w:val="24"/>
        </w:rPr>
        <w:t xml:space="preserve"> </w:t>
      </w:r>
      <w:r>
        <w:rPr>
          <w:sz w:val="24"/>
        </w:rPr>
        <w:t>data.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 absence of manufacturer’s data, use Section 7.9.</w:t>
      </w:r>
    </w:p>
    <w:p w14:paraId="1D7148C0" w14:textId="77777777" w:rsidR="0081459F" w:rsidRDefault="003F5109">
      <w:pPr>
        <w:pStyle w:val="ListParagraph"/>
        <w:numPr>
          <w:ilvl w:val="0"/>
          <w:numId w:val="1"/>
        </w:numPr>
        <w:tabs>
          <w:tab w:val="left" w:pos="1300"/>
        </w:tabs>
        <w:spacing w:before="239"/>
        <w:rPr>
          <w:sz w:val="24"/>
        </w:rPr>
      </w:pP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circuit</w:t>
      </w:r>
      <w:r>
        <w:rPr>
          <w:spacing w:val="-5"/>
          <w:sz w:val="24"/>
        </w:rPr>
        <w:t xml:space="preserve"> </w:t>
      </w:r>
      <w:r>
        <w:rPr>
          <w:sz w:val="24"/>
        </w:rPr>
        <w:t>breakers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7.6.1.1.</w:t>
      </w:r>
    </w:p>
    <w:p w14:paraId="1D7148C1" w14:textId="77777777" w:rsidR="0081459F" w:rsidRDefault="003F5109">
      <w:pPr>
        <w:pStyle w:val="ListParagraph"/>
        <w:numPr>
          <w:ilvl w:val="0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operational</w:t>
      </w:r>
      <w:r>
        <w:rPr>
          <w:spacing w:val="-4"/>
          <w:sz w:val="24"/>
        </w:rPr>
        <w:t xml:space="preserve"> </w:t>
      </w:r>
      <w:r>
        <w:rPr>
          <w:sz w:val="24"/>
        </w:rPr>
        <w:t>al</w:t>
      </w:r>
      <w:r>
        <w:rPr>
          <w:spacing w:val="-5"/>
          <w:sz w:val="24"/>
        </w:rPr>
        <w:t xml:space="preserve"> </w:t>
      </w:r>
      <w:r>
        <w:rPr>
          <w:sz w:val="24"/>
        </w:rPr>
        <w:t>tests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initiating</w:t>
      </w:r>
      <w:r>
        <w:rPr>
          <w:spacing w:val="-4"/>
          <w:sz w:val="24"/>
        </w:rPr>
        <w:t xml:space="preserve"> </w:t>
      </w:r>
      <w:r>
        <w:rPr>
          <w:sz w:val="24"/>
        </w:rPr>
        <w:t>control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1D7148C2" w14:textId="77777777" w:rsidR="0081459F" w:rsidRDefault="003F5109">
      <w:pPr>
        <w:pStyle w:val="Heading2"/>
        <w:numPr>
          <w:ilvl w:val="0"/>
          <w:numId w:val="4"/>
        </w:numPr>
        <w:tabs>
          <w:tab w:val="left" w:pos="838"/>
        </w:tabs>
        <w:ind w:hanging="718"/>
      </w:pPr>
      <w:r>
        <w:t>Test</w:t>
      </w:r>
      <w:r>
        <w:rPr>
          <w:spacing w:val="-11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Mechanical</w:t>
      </w:r>
    </w:p>
    <w:p w14:paraId="1D7148C3" w14:textId="77777777" w:rsidR="0081459F" w:rsidRDefault="003F5109">
      <w:pPr>
        <w:pStyle w:val="ListParagraph"/>
        <w:numPr>
          <w:ilvl w:val="1"/>
          <w:numId w:val="4"/>
        </w:numPr>
        <w:tabs>
          <w:tab w:val="left" w:pos="1300"/>
        </w:tabs>
        <w:ind w:right="314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</w:t>
      </w:r>
      <w:r>
        <w:rPr>
          <w:spacing w:val="-3"/>
          <w:sz w:val="24"/>
        </w:rPr>
        <w:t xml:space="preserve"> </w:t>
      </w:r>
      <w:r>
        <w:rPr>
          <w:sz w:val="24"/>
        </w:rPr>
        <w:t>resistance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5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deviate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50</w:t>
      </w:r>
      <w:r>
        <w:rPr>
          <w:spacing w:val="-2"/>
          <w:sz w:val="24"/>
        </w:rPr>
        <w:t xml:space="preserve"> </w:t>
      </w:r>
      <w:r>
        <w:rPr>
          <w:sz w:val="24"/>
        </w:rPr>
        <w:t>percent</w:t>
      </w:r>
      <w:r>
        <w:rPr>
          <w:spacing w:val="-2"/>
          <w:sz w:val="24"/>
        </w:rPr>
        <w:t xml:space="preserve"> </w:t>
      </w:r>
      <w:r>
        <w:rPr>
          <w:sz w:val="24"/>
        </w:rPr>
        <w:t>of the lowest value. (7.16.1.1.A.7.1)</w:t>
      </w:r>
    </w:p>
    <w:p w14:paraId="1D7148C4" w14:textId="77777777" w:rsidR="0081459F" w:rsidRDefault="003F5109">
      <w:pPr>
        <w:pStyle w:val="ListParagraph"/>
        <w:numPr>
          <w:ilvl w:val="1"/>
          <w:numId w:val="4"/>
        </w:numPr>
        <w:tabs>
          <w:tab w:val="left" w:pos="1300"/>
        </w:tabs>
        <w:ind w:right="130"/>
        <w:rPr>
          <w:sz w:val="24"/>
        </w:rPr>
      </w:pPr>
      <w:r>
        <w:rPr>
          <w:sz w:val="24"/>
        </w:rPr>
        <w:t>Bolt-torque</w:t>
      </w:r>
      <w:r>
        <w:rPr>
          <w:spacing w:val="-8"/>
          <w:sz w:val="24"/>
        </w:rPr>
        <w:t xml:space="preserve"> </w:t>
      </w:r>
      <w:r>
        <w:rPr>
          <w:sz w:val="24"/>
        </w:rPr>
        <w:t>levels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8"/>
          <w:sz w:val="24"/>
        </w:rPr>
        <w:t xml:space="preserve"> </w:t>
      </w:r>
      <w:r>
        <w:rPr>
          <w:sz w:val="24"/>
        </w:rPr>
        <w:t>data.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absence of manufacturer’s data, use Table 100.12. (7.16.1.1.A.7.2)</w:t>
      </w:r>
    </w:p>
    <w:p w14:paraId="1D7148C5" w14:textId="77777777" w:rsidR="0081459F" w:rsidRDefault="003F5109">
      <w:pPr>
        <w:pStyle w:val="ListParagraph"/>
        <w:numPr>
          <w:ilvl w:val="1"/>
          <w:numId w:val="4"/>
        </w:numPr>
        <w:tabs>
          <w:tab w:val="left" w:pos="1300"/>
        </w:tabs>
        <w:spacing w:before="242"/>
        <w:rPr>
          <w:sz w:val="24"/>
        </w:rPr>
      </w:pP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thermographic</w:t>
      </w:r>
      <w:r>
        <w:rPr>
          <w:spacing w:val="-4"/>
          <w:sz w:val="24"/>
        </w:rPr>
        <w:t xml:space="preserve"> </w:t>
      </w:r>
      <w:r>
        <w:rPr>
          <w:sz w:val="24"/>
        </w:rPr>
        <w:t>survey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9. </w:t>
      </w:r>
      <w:r>
        <w:rPr>
          <w:spacing w:val="-2"/>
          <w:sz w:val="24"/>
        </w:rPr>
        <w:t>(7.16.1.1.A.7.3)</w:t>
      </w:r>
    </w:p>
    <w:p w14:paraId="1D7148C6" w14:textId="77777777" w:rsidR="0081459F" w:rsidRDefault="003F5109">
      <w:pPr>
        <w:pStyle w:val="Heading2"/>
        <w:numPr>
          <w:ilvl w:val="0"/>
          <w:numId w:val="4"/>
        </w:numPr>
        <w:tabs>
          <w:tab w:val="left" w:pos="838"/>
        </w:tabs>
        <w:ind w:hanging="718"/>
      </w:pPr>
      <w:r>
        <w:t>Test</w:t>
      </w:r>
      <w:r>
        <w:rPr>
          <w:spacing w:val="-8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Electrical</w:t>
      </w:r>
    </w:p>
    <w:p w14:paraId="1D7148C7" w14:textId="77777777" w:rsidR="0081459F" w:rsidRDefault="003F5109">
      <w:pPr>
        <w:pStyle w:val="ListParagraph"/>
        <w:numPr>
          <w:ilvl w:val="1"/>
          <w:numId w:val="4"/>
        </w:numPr>
        <w:tabs>
          <w:tab w:val="left" w:pos="1300"/>
        </w:tabs>
        <w:ind w:right="314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5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deviate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50</w:t>
      </w:r>
      <w:r>
        <w:rPr>
          <w:spacing w:val="-2"/>
          <w:sz w:val="24"/>
        </w:rPr>
        <w:t xml:space="preserve"> </w:t>
      </w:r>
      <w:r>
        <w:rPr>
          <w:sz w:val="24"/>
        </w:rPr>
        <w:t>percent</w:t>
      </w:r>
      <w:r>
        <w:rPr>
          <w:spacing w:val="-2"/>
          <w:sz w:val="24"/>
        </w:rPr>
        <w:t xml:space="preserve"> </w:t>
      </w:r>
      <w:r>
        <w:rPr>
          <w:sz w:val="24"/>
        </w:rPr>
        <w:t>of the lowest value.</w:t>
      </w:r>
    </w:p>
    <w:p w14:paraId="1D7148C8" w14:textId="77777777" w:rsidR="0081459F" w:rsidRDefault="003F5109">
      <w:pPr>
        <w:pStyle w:val="ListParagraph"/>
        <w:numPr>
          <w:ilvl w:val="1"/>
          <w:numId w:val="4"/>
        </w:numPr>
        <w:tabs>
          <w:tab w:val="left" w:pos="1300"/>
        </w:tabs>
        <w:ind w:right="362"/>
        <w:rPr>
          <w:sz w:val="24"/>
        </w:rPr>
      </w:pPr>
      <w:r>
        <w:rPr>
          <w:sz w:val="24"/>
        </w:rPr>
        <w:t>Insulation-resistance</w:t>
      </w:r>
      <w:r>
        <w:rPr>
          <w:spacing w:val="-8"/>
          <w:sz w:val="24"/>
        </w:rPr>
        <w:t xml:space="preserve"> </w:t>
      </w:r>
      <w:r>
        <w:rPr>
          <w:sz w:val="24"/>
        </w:rPr>
        <w:t>values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8"/>
          <w:sz w:val="24"/>
        </w:rPr>
        <w:t xml:space="preserve"> </w:t>
      </w:r>
      <w:r>
        <w:rPr>
          <w:sz w:val="24"/>
        </w:rPr>
        <w:t>data.</w:t>
      </w:r>
      <w:r>
        <w:rPr>
          <w:spacing w:val="-8"/>
          <w:sz w:val="24"/>
        </w:rPr>
        <w:t xml:space="preserve"> </w:t>
      </w:r>
      <w:r>
        <w:rPr>
          <w:sz w:val="24"/>
        </w:rPr>
        <w:t>In the absence of manufacturer’s data, use Table 100.1. Values of insulation resistance less than this table or manufacturer’s recommendations shall be investigated.</w:t>
      </w:r>
    </w:p>
    <w:p w14:paraId="1D7148C9" w14:textId="77777777" w:rsidR="0081459F" w:rsidRDefault="003F5109">
      <w:pPr>
        <w:pStyle w:val="ListParagraph"/>
        <w:numPr>
          <w:ilvl w:val="1"/>
          <w:numId w:val="4"/>
        </w:numPr>
        <w:tabs>
          <w:tab w:val="left" w:pos="1300"/>
        </w:tabs>
        <w:rPr>
          <w:sz w:val="24"/>
        </w:rPr>
      </w:pPr>
      <w:r>
        <w:rPr>
          <w:sz w:val="24"/>
        </w:rPr>
        <w:t>Insulation-resistance</w:t>
      </w:r>
      <w:r>
        <w:rPr>
          <w:spacing w:val="-5"/>
          <w:sz w:val="24"/>
        </w:rPr>
        <w:t xml:space="preserve"> </w:t>
      </w:r>
      <w:r>
        <w:rPr>
          <w:sz w:val="24"/>
        </w:rPr>
        <w:t>values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control</w:t>
      </w:r>
      <w:r>
        <w:rPr>
          <w:spacing w:val="-5"/>
          <w:sz w:val="24"/>
        </w:rPr>
        <w:t xml:space="preserve"> </w:t>
      </w:r>
      <w:r>
        <w:rPr>
          <w:sz w:val="24"/>
        </w:rPr>
        <w:t>wiring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less</w:t>
      </w:r>
      <w:r>
        <w:rPr>
          <w:spacing w:val="-5"/>
          <w:sz w:val="24"/>
        </w:rPr>
        <w:t xml:space="preserve"> </w:t>
      </w:r>
      <w:r>
        <w:rPr>
          <w:sz w:val="24"/>
        </w:rPr>
        <w:t>than</w:t>
      </w:r>
      <w:r>
        <w:rPr>
          <w:spacing w:val="-5"/>
          <w:sz w:val="24"/>
        </w:rPr>
        <w:t xml:space="preserve"> </w:t>
      </w: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megohms.</w:t>
      </w:r>
    </w:p>
    <w:p w14:paraId="1D7148CA" w14:textId="77777777" w:rsidR="0081459F" w:rsidRDefault="003F5109">
      <w:pPr>
        <w:pStyle w:val="ListParagraph"/>
        <w:numPr>
          <w:ilvl w:val="1"/>
          <w:numId w:val="4"/>
        </w:numPr>
        <w:tabs>
          <w:tab w:val="left" w:pos="1300"/>
        </w:tabs>
        <w:ind w:right="233"/>
        <w:jc w:val="both"/>
        <w:rPr>
          <w:sz w:val="24"/>
        </w:rPr>
      </w:pPr>
      <w:r>
        <w:rPr>
          <w:sz w:val="24"/>
        </w:rPr>
        <w:t>Motor</w:t>
      </w:r>
      <w:r>
        <w:rPr>
          <w:spacing w:val="-4"/>
          <w:sz w:val="24"/>
        </w:rPr>
        <w:t xml:space="preserve"> </w:t>
      </w:r>
      <w:r>
        <w:rPr>
          <w:sz w:val="24"/>
        </w:rPr>
        <w:t>protection</w:t>
      </w:r>
      <w:r>
        <w:rPr>
          <w:spacing w:val="-5"/>
          <w:sz w:val="24"/>
        </w:rPr>
        <w:t xml:space="preserve"> </w:t>
      </w:r>
      <w:r>
        <w:rPr>
          <w:sz w:val="24"/>
        </w:rPr>
        <w:t>parameters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4"/>
          <w:sz w:val="24"/>
        </w:rPr>
        <w:t xml:space="preserve"> </w:t>
      </w:r>
      <w:r>
        <w:rPr>
          <w:sz w:val="24"/>
        </w:rPr>
        <w:t>published</w:t>
      </w:r>
      <w:r>
        <w:rPr>
          <w:spacing w:val="-4"/>
          <w:sz w:val="24"/>
        </w:rPr>
        <w:t xml:space="preserve"> </w:t>
      </w:r>
      <w:r>
        <w:rPr>
          <w:sz w:val="24"/>
        </w:rPr>
        <w:t>data.</w:t>
      </w:r>
      <w:r>
        <w:rPr>
          <w:spacing w:val="-2"/>
          <w:sz w:val="24"/>
        </w:rPr>
        <w:t xml:space="preserve"> </w:t>
      </w:r>
      <w:r>
        <w:rPr>
          <w:sz w:val="24"/>
        </w:rPr>
        <w:t>In the absence of manufacturer’s data, use Section 7.9.</w:t>
      </w:r>
    </w:p>
    <w:p w14:paraId="1D7148CB" w14:textId="77777777" w:rsidR="0081459F" w:rsidRDefault="003F5109">
      <w:pPr>
        <w:pStyle w:val="ListParagraph"/>
        <w:numPr>
          <w:ilvl w:val="1"/>
          <w:numId w:val="4"/>
        </w:numPr>
        <w:tabs>
          <w:tab w:val="left" w:pos="1300"/>
        </w:tabs>
        <w:rPr>
          <w:sz w:val="24"/>
        </w:rPr>
      </w:pPr>
      <w:r>
        <w:rPr>
          <w:sz w:val="24"/>
        </w:rPr>
        <w:t>Circuit</w:t>
      </w:r>
      <w:r>
        <w:rPr>
          <w:spacing w:val="-4"/>
          <w:sz w:val="24"/>
        </w:rPr>
        <w:t xml:space="preserve"> </w:t>
      </w:r>
      <w:r>
        <w:rPr>
          <w:sz w:val="24"/>
        </w:rPr>
        <w:t>breaker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accordance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7.6.1.1.</w:t>
      </w:r>
    </w:p>
    <w:p w14:paraId="1D7148CC" w14:textId="77777777" w:rsidR="0081459F" w:rsidRDefault="003F5109">
      <w:pPr>
        <w:pStyle w:val="ListParagraph"/>
        <w:numPr>
          <w:ilvl w:val="1"/>
          <w:numId w:val="4"/>
        </w:numPr>
        <w:tabs>
          <w:tab w:val="left" w:pos="1300"/>
        </w:tabs>
        <w:rPr>
          <w:sz w:val="24"/>
        </w:rPr>
      </w:pPr>
      <w:r>
        <w:rPr>
          <w:sz w:val="24"/>
        </w:rPr>
        <w:t>Control</w:t>
      </w:r>
      <w:r>
        <w:rPr>
          <w:spacing w:val="-6"/>
          <w:sz w:val="24"/>
        </w:rPr>
        <w:t xml:space="preserve"> </w:t>
      </w:r>
      <w:r>
        <w:rPr>
          <w:sz w:val="24"/>
        </w:rPr>
        <w:t>devices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perform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and/or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requirements.</w:t>
      </w:r>
    </w:p>
    <w:sectPr w:rsidR="0081459F" w:rsidSect="003F5109">
      <w:pgSz w:w="12240" w:h="15840"/>
      <w:pgMar w:top="720" w:right="720" w:bottom="720" w:left="720" w:header="734" w:footer="138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7148D3" w14:textId="77777777" w:rsidR="003F5109" w:rsidRDefault="003F5109">
      <w:r>
        <w:separator/>
      </w:r>
    </w:p>
  </w:endnote>
  <w:endnote w:type="continuationSeparator" w:id="0">
    <w:p w14:paraId="1D7148D5" w14:textId="77777777" w:rsidR="003F5109" w:rsidRDefault="003F5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7148CE" w14:textId="77777777" w:rsidR="0081459F" w:rsidRDefault="003F5109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251657216" behindDoc="1" locked="0" layoutInCell="1" allowOverlap="1" wp14:anchorId="1D7148D3" wp14:editId="1D7148D4">
          <wp:simplePos x="0" y="0"/>
          <wp:positionH relativeFrom="page">
            <wp:posOffset>3524250</wp:posOffset>
          </wp:positionH>
          <wp:positionV relativeFrom="page">
            <wp:posOffset>9051797</wp:posOffset>
          </wp:positionV>
          <wp:extent cx="739901" cy="227837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9901" cy="2278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D7148D5" wp14:editId="1D7148D6">
              <wp:simplePos x="0" y="0"/>
              <wp:positionH relativeFrom="page">
                <wp:posOffset>3250945</wp:posOffset>
              </wp:positionH>
              <wp:positionV relativeFrom="page">
                <wp:posOffset>9272862</wp:posOffset>
              </wp:positionV>
              <wp:extent cx="1271270" cy="3416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1270" cy="341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7148D9" w14:textId="77777777" w:rsidR="0081459F" w:rsidRDefault="003F5109">
                          <w:pPr>
                            <w:pStyle w:val="BodyText"/>
                            <w:spacing w:before="10"/>
                            <w:ind w:left="1" w:firstLine="0"/>
                            <w:jc w:val="center"/>
                          </w:pPr>
                          <w:r>
                            <w:t>Page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1D7148DA" w14:textId="77777777" w:rsidR="0081459F" w:rsidRDefault="003F5109">
                          <w:pPr>
                            <w:spacing w:before="1"/>
                            <w:ind w:left="1" w:right="1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ANSI/NETA</w:t>
                          </w:r>
                          <w:r>
                            <w:rPr>
                              <w:b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ATS-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7148D5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56pt;margin-top:730.15pt;width:100.1pt;height:26.9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" filled="f" stroked="f">
              <v:textbox inset="0,0,0,0">
                <w:txbxContent>
                  <w:p w14:paraId="1D7148D9" w14:textId="77777777" w:rsidR="0081459F" w:rsidRDefault="003F5109">
                    <w:pPr>
                      <w:pStyle w:val="BodyText"/>
                      <w:spacing w:before="10"/>
                      <w:ind w:left="1" w:firstLine="0"/>
                      <w:jc w:val="center"/>
                    </w:pPr>
                    <w:r>
                      <w:t>Page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1D7148DA" w14:textId="77777777" w:rsidR="0081459F" w:rsidRDefault="003F5109">
                    <w:pPr>
                      <w:spacing w:before="1"/>
                      <w:ind w:left="1" w:right="1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ANSI/NETA</w:t>
                    </w:r>
                    <w:r>
                      <w:rPr>
                        <w:b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ATS-</w:t>
                    </w:r>
                    <w:r>
                      <w:rPr>
                        <w:b/>
                        <w:spacing w:val="-4"/>
                        <w:sz w:val="20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7148CF" w14:textId="77777777" w:rsidR="003F5109" w:rsidRDefault="003F5109">
      <w:r>
        <w:separator/>
      </w:r>
    </w:p>
  </w:footnote>
  <w:footnote w:type="continuationSeparator" w:id="0">
    <w:p w14:paraId="1D7148D1" w14:textId="77777777" w:rsidR="003F5109" w:rsidRDefault="003F51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7148CD" w14:textId="035BD78F" w:rsidR="0081459F" w:rsidRDefault="0081459F">
    <w:pPr>
      <w:pStyle w:val="BodyText"/>
      <w:spacing w:before="0"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60DF6"/>
    <w:multiLevelType w:val="hybridMultilevel"/>
    <w:tmpl w:val="768E9B10"/>
    <w:lvl w:ilvl="0" w:tplc="2FF42932">
      <w:start w:val="7"/>
      <w:numFmt w:val="decimal"/>
      <w:lvlText w:val="%1."/>
      <w:lvlJc w:val="left"/>
      <w:pPr>
        <w:ind w:left="1300" w:hanging="4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C1A412E">
      <w:start w:val="1"/>
      <w:numFmt w:val="decimal"/>
      <w:lvlText w:val="%2."/>
      <w:lvlJc w:val="left"/>
      <w:pPr>
        <w:ind w:left="2006" w:hanging="6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EC02318">
      <w:numFmt w:val="bullet"/>
      <w:lvlText w:val="•"/>
      <w:lvlJc w:val="left"/>
      <w:pPr>
        <w:ind w:left="2915" w:hanging="628"/>
      </w:pPr>
      <w:rPr>
        <w:rFonts w:hint="default"/>
        <w:lang w:val="en-US" w:eastAsia="en-US" w:bidi="ar-SA"/>
      </w:rPr>
    </w:lvl>
    <w:lvl w:ilvl="3" w:tplc="B3C643BE">
      <w:numFmt w:val="bullet"/>
      <w:lvlText w:val="•"/>
      <w:lvlJc w:val="left"/>
      <w:pPr>
        <w:ind w:left="3831" w:hanging="628"/>
      </w:pPr>
      <w:rPr>
        <w:rFonts w:hint="default"/>
        <w:lang w:val="en-US" w:eastAsia="en-US" w:bidi="ar-SA"/>
      </w:rPr>
    </w:lvl>
    <w:lvl w:ilvl="4" w:tplc="1AAC814E">
      <w:numFmt w:val="bullet"/>
      <w:lvlText w:val="•"/>
      <w:lvlJc w:val="left"/>
      <w:pPr>
        <w:ind w:left="4746" w:hanging="628"/>
      </w:pPr>
      <w:rPr>
        <w:rFonts w:hint="default"/>
        <w:lang w:val="en-US" w:eastAsia="en-US" w:bidi="ar-SA"/>
      </w:rPr>
    </w:lvl>
    <w:lvl w:ilvl="5" w:tplc="EF7878BA">
      <w:numFmt w:val="bullet"/>
      <w:lvlText w:val="•"/>
      <w:lvlJc w:val="left"/>
      <w:pPr>
        <w:ind w:left="5662" w:hanging="628"/>
      </w:pPr>
      <w:rPr>
        <w:rFonts w:hint="default"/>
        <w:lang w:val="en-US" w:eastAsia="en-US" w:bidi="ar-SA"/>
      </w:rPr>
    </w:lvl>
    <w:lvl w:ilvl="6" w:tplc="EA80F766">
      <w:numFmt w:val="bullet"/>
      <w:lvlText w:val="•"/>
      <w:lvlJc w:val="left"/>
      <w:pPr>
        <w:ind w:left="6577" w:hanging="628"/>
      </w:pPr>
      <w:rPr>
        <w:rFonts w:hint="default"/>
        <w:lang w:val="en-US" w:eastAsia="en-US" w:bidi="ar-SA"/>
      </w:rPr>
    </w:lvl>
    <w:lvl w:ilvl="7" w:tplc="C0DC699C">
      <w:numFmt w:val="bullet"/>
      <w:lvlText w:val="•"/>
      <w:lvlJc w:val="left"/>
      <w:pPr>
        <w:ind w:left="7493" w:hanging="628"/>
      </w:pPr>
      <w:rPr>
        <w:rFonts w:hint="default"/>
        <w:lang w:val="en-US" w:eastAsia="en-US" w:bidi="ar-SA"/>
      </w:rPr>
    </w:lvl>
    <w:lvl w:ilvl="8" w:tplc="F3222330">
      <w:numFmt w:val="bullet"/>
      <w:lvlText w:val="•"/>
      <w:lvlJc w:val="left"/>
      <w:pPr>
        <w:ind w:left="8408" w:hanging="628"/>
      </w:pPr>
      <w:rPr>
        <w:rFonts w:hint="default"/>
        <w:lang w:val="en-US" w:eastAsia="en-US" w:bidi="ar-SA"/>
      </w:rPr>
    </w:lvl>
  </w:abstractNum>
  <w:abstractNum w:abstractNumId="1" w15:restartNumberingAfterBreak="0">
    <w:nsid w:val="1D7B36FF"/>
    <w:multiLevelType w:val="hybridMultilevel"/>
    <w:tmpl w:val="3006E346"/>
    <w:lvl w:ilvl="0" w:tplc="A3D49F88">
      <w:start w:val="1"/>
      <w:numFmt w:val="upperLetter"/>
      <w:lvlText w:val="%1."/>
      <w:lvlJc w:val="left"/>
      <w:pPr>
        <w:ind w:left="838" w:hanging="7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CB90FCE0">
      <w:start w:val="1"/>
      <w:numFmt w:val="decimal"/>
      <w:lvlText w:val="%2."/>
      <w:lvlJc w:val="left"/>
      <w:pPr>
        <w:ind w:left="1300" w:hanging="4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AA82210">
      <w:start w:val="1"/>
      <w:numFmt w:val="decimal"/>
      <w:lvlText w:val="%3."/>
      <w:lvlJc w:val="left"/>
      <w:pPr>
        <w:ind w:left="2006" w:hanging="6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3C8AC6DA">
      <w:numFmt w:val="bullet"/>
      <w:lvlText w:val="•"/>
      <w:lvlJc w:val="left"/>
      <w:pPr>
        <w:ind w:left="3030" w:hanging="628"/>
      </w:pPr>
      <w:rPr>
        <w:rFonts w:hint="default"/>
        <w:lang w:val="en-US" w:eastAsia="en-US" w:bidi="ar-SA"/>
      </w:rPr>
    </w:lvl>
    <w:lvl w:ilvl="4" w:tplc="242C0DFA">
      <w:numFmt w:val="bullet"/>
      <w:lvlText w:val="•"/>
      <w:lvlJc w:val="left"/>
      <w:pPr>
        <w:ind w:left="4060" w:hanging="628"/>
      </w:pPr>
      <w:rPr>
        <w:rFonts w:hint="default"/>
        <w:lang w:val="en-US" w:eastAsia="en-US" w:bidi="ar-SA"/>
      </w:rPr>
    </w:lvl>
    <w:lvl w:ilvl="5" w:tplc="726054C0">
      <w:numFmt w:val="bullet"/>
      <w:lvlText w:val="•"/>
      <w:lvlJc w:val="left"/>
      <w:pPr>
        <w:ind w:left="5090" w:hanging="628"/>
      </w:pPr>
      <w:rPr>
        <w:rFonts w:hint="default"/>
        <w:lang w:val="en-US" w:eastAsia="en-US" w:bidi="ar-SA"/>
      </w:rPr>
    </w:lvl>
    <w:lvl w:ilvl="6" w:tplc="CF626206">
      <w:numFmt w:val="bullet"/>
      <w:lvlText w:val="•"/>
      <w:lvlJc w:val="left"/>
      <w:pPr>
        <w:ind w:left="6120" w:hanging="628"/>
      </w:pPr>
      <w:rPr>
        <w:rFonts w:hint="default"/>
        <w:lang w:val="en-US" w:eastAsia="en-US" w:bidi="ar-SA"/>
      </w:rPr>
    </w:lvl>
    <w:lvl w:ilvl="7" w:tplc="E2DC9630">
      <w:numFmt w:val="bullet"/>
      <w:lvlText w:val="•"/>
      <w:lvlJc w:val="left"/>
      <w:pPr>
        <w:ind w:left="7150" w:hanging="628"/>
      </w:pPr>
      <w:rPr>
        <w:rFonts w:hint="default"/>
        <w:lang w:val="en-US" w:eastAsia="en-US" w:bidi="ar-SA"/>
      </w:rPr>
    </w:lvl>
    <w:lvl w:ilvl="8" w:tplc="4B345C3E">
      <w:numFmt w:val="bullet"/>
      <w:lvlText w:val="•"/>
      <w:lvlJc w:val="left"/>
      <w:pPr>
        <w:ind w:left="8180" w:hanging="628"/>
      </w:pPr>
      <w:rPr>
        <w:rFonts w:hint="default"/>
        <w:lang w:val="en-US" w:eastAsia="en-US" w:bidi="ar-SA"/>
      </w:rPr>
    </w:lvl>
  </w:abstractNum>
  <w:abstractNum w:abstractNumId="2" w15:restartNumberingAfterBreak="0">
    <w:nsid w:val="1DFC0EA0"/>
    <w:multiLevelType w:val="hybridMultilevel"/>
    <w:tmpl w:val="A1D607A2"/>
    <w:lvl w:ilvl="0" w:tplc="0B4EEF4A">
      <w:start w:val="4"/>
      <w:numFmt w:val="decimal"/>
      <w:lvlText w:val="%1."/>
      <w:lvlJc w:val="left"/>
      <w:pPr>
        <w:ind w:left="1300" w:hanging="4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B364606">
      <w:numFmt w:val="bullet"/>
      <w:lvlText w:val="•"/>
      <w:lvlJc w:val="left"/>
      <w:pPr>
        <w:ind w:left="2194" w:hanging="498"/>
      </w:pPr>
      <w:rPr>
        <w:rFonts w:hint="default"/>
        <w:lang w:val="en-US" w:eastAsia="en-US" w:bidi="ar-SA"/>
      </w:rPr>
    </w:lvl>
    <w:lvl w:ilvl="2" w:tplc="B1EC3D6E">
      <w:numFmt w:val="bullet"/>
      <w:lvlText w:val="•"/>
      <w:lvlJc w:val="left"/>
      <w:pPr>
        <w:ind w:left="3088" w:hanging="498"/>
      </w:pPr>
      <w:rPr>
        <w:rFonts w:hint="default"/>
        <w:lang w:val="en-US" w:eastAsia="en-US" w:bidi="ar-SA"/>
      </w:rPr>
    </w:lvl>
    <w:lvl w:ilvl="3" w:tplc="244CE4DA">
      <w:numFmt w:val="bullet"/>
      <w:lvlText w:val="•"/>
      <w:lvlJc w:val="left"/>
      <w:pPr>
        <w:ind w:left="3982" w:hanging="498"/>
      </w:pPr>
      <w:rPr>
        <w:rFonts w:hint="default"/>
        <w:lang w:val="en-US" w:eastAsia="en-US" w:bidi="ar-SA"/>
      </w:rPr>
    </w:lvl>
    <w:lvl w:ilvl="4" w:tplc="3CE0B8E8">
      <w:numFmt w:val="bullet"/>
      <w:lvlText w:val="•"/>
      <w:lvlJc w:val="left"/>
      <w:pPr>
        <w:ind w:left="4876" w:hanging="498"/>
      </w:pPr>
      <w:rPr>
        <w:rFonts w:hint="default"/>
        <w:lang w:val="en-US" w:eastAsia="en-US" w:bidi="ar-SA"/>
      </w:rPr>
    </w:lvl>
    <w:lvl w:ilvl="5" w:tplc="43706ECC">
      <w:numFmt w:val="bullet"/>
      <w:lvlText w:val="•"/>
      <w:lvlJc w:val="left"/>
      <w:pPr>
        <w:ind w:left="5770" w:hanging="498"/>
      </w:pPr>
      <w:rPr>
        <w:rFonts w:hint="default"/>
        <w:lang w:val="en-US" w:eastAsia="en-US" w:bidi="ar-SA"/>
      </w:rPr>
    </w:lvl>
    <w:lvl w:ilvl="6" w:tplc="21B6AFF4">
      <w:numFmt w:val="bullet"/>
      <w:lvlText w:val="•"/>
      <w:lvlJc w:val="left"/>
      <w:pPr>
        <w:ind w:left="6664" w:hanging="498"/>
      </w:pPr>
      <w:rPr>
        <w:rFonts w:hint="default"/>
        <w:lang w:val="en-US" w:eastAsia="en-US" w:bidi="ar-SA"/>
      </w:rPr>
    </w:lvl>
    <w:lvl w:ilvl="7" w:tplc="A4EEEF2A">
      <w:numFmt w:val="bullet"/>
      <w:lvlText w:val="•"/>
      <w:lvlJc w:val="left"/>
      <w:pPr>
        <w:ind w:left="7558" w:hanging="498"/>
      </w:pPr>
      <w:rPr>
        <w:rFonts w:hint="default"/>
        <w:lang w:val="en-US" w:eastAsia="en-US" w:bidi="ar-SA"/>
      </w:rPr>
    </w:lvl>
    <w:lvl w:ilvl="8" w:tplc="C77EE776">
      <w:numFmt w:val="bullet"/>
      <w:lvlText w:val="•"/>
      <w:lvlJc w:val="left"/>
      <w:pPr>
        <w:ind w:left="8452" w:hanging="498"/>
      </w:pPr>
      <w:rPr>
        <w:rFonts w:hint="default"/>
        <w:lang w:val="en-US" w:eastAsia="en-US" w:bidi="ar-SA"/>
      </w:rPr>
    </w:lvl>
  </w:abstractNum>
  <w:abstractNum w:abstractNumId="3" w15:restartNumberingAfterBreak="0">
    <w:nsid w:val="45D07B9A"/>
    <w:multiLevelType w:val="hybridMultilevel"/>
    <w:tmpl w:val="25545296"/>
    <w:lvl w:ilvl="0" w:tplc="DE0E460A">
      <w:start w:val="1"/>
      <w:numFmt w:val="decimal"/>
      <w:lvlText w:val="%1."/>
      <w:lvlJc w:val="left"/>
      <w:pPr>
        <w:ind w:left="2006" w:hanging="6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30F9A2">
      <w:numFmt w:val="bullet"/>
      <w:lvlText w:val="•"/>
      <w:lvlJc w:val="left"/>
      <w:pPr>
        <w:ind w:left="2824" w:hanging="628"/>
      </w:pPr>
      <w:rPr>
        <w:rFonts w:hint="default"/>
        <w:lang w:val="en-US" w:eastAsia="en-US" w:bidi="ar-SA"/>
      </w:rPr>
    </w:lvl>
    <w:lvl w:ilvl="2" w:tplc="796C9E06">
      <w:numFmt w:val="bullet"/>
      <w:lvlText w:val="•"/>
      <w:lvlJc w:val="left"/>
      <w:pPr>
        <w:ind w:left="3648" w:hanging="628"/>
      </w:pPr>
      <w:rPr>
        <w:rFonts w:hint="default"/>
        <w:lang w:val="en-US" w:eastAsia="en-US" w:bidi="ar-SA"/>
      </w:rPr>
    </w:lvl>
    <w:lvl w:ilvl="3" w:tplc="FB9C414A">
      <w:numFmt w:val="bullet"/>
      <w:lvlText w:val="•"/>
      <w:lvlJc w:val="left"/>
      <w:pPr>
        <w:ind w:left="4472" w:hanging="628"/>
      </w:pPr>
      <w:rPr>
        <w:rFonts w:hint="default"/>
        <w:lang w:val="en-US" w:eastAsia="en-US" w:bidi="ar-SA"/>
      </w:rPr>
    </w:lvl>
    <w:lvl w:ilvl="4" w:tplc="1080489A">
      <w:numFmt w:val="bullet"/>
      <w:lvlText w:val="•"/>
      <w:lvlJc w:val="left"/>
      <w:pPr>
        <w:ind w:left="5296" w:hanging="628"/>
      </w:pPr>
      <w:rPr>
        <w:rFonts w:hint="default"/>
        <w:lang w:val="en-US" w:eastAsia="en-US" w:bidi="ar-SA"/>
      </w:rPr>
    </w:lvl>
    <w:lvl w:ilvl="5" w:tplc="BF38469E">
      <w:numFmt w:val="bullet"/>
      <w:lvlText w:val="•"/>
      <w:lvlJc w:val="left"/>
      <w:pPr>
        <w:ind w:left="6120" w:hanging="628"/>
      </w:pPr>
      <w:rPr>
        <w:rFonts w:hint="default"/>
        <w:lang w:val="en-US" w:eastAsia="en-US" w:bidi="ar-SA"/>
      </w:rPr>
    </w:lvl>
    <w:lvl w:ilvl="6" w:tplc="6B341892">
      <w:numFmt w:val="bullet"/>
      <w:lvlText w:val="•"/>
      <w:lvlJc w:val="left"/>
      <w:pPr>
        <w:ind w:left="6944" w:hanging="628"/>
      </w:pPr>
      <w:rPr>
        <w:rFonts w:hint="default"/>
        <w:lang w:val="en-US" w:eastAsia="en-US" w:bidi="ar-SA"/>
      </w:rPr>
    </w:lvl>
    <w:lvl w:ilvl="7" w:tplc="E7567A22">
      <w:numFmt w:val="bullet"/>
      <w:lvlText w:val="•"/>
      <w:lvlJc w:val="left"/>
      <w:pPr>
        <w:ind w:left="7768" w:hanging="628"/>
      </w:pPr>
      <w:rPr>
        <w:rFonts w:hint="default"/>
        <w:lang w:val="en-US" w:eastAsia="en-US" w:bidi="ar-SA"/>
      </w:rPr>
    </w:lvl>
    <w:lvl w:ilvl="8" w:tplc="DE40D47C">
      <w:numFmt w:val="bullet"/>
      <w:lvlText w:val="•"/>
      <w:lvlJc w:val="left"/>
      <w:pPr>
        <w:ind w:left="8592" w:hanging="628"/>
      </w:pPr>
      <w:rPr>
        <w:rFonts w:hint="default"/>
        <w:lang w:val="en-US" w:eastAsia="en-US" w:bidi="ar-SA"/>
      </w:rPr>
    </w:lvl>
  </w:abstractNum>
  <w:num w:numId="1" w16cid:durableId="900284363">
    <w:abstractNumId w:val="2"/>
  </w:num>
  <w:num w:numId="2" w16cid:durableId="1987512029">
    <w:abstractNumId w:val="0"/>
  </w:num>
  <w:num w:numId="3" w16cid:durableId="257057071">
    <w:abstractNumId w:val="3"/>
  </w:num>
  <w:num w:numId="4" w16cid:durableId="208418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1459F"/>
    <w:rsid w:val="003F5109"/>
    <w:rsid w:val="00814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148A8"/>
  <w15:docId w15:val="{9DCDAB13-BD1D-4895-94E0-228F390C9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"/>
      <w:ind w:left="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40"/>
      <w:ind w:left="838" w:hanging="718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  <w:ind w:left="1300" w:hanging="49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0"/>
      <w:ind w:left="1300" w:hanging="49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F51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510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F51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510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BE2D3B072254EA1EF7A5E34BA8262" ma:contentTypeVersion="18" ma:contentTypeDescription="Create a new document." ma:contentTypeScope="" ma:versionID="442eb02ea2b980ec68eb53d8de7e0e52">
  <xsd:schema xmlns:xsd="http://www.w3.org/2001/XMLSchema" xmlns:xs="http://www.w3.org/2001/XMLSchema" xmlns:p="http://schemas.microsoft.com/office/2006/metadata/properties" xmlns:ns2="719d0d50-b227-487f-a0a4-46a838d854ee" xmlns:ns3="4b664e92-eb71-49b4-aae7-2b219be1d91d" targetNamespace="http://schemas.microsoft.com/office/2006/metadata/properties" ma:root="true" ma:fieldsID="6337ba79a2c0f1ba155ac32cbe2f582c" ns2:_="" ns3:_="">
    <xsd:import namespace="719d0d50-b227-487f-a0a4-46a838d854ee"/>
    <xsd:import namespace="4b664e92-eb71-49b4-aae7-2b219be1d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d0d50-b227-487f-a0a4-46a838d85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0fc82e-7ded-4240-b1d5-7d1602087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4e92-eb71-49b4-aae7-2b219be1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e141c3-ba88-4371-99e9-c5c7374b3a7c}" ma:internalName="TaxCatchAll" ma:showField="CatchAllData" ma:web="4b664e92-eb71-49b4-aae7-2b219be1d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C2F5172-53B3-4DE6-8443-0797F8805939}"/>
</file>

<file path=customXml/itemProps2.xml><?xml version="1.0" encoding="utf-8"?>
<ds:datastoreItem xmlns:ds="http://schemas.openxmlformats.org/officeDocument/2006/customXml" ds:itemID="{60D86A74-18D9-4887-A77C-CE47BB49268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536</Words>
  <Characters>3061</Characters>
  <Application>Microsoft Office Word</Application>
  <DocSecurity>4</DocSecurity>
  <Lines>25</Lines>
  <Paragraphs>7</Paragraphs>
  <ScaleCrop>false</ScaleCrop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ANSI NETA ATS-2021 FINAL</dc:title>
  <dc:creator>Annelise.silivongxay</dc:creator>
  <cp:lastModifiedBy>Annelise Silivongxay</cp:lastModifiedBy>
  <cp:revision>2</cp:revision>
  <dcterms:created xsi:type="dcterms:W3CDTF">2024-04-17T16:11:00Z</dcterms:created>
  <dcterms:modified xsi:type="dcterms:W3CDTF">2024-04-17T16:11:00Z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2024-04-17T00:00:00Z</vt:filetime>
  </property>
  <property fmtid="{D5CDD505-2E9C-101B-9397-08002B2CF9AE}" pid="5" name="Producer">
    <vt:lpwstr>Acrobat Distiller 24.0 (Windows)</vt:lpwstr>
  </property>
</Properties>
</file>