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F3BF26" w14:textId="07B34BAB" w:rsidR="007A3B3A" w:rsidRDefault="008650B9" w:rsidP="008650B9">
      <w:pPr>
        <w:pStyle w:val="Heading1"/>
        <w:spacing w:before="0" w:line="322" w:lineRule="exact"/>
      </w:pPr>
      <w:r>
        <w:rPr>
          <w:noProof/>
        </w:rPr>
        <w:drawing>
          <wp:anchor distT="0" distB="0" distL="114300" distR="114300" simplePos="0" relativeHeight="251658240" behindDoc="0" locked="0" layoutInCell="1" allowOverlap="1" wp14:anchorId="4BD97080" wp14:editId="05F1E2F8">
            <wp:simplePos x="0" y="0"/>
            <wp:positionH relativeFrom="column">
              <wp:posOffset>649184</wp:posOffset>
            </wp:positionH>
            <wp:positionV relativeFrom="paragraph">
              <wp:posOffset>-588488</wp:posOffset>
            </wp:positionV>
            <wp:extent cx="1767951" cy="752475"/>
            <wp:effectExtent l="0" t="0" r="3810" b="0"/>
            <wp:wrapTopAndBottom/>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67951" cy="752475"/>
                    </a:xfrm>
                    <a:prstGeom prst="rect">
                      <a:avLst/>
                    </a:prstGeom>
                    <a:noFill/>
                    <a:ln>
                      <a:noFill/>
                    </a:ln>
                  </pic:spPr>
                </pic:pic>
              </a:graphicData>
            </a:graphic>
          </wp:anchor>
        </w:drawing>
      </w:r>
      <w:r>
        <w:t>7.         INSPECTION AND TEST PROCEDURES</w:t>
      </w:r>
    </w:p>
    <w:p w14:paraId="112D994F" w14:textId="50E9652D" w:rsidR="00346B38" w:rsidRDefault="00346B38" w:rsidP="008650B9">
      <w:pPr>
        <w:pStyle w:val="Heading1"/>
        <w:spacing w:before="0" w:line="322" w:lineRule="exact"/>
      </w:pPr>
      <w:r>
        <w:t xml:space="preserve">7.24.1 Automatic Circuit Reclosers and Line </w:t>
      </w:r>
      <w:proofErr w:type="spellStart"/>
      <w:r>
        <w:t>Sectionalizers</w:t>
      </w:r>
      <w:proofErr w:type="spellEnd"/>
      <w:r>
        <w:t>,</w:t>
      </w:r>
    </w:p>
    <w:p w14:paraId="06D205F1" w14:textId="384966A6" w:rsidR="0005457D" w:rsidRDefault="002220A3">
      <w:pPr>
        <w:pStyle w:val="Heading1"/>
        <w:spacing w:before="0" w:line="322" w:lineRule="exact"/>
        <w:ind w:left="1018"/>
      </w:pPr>
      <w:r>
        <w:t>Automatic</w:t>
      </w:r>
      <w:r>
        <w:rPr>
          <w:spacing w:val="-12"/>
        </w:rPr>
        <w:t xml:space="preserve"> </w:t>
      </w:r>
      <w:r>
        <w:t>Circuit</w:t>
      </w:r>
      <w:r>
        <w:rPr>
          <w:spacing w:val="-11"/>
        </w:rPr>
        <w:t xml:space="preserve"> </w:t>
      </w:r>
      <w:r>
        <w:t>Reclosers,</w:t>
      </w:r>
      <w:r>
        <w:rPr>
          <w:spacing w:val="-11"/>
        </w:rPr>
        <w:t xml:space="preserve"> </w:t>
      </w:r>
      <w:r>
        <w:rPr>
          <w:spacing w:val="-2"/>
        </w:rPr>
        <w:t>Oil/Vacuum</w:t>
      </w:r>
    </w:p>
    <w:p w14:paraId="06D205F2" w14:textId="77777777" w:rsidR="0005457D" w:rsidRDefault="002220A3">
      <w:pPr>
        <w:pStyle w:val="Heading2"/>
        <w:numPr>
          <w:ilvl w:val="0"/>
          <w:numId w:val="3"/>
        </w:numPr>
        <w:tabs>
          <w:tab w:val="left" w:pos="838"/>
        </w:tabs>
        <w:spacing w:before="111"/>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06D205F3" w14:textId="77777777" w:rsidR="0005457D" w:rsidRDefault="002220A3">
      <w:pPr>
        <w:pStyle w:val="ListParagraph"/>
        <w:numPr>
          <w:ilvl w:val="1"/>
          <w:numId w:val="3"/>
        </w:numPr>
        <w:tabs>
          <w:tab w:val="left" w:pos="1300"/>
        </w:tabs>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06D205F4" w14:textId="77777777" w:rsidR="0005457D" w:rsidRDefault="002220A3">
      <w:pPr>
        <w:pStyle w:val="ListParagraph"/>
        <w:numPr>
          <w:ilvl w:val="1"/>
          <w:numId w:val="3"/>
        </w:numPr>
        <w:tabs>
          <w:tab w:val="left" w:pos="1300"/>
        </w:tabs>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06D205F5" w14:textId="77777777" w:rsidR="0005457D" w:rsidRDefault="002220A3">
      <w:pPr>
        <w:pStyle w:val="ListParagraph"/>
        <w:numPr>
          <w:ilvl w:val="1"/>
          <w:numId w:val="3"/>
        </w:numPr>
        <w:tabs>
          <w:tab w:val="left" w:pos="1300"/>
        </w:tabs>
        <w:rPr>
          <w:sz w:val="24"/>
        </w:rPr>
      </w:pPr>
      <w:r>
        <w:rPr>
          <w:sz w:val="24"/>
        </w:rPr>
        <w:t>Inspect</w:t>
      </w:r>
      <w:r>
        <w:rPr>
          <w:spacing w:val="-7"/>
          <w:sz w:val="24"/>
        </w:rPr>
        <w:t xml:space="preserve"> </w:t>
      </w:r>
      <w:r>
        <w:rPr>
          <w:sz w:val="24"/>
        </w:rPr>
        <w:t>anchorage,</w:t>
      </w:r>
      <w:r>
        <w:rPr>
          <w:spacing w:val="-4"/>
          <w:sz w:val="24"/>
        </w:rPr>
        <w:t xml:space="preserve"> </w:t>
      </w:r>
      <w:r>
        <w:rPr>
          <w:sz w:val="24"/>
        </w:rPr>
        <w:t>alignment,</w:t>
      </w:r>
      <w:r>
        <w:rPr>
          <w:spacing w:val="-5"/>
          <w:sz w:val="24"/>
        </w:rPr>
        <w:t xml:space="preserve"> </w:t>
      </w:r>
      <w:r>
        <w:rPr>
          <w:sz w:val="24"/>
        </w:rPr>
        <w:t>and</w:t>
      </w:r>
      <w:r>
        <w:rPr>
          <w:spacing w:val="-4"/>
          <w:sz w:val="24"/>
        </w:rPr>
        <w:t xml:space="preserve"> </w:t>
      </w:r>
      <w:r>
        <w:rPr>
          <w:spacing w:val="-2"/>
          <w:sz w:val="24"/>
        </w:rPr>
        <w:t>grounding.</w:t>
      </w:r>
    </w:p>
    <w:p w14:paraId="06D205F6" w14:textId="77777777" w:rsidR="0005457D" w:rsidRDefault="002220A3">
      <w:pPr>
        <w:pStyle w:val="ListParagraph"/>
        <w:numPr>
          <w:ilvl w:val="1"/>
          <w:numId w:val="3"/>
        </w:numPr>
        <w:tabs>
          <w:tab w:val="left" w:pos="1300"/>
        </w:tabs>
        <w:rPr>
          <w:sz w:val="24"/>
        </w:rPr>
      </w:pPr>
      <w:r>
        <w:rPr>
          <w:sz w:val="24"/>
        </w:rPr>
        <w:t>Verify</w:t>
      </w:r>
      <w:r>
        <w:rPr>
          <w:spacing w:val="-4"/>
          <w:sz w:val="24"/>
        </w:rPr>
        <w:t xml:space="preserve"> </w:t>
      </w:r>
      <w:r>
        <w:rPr>
          <w:sz w:val="24"/>
        </w:rPr>
        <w:t>the</w:t>
      </w:r>
      <w:r>
        <w:rPr>
          <w:spacing w:val="-3"/>
          <w:sz w:val="24"/>
        </w:rPr>
        <w:t xml:space="preserve"> </w:t>
      </w:r>
      <w:r>
        <w:rPr>
          <w:sz w:val="24"/>
        </w:rPr>
        <w:t>unit</w:t>
      </w:r>
      <w:r>
        <w:rPr>
          <w:spacing w:val="-4"/>
          <w:sz w:val="24"/>
        </w:rPr>
        <w:t xml:space="preserve"> </w:t>
      </w:r>
      <w:r>
        <w:rPr>
          <w:sz w:val="24"/>
        </w:rPr>
        <w:t>is</w:t>
      </w:r>
      <w:r>
        <w:rPr>
          <w:spacing w:val="-3"/>
          <w:sz w:val="24"/>
        </w:rPr>
        <w:t xml:space="preserve"> </w:t>
      </w:r>
      <w:r>
        <w:rPr>
          <w:spacing w:val="-2"/>
          <w:sz w:val="24"/>
        </w:rPr>
        <w:t>clean.</w:t>
      </w:r>
    </w:p>
    <w:p w14:paraId="06D205F7" w14:textId="77777777" w:rsidR="0005457D" w:rsidRDefault="002220A3">
      <w:pPr>
        <w:pStyle w:val="ListParagraph"/>
        <w:numPr>
          <w:ilvl w:val="1"/>
          <w:numId w:val="3"/>
        </w:numPr>
        <w:tabs>
          <w:tab w:val="left" w:pos="1300"/>
        </w:tabs>
        <w:ind w:right="438"/>
        <w:rPr>
          <w:sz w:val="24"/>
        </w:rPr>
      </w:pPr>
      <w:r>
        <w:rPr>
          <w:sz w:val="24"/>
        </w:rPr>
        <w:t>Perform</w:t>
      </w:r>
      <w:r>
        <w:rPr>
          <w:spacing w:val="-7"/>
          <w:sz w:val="24"/>
        </w:rPr>
        <w:t xml:space="preserve"> </w:t>
      </w:r>
      <w:r>
        <w:rPr>
          <w:sz w:val="24"/>
        </w:rPr>
        <w:t>all</w:t>
      </w:r>
      <w:r>
        <w:rPr>
          <w:spacing w:val="-7"/>
          <w:sz w:val="24"/>
        </w:rPr>
        <w:t xml:space="preserve"> </w:t>
      </w:r>
      <w:r>
        <w:rPr>
          <w:sz w:val="24"/>
        </w:rPr>
        <w:t>mechanical</w:t>
      </w:r>
      <w:r>
        <w:rPr>
          <w:spacing w:val="-7"/>
          <w:sz w:val="24"/>
        </w:rPr>
        <w:t xml:space="preserve"> </w:t>
      </w:r>
      <w:r>
        <w:rPr>
          <w:sz w:val="24"/>
        </w:rPr>
        <w:t>operation</w:t>
      </w:r>
      <w:r>
        <w:rPr>
          <w:spacing w:val="-7"/>
          <w:sz w:val="24"/>
        </w:rPr>
        <w:t xml:space="preserve"> </w:t>
      </w:r>
      <w:r>
        <w:rPr>
          <w:sz w:val="24"/>
        </w:rPr>
        <w:t>and</w:t>
      </w:r>
      <w:r>
        <w:rPr>
          <w:spacing w:val="-7"/>
          <w:sz w:val="24"/>
        </w:rPr>
        <w:t xml:space="preserve"> </w:t>
      </w:r>
      <w:r>
        <w:rPr>
          <w:sz w:val="24"/>
        </w:rPr>
        <w:t>contact</w:t>
      </w:r>
      <w:r>
        <w:rPr>
          <w:spacing w:val="-9"/>
          <w:sz w:val="24"/>
        </w:rPr>
        <w:t xml:space="preserve"> </w:t>
      </w:r>
      <w:r>
        <w:rPr>
          <w:sz w:val="24"/>
        </w:rPr>
        <w:t>alignment</w:t>
      </w:r>
      <w:r>
        <w:rPr>
          <w:spacing w:val="-7"/>
          <w:sz w:val="24"/>
        </w:rPr>
        <w:t xml:space="preserve"> </w:t>
      </w:r>
      <w:r>
        <w:rPr>
          <w:sz w:val="24"/>
        </w:rPr>
        <w:t>tests</w:t>
      </w:r>
      <w:r>
        <w:rPr>
          <w:spacing w:val="-8"/>
          <w:sz w:val="24"/>
        </w:rPr>
        <w:t xml:space="preserve"> </w:t>
      </w:r>
      <w:r>
        <w:rPr>
          <w:sz w:val="24"/>
        </w:rPr>
        <w:t>on</w:t>
      </w:r>
      <w:r>
        <w:rPr>
          <w:spacing w:val="-7"/>
          <w:sz w:val="24"/>
        </w:rPr>
        <w:t xml:space="preserve"> </w:t>
      </w:r>
      <w:r>
        <w:rPr>
          <w:sz w:val="24"/>
        </w:rPr>
        <w:t>both</w:t>
      </w:r>
      <w:r>
        <w:rPr>
          <w:spacing w:val="-7"/>
          <w:sz w:val="24"/>
        </w:rPr>
        <w:t xml:space="preserve"> </w:t>
      </w:r>
      <w:r>
        <w:rPr>
          <w:sz w:val="24"/>
        </w:rPr>
        <w:t>the</w:t>
      </w:r>
      <w:r>
        <w:rPr>
          <w:spacing w:val="-7"/>
          <w:sz w:val="24"/>
        </w:rPr>
        <w:t xml:space="preserve"> </w:t>
      </w:r>
      <w:r>
        <w:rPr>
          <w:sz w:val="24"/>
        </w:rPr>
        <w:t>recloser</w:t>
      </w:r>
      <w:r>
        <w:rPr>
          <w:spacing w:val="-7"/>
          <w:sz w:val="24"/>
        </w:rPr>
        <w:t xml:space="preserve"> </w:t>
      </w:r>
      <w:r>
        <w:rPr>
          <w:sz w:val="24"/>
        </w:rPr>
        <w:t>and</w:t>
      </w:r>
      <w:r>
        <w:rPr>
          <w:spacing w:val="-7"/>
          <w:sz w:val="24"/>
        </w:rPr>
        <w:t xml:space="preserve"> </w:t>
      </w:r>
      <w:r>
        <w:rPr>
          <w:sz w:val="24"/>
        </w:rPr>
        <w:t>its operating mechanism in accordance with manufacturer’s published data.</w:t>
      </w:r>
    </w:p>
    <w:p w14:paraId="06D205F8" w14:textId="77777777" w:rsidR="0005457D" w:rsidRDefault="002220A3">
      <w:pPr>
        <w:pStyle w:val="ListParagraph"/>
        <w:numPr>
          <w:ilvl w:val="1"/>
          <w:numId w:val="3"/>
        </w:numPr>
        <w:tabs>
          <w:tab w:val="left" w:pos="1300"/>
        </w:tabs>
        <w:ind w:right="222"/>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06D205F9" w14:textId="77777777" w:rsidR="0005457D" w:rsidRDefault="002220A3">
      <w:pPr>
        <w:pStyle w:val="ListParagraph"/>
        <w:numPr>
          <w:ilvl w:val="2"/>
          <w:numId w:val="3"/>
        </w:numPr>
        <w:tabs>
          <w:tab w:val="left" w:pos="2006"/>
        </w:tabs>
        <w:spacing w:before="241"/>
        <w:rPr>
          <w:sz w:val="24"/>
        </w:rPr>
      </w:pPr>
      <w:r>
        <w:rPr>
          <w:sz w:val="24"/>
        </w:rPr>
        <w:t>Use</w:t>
      </w:r>
      <w:r>
        <w:rPr>
          <w:spacing w:val="-6"/>
          <w:sz w:val="24"/>
        </w:rPr>
        <w:t xml:space="preserve"> </w:t>
      </w:r>
      <w:r>
        <w:rPr>
          <w:sz w:val="24"/>
        </w:rPr>
        <w:t>of</w:t>
      </w:r>
      <w:r>
        <w:rPr>
          <w:spacing w:val="-5"/>
          <w:sz w:val="24"/>
        </w:rPr>
        <w:t xml:space="preserve"> </w:t>
      </w:r>
      <w:r>
        <w:rPr>
          <w:sz w:val="24"/>
        </w:rPr>
        <w:t>low-resistance</w:t>
      </w:r>
      <w:r>
        <w:rPr>
          <w:spacing w:val="-6"/>
          <w:sz w:val="24"/>
        </w:rPr>
        <w:t xml:space="preserve"> </w:t>
      </w:r>
      <w:r>
        <w:rPr>
          <w:sz w:val="24"/>
        </w:rPr>
        <w:t>ohmmeter</w:t>
      </w:r>
      <w:r>
        <w:rPr>
          <w:spacing w:val="-6"/>
          <w:sz w:val="24"/>
        </w:rPr>
        <w:t xml:space="preserve"> </w:t>
      </w:r>
      <w:r>
        <w:rPr>
          <w:sz w:val="24"/>
        </w:rPr>
        <w:t>in</w:t>
      </w:r>
      <w:r>
        <w:rPr>
          <w:spacing w:val="-6"/>
          <w:sz w:val="24"/>
        </w:rPr>
        <w:t xml:space="preserve"> </w:t>
      </w:r>
      <w:r>
        <w:rPr>
          <w:sz w:val="24"/>
        </w:rPr>
        <w:t>accordance</w:t>
      </w:r>
      <w:r>
        <w:rPr>
          <w:spacing w:val="-5"/>
          <w:sz w:val="24"/>
        </w:rPr>
        <w:t xml:space="preserve"> </w:t>
      </w:r>
      <w:r>
        <w:rPr>
          <w:sz w:val="24"/>
        </w:rPr>
        <w:t>with</w:t>
      </w:r>
      <w:r>
        <w:rPr>
          <w:spacing w:val="-6"/>
          <w:sz w:val="24"/>
        </w:rPr>
        <w:t xml:space="preserve"> </w:t>
      </w:r>
      <w:r>
        <w:rPr>
          <w:sz w:val="24"/>
        </w:rPr>
        <w:t>Section</w:t>
      </w:r>
      <w:r>
        <w:rPr>
          <w:spacing w:val="-5"/>
          <w:sz w:val="24"/>
        </w:rPr>
        <w:t xml:space="preserve"> </w:t>
      </w:r>
      <w:r>
        <w:rPr>
          <w:spacing w:val="-2"/>
          <w:sz w:val="24"/>
        </w:rPr>
        <w:t>7.24.1.B.1.</w:t>
      </w:r>
    </w:p>
    <w:p w14:paraId="06D205FA" w14:textId="77777777" w:rsidR="0005457D" w:rsidRDefault="002220A3">
      <w:pPr>
        <w:pStyle w:val="ListParagraph"/>
        <w:numPr>
          <w:ilvl w:val="2"/>
          <w:numId w:val="3"/>
        </w:numPr>
        <w:tabs>
          <w:tab w:val="left" w:pos="2006"/>
        </w:tabs>
        <w:spacing w:before="241"/>
        <w:ind w:right="181"/>
        <w:rPr>
          <w:sz w:val="24"/>
        </w:rPr>
      </w:pPr>
      <w:r>
        <w:rPr>
          <w:sz w:val="24"/>
        </w:rPr>
        <w:t>Verify tightness of accessible bolted electrical connections by calibrated torque- wrench</w:t>
      </w:r>
      <w:r>
        <w:rPr>
          <w:spacing w:val="-8"/>
          <w:sz w:val="24"/>
        </w:rPr>
        <w:t xml:space="preserve"> </w:t>
      </w:r>
      <w:r>
        <w:rPr>
          <w:sz w:val="24"/>
        </w:rPr>
        <w:t>method</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r>
        <w:rPr>
          <w:sz w:val="24"/>
        </w:rPr>
        <w:t>manufacturer’s</w:t>
      </w:r>
      <w:r>
        <w:rPr>
          <w:spacing w:val="-8"/>
          <w:sz w:val="24"/>
        </w:rPr>
        <w:t xml:space="preserve"> </w:t>
      </w:r>
      <w:r>
        <w:rPr>
          <w:sz w:val="24"/>
        </w:rPr>
        <w:t>published</w:t>
      </w:r>
      <w:r>
        <w:rPr>
          <w:spacing w:val="-7"/>
          <w:sz w:val="24"/>
        </w:rPr>
        <w:t xml:space="preserve"> </w:t>
      </w:r>
      <w:r>
        <w:rPr>
          <w:sz w:val="24"/>
        </w:rPr>
        <w:t>data.</w:t>
      </w:r>
      <w:r>
        <w:rPr>
          <w:spacing w:val="-7"/>
          <w:sz w:val="24"/>
        </w:rPr>
        <w:t xml:space="preserve"> </w:t>
      </w:r>
      <w:r>
        <w:rPr>
          <w:sz w:val="24"/>
        </w:rPr>
        <w:t>In</w:t>
      </w:r>
      <w:r>
        <w:rPr>
          <w:spacing w:val="-9"/>
          <w:sz w:val="24"/>
        </w:rPr>
        <w:t xml:space="preserve"> </w:t>
      </w:r>
      <w:r>
        <w:rPr>
          <w:sz w:val="24"/>
        </w:rPr>
        <w:t>the</w:t>
      </w:r>
      <w:r>
        <w:rPr>
          <w:spacing w:val="-8"/>
          <w:sz w:val="24"/>
        </w:rPr>
        <w:t xml:space="preserve"> </w:t>
      </w:r>
      <w:r>
        <w:rPr>
          <w:sz w:val="24"/>
        </w:rPr>
        <w:t>absence</w:t>
      </w:r>
      <w:r>
        <w:rPr>
          <w:spacing w:val="-8"/>
          <w:sz w:val="24"/>
        </w:rPr>
        <w:t xml:space="preserve"> </w:t>
      </w:r>
      <w:r>
        <w:rPr>
          <w:sz w:val="24"/>
        </w:rPr>
        <w:t>of manufacturer’s published data, use Table 100.12.</w:t>
      </w:r>
    </w:p>
    <w:p w14:paraId="06D205FB" w14:textId="77777777" w:rsidR="0005457D" w:rsidRDefault="002220A3">
      <w:pPr>
        <w:pStyle w:val="ListParagraph"/>
        <w:numPr>
          <w:ilvl w:val="2"/>
          <w:numId w:val="3"/>
        </w:numPr>
        <w:tabs>
          <w:tab w:val="left" w:pos="2006"/>
        </w:tabs>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06D205FC" w14:textId="77777777" w:rsidR="0005457D" w:rsidRDefault="002220A3">
      <w:pPr>
        <w:pStyle w:val="ListParagraph"/>
        <w:numPr>
          <w:ilvl w:val="1"/>
          <w:numId w:val="3"/>
        </w:numPr>
        <w:tabs>
          <w:tab w:val="left" w:pos="1300"/>
        </w:tabs>
        <w:rPr>
          <w:sz w:val="24"/>
        </w:rPr>
      </w:pPr>
      <w:r>
        <w:rPr>
          <w:sz w:val="24"/>
        </w:rPr>
        <w:t>Verify</w:t>
      </w:r>
      <w:r>
        <w:rPr>
          <w:spacing w:val="-3"/>
          <w:sz w:val="24"/>
        </w:rPr>
        <w:t xml:space="preserve"> </w:t>
      </w:r>
      <w:r>
        <w:rPr>
          <w:sz w:val="24"/>
        </w:rPr>
        <w:t>appropriate</w:t>
      </w:r>
      <w:r>
        <w:rPr>
          <w:spacing w:val="-3"/>
          <w:sz w:val="24"/>
        </w:rPr>
        <w:t xml:space="preserve"> </w:t>
      </w:r>
      <w:r>
        <w:rPr>
          <w:sz w:val="24"/>
        </w:rPr>
        <w:t>insulating</w:t>
      </w:r>
      <w:r>
        <w:rPr>
          <w:spacing w:val="-3"/>
          <w:sz w:val="24"/>
        </w:rPr>
        <w:t xml:space="preserve"> </w:t>
      </w:r>
      <w:r>
        <w:rPr>
          <w:sz w:val="24"/>
        </w:rPr>
        <w:t>liquid</w:t>
      </w:r>
      <w:r>
        <w:rPr>
          <w:spacing w:val="-3"/>
          <w:sz w:val="24"/>
        </w:rPr>
        <w:t xml:space="preserve"> </w:t>
      </w:r>
      <w:r>
        <w:rPr>
          <w:spacing w:val="-2"/>
          <w:sz w:val="24"/>
        </w:rPr>
        <w:t>level.</w:t>
      </w:r>
    </w:p>
    <w:p w14:paraId="06D205FD" w14:textId="77777777" w:rsidR="0005457D" w:rsidRDefault="002220A3">
      <w:pPr>
        <w:pStyle w:val="Heading2"/>
        <w:numPr>
          <w:ilvl w:val="0"/>
          <w:numId w:val="3"/>
        </w:numPr>
        <w:tabs>
          <w:tab w:val="left" w:pos="838"/>
        </w:tabs>
        <w:ind w:hanging="720"/>
      </w:pPr>
      <w:r>
        <w:t>Electrical</w:t>
      </w:r>
      <w:r>
        <w:rPr>
          <w:spacing w:val="-7"/>
        </w:rPr>
        <w:t xml:space="preserve"> </w:t>
      </w:r>
      <w:r>
        <w:rPr>
          <w:spacing w:val="-2"/>
        </w:rPr>
        <w:t>Tests</w:t>
      </w:r>
    </w:p>
    <w:p w14:paraId="06D205FE" w14:textId="77777777" w:rsidR="0005457D" w:rsidRDefault="002220A3">
      <w:pPr>
        <w:pStyle w:val="ListParagraph"/>
        <w:numPr>
          <w:ilvl w:val="1"/>
          <w:numId w:val="3"/>
        </w:numPr>
        <w:tabs>
          <w:tab w:val="left" w:pos="1300"/>
        </w:tabs>
        <w:ind w:right="959"/>
        <w:rPr>
          <w:sz w:val="24"/>
        </w:rPr>
      </w:pPr>
      <w:r>
        <w:rPr>
          <w:sz w:val="24"/>
        </w:rPr>
        <w:t>Perform</w:t>
      </w:r>
      <w:r>
        <w:rPr>
          <w:spacing w:val="-9"/>
          <w:sz w:val="24"/>
        </w:rPr>
        <w:t xml:space="preserve"> </w:t>
      </w:r>
      <w:r>
        <w:rPr>
          <w:sz w:val="24"/>
        </w:rPr>
        <w:t>resistance</w:t>
      </w:r>
      <w:r>
        <w:rPr>
          <w:spacing w:val="-12"/>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bolted</w:t>
      </w:r>
      <w:r>
        <w:rPr>
          <w:spacing w:val="-10"/>
          <w:sz w:val="24"/>
        </w:rPr>
        <w:t xml:space="preserve"> </w:t>
      </w:r>
      <w:r>
        <w:rPr>
          <w:sz w:val="24"/>
        </w:rPr>
        <w:t>connections</w:t>
      </w:r>
      <w:r>
        <w:rPr>
          <w:spacing w:val="-8"/>
          <w:sz w:val="24"/>
        </w:rPr>
        <w:t xml:space="preserve"> </w:t>
      </w:r>
      <w:r>
        <w:rPr>
          <w:sz w:val="24"/>
        </w:rPr>
        <w:t>with</w:t>
      </w:r>
      <w:r>
        <w:rPr>
          <w:spacing w:val="-10"/>
          <w:sz w:val="24"/>
        </w:rPr>
        <w:t xml:space="preserve"> </w:t>
      </w:r>
      <w:r>
        <w:rPr>
          <w:sz w:val="24"/>
        </w:rPr>
        <w:t>a</w:t>
      </w:r>
      <w:r>
        <w:rPr>
          <w:spacing w:val="-10"/>
          <w:sz w:val="24"/>
        </w:rPr>
        <w:t xml:space="preserve"> </w:t>
      </w:r>
      <w:r>
        <w:rPr>
          <w:sz w:val="24"/>
        </w:rPr>
        <w:t>low-resistance ohmmeter in accordance with Section 7.24.1.A.6.1.</w:t>
      </w:r>
    </w:p>
    <w:p w14:paraId="06D205FF" w14:textId="77777777" w:rsidR="0005457D" w:rsidRDefault="002220A3">
      <w:pPr>
        <w:pStyle w:val="ListParagraph"/>
        <w:numPr>
          <w:ilvl w:val="1"/>
          <w:numId w:val="3"/>
        </w:numPr>
        <w:tabs>
          <w:tab w:val="left" w:pos="1300"/>
        </w:tabs>
        <w:ind w:right="258"/>
        <w:rPr>
          <w:sz w:val="24"/>
        </w:rPr>
      </w:pPr>
      <w:r>
        <w:rPr>
          <w:sz w:val="24"/>
        </w:rPr>
        <w:t>Perform</w:t>
      </w:r>
      <w:r>
        <w:rPr>
          <w:spacing w:val="-8"/>
          <w:sz w:val="24"/>
        </w:rPr>
        <w:t xml:space="preserve"> </w:t>
      </w:r>
      <w:r>
        <w:rPr>
          <w:sz w:val="24"/>
        </w:rPr>
        <w:t>insulation-resistance</w:t>
      </w:r>
      <w:r>
        <w:rPr>
          <w:spacing w:val="-9"/>
          <w:sz w:val="24"/>
        </w:rPr>
        <w:t xml:space="preserve"> </w:t>
      </w:r>
      <w:r>
        <w:rPr>
          <w:sz w:val="24"/>
        </w:rPr>
        <w:t>tests</w:t>
      </w:r>
      <w:r>
        <w:rPr>
          <w:spacing w:val="-8"/>
          <w:sz w:val="24"/>
        </w:rPr>
        <w:t xml:space="preserve"> </w:t>
      </w:r>
      <w:r>
        <w:rPr>
          <w:sz w:val="24"/>
        </w:rPr>
        <w:t>for</w:t>
      </w:r>
      <w:r>
        <w:rPr>
          <w:spacing w:val="-8"/>
          <w:sz w:val="24"/>
        </w:rPr>
        <w:t xml:space="preserve"> </w:t>
      </w:r>
      <w:r>
        <w:rPr>
          <w:sz w:val="24"/>
        </w:rPr>
        <w:t>one</w:t>
      </w:r>
      <w:r>
        <w:rPr>
          <w:spacing w:val="-8"/>
          <w:sz w:val="24"/>
        </w:rPr>
        <w:t xml:space="preserve"> </w:t>
      </w:r>
      <w:r>
        <w:rPr>
          <w:sz w:val="24"/>
        </w:rPr>
        <w:t>minute</w:t>
      </w:r>
      <w:r>
        <w:rPr>
          <w:spacing w:val="-7"/>
          <w:sz w:val="24"/>
        </w:rPr>
        <w:t xml:space="preserve"> </w:t>
      </w:r>
      <w:r>
        <w:rPr>
          <w:sz w:val="24"/>
        </w:rPr>
        <w:t>on</w:t>
      </w:r>
      <w:r>
        <w:rPr>
          <w:spacing w:val="-7"/>
          <w:sz w:val="24"/>
        </w:rPr>
        <w:t xml:space="preserve"> </w:t>
      </w:r>
      <w:r>
        <w:rPr>
          <w:sz w:val="24"/>
        </w:rPr>
        <w:t>each</w:t>
      </w:r>
      <w:r>
        <w:rPr>
          <w:spacing w:val="-7"/>
          <w:sz w:val="24"/>
        </w:rPr>
        <w:t xml:space="preserve"> </w:t>
      </w:r>
      <w:r>
        <w:rPr>
          <w:sz w:val="24"/>
        </w:rPr>
        <w:t>pole,</w:t>
      </w:r>
      <w:r>
        <w:rPr>
          <w:spacing w:val="-7"/>
          <w:sz w:val="24"/>
        </w:rPr>
        <w:t xml:space="preserve"> </w:t>
      </w:r>
      <w:r>
        <w:rPr>
          <w:sz w:val="24"/>
        </w:rPr>
        <w:t>phase-to-phase</w:t>
      </w:r>
      <w:r>
        <w:rPr>
          <w:spacing w:val="-7"/>
          <w:sz w:val="24"/>
        </w:rPr>
        <w:t xml:space="preserve"> </w:t>
      </w:r>
      <w:r>
        <w:rPr>
          <w:sz w:val="24"/>
        </w:rPr>
        <w:t>and</w:t>
      </w:r>
      <w:r>
        <w:rPr>
          <w:spacing w:val="-7"/>
          <w:sz w:val="24"/>
        </w:rPr>
        <w:t xml:space="preserve"> </w:t>
      </w:r>
      <w:r>
        <w:rPr>
          <w:sz w:val="24"/>
        </w:rPr>
        <w:t xml:space="preserve">phase- to-ground with recloser closed, and across each open pole. Apply voltage in accordance with manufacturer’s published data. In the absence of </w:t>
      </w:r>
      <w:proofErr w:type="gramStart"/>
      <w:r>
        <w:rPr>
          <w:sz w:val="24"/>
        </w:rPr>
        <w:t>manufacturer’s</w:t>
      </w:r>
      <w:proofErr w:type="gramEnd"/>
      <w:r>
        <w:rPr>
          <w:sz w:val="24"/>
        </w:rPr>
        <w:t xml:space="preserve"> published data, use Table 100.1.</w:t>
      </w:r>
    </w:p>
    <w:p w14:paraId="06D20600" w14:textId="77777777" w:rsidR="0005457D" w:rsidRDefault="002220A3">
      <w:pPr>
        <w:pStyle w:val="ListParagraph"/>
        <w:numPr>
          <w:ilvl w:val="1"/>
          <w:numId w:val="3"/>
        </w:numPr>
        <w:tabs>
          <w:tab w:val="left" w:pos="1300"/>
        </w:tabs>
        <w:spacing w:before="239"/>
        <w:rPr>
          <w:sz w:val="24"/>
        </w:rPr>
      </w:pPr>
      <w:r>
        <w:rPr>
          <w:sz w:val="24"/>
        </w:rPr>
        <w:t>Perform</w:t>
      </w:r>
      <w:r>
        <w:rPr>
          <w:spacing w:val="-15"/>
          <w:sz w:val="24"/>
        </w:rPr>
        <w:t xml:space="preserve"> </w:t>
      </w:r>
      <w:r>
        <w:rPr>
          <w:sz w:val="24"/>
        </w:rPr>
        <w:t>a</w:t>
      </w:r>
      <w:r>
        <w:rPr>
          <w:spacing w:val="-14"/>
          <w:sz w:val="24"/>
        </w:rPr>
        <w:t xml:space="preserve"> </w:t>
      </w:r>
      <w:r>
        <w:rPr>
          <w:sz w:val="24"/>
        </w:rPr>
        <w:t>contact/pole-resistance</w:t>
      </w:r>
      <w:r>
        <w:rPr>
          <w:spacing w:val="-14"/>
          <w:sz w:val="24"/>
        </w:rPr>
        <w:t xml:space="preserve"> </w:t>
      </w:r>
      <w:r>
        <w:rPr>
          <w:spacing w:val="-4"/>
          <w:sz w:val="24"/>
        </w:rPr>
        <w:t>test.</w:t>
      </w:r>
    </w:p>
    <w:p w14:paraId="06D20601" w14:textId="77777777" w:rsidR="0005457D" w:rsidRDefault="002220A3">
      <w:pPr>
        <w:pStyle w:val="BodyText"/>
        <w:tabs>
          <w:tab w:val="left" w:pos="1300"/>
        </w:tabs>
        <w:ind w:right="262" w:hanging="618"/>
      </w:pPr>
      <w:r>
        <w:rPr>
          <w:spacing w:val="-4"/>
        </w:rPr>
        <w:t>*4.</w:t>
      </w:r>
      <w:r>
        <w:tab/>
      </w:r>
      <w:r>
        <w:t>Perform insulation-resistance tests on all control wiring with respect to ground. Applied potential</w:t>
      </w:r>
      <w:r>
        <w:rPr>
          <w:spacing w:val="-6"/>
        </w:rPr>
        <w:t xml:space="preserve"> </w:t>
      </w:r>
      <w:r>
        <w:t>shall</w:t>
      </w:r>
      <w:r>
        <w:rPr>
          <w:spacing w:val="-6"/>
        </w:rPr>
        <w:t xml:space="preserve"> </w:t>
      </w:r>
      <w:r>
        <w:t>be</w:t>
      </w:r>
      <w:r>
        <w:rPr>
          <w:spacing w:val="-6"/>
        </w:rPr>
        <w:t xml:space="preserve"> </w:t>
      </w:r>
      <w:r>
        <w:t>500</w:t>
      </w:r>
      <w:r>
        <w:rPr>
          <w:spacing w:val="-6"/>
        </w:rPr>
        <w:t xml:space="preserve"> </w:t>
      </w:r>
      <w:r>
        <w:t>volts</w:t>
      </w:r>
      <w:r>
        <w:rPr>
          <w:spacing w:val="-6"/>
        </w:rPr>
        <w:t xml:space="preserve"> </w:t>
      </w:r>
      <w:r>
        <w:t>dc</w:t>
      </w:r>
      <w:r>
        <w:rPr>
          <w:spacing w:val="-6"/>
        </w:rPr>
        <w:t xml:space="preserve"> </w:t>
      </w:r>
      <w:r>
        <w:t>for</w:t>
      </w:r>
      <w:r>
        <w:rPr>
          <w:spacing w:val="-6"/>
        </w:rPr>
        <w:t xml:space="preserve"> </w:t>
      </w:r>
      <w:r>
        <w:t>300-volt</w:t>
      </w:r>
      <w:r>
        <w:rPr>
          <w:spacing w:val="-6"/>
        </w:rPr>
        <w:t xml:space="preserve"> </w:t>
      </w:r>
      <w:r>
        <w:t>rated</w:t>
      </w:r>
      <w:r>
        <w:rPr>
          <w:spacing w:val="-4"/>
        </w:rPr>
        <w:t xml:space="preserve"> </w:t>
      </w:r>
      <w:r>
        <w:t>cable</w:t>
      </w:r>
      <w:r>
        <w:rPr>
          <w:spacing w:val="-6"/>
        </w:rPr>
        <w:t xml:space="preserve"> </w:t>
      </w:r>
      <w:r>
        <w:t>and</w:t>
      </w:r>
      <w:r>
        <w:rPr>
          <w:spacing w:val="-6"/>
        </w:rPr>
        <w:t xml:space="preserve"> </w:t>
      </w:r>
      <w:r>
        <w:t>1000</w:t>
      </w:r>
      <w:r>
        <w:rPr>
          <w:spacing w:val="-6"/>
        </w:rPr>
        <w:t xml:space="preserve"> </w:t>
      </w:r>
      <w:r>
        <w:t>volts</w:t>
      </w:r>
      <w:r>
        <w:rPr>
          <w:spacing w:val="-7"/>
        </w:rPr>
        <w:t xml:space="preserve"> </w:t>
      </w:r>
      <w:r>
        <w:t>dc</w:t>
      </w:r>
      <w:r>
        <w:rPr>
          <w:spacing w:val="-6"/>
        </w:rPr>
        <w:t xml:space="preserve"> </w:t>
      </w:r>
      <w:r>
        <w:t>for</w:t>
      </w:r>
      <w:r>
        <w:rPr>
          <w:spacing w:val="-6"/>
        </w:rPr>
        <w:t xml:space="preserve"> </w:t>
      </w:r>
      <w:r>
        <w:t>600-volt</w:t>
      </w:r>
      <w:r>
        <w:rPr>
          <w:spacing w:val="-6"/>
        </w:rPr>
        <w:t xml:space="preserve"> </w:t>
      </w:r>
      <w:r>
        <w:t xml:space="preserve">rated cable. </w:t>
      </w:r>
      <w:proofErr w:type="gramStart"/>
      <w:r>
        <w:t>Test</w:t>
      </w:r>
      <w:proofErr w:type="gramEnd"/>
      <w:r>
        <w:t xml:space="preserve"> duration shall be one minute. For units with solid-state components, follow </w:t>
      </w:r>
      <w:proofErr w:type="gramStart"/>
      <w:r>
        <w:t>manufacturer’s</w:t>
      </w:r>
      <w:proofErr w:type="gramEnd"/>
      <w:r>
        <w:t xml:space="preserve"> recommendation.</w:t>
      </w:r>
    </w:p>
    <w:p w14:paraId="06D20602" w14:textId="77777777" w:rsidR="0005457D" w:rsidRDefault="0005457D">
      <w:pPr>
        <w:sectPr w:rsidR="0005457D">
          <w:headerReference w:type="default" r:id="rId8"/>
          <w:footerReference w:type="default" r:id="rId9"/>
          <w:type w:val="continuous"/>
          <w:pgSz w:w="12240" w:h="15840"/>
          <w:pgMar w:top="1600" w:right="1060" w:bottom="1580" w:left="960" w:header="734" w:footer="1385" w:gutter="0"/>
          <w:pgNumType w:start="197"/>
          <w:cols w:space="720"/>
        </w:sectPr>
      </w:pPr>
    </w:p>
    <w:p w14:paraId="06D20603" w14:textId="77777777" w:rsidR="0005457D" w:rsidRDefault="002220A3">
      <w:pPr>
        <w:pStyle w:val="ListParagraph"/>
        <w:numPr>
          <w:ilvl w:val="0"/>
          <w:numId w:val="2"/>
        </w:numPr>
        <w:tabs>
          <w:tab w:val="left" w:pos="1300"/>
        </w:tabs>
        <w:spacing w:before="111"/>
        <w:ind w:right="482"/>
        <w:rPr>
          <w:sz w:val="24"/>
        </w:rPr>
      </w:pPr>
      <w:r>
        <w:rPr>
          <w:noProof/>
        </w:rPr>
        <w:lastRenderedPageBreak/>
        <mc:AlternateContent>
          <mc:Choice Requires="wps">
            <w:drawing>
              <wp:anchor distT="0" distB="0" distL="0" distR="0" simplePos="0" relativeHeight="15728640" behindDoc="0" locked="0" layoutInCell="1" allowOverlap="1" wp14:anchorId="06D20629" wp14:editId="06D2062A">
                <wp:simplePos x="0" y="0"/>
                <wp:positionH relativeFrom="page">
                  <wp:posOffset>294893</wp:posOffset>
                </wp:positionH>
                <wp:positionV relativeFrom="page">
                  <wp:posOffset>3800094</wp:posOffset>
                </wp:positionV>
                <wp:extent cx="1270" cy="489584"/>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89584"/>
                        </a:xfrm>
                        <a:custGeom>
                          <a:avLst/>
                          <a:gdLst/>
                          <a:ahLst/>
                          <a:cxnLst/>
                          <a:rect l="l" t="t" r="r" b="b"/>
                          <a:pathLst>
                            <a:path h="489584">
                              <a:moveTo>
                                <a:pt x="0" y="0"/>
                              </a:moveTo>
                              <a:lnTo>
                                <a:pt x="0" y="48920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4F573A" id="Graphic 11" o:spid="_x0000_s1026" style="position:absolute;margin-left:23.2pt;margin-top:299.2pt;width:.1pt;height:38.55pt;z-index:15728640;visibility:visible;mso-wrap-style:square;mso-wrap-distance-left:0;mso-wrap-distance-top:0;mso-wrap-distance-right:0;mso-wrap-distance-bottom:0;mso-position-horizontal:absolute;mso-position-horizontal-relative:page;mso-position-vertical:absolute;mso-position-vertical-relative:page;v-text-anchor:top" coordsize="1270,489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" path="m,l,489204e" filled="f">
                <v:path arrowok="t"/>
                <w10:wrap anchorx="page" anchory="page"/>
              </v:shape>
            </w:pict>
          </mc:Fallback>
        </mc:AlternateContent>
      </w:r>
      <w:r>
        <w:rPr>
          <w:sz w:val="24"/>
        </w:rPr>
        <w:t>Remove</w:t>
      </w:r>
      <w:r>
        <w:rPr>
          <w:spacing w:val="-7"/>
          <w:sz w:val="24"/>
        </w:rPr>
        <w:t xml:space="preserve"> </w:t>
      </w:r>
      <w:r>
        <w:rPr>
          <w:sz w:val="24"/>
        </w:rPr>
        <w:t>a</w:t>
      </w:r>
      <w:r>
        <w:rPr>
          <w:spacing w:val="-7"/>
          <w:sz w:val="24"/>
        </w:rPr>
        <w:t xml:space="preserve"> </w:t>
      </w:r>
      <w:r>
        <w:rPr>
          <w:sz w:val="24"/>
        </w:rPr>
        <w:t>sample</w:t>
      </w:r>
      <w:r>
        <w:rPr>
          <w:spacing w:val="-7"/>
          <w:sz w:val="24"/>
        </w:rPr>
        <w:t xml:space="preserve"> </w:t>
      </w:r>
      <w:r>
        <w:rPr>
          <w:sz w:val="24"/>
        </w:rPr>
        <w:t>of</w:t>
      </w:r>
      <w:r>
        <w:rPr>
          <w:spacing w:val="-7"/>
          <w:sz w:val="24"/>
        </w:rPr>
        <w:t xml:space="preserve"> </w:t>
      </w:r>
      <w:r>
        <w:rPr>
          <w:sz w:val="24"/>
        </w:rPr>
        <w:t>insulating</w:t>
      </w:r>
      <w:r>
        <w:rPr>
          <w:spacing w:val="-7"/>
          <w:sz w:val="24"/>
        </w:rPr>
        <w:t xml:space="preserve"> </w:t>
      </w:r>
      <w:r>
        <w:rPr>
          <w:sz w:val="24"/>
        </w:rPr>
        <w:t>liquid</w:t>
      </w:r>
      <w:r>
        <w:rPr>
          <w:spacing w:val="-7"/>
          <w:sz w:val="24"/>
        </w:rPr>
        <w:t xml:space="preserve"> </w:t>
      </w:r>
      <w:r>
        <w:rPr>
          <w:sz w:val="24"/>
        </w:rPr>
        <w:t>in</w:t>
      </w:r>
      <w:r>
        <w:rPr>
          <w:spacing w:val="-7"/>
          <w:sz w:val="24"/>
        </w:rPr>
        <w:t xml:space="preserve"> </w:t>
      </w:r>
      <w:r>
        <w:rPr>
          <w:sz w:val="24"/>
        </w:rPr>
        <w:t>accordance</w:t>
      </w:r>
      <w:r>
        <w:rPr>
          <w:spacing w:val="-7"/>
          <w:sz w:val="24"/>
        </w:rPr>
        <w:t xml:space="preserve"> </w:t>
      </w:r>
      <w:r>
        <w:rPr>
          <w:sz w:val="24"/>
        </w:rPr>
        <w:t>with</w:t>
      </w:r>
      <w:r>
        <w:rPr>
          <w:spacing w:val="-7"/>
          <w:sz w:val="24"/>
        </w:rPr>
        <w:t xml:space="preserve"> </w:t>
      </w:r>
      <w:r>
        <w:rPr>
          <w:sz w:val="24"/>
        </w:rPr>
        <w:t>ASTM</w:t>
      </w:r>
      <w:r>
        <w:rPr>
          <w:spacing w:val="-7"/>
          <w:sz w:val="24"/>
        </w:rPr>
        <w:t xml:space="preserve"> </w:t>
      </w:r>
      <w:r>
        <w:rPr>
          <w:sz w:val="24"/>
        </w:rPr>
        <w:t>D</w:t>
      </w:r>
      <w:r>
        <w:rPr>
          <w:spacing w:val="-7"/>
          <w:sz w:val="24"/>
        </w:rPr>
        <w:t xml:space="preserve"> </w:t>
      </w:r>
      <w:r>
        <w:rPr>
          <w:sz w:val="24"/>
        </w:rPr>
        <w:t>923.</w:t>
      </w:r>
      <w:r>
        <w:rPr>
          <w:spacing w:val="-7"/>
          <w:sz w:val="24"/>
        </w:rPr>
        <w:t xml:space="preserve"> </w:t>
      </w:r>
      <w:r>
        <w:rPr>
          <w:sz w:val="24"/>
        </w:rPr>
        <w:t>Sample</w:t>
      </w:r>
      <w:r>
        <w:rPr>
          <w:spacing w:val="-7"/>
          <w:sz w:val="24"/>
        </w:rPr>
        <w:t xml:space="preserve"> </w:t>
      </w:r>
      <w:r>
        <w:rPr>
          <w:sz w:val="24"/>
        </w:rPr>
        <w:t>shall</w:t>
      </w:r>
      <w:r>
        <w:rPr>
          <w:spacing w:val="-7"/>
          <w:sz w:val="24"/>
        </w:rPr>
        <w:t xml:space="preserve"> </w:t>
      </w:r>
      <w:r>
        <w:rPr>
          <w:sz w:val="24"/>
        </w:rPr>
        <w:t>be tested in accordance with the referenced standard.</w:t>
      </w:r>
    </w:p>
    <w:p w14:paraId="06D20604" w14:textId="77777777" w:rsidR="0005457D" w:rsidRDefault="002220A3">
      <w:pPr>
        <w:pStyle w:val="ListParagraph"/>
        <w:numPr>
          <w:ilvl w:val="1"/>
          <w:numId w:val="2"/>
        </w:numPr>
        <w:tabs>
          <w:tab w:val="left" w:pos="2006"/>
        </w:tabs>
        <w:rPr>
          <w:sz w:val="24"/>
        </w:rPr>
      </w:pPr>
      <w:r>
        <w:rPr>
          <w:sz w:val="24"/>
        </w:rPr>
        <w:t>Dielectric</w:t>
      </w:r>
      <w:r>
        <w:rPr>
          <w:spacing w:val="-6"/>
          <w:sz w:val="24"/>
        </w:rPr>
        <w:t xml:space="preserve"> </w:t>
      </w:r>
      <w:r>
        <w:rPr>
          <w:sz w:val="24"/>
        </w:rPr>
        <w:t>breakdown</w:t>
      </w:r>
      <w:r>
        <w:rPr>
          <w:spacing w:val="-6"/>
          <w:sz w:val="24"/>
        </w:rPr>
        <w:t xml:space="preserve"> </w:t>
      </w:r>
      <w:r>
        <w:rPr>
          <w:sz w:val="24"/>
        </w:rPr>
        <w:t>voltage:</w:t>
      </w:r>
      <w:r>
        <w:rPr>
          <w:spacing w:val="-5"/>
          <w:sz w:val="24"/>
        </w:rPr>
        <w:t xml:space="preserve"> </w:t>
      </w:r>
      <w:r>
        <w:rPr>
          <w:sz w:val="24"/>
        </w:rPr>
        <w:t>ASTM</w:t>
      </w:r>
      <w:r>
        <w:rPr>
          <w:spacing w:val="-6"/>
          <w:sz w:val="24"/>
        </w:rPr>
        <w:t xml:space="preserve"> </w:t>
      </w:r>
      <w:r>
        <w:rPr>
          <w:sz w:val="24"/>
        </w:rPr>
        <w:t>D</w:t>
      </w:r>
      <w:r>
        <w:rPr>
          <w:spacing w:val="-5"/>
          <w:sz w:val="24"/>
        </w:rPr>
        <w:t xml:space="preserve"> 877</w:t>
      </w:r>
    </w:p>
    <w:p w14:paraId="06D20605" w14:textId="77777777" w:rsidR="0005457D" w:rsidRDefault="002220A3">
      <w:pPr>
        <w:pStyle w:val="ListParagraph"/>
        <w:numPr>
          <w:ilvl w:val="1"/>
          <w:numId w:val="2"/>
        </w:numPr>
        <w:tabs>
          <w:tab w:val="left" w:pos="2006"/>
        </w:tabs>
        <w:rPr>
          <w:sz w:val="24"/>
        </w:rPr>
      </w:pPr>
      <w:r>
        <w:rPr>
          <w:sz w:val="24"/>
        </w:rPr>
        <w:t>Color:</w:t>
      </w:r>
      <w:r>
        <w:rPr>
          <w:spacing w:val="-8"/>
          <w:sz w:val="24"/>
        </w:rPr>
        <w:t xml:space="preserve"> </w:t>
      </w:r>
      <w:r>
        <w:rPr>
          <w:sz w:val="24"/>
        </w:rPr>
        <w:t>ASTM</w:t>
      </w:r>
      <w:r>
        <w:rPr>
          <w:spacing w:val="-5"/>
          <w:sz w:val="24"/>
        </w:rPr>
        <w:t xml:space="preserve"> </w:t>
      </w:r>
      <w:r>
        <w:rPr>
          <w:sz w:val="24"/>
        </w:rPr>
        <w:t>D</w:t>
      </w:r>
      <w:r>
        <w:rPr>
          <w:spacing w:val="-6"/>
          <w:sz w:val="24"/>
        </w:rPr>
        <w:t xml:space="preserve"> </w:t>
      </w:r>
      <w:r>
        <w:rPr>
          <w:spacing w:val="-4"/>
          <w:sz w:val="24"/>
        </w:rPr>
        <w:t>1500</w:t>
      </w:r>
    </w:p>
    <w:p w14:paraId="06D20606" w14:textId="77777777" w:rsidR="0005457D" w:rsidRDefault="002220A3">
      <w:pPr>
        <w:pStyle w:val="ListParagraph"/>
        <w:numPr>
          <w:ilvl w:val="1"/>
          <w:numId w:val="2"/>
        </w:numPr>
        <w:tabs>
          <w:tab w:val="left" w:pos="2006"/>
        </w:tabs>
        <w:rPr>
          <w:sz w:val="24"/>
        </w:rPr>
      </w:pPr>
      <w:r>
        <w:rPr>
          <w:sz w:val="24"/>
        </w:rPr>
        <w:t>Visual</w:t>
      </w:r>
      <w:r>
        <w:rPr>
          <w:spacing w:val="-6"/>
          <w:sz w:val="24"/>
        </w:rPr>
        <w:t xml:space="preserve"> </w:t>
      </w:r>
      <w:r>
        <w:rPr>
          <w:sz w:val="24"/>
        </w:rPr>
        <w:t>condition:</w:t>
      </w:r>
      <w:r>
        <w:rPr>
          <w:spacing w:val="-7"/>
          <w:sz w:val="24"/>
        </w:rPr>
        <w:t xml:space="preserve"> </w:t>
      </w:r>
      <w:r>
        <w:rPr>
          <w:sz w:val="24"/>
        </w:rPr>
        <w:t>ASTM</w:t>
      </w:r>
      <w:r>
        <w:rPr>
          <w:spacing w:val="-6"/>
          <w:sz w:val="24"/>
        </w:rPr>
        <w:t xml:space="preserve"> </w:t>
      </w:r>
      <w:r>
        <w:rPr>
          <w:sz w:val="24"/>
        </w:rPr>
        <w:t>D</w:t>
      </w:r>
      <w:r>
        <w:rPr>
          <w:spacing w:val="-6"/>
          <w:sz w:val="24"/>
        </w:rPr>
        <w:t xml:space="preserve"> </w:t>
      </w:r>
      <w:r>
        <w:rPr>
          <w:spacing w:val="-4"/>
          <w:sz w:val="24"/>
        </w:rPr>
        <w:t>1524</w:t>
      </w:r>
    </w:p>
    <w:p w14:paraId="06D20607" w14:textId="77777777" w:rsidR="0005457D" w:rsidRDefault="002220A3">
      <w:pPr>
        <w:pStyle w:val="ListParagraph"/>
        <w:numPr>
          <w:ilvl w:val="0"/>
          <w:numId w:val="2"/>
        </w:numPr>
        <w:tabs>
          <w:tab w:val="left" w:pos="1300"/>
        </w:tabs>
        <w:ind w:right="1173"/>
        <w:rPr>
          <w:sz w:val="24"/>
        </w:rPr>
      </w:pPr>
      <w:r>
        <w:rPr>
          <w:sz w:val="24"/>
        </w:rPr>
        <w:t>Perform</w:t>
      </w:r>
      <w:r>
        <w:rPr>
          <w:spacing w:val="-7"/>
          <w:sz w:val="24"/>
        </w:rPr>
        <w:t xml:space="preserve"> </w:t>
      </w:r>
      <w:r>
        <w:rPr>
          <w:sz w:val="24"/>
        </w:rPr>
        <w:t>minimum</w:t>
      </w:r>
      <w:r>
        <w:rPr>
          <w:spacing w:val="-7"/>
          <w:sz w:val="24"/>
        </w:rPr>
        <w:t xml:space="preserve"> </w:t>
      </w:r>
      <w:r>
        <w:rPr>
          <w:sz w:val="24"/>
        </w:rPr>
        <w:t>pickup</w:t>
      </w:r>
      <w:r>
        <w:rPr>
          <w:spacing w:val="-7"/>
          <w:sz w:val="24"/>
        </w:rPr>
        <w:t xml:space="preserve"> </w:t>
      </w:r>
      <w:r>
        <w:rPr>
          <w:sz w:val="24"/>
        </w:rPr>
        <w:t>voltage</w:t>
      </w:r>
      <w:r>
        <w:rPr>
          <w:spacing w:val="-7"/>
          <w:sz w:val="24"/>
        </w:rPr>
        <w:t xml:space="preserve"> </w:t>
      </w:r>
      <w:r>
        <w:rPr>
          <w:sz w:val="24"/>
        </w:rPr>
        <w:t>tests</w:t>
      </w:r>
      <w:r>
        <w:rPr>
          <w:spacing w:val="-7"/>
          <w:sz w:val="24"/>
        </w:rPr>
        <w:t xml:space="preserve"> </w:t>
      </w:r>
      <w:r>
        <w:rPr>
          <w:sz w:val="24"/>
        </w:rPr>
        <w:t>on</w:t>
      </w:r>
      <w:r>
        <w:rPr>
          <w:spacing w:val="-7"/>
          <w:sz w:val="24"/>
        </w:rPr>
        <w:t xml:space="preserve"> </w:t>
      </w:r>
      <w:r>
        <w:rPr>
          <w:sz w:val="24"/>
        </w:rPr>
        <w:t>trip</w:t>
      </w:r>
      <w:r>
        <w:rPr>
          <w:spacing w:val="-7"/>
          <w:sz w:val="24"/>
        </w:rPr>
        <w:t xml:space="preserve"> </w:t>
      </w:r>
      <w:r>
        <w:rPr>
          <w:sz w:val="24"/>
        </w:rPr>
        <w:t>and</w:t>
      </w:r>
      <w:r>
        <w:rPr>
          <w:spacing w:val="-7"/>
          <w:sz w:val="24"/>
        </w:rPr>
        <w:t xml:space="preserve"> </w:t>
      </w:r>
      <w:r>
        <w:rPr>
          <w:sz w:val="24"/>
        </w:rPr>
        <w:t>close</w:t>
      </w:r>
      <w:r>
        <w:rPr>
          <w:spacing w:val="-7"/>
          <w:sz w:val="24"/>
        </w:rPr>
        <w:t xml:space="preserve"> </w:t>
      </w:r>
      <w:r>
        <w:rPr>
          <w:sz w:val="24"/>
        </w:rPr>
        <w:t>coils</w:t>
      </w:r>
      <w:r>
        <w:rPr>
          <w:spacing w:val="-8"/>
          <w:sz w:val="24"/>
        </w:rPr>
        <w:t xml:space="preserve"> </w:t>
      </w:r>
      <w:r>
        <w:rPr>
          <w:sz w:val="24"/>
        </w:rPr>
        <w:t>in</w:t>
      </w:r>
      <w:r>
        <w:rPr>
          <w:spacing w:val="-7"/>
          <w:sz w:val="24"/>
        </w:rPr>
        <w:t xml:space="preserve"> </w:t>
      </w:r>
      <w:r>
        <w:rPr>
          <w:sz w:val="24"/>
        </w:rPr>
        <w:t>accordance</w:t>
      </w:r>
      <w:r>
        <w:rPr>
          <w:spacing w:val="-7"/>
          <w:sz w:val="24"/>
        </w:rPr>
        <w:t xml:space="preserve"> </w:t>
      </w:r>
      <w:r>
        <w:rPr>
          <w:sz w:val="24"/>
        </w:rPr>
        <w:t>with manufacturer’s published data.</w:t>
      </w:r>
    </w:p>
    <w:p w14:paraId="06D20608" w14:textId="77777777" w:rsidR="0005457D" w:rsidRDefault="002220A3">
      <w:pPr>
        <w:pStyle w:val="BodyText"/>
        <w:tabs>
          <w:tab w:val="left" w:pos="1300"/>
        </w:tabs>
        <w:ind w:right="529" w:hanging="618"/>
      </w:pPr>
      <w:r>
        <w:rPr>
          <w:spacing w:val="-4"/>
        </w:rPr>
        <w:t>*7.</w:t>
      </w:r>
      <w:r>
        <w:tab/>
        <w:t>Perform</w:t>
      </w:r>
      <w:r>
        <w:rPr>
          <w:spacing w:val="-7"/>
        </w:rPr>
        <w:t xml:space="preserve"> </w:t>
      </w:r>
      <w:r>
        <w:t>power-factor</w:t>
      </w:r>
      <w:r>
        <w:rPr>
          <w:spacing w:val="-7"/>
        </w:rPr>
        <w:t xml:space="preserve"> </w:t>
      </w:r>
      <w:r>
        <w:t>or</w:t>
      </w:r>
      <w:r>
        <w:rPr>
          <w:spacing w:val="-7"/>
        </w:rPr>
        <w:t xml:space="preserve"> </w:t>
      </w:r>
      <w:r>
        <w:t>dissipation-factor</w:t>
      </w:r>
      <w:r>
        <w:rPr>
          <w:spacing w:val="-9"/>
        </w:rPr>
        <w:t xml:space="preserve"> </w:t>
      </w:r>
      <w:r>
        <w:t>tests</w:t>
      </w:r>
      <w:r>
        <w:rPr>
          <w:spacing w:val="-7"/>
        </w:rPr>
        <w:t xml:space="preserve"> </w:t>
      </w:r>
      <w:r>
        <w:t>on</w:t>
      </w:r>
      <w:r>
        <w:rPr>
          <w:spacing w:val="-7"/>
        </w:rPr>
        <w:t xml:space="preserve"> </w:t>
      </w:r>
      <w:r>
        <w:t>each</w:t>
      </w:r>
      <w:r>
        <w:rPr>
          <w:spacing w:val="-7"/>
        </w:rPr>
        <w:t xml:space="preserve"> </w:t>
      </w:r>
      <w:r>
        <w:t>pole</w:t>
      </w:r>
      <w:r>
        <w:rPr>
          <w:spacing w:val="-8"/>
        </w:rPr>
        <w:t xml:space="preserve"> </w:t>
      </w:r>
      <w:r>
        <w:t>with</w:t>
      </w:r>
      <w:r>
        <w:rPr>
          <w:spacing w:val="-7"/>
        </w:rPr>
        <w:t xml:space="preserve"> </w:t>
      </w:r>
      <w:r>
        <w:t>the</w:t>
      </w:r>
      <w:r>
        <w:rPr>
          <w:spacing w:val="-9"/>
        </w:rPr>
        <w:t xml:space="preserve"> </w:t>
      </w:r>
      <w:r>
        <w:t>recloser</w:t>
      </w:r>
      <w:r>
        <w:rPr>
          <w:spacing w:val="-7"/>
        </w:rPr>
        <w:t xml:space="preserve"> </w:t>
      </w:r>
      <w:r>
        <w:t>open</w:t>
      </w:r>
      <w:r>
        <w:rPr>
          <w:spacing w:val="-7"/>
        </w:rPr>
        <w:t xml:space="preserve"> </w:t>
      </w:r>
      <w:r>
        <w:t>and each phase with the recloser closed.</w:t>
      </w:r>
    </w:p>
    <w:p w14:paraId="06D20609" w14:textId="77777777" w:rsidR="0005457D" w:rsidRDefault="002220A3">
      <w:pPr>
        <w:pStyle w:val="BodyText"/>
        <w:tabs>
          <w:tab w:val="left" w:pos="1300"/>
        </w:tabs>
        <w:spacing w:before="242"/>
        <w:ind w:right="215" w:hanging="618"/>
      </w:pPr>
      <w:r>
        <w:rPr>
          <w:spacing w:val="-4"/>
        </w:rPr>
        <w:t>*8.</w:t>
      </w:r>
      <w:r>
        <w:tab/>
      </w:r>
      <w:r>
        <w:t>Perform power-factor or dissipation-factor tests on each bushing equipped with a power- factor/capacitance</w:t>
      </w:r>
      <w:r>
        <w:rPr>
          <w:spacing w:val="-8"/>
        </w:rPr>
        <w:t xml:space="preserve"> </w:t>
      </w:r>
      <w:r>
        <w:t>tap.</w:t>
      </w:r>
      <w:r>
        <w:rPr>
          <w:spacing w:val="-6"/>
        </w:rPr>
        <w:t xml:space="preserve"> </w:t>
      </w:r>
      <w:r>
        <w:t>In</w:t>
      </w:r>
      <w:r>
        <w:rPr>
          <w:spacing w:val="-6"/>
        </w:rPr>
        <w:t xml:space="preserve"> </w:t>
      </w:r>
      <w:r>
        <w:t>the</w:t>
      </w:r>
      <w:r>
        <w:rPr>
          <w:spacing w:val="-8"/>
        </w:rPr>
        <w:t xml:space="preserve"> </w:t>
      </w:r>
      <w:r>
        <w:t>absence</w:t>
      </w:r>
      <w:r>
        <w:rPr>
          <w:spacing w:val="-8"/>
        </w:rPr>
        <w:t xml:space="preserve"> </w:t>
      </w:r>
      <w:r>
        <w:t>of</w:t>
      </w:r>
      <w:r>
        <w:rPr>
          <w:spacing w:val="-8"/>
        </w:rPr>
        <w:t xml:space="preserve"> </w:t>
      </w:r>
      <w:r>
        <w:t>a</w:t>
      </w:r>
      <w:r>
        <w:rPr>
          <w:spacing w:val="-10"/>
        </w:rPr>
        <w:t xml:space="preserve"> </w:t>
      </w:r>
      <w:r>
        <w:t>power-factor/capacitance</w:t>
      </w:r>
      <w:r>
        <w:rPr>
          <w:spacing w:val="-9"/>
        </w:rPr>
        <w:t xml:space="preserve"> </w:t>
      </w:r>
      <w:r>
        <w:t>tap,</w:t>
      </w:r>
      <w:r>
        <w:rPr>
          <w:spacing w:val="-8"/>
        </w:rPr>
        <w:t xml:space="preserve"> </w:t>
      </w:r>
      <w:r>
        <w:t>perform</w:t>
      </w:r>
      <w:r>
        <w:rPr>
          <w:spacing w:val="-8"/>
        </w:rPr>
        <w:t xml:space="preserve"> </w:t>
      </w:r>
      <w:r>
        <w:t xml:space="preserve">hot-collar tests. These tests shall be in accordance with the test equipment manufacturer’s published </w:t>
      </w:r>
      <w:r>
        <w:rPr>
          <w:spacing w:val="-2"/>
        </w:rPr>
        <w:t>data.</w:t>
      </w:r>
    </w:p>
    <w:p w14:paraId="06D2060A" w14:textId="77777777" w:rsidR="0005457D" w:rsidRDefault="002220A3">
      <w:pPr>
        <w:pStyle w:val="BodyText"/>
        <w:tabs>
          <w:tab w:val="left" w:pos="1300"/>
        </w:tabs>
        <w:ind w:left="682" w:firstLine="0"/>
      </w:pPr>
      <w:r>
        <w:rPr>
          <w:spacing w:val="-5"/>
        </w:rPr>
        <w:t>*9.</w:t>
      </w:r>
      <w:r>
        <w:tab/>
        <w:t>Perform</w:t>
      </w:r>
      <w:r>
        <w:rPr>
          <w:spacing w:val="-7"/>
        </w:rPr>
        <w:t xml:space="preserve"> </w:t>
      </w:r>
      <w:r>
        <w:t>magnetron</w:t>
      </w:r>
      <w:r>
        <w:rPr>
          <w:spacing w:val="-2"/>
        </w:rPr>
        <w:t xml:space="preserve"> </w:t>
      </w:r>
      <w:r>
        <w:t>atmospheric</w:t>
      </w:r>
      <w:r>
        <w:rPr>
          <w:spacing w:val="-4"/>
        </w:rPr>
        <w:t xml:space="preserve"> </w:t>
      </w:r>
      <w:r>
        <w:t>condition</w:t>
      </w:r>
      <w:r>
        <w:rPr>
          <w:spacing w:val="-5"/>
        </w:rPr>
        <w:t xml:space="preserve"> </w:t>
      </w:r>
      <w:r>
        <w:t>(MAC)</w:t>
      </w:r>
      <w:r>
        <w:rPr>
          <w:spacing w:val="-4"/>
        </w:rPr>
        <w:t xml:space="preserve"> </w:t>
      </w:r>
      <w:r>
        <w:t>test</w:t>
      </w:r>
      <w:r>
        <w:rPr>
          <w:spacing w:val="-3"/>
        </w:rPr>
        <w:t xml:space="preserve"> </w:t>
      </w:r>
      <w:r>
        <w:t>on</w:t>
      </w:r>
      <w:r>
        <w:rPr>
          <w:spacing w:val="-5"/>
        </w:rPr>
        <w:t xml:space="preserve"> </w:t>
      </w:r>
      <w:r>
        <w:t>each</w:t>
      </w:r>
      <w:r>
        <w:rPr>
          <w:spacing w:val="-4"/>
        </w:rPr>
        <w:t xml:space="preserve"> </w:t>
      </w:r>
      <w:r>
        <w:t>vacuum</w:t>
      </w:r>
      <w:r>
        <w:rPr>
          <w:spacing w:val="-3"/>
        </w:rPr>
        <w:t xml:space="preserve"> </w:t>
      </w:r>
      <w:r>
        <w:rPr>
          <w:spacing w:val="-2"/>
        </w:rPr>
        <w:t>interrupter.</w:t>
      </w:r>
    </w:p>
    <w:p w14:paraId="06D2060B" w14:textId="77777777" w:rsidR="0005457D" w:rsidRDefault="002220A3">
      <w:pPr>
        <w:pStyle w:val="ListParagraph"/>
        <w:numPr>
          <w:ilvl w:val="0"/>
          <w:numId w:val="1"/>
        </w:numPr>
        <w:tabs>
          <w:tab w:val="left" w:pos="1300"/>
        </w:tabs>
        <w:ind w:right="628"/>
        <w:rPr>
          <w:sz w:val="24"/>
        </w:rPr>
      </w:pPr>
      <w:r>
        <w:rPr>
          <w:sz w:val="24"/>
        </w:rPr>
        <w:t>Perform</w:t>
      </w:r>
      <w:r>
        <w:rPr>
          <w:spacing w:val="-8"/>
          <w:sz w:val="24"/>
        </w:rPr>
        <w:t xml:space="preserve"> </w:t>
      </w:r>
      <w:r>
        <w:rPr>
          <w:sz w:val="24"/>
        </w:rPr>
        <w:t>vacuum</w:t>
      </w:r>
      <w:r>
        <w:rPr>
          <w:spacing w:val="-8"/>
          <w:sz w:val="24"/>
        </w:rPr>
        <w:t xml:space="preserve"> </w:t>
      </w:r>
      <w:r>
        <w:rPr>
          <w:sz w:val="24"/>
        </w:rPr>
        <w:t>bottle</w:t>
      </w:r>
      <w:r>
        <w:rPr>
          <w:spacing w:val="-10"/>
          <w:sz w:val="24"/>
        </w:rPr>
        <w:t xml:space="preserve"> </w:t>
      </w:r>
      <w:r>
        <w:rPr>
          <w:sz w:val="24"/>
        </w:rPr>
        <w:t>integrity</w:t>
      </w:r>
      <w:r>
        <w:rPr>
          <w:spacing w:val="-11"/>
          <w:sz w:val="24"/>
        </w:rPr>
        <w:t xml:space="preserve"> </w:t>
      </w:r>
      <w:r>
        <w:rPr>
          <w:sz w:val="24"/>
        </w:rPr>
        <w:t>test</w:t>
      </w:r>
      <w:r>
        <w:rPr>
          <w:spacing w:val="-9"/>
          <w:sz w:val="24"/>
        </w:rPr>
        <w:t xml:space="preserve"> </w:t>
      </w:r>
      <w:r>
        <w:rPr>
          <w:sz w:val="24"/>
        </w:rPr>
        <w:t>(dielectric</w:t>
      </w:r>
      <w:r>
        <w:rPr>
          <w:spacing w:val="-9"/>
          <w:sz w:val="24"/>
        </w:rPr>
        <w:t xml:space="preserve"> </w:t>
      </w:r>
      <w:r>
        <w:rPr>
          <w:sz w:val="24"/>
        </w:rPr>
        <w:t>withstand</w:t>
      </w:r>
      <w:r>
        <w:rPr>
          <w:spacing w:val="-8"/>
          <w:sz w:val="24"/>
        </w:rPr>
        <w:t xml:space="preserve"> </w:t>
      </w:r>
      <w:r>
        <w:rPr>
          <w:sz w:val="24"/>
        </w:rPr>
        <w:t>voltage)</w:t>
      </w:r>
      <w:r>
        <w:rPr>
          <w:spacing w:val="-8"/>
          <w:sz w:val="24"/>
        </w:rPr>
        <w:t xml:space="preserve"> </w:t>
      </w:r>
      <w:r>
        <w:rPr>
          <w:sz w:val="24"/>
        </w:rPr>
        <w:t>across</w:t>
      </w:r>
      <w:r>
        <w:rPr>
          <w:spacing w:val="-8"/>
          <w:sz w:val="24"/>
        </w:rPr>
        <w:t xml:space="preserve"> </w:t>
      </w:r>
      <w:r>
        <w:rPr>
          <w:sz w:val="24"/>
        </w:rPr>
        <w:t>each</w:t>
      </w:r>
      <w:r>
        <w:rPr>
          <w:spacing w:val="-8"/>
          <w:sz w:val="24"/>
        </w:rPr>
        <w:t xml:space="preserve"> </w:t>
      </w:r>
      <w:r>
        <w:rPr>
          <w:sz w:val="24"/>
        </w:rPr>
        <w:t>vacuum bottle with the contacts in the open position in strict accordance with manufacturer’s published data.</w:t>
      </w:r>
    </w:p>
    <w:p w14:paraId="06D2060C" w14:textId="77777777" w:rsidR="0005457D" w:rsidRDefault="002220A3">
      <w:pPr>
        <w:pStyle w:val="ListParagraph"/>
        <w:numPr>
          <w:ilvl w:val="0"/>
          <w:numId w:val="1"/>
        </w:numPr>
        <w:tabs>
          <w:tab w:val="left" w:pos="1300"/>
        </w:tabs>
        <w:ind w:right="523"/>
        <w:jc w:val="both"/>
        <w:rPr>
          <w:sz w:val="24"/>
        </w:rPr>
      </w:pPr>
      <w:r>
        <w:rPr>
          <w:sz w:val="24"/>
        </w:rPr>
        <w:t>Perform</w:t>
      </w:r>
      <w:r>
        <w:rPr>
          <w:spacing w:val="-4"/>
          <w:sz w:val="24"/>
        </w:rPr>
        <w:t xml:space="preserve"> </w:t>
      </w:r>
      <w:r>
        <w:rPr>
          <w:sz w:val="24"/>
        </w:rPr>
        <w:t>dielectric</w:t>
      </w:r>
      <w:r>
        <w:rPr>
          <w:spacing w:val="-4"/>
          <w:sz w:val="24"/>
        </w:rPr>
        <w:t xml:space="preserve"> </w:t>
      </w:r>
      <w:r>
        <w:rPr>
          <w:sz w:val="24"/>
        </w:rPr>
        <w:t>withstand</w:t>
      </w:r>
      <w:r>
        <w:rPr>
          <w:spacing w:val="-4"/>
          <w:sz w:val="24"/>
        </w:rPr>
        <w:t xml:space="preserve"> </w:t>
      </w:r>
      <w:r>
        <w:rPr>
          <w:sz w:val="24"/>
        </w:rPr>
        <w:t>voltage</w:t>
      </w:r>
      <w:r>
        <w:rPr>
          <w:spacing w:val="-3"/>
          <w:sz w:val="24"/>
        </w:rPr>
        <w:t xml:space="preserve"> </w:t>
      </w:r>
      <w:r>
        <w:rPr>
          <w:sz w:val="24"/>
        </w:rPr>
        <w:t>test</w:t>
      </w:r>
      <w:r>
        <w:rPr>
          <w:spacing w:val="-3"/>
          <w:sz w:val="24"/>
        </w:rPr>
        <w:t xml:space="preserve"> </w:t>
      </w:r>
      <w:r>
        <w:rPr>
          <w:sz w:val="24"/>
        </w:rPr>
        <w:t>on</w:t>
      </w:r>
      <w:r>
        <w:rPr>
          <w:spacing w:val="-3"/>
          <w:sz w:val="24"/>
        </w:rPr>
        <w:t xml:space="preserve"> </w:t>
      </w:r>
      <w:r>
        <w:rPr>
          <w:sz w:val="24"/>
        </w:rPr>
        <w:t>each</w:t>
      </w:r>
      <w:r>
        <w:rPr>
          <w:spacing w:val="-3"/>
          <w:sz w:val="24"/>
        </w:rPr>
        <w:t xml:space="preserve"> </w:t>
      </w:r>
      <w:r>
        <w:rPr>
          <w:sz w:val="24"/>
        </w:rPr>
        <w:t>phase</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recloser</w:t>
      </w:r>
      <w:r>
        <w:rPr>
          <w:spacing w:val="-3"/>
          <w:sz w:val="24"/>
        </w:rPr>
        <w:t xml:space="preserve"> </w:t>
      </w:r>
      <w:r>
        <w:rPr>
          <w:sz w:val="24"/>
        </w:rPr>
        <w:t>closed</w:t>
      </w:r>
      <w:r>
        <w:rPr>
          <w:spacing w:val="-3"/>
          <w:sz w:val="24"/>
        </w:rPr>
        <w:t xml:space="preserve"> </w:t>
      </w:r>
      <w:r>
        <w:rPr>
          <w:sz w:val="24"/>
        </w:rPr>
        <w:t>and</w:t>
      </w:r>
      <w:r>
        <w:rPr>
          <w:spacing w:val="-3"/>
          <w:sz w:val="24"/>
        </w:rPr>
        <w:t xml:space="preserve"> </w:t>
      </w:r>
      <w:r>
        <w:rPr>
          <w:sz w:val="24"/>
        </w:rPr>
        <w:t>the poles not under test grounded. Test voltage shall be in accordance with manufacturer’s published data. In the absence of manufacturer’s published data, use Table 100.19.</w:t>
      </w:r>
    </w:p>
    <w:p w14:paraId="06D2060D" w14:textId="77777777" w:rsidR="0005457D" w:rsidRDefault="002220A3">
      <w:pPr>
        <w:pStyle w:val="ListParagraph"/>
        <w:numPr>
          <w:ilvl w:val="0"/>
          <w:numId w:val="1"/>
        </w:numPr>
        <w:tabs>
          <w:tab w:val="left" w:pos="1300"/>
        </w:tabs>
        <w:rPr>
          <w:sz w:val="24"/>
        </w:rPr>
      </w:pPr>
      <w:r>
        <w:rPr>
          <w:sz w:val="24"/>
        </w:rPr>
        <w:t>Verify</w:t>
      </w:r>
      <w:r>
        <w:rPr>
          <w:spacing w:val="-4"/>
          <w:sz w:val="24"/>
        </w:rPr>
        <w:t xml:space="preserve"> </w:t>
      </w:r>
      <w:r>
        <w:rPr>
          <w:sz w:val="24"/>
        </w:rPr>
        <w:t>operation</w:t>
      </w:r>
      <w:r>
        <w:rPr>
          <w:spacing w:val="-4"/>
          <w:sz w:val="24"/>
        </w:rPr>
        <w:t xml:space="preserve"> </w:t>
      </w:r>
      <w:r>
        <w:rPr>
          <w:sz w:val="24"/>
        </w:rPr>
        <w:t>of</w:t>
      </w:r>
      <w:r>
        <w:rPr>
          <w:spacing w:val="-4"/>
          <w:sz w:val="24"/>
        </w:rPr>
        <w:t xml:space="preserve"> </w:t>
      </w:r>
      <w:r>
        <w:rPr>
          <w:spacing w:val="-2"/>
          <w:sz w:val="24"/>
        </w:rPr>
        <w:t>heaters.</w:t>
      </w:r>
    </w:p>
    <w:p w14:paraId="06D2060E" w14:textId="77777777" w:rsidR="0005457D" w:rsidRDefault="002220A3">
      <w:pPr>
        <w:pStyle w:val="ListParagraph"/>
        <w:numPr>
          <w:ilvl w:val="0"/>
          <w:numId w:val="1"/>
        </w:numPr>
        <w:tabs>
          <w:tab w:val="left" w:pos="1300"/>
        </w:tabs>
        <w:rPr>
          <w:sz w:val="24"/>
        </w:rPr>
      </w:pPr>
      <w:r>
        <w:rPr>
          <w:sz w:val="24"/>
        </w:rPr>
        <w:t>Test</w:t>
      </w:r>
      <w:r>
        <w:rPr>
          <w:spacing w:val="-5"/>
          <w:sz w:val="24"/>
        </w:rPr>
        <w:t xml:space="preserve"> </w:t>
      </w:r>
      <w:r>
        <w:rPr>
          <w:sz w:val="24"/>
        </w:rPr>
        <w:t>all</w:t>
      </w:r>
      <w:r>
        <w:rPr>
          <w:spacing w:val="-5"/>
          <w:sz w:val="24"/>
        </w:rPr>
        <w:t xml:space="preserve"> </w:t>
      </w:r>
      <w:r>
        <w:rPr>
          <w:sz w:val="24"/>
        </w:rPr>
        <w:t>protective</w:t>
      </w:r>
      <w:r>
        <w:rPr>
          <w:spacing w:val="-4"/>
          <w:sz w:val="24"/>
        </w:rPr>
        <w:t xml:space="preserve"> </w:t>
      </w:r>
      <w:r>
        <w:rPr>
          <w:sz w:val="24"/>
        </w:rPr>
        <w:t>functions</w:t>
      </w:r>
      <w:r>
        <w:rPr>
          <w:spacing w:val="-5"/>
          <w:sz w:val="24"/>
        </w:rPr>
        <w:t xml:space="preserve"> </w:t>
      </w:r>
      <w:r>
        <w:rPr>
          <w:sz w:val="24"/>
        </w:rPr>
        <w:t>in</w:t>
      </w:r>
      <w:r>
        <w:rPr>
          <w:spacing w:val="-5"/>
          <w:sz w:val="24"/>
        </w:rPr>
        <w:t xml:space="preserve"> </w:t>
      </w:r>
      <w:r>
        <w:rPr>
          <w:sz w:val="24"/>
        </w:rPr>
        <w:t>accordance</w:t>
      </w:r>
      <w:r>
        <w:rPr>
          <w:spacing w:val="-3"/>
          <w:sz w:val="24"/>
        </w:rPr>
        <w:t xml:space="preserve"> </w:t>
      </w:r>
      <w:r>
        <w:rPr>
          <w:sz w:val="24"/>
        </w:rPr>
        <w:t>with</w:t>
      </w:r>
      <w:r>
        <w:rPr>
          <w:spacing w:val="-4"/>
          <w:sz w:val="24"/>
        </w:rPr>
        <w:t xml:space="preserve"> </w:t>
      </w:r>
      <w:r>
        <w:rPr>
          <w:sz w:val="24"/>
        </w:rPr>
        <w:t>Section</w:t>
      </w:r>
      <w:r>
        <w:rPr>
          <w:spacing w:val="-3"/>
          <w:sz w:val="24"/>
        </w:rPr>
        <w:t xml:space="preserve"> </w:t>
      </w:r>
      <w:r>
        <w:rPr>
          <w:spacing w:val="-4"/>
          <w:sz w:val="24"/>
        </w:rPr>
        <w:t>7.9.</w:t>
      </w:r>
    </w:p>
    <w:p w14:paraId="06D2060F" w14:textId="77777777" w:rsidR="0005457D" w:rsidRDefault="002220A3">
      <w:pPr>
        <w:pStyle w:val="ListParagraph"/>
        <w:numPr>
          <w:ilvl w:val="0"/>
          <w:numId w:val="1"/>
        </w:numPr>
        <w:tabs>
          <w:tab w:val="left" w:pos="1300"/>
        </w:tabs>
        <w:rPr>
          <w:sz w:val="24"/>
        </w:rPr>
      </w:pPr>
      <w:r>
        <w:rPr>
          <w:sz w:val="24"/>
        </w:rPr>
        <w:t>Test</w:t>
      </w:r>
      <w:r>
        <w:rPr>
          <w:spacing w:val="-4"/>
          <w:sz w:val="24"/>
        </w:rPr>
        <w:t xml:space="preserve"> </w:t>
      </w:r>
      <w:r>
        <w:rPr>
          <w:sz w:val="24"/>
        </w:rPr>
        <w:t>all</w:t>
      </w:r>
      <w:r>
        <w:rPr>
          <w:spacing w:val="-4"/>
          <w:sz w:val="24"/>
        </w:rPr>
        <w:t xml:space="preserve"> </w:t>
      </w:r>
      <w:r>
        <w:rPr>
          <w:sz w:val="24"/>
        </w:rPr>
        <w:t>metering</w:t>
      </w:r>
      <w:r>
        <w:rPr>
          <w:spacing w:val="-3"/>
          <w:sz w:val="24"/>
        </w:rPr>
        <w:t xml:space="preserve"> </w:t>
      </w:r>
      <w:r>
        <w:rPr>
          <w:sz w:val="24"/>
        </w:rPr>
        <w:t>and</w:t>
      </w:r>
      <w:r>
        <w:rPr>
          <w:spacing w:val="-4"/>
          <w:sz w:val="24"/>
        </w:rPr>
        <w:t xml:space="preserve"> </w:t>
      </w:r>
      <w:r>
        <w:rPr>
          <w:sz w:val="24"/>
        </w:rPr>
        <w:t>instrumentation</w:t>
      </w:r>
      <w:r>
        <w:rPr>
          <w:spacing w:val="-3"/>
          <w:sz w:val="24"/>
        </w:rPr>
        <w:t xml:space="preserve"> </w:t>
      </w:r>
      <w:r>
        <w:rPr>
          <w:sz w:val="24"/>
        </w:rPr>
        <w:t>in</w:t>
      </w:r>
      <w:r>
        <w:rPr>
          <w:spacing w:val="-4"/>
          <w:sz w:val="24"/>
        </w:rPr>
        <w:t xml:space="preserve"> </w:t>
      </w:r>
      <w:r>
        <w:rPr>
          <w:sz w:val="24"/>
        </w:rPr>
        <w:t>accordance</w:t>
      </w:r>
      <w:r>
        <w:rPr>
          <w:spacing w:val="-3"/>
          <w:sz w:val="24"/>
        </w:rPr>
        <w:t xml:space="preserve"> </w:t>
      </w:r>
      <w:r>
        <w:rPr>
          <w:sz w:val="24"/>
        </w:rPr>
        <w:t>with</w:t>
      </w:r>
      <w:r>
        <w:rPr>
          <w:spacing w:val="-4"/>
          <w:sz w:val="24"/>
        </w:rPr>
        <w:t xml:space="preserve"> </w:t>
      </w:r>
      <w:r>
        <w:rPr>
          <w:sz w:val="24"/>
        </w:rPr>
        <w:t>Section</w:t>
      </w:r>
      <w:r>
        <w:rPr>
          <w:spacing w:val="-5"/>
          <w:sz w:val="24"/>
        </w:rPr>
        <w:t xml:space="preserve"> </w:t>
      </w:r>
      <w:r>
        <w:rPr>
          <w:spacing w:val="-2"/>
          <w:sz w:val="24"/>
        </w:rPr>
        <w:t>7.11.</w:t>
      </w:r>
    </w:p>
    <w:p w14:paraId="06D20610" w14:textId="77777777" w:rsidR="0005457D" w:rsidRDefault="002220A3">
      <w:pPr>
        <w:pStyle w:val="ListParagraph"/>
        <w:numPr>
          <w:ilvl w:val="0"/>
          <w:numId w:val="1"/>
        </w:numPr>
        <w:tabs>
          <w:tab w:val="left" w:pos="1300"/>
        </w:tabs>
        <w:spacing w:before="239"/>
        <w:rPr>
          <w:sz w:val="24"/>
        </w:rPr>
      </w:pPr>
      <w:r>
        <w:rPr>
          <w:sz w:val="24"/>
        </w:rPr>
        <w:t>Test</w:t>
      </w:r>
      <w:r>
        <w:rPr>
          <w:spacing w:val="-11"/>
          <w:sz w:val="24"/>
        </w:rPr>
        <w:t xml:space="preserve"> </w:t>
      </w:r>
      <w:r>
        <w:rPr>
          <w:sz w:val="24"/>
        </w:rPr>
        <w:t>instrument</w:t>
      </w:r>
      <w:r>
        <w:rPr>
          <w:spacing w:val="-8"/>
          <w:sz w:val="24"/>
        </w:rPr>
        <w:t xml:space="preserve"> </w:t>
      </w:r>
      <w:r>
        <w:rPr>
          <w:sz w:val="24"/>
        </w:rPr>
        <w:t>transformers</w:t>
      </w:r>
      <w:r>
        <w:rPr>
          <w:spacing w:val="-8"/>
          <w:sz w:val="24"/>
        </w:rPr>
        <w:t xml:space="preserve"> </w:t>
      </w:r>
      <w:r>
        <w:rPr>
          <w:sz w:val="24"/>
        </w:rPr>
        <w:t>in</w:t>
      </w:r>
      <w:r>
        <w:rPr>
          <w:spacing w:val="-9"/>
          <w:sz w:val="24"/>
        </w:rPr>
        <w:t xml:space="preserve"> </w:t>
      </w:r>
      <w:r>
        <w:rPr>
          <w:sz w:val="24"/>
        </w:rPr>
        <w:t>accordance</w:t>
      </w:r>
      <w:r>
        <w:rPr>
          <w:spacing w:val="-8"/>
          <w:sz w:val="24"/>
        </w:rPr>
        <w:t xml:space="preserve"> </w:t>
      </w:r>
      <w:r>
        <w:rPr>
          <w:sz w:val="24"/>
        </w:rPr>
        <w:t>with</w:t>
      </w:r>
      <w:r>
        <w:rPr>
          <w:spacing w:val="-8"/>
          <w:sz w:val="24"/>
        </w:rPr>
        <w:t xml:space="preserve"> </w:t>
      </w:r>
      <w:r>
        <w:rPr>
          <w:sz w:val="24"/>
        </w:rPr>
        <w:t>Section</w:t>
      </w:r>
      <w:r>
        <w:rPr>
          <w:spacing w:val="-8"/>
          <w:sz w:val="24"/>
        </w:rPr>
        <w:t xml:space="preserve"> </w:t>
      </w:r>
      <w:r>
        <w:rPr>
          <w:spacing w:val="-2"/>
          <w:sz w:val="24"/>
        </w:rPr>
        <w:t>7.10.</w:t>
      </w:r>
    </w:p>
    <w:p w14:paraId="06D20611" w14:textId="77777777" w:rsidR="0005457D" w:rsidRDefault="002220A3">
      <w:pPr>
        <w:pStyle w:val="Heading2"/>
        <w:numPr>
          <w:ilvl w:val="0"/>
          <w:numId w:val="3"/>
        </w:numPr>
        <w:tabs>
          <w:tab w:val="left" w:pos="838"/>
        </w:tabs>
        <w:ind w:hanging="720"/>
      </w:pPr>
      <w:r>
        <w:t>Test</w:t>
      </w:r>
      <w:r>
        <w:rPr>
          <w:spacing w:val="-11"/>
        </w:rPr>
        <w:t xml:space="preserve"> </w:t>
      </w:r>
      <w:r>
        <w:t>Values</w:t>
      </w:r>
      <w:r>
        <w:rPr>
          <w:spacing w:val="-8"/>
        </w:rPr>
        <w:t xml:space="preserve"> </w:t>
      </w:r>
      <w:r>
        <w:t>–</w:t>
      </w:r>
      <w:r>
        <w:rPr>
          <w:spacing w:val="-7"/>
        </w:rPr>
        <w:t xml:space="preserve"> </w:t>
      </w:r>
      <w:r>
        <w:t>Visual</w:t>
      </w:r>
      <w:r>
        <w:rPr>
          <w:spacing w:val="-7"/>
        </w:rPr>
        <w:t xml:space="preserve"> </w:t>
      </w:r>
      <w:r>
        <w:t>and</w:t>
      </w:r>
      <w:r>
        <w:rPr>
          <w:spacing w:val="-8"/>
        </w:rPr>
        <w:t xml:space="preserve"> </w:t>
      </w:r>
      <w:r>
        <w:rPr>
          <w:spacing w:val="-2"/>
        </w:rPr>
        <w:t>Mechanical</w:t>
      </w:r>
    </w:p>
    <w:p w14:paraId="06D20612" w14:textId="77777777" w:rsidR="0005457D" w:rsidRDefault="002220A3">
      <w:pPr>
        <w:pStyle w:val="ListParagraph"/>
        <w:numPr>
          <w:ilvl w:val="1"/>
          <w:numId w:val="3"/>
        </w:numPr>
        <w:tabs>
          <w:tab w:val="left" w:pos="1300"/>
        </w:tabs>
        <w:ind w:right="463"/>
        <w:jc w:val="both"/>
        <w:rPr>
          <w:sz w:val="24"/>
        </w:rPr>
      </w:pPr>
      <w:r>
        <w:rPr>
          <w:sz w:val="24"/>
        </w:rPr>
        <w:t>Mechanical</w:t>
      </w:r>
      <w:r>
        <w:rPr>
          <w:spacing w:val="-3"/>
          <w:sz w:val="24"/>
        </w:rPr>
        <w:t xml:space="preserve"> </w:t>
      </w:r>
      <w:r>
        <w:rPr>
          <w:sz w:val="24"/>
        </w:rPr>
        <w:t>operation</w:t>
      </w:r>
      <w:r>
        <w:rPr>
          <w:spacing w:val="-3"/>
          <w:sz w:val="24"/>
        </w:rPr>
        <w:t xml:space="preserve"> </w:t>
      </w:r>
      <w:r>
        <w:rPr>
          <w:sz w:val="24"/>
        </w:rPr>
        <w:t>and</w:t>
      </w:r>
      <w:r>
        <w:rPr>
          <w:spacing w:val="-4"/>
          <w:sz w:val="24"/>
        </w:rPr>
        <w:t xml:space="preserve"> </w:t>
      </w:r>
      <w:r>
        <w:rPr>
          <w:sz w:val="24"/>
        </w:rPr>
        <w:t>contact</w:t>
      </w:r>
      <w:r>
        <w:rPr>
          <w:spacing w:val="-3"/>
          <w:sz w:val="24"/>
        </w:rPr>
        <w:t xml:space="preserve"> </w:t>
      </w:r>
      <w:r>
        <w:rPr>
          <w:sz w:val="24"/>
        </w:rPr>
        <w:t>alignment</w:t>
      </w:r>
      <w:r>
        <w:rPr>
          <w:spacing w:val="-4"/>
          <w:sz w:val="24"/>
        </w:rPr>
        <w:t xml:space="preserve"> </w:t>
      </w:r>
      <w:r>
        <w:rPr>
          <w:sz w:val="24"/>
        </w:rPr>
        <w:t>shall</w:t>
      </w:r>
      <w:r>
        <w:rPr>
          <w:spacing w:val="-2"/>
          <w:sz w:val="24"/>
        </w:rPr>
        <w:t xml:space="preserve"> </w:t>
      </w:r>
      <w:r>
        <w:rPr>
          <w:sz w:val="24"/>
        </w:rPr>
        <w:t>be</w:t>
      </w:r>
      <w:r>
        <w:rPr>
          <w:spacing w:val="-4"/>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proofErr w:type="gramStart"/>
      <w:r>
        <w:rPr>
          <w:sz w:val="24"/>
        </w:rPr>
        <w:t>manufacturer’s</w:t>
      </w:r>
      <w:proofErr w:type="gramEnd"/>
      <w:r>
        <w:rPr>
          <w:sz w:val="24"/>
        </w:rPr>
        <w:t xml:space="preserve"> published data. (7.24.1.A.5)</w:t>
      </w:r>
    </w:p>
    <w:p w14:paraId="06D20613" w14:textId="77777777" w:rsidR="0005457D" w:rsidRDefault="002220A3">
      <w:pPr>
        <w:pStyle w:val="ListParagraph"/>
        <w:numPr>
          <w:ilvl w:val="1"/>
          <w:numId w:val="3"/>
        </w:numPr>
        <w:tabs>
          <w:tab w:val="left" w:pos="1300"/>
        </w:tabs>
        <w:ind w:right="294"/>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5"/>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2"/>
          <w:sz w:val="24"/>
        </w:rPr>
        <w:t xml:space="preserve"> </w:t>
      </w:r>
      <w:r>
        <w:rPr>
          <w:sz w:val="24"/>
        </w:rPr>
        <w:t>deviate</w:t>
      </w:r>
      <w:r>
        <w:rPr>
          <w:spacing w:val="-2"/>
          <w:sz w:val="24"/>
        </w:rPr>
        <w:t xml:space="preserve"> </w:t>
      </w:r>
      <w:r>
        <w:rPr>
          <w:sz w:val="24"/>
        </w:rPr>
        <w:t>from</w:t>
      </w:r>
      <w:r>
        <w:rPr>
          <w:spacing w:val="-2"/>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3"/>
          <w:sz w:val="24"/>
        </w:rPr>
        <w:t xml:space="preserve"> </w:t>
      </w:r>
      <w:r>
        <w:rPr>
          <w:sz w:val="24"/>
        </w:rPr>
        <w:t>by</w:t>
      </w:r>
      <w:r>
        <w:rPr>
          <w:spacing w:val="-2"/>
          <w:sz w:val="24"/>
        </w:rPr>
        <w:t xml:space="preserve"> </w:t>
      </w:r>
      <w:r>
        <w:rPr>
          <w:sz w:val="24"/>
        </w:rPr>
        <w:t>more</w:t>
      </w:r>
      <w:r>
        <w:rPr>
          <w:spacing w:val="-2"/>
          <w:sz w:val="24"/>
        </w:rPr>
        <w:t xml:space="preserve"> </w:t>
      </w:r>
      <w:r>
        <w:rPr>
          <w:sz w:val="24"/>
        </w:rPr>
        <w:t>than</w:t>
      </w:r>
      <w:r>
        <w:rPr>
          <w:spacing w:val="-2"/>
          <w:sz w:val="24"/>
        </w:rPr>
        <w:t xml:space="preserve"> </w:t>
      </w:r>
      <w:r>
        <w:rPr>
          <w:sz w:val="24"/>
        </w:rPr>
        <w:t>50</w:t>
      </w:r>
      <w:r>
        <w:rPr>
          <w:spacing w:val="-2"/>
          <w:sz w:val="24"/>
        </w:rPr>
        <w:t xml:space="preserve"> </w:t>
      </w:r>
      <w:r>
        <w:rPr>
          <w:sz w:val="24"/>
        </w:rPr>
        <w:t>percent</w:t>
      </w:r>
      <w:r>
        <w:rPr>
          <w:spacing w:val="-2"/>
          <w:sz w:val="24"/>
        </w:rPr>
        <w:t xml:space="preserve"> </w:t>
      </w:r>
      <w:r>
        <w:rPr>
          <w:sz w:val="24"/>
        </w:rPr>
        <w:t>of the lowest value. (7.24.1.A.6.1)</w:t>
      </w:r>
    </w:p>
    <w:p w14:paraId="06D20614" w14:textId="77777777" w:rsidR="0005457D" w:rsidRDefault="0005457D">
      <w:pPr>
        <w:jc w:val="both"/>
        <w:rPr>
          <w:sz w:val="24"/>
        </w:rPr>
        <w:sectPr w:rsidR="0005457D">
          <w:headerReference w:type="default" r:id="rId10"/>
          <w:footerReference w:type="default" r:id="rId11"/>
          <w:pgSz w:w="12240" w:h="15840"/>
          <w:pgMar w:top="1920" w:right="1060" w:bottom="1580" w:left="960" w:header="734" w:footer="1385" w:gutter="0"/>
          <w:cols w:space="720"/>
        </w:sectPr>
      </w:pPr>
    </w:p>
    <w:p w14:paraId="06D20615" w14:textId="77777777" w:rsidR="0005457D" w:rsidRDefault="002220A3">
      <w:pPr>
        <w:pStyle w:val="ListParagraph"/>
        <w:numPr>
          <w:ilvl w:val="1"/>
          <w:numId w:val="3"/>
        </w:numPr>
        <w:tabs>
          <w:tab w:val="left" w:pos="1300"/>
        </w:tabs>
        <w:spacing w:before="111"/>
        <w:ind w:right="110"/>
        <w:rPr>
          <w:sz w:val="24"/>
        </w:rPr>
      </w:pPr>
      <w:r>
        <w:rPr>
          <w:sz w:val="24"/>
        </w:rPr>
        <w:lastRenderedPageBreak/>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proofErr w:type="gramStart"/>
      <w:r>
        <w:rPr>
          <w:sz w:val="24"/>
        </w:rPr>
        <w:t>manufacturer’s</w:t>
      </w:r>
      <w:proofErr w:type="gramEnd"/>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published data, use Table 100.12. (7.24.1.A.6.2)</w:t>
      </w:r>
    </w:p>
    <w:p w14:paraId="06D20616" w14:textId="77777777" w:rsidR="0005457D" w:rsidRDefault="002220A3">
      <w:pPr>
        <w:pStyle w:val="ListParagraph"/>
        <w:numPr>
          <w:ilvl w:val="1"/>
          <w:numId w:val="3"/>
        </w:numPr>
        <w:tabs>
          <w:tab w:val="left" w:pos="1300"/>
        </w:tabs>
        <w:rPr>
          <w:sz w:val="24"/>
        </w:rPr>
      </w:pPr>
      <w:r>
        <w:rPr>
          <w:sz w:val="24"/>
        </w:rPr>
        <w:t>Results</w:t>
      </w:r>
      <w:r>
        <w:rPr>
          <w:spacing w:val="-5"/>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(7.24.1.A.6.3)</w:t>
      </w:r>
    </w:p>
    <w:p w14:paraId="06D20617" w14:textId="77777777" w:rsidR="0005457D" w:rsidRDefault="002220A3">
      <w:pPr>
        <w:pStyle w:val="ListParagraph"/>
        <w:numPr>
          <w:ilvl w:val="1"/>
          <w:numId w:val="3"/>
        </w:numPr>
        <w:tabs>
          <w:tab w:val="left" w:pos="1300"/>
        </w:tabs>
        <w:ind w:right="151"/>
        <w:rPr>
          <w:sz w:val="24"/>
        </w:rPr>
      </w:pPr>
      <w:proofErr w:type="gramStart"/>
      <w:r>
        <w:rPr>
          <w:sz w:val="24"/>
        </w:rPr>
        <w:t>Insulating</w:t>
      </w:r>
      <w:proofErr w:type="gramEnd"/>
      <w:r>
        <w:rPr>
          <w:spacing w:val="-8"/>
          <w:sz w:val="24"/>
        </w:rPr>
        <w:t xml:space="preserve"> </w:t>
      </w:r>
      <w:r>
        <w:rPr>
          <w:sz w:val="24"/>
        </w:rPr>
        <w:t>liquid</w:t>
      </w:r>
      <w:r>
        <w:rPr>
          <w:spacing w:val="-8"/>
          <w:sz w:val="24"/>
        </w:rPr>
        <w:t xml:space="preserve"> </w:t>
      </w:r>
      <w:r>
        <w:rPr>
          <w:sz w:val="24"/>
        </w:rPr>
        <w:t>level</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8"/>
          <w:sz w:val="24"/>
        </w:rPr>
        <w:t xml:space="preserve"> </w:t>
      </w:r>
      <w:r>
        <w:rPr>
          <w:sz w:val="24"/>
        </w:rPr>
        <w:t>manufacturer’s</w:t>
      </w:r>
      <w:r>
        <w:rPr>
          <w:spacing w:val="-8"/>
          <w:sz w:val="24"/>
        </w:rPr>
        <w:t xml:space="preserve"> </w:t>
      </w:r>
      <w:r>
        <w:rPr>
          <w:sz w:val="24"/>
        </w:rPr>
        <w:t>recommended</w:t>
      </w:r>
      <w:r>
        <w:rPr>
          <w:spacing w:val="-8"/>
          <w:sz w:val="24"/>
        </w:rPr>
        <w:t xml:space="preserve"> </w:t>
      </w:r>
      <w:r>
        <w:rPr>
          <w:sz w:val="24"/>
        </w:rPr>
        <w:t xml:space="preserve">tolerances. </w:t>
      </w:r>
      <w:r>
        <w:rPr>
          <w:spacing w:val="-2"/>
          <w:sz w:val="24"/>
        </w:rPr>
        <w:t>(7.24.1.A.7)</w:t>
      </w:r>
    </w:p>
    <w:p w14:paraId="06D20618" w14:textId="77777777" w:rsidR="0005457D" w:rsidRDefault="002220A3">
      <w:pPr>
        <w:pStyle w:val="Heading2"/>
        <w:numPr>
          <w:ilvl w:val="0"/>
          <w:numId w:val="3"/>
        </w:numPr>
        <w:tabs>
          <w:tab w:val="left" w:pos="838"/>
        </w:tabs>
        <w:ind w:hanging="720"/>
      </w:pPr>
      <w:r>
        <w:t>Test</w:t>
      </w:r>
      <w:r>
        <w:rPr>
          <w:spacing w:val="-8"/>
        </w:rPr>
        <w:t xml:space="preserve"> </w:t>
      </w:r>
      <w:r>
        <w:t>Values</w:t>
      </w:r>
      <w:r>
        <w:rPr>
          <w:spacing w:val="-7"/>
        </w:rPr>
        <w:t xml:space="preserve"> </w:t>
      </w:r>
      <w:r>
        <w:t>–</w:t>
      </w:r>
      <w:r>
        <w:rPr>
          <w:spacing w:val="-5"/>
        </w:rPr>
        <w:t xml:space="preserve"> </w:t>
      </w:r>
      <w:r>
        <w:rPr>
          <w:spacing w:val="-2"/>
        </w:rPr>
        <w:t>Electrical</w:t>
      </w:r>
    </w:p>
    <w:p w14:paraId="06D20619" w14:textId="77777777" w:rsidR="0005457D" w:rsidRDefault="002220A3">
      <w:pPr>
        <w:pStyle w:val="ListParagraph"/>
        <w:numPr>
          <w:ilvl w:val="1"/>
          <w:numId w:val="3"/>
        </w:numPr>
        <w:tabs>
          <w:tab w:val="left" w:pos="1300"/>
        </w:tabs>
        <w:ind w:right="30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w:t>
      </w:r>
    </w:p>
    <w:p w14:paraId="06D2061A" w14:textId="77777777" w:rsidR="0005457D" w:rsidRDefault="002220A3">
      <w:pPr>
        <w:pStyle w:val="ListParagraph"/>
        <w:numPr>
          <w:ilvl w:val="1"/>
          <w:numId w:val="3"/>
        </w:numPr>
        <w:tabs>
          <w:tab w:val="left" w:pos="1300"/>
        </w:tabs>
        <w:ind w:right="342"/>
        <w:rPr>
          <w:sz w:val="24"/>
        </w:rPr>
      </w:pPr>
      <w:r>
        <w:rPr>
          <w:sz w:val="24"/>
        </w:rPr>
        <w:t>Insulation-resistance</w:t>
      </w:r>
      <w:r>
        <w:rPr>
          <w:spacing w:val="-8"/>
          <w:sz w:val="24"/>
        </w:rPr>
        <w:t xml:space="preserve"> </w:t>
      </w:r>
      <w:r>
        <w:rPr>
          <w:sz w:val="24"/>
        </w:rPr>
        <w:t>values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8"/>
          <w:sz w:val="24"/>
        </w:rPr>
        <w:t xml:space="preserve"> </w:t>
      </w:r>
      <w:r>
        <w:rPr>
          <w:sz w:val="24"/>
        </w:rPr>
        <w:t xml:space="preserve">In the absence of </w:t>
      </w:r>
      <w:proofErr w:type="gramStart"/>
      <w:r>
        <w:rPr>
          <w:sz w:val="24"/>
        </w:rPr>
        <w:t>manufacturer’s</w:t>
      </w:r>
      <w:proofErr w:type="gramEnd"/>
      <w:r>
        <w:rPr>
          <w:sz w:val="24"/>
        </w:rPr>
        <w:t xml:space="preserve"> published data, use Table 100.1. Values of insulation resistance less than this table or manufacturer’s recommendations shall be investigated.</w:t>
      </w:r>
    </w:p>
    <w:p w14:paraId="06D2061B" w14:textId="77777777" w:rsidR="0005457D" w:rsidRDefault="002220A3">
      <w:pPr>
        <w:pStyle w:val="ListParagraph"/>
        <w:numPr>
          <w:ilvl w:val="1"/>
          <w:numId w:val="3"/>
        </w:numPr>
        <w:tabs>
          <w:tab w:val="left" w:pos="1300"/>
        </w:tabs>
        <w:spacing w:before="242"/>
        <w:ind w:right="197"/>
        <w:rPr>
          <w:sz w:val="24"/>
        </w:rPr>
      </w:pPr>
      <w:proofErr w:type="spellStart"/>
      <w:r>
        <w:rPr>
          <w:sz w:val="24"/>
        </w:rPr>
        <w:t>Microhm</w:t>
      </w:r>
      <w:proofErr w:type="spellEnd"/>
      <w:r>
        <w:rPr>
          <w:spacing w:val="-6"/>
          <w:sz w:val="24"/>
        </w:rPr>
        <w:t xml:space="preserve"> </w:t>
      </w:r>
      <w:r>
        <w:rPr>
          <w:sz w:val="24"/>
        </w:rPr>
        <w:t>or</w:t>
      </w:r>
      <w:r>
        <w:rPr>
          <w:spacing w:val="-6"/>
          <w:sz w:val="24"/>
        </w:rPr>
        <w:t xml:space="preserve"> </w:t>
      </w:r>
      <w:r>
        <w:rPr>
          <w:sz w:val="24"/>
        </w:rPr>
        <w:t>dc</w:t>
      </w:r>
      <w:r>
        <w:rPr>
          <w:spacing w:val="-6"/>
          <w:sz w:val="24"/>
        </w:rPr>
        <w:t xml:space="preserve"> </w:t>
      </w:r>
      <w:r>
        <w:rPr>
          <w:sz w:val="24"/>
        </w:rPr>
        <w:t>millivolt</w:t>
      </w:r>
      <w:r>
        <w:rPr>
          <w:spacing w:val="-8"/>
          <w:sz w:val="24"/>
        </w:rPr>
        <w:t xml:space="preserve"> </w:t>
      </w:r>
      <w:r>
        <w:rPr>
          <w:sz w:val="24"/>
        </w:rPr>
        <w:t>drop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6"/>
          <w:sz w:val="24"/>
        </w:rPr>
        <w:t xml:space="preserve"> </w:t>
      </w:r>
      <w:r>
        <w:rPr>
          <w:sz w:val="24"/>
        </w:rPr>
        <w:t>the</w:t>
      </w:r>
      <w:r>
        <w:rPr>
          <w:spacing w:val="-6"/>
          <w:sz w:val="24"/>
        </w:rPr>
        <w:t xml:space="preserve"> </w:t>
      </w:r>
      <w:r>
        <w:rPr>
          <w:sz w:val="24"/>
        </w:rPr>
        <w:t>high</w:t>
      </w:r>
      <w:r>
        <w:rPr>
          <w:spacing w:val="-8"/>
          <w:sz w:val="24"/>
        </w:rPr>
        <w:t xml:space="preserve"> </w:t>
      </w:r>
      <w:r>
        <w:rPr>
          <w:sz w:val="24"/>
        </w:rPr>
        <w:t>levels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normal</w:t>
      </w:r>
      <w:r>
        <w:rPr>
          <w:spacing w:val="-6"/>
          <w:sz w:val="24"/>
        </w:rPr>
        <w:t xml:space="preserve"> </w:t>
      </w:r>
      <w:r>
        <w:rPr>
          <w:sz w:val="24"/>
        </w:rPr>
        <w:t>range</w:t>
      </w:r>
      <w:r>
        <w:rPr>
          <w:spacing w:val="-6"/>
          <w:sz w:val="24"/>
        </w:rPr>
        <w:t xml:space="preserve"> </w:t>
      </w:r>
      <w:r>
        <w:rPr>
          <w:sz w:val="24"/>
        </w:rPr>
        <w:t>as indicated in the manufacturer’s published data. If manufacturer’s published data is not available, investigate values that deviate from adjacent poles or similar reclosers by more than 50 percent of the lowest value.</w:t>
      </w:r>
    </w:p>
    <w:p w14:paraId="06D2061C" w14:textId="77777777" w:rsidR="0005457D" w:rsidRDefault="002220A3">
      <w:pPr>
        <w:pStyle w:val="ListParagraph"/>
        <w:numPr>
          <w:ilvl w:val="1"/>
          <w:numId w:val="3"/>
        </w:numPr>
        <w:tabs>
          <w:tab w:val="left" w:pos="1300"/>
        </w:tabs>
        <w:rPr>
          <w:sz w:val="24"/>
        </w:rPr>
      </w:pPr>
      <w:r>
        <w:rPr>
          <w:sz w:val="24"/>
        </w:rPr>
        <w:t>Insulation-resistance</w:t>
      </w:r>
      <w:r>
        <w:rPr>
          <w:spacing w:val="-5"/>
          <w:sz w:val="24"/>
        </w:rPr>
        <w:t xml:space="preserve"> </w:t>
      </w:r>
      <w:r>
        <w:rPr>
          <w:sz w:val="24"/>
        </w:rPr>
        <w:t>values</w:t>
      </w:r>
      <w:r>
        <w:rPr>
          <w:spacing w:val="-5"/>
          <w:sz w:val="24"/>
        </w:rPr>
        <w:t xml:space="preserve"> </w:t>
      </w:r>
      <w:r>
        <w:rPr>
          <w:sz w:val="24"/>
        </w:rPr>
        <w:t>of</w:t>
      </w:r>
      <w:r>
        <w:rPr>
          <w:spacing w:val="-5"/>
          <w:sz w:val="24"/>
        </w:rPr>
        <w:t xml:space="preserve"> </w:t>
      </w:r>
      <w:r>
        <w:rPr>
          <w:sz w:val="24"/>
        </w:rPr>
        <w:t>control</w:t>
      </w:r>
      <w:r>
        <w:rPr>
          <w:spacing w:val="-5"/>
          <w:sz w:val="24"/>
        </w:rPr>
        <w:t xml:space="preserve"> </w:t>
      </w:r>
      <w:r>
        <w:rPr>
          <w:sz w:val="24"/>
        </w:rPr>
        <w:t>wiring</w:t>
      </w:r>
      <w:r>
        <w:rPr>
          <w:spacing w:val="-5"/>
          <w:sz w:val="24"/>
        </w:rPr>
        <w:t xml:space="preserve"> </w:t>
      </w:r>
      <w:r>
        <w:rPr>
          <w:sz w:val="24"/>
        </w:rPr>
        <w:t>shall</w:t>
      </w:r>
      <w:r>
        <w:rPr>
          <w:spacing w:val="-4"/>
          <w:sz w:val="24"/>
        </w:rPr>
        <w:t xml:space="preserve"> </w:t>
      </w:r>
      <w:r>
        <w:rPr>
          <w:sz w:val="24"/>
        </w:rPr>
        <w:t>not</w:t>
      </w:r>
      <w:r>
        <w:rPr>
          <w:spacing w:val="-5"/>
          <w:sz w:val="24"/>
        </w:rPr>
        <w:t xml:space="preserve"> </w:t>
      </w:r>
      <w:r>
        <w:rPr>
          <w:sz w:val="24"/>
        </w:rPr>
        <w:t>be</w:t>
      </w:r>
      <w:r>
        <w:rPr>
          <w:spacing w:val="-5"/>
          <w:sz w:val="24"/>
        </w:rPr>
        <w:t xml:space="preserve"> </w:t>
      </w:r>
      <w:r>
        <w:rPr>
          <w:sz w:val="24"/>
        </w:rPr>
        <w:t>less</w:t>
      </w:r>
      <w:r>
        <w:rPr>
          <w:spacing w:val="-5"/>
          <w:sz w:val="24"/>
        </w:rPr>
        <w:t xml:space="preserve"> </w:t>
      </w:r>
      <w:r>
        <w:rPr>
          <w:sz w:val="24"/>
        </w:rPr>
        <w:t>than</w:t>
      </w:r>
      <w:r>
        <w:rPr>
          <w:spacing w:val="-5"/>
          <w:sz w:val="24"/>
        </w:rPr>
        <w:t xml:space="preserve"> </w:t>
      </w:r>
      <w:r>
        <w:rPr>
          <w:sz w:val="24"/>
        </w:rPr>
        <w:t>two</w:t>
      </w:r>
      <w:r>
        <w:rPr>
          <w:spacing w:val="-4"/>
          <w:sz w:val="24"/>
        </w:rPr>
        <w:t xml:space="preserve"> </w:t>
      </w:r>
      <w:r>
        <w:rPr>
          <w:spacing w:val="-2"/>
          <w:sz w:val="24"/>
        </w:rPr>
        <w:t>megohms.</w:t>
      </w:r>
    </w:p>
    <w:p w14:paraId="06D2061D" w14:textId="77777777" w:rsidR="0005457D" w:rsidRDefault="002220A3">
      <w:pPr>
        <w:pStyle w:val="ListParagraph"/>
        <w:numPr>
          <w:ilvl w:val="1"/>
          <w:numId w:val="3"/>
        </w:numPr>
        <w:tabs>
          <w:tab w:val="left" w:pos="1300"/>
        </w:tabs>
        <w:rPr>
          <w:sz w:val="24"/>
        </w:rPr>
      </w:pPr>
      <w:r>
        <w:rPr>
          <w:sz w:val="24"/>
        </w:rPr>
        <w:t>Insulating</w:t>
      </w:r>
      <w:r>
        <w:rPr>
          <w:spacing w:val="-6"/>
          <w:sz w:val="24"/>
        </w:rPr>
        <w:t xml:space="preserve"> </w:t>
      </w:r>
      <w:r>
        <w:rPr>
          <w:sz w:val="24"/>
        </w:rPr>
        <w:t>liquid</w:t>
      </w:r>
      <w:r>
        <w:rPr>
          <w:spacing w:val="-3"/>
          <w:sz w:val="24"/>
        </w:rPr>
        <w:t xml:space="preserve"> </w:t>
      </w:r>
      <w:r>
        <w:rPr>
          <w:sz w:val="24"/>
        </w:rPr>
        <w:t>test</w:t>
      </w:r>
      <w:r>
        <w:rPr>
          <w:spacing w:val="-4"/>
          <w:sz w:val="24"/>
        </w:rPr>
        <w:t xml:space="preserve"> </w:t>
      </w:r>
      <w:r>
        <w:rPr>
          <w:sz w:val="24"/>
        </w:rPr>
        <w:t>results</w:t>
      </w:r>
      <w:r>
        <w:rPr>
          <w:spacing w:val="-3"/>
          <w:sz w:val="24"/>
        </w:rPr>
        <w:t xml:space="preserve"> </w:t>
      </w:r>
      <w:r>
        <w:rPr>
          <w:sz w:val="24"/>
        </w:rPr>
        <w:t>shall</w:t>
      </w:r>
      <w:r>
        <w:rPr>
          <w:spacing w:val="-4"/>
          <w:sz w:val="24"/>
        </w:rPr>
        <w:t xml:space="preserve"> </w:t>
      </w:r>
      <w:r>
        <w:rPr>
          <w:sz w:val="24"/>
        </w:rPr>
        <w:t>be</w:t>
      </w:r>
      <w:r>
        <w:rPr>
          <w:spacing w:val="-4"/>
          <w:sz w:val="24"/>
        </w:rPr>
        <w:t xml:space="preserve"> </w:t>
      </w:r>
      <w:r>
        <w:rPr>
          <w:sz w:val="24"/>
        </w:rPr>
        <w:t>in</w:t>
      </w:r>
      <w:r>
        <w:rPr>
          <w:spacing w:val="-5"/>
          <w:sz w:val="24"/>
        </w:rPr>
        <w:t xml:space="preserve"> </w:t>
      </w:r>
      <w:r>
        <w:rPr>
          <w:sz w:val="24"/>
        </w:rPr>
        <w:t>accordance</w:t>
      </w:r>
      <w:r>
        <w:rPr>
          <w:spacing w:val="-2"/>
          <w:sz w:val="24"/>
        </w:rPr>
        <w:t xml:space="preserve"> </w:t>
      </w:r>
      <w:r>
        <w:rPr>
          <w:sz w:val="24"/>
        </w:rPr>
        <w:t>with</w:t>
      </w:r>
      <w:r>
        <w:rPr>
          <w:spacing w:val="-4"/>
          <w:sz w:val="24"/>
        </w:rPr>
        <w:t xml:space="preserve"> </w:t>
      </w:r>
      <w:r>
        <w:rPr>
          <w:sz w:val="24"/>
        </w:rPr>
        <w:t>Table</w:t>
      </w:r>
      <w:r>
        <w:rPr>
          <w:spacing w:val="-4"/>
          <w:sz w:val="24"/>
        </w:rPr>
        <w:t xml:space="preserve"> </w:t>
      </w:r>
      <w:r>
        <w:rPr>
          <w:spacing w:val="-2"/>
          <w:sz w:val="24"/>
        </w:rPr>
        <w:t>100.4.</w:t>
      </w:r>
    </w:p>
    <w:p w14:paraId="06D2061E" w14:textId="77777777" w:rsidR="0005457D" w:rsidRDefault="002220A3">
      <w:pPr>
        <w:pStyle w:val="ListParagraph"/>
        <w:numPr>
          <w:ilvl w:val="1"/>
          <w:numId w:val="3"/>
        </w:numPr>
        <w:tabs>
          <w:tab w:val="left" w:pos="1300"/>
        </w:tabs>
        <w:ind w:right="541"/>
        <w:rPr>
          <w:sz w:val="24"/>
        </w:rPr>
      </w:pPr>
      <w:proofErr w:type="gramStart"/>
      <w:r>
        <w:rPr>
          <w:sz w:val="24"/>
        </w:rPr>
        <w:t>Minimum</w:t>
      </w:r>
      <w:proofErr w:type="gramEnd"/>
      <w:r>
        <w:rPr>
          <w:spacing w:val="-6"/>
          <w:sz w:val="24"/>
        </w:rPr>
        <w:t xml:space="preserve"> </w:t>
      </w:r>
      <w:r>
        <w:rPr>
          <w:sz w:val="24"/>
        </w:rPr>
        <w:t>pickup</w:t>
      </w:r>
      <w:r>
        <w:rPr>
          <w:spacing w:val="-6"/>
          <w:sz w:val="24"/>
        </w:rPr>
        <w:t xml:space="preserve"> </w:t>
      </w:r>
      <w:r>
        <w:rPr>
          <w:sz w:val="24"/>
        </w:rPr>
        <w:t>voltage</w:t>
      </w:r>
      <w:r>
        <w:rPr>
          <w:spacing w:val="-6"/>
          <w:sz w:val="24"/>
        </w:rPr>
        <w:t xml:space="preserve"> </w:t>
      </w:r>
      <w:r>
        <w:rPr>
          <w:sz w:val="24"/>
        </w:rPr>
        <w:t>of</w:t>
      </w:r>
      <w:r>
        <w:rPr>
          <w:spacing w:val="-6"/>
          <w:sz w:val="24"/>
        </w:rPr>
        <w:t xml:space="preserve"> </w:t>
      </w:r>
      <w:r>
        <w:rPr>
          <w:sz w:val="24"/>
        </w:rPr>
        <w:t>the</w:t>
      </w:r>
      <w:r>
        <w:rPr>
          <w:spacing w:val="-8"/>
          <w:sz w:val="24"/>
        </w:rPr>
        <w:t xml:space="preserve"> </w:t>
      </w:r>
      <w:r>
        <w:rPr>
          <w:sz w:val="24"/>
        </w:rPr>
        <w:t>trip</w:t>
      </w:r>
      <w:r>
        <w:rPr>
          <w:spacing w:val="-6"/>
          <w:sz w:val="24"/>
        </w:rPr>
        <w:t xml:space="preserve"> </w:t>
      </w:r>
      <w:r>
        <w:rPr>
          <w:sz w:val="24"/>
        </w:rPr>
        <w:t>and</w:t>
      </w:r>
      <w:r>
        <w:rPr>
          <w:spacing w:val="-6"/>
          <w:sz w:val="24"/>
        </w:rPr>
        <w:t xml:space="preserve"> </w:t>
      </w:r>
      <w:r>
        <w:rPr>
          <w:sz w:val="24"/>
        </w:rPr>
        <w:t>close</w:t>
      </w:r>
      <w:r>
        <w:rPr>
          <w:spacing w:val="-6"/>
          <w:sz w:val="24"/>
        </w:rPr>
        <w:t xml:space="preserve"> </w:t>
      </w:r>
      <w:r>
        <w:rPr>
          <w:sz w:val="24"/>
        </w:rPr>
        <w:t>coils</w:t>
      </w:r>
      <w:r>
        <w:rPr>
          <w:spacing w:val="-6"/>
          <w:sz w:val="24"/>
        </w:rPr>
        <w:t xml:space="preserve"> </w:t>
      </w:r>
      <w:r>
        <w:rPr>
          <w:sz w:val="24"/>
        </w:rPr>
        <w:t>shall</w:t>
      </w:r>
      <w:r>
        <w:rPr>
          <w:spacing w:val="-6"/>
          <w:sz w:val="24"/>
        </w:rPr>
        <w:t xml:space="preserve"> </w:t>
      </w:r>
      <w:r>
        <w:rPr>
          <w:sz w:val="24"/>
        </w:rPr>
        <w:t>conform</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z w:val="24"/>
        </w:rPr>
        <w:t>manufacturer’s published data. In the absence of the manufacturer’s published data, use Table 100.20.</w:t>
      </w:r>
    </w:p>
    <w:p w14:paraId="06D2061F" w14:textId="77777777" w:rsidR="0005457D" w:rsidRDefault="002220A3">
      <w:pPr>
        <w:pStyle w:val="ListParagraph"/>
        <w:numPr>
          <w:ilvl w:val="1"/>
          <w:numId w:val="3"/>
        </w:numPr>
        <w:tabs>
          <w:tab w:val="left" w:pos="1300"/>
        </w:tabs>
        <w:ind w:right="883"/>
        <w:rPr>
          <w:sz w:val="24"/>
        </w:rPr>
      </w:pPr>
      <w:r>
        <w:rPr>
          <w:sz w:val="24"/>
        </w:rPr>
        <w:t>Power-factor or dissipation-factor values and tank loss-index shall be compared to manufacturer’s</w:t>
      </w:r>
      <w:r>
        <w:rPr>
          <w:spacing w:val="-4"/>
          <w:sz w:val="24"/>
        </w:rPr>
        <w:t xml:space="preserve"> </w:t>
      </w:r>
      <w:r>
        <w:rPr>
          <w:sz w:val="24"/>
        </w:rPr>
        <w:t>published</w:t>
      </w:r>
      <w:r>
        <w:rPr>
          <w:spacing w:val="-4"/>
          <w:sz w:val="24"/>
        </w:rPr>
        <w:t xml:space="preserve"> </w:t>
      </w:r>
      <w:r>
        <w:rPr>
          <w:sz w:val="24"/>
        </w:rPr>
        <w:t>data.</w:t>
      </w:r>
      <w:r>
        <w:rPr>
          <w:spacing w:val="-4"/>
          <w:sz w:val="24"/>
        </w:rPr>
        <w:t xml:space="preserve"> </w:t>
      </w:r>
      <w:r>
        <w:rPr>
          <w:sz w:val="24"/>
        </w:rPr>
        <w:t>In</w:t>
      </w:r>
      <w:r>
        <w:rPr>
          <w:spacing w:val="-6"/>
          <w:sz w:val="24"/>
        </w:rPr>
        <w:t xml:space="preserve"> </w:t>
      </w:r>
      <w:r>
        <w:rPr>
          <w:sz w:val="24"/>
        </w:rPr>
        <w:t>the</w:t>
      </w:r>
      <w:r>
        <w:rPr>
          <w:spacing w:val="-6"/>
          <w:sz w:val="24"/>
        </w:rPr>
        <w:t xml:space="preserve"> </w:t>
      </w:r>
      <w:r>
        <w:rPr>
          <w:sz w:val="24"/>
        </w:rPr>
        <w:t>absence</w:t>
      </w:r>
      <w:r>
        <w:rPr>
          <w:spacing w:val="-6"/>
          <w:sz w:val="24"/>
        </w:rPr>
        <w:t xml:space="preserve"> </w:t>
      </w:r>
      <w:r>
        <w:rPr>
          <w:sz w:val="24"/>
        </w:rPr>
        <w:t>of</w:t>
      </w:r>
      <w:r>
        <w:rPr>
          <w:spacing w:val="-4"/>
          <w:sz w:val="24"/>
        </w:rPr>
        <w:t xml:space="preserve"> </w:t>
      </w:r>
      <w:r>
        <w:rPr>
          <w:sz w:val="24"/>
        </w:rPr>
        <w:t>manufacturer’s</w:t>
      </w:r>
      <w:r>
        <w:rPr>
          <w:spacing w:val="-4"/>
          <w:sz w:val="24"/>
        </w:rPr>
        <w:t xml:space="preserve"> </w:t>
      </w:r>
      <w:r>
        <w:rPr>
          <w:sz w:val="24"/>
        </w:rPr>
        <w:t>published</w:t>
      </w:r>
      <w:r>
        <w:rPr>
          <w:spacing w:val="-4"/>
          <w:sz w:val="24"/>
        </w:rPr>
        <w:t xml:space="preserve"> </w:t>
      </w:r>
      <w:r>
        <w:rPr>
          <w:sz w:val="24"/>
        </w:rPr>
        <w:t>data,</w:t>
      </w:r>
      <w:r>
        <w:rPr>
          <w:spacing w:val="-4"/>
          <w:sz w:val="24"/>
        </w:rPr>
        <w:t xml:space="preserve"> </w:t>
      </w:r>
      <w:r>
        <w:rPr>
          <w:sz w:val="24"/>
        </w:rPr>
        <w:t>the comparison</w:t>
      </w:r>
      <w:r>
        <w:rPr>
          <w:spacing w:val="-6"/>
          <w:sz w:val="24"/>
        </w:rPr>
        <w:t xml:space="preserve"> </w:t>
      </w:r>
      <w:r>
        <w:rPr>
          <w:sz w:val="24"/>
        </w:rPr>
        <w:t>shall</w:t>
      </w:r>
      <w:r>
        <w:rPr>
          <w:spacing w:val="-6"/>
          <w:sz w:val="24"/>
        </w:rPr>
        <w:t xml:space="preserve"> </w:t>
      </w:r>
      <w:r>
        <w:rPr>
          <w:sz w:val="24"/>
        </w:rPr>
        <w:t>be</w:t>
      </w:r>
      <w:r>
        <w:rPr>
          <w:spacing w:val="-6"/>
          <w:sz w:val="24"/>
        </w:rPr>
        <w:t xml:space="preserve"> </w:t>
      </w:r>
      <w:r>
        <w:rPr>
          <w:sz w:val="24"/>
        </w:rPr>
        <w:t>made</w:t>
      </w:r>
      <w:r>
        <w:rPr>
          <w:spacing w:val="-6"/>
          <w:sz w:val="24"/>
        </w:rPr>
        <w:t xml:space="preserve"> </w:t>
      </w:r>
      <w:r>
        <w:rPr>
          <w:sz w:val="24"/>
        </w:rPr>
        <w:t>to</w:t>
      </w:r>
      <w:r>
        <w:rPr>
          <w:spacing w:val="-6"/>
          <w:sz w:val="24"/>
        </w:rPr>
        <w:t xml:space="preserve"> </w:t>
      </w:r>
      <w:r>
        <w:rPr>
          <w:sz w:val="24"/>
        </w:rPr>
        <w:t>test</w:t>
      </w:r>
      <w:r>
        <w:rPr>
          <w:spacing w:val="-6"/>
          <w:sz w:val="24"/>
        </w:rPr>
        <w:t xml:space="preserve"> </w:t>
      </w:r>
      <w:r>
        <w:rPr>
          <w:sz w:val="24"/>
        </w:rPr>
        <w:t>data</w:t>
      </w:r>
      <w:r>
        <w:rPr>
          <w:spacing w:val="-7"/>
          <w:sz w:val="24"/>
        </w:rPr>
        <w:t xml:space="preserve"> </w:t>
      </w:r>
      <w:r>
        <w:rPr>
          <w:sz w:val="24"/>
        </w:rPr>
        <w:t>from</w:t>
      </w:r>
      <w:r>
        <w:rPr>
          <w:spacing w:val="-7"/>
          <w:sz w:val="24"/>
        </w:rPr>
        <w:t xml:space="preserve"> </w:t>
      </w:r>
      <w:r>
        <w:rPr>
          <w:sz w:val="24"/>
        </w:rPr>
        <w:t>similar</w:t>
      </w:r>
      <w:r>
        <w:rPr>
          <w:spacing w:val="-6"/>
          <w:sz w:val="24"/>
        </w:rPr>
        <w:t xml:space="preserve"> </w:t>
      </w:r>
      <w:r>
        <w:rPr>
          <w:sz w:val="24"/>
        </w:rPr>
        <w:t>circuit</w:t>
      </w:r>
      <w:r>
        <w:rPr>
          <w:spacing w:val="-6"/>
          <w:sz w:val="24"/>
        </w:rPr>
        <w:t xml:space="preserve"> </w:t>
      </w:r>
      <w:r>
        <w:rPr>
          <w:sz w:val="24"/>
        </w:rPr>
        <w:t>reclosers</w:t>
      </w:r>
      <w:r>
        <w:rPr>
          <w:spacing w:val="-6"/>
          <w:sz w:val="24"/>
        </w:rPr>
        <w:t xml:space="preserve"> </w:t>
      </w:r>
      <w:r>
        <w:rPr>
          <w:sz w:val="24"/>
        </w:rPr>
        <w:t>or</w:t>
      </w:r>
      <w:r>
        <w:rPr>
          <w:spacing w:val="-6"/>
          <w:sz w:val="24"/>
        </w:rPr>
        <w:t xml:space="preserve"> </w:t>
      </w:r>
      <w:r>
        <w:rPr>
          <w:sz w:val="24"/>
        </w:rPr>
        <w:t>data</w:t>
      </w:r>
      <w:r>
        <w:rPr>
          <w:spacing w:val="-7"/>
          <w:sz w:val="24"/>
        </w:rPr>
        <w:t xml:space="preserve"> </w:t>
      </w:r>
      <w:r>
        <w:rPr>
          <w:sz w:val="24"/>
        </w:rPr>
        <w:t>from</w:t>
      </w:r>
      <w:r>
        <w:rPr>
          <w:spacing w:val="-6"/>
          <w:sz w:val="24"/>
        </w:rPr>
        <w:t xml:space="preserve"> </w:t>
      </w:r>
      <w:r>
        <w:rPr>
          <w:sz w:val="24"/>
        </w:rPr>
        <w:t>test equipment manufacturers.</w:t>
      </w:r>
    </w:p>
    <w:p w14:paraId="06D20620" w14:textId="77777777" w:rsidR="0005457D" w:rsidRDefault="002220A3">
      <w:pPr>
        <w:pStyle w:val="ListParagraph"/>
        <w:numPr>
          <w:ilvl w:val="1"/>
          <w:numId w:val="3"/>
        </w:numPr>
        <w:tabs>
          <w:tab w:val="left" w:pos="1300"/>
        </w:tabs>
        <w:spacing w:before="239"/>
        <w:ind w:right="133"/>
        <w:rPr>
          <w:sz w:val="24"/>
        </w:rPr>
      </w:pPr>
      <w:r>
        <w:rPr>
          <w:sz w:val="24"/>
        </w:rPr>
        <w:t>Power-factor or dissipation-factor and capacitance values shall be within ten percent of nameplate</w:t>
      </w:r>
      <w:r>
        <w:rPr>
          <w:spacing w:val="-7"/>
          <w:sz w:val="24"/>
        </w:rPr>
        <w:t xml:space="preserve"> </w:t>
      </w:r>
      <w:r>
        <w:rPr>
          <w:sz w:val="24"/>
        </w:rPr>
        <w:t>rating</w:t>
      </w:r>
      <w:r>
        <w:rPr>
          <w:spacing w:val="-6"/>
          <w:sz w:val="24"/>
        </w:rPr>
        <w:t xml:space="preserve"> </w:t>
      </w:r>
      <w:r>
        <w:rPr>
          <w:sz w:val="24"/>
        </w:rPr>
        <w:t>for</w:t>
      </w:r>
      <w:r>
        <w:rPr>
          <w:spacing w:val="-7"/>
          <w:sz w:val="24"/>
        </w:rPr>
        <w:t xml:space="preserve"> </w:t>
      </w:r>
      <w:r>
        <w:rPr>
          <w:sz w:val="24"/>
        </w:rPr>
        <w:t>bushings.</w:t>
      </w:r>
      <w:r>
        <w:rPr>
          <w:spacing w:val="-6"/>
          <w:sz w:val="24"/>
        </w:rPr>
        <w:t xml:space="preserve"> </w:t>
      </w:r>
      <w:r>
        <w:rPr>
          <w:sz w:val="24"/>
        </w:rPr>
        <w:t>Hot</w:t>
      </w:r>
      <w:r>
        <w:rPr>
          <w:spacing w:val="-6"/>
          <w:sz w:val="24"/>
        </w:rPr>
        <w:t xml:space="preserve"> </w:t>
      </w:r>
      <w:r>
        <w:rPr>
          <w:sz w:val="24"/>
        </w:rPr>
        <w:t>collar</w:t>
      </w:r>
      <w:r>
        <w:rPr>
          <w:spacing w:val="-6"/>
          <w:sz w:val="24"/>
        </w:rPr>
        <w:t xml:space="preserve"> </w:t>
      </w:r>
      <w:r>
        <w:rPr>
          <w:sz w:val="24"/>
        </w:rPr>
        <w:t>tests</w:t>
      </w:r>
      <w:r>
        <w:rPr>
          <w:spacing w:val="-7"/>
          <w:sz w:val="24"/>
        </w:rPr>
        <w:t xml:space="preserve"> </w:t>
      </w:r>
      <w:r>
        <w:rPr>
          <w:sz w:val="24"/>
        </w:rPr>
        <w:t>are</w:t>
      </w:r>
      <w:r>
        <w:rPr>
          <w:spacing w:val="-6"/>
          <w:sz w:val="24"/>
        </w:rPr>
        <w:t xml:space="preserve"> </w:t>
      </w:r>
      <w:r>
        <w:rPr>
          <w:sz w:val="24"/>
        </w:rPr>
        <w:t>evaluated</w:t>
      </w:r>
      <w:r>
        <w:rPr>
          <w:spacing w:val="-6"/>
          <w:sz w:val="24"/>
        </w:rPr>
        <w:t xml:space="preserve"> </w:t>
      </w:r>
      <w:r>
        <w:rPr>
          <w:sz w:val="24"/>
        </w:rPr>
        <w:t>on</w:t>
      </w:r>
      <w:r>
        <w:rPr>
          <w:spacing w:val="-5"/>
          <w:sz w:val="24"/>
        </w:rPr>
        <w:t xml:space="preserve"> </w:t>
      </w:r>
      <w:r>
        <w:rPr>
          <w:sz w:val="24"/>
        </w:rPr>
        <w:t>a</w:t>
      </w:r>
      <w:r>
        <w:rPr>
          <w:spacing w:val="-6"/>
          <w:sz w:val="24"/>
        </w:rPr>
        <w:t xml:space="preserve"> </w:t>
      </w:r>
      <w:r>
        <w:rPr>
          <w:sz w:val="24"/>
        </w:rPr>
        <w:t>milliampere/milliwatt</w:t>
      </w:r>
      <w:r>
        <w:rPr>
          <w:spacing w:val="-6"/>
          <w:sz w:val="24"/>
        </w:rPr>
        <w:t xml:space="preserve"> </w:t>
      </w:r>
      <w:r>
        <w:rPr>
          <w:sz w:val="24"/>
        </w:rPr>
        <w:t>loss basis, and the results shall be compared to values of similar bushings.</w:t>
      </w:r>
    </w:p>
    <w:p w14:paraId="06D20621" w14:textId="77777777" w:rsidR="0005457D" w:rsidRDefault="002220A3">
      <w:pPr>
        <w:pStyle w:val="ListParagraph"/>
        <w:numPr>
          <w:ilvl w:val="1"/>
          <w:numId w:val="3"/>
        </w:numPr>
        <w:tabs>
          <w:tab w:val="left" w:pos="1300"/>
        </w:tabs>
        <w:ind w:right="119"/>
        <w:jc w:val="both"/>
        <w:rPr>
          <w:sz w:val="24"/>
        </w:rPr>
      </w:pPr>
      <w:r>
        <w:rPr>
          <w:sz w:val="24"/>
        </w:rPr>
        <w:t>In</w:t>
      </w:r>
      <w:r>
        <w:rPr>
          <w:spacing w:val="-3"/>
          <w:sz w:val="24"/>
        </w:rPr>
        <w:t xml:space="preserve"> </w:t>
      </w:r>
      <w:r>
        <w:rPr>
          <w:sz w:val="24"/>
        </w:rPr>
        <w:t>the</w:t>
      </w:r>
      <w:r>
        <w:rPr>
          <w:spacing w:val="-3"/>
          <w:sz w:val="24"/>
        </w:rPr>
        <w:t xml:space="preserve"> </w:t>
      </w:r>
      <w:r>
        <w:rPr>
          <w:sz w:val="24"/>
        </w:rPr>
        <w:t>absence</w:t>
      </w:r>
      <w:r>
        <w:rPr>
          <w:spacing w:val="-3"/>
          <w:sz w:val="24"/>
        </w:rPr>
        <w:t xml:space="preserve"> </w:t>
      </w:r>
      <w:r>
        <w:rPr>
          <w:sz w:val="24"/>
        </w:rPr>
        <w:t>of</w:t>
      </w:r>
      <w:r>
        <w:rPr>
          <w:spacing w:val="-3"/>
          <w:sz w:val="24"/>
        </w:rPr>
        <w:t xml:space="preserve"> </w:t>
      </w:r>
      <w:r>
        <w:rPr>
          <w:sz w:val="24"/>
        </w:rPr>
        <w:t>manufacturer’s</w:t>
      </w:r>
      <w:r>
        <w:rPr>
          <w:spacing w:val="-3"/>
          <w:sz w:val="24"/>
        </w:rPr>
        <w:t xml:space="preserve"> </w:t>
      </w:r>
      <w:r>
        <w:rPr>
          <w:sz w:val="24"/>
        </w:rPr>
        <w:t>published</w:t>
      </w:r>
      <w:r>
        <w:rPr>
          <w:spacing w:val="-3"/>
          <w:sz w:val="24"/>
        </w:rPr>
        <w:t xml:space="preserve"> </w:t>
      </w:r>
      <w:r>
        <w:rPr>
          <w:sz w:val="24"/>
        </w:rPr>
        <w:t>data,</w:t>
      </w:r>
      <w:r>
        <w:rPr>
          <w:spacing w:val="-5"/>
          <w:sz w:val="24"/>
        </w:rPr>
        <w:t xml:space="preserve"> </w:t>
      </w:r>
      <w:r>
        <w:rPr>
          <w:sz w:val="24"/>
        </w:rPr>
        <w:t>each</w:t>
      </w:r>
      <w:r>
        <w:rPr>
          <w:spacing w:val="-3"/>
          <w:sz w:val="24"/>
        </w:rPr>
        <w:t xml:space="preserve"> </w:t>
      </w:r>
      <w:r>
        <w:rPr>
          <w:sz w:val="24"/>
        </w:rPr>
        <w:t>vacuum</w:t>
      </w:r>
      <w:r>
        <w:rPr>
          <w:spacing w:val="-3"/>
          <w:sz w:val="24"/>
        </w:rPr>
        <w:t xml:space="preserve"> </w:t>
      </w:r>
      <w:r>
        <w:rPr>
          <w:sz w:val="24"/>
        </w:rPr>
        <w:t>interrupter</w:t>
      </w:r>
      <w:r>
        <w:rPr>
          <w:spacing w:val="-3"/>
          <w:sz w:val="24"/>
        </w:rPr>
        <w:t xml:space="preserve"> </w:t>
      </w:r>
      <w:r>
        <w:rPr>
          <w:sz w:val="24"/>
        </w:rPr>
        <w:t>pressure</w:t>
      </w:r>
      <w:r>
        <w:rPr>
          <w:spacing w:val="-3"/>
          <w:sz w:val="24"/>
        </w:rPr>
        <w:t xml:space="preserve"> </w:t>
      </w:r>
      <w:r>
        <w:rPr>
          <w:sz w:val="24"/>
        </w:rPr>
        <w:t>shall</w:t>
      </w:r>
      <w:r>
        <w:rPr>
          <w:spacing w:val="-3"/>
          <w:sz w:val="24"/>
        </w:rPr>
        <w:t xml:space="preserve"> </w:t>
      </w:r>
      <w:r>
        <w:rPr>
          <w:sz w:val="24"/>
        </w:rPr>
        <w:t>not be</w:t>
      </w:r>
      <w:r>
        <w:rPr>
          <w:spacing w:val="-3"/>
          <w:sz w:val="24"/>
        </w:rPr>
        <w:t xml:space="preserve"> </w:t>
      </w:r>
      <w:r>
        <w:rPr>
          <w:sz w:val="24"/>
        </w:rPr>
        <w:t>greater</w:t>
      </w:r>
      <w:r>
        <w:rPr>
          <w:spacing w:val="-3"/>
          <w:sz w:val="24"/>
        </w:rPr>
        <w:t xml:space="preserve"> </w:t>
      </w:r>
      <w:r>
        <w:rPr>
          <w:sz w:val="24"/>
        </w:rPr>
        <w:t>than</w:t>
      </w:r>
      <w:r>
        <w:rPr>
          <w:spacing w:val="-3"/>
          <w:sz w:val="24"/>
        </w:rPr>
        <w:t xml:space="preserve"> </w:t>
      </w:r>
      <w:r>
        <w:rPr>
          <w:sz w:val="24"/>
        </w:rPr>
        <w:t>1x10</w:t>
      </w:r>
      <w:r>
        <w:rPr>
          <w:sz w:val="24"/>
          <w:vertAlign w:val="superscript"/>
        </w:rPr>
        <w:t>-2</w:t>
      </w:r>
      <w:r>
        <w:rPr>
          <w:spacing w:val="-2"/>
          <w:sz w:val="24"/>
        </w:rPr>
        <w:t xml:space="preserve"> </w:t>
      </w:r>
      <w:r>
        <w:rPr>
          <w:sz w:val="24"/>
        </w:rPr>
        <w:t>Pa</w:t>
      </w:r>
      <w:r>
        <w:rPr>
          <w:spacing w:val="-2"/>
          <w:sz w:val="24"/>
        </w:rPr>
        <w:t xml:space="preserve"> </w:t>
      </w:r>
      <w:r>
        <w:rPr>
          <w:sz w:val="24"/>
        </w:rPr>
        <w:t>and</w:t>
      </w:r>
      <w:r>
        <w:rPr>
          <w:spacing w:val="-2"/>
          <w:sz w:val="24"/>
        </w:rPr>
        <w:t xml:space="preserve"> </w:t>
      </w:r>
      <w:r>
        <w:rPr>
          <w:sz w:val="24"/>
        </w:rPr>
        <w:t>shall</w:t>
      </w:r>
      <w:r>
        <w:rPr>
          <w:spacing w:val="-2"/>
          <w:sz w:val="24"/>
        </w:rPr>
        <w:t xml:space="preserve"> </w:t>
      </w:r>
      <w:r>
        <w:rPr>
          <w:sz w:val="24"/>
        </w:rPr>
        <w:t>not</w:t>
      </w:r>
      <w:r>
        <w:rPr>
          <w:spacing w:val="-2"/>
          <w:sz w:val="24"/>
        </w:rPr>
        <w:t xml:space="preserve"> </w:t>
      </w:r>
      <w:r>
        <w:rPr>
          <w:sz w:val="24"/>
        </w:rPr>
        <w:t>deviate</w:t>
      </w:r>
      <w:r>
        <w:rPr>
          <w:spacing w:val="-2"/>
          <w:sz w:val="24"/>
        </w:rPr>
        <w:t xml:space="preserve"> </w:t>
      </w:r>
      <w:r>
        <w:rPr>
          <w:sz w:val="24"/>
        </w:rPr>
        <w:t>from</w:t>
      </w:r>
      <w:r>
        <w:rPr>
          <w:spacing w:val="-2"/>
          <w:sz w:val="24"/>
        </w:rPr>
        <w:t xml:space="preserve"> </w:t>
      </w:r>
      <w:r>
        <w:rPr>
          <w:sz w:val="24"/>
        </w:rPr>
        <w:t>adjacent</w:t>
      </w:r>
      <w:r>
        <w:rPr>
          <w:spacing w:val="-3"/>
          <w:sz w:val="24"/>
        </w:rPr>
        <w:t xml:space="preserve"> </w:t>
      </w:r>
      <w:r>
        <w:rPr>
          <w:sz w:val="24"/>
        </w:rPr>
        <w:t>poles</w:t>
      </w:r>
      <w:r>
        <w:rPr>
          <w:spacing w:val="-3"/>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two</w:t>
      </w:r>
      <w:r>
        <w:rPr>
          <w:spacing w:val="-3"/>
          <w:sz w:val="24"/>
        </w:rPr>
        <w:t xml:space="preserve"> </w:t>
      </w:r>
      <w:r>
        <w:rPr>
          <w:sz w:val="24"/>
        </w:rPr>
        <w:t>orders of magnitude.</w:t>
      </w:r>
    </w:p>
    <w:p w14:paraId="06D20622" w14:textId="77777777" w:rsidR="0005457D" w:rsidRDefault="0005457D">
      <w:pPr>
        <w:jc w:val="both"/>
        <w:rPr>
          <w:sz w:val="24"/>
        </w:rPr>
        <w:sectPr w:rsidR="0005457D">
          <w:pgSz w:w="12240" w:h="15840"/>
          <w:pgMar w:top="1920" w:right="1060" w:bottom="1580" w:left="960" w:header="734" w:footer="1385" w:gutter="0"/>
          <w:cols w:space="720"/>
        </w:sectPr>
      </w:pPr>
    </w:p>
    <w:p w14:paraId="06D20623" w14:textId="77777777" w:rsidR="0005457D" w:rsidRDefault="002220A3">
      <w:pPr>
        <w:pStyle w:val="ListParagraph"/>
        <w:numPr>
          <w:ilvl w:val="1"/>
          <w:numId w:val="3"/>
        </w:numPr>
        <w:tabs>
          <w:tab w:val="left" w:pos="1300"/>
        </w:tabs>
        <w:spacing w:before="111"/>
        <w:ind w:right="311" w:hanging="618"/>
        <w:rPr>
          <w:sz w:val="24"/>
        </w:rPr>
      </w:pPr>
      <w:r>
        <w:rPr>
          <w:sz w:val="24"/>
        </w:rPr>
        <w:lastRenderedPageBreak/>
        <w:t>If no evidence of distress or insulation failure is observed by the end of the total time of voltage</w:t>
      </w:r>
      <w:r>
        <w:rPr>
          <w:spacing w:val="-8"/>
          <w:sz w:val="24"/>
        </w:rPr>
        <w:t xml:space="preserve"> </w:t>
      </w:r>
      <w:r>
        <w:rPr>
          <w:sz w:val="24"/>
        </w:rPr>
        <w:t>application</w:t>
      </w:r>
      <w:r>
        <w:rPr>
          <w:spacing w:val="-8"/>
          <w:sz w:val="24"/>
        </w:rPr>
        <w:t xml:space="preserve"> </w:t>
      </w:r>
      <w:r>
        <w:rPr>
          <w:sz w:val="24"/>
        </w:rPr>
        <w:t>during</w:t>
      </w:r>
      <w:r>
        <w:rPr>
          <w:spacing w:val="-7"/>
          <w:sz w:val="24"/>
        </w:rPr>
        <w:t xml:space="preserve"> </w:t>
      </w:r>
      <w:r>
        <w:rPr>
          <w:sz w:val="24"/>
        </w:rPr>
        <w:t>the</w:t>
      </w:r>
      <w:r>
        <w:rPr>
          <w:spacing w:val="-7"/>
          <w:sz w:val="24"/>
        </w:rPr>
        <w:t xml:space="preserve"> </w:t>
      </w:r>
      <w:r>
        <w:rPr>
          <w:sz w:val="24"/>
        </w:rPr>
        <w:t>vacuum</w:t>
      </w:r>
      <w:r>
        <w:rPr>
          <w:spacing w:val="-7"/>
          <w:sz w:val="24"/>
        </w:rPr>
        <w:t xml:space="preserve"> </w:t>
      </w:r>
      <w:r>
        <w:rPr>
          <w:sz w:val="24"/>
        </w:rPr>
        <w:t>bottle</w:t>
      </w:r>
      <w:r>
        <w:rPr>
          <w:spacing w:val="-9"/>
          <w:sz w:val="24"/>
        </w:rPr>
        <w:t xml:space="preserve"> </w:t>
      </w:r>
      <w:r>
        <w:rPr>
          <w:sz w:val="24"/>
        </w:rPr>
        <w:t>integrity</w:t>
      </w:r>
      <w:r>
        <w:rPr>
          <w:spacing w:val="-9"/>
          <w:sz w:val="24"/>
        </w:rPr>
        <w:t xml:space="preserve"> </w:t>
      </w:r>
      <w:r>
        <w:rPr>
          <w:sz w:val="24"/>
        </w:rPr>
        <w:t>test,</w:t>
      </w:r>
      <w:r>
        <w:rPr>
          <w:spacing w:val="-7"/>
          <w:sz w:val="24"/>
        </w:rPr>
        <w:t xml:space="preserve"> </w:t>
      </w:r>
      <w:r>
        <w:rPr>
          <w:sz w:val="24"/>
        </w:rPr>
        <w:t>the</w:t>
      </w:r>
      <w:r>
        <w:rPr>
          <w:spacing w:val="-7"/>
          <w:sz w:val="24"/>
        </w:rPr>
        <w:t xml:space="preserve"> </w:t>
      </w:r>
      <w:r>
        <w:rPr>
          <w:sz w:val="24"/>
        </w:rPr>
        <w:t>test</w:t>
      </w:r>
      <w:r>
        <w:rPr>
          <w:spacing w:val="-7"/>
          <w:sz w:val="24"/>
        </w:rPr>
        <w:t xml:space="preserve"> </w:t>
      </w:r>
      <w:r>
        <w:rPr>
          <w:sz w:val="24"/>
        </w:rPr>
        <w:t>specimen</w:t>
      </w:r>
      <w:r>
        <w:rPr>
          <w:spacing w:val="-7"/>
          <w:sz w:val="24"/>
        </w:rPr>
        <w:t xml:space="preserve"> </w:t>
      </w:r>
      <w:r>
        <w:rPr>
          <w:sz w:val="24"/>
        </w:rPr>
        <w:t>is</w:t>
      </w:r>
      <w:r>
        <w:rPr>
          <w:spacing w:val="-7"/>
          <w:sz w:val="24"/>
        </w:rPr>
        <w:t xml:space="preserve"> </w:t>
      </w:r>
      <w:r>
        <w:rPr>
          <w:sz w:val="24"/>
        </w:rPr>
        <w:t>considered to have passed the test.</w:t>
      </w:r>
    </w:p>
    <w:p w14:paraId="06D20624" w14:textId="77777777" w:rsidR="0005457D" w:rsidRDefault="002220A3">
      <w:pPr>
        <w:pStyle w:val="ListParagraph"/>
        <w:numPr>
          <w:ilvl w:val="1"/>
          <w:numId w:val="3"/>
        </w:numPr>
        <w:tabs>
          <w:tab w:val="left" w:pos="1300"/>
        </w:tabs>
        <w:ind w:right="553" w:hanging="618"/>
        <w:rPr>
          <w:sz w:val="24"/>
        </w:rPr>
      </w:pPr>
      <w:r>
        <w:rPr>
          <w:sz w:val="24"/>
        </w:rPr>
        <w:t>If</w:t>
      </w:r>
      <w:r>
        <w:rPr>
          <w:spacing w:val="-6"/>
          <w:sz w:val="24"/>
        </w:rPr>
        <w:t xml:space="preserve"> </w:t>
      </w:r>
      <w:r>
        <w:rPr>
          <w:sz w:val="24"/>
        </w:rPr>
        <w:t>no</w:t>
      </w:r>
      <w:r>
        <w:rPr>
          <w:spacing w:val="-6"/>
          <w:sz w:val="24"/>
        </w:rPr>
        <w:t xml:space="preserve"> </w:t>
      </w:r>
      <w:r>
        <w:rPr>
          <w:sz w:val="24"/>
        </w:rPr>
        <w:t>evidence</w:t>
      </w:r>
      <w:r>
        <w:rPr>
          <w:spacing w:val="-6"/>
          <w:sz w:val="24"/>
        </w:rPr>
        <w:t xml:space="preserve"> </w:t>
      </w:r>
      <w:r>
        <w:rPr>
          <w:sz w:val="24"/>
        </w:rPr>
        <w:t>of</w:t>
      </w:r>
      <w:r>
        <w:rPr>
          <w:spacing w:val="-6"/>
          <w:sz w:val="24"/>
        </w:rPr>
        <w:t xml:space="preserve"> </w:t>
      </w:r>
      <w:r>
        <w:rPr>
          <w:sz w:val="24"/>
        </w:rPr>
        <w:t>distress</w:t>
      </w:r>
      <w:r>
        <w:rPr>
          <w:spacing w:val="-4"/>
          <w:sz w:val="24"/>
        </w:rPr>
        <w:t xml:space="preserve"> </w:t>
      </w:r>
      <w:r>
        <w:rPr>
          <w:sz w:val="24"/>
        </w:rPr>
        <w:t>or</w:t>
      </w:r>
      <w:r>
        <w:rPr>
          <w:spacing w:val="-6"/>
          <w:sz w:val="24"/>
        </w:rPr>
        <w:t xml:space="preserve"> </w:t>
      </w:r>
      <w:r>
        <w:rPr>
          <w:sz w:val="24"/>
        </w:rPr>
        <w:t>insulation</w:t>
      </w:r>
      <w:r>
        <w:rPr>
          <w:spacing w:val="-6"/>
          <w:sz w:val="24"/>
        </w:rPr>
        <w:t xml:space="preserve"> </w:t>
      </w:r>
      <w:r>
        <w:rPr>
          <w:sz w:val="24"/>
        </w:rPr>
        <w:t>failure</w:t>
      </w:r>
      <w:r>
        <w:rPr>
          <w:spacing w:val="-6"/>
          <w:sz w:val="24"/>
        </w:rPr>
        <w:t xml:space="preserve"> </w:t>
      </w:r>
      <w:r>
        <w:rPr>
          <w:sz w:val="24"/>
        </w:rPr>
        <w:t>is</w:t>
      </w:r>
      <w:r>
        <w:rPr>
          <w:spacing w:val="-6"/>
          <w:sz w:val="24"/>
        </w:rPr>
        <w:t xml:space="preserve"> </w:t>
      </w:r>
      <w:r>
        <w:rPr>
          <w:sz w:val="24"/>
        </w:rPr>
        <w:t>observed</w:t>
      </w:r>
      <w:r>
        <w:rPr>
          <w:spacing w:val="-6"/>
          <w:sz w:val="24"/>
        </w:rPr>
        <w:t xml:space="preserve"> </w:t>
      </w:r>
      <w:r>
        <w:rPr>
          <w:sz w:val="24"/>
        </w:rPr>
        <w:t>by</w:t>
      </w:r>
      <w:r>
        <w:rPr>
          <w:spacing w:val="-6"/>
          <w:sz w:val="24"/>
        </w:rPr>
        <w:t xml:space="preserve"> </w:t>
      </w:r>
      <w:r>
        <w:rPr>
          <w:sz w:val="24"/>
        </w:rPr>
        <w:t>the</w:t>
      </w:r>
      <w:r>
        <w:rPr>
          <w:spacing w:val="-6"/>
          <w:sz w:val="24"/>
        </w:rPr>
        <w:t xml:space="preserve"> </w:t>
      </w:r>
      <w:r>
        <w:rPr>
          <w:sz w:val="24"/>
        </w:rPr>
        <w:t>end</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total</w:t>
      </w:r>
      <w:r>
        <w:rPr>
          <w:spacing w:val="-6"/>
          <w:sz w:val="24"/>
        </w:rPr>
        <w:t xml:space="preserve"> </w:t>
      </w:r>
      <w:r>
        <w:rPr>
          <w:sz w:val="24"/>
        </w:rPr>
        <w:t>time</w:t>
      </w:r>
      <w:r>
        <w:rPr>
          <w:spacing w:val="-7"/>
          <w:sz w:val="24"/>
        </w:rPr>
        <w:t xml:space="preserve"> </w:t>
      </w:r>
      <w:r>
        <w:rPr>
          <w:sz w:val="24"/>
        </w:rPr>
        <w:t>of voltage application during the dielectric withstand voltage test, the test specimen is considered to have passed the test.</w:t>
      </w:r>
    </w:p>
    <w:p w14:paraId="06D20625" w14:textId="77777777" w:rsidR="0005457D" w:rsidRDefault="002220A3">
      <w:pPr>
        <w:pStyle w:val="ListParagraph"/>
        <w:numPr>
          <w:ilvl w:val="1"/>
          <w:numId w:val="3"/>
        </w:numPr>
        <w:tabs>
          <w:tab w:val="left" w:pos="1300"/>
        </w:tabs>
        <w:ind w:hanging="618"/>
        <w:rPr>
          <w:sz w:val="24"/>
        </w:rPr>
      </w:pPr>
      <w:r>
        <w:rPr>
          <w:sz w:val="24"/>
        </w:rPr>
        <w:t>Heaters</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pacing w:val="-2"/>
          <w:sz w:val="24"/>
        </w:rPr>
        <w:t>operational.</w:t>
      </w:r>
    </w:p>
    <w:p w14:paraId="06D20626" w14:textId="77777777" w:rsidR="0005457D" w:rsidRDefault="002220A3">
      <w:pPr>
        <w:pStyle w:val="ListParagraph"/>
        <w:numPr>
          <w:ilvl w:val="1"/>
          <w:numId w:val="3"/>
        </w:numPr>
        <w:tabs>
          <w:tab w:val="left" w:pos="1300"/>
        </w:tabs>
        <w:ind w:hanging="618"/>
        <w:rPr>
          <w:sz w:val="24"/>
        </w:rPr>
      </w:pPr>
      <w:r>
        <w:rPr>
          <w:sz w:val="24"/>
        </w:rPr>
        <w:t>Protective</w:t>
      </w:r>
      <w:r>
        <w:rPr>
          <w:spacing w:val="-9"/>
          <w:sz w:val="24"/>
        </w:rPr>
        <w:t xml:space="preserve"> </w:t>
      </w:r>
      <w:r>
        <w:rPr>
          <w:sz w:val="24"/>
        </w:rPr>
        <w:t>device</w:t>
      </w:r>
      <w:r>
        <w:rPr>
          <w:spacing w:val="-6"/>
          <w:sz w:val="24"/>
        </w:rPr>
        <w:t xml:space="preserve"> </w:t>
      </w:r>
      <w:r>
        <w:rPr>
          <w:sz w:val="24"/>
        </w:rPr>
        <w:t>function</w:t>
      </w:r>
      <w:r>
        <w:rPr>
          <w:spacing w:val="-6"/>
          <w:sz w:val="24"/>
        </w:rPr>
        <w:t xml:space="preserve"> </w:t>
      </w:r>
      <w:r>
        <w:rPr>
          <w:sz w:val="24"/>
        </w:rPr>
        <w:t>test</w:t>
      </w:r>
      <w:r>
        <w:rPr>
          <w:spacing w:val="-5"/>
          <w:sz w:val="24"/>
        </w:rPr>
        <w:t xml:space="preserve"> </w:t>
      </w:r>
      <w:r>
        <w:rPr>
          <w:sz w:val="24"/>
        </w:rPr>
        <w:t>results</w:t>
      </w:r>
      <w:r>
        <w:rPr>
          <w:spacing w:val="-6"/>
          <w:sz w:val="24"/>
        </w:rPr>
        <w:t xml:space="preserve"> </w:t>
      </w:r>
      <w:r>
        <w:rPr>
          <w:sz w:val="24"/>
        </w:rPr>
        <w:t>shall</w:t>
      </w:r>
      <w:r>
        <w:rPr>
          <w:spacing w:val="-6"/>
          <w:sz w:val="24"/>
        </w:rPr>
        <w:t xml:space="preserve"> </w:t>
      </w:r>
      <w:r>
        <w:rPr>
          <w:sz w:val="24"/>
        </w:rPr>
        <w:t>be</w:t>
      </w:r>
      <w:r>
        <w:rPr>
          <w:spacing w:val="-9"/>
          <w:sz w:val="24"/>
        </w:rPr>
        <w:t xml:space="preserve"> </w:t>
      </w:r>
      <w:r>
        <w:rPr>
          <w:sz w:val="24"/>
        </w:rPr>
        <w:t>in</w:t>
      </w:r>
      <w:r>
        <w:rPr>
          <w:spacing w:val="-6"/>
          <w:sz w:val="24"/>
        </w:rPr>
        <w:t xml:space="preserve"> </w:t>
      </w:r>
      <w:r>
        <w:rPr>
          <w:sz w:val="24"/>
        </w:rPr>
        <w:t>accordance</w:t>
      </w:r>
      <w:r>
        <w:rPr>
          <w:spacing w:val="-8"/>
          <w:sz w:val="24"/>
        </w:rPr>
        <w:t xml:space="preserve"> </w:t>
      </w:r>
      <w:r>
        <w:rPr>
          <w:sz w:val="24"/>
        </w:rPr>
        <w:t>with</w:t>
      </w:r>
      <w:r>
        <w:rPr>
          <w:spacing w:val="-5"/>
          <w:sz w:val="24"/>
        </w:rPr>
        <w:t xml:space="preserve"> </w:t>
      </w:r>
      <w:r>
        <w:rPr>
          <w:sz w:val="24"/>
        </w:rPr>
        <w:t>Section</w:t>
      </w:r>
      <w:r>
        <w:rPr>
          <w:spacing w:val="-6"/>
          <w:sz w:val="24"/>
        </w:rPr>
        <w:t xml:space="preserve"> </w:t>
      </w:r>
      <w:r>
        <w:rPr>
          <w:spacing w:val="-4"/>
          <w:sz w:val="24"/>
        </w:rPr>
        <w:t>7.9.</w:t>
      </w:r>
    </w:p>
    <w:p w14:paraId="06D20627" w14:textId="77777777" w:rsidR="0005457D" w:rsidRDefault="002220A3">
      <w:pPr>
        <w:pStyle w:val="ListParagraph"/>
        <w:numPr>
          <w:ilvl w:val="1"/>
          <w:numId w:val="3"/>
        </w:numPr>
        <w:tabs>
          <w:tab w:val="left" w:pos="1300"/>
        </w:tabs>
        <w:ind w:hanging="618"/>
        <w:rPr>
          <w:sz w:val="24"/>
        </w:rPr>
      </w:pPr>
      <w:r>
        <w:rPr>
          <w:sz w:val="24"/>
        </w:rPr>
        <w:t>Metering</w:t>
      </w:r>
      <w:r>
        <w:rPr>
          <w:spacing w:val="-6"/>
          <w:sz w:val="24"/>
        </w:rPr>
        <w:t xml:space="preserve"> </w:t>
      </w:r>
      <w:r>
        <w:rPr>
          <w:sz w:val="24"/>
        </w:rPr>
        <w:t>and</w:t>
      </w:r>
      <w:r>
        <w:rPr>
          <w:spacing w:val="-4"/>
          <w:sz w:val="24"/>
        </w:rPr>
        <w:t xml:space="preserve"> </w:t>
      </w:r>
      <w:r>
        <w:rPr>
          <w:sz w:val="24"/>
        </w:rPr>
        <w:t>instrumentation</w:t>
      </w:r>
      <w:r>
        <w:rPr>
          <w:spacing w:val="-4"/>
          <w:sz w:val="24"/>
        </w:rPr>
        <w:t xml:space="preserve"> </w:t>
      </w:r>
      <w:r>
        <w:rPr>
          <w:sz w:val="24"/>
        </w:rPr>
        <w:t>test</w:t>
      </w:r>
      <w:r>
        <w:rPr>
          <w:spacing w:val="-4"/>
          <w:sz w:val="24"/>
        </w:rPr>
        <w:t xml:space="preserve"> </w:t>
      </w:r>
      <w:r>
        <w:rPr>
          <w:sz w:val="24"/>
        </w:rPr>
        <w:t>results</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3"/>
          <w:sz w:val="24"/>
        </w:rPr>
        <w:t xml:space="preserve"> </w:t>
      </w:r>
      <w:r>
        <w:rPr>
          <w:spacing w:val="-2"/>
          <w:sz w:val="24"/>
        </w:rPr>
        <w:t>7.11.</w:t>
      </w:r>
    </w:p>
    <w:p w14:paraId="06D20628" w14:textId="77777777" w:rsidR="0005457D" w:rsidRDefault="002220A3">
      <w:pPr>
        <w:pStyle w:val="ListParagraph"/>
        <w:numPr>
          <w:ilvl w:val="1"/>
          <w:numId w:val="3"/>
        </w:numPr>
        <w:tabs>
          <w:tab w:val="left" w:pos="1300"/>
        </w:tabs>
        <w:ind w:hanging="618"/>
        <w:rPr>
          <w:sz w:val="24"/>
        </w:rPr>
      </w:pPr>
      <w:r>
        <w:rPr>
          <w:sz w:val="24"/>
        </w:rPr>
        <w:t>Instrument</w:t>
      </w:r>
      <w:r>
        <w:rPr>
          <w:spacing w:val="-9"/>
          <w:sz w:val="24"/>
        </w:rPr>
        <w:t xml:space="preserve"> </w:t>
      </w:r>
      <w:r>
        <w:rPr>
          <w:sz w:val="24"/>
        </w:rPr>
        <w:t>transformer</w:t>
      </w:r>
      <w:r>
        <w:rPr>
          <w:spacing w:val="-7"/>
          <w:sz w:val="24"/>
        </w:rPr>
        <w:t xml:space="preserve"> </w:t>
      </w:r>
      <w:r>
        <w:rPr>
          <w:sz w:val="24"/>
        </w:rPr>
        <w:t>test</w:t>
      </w:r>
      <w:r>
        <w:rPr>
          <w:spacing w:val="-7"/>
          <w:sz w:val="24"/>
        </w:rPr>
        <w:t xml:space="preserve"> </w:t>
      </w:r>
      <w:r>
        <w:rPr>
          <w:sz w:val="24"/>
        </w:rPr>
        <w:t>results</w:t>
      </w:r>
      <w:r>
        <w:rPr>
          <w:spacing w:val="-7"/>
          <w:sz w:val="24"/>
        </w:rPr>
        <w:t xml:space="preserve"> </w:t>
      </w:r>
      <w:r>
        <w:rPr>
          <w:sz w:val="24"/>
        </w:rPr>
        <w:t>shall</w:t>
      </w:r>
      <w:r>
        <w:rPr>
          <w:spacing w:val="-7"/>
          <w:sz w:val="24"/>
        </w:rPr>
        <w:t xml:space="preserve"> </w:t>
      </w:r>
      <w:r>
        <w:rPr>
          <w:sz w:val="24"/>
        </w:rPr>
        <w:t>be</w:t>
      </w:r>
      <w:r>
        <w:rPr>
          <w:spacing w:val="-7"/>
          <w:sz w:val="24"/>
        </w:rPr>
        <w:t xml:space="preserve"> </w:t>
      </w:r>
      <w:r>
        <w:rPr>
          <w:sz w:val="24"/>
        </w:rPr>
        <w:t>in</w:t>
      </w:r>
      <w:r>
        <w:rPr>
          <w:spacing w:val="-7"/>
          <w:sz w:val="24"/>
        </w:rPr>
        <w:t xml:space="preserve"> </w:t>
      </w:r>
      <w:r>
        <w:rPr>
          <w:sz w:val="24"/>
        </w:rPr>
        <w:t>accordance</w:t>
      </w:r>
      <w:r>
        <w:rPr>
          <w:spacing w:val="-7"/>
          <w:sz w:val="24"/>
        </w:rPr>
        <w:t xml:space="preserve"> </w:t>
      </w:r>
      <w:r>
        <w:rPr>
          <w:sz w:val="24"/>
        </w:rPr>
        <w:t>with</w:t>
      </w:r>
      <w:r>
        <w:rPr>
          <w:spacing w:val="-7"/>
          <w:sz w:val="24"/>
        </w:rPr>
        <w:t xml:space="preserve"> </w:t>
      </w:r>
      <w:r>
        <w:rPr>
          <w:sz w:val="24"/>
        </w:rPr>
        <w:t>Section</w:t>
      </w:r>
      <w:r>
        <w:rPr>
          <w:spacing w:val="-8"/>
          <w:sz w:val="24"/>
        </w:rPr>
        <w:t xml:space="preserve"> </w:t>
      </w:r>
      <w:r>
        <w:rPr>
          <w:spacing w:val="-2"/>
          <w:sz w:val="24"/>
        </w:rPr>
        <w:t>7.10.</w:t>
      </w:r>
    </w:p>
    <w:sectPr w:rsidR="0005457D">
      <w:pgSz w:w="12240" w:h="15840"/>
      <w:pgMar w:top="1920" w:right="1060" w:bottom="1580" w:left="960" w:header="734"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D20633" w14:textId="77777777" w:rsidR="002220A3" w:rsidRDefault="002220A3">
      <w:r>
        <w:separator/>
      </w:r>
    </w:p>
  </w:endnote>
  <w:endnote w:type="continuationSeparator" w:id="0">
    <w:p w14:paraId="06D20635" w14:textId="77777777" w:rsidR="002220A3" w:rsidRDefault="00222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D2062C" w14:textId="77777777" w:rsidR="0005457D" w:rsidRDefault="002220A3">
    <w:pPr>
      <w:pStyle w:val="BodyText"/>
      <w:spacing w:before="0" w:line="14" w:lineRule="auto"/>
      <w:ind w:left="0" w:firstLine="0"/>
      <w:rPr>
        <w:sz w:val="20"/>
      </w:rPr>
    </w:pPr>
    <w:r>
      <w:rPr>
        <w:noProof/>
      </w:rPr>
      <w:drawing>
        <wp:anchor distT="0" distB="0" distL="0" distR="0" simplePos="0" relativeHeight="487518208" behindDoc="1" locked="0" layoutInCell="1" allowOverlap="1" wp14:anchorId="06D20635" wp14:editId="06D20636">
          <wp:simplePos x="0" y="0"/>
          <wp:positionH relativeFrom="page">
            <wp:posOffset>3524250</wp:posOffset>
          </wp:positionH>
          <wp:positionV relativeFrom="page">
            <wp:posOffset>9051797</wp:posOffset>
          </wp:positionV>
          <wp:extent cx="739901" cy="227837"/>
          <wp:effectExtent l="0" t="0" r="0" b="0"/>
          <wp:wrapNone/>
          <wp:docPr id="64864761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487518720" behindDoc="1" locked="0" layoutInCell="1" allowOverlap="1" wp14:anchorId="06D20637" wp14:editId="06D20638">
              <wp:simplePos x="0" y="0"/>
              <wp:positionH relativeFrom="page">
                <wp:posOffset>3250945</wp:posOffset>
              </wp:positionH>
              <wp:positionV relativeFrom="page">
                <wp:posOffset>9272862</wp:posOffset>
              </wp:positionV>
              <wp:extent cx="1271270" cy="3416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06D20646" w14:textId="77777777" w:rsidR="0005457D" w:rsidRDefault="002220A3">
                          <w:pPr>
                            <w:pStyle w:val="BodyText"/>
                            <w:spacing w:before="10"/>
                            <w:ind w:left="1" w:firstLine="0"/>
                            <w:jc w:val="center"/>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197</w:t>
                          </w:r>
                          <w:r>
                            <w:rPr>
                              <w:spacing w:val="-5"/>
                            </w:rPr>
                            <w:fldChar w:fldCharType="end"/>
                          </w:r>
                        </w:p>
                        <w:p w14:paraId="06D20647" w14:textId="77777777" w:rsidR="0005457D" w:rsidRDefault="002220A3">
                          <w:pPr>
                            <w:spacing w:before="1"/>
                            <w:ind w:left="1" w:right="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06D20637" id="_x0000_t202" coordsize="21600,21600" o:spt="202" path="m,l,21600r21600,l21600,xe">
              <v:stroke joinstyle="miter"/>
              <v:path gradientshapeok="t" o:connecttype="rect"/>
            </v:shapetype>
            <v:shape id="Textbox 5" o:spid="_x0000_s1026" type="#_x0000_t202" style="position:absolute;margin-left:256pt;margin-top:730.15pt;width:100.1pt;height:26.9pt;z-index:-1579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hmVlg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" filled="f" stroked="f">
              <v:textbox inset="0,0,0,0">
                <w:txbxContent>
                  <w:p w14:paraId="06D20646" w14:textId="77777777" w:rsidR="0005457D" w:rsidRDefault="002220A3">
                    <w:pPr>
                      <w:pStyle w:val="BodyText"/>
                      <w:spacing w:before="10"/>
                      <w:ind w:left="1" w:firstLine="0"/>
                      <w:jc w:val="center"/>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197</w:t>
                    </w:r>
                    <w:r>
                      <w:rPr>
                        <w:spacing w:val="-5"/>
                      </w:rPr>
                      <w:fldChar w:fldCharType="end"/>
                    </w:r>
                  </w:p>
                  <w:p w14:paraId="06D20647" w14:textId="77777777" w:rsidR="0005457D" w:rsidRDefault="002220A3">
                    <w:pPr>
                      <w:spacing w:before="1"/>
                      <w:ind w:left="1" w:right="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D2062E" w14:textId="77777777" w:rsidR="0005457D" w:rsidRDefault="002220A3">
    <w:pPr>
      <w:pStyle w:val="BodyText"/>
      <w:spacing w:before="0" w:line="14" w:lineRule="auto"/>
      <w:ind w:left="0" w:firstLine="0"/>
      <w:rPr>
        <w:sz w:val="20"/>
      </w:rPr>
    </w:pPr>
    <w:r>
      <w:rPr>
        <w:noProof/>
      </w:rPr>
      <w:drawing>
        <wp:anchor distT="0" distB="0" distL="0" distR="0" simplePos="0" relativeHeight="487520768" behindDoc="1" locked="0" layoutInCell="1" allowOverlap="1" wp14:anchorId="06D2063F" wp14:editId="06D20640">
          <wp:simplePos x="0" y="0"/>
          <wp:positionH relativeFrom="page">
            <wp:posOffset>3524250</wp:posOffset>
          </wp:positionH>
          <wp:positionV relativeFrom="page">
            <wp:posOffset>9051797</wp:posOffset>
          </wp:positionV>
          <wp:extent cx="739901" cy="227837"/>
          <wp:effectExtent l="0" t="0" r="0" b="0"/>
          <wp:wrapNone/>
          <wp:docPr id="43635892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487521280" behindDoc="1" locked="0" layoutInCell="1" allowOverlap="1" wp14:anchorId="06D20641" wp14:editId="06D20642">
              <wp:simplePos x="0" y="0"/>
              <wp:positionH relativeFrom="page">
                <wp:posOffset>3250945</wp:posOffset>
              </wp:positionH>
              <wp:positionV relativeFrom="page">
                <wp:posOffset>9272862</wp:posOffset>
              </wp:positionV>
              <wp:extent cx="1271270" cy="34163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06D2064B" w14:textId="77777777" w:rsidR="0005457D" w:rsidRDefault="002220A3">
                          <w:pPr>
                            <w:pStyle w:val="BodyText"/>
                            <w:spacing w:before="10"/>
                            <w:ind w:left="1" w:firstLine="0"/>
                            <w:jc w:val="center"/>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198</w:t>
                          </w:r>
                          <w:r>
                            <w:rPr>
                              <w:spacing w:val="-5"/>
                            </w:rPr>
                            <w:fldChar w:fldCharType="end"/>
                          </w:r>
                        </w:p>
                        <w:p w14:paraId="06D2064C" w14:textId="77777777" w:rsidR="0005457D" w:rsidRDefault="002220A3">
                          <w:pPr>
                            <w:spacing w:before="1"/>
                            <w:ind w:left="1" w:right="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06D20641" id="_x0000_t202" coordsize="21600,21600" o:spt="202" path="m,l,21600r21600,l21600,xe">
              <v:stroke joinstyle="miter"/>
              <v:path gradientshapeok="t" o:connecttype="rect"/>
            </v:shapetype>
            <v:shape id="Textbox 10" o:spid="_x0000_s1030" type="#_x0000_t202" style="position:absolute;margin-left:256pt;margin-top:730.15pt;width:100.1pt;height:26.9pt;z-index:-1579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Z8duIlwEA&#10;ACIDAAAOAAAAAAAAAAAAAAAAAC4CAABkcnMvZTJvRG9jLnhtbFBLAQItABQABgAIAAAAIQCvmaj4&#10;4gAAAA0BAAAPAAAAAAAAAAAAAAAAAPEDAABkcnMvZG93bnJldi54bWxQSwUGAAAAAAQABADzAAAA&#10;AAUAAAAA&#10;" filled="f" stroked="f">
              <v:textbox inset="0,0,0,0">
                <w:txbxContent>
                  <w:p w14:paraId="06D2064B" w14:textId="77777777" w:rsidR="0005457D" w:rsidRDefault="002220A3">
                    <w:pPr>
                      <w:pStyle w:val="BodyText"/>
                      <w:spacing w:before="10"/>
                      <w:ind w:left="1" w:firstLine="0"/>
                      <w:jc w:val="center"/>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198</w:t>
                    </w:r>
                    <w:r>
                      <w:rPr>
                        <w:spacing w:val="-5"/>
                      </w:rPr>
                      <w:fldChar w:fldCharType="end"/>
                    </w:r>
                  </w:p>
                  <w:p w14:paraId="06D2064C" w14:textId="77777777" w:rsidR="0005457D" w:rsidRDefault="002220A3">
                    <w:pPr>
                      <w:spacing w:before="1"/>
                      <w:ind w:left="1" w:right="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D2062F" w14:textId="77777777" w:rsidR="002220A3" w:rsidRDefault="002220A3">
      <w:r>
        <w:separator/>
      </w:r>
    </w:p>
  </w:footnote>
  <w:footnote w:type="continuationSeparator" w:id="0">
    <w:p w14:paraId="06D20631" w14:textId="77777777" w:rsidR="002220A3" w:rsidRDefault="00222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D2062B" w14:textId="1CA31AD7" w:rsidR="0005457D" w:rsidRDefault="0005457D">
    <w:pPr>
      <w:pStyle w:val="BodyText"/>
      <w:spacing w:before="0" w:line="14" w:lineRule="auto"/>
      <w:ind w:left="0" w:firstLine="0"/>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D2062D" w14:textId="77777777" w:rsidR="0005457D" w:rsidRDefault="002220A3">
    <w:pPr>
      <w:pStyle w:val="BodyText"/>
      <w:spacing w:before="0" w:line="14" w:lineRule="auto"/>
      <w:ind w:left="0" w:firstLine="0"/>
      <w:rPr>
        <w:sz w:val="20"/>
      </w:rPr>
    </w:pPr>
    <w:r>
      <w:rPr>
        <w:noProof/>
      </w:rPr>
      <mc:AlternateContent>
        <mc:Choice Requires="wps">
          <w:drawing>
            <wp:anchor distT="0" distB="0" distL="0" distR="0" simplePos="0" relativeHeight="487519232" behindDoc="1" locked="0" layoutInCell="1" allowOverlap="1" wp14:anchorId="06D20639" wp14:editId="06D2063A">
              <wp:simplePos x="0" y="0"/>
              <wp:positionH relativeFrom="page">
                <wp:posOffset>673100</wp:posOffset>
              </wp:positionH>
              <wp:positionV relativeFrom="page">
                <wp:posOffset>453164</wp:posOffset>
              </wp:positionV>
              <wp:extent cx="156210" cy="2222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 cy="222250"/>
                      </a:xfrm>
                      <a:prstGeom prst="rect">
                        <a:avLst/>
                      </a:prstGeom>
                    </wps:spPr>
                    <wps:txbx>
                      <w:txbxContent>
                        <w:p w14:paraId="06D20648" w14:textId="77777777" w:rsidR="0005457D" w:rsidRDefault="002220A3">
                          <w:pPr>
                            <w:spacing w:before="7"/>
                            <w:ind w:left="20"/>
                            <w:rPr>
                              <w:b/>
                              <w:sz w:val="28"/>
                            </w:rPr>
                          </w:pPr>
                          <w:r>
                            <w:rPr>
                              <w:b/>
                              <w:spacing w:val="-5"/>
                              <w:sz w:val="28"/>
                            </w:rPr>
                            <w:t>7.</w:t>
                          </w:r>
                        </w:p>
                      </w:txbxContent>
                    </wps:txbx>
                    <wps:bodyPr wrap="square" lIns="0" tIns="0" rIns="0" bIns="0" rtlCol="0">
                      <a:noAutofit/>
                    </wps:bodyPr>
                  </wps:wsp>
                </a:graphicData>
              </a:graphic>
            </wp:anchor>
          </w:drawing>
        </mc:Choice>
        <mc:Fallback>
          <w:pict>
            <v:shapetype w14:anchorId="06D20639" id="_x0000_t202" coordsize="21600,21600" o:spt="202" path="m,l,21600r21600,l21600,xe">
              <v:stroke joinstyle="miter"/>
              <v:path gradientshapeok="t" o:connecttype="rect"/>
            </v:shapetype>
            <v:shape id="Textbox 6" o:spid="_x0000_s1027" type="#_x0000_t202" style="position:absolute;margin-left:53pt;margin-top:35.7pt;width:12.3pt;height:17.5pt;z-index:-1579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" filled="f" stroked="f">
              <v:textbox inset="0,0,0,0">
                <w:txbxContent>
                  <w:p w14:paraId="06D20648" w14:textId="77777777" w:rsidR="0005457D" w:rsidRDefault="002220A3">
                    <w:pPr>
                      <w:spacing w:before="7"/>
                      <w:ind w:left="20"/>
                      <w:rPr>
                        <w:b/>
                        <w:sz w:val="28"/>
                      </w:rPr>
                    </w:pPr>
                    <w:r>
                      <w:rPr>
                        <w:b/>
                        <w:spacing w:val="-5"/>
                        <w:sz w:val="28"/>
                      </w:rPr>
                      <w:t>7.</w:t>
                    </w:r>
                  </w:p>
                </w:txbxContent>
              </v:textbox>
              <w10:wrap anchorx="page" anchory="page"/>
            </v:shape>
          </w:pict>
        </mc:Fallback>
      </mc:AlternateContent>
    </w:r>
    <w:r>
      <w:rPr>
        <w:noProof/>
      </w:rPr>
      <mc:AlternateContent>
        <mc:Choice Requires="wps">
          <w:drawing>
            <wp:anchor distT="0" distB="0" distL="0" distR="0" simplePos="0" relativeHeight="487519744" behindDoc="1" locked="0" layoutInCell="1" allowOverlap="1" wp14:anchorId="06D2063B" wp14:editId="06D2063C">
              <wp:simplePos x="0" y="0"/>
              <wp:positionH relativeFrom="page">
                <wp:posOffset>1130316</wp:posOffset>
              </wp:positionH>
              <wp:positionV relativeFrom="page">
                <wp:posOffset>453164</wp:posOffset>
              </wp:positionV>
              <wp:extent cx="3305810" cy="2222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5810" cy="222250"/>
                      </a:xfrm>
                      <a:prstGeom prst="rect">
                        <a:avLst/>
                      </a:prstGeom>
                    </wps:spPr>
                    <wps:txbx>
                      <w:txbxContent>
                        <w:p w14:paraId="06D20649" w14:textId="77777777" w:rsidR="0005457D" w:rsidRDefault="002220A3">
                          <w:pPr>
                            <w:spacing w:before="7"/>
                            <w:ind w:left="20"/>
                            <w:rPr>
                              <w:b/>
                              <w:sz w:val="28"/>
                            </w:rPr>
                          </w:pPr>
                          <w:r>
                            <w:rPr>
                              <w:b/>
                              <w:spacing w:val="-2"/>
                              <w:sz w:val="28"/>
                            </w:rPr>
                            <w:t>INSPECTION</w:t>
                          </w:r>
                          <w:r>
                            <w:rPr>
                              <w:b/>
                              <w:spacing w:val="-9"/>
                              <w:sz w:val="28"/>
                            </w:rPr>
                            <w:t xml:space="preserve"> </w:t>
                          </w:r>
                          <w:r>
                            <w:rPr>
                              <w:b/>
                              <w:spacing w:val="-2"/>
                              <w:sz w:val="28"/>
                            </w:rPr>
                            <w:t>AND</w:t>
                          </w:r>
                          <w:r>
                            <w:rPr>
                              <w:b/>
                              <w:spacing w:val="-8"/>
                              <w:sz w:val="28"/>
                            </w:rPr>
                            <w:t xml:space="preserve"> </w:t>
                          </w:r>
                          <w:r>
                            <w:rPr>
                              <w:b/>
                              <w:spacing w:val="-2"/>
                              <w:sz w:val="28"/>
                            </w:rPr>
                            <w:t>TEST</w:t>
                          </w:r>
                          <w:r>
                            <w:rPr>
                              <w:b/>
                              <w:spacing w:val="-6"/>
                              <w:sz w:val="28"/>
                            </w:rPr>
                            <w:t xml:space="preserve"> </w:t>
                          </w:r>
                          <w:r>
                            <w:rPr>
                              <w:b/>
                              <w:spacing w:val="-2"/>
                              <w:sz w:val="28"/>
                            </w:rPr>
                            <w:t>PROCEDURES</w:t>
                          </w:r>
                        </w:p>
                      </w:txbxContent>
                    </wps:txbx>
                    <wps:bodyPr wrap="square" lIns="0" tIns="0" rIns="0" bIns="0" rtlCol="0">
                      <a:noAutofit/>
                    </wps:bodyPr>
                  </wps:wsp>
                </a:graphicData>
              </a:graphic>
            </wp:anchor>
          </w:drawing>
        </mc:Choice>
        <mc:Fallback>
          <w:pict>
            <v:shape w14:anchorId="06D2063B" id="Textbox 7" o:spid="_x0000_s1028" type="#_x0000_t202" style="position:absolute;margin-left:89pt;margin-top:35.7pt;width:260.3pt;height:17.5pt;z-index:-1579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" filled="f" stroked="f">
              <v:textbox inset="0,0,0,0">
                <w:txbxContent>
                  <w:p w14:paraId="06D20649" w14:textId="77777777" w:rsidR="0005457D" w:rsidRDefault="002220A3">
                    <w:pPr>
                      <w:spacing w:before="7"/>
                      <w:ind w:left="20"/>
                      <w:rPr>
                        <w:b/>
                        <w:sz w:val="28"/>
                      </w:rPr>
                    </w:pPr>
                    <w:r>
                      <w:rPr>
                        <w:b/>
                        <w:spacing w:val="-2"/>
                        <w:sz w:val="28"/>
                      </w:rPr>
                      <w:t>INSPECTION</w:t>
                    </w:r>
                    <w:r>
                      <w:rPr>
                        <w:b/>
                        <w:spacing w:val="-9"/>
                        <w:sz w:val="28"/>
                      </w:rPr>
                      <w:t xml:space="preserve"> </w:t>
                    </w:r>
                    <w:r>
                      <w:rPr>
                        <w:b/>
                        <w:spacing w:val="-2"/>
                        <w:sz w:val="28"/>
                      </w:rPr>
                      <w:t>AND</w:t>
                    </w:r>
                    <w:r>
                      <w:rPr>
                        <w:b/>
                        <w:spacing w:val="-8"/>
                        <w:sz w:val="28"/>
                      </w:rPr>
                      <w:t xml:space="preserve"> </w:t>
                    </w:r>
                    <w:r>
                      <w:rPr>
                        <w:b/>
                        <w:spacing w:val="-2"/>
                        <w:sz w:val="28"/>
                      </w:rPr>
                      <w:t>TEST</w:t>
                    </w:r>
                    <w:r>
                      <w:rPr>
                        <w:b/>
                        <w:spacing w:val="-6"/>
                        <w:sz w:val="28"/>
                      </w:rPr>
                      <w:t xml:space="preserve"> </w:t>
                    </w:r>
                    <w:r>
                      <w:rPr>
                        <w:b/>
                        <w:spacing w:val="-2"/>
                        <w:sz w:val="28"/>
                      </w:rPr>
                      <w:t>PROCEDURES</w:t>
                    </w:r>
                  </w:p>
                </w:txbxContent>
              </v:textbox>
              <w10:wrap anchorx="page" anchory="page"/>
            </v:shape>
          </w:pict>
        </mc:Fallback>
      </mc:AlternateContent>
    </w:r>
    <w:r>
      <w:rPr>
        <w:noProof/>
      </w:rPr>
      <mc:AlternateContent>
        <mc:Choice Requires="wps">
          <w:drawing>
            <wp:anchor distT="0" distB="0" distL="0" distR="0" simplePos="0" relativeHeight="487520256" behindDoc="1" locked="0" layoutInCell="1" allowOverlap="1" wp14:anchorId="06D2063D" wp14:editId="06D2063E">
              <wp:simplePos x="0" y="0"/>
              <wp:positionH relativeFrom="page">
                <wp:posOffset>672336</wp:posOffset>
              </wp:positionH>
              <wp:positionV relativeFrom="page">
                <wp:posOffset>809783</wp:posOffset>
              </wp:positionV>
              <wp:extent cx="4639945" cy="42672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9945" cy="426720"/>
                      </a:xfrm>
                      <a:prstGeom prst="rect">
                        <a:avLst/>
                      </a:prstGeom>
                    </wps:spPr>
                    <wps:txbx>
                      <w:txbxContent>
                        <w:p w14:paraId="06D2064A" w14:textId="77777777" w:rsidR="0005457D" w:rsidRDefault="002220A3">
                          <w:pPr>
                            <w:spacing w:before="7"/>
                            <w:ind w:left="919" w:right="18" w:hanging="900"/>
                            <w:rPr>
                              <w:b/>
                              <w:sz w:val="28"/>
                            </w:rPr>
                          </w:pPr>
                          <w:r>
                            <w:rPr>
                              <w:b/>
                              <w:sz w:val="28"/>
                            </w:rPr>
                            <w:t xml:space="preserve">7.24.1Automatic Circuit Reclosers and Line </w:t>
                          </w:r>
                          <w:proofErr w:type="spellStart"/>
                          <w:r>
                            <w:rPr>
                              <w:b/>
                              <w:sz w:val="28"/>
                            </w:rPr>
                            <w:t>Sectionalizers</w:t>
                          </w:r>
                          <w:proofErr w:type="spellEnd"/>
                          <w:r>
                            <w:rPr>
                              <w:b/>
                              <w:sz w:val="28"/>
                            </w:rPr>
                            <w:t>, Automatic</w:t>
                          </w:r>
                          <w:r>
                            <w:rPr>
                              <w:b/>
                              <w:spacing w:val="-18"/>
                              <w:sz w:val="28"/>
                            </w:rPr>
                            <w:t xml:space="preserve"> </w:t>
                          </w:r>
                          <w:r>
                            <w:rPr>
                              <w:b/>
                              <w:sz w:val="28"/>
                            </w:rPr>
                            <w:t>Circuit</w:t>
                          </w:r>
                          <w:r>
                            <w:rPr>
                              <w:b/>
                              <w:spacing w:val="-17"/>
                              <w:sz w:val="28"/>
                            </w:rPr>
                            <w:t xml:space="preserve"> </w:t>
                          </w:r>
                          <w:r>
                            <w:rPr>
                              <w:b/>
                              <w:sz w:val="28"/>
                            </w:rPr>
                            <w:t>Reclosers,</w:t>
                          </w:r>
                          <w:r>
                            <w:rPr>
                              <w:b/>
                              <w:spacing w:val="-18"/>
                              <w:sz w:val="28"/>
                            </w:rPr>
                            <w:t xml:space="preserve"> </w:t>
                          </w:r>
                          <w:r>
                            <w:rPr>
                              <w:b/>
                              <w:sz w:val="28"/>
                            </w:rPr>
                            <w:t>Oil/Vacuum</w:t>
                          </w:r>
                          <w:r>
                            <w:rPr>
                              <w:b/>
                              <w:spacing w:val="-17"/>
                              <w:sz w:val="28"/>
                            </w:rPr>
                            <w:t xml:space="preserve"> </w:t>
                          </w:r>
                          <w:r>
                            <w:rPr>
                              <w:b/>
                              <w:sz w:val="28"/>
                            </w:rPr>
                            <w:t>(</w:t>
                          </w:r>
                          <w:r>
                            <w:rPr>
                              <w:b/>
                              <w:i/>
                              <w:sz w:val="28"/>
                            </w:rPr>
                            <w:t>continued</w:t>
                          </w:r>
                          <w:r>
                            <w:rPr>
                              <w:b/>
                              <w:sz w:val="28"/>
                            </w:rPr>
                            <w:t>)</w:t>
                          </w:r>
                        </w:p>
                      </w:txbxContent>
                    </wps:txbx>
                    <wps:bodyPr wrap="square" lIns="0" tIns="0" rIns="0" bIns="0" rtlCol="0">
                      <a:noAutofit/>
                    </wps:bodyPr>
                  </wps:wsp>
                </a:graphicData>
              </a:graphic>
            </wp:anchor>
          </w:drawing>
        </mc:Choice>
        <mc:Fallback>
          <w:pict>
            <v:shape w14:anchorId="06D2063D" id="Textbox 8" o:spid="_x0000_s1029" type="#_x0000_t202" style="position:absolute;margin-left:52.95pt;margin-top:63.75pt;width:365.35pt;height:33.6pt;z-index:-1579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" filled="f" stroked="f">
              <v:textbox inset="0,0,0,0">
                <w:txbxContent>
                  <w:p w14:paraId="06D2064A" w14:textId="77777777" w:rsidR="0005457D" w:rsidRDefault="002220A3">
                    <w:pPr>
                      <w:spacing w:before="7"/>
                      <w:ind w:left="919" w:right="18" w:hanging="900"/>
                      <w:rPr>
                        <w:b/>
                        <w:sz w:val="28"/>
                      </w:rPr>
                    </w:pPr>
                    <w:r>
                      <w:rPr>
                        <w:b/>
                        <w:sz w:val="28"/>
                      </w:rPr>
                      <w:t xml:space="preserve">7.24.1Automatic Circuit Reclosers and Line </w:t>
                    </w:r>
                    <w:proofErr w:type="spellStart"/>
                    <w:r>
                      <w:rPr>
                        <w:b/>
                        <w:sz w:val="28"/>
                      </w:rPr>
                      <w:t>Sectionalizers</w:t>
                    </w:r>
                    <w:proofErr w:type="spellEnd"/>
                    <w:r>
                      <w:rPr>
                        <w:b/>
                        <w:sz w:val="28"/>
                      </w:rPr>
                      <w:t>, Automatic</w:t>
                    </w:r>
                    <w:r>
                      <w:rPr>
                        <w:b/>
                        <w:spacing w:val="-18"/>
                        <w:sz w:val="28"/>
                      </w:rPr>
                      <w:t xml:space="preserve"> </w:t>
                    </w:r>
                    <w:r>
                      <w:rPr>
                        <w:b/>
                        <w:sz w:val="28"/>
                      </w:rPr>
                      <w:t>Circuit</w:t>
                    </w:r>
                    <w:r>
                      <w:rPr>
                        <w:b/>
                        <w:spacing w:val="-17"/>
                        <w:sz w:val="28"/>
                      </w:rPr>
                      <w:t xml:space="preserve"> </w:t>
                    </w:r>
                    <w:r>
                      <w:rPr>
                        <w:b/>
                        <w:sz w:val="28"/>
                      </w:rPr>
                      <w:t>Reclosers,</w:t>
                    </w:r>
                    <w:r>
                      <w:rPr>
                        <w:b/>
                        <w:spacing w:val="-18"/>
                        <w:sz w:val="28"/>
                      </w:rPr>
                      <w:t xml:space="preserve"> </w:t>
                    </w:r>
                    <w:r>
                      <w:rPr>
                        <w:b/>
                        <w:sz w:val="28"/>
                      </w:rPr>
                      <w:t>Oil/Vacuum</w:t>
                    </w:r>
                    <w:r>
                      <w:rPr>
                        <w:b/>
                        <w:spacing w:val="-17"/>
                        <w:sz w:val="28"/>
                      </w:rPr>
                      <w:t xml:space="preserve"> </w:t>
                    </w:r>
                    <w:r>
                      <w:rPr>
                        <w:b/>
                        <w:sz w:val="28"/>
                      </w:rPr>
                      <w:t>(</w:t>
                    </w:r>
                    <w:r>
                      <w:rPr>
                        <w:b/>
                        <w:i/>
                        <w:sz w:val="28"/>
                      </w:rPr>
                      <w:t>continued</w:t>
                    </w:r>
                    <w:r>
                      <w:rPr>
                        <w:b/>
                        <w:sz w:val="28"/>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3A5DCD"/>
    <w:multiLevelType w:val="hybridMultilevel"/>
    <w:tmpl w:val="A24241C0"/>
    <w:lvl w:ilvl="0" w:tplc="ACEC4E6C">
      <w:start w:val="10"/>
      <w:numFmt w:val="decimal"/>
      <w:lvlText w:val="%1."/>
      <w:lvlJc w:val="left"/>
      <w:pPr>
        <w:ind w:left="1300" w:hanging="61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B12F1FE">
      <w:numFmt w:val="bullet"/>
      <w:lvlText w:val="•"/>
      <w:lvlJc w:val="left"/>
      <w:pPr>
        <w:ind w:left="2192" w:hanging="618"/>
      </w:pPr>
      <w:rPr>
        <w:rFonts w:hint="default"/>
        <w:lang w:val="en-US" w:eastAsia="en-US" w:bidi="ar-SA"/>
      </w:rPr>
    </w:lvl>
    <w:lvl w:ilvl="2" w:tplc="5FA6E5FC">
      <w:numFmt w:val="bullet"/>
      <w:lvlText w:val="•"/>
      <w:lvlJc w:val="left"/>
      <w:pPr>
        <w:ind w:left="3084" w:hanging="618"/>
      </w:pPr>
      <w:rPr>
        <w:rFonts w:hint="default"/>
        <w:lang w:val="en-US" w:eastAsia="en-US" w:bidi="ar-SA"/>
      </w:rPr>
    </w:lvl>
    <w:lvl w:ilvl="3" w:tplc="8C10AECA">
      <w:numFmt w:val="bullet"/>
      <w:lvlText w:val="•"/>
      <w:lvlJc w:val="left"/>
      <w:pPr>
        <w:ind w:left="3976" w:hanging="618"/>
      </w:pPr>
      <w:rPr>
        <w:rFonts w:hint="default"/>
        <w:lang w:val="en-US" w:eastAsia="en-US" w:bidi="ar-SA"/>
      </w:rPr>
    </w:lvl>
    <w:lvl w:ilvl="4" w:tplc="03727F82">
      <w:numFmt w:val="bullet"/>
      <w:lvlText w:val="•"/>
      <w:lvlJc w:val="left"/>
      <w:pPr>
        <w:ind w:left="4868" w:hanging="618"/>
      </w:pPr>
      <w:rPr>
        <w:rFonts w:hint="default"/>
        <w:lang w:val="en-US" w:eastAsia="en-US" w:bidi="ar-SA"/>
      </w:rPr>
    </w:lvl>
    <w:lvl w:ilvl="5" w:tplc="2DFCACF6">
      <w:numFmt w:val="bullet"/>
      <w:lvlText w:val="•"/>
      <w:lvlJc w:val="left"/>
      <w:pPr>
        <w:ind w:left="5760" w:hanging="618"/>
      </w:pPr>
      <w:rPr>
        <w:rFonts w:hint="default"/>
        <w:lang w:val="en-US" w:eastAsia="en-US" w:bidi="ar-SA"/>
      </w:rPr>
    </w:lvl>
    <w:lvl w:ilvl="6" w:tplc="045EEE72">
      <w:numFmt w:val="bullet"/>
      <w:lvlText w:val="•"/>
      <w:lvlJc w:val="left"/>
      <w:pPr>
        <w:ind w:left="6652" w:hanging="618"/>
      </w:pPr>
      <w:rPr>
        <w:rFonts w:hint="default"/>
        <w:lang w:val="en-US" w:eastAsia="en-US" w:bidi="ar-SA"/>
      </w:rPr>
    </w:lvl>
    <w:lvl w:ilvl="7" w:tplc="48345AAE">
      <w:numFmt w:val="bullet"/>
      <w:lvlText w:val="•"/>
      <w:lvlJc w:val="left"/>
      <w:pPr>
        <w:ind w:left="7544" w:hanging="618"/>
      </w:pPr>
      <w:rPr>
        <w:rFonts w:hint="default"/>
        <w:lang w:val="en-US" w:eastAsia="en-US" w:bidi="ar-SA"/>
      </w:rPr>
    </w:lvl>
    <w:lvl w:ilvl="8" w:tplc="1BF86C6A">
      <w:numFmt w:val="bullet"/>
      <w:lvlText w:val="•"/>
      <w:lvlJc w:val="left"/>
      <w:pPr>
        <w:ind w:left="8436" w:hanging="618"/>
      </w:pPr>
      <w:rPr>
        <w:rFonts w:hint="default"/>
        <w:lang w:val="en-US" w:eastAsia="en-US" w:bidi="ar-SA"/>
      </w:rPr>
    </w:lvl>
  </w:abstractNum>
  <w:abstractNum w:abstractNumId="1" w15:restartNumberingAfterBreak="0">
    <w:nsid w:val="52BE1BB6"/>
    <w:multiLevelType w:val="hybridMultilevel"/>
    <w:tmpl w:val="B94C2584"/>
    <w:lvl w:ilvl="0" w:tplc="8BEEBA06">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2EB6791A">
      <w:start w:val="1"/>
      <w:numFmt w:val="decimal"/>
      <w:lvlText w:val="%2."/>
      <w:lvlJc w:val="left"/>
      <w:pPr>
        <w:ind w:left="130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37623000">
      <w:start w:val="1"/>
      <w:numFmt w:val="decimal"/>
      <w:lvlText w:val="%3."/>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E208EF56">
      <w:numFmt w:val="bullet"/>
      <w:lvlText w:val="•"/>
      <w:lvlJc w:val="left"/>
      <w:pPr>
        <w:ind w:left="3027" w:hanging="628"/>
      </w:pPr>
      <w:rPr>
        <w:rFonts w:hint="default"/>
        <w:lang w:val="en-US" w:eastAsia="en-US" w:bidi="ar-SA"/>
      </w:rPr>
    </w:lvl>
    <w:lvl w:ilvl="4" w:tplc="6E0E821C">
      <w:numFmt w:val="bullet"/>
      <w:lvlText w:val="•"/>
      <w:lvlJc w:val="left"/>
      <w:pPr>
        <w:ind w:left="4055" w:hanging="628"/>
      </w:pPr>
      <w:rPr>
        <w:rFonts w:hint="default"/>
        <w:lang w:val="en-US" w:eastAsia="en-US" w:bidi="ar-SA"/>
      </w:rPr>
    </w:lvl>
    <w:lvl w:ilvl="5" w:tplc="DF0ED360">
      <w:numFmt w:val="bullet"/>
      <w:lvlText w:val="•"/>
      <w:lvlJc w:val="left"/>
      <w:pPr>
        <w:ind w:left="5082" w:hanging="628"/>
      </w:pPr>
      <w:rPr>
        <w:rFonts w:hint="default"/>
        <w:lang w:val="en-US" w:eastAsia="en-US" w:bidi="ar-SA"/>
      </w:rPr>
    </w:lvl>
    <w:lvl w:ilvl="6" w:tplc="80466230">
      <w:numFmt w:val="bullet"/>
      <w:lvlText w:val="•"/>
      <w:lvlJc w:val="left"/>
      <w:pPr>
        <w:ind w:left="6110" w:hanging="628"/>
      </w:pPr>
      <w:rPr>
        <w:rFonts w:hint="default"/>
        <w:lang w:val="en-US" w:eastAsia="en-US" w:bidi="ar-SA"/>
      </w:rPr>
    </w:lvl>
    <w:lvl w:ilvl="7" w:tplc="313E7592">
      <w:numFmt w:val="bullet"/>
      <w:lvlText w:val="•"/>
      <w:lvlJc w:val="left"/>
      <w:pPr>
        <w:ind w:left="7137" w:hanging="628"/>
      </w:pPr>
      <w:rPr>
        <w:rFonts w:hint="default"/>
        <w:lang w:val="en-US" w:eastAsia="en-US" w:bidi="ar-SA"/>
      </w:rPr>
    </w:lvl>
    <w:lvl w:ilvl="8" w:tplc="C152ED3C">
      <w:numFmt w:val="bullet"/>
      <w:lvlText w:val="•"/>
      <w:lvlJc w:val="left"/>
      <w:pPr>
        <w:ind w:left="8165" w:hanging="628"/>
      </w:pPr>
      <w:rPr>
        <w:rFonts w:hint="default"/>
        <w:lang w:val="en-US" w:eastAsia="en-US" w:bidi="ar-SA"/>
      </w:rPr>
    </w:lvl>
  </w:abstractNum>
  <w:abstractNum w:abstractNumId="2" w15:restartNumberingAfterBreak="0">
    <w:nsid w:val="65246677"/>
    <w:multiLevelType w:val="hybridMultilevel"/>
    <w:tmpl w:val="56C88716"/>
    <w:lvl w:ilvl="0" w:tplc="F4C619CE">
      <w:start w:val="5"/>
      <w:numFmt w:val="decimal"/>
      <w:lvlText w:val="%1."/>
      <w:lvlJc w:val="left"/>
      <w:pPr>
        <w:ind w:left="130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EBE31E8">
      <w:start w:val="1"/>
      <w:numFmt w:val="decimal"/>
      <w:lvlText w:val="%2."/>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0F9C4014">
      <w:numFmt w:val="bullet"/>
      <w:lvlText w:val="•"/>
      <w:lvlJc w:val="left"/>
      <w:pPr>
        <w:ind w:left="2913" w:hanging="628"/>
      </w:pPr>
      <w:rPr>
        <w:rFonts w:hint="default"/>
        <w:lang w:val="en-US" w:eastAsia="en-US" w:bidi="ar-SA"/>
      </w:rPr>
    </w:lvl>
    <w:lvl w:ilvl="3" w:tplc="B3D81D22">
      <w:numFmt w:val="bullet"/>
      <w:lvlText w:val="•"/>
      <w:lvlJc w:val="left"/>
      <w:pPr>
        <w:ind w:left="3826" w:hanging="628"/>
      </w:pPr>
      <w:rPr>
        <w:rFonts w:hint="default"/>
        <w:lang w:val="en-US" w:eastAsia="en-US" w:bidi="ar-SA"/>
      </w:rPr>
    </w:lvl>
    <w:lvl w:ilvl="4" w:tplc="1D8CF3DA">
      <w:numFmt w:val="bullet"/>
      <w:lvlText w:val="•"/>
      <w:lvlJc w:val="left"/>
      <w:pPr>
        <w:ind w:left="4740" w:hanging="628"/>
      </w:pPr>
      <w:rPr>
        <w:rFonts w:hint="default"/>
        <w:lang w:val="en-US" w:eastAsia="en-US" w:bidi="ar-SA"/>
      </w:rPr>
    </w:lvl>
    <w:lvl w:ilvl="5" w:tplc="960A784E">
      <w:numFmt w:val="bullet"/>
      <w:lvlText w:val="•"/>
      <w:lvlJc w:val="left"/>
      <w:pPr>
        <w:ind w:left="5653" w:hanging="628"/>
      </w:pPr>
      <w:rPr>
        <w:rFonts w:hint="default"/>
        <w:lang w:val="en-US" w:eastAsia="en-US" w:bidi="ar-SA"/>
      </w:rPr>
    </w:lvl>
    <w:lvl w:ilvl="6" w:tplc="A5E6D19C">
      <w:numFmt w:val="bullet"/>
      <w:lvlText w:val="•"/>
      <w:lvlJc w:val="left"/>
      <w:pPr>
        <w:ind w:left="6566" w:hanging="628"/>
      </w:pPr>
      <w:rPr>
        <w:rFonts w:hint="default"/>
        <w:lang w:val="en-US" w:eastAsia="en-US" w:bidi="ar-SA"/>
      </w:rPr>
    </w:lvl>
    <w:lvl w:ilvl="7" w:tplc="D7545DE4">
      <w:numFmt w:val="bullet"/>
      <w:lvlText w:val="•"/>
      <w:lvlJc w:val="left"/>
      <w:pPr>
        <w:ind w:left="7480" w:hanging="628"/>
      </w:pPr>
      <w:rPr>
        <w:rFonts w:hint="default"/>
        <w:lang w:val="en-US" w:eastAsia="en-US" w:bidi="ar-SA"/>
      </w:rPr>
    </w:lvl>
    <w:lvl w:ilvl="8" w:tplc="67DCDC4A">
      <w:numFmt w:val="bullet"/>
      <w:lvlText w:val="•"/>
      <w:lvlJc w:val="left"/>
      <w:pPr>
        <w:ind w:left="8393" w:hanging="628"/>
      </w:pPr>
      <w:rPr>
        <w:rFonts w:hint="default"/>
        <w:lang w:val="en-US" w:eastAsia="en-US" w:bidi="ar-SA"/>
      </w:rPr>
    </w:lvl>
  </w:abstractNum>
  <w:num w:numId="1" w16cid:durableId="1626933974">
    <w:abstractNumId w:val="0"/>
  </w:num>
  <w:num w:numId="2" w16cid:durableId="86855025">
    <w:abstractNumId w:val="2"/>
  </w:num>
  <w:num w:numId="3" w16cid:durableId="1544097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05457D"/>
    <w:rsid w:val="0005457D"/>
    <w:rsid w:val="002220A3"/>
    <w:rsid w:val="00235BDD"/>
    <w:rsid w:val="00346B38"/>
    <w:rsid w:val="007A3B3A"/>
    <w:rsid w:val="008650B9"/>
    <w:rsid w:val="00975C10"/>
    <w:rsid w:val="00E61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205F1"/>
  <w15:docId w15:val="{9DCDAB13-BD1D-4895-94E0-228F390C9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
      <w:ind w:left="20"/>
      <w:outlineLvl w:val="0"/>
    </w:pPr>
    <w:rPr>
      <w:b/>
      <w:bCs/>
      <w:sz w:val="28"/>
      <w:szCs w:val="28"/>
    </w:rPr>
  </w:style>
  <w:style w:type="paragraph" w:styleId="Heading2">
    <w:name w:val="heading 2"/>
    <w:basedOn w:val="Normal"/>
    <w:uiPriority w:val="9"/>
    <w:unhideWhenUsed/>
    <w:qFormat/>
    <w:pPr>
      <w:spacing w:before="240"/>
      <w:ind w:left="838" w:hanging="7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75C10"/>
    <w:pPr>
      <w:tabs>
        <w:tab w:val="center" w:pos="4680"/>
        <w:tab w:val="right" w:pos="9360"/>
      </w:tabs>
    </w:pPr>
  </w:style>
  <w:style w:type="character" w:customStyle="1" w:styleId="HeaderChar">
    <w:name w:val="Header Char"/>
    <w:basedOn w:val="DefaultParagraphFont"/>
    <w:link w:val="Header"/>
    <w:uiPriority w:val="99"/>
    <w:rsid w:val="00975C10"/>
    <w:rPr>
      <w:rFonts w:ascii="Times New Roman" w:eastAsia="Times New Roman" w:hAnsi="Times New Roman" w:cs="Times New Roman"/>
    </w:rPr>
  </w:style>
  <w:style w:type="paragraph" w:styleId="Footer">
    <w:name w:val="footer"/>
    <w:basedOn w:val="Normal"/>
    <w:link w:val="FooterChar"/>
    <w:uiPriority w:val="99"/>
    <w:unhideWhenUsed/>
    <w:rsid w:val="00975C10"/>
    <w:pPr>
      <w:tabs>
        <w:tab w:val="center" w:pos="4680"/>
        <w:tab w:val="right" w:pos="9360"/>
      </w:tabs>
    </w:pPr>
  </w:style>
  <w:style w:type="character" w:customStyle="1" w:styleId="FooterChar">
    <w:name w:val="Footer Char"/>
    <w:basedOn w:val="DefaultParagraphFont"/>
    <w:link w:val="Footer"/>
    <w:uiPriority w:val="99"/>
    <w:rsid w:val="00975C1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FE570C-CB0F-4575-85F4-83F4AFF668B3}"/>
</file>

<file path=customXml/itemProps2.xml><?xml version="1.0" encoding="utf-8"?>
<ds:datastoreItem xmlns:ds="http://schemas.openxmlformats.org/officeDocument/2006/customXml" ds:itemID="{8438566D-0E82-496C-951C-2651C1876823}"/>
</file>

<file path=docProps/app.xml><?xml version="1.0" encoding="utf-8"?>
<Properties xmlns="http://schemas.openxmlformats.org/officeDocument/2006/extended-properties" xmlns:vt="http://schemas.openxmlformats.org/officeDocument/2006/docPropsVTypes">
  <Template>Normal</Template>
  <TotalTime>1</TotalTime>
  <Pages>4</Pages>
  <Words>979</Words>
  <Characters>5583</Characters>
  <Application>Microsoft Office Word</Application>
  <DocSecurity>0</DocSecurity>
  <Lines>46</Lines>
  <Paragraphs>13</Paragraphs>
  <ScaleCrop>false</ScaleCrop>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2024-04-17T19:39:00Z</dcterms:created>
  <dcterms:modified xsi:type="dcterms:W3CDTF">2024-04-17T19:39:00Z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2024-04-17T00:00:00Z</vt:filetime>
  </property>
  <property fmtid="{D5CDD505-2E9C-101B-9397-08002B2CF9AE}" pid="3" name="Creator">
    <vt:lpwstr>PScript5.dll Version 5.2.2</vt:lpwstr>
  </property>
  <property fmtid="{D5CDD505-2E9C-101B-9397-08002B2CF9AE}" pid="4" name="LastSaved">
    <vt:filetime>2024-04-17T00:00:00Z</vt:filetime>
  </property>
  <property fmtid="{D5CDD505-2E9C-101B-9397-08002B2CF9AE}" pid="5" name="Producer">
    <vt:lpwstr>Acrobat Distiller 24.0 (Windows)</vt:lpwstr>
  </property>
</Properties>
</file>