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2391B" w14:textId="068578A2" w:rsidR="00B46373" w:rsidRDefault="00B46373">
      <w:pPr>
        <w:pStyle w:val="Heading1"/>
        <w:tabs>
          <w:tab w:val="left" w:pos="1102"/>
        </w:tabs>
        <w:rPr>
          <w:spacing w:val="-2"/>
        </w:rPr>
      </w:pPr>
      <w:r>
        <w:rPr>
          <w:noProof/>
        </w:rPr>
        <w:drawing>
          <wp:inline distT="0" distB="0" distL="0" distR="0" wp14:anchorId="49719EB1" wp14:editId="26E1BCDA">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7815851B" w14:textId="5B6AE137" w:rsidR="00B46373" w:rsidRDefault="00B46373">
      <w:pPr>
        <w:pStyle w:val="Heading1"/>
        <w:tabs>
          <w:tab w:val="left" w:pos="1102"/>
        </w:tabs>
        <w:rPr>
          <w:spacing w:val="-2"/>
        </w:rPr>
      </w:pPr>
      <w:r>
        <w:rPr>
          <w:spacing w:val="-2"/>
        </w:rPr>
        <w:t>7.        INSPECTION AND TEST PROCEDURES</w:t>
      </w:r>
    </w:p>
    <w:p w14:paraId="3C62CAE1" w14:textId="6ED63D15" w:rsidR="008614EB" w:rsidRDefault="00B46373">
      <w:pPr>
        <w:pStyle w:val="Heading1"/>
        <w:tabs>
          <w:tab w:val="left" w:pos="1102"/>
        </w:tabs>
      </w:pPr>
      <w:r>
        <w:rPr>
          <w:noProof/>
        </w:rPr>
        <mc:AlternateContent>
          <mc:Choice Requires="wps">
            <w:drawing>
              <wp:anchor distT="0" distB="0" distL="0" distR="0" simplePos="0" relativeHeight="15728640" behindDoc="0" locked="0" layoutInCell="1" allowOverlap="1" wp14:anchorId="3C62CB11" wp14:editId="3C62CB12">
                <wp:simplePos x="0" y="0"/>
                <wp:positionH relativeFrom="page">
                  <wp:posOffset>294893</wp:posOffset>
                </wp:positionH>
                <wp:positionV relativeFrom="page">
                  <wp:posOffset>7245857</wp:posOffset>
                </wp:positionV>
                <wp:extent cx="1270" cy="3187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8770"/>
                        </a:xfrm>
                        <a:custGeom>
                          <a:avLst/>
                          <a:gdLst/>
                          <a:ahLst/>
                          <a:cxnLst/>
                          <a:rect l="l" t="t" r="r" b="b"/>
                          <a:pathLst>
                            <a:path h="318770">
                              <a:moveTo>
                                <a:pt x="0" y="0"/>
                              </a:moveTo>
                              <a:lnTo>
                                <a:pt x="0" y="31851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55B70" id="Graphic 5" o:spid="_x0000_s1026" style="position:absolute;margin-left:23.2pt;margin-top:570.55pt;width:.1pt;height:25.1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3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" path="m,l,318516e" filled="f">
                <v:path arrowok="t"/>
                <w10:wrap anchorx="page" anchory="page"/>
              </v:shape>
            </w:pict>
          </mc:Fallback>
        </mc:AlternateContent>
      </w:r>
      <w:r>
        <w:rPr>
          <w:spacing w:val="-2"/>
        </w:rPr>
        <w:t>7.6.1.1</w:t>
      </w:r>
      <w:r>
        <w:tab/>
      </w:r>
      <w:r>
        <w:rPr>
          <w:spacing w:val="-2"/>
        </w:rPr>
        <w:t>Circuit</w:t>
      </w:r>
      <w:r>
        <w:rPr>
          <w:spacing w:val="-3"/>
        </w:rPr>
        <w:t xml:space="preserve"> </w:t>
      </w:r>
      <w:r>
        <w:rPr>
          <w:spacing w:val="-2"/>
        </w:rPr>
        <w:t>Breakers, Air, Insulated-Case/Molded-</w:t>
      </w:r>
      <w:r>
        <w:rPr>
          <w:spacing w:val="-4"/>
        </w:rPr>
        <w:t>Case</w:t>
      </w:r>
    </w:p>
    <w:p w14:paraId="3C62CAE2" w14:textId="77777777" w:rsidR="008614EB" w:rsidRDefault="00B46373">
      <w:pPr>
        <w:pStyle w:val="Heading2"/>
        <w:numPr>
          <w:ilvl w:val="0"/>
          <w:numId w:val="3"/>
        </w:numPr>
        <w:tabs>
          <w:tab w:val="left" w:pos="83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3C62CAE3" w14:textId="77777777" w:rsidR="008614EB" w:rsidRDefault="00B46373">
      <w:pPr>
        <w:pStyle w:val="ListParagraph"/>
        <w:numPr>
          <w:ilvl w:val="1"/>
          <w:numId w:val="3"/>
        </w:numPr>
        <w:tabs>
          <w:tab w:val="left" w:pos="1300"/>
        </w:tabs>
        <w:spacing w:before="241"/>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3C62CAE4" w14:textId="77777777" w:rsidR="008614EB" w:rsidRDefault="00B46373">
      <w:pPr>
        <w:pStyle w:val="ListParagraph"/>
        <w:numPr>
          <w:ilvl w:val="1"/>
          <w:numId w:val="3"/>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3C62CAE5" w14:textId="77777777" w:rsidR="008614EB" w:rsidRDefault="00B46373">
      <w:pPr>
        <w:pStyle w:val="ListParagraph"/>
        <w:numPr>
          <w:ilvl w:val="1"/>
          <w:numId w:val="3"/>
        </w:numPr>
        <w:tabs>
          <w:tab w:val="left" w:pos="1300"/>
        </w:tabs>
        <w:rPr>
          <w:sz w:val="24"/>
        </w:rPr>
      </w:pPr>
      <w:r>
        <w:rPr>
          <w:sz w:val="24"/>
        </w:rPr>
        <w:t>Inspect</w:t>
      </w:r>
      <w:r>
        <w:rPr>
          <w:spacing w:val="-5"/>
          <w:sz w:val="24"/>
        </w:rPr>
        <w:t xml:space="preserve"> </w:t>
      </w:r>
      <w:r>
        <w:rPr>
          <w:sz w:val="24"/>
        </w:rPr>
        <w:t>anchorage</w:t>
      </w:r>
      <w:r>
        <w:rPr>
          <w:spacing w:val="-4"/>
          <w:sz w:val="24"/>
        </w:rPr>
        <w:t xml:space="preserve"> </w:t>
      </w:r>
      <w:r>
        <w:rPr>
          <w:sz w:val="24"/>
        </w:rPr>
        <w:t>and</w:t>
      </w:r>
      <w:r>
        <w:rPr>
          <w:spacing w:val="-4"/>
          <w:sz w:val="24"/>
        </w:rPr>
        <w:t xml:space="preserve"> </w:t>
      </w:r>
      <w:r>
        <w:rPr>
          <w:spacing w:val="-2"/>
          <w:sz w:val="24"/>
        </w:rPr>
        <w:t>alignment.</w:t>
      </w:r>
    </w:p>
    <w:p w14:paraId="3C62CAE6" w14:textId="77777777" w:rsidR="008614EB" w:rsidRDefault="00B46373">
      <w:pPr>
        <w:pStyle w:val="ListParagraph"/>
        <w:numPr>
          <w:ilvl w:val="1"/>
          <w:numId w:val="3"/>
        </w:numPr>
        <w:tabs>
          <w:tab w:val="left" w:pos="130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3C62CAE7" w14:textId="77777777" w:rsidR="008614EB" w:rsidRDefault="00B46373">
      <w:pPr>
        <w:pStyle w:val="ListParagraph"/>
        <w:numPr>
          <w:ilvl w:val="1"/>
          <w:numId w:val="3"/>
        </w:numPr>
        <w:tabs>
          <w:tab w:val="left" w:pos="1300"/>
        </w:tabs>
        <w:spacing w:before="239"/>
        <w:rPr>
          <w:sz w:val="24"/>
        </w:rPr>
      </w:pPr>
      <w:r>
        <w:rPr>
          <w:sz w:val="24"/>
        </w:rPr>
        <w:t>Operate</w:t>
      </w:r>
      <w:r>
        <w:rPr>
          <w:spacing w:val="-5"/>
          <w:sz w:val="24"/>
        </w:rPr>
        <w:t xml:space="preserve"> </w:t>
      </w:r>
      <w:r>
        <w:rPr>
          <w:sz w:val="24"/>
        </w:rPr>
        <w:t>the</w:t>
      </w:r>
      <w:r>
        <w:rPr>
          <w:spacing w:val="-5"/>
          <w:sz w:val="24"/>
        </w:rPr>
        <w:t xml:space="preserve"> </w:t>
      </w:r>
      <w:r>
        <w:rPr>
          <w:sz w:val="24"/>
        </w:rPr>
        <w:t>circuit</w:t>
      </w:r>
      <w:r>
        <w:rPr>
          <w:spacing w:val="-5"/>
          <w:sz w:val="24"/>
        </w:rPr>
        <w:t xml:space="preserve"> </w:t>
      </w:r>
      <w:r>
        <w:rPr>
          <w:sz w:val="24"/>
        </w:rPr>
        <w:t>breaker</w:t>
      </w:r>
      <w:r>
        <w:rPr>
          <w:spacing w:val="-6"/>
          <w:sz w:val="24"/>
        </w:rPr>
        <w:t xml:space="preserve"> </w:t>
      </w:r>
      <w:r>
        <w:rPr>
          <w:sz w:val="24"/>
        </w:rPr>
        <w:t>to</w:t>
      </w:r>
      <w:r>
        <w:rPr>
          <w:spacing w:val="-4"/>
          <w:sz w:val="24"/>
        </w:rPr>
        <w:t xml:space="preserve"> </w:t>
      </w:r>
      <w:proofErr w:type="gramStart"/>
      <w:r>
        <w:rPr>
          <w:sz w:val="24"/>
        </w:rPr>
        <w:t>insure</w:t>
      </w:r>
      <w:proofErr w:type="gramEnd"/>
      <w:r>
        <w:rPr>
          <w:spacing w:val="-5"/>
          <w:sz w:val="24"/>
        </w:rPr>
        <w:t xml:space="preserve"> </w:t>
      </w:r>
      <w:r>
        <w:rPr>
          <w:sz w:val="24"/>
        </w:rPr>
        <w:t>smooth</w:t>
      </w:r>
      <w:r>
        <w:rPr>
          <w:spacing w:val="-3"/>
          <w:sz w:val="24"/>
        </w:rPr>
        <w:t xml:space="preserve"> </w:t>
      </w:r>
      <w:r>
        <w:rPr>
          <w:spacing w:val="-2"/>
          <w:sz w:val="24"/>
        </w:rPr>
        <w:t>operation.</w:t>
      </w:r>
    </w:p>
    <w:p w14:paraId="3C62CAE8" w14:textId="77777777" w:rsidR="008614EB" w:rsidRDefault="00B46373">
      <w:pPr>
        <w:pStyle w:val="ListParagraph"/>
        <w:numPr>
          <w:ilvl w:val="1"/>
          <w:numId w:val="3"/>
        </w:numPr>
        <w:tabs>
          <w:tab w:val="left" w:pos="1300"/>
        </w:tabs>
        <w:ind w:right="222"/>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3C62CAE9" w14:textId="77777777" w:rsidR="008614EB" w:rsidRDefault="00B46373">
      <w:pPr>
        <w:pStyle w:val="ListParagraph"/>
        <w:numPr>
          <w:ilvl w:val="2"/>
          <w:numId w:val="3"/>
        </w:numPr>
        <w:tabs>
          <w:tab w:val="left" w:pos="2006"/>
        </w:tabs>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7.6.1.1.B.1.</w:t>
      </w:r>
    </w:p>
    <w:p w14:paraId="3C62CAEA" w14:textId="77777777" w:rsidR="008614EB" w:rsidRDefault="00B46373">
      <w:pPr>
        <w:pStyle w:val="ListParagraph"/>
        <w:numPr>
          <w:ilvl w:val="2"/>
          <w:numId w:val="3"/>
        </w:numPr>
        <w:tabs>
          <w:tab w:val="left" w:pos="2006"/>
        </w:tabs>
        <w:ind w:right="28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3C62CAEB" w14:textId="77777777" w:rsidR="008614EB" w:rsidRDefault="00B46373">
      <w:pPr>
        <w:pStyle w:val="ListParagraph"/>
        <w:numPr>
          <w:ilvl w:val="2"/>
          <w:numId w:val="3"/>
        </w:numPr>
        <w:tabs>
          <w:tab w:val="left" w:pos="200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3C62CAEC" w14:textId="77777777" w:rsidR="008614EB" w:rsidRDefault="00B46373">
      <w:pPr>
        <w:pStyle w:val="ListParagraph"/>
        <w:numPr>
          <w:ilvl w:val="1"/>
          <w:numId w:val="3"/>
        </w:numPr>
        <w:tabs>
          <w:tab w:val="left" w:pos="1300"/>
        </w:tabs>
        <w:rPr>
          <w:sz w:val="24"/>
        </w:rPr>
      </w:pPr>
      <w:r>
        <w:rPr>
          <w:sz w:val="24"/>
        </w:rPr>
        <w:t>Inspect</w:t>
      </w:r>
      <w:r>
        <w:rPr>
          <w:spacing w:val="-7"/>
          <w:sz w:val="24"/>
        </w:rPr>
        <w:t xml:space="preserve"> </w:t>
      </w:r>
      <w:r>
        <w:rPr>
          <w:sz w:val="24"/>
        </w:rPr>
        <w:t>operating</w:t>
      </w:r>
      <w:r>
        <w:rPr>
          <w:spacing w:val="-4"/>
          <w:sz w:val="24"/>
        </w:rPr>
        <w:t xml:space="preserve"> </w:t>
      </w:r>
      <w:r>
        <w:rPr>
          <w:sz w:val="24"/>
        </w:rPr>
        <w:t>mechanism,</w:t>
      </w:r>
      <w:r>
        <w:rPr>
          <w:spacing w:val="-4"/>
          <w:sz w:val="24"/>
        </w:rPr>
        <w:t xml:space="preserve"> </w:t>
      </w:r>
      <w:r>
        <w:rPr>
          <w:sz w:val="24"/>
        </w:rPr>
        <w:t>contacts,</w:t>
      </w:r>
      <w:r>
        <w:rPr>
          <w:spacing w:val="-4"/>
          <w:sz w:val="24"/>
        </w:rPr>
        <w:t xml:space="preserve"> </w:t>
      </w:r>
      <w:r>
        <w:rPr>
          <w:sz w:val="24"/>
        </w:rPr>
        <w:t>and</w:t>
      </w:r>
      <w:r>
        <w:rPr>
          <w:spacing w:val="-4"/>
          <w:sz w:val="24"/>
        </w:rPr>
        <w:t xml:space="preserve"> </w:t>
      </w:r>
      <w:r>
        <w:rPr>
          <w:sz w:val="24"/>
        </w:rPr>
        <w:t>arc</w:t>
      </w:r>
      <w:r>
        <w:rPr>
          <w:spacing w:val="-5"/>
          <w:sz w:val="24"/>
        </w:rPr>
        <w:t xml:space="preserve"> </w:t>
      </w:r>
      <w:r>
        <w:rPr>
          <w:sz w:val="24"/>
        </w:rPr>
        <w:t>chutes</w:t>
      </w:r>
      <w:r>
        <w:rPr>
          <w:spacing w:val="-3"/>
          <w:sz w:val="24"/>
        </w:rPr>
        <w:t xml:space="preserve"> </w:t>
      </w:r>
      <w:r>
        <w:rPr>
          <w:sz w:val="24"/>
        </w:rPr>
        <w:t>in</w:t>
      </w:r>
      <w:r>
        <w:rPr>
          <w:spacing w:val="-3"/>
          <w:sz w:val="24"/>
        </w:rPr>
        <w:t xml:space="preserve"> </w:t>
      </w:r>
      <w:r>
        <w:rPr>
          <w:sz w:val="24"/>
        </w:rPr>
        <w:t>unsealed</w:t>
      </w:r>
      <w:r>
        <w:rPr>
          <w:spacing w:val="-3"/>
          <w:sz w:val="24"/>
        </w:rPr>
        <w:t xml:space="preserve"> </w:t>
      </w:r>
      <w:r>
        <w:rPr>
          <w:spacing w:val="-2"/>
          <w:sz w:val="24"/>
        </w:rPr>
        <w:t>units.</w:t>
      </w:r>
    </w:p>
    <w:p w14:paraId="3C62CAED" w14:textId="77777777" w:rsidR="008614EB" w:rsidRDefault="00B46373">
      <w:pPr>
        <w:pStyle w:val="ListParagraph"/>
        <w:numPr>
          <w:ilvl w:val="1"/>
          <w:numId w:val="3"/>
        </w:numPr>
        <w:tabs>
          <w:tab w:val="left" w:pos="1300"/>
        </w:tabs>
        <w:spacing w:before="241"/>
        <w:ind w:right="129"/>
        <w:rPr>
          <w:sz w:val="24"/>
        </w:rPr>
      </w:pPr>
      <w:r>
        <w:rPr>
          <w:sz w:val="24"/>
        </w:rPr>
        <w:t>Perform</w:t>
      </w:r>
      <w:r>
        <w:rPr>
          <w:spacing w:val="-7"/>
          <w:sz w:val="24"/>
        </w:rPr>
        <w:t xml:space="preserve"> </w:t>
      </w:r>
      <w:r>
        <w:rPr>
          <w:sz w:val="24"/>
        </w:rPr>
        <w:t>adjustments</w:t>
      </w:r>
      <w:r>
        <w:rPr>
          <w:spacing w:val="-7"/>
          <w:sz w:val="24"/>
        </w:rPr>
        <w:t xml:space="preserve"> </w:t>
      </w:r>
      <w:r>
        <w:rPr>
          <w:sz w:val="24"/>
        </w:rPr>
        <w:t>for</w:t>
      </w:r>
      <w:r>
        <w:rPr>
          <w:spacing w:val="-7"/>
          <w:sz w:val="24"/>
        </w:rPr>
        <w:t xml:space="preserve"> </w:t>
      </w:r>
      <w:r>
        <w:rPr>
          <w:sz w:val="24"/>
        </w:rPr>
        <w:t>final</w:t>
      </w:r>
      <w:r>
        <w:rPr>
          <w:spacing w:val="-7"/>
          <w:sz w:val="24"/>
        </w:rPr>
        <w:t xml:space="preserve"> </w:t>
      </w:r>
      <w:r>
        <w:rPr>
          <w:sz w:val="24"/>
        </w:rPr>
        <w:t>protective</w:t>
      </w:r>
      <w:r>
        <w:rPr>
          <w:spacing w:val="-8"/>
          <w:sz w:val="24"/>
        </w:rPr>
        <w:t xml:space="preserve"> </w:t>
      </w:r>
      <w:r>
        <w:rPr>
          <w:sz w:val="24"/>
        </w:rPr>
        <w:t>device</w:t>
      </w:r>
      <w:r>
        <w:rPr>
          <w:spacing w:val="-8"/>
          <w:sz w:val="24"/>
        </w:rPr>
        <w:t xml:space="preserve"> </w:t>
      </w:r>
      <w:r>
        <w:rPr>
          <w:sz w:val="24"/>
        </w:rPr>
        <w:t>settings</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6"/>
          <w:sz w:val="24"/>
        </w:rPr>
        <w:t xml:space="preserve"> </w:t>
      </w:r>
      <w:r>
        <w:rPr>
          <w:sz w:val="24"/>
        </w:rPr>
        <w:t>the</w:t>
      </w:r>
      <w:r>
        <w:rPr>
          <w:spacing w:val="-8"/>
          <w:sz w:val="24"/>
        </w:rPr>
        <w:t xml:space="preserve"> </w:t>
      </w:r>
      <w:r>
        <w:rPr>
          <w:sz w:val="24"/>
        </w:rPr>
        <w:t xml:space="preserve">coordination </w:t>
      </w:r>
      <w:r>
        <w:rPr>
          <w:spacing w:val="-2"/>
          <w:sz w:val="24"/>
        </w:rPr>
        <w:t>study.</w:t>
      </w:r>
    </w:p>
    <w:p w14:paraId="3C62CAEE" w14:textId="77777777" w:rsidR="008614EB" w:rsidRDefault="00B46373">
      <w:pPr>
        <w:pStyle w:val="Heading2"/>
        <w:numPr>
          <w:ilvl w:val="0"/>
          <w:numId w:val="3"/>
        </w:numPr>
        <w:tabs>
          <w:tab w:val="left" w:pos="838"/>
        </w:tabs>
        <w:ind w:hanging="720"/>
      </w:pPr>
      <w:r>
        <w:t>Electrical</w:t>
      </w:r>
      <w:r>
        <w:rPr>
          <w:spacing w:val="-7"/>
        </w:rPr>
        <w:t xml:space="preserve"> </w:t>
      </w:r>
      <w:r>
        <w:rPr>
          <w:spacing w:val="-2"/>
        </w:rPr>
        <w:t>Tests</w:t>
      </w:r>
    </w:p>
    <w:p w14:paraId="3C62CAEF" w14:textId="77777777" w:rsidR="008614EB" w:rsidRDefault="00B46373">
      <w:pPr>
        <w:pStyle w:val="ListParagraph"/>
        <w:numPr>
          <w:ilvl w:val="1"/>
          <w:numId w:val="3"/>
        </w:numPr>
        <w:tabs>
          <w:tab w:val="left" w:pos="1300"/>
        </w:tabs>
        <w:ind w:right="959"/>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7.6.1.1.A.6.1.</w:t>
      </w:r>
    </w:p>
    <w:p w14:paraId="3C62CAF0" w14:textId="77777777" w:rsidR="008614EB" w:rsidRDefault="00B46373">
      <w:pPr>
        <w:pStyle w:val="ListParagraph"/>
        <w:numPr>
          <w:ilvl w:val="1"/>
          <w:numId w:val="3"/>
        </w:numPr>
        <w:tabs>
          <w:tab w:val="left" w:pos="1300"/>
        </w:tabs>
        <w:ind w:right="253"/>
        <w:rPr>
          <w:sz w:val="24"/>
        </w:rPr>
      </w:pPr>
      <w:r>
        <w:rPr>
          <w:sz w:val="24"/>
        </w:rPr>
        <w:t>Perform</w:t>
      </w:r>
      <w:r>
        <w:rPr>
          <w:spacing w:val="-8"/>
          <w:sz w:val="24"/>
        </w:rPr>
        <w:t xml:space="preserve"> </w:t>
      </w:r>
      <w:r>
        <w:rPr>
          <w:sz w:val="24"/>
        </w:rPr>
        <w:t>insulation-resistance</w:t>
      </w:r>
      <w:r>
        <w:rPr>
          <w:spacing w:val="-9"/>
          <w:sz w:val="24"/>
        </w:rPr>
        <w:t xml:space="preserve"> </w:t>
      </w:r>
      <w:r>
        <w:rPr>
          <w:sz w:val="24"/>
        </w:rPr>
        <w:t>tests</w:t>
      </w:r>
      <w:r>
        <w:rPr>
          <w:spacing w:val="-8"/>
          <w:sz w:val="24"/>
        </w:rPr>
        <w:t xml:space="preserve"> </w:t>
      </w:r>
      <w:r>
        <w:rPr>
          <w:sz w:val="24"/>
        </w:rPr>
        <w:t>for</w:t>
      </w:r>
      <w:r>
        <w:rPr>
          <w:spacing w:val="-8"/>
          <w:sz w:val="24"/>
        </w:rPr>
        <w:t xml:space="preserve"> </w:t>
      </w:r>
      <w:r>
        <w:rPr>
          <w:sz w:val="24"/>
        </w:rPr>
        <w:t>one</w:t>
      </w:r>
      <w:r>
        <w:rPr>
          <w:spacing w:val="-8"/>
          <w:sz w:val="24"/>
        </w:rPr>
        <w:t xml:space="preserve"> </w:t>
      </w:r>
      <w:r>
        <w:rPr>
          <w:sz w:val="24"/>
        </w:rPr>
        <w:t>minute</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7"/>
          <w:sz w:val="24"/>
        </w:rPr>
        <w:t xml:space="preserve"> </w:t>
      </w:r>
      <w:r>
        <w:rPr>
          <w:sz w:val="24"/>
        </w:rPr>
        <w:t>phase-to-phase</w:t>
      </w:r>
      <w:r>
        <w:rPr>
          <w:spacing w:val="-7"/>
          <w:sz w:val="24"/>
        </w:rPr>
        <w:t xml:space="preserve"> </w:t>
      </w:r>
      <w:r>
        <w:rPr>
          <w:sz w:val="24"/>
        </w:rPr>
        <w:t>and</w:t>
      </w:r>
      <w:r>
        <w:rPr>
          <w:spacing w:val="-7"/>
          <w:sz w:val="24"/>
        </w:rPr>
        <w:t xml:space="preserve"> </w:t>
      </w:r>
      <w:r>
        <w:rPr>
          <w:sz w:val="24"/>
        </w:rPr>
        <w:t>phase- to-ground with the circuit breaker closed, and across each open pole. Apply voltage in 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5"/>
          <w:sz w:val="24"/>
        </w:rPr>
        <w:t xml:space="preserve"> </w:t>
      </w:r>
      <w:r>
        <w:rPr>
          <w:sz w:val="24"/>
        </w:rPr>
        <w:t>In</w:t>
      </w:r>
      <w:r>
        <w:rPr>
          <w:spacing w:val="-4"/>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 Table 100.1.</w:t>
      </w:r>
    </w:p>
    <w:p w14:paraId="3C62CAF1" w14:textId="77777777" w:rsidR="008614EB" w:rsidRDefault="00B46373">
      <w:pPr>
        <w:pStyle w:val="ListParagraph"/>
        <w:numPr>
          <w:ilvl w:val="1"/>
          <w:numId w:val="3"/>
        </w:numPr>
        <w:tabs>
          <w:tab w:val="left" w:pos="1300"/>
        </w:tabs>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3C62CAF2" w14:textId="77777777" w:rsidR="008614EB" w:rsidRDefault="00B46373">
      <w:pPr>
        <w:pStyle w:val="BodyText"/>
        <w:tabs>
          <w:tab w:val="left" w:pos="1300"/>
        </w:tabs>
        <w:ind w:right="262" w:hanging="618"/>
      </w:pPr>
      <w:r>
        <w:rPr>
          <w:spacing w:val="-4"/>
        </w:rPr>
        <w:t>*4.</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follow manufacturer’s recommendation.</w:t>
      </w:r>
    </w:p>
    <w:p w14:paraId="3C62CAF3" w14:textId="77777777" w:rsidR="008614EB" w:rsidRDefault="00B46373">
      <w:pPr>
        <w:pStyle w:val="ListParagraph"/>
        <w:numPr>
          <w:ilvl w:val="0"/>
          <w:numId w:val="2"/>
        </w:numPr>
        <w:tabs>
          <w:tab w:val="left" w:pos="1300"/>
        </w:tabs>
        <w:rPr>
          <w:sz w:val="24"/>
        </w:rPr>
      </w:pPr>
      <w:r>
        <w:rPr>
          <w:sz w:val="24"/>
        </w:rPr>
        <w:t>Determine</w:t>
      </w:r>
      <w:r>
        <w:rPr>
          <w:spacing w:val="-6"/>
          <w:sz w:val="24"/>
        </w:rPr>
        <w:t xml:space="preserve"> </w:t>
      </w:r>
      <w:r>
        <w:rPr>
          <w:sz w:val="24"/>
        </w:rPr>
        <w:t>long-time</w:t>
      </w:r>
      <w:r>
        <w:rPr>
          <w:spacing w:val="-3"/>
          <w:sz w:val="24"/>
        </w:rPr>
        <w:t xml:space="preserve"> </w:t>
      </w:r>
      <w:r>
        <w:rPr>
          <w:sz w:val="24"/>
        </w:rPr>
        <w:t>pickup</w:t>
      </w:r>
      <w:r>
        <w:rPr>
          <w:spacing w:val="-4"/>
          <w:sz w:val="24"/>
        </w:rPr>
        <w:t xml:space="preserve"> </w:t>
      </w:r>
      <w:r>
        <w:rPr>
          <w:sz w:val="24"/>
        </w:rPr>
        <w:t>and</w:t>
      </w:r>
      <w:r>
        <w:rPr>
          <w:spacing w:val="-3"/>
          <w:sz w:val="24"/>
        </w:rPr>
        <w:t xml:space="preserve"> </w:t>
      </w:r>
      <w:r>
        <w:rPr>
          <w:sz w:val="24"/>
        </w:rPr>
        <w:t>delay</w:t>
      </w:r>
      <w:r>
        <w:rPr>
          <w:spacing w:val="-2"/>
          <w:sz w:val="24"/>
        </w:rPr>
        <w:t xml:space="preserve"> </w:t>
      </w:r>
      <w:r>
        <w:rPr>
          <w:sz w:val="24"/>
        </w:rPr>
        <w:t>by</w:t>
      </w:r>
      <w:r>
        <w:rPr>
          <w:spacing w:val="-3"/>
          <w:sz w:val="24"/>
        </w:rPr>
        <w:t xml:space="preserve"> </w:t>
      </w:r>
      <w:r>
        <w:rPr>
          <w:sz w:val="24"/>
        </w:rPr>
        <w:t>primary</w:t>
      </w:r>
      <w:r>
        <w:rPr>
          <w:spacing w:val="-2"/>
          <w:sz w:val="24"/>
        </w:rPr>
        <w:t xml:space="preserve"> </w:t>
      </w:r>
      <w:r>
        <w:rPr>
          <w:sz w:val="24"/>
        </w:rPr>
        <w:t>current</w:t>
      </w:r>
      <w:r>
        <w:rPr>
          <w:spacing w:val="-2"/>
          <w:sz w:val="24"/>
        </w:rPr>
        <w:t xml:space="preserve"> injection.</w:t>
      </w:r>
    </w:p>
    <w:p w14:paraId="3C62CAF4" w14:textId="77777777" w:rsidR="008614EB" w:rsidRDefault="008614EB">
      <w:pPr>
        <w:rPr>
          <w:sz w:val="24"/>
        </w:rPr>
        <w:sectPr w:rsidR="008614EB" w:rsidSect="00B46373">
          <w:headerReference w:type="default" r:id="rId8"/>
          <w:footerReference w:type="default" r:id="rId9"/>
          <w:type w:val="continuous"/>
          <w:pgSz w:w="12240" w:h="15840"/>
          <w:pgMar w:top="-432" w:right="720" w:bottom="720" w:left="720" w:header="734" w:footer="1382" w:gutter="0"/>
          <w:pgNumType w:start="68"/>
          <w:cols w:space="720"/>
          <w:docGrid w:linePitch="299"/>
        </w:sectPr>
      </w:pPr>
    </w:p>
    <w:p w14:paraId="218F2ABB" w14:textId="03A8C3B4" w:rsidR="00B46373" w:rsidRDefault="00B46373">
      <w:pPr>
        <w:pStyle w:val="Heading1"/>
        <w:tabs>
          <w:tab w:val="left" w:pos="1102"/>
        </w:tabs>
        <w:rPr>
          <w:spacing w:val="-2"/>
        </w:rPr>
      </w:pPr>
      <w:r>
        <w:rPr>
          <w:spacing w:val="-2"/>
        </w:rPr>
        <w:lastRenderedPageBreak/>
        <w:t>7.        INSPECTION AND TEST PROCEDURES</w:t>
      </w:r>
    </w:p>
    <w:p w14:paraId="3C62CAF5" w14:textId="2E4ED6B2" w:rsidR="008614EB" w:rsidRDefault="00B46373">
      <w:pPr>
        <w:pStyle w:val="Heading1"/>
        <w:tabs>
          <w:tab w:val="left" w:pos="1102"/>
        </w:tabs>
        <w:rPr>
          <w:i/>
        </w:rPr>
      </w:pPr>
      <w:r>
        <w:rPr>
          <w:spacing w:val="-2"/>
        </w:rPr>
        <w:t>7.6.1.1</w:t>
      </w:r>
      <w:r>
        <w:tab/>
      </w:r>
      <w:r>
        <w:rPr>
          <w:spacing w:val="-2"/>
        </w:rPr>
        <w:t>Circuit</w:t>
      </w:r>
      <w:r>
        <w:rPr>
          <w:spacing w:val="-6"/>
        </w:rPr>
        <w:t xml:space="preserve"> </w:t>
      </w:r>
      <w:r>
        <w:rPr>
          <w:spacing w:val="-2"/>
        </w:rPr>
        <w:t>Breakers,</w:t>
      </w:r>
      <w:r>
        <w:rPr>
          <w:spacing w:val="-3"/>
        </w:rPr>
        <w:t xml:space="preserve"> </w:t>
      </w:r>
      <w:r>
        <w:rPr>
          <w:spacing w:val="-2"/>
        </w:rPr>
        <w:t>Air,</w:t>
      </w:r>
      <w:r>
        <w:rPr>
          <w:spacing w:val="-3"/>
        </w:rPr>
        <w:t xml:space="preserve"> </w:t>
      </w:r>
      <w:r>
        <w:rPr>
          <w:spacing w:val="-2"/>
        </w:rPr>
        <w:t>Insulated-Case/Molded-Case</w:t>
      </w:r>
      <w:r>
        <w:rPr>
          <w:spacing w:val="-3"/>
        </w:rPr>
        <w:t xml:space="preserve"> </w:t>
      </w:r>
      <w:r>
        <w:rPr>
          <w:spacing w:val="-2"/>
        </w:rPr>
        <w:t>(</w:t>
      </w:r>
      <w:r>
        <w:rPr>
          <w:i/>
          <w:spacing w:val="-2"/>
        </w:rPr>
        <w:t>continued)</w:t>
      </w:r>
    </w:p>
    <w:p w14:paraId="3C62CAF6" w14:textId="77777777" w:rsidR="008614EB" w:rsidRDefault="00B46373">
      <w:pPr>
        <w:pStyle w:val="ListParagraph"/>
        <w:numPr>
          <w:ilvl w:val="0"/>
          <w:numId w:val="2"/>
        </w:numPr>
        <w:tabs>
          <w:tab w:val="left" w:pos="1300"/>
        </w:tabs>
        <w:spacing w:before="113"/>
        <w:rPr>
          <w:sz w:val="24"/>
        </w:rPr>
      </w:pPr>
      <w:r>
        <w:rPr>
          <w:sz w:val="24"/>
        </w:rPr>
        <w:t>Determine</w:t>
      </w:r>
      <w:r>
        <w:rPr>
          <w:spacing w:val="-7"/>
          <w:sz w:val="24"/>
        </w:rPr>
        <w:t xml:space="preserve"> </w:t>
      </w:r>
      <w:r>
        <w:rPr>
          <w:sz w:val="24"/>
        </w:rPr>
        <w:t>short-time</w:t>
      </w:r>
      <w:r>
        <w:rPr>
          <w:spacing w:val="-4"/>
          <w:sz w:val="24"/>
        </w:rPr>
        <w:t xml:space="preserve"> </w:t>
      </w:r>
      <w:r>
        <w:rPr>
          <w:sz w:val="24"/>
        </w:rPr>
        <w:t>pickup</w:t>
      </w:r>
      <w:r>
        <w:rPr>
          <w:spacing w:val="-2"/>
          <w:sz w:val="24"/>
        </w:rPr>
        <w:t xml:space="preserve"> </w:t>
      </w:r>
      <w:r>
        <w:rPr>
          <w:sz w:val="24"/>
        </w:rPr>
        <w:t>and</w:t>
      </w:r>
      <w:r>
        <w:rPr>
          <w:spacing w:val="-2"/>
          <w:sz w:val="24"/>
        </w:rPr>
        <w:t xml:space="preserve"> </w:t>
      </w:r>
      <w:r>
        <w:rPr>
          <w:sz w:val="24"/>
        </w:rPr>
        <w:t>delay</w:t>
      </w:r>
      <w:r>
        <w:rPr>
          <w:spacing w:val="-3"/>
          <w:sz w:val="24"/>
        </w:rPr>
        <w:t xml:space="preserve"> </w:t>
      </w:r>
      <w:r>
        <w:rPr>
          <w:sz w:val="24"/>
        </w:rPr>
        <w:t>by</w:t>
      </w:r>
      <w:r>
        <w:rPr>
          <w:spacing w:val="-2"/>
          <w:sz w:val="24"/>
        </w:rPr>
        <w:t xml:space="preserve"> </w:t>
      </w:r>
      <w:r>
        <w:rPr>
          <w:sz w:val="24"/>
        </w:rPr>
        <w:t>primary</w:t>
      </w:r>
      <w:r>
        <w:rPr>
          <w:spacing w:val="-2"/>
          <w:sz w:val="24"/>
        </w:rPr>
        <w:t xml:space="preserve"> </w:t>
      </w:r>
      <w:r>
        <w:rPr>
          <w:sz w:val="24"/>
        </w:rPr>
        <w:t>current</w:t>
      </w:r>
      <w:r>
        <w:rPr>
          <w:spacing w:val="-2"/>
          <w:sz w:val="24"/>
        </w:rPr>
        <w:t xml:space="preserve"> injection.</w:t>
      </w:r>
    </w:p>
    <w:p w14:paraId="3C62CAF7" w14:textId="77777777" w:rsidR="008614EB" w:rsidRDefault="00B46373">
      <w:pPr>
        <w:pStyle w:val="ListParagraph"/>
        <w:numPr>
          <w:ilvl w:val="0"/>
          <w:numId w:val="2"/>
        </w:numPr>
        <w:tabs>
          <w:tab w:val="left" w:pos="1300"/>
        </w:tabs>
        <w:spacing w:before="241"/>
        <w:rPr>
          <w:sz w:val="24"/>
        </w:rPr>
      </w:pPr>
      <w:r>
        <w:rPr>
          <w:sz w:val="24"/>
        </w:rPr>
        <w:t>Determine</w:t>
      </w:r>
      <w:r>
        <w:rPr>
          <w:spacing w:val="-6"/>
          <w:sz w:val="24"/>
        </w:rPr>
        <w:t xml:space="preserve"> </w:t>
      </w:r>
      <w:r>
        <w:rPr>
          <w:sz w:val="24"/>
        </w:rPr>
        <w:t>ground-fault</w:t>
      </w:r>
      <w:r>
        <w:rPr>
          <w:spacing w:val="-3"/>
          <w:sz w:val="24"/>
        </w:rPr>
        <w:t xml:space="preserve"> </w:t>
      </w:r>
      <w:r>
        <w:rPr>
          <w:sz w:val="24"/>
        </w:rPr>
        <w:t>pickup</w:t>
      </w:r>
      <w:r>
        <w:rPr>
          <w:spacing w:val="-2"/>
          <w:sz w:val="24"/>
        </w:rPr>
        <w:t xml:space="preserve"> </w:t>
      </w:r>
      <w:r>
        <w:rPr>
          <w:sz w:val="24"/>
        </w:rPr>
        <w:t>and</w:t>
      </w:r>
      <w:r>
        <w:rPr>
          <w:spacing w:val="-4"/>
          <w:sz w:val="24"/>
        </w:rPr>
        <w:t xml:space="preserve"> </w:t>
      </w:r>
      <w:r>
        <w:rPr>
          <w:sz w:val="24"/>
        </w:rPr>
        <w:t>time</w:t>
      </w:r>
      <w:r>
        <w:rPr>
          <w:spacing w:val="-5"/>
          <w:sz w:val="24"/>
        </w:rPr>
        <w:t xml:space="preserve"> </w:t>
      </w:r>
      <w:r>
        <w:rPr>
          <w:sz w:val="24"/>
        </w:rPr>
        <w:t>delay</w:t>
      </w:r>
      <w:r>
        <w:rPr>
          <w:spacing w:val="-2"/>
          <w:sz w:val="24"/>
        </w:rPr>
        <w:t xml:space="preserve"> </w:t>
      </w:r>
      <w:r>
        <w:rPr>
          <w:sz w:val="24"/>
        </w:rPr>
        <w:t>by</w:t>
      </w:r>
      <w:r>
        <w:rPr>
          <w:spacing w:val="-2"/>
          <w:sz w:val="24"/>
        </w:rPr>
        <w:t xml:space="preserve"> </w:t>
      </w:r>
      <w:r>
        <w:rPr>
          <w:sz w:val="24"/>
        </w:rPr>
        <w:t>primary</w:t>
      </w:r>
      <w:r>
        <w:rPr>
          <w:spacing w:val="-2"/>
          <w:sz w:val="24"/>
        </w:rPr>
        <w:t xml:space="preserve"> </w:t>
      </w:r>
      <w:r>
        <w:rPr>
          <w:sz w:val="24"/>
        </w:rPr>
        <w:t>current</w:t>
      </w:r>
      <w:r>
        <w:rPr>
          <w:spacing w:val="-2"/>
          <w:sz w:val="24"/>
        </w:rPr>
        <w:t xml:space="preserve"> injection.</w:t>
      </w:r>
    </w:p>
    <w:p w14:paraId="3C62CAF8" w14:textId="77777777" w:rsidR="008614EB" w:rsidRDefault="00B46373">
      <w:pPr>
        <w:pStyle w:val="ListParagraph"/>
        <w:numPr>
          <w:ilvl w:val="0"/>
          <w:numId w:val="2"/>
        </w:numPr>
        <w:tabs>
          <w:tab w:val="left" w:pos="1300"/>
        </w:tabs>
        <w:rPr>
          <w:sz w:val="24"/>
        </w:rPr>
      </w:pPr>
      <w:r>
        <w:rPr>
          <w:sz w:val="24"/>
        </w:rPr>
        <w:t>Determine</w:t>
      </w:r>
      <w:r>
        <w:rPr>
          <w:spacing w:val="-6"/>
          <w:sz w:val="24"/>
        </w:rPr>
        <w:t xml:space="preserve"> </w:t>
      </w:r>
      <w:r>
        <w:rPr>
          <w:sz w:val="24"/>
        </w:rPr>
        <w:t>instantaneous</w:t>
      </w:r>
      <w:r>
        <w:rPr>
          <w:spacing w:val="-6"/>
          <w:sz w:val="24"/>
        </w:rPr>
        <w:t xml:space="preserve"> </w:t>
      </w:r>
      <w:r>
        <w:rPr>
          <w:sz w:val="24"/>
        </w:rPr>
        <w:t>pickup</w:t>
      </w:r>
      <w:r>
        <w:rPr>
          <w:spacing w:val="-6"/>
          <w:sz w:val="24"/>
        </w:rPr>
        <w:t xml:space="preserve"> </w:t>
      </w:r>
      <w:r>
        <w:rPr>
          <w:sz w:val="24"/>
        </w:rPr>
        <w:t>by</w:t>
      </w:r>
      <w:r>
        <w:rPr>
          <w:spacing w:val="-6"/>
          <w:sz w:val="24"/>
        </w:rPr>
        <w:t xml:space="preserve"> </w:t>
      </w:r>
      <w:r>
        <w:rPr>
          <w:sz w:val="24"/>
        </w:rPr>
        <w:t>primary</w:t>
      </w:r>
      <w:r>
        <w:rPr>
          <w:spacing w:val="-6"/>
          <w:sz w:val="24"/>
        </w:rPr>
        <w:t xml:space="preserve"> </w:t>
      </w:r>
      <w:r>
        <w:rPr>
          <w:sz w:val="24"/>
        </w:rPr>
        <w:t>current</w:t>
      </w:r>
      <w:r>
        <w:rPr>
          <w:spacing w:val="-6"/>
          <w:sz w:val="24"/>
        </w:rPr>
        <w:t xml:space="preserve"> </w:t>
      </w:r>
      <w:r>
        <w:rPr>
          <w:spacing w:val="-2"/>
          <w:sz w:val="24"/>
        </w:rPr>
        <w:t>injection.</w:t>
      </w:r>
    </w:p>
    <w:p w14:paraId="3C62CAF9" w14:textId="77777777" w:rsidR="008614EB" w:rsidRDefault="00B46373">
      <w:pPr>
        <w:pStyle w:val="BodyText"/>
        <w:tabs>
          <w:tab w:val="left" w:pos="1300"/>
        </w:tabs>
        <w:ind w:left="684" w:firstLine="0"/>
      </w:pPr>
      <w:r>
        <w:rPr>
          <w:spacing w:val="-5"/>
        </w:rPr>
        <w:t>*9.</w:t>
      </w:r>
      <w:r>
        <w:tab/>
        <w:t>Test</w:t>
      </w:r>
      <w:r>
        <w:rPr>
          <w:spacing w:val="-3"/>
        </w:rPr>
        <w:t xml:space="preserve"> </w:t>
      </w:r>
      <w:r>
        <w:t>functions</w:t>
      </w:r>
      <w:r>
        <w:rPr>
          <w:spacing w:val="-4"/>
        </w:rPr>
        <w:t xml:space="preserve"> </w:t>
      </w:r>
      <w:r>
        <w:t>of</w:t>
      </w:r>
      <w:r>
        <w:rPr>
          <w:spacing w:val="-3"/>
        </w:rPr>
        <w:t xml:space="preserve"> </w:t>
      </w:r>
      <w:r>
        <w:t>the</w:t>
      </w:r>
      <w:r>
        <w:rPr>
          <w:spacing w:val="-4"/>
        </w:rPr>
        <w:t xml:space="preserve"> </w:t>
      </w:r>
      <w:r>
        <w:t>trip</w:t>
      </w:r>
      <w:r>
        <w:rPr>
          <w:spacing w:val="-2"/>
        </w:rPr>
        <w:t xml:space="preserve"> </w:t>
      </w:r>
      <w:r>
        <w:t>unit</w:t>
      </w:r>
      <w:r>
        <w:rPr>
          <w:spacing w:val="-3"/>
        </w:rPr>
        <w:t xml:space="preserve"> </w:t>
      </w:r>
      <w:r>
        <w:t>by</w:t>
      </w:r>
      <w:r>
        <w:rPr>
          <w:spacing w:val="-4"/>
        </w:rPr>
        <w:t xml:space="preserve"> </w:t>
      </w:r>
      <w:r>
        <w:t>means</w:t>
      </w:r>
      <w:r>
        <w:rPr>
          <w:spacing w:val="-4"/>
        </w:rPr>
        <w:t xml:space="preserve"> </w:t>
      </w:r>
      <w:r>
        <w:t>of</w:t>
      </w:r>
      <w:r>
        <w:rPr>
          <w:spacing w:val="-3"/>
        </w:rPr>
        <w:t xml:space="preserve"> </w:t>
      </w:r>
      <w:r>
        <w:t>secondary</w:t>
      </w:r>
      <w:r>
        <w:rPr>
          <w:spacing w:val="-3"/>
        </w:rPr>
        <w:t xml:space="preserve"> </w:t>
      </w:r>
      <w:r>
        <w:rPr>
          <w:spacing w:val="-2"/>
        </w:rPr>
        <w:t>injection.</w:t>
      </w:r>
    </w:p>
    <w:p w14:paraId="3C62CAFA" w14:textId="77777777" w:rsidR="008614EB" w:rsidRDefault="00B46373">
      <w:pPr>
        <w:pStyle w:val="ListParagraph"/>
        <w:numPr>
          <w:ilvl w:val="0"/>
          <w:numId w:val="1"/>
        </w:numPr>
        <w:tabs>
          <w:tab w:val="left" w:pos="1300"/>
        </w:tabs>
        <w:ind w:right="592"/>
        <w:rPr>
          <w:sz w:val="24"/>
        </w:rPr>
      </w:pPr>
      <w:r>
        <w:rPr>
          <w:sz w:val="24"/>
        </w:rPr>
        <w:t>Perform</w:t>
      </w:r>
      <w:r>
        <w:rPr>
          <w:spacing w:val="-6"/>
          <w:sz w:val="24"/>
        </w:rPr>
        <w:t xml:space="preserve"> </w:t>
      </w:r>
      <w:r>
        <w:rPr>
          <w:sz w:val="24"/>
        </w:rPr>
        <w:t>minimum</w:t>
      </w:r>
      <w:r>
        <w:rPr>
          <w:spacing w:val="-6"/>
          <w:sz w:val="24"/>
        </w:rPr>
        <w:t xml:space="preserve"> </w:t>
      </w:r>
      <w:r>
        <w:rPr>
          <w:sz w:val="24"/>
        </w:rPr>
        <w:t>pickup</w:t>
      </w:r>
      <w:r>
        <w:rPr>
          <w:spacing w:val="-6"/>
          <w:sz w:val="24"/>
        </w:rPr>
        <w:t xml:space="preserve"> </w:t>
      </w:r>
      <w:r>
        <w:rPr>
          <w:sz w:val="24"/>
        </w:rPr>
        <w:t>voltage</w:t>
      </w:r>
      <w:r>
        <w:rPr>
          <w:spacing w:val="-6"/>
          <w:sz w:val="24"/>
        </w:rPr>
        <w:t xml:space="preserve"> </w:t>
      </w:r>
      <w:r>
        <w:rPr>
          <w:sz w:val="24"/>
        </w:rPr>
        <w:t>tests</w:t>
      </w:r>
      <w:r>
        <w:rPr>
          <w:spacing w:val="-6"/>
          <w:sz w:val="24"/>
        </w:rPr>
        <w:t xml:space="preserve"> </w:t>
      </w:r>
      <w:r>
        <w:rPr>
          <w:sz w:val="24"/>
        </w:rPr>
        <w:t>on</w:t>
      </w:r>
      <w:r>
        <w:rPr>
          <w:spacing w:val="-6"/>
          <w:sz w:val="24"/>
        </w:rPr>
        <w:t xml:space="preserve"> </w:t>
      </w:r>
      <w:r>
        <w:rPr>
          <w:sz w:val="24"/>
        </w:rPr>
        <w:t>shunt</w:t>
      </w:r>
      <w:r>
        <w:rPr>
          <w:spacing w:val="-7"/>
          <w:sz w:val="24"/>
        </w:rPr>
        <w:t xml:space="preserve"> </w:t>
      </w:r>
      <w:r>
        <w:rPr>
          <w:sz w:val="24"/>
        </w:rPr>
        <w:t>trip</w:t>
      </w:r>
      <w:r>
        <w:rPr>
          <w:spacing w:val="-6"/>
          <w:sz w:val="24"/>
        </w:rPr>
        <w:t xml:space="preserve"> </w:t>
      </w:r>
      <w:r>
        <w:rPr>
          <w:sz w:val="24"/>
        </w:rPr>
        <w:t>and</w:t>
      </w:r>
      <w:r>
        <w:rPr>
          <w:spacing w:val="-6"/>
          <w:sz w:val="24"/>
        </w:rPr>
        <w:t xml:space="preserve"> </w:t>
      </w:r>
      <w:r>
        <w:rPr>
          <w:sz w:val="24"/>
        </w:rPr>
        <w:t>close</w:t>
      </w:r>
      <w:r>
        <w:rPr>
          <w:spacing w:val="-6"/>
          <w:sz w:val="24"/>
        </w:rPr>
        <w:t xml:space="preserve"> </w:t>
      </w:r>
      <w:r>
        <w:rPr>
          <w:sz w:val="24"/>
        </w:rPr>
        <w:t>coils</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 manufacturer’s published data.</w:t>
      </w:r>
    </w:p>
    <w:p w14:paraId="3C62CAFB" w14:textId="77777777" w:rsidR="008614EB" w:rsidRDefault="00B46373">
      <w:pPr>
        <w:pStyle w:val="ListParagraph"/>
        <w:numPr>
          <w:ilvl w:val="0"/>
          <w:numId w:val="1"/>
        </w:numPr>
        <w:tabs>
          <w:tab w:val="left" w:pos="1300"/>
        </w:tabs>
        <w:spacing w:before="239"/>
        <w:ind w:right="318"/>
        <w:rPr>
          <w:sz w:val="24"/>
        </w:rPr>
      </w:pPr>
      <w:r>
        <w:rPr>
          <w:sz w:val="24"/>
        </w:rPr>
        <w:t>Verify correct operation of auxiliary features such as trip and pickup indicators, zone interlocking,</w:t>
      </w:r>
      <w:r>
        <w:rPr>
          <w:spacing w:val="-7"/>
          <w:sz w:val="24"/>
        </w:rPr>
        <w:t xml:space="preserve"> </w:t>
      </w:r>
      <w:r>
        <w:rPr>
          <w:sz w:val="24"/>
        </w:rPr>
        <w:t>electrical</w:t>
      </w:r>
      <w:r>
        <w:rPr>
          <w:spacing w:val="-7"/>
          <w:sz w:val="24"/>
        </w:rPr>
        <w:t xml:space="preserve"> </w:t>
      </w:r>
      <w:r>
        <w:rPr>
          <w:sz w:val="24"/>
        </w:rPr>
        <w:t>close</w:t>
      </w:r>
      <w:r>
        <w:rPr>
          <w:spacing w:val="-9"/>
          <w:sz w:val="24"/>
        </w:rPr>
        <w:t xml:space="preserve"> </w:t>
      </w:r>
      <w:r>
        <w:rPr>
          <w:sz w:val="24"/>
        </w:rPr>
        <w:t>and</w:t>
      </w:r>
      <w:r>
        <w:rPr>
          <w:spacing w:val="-8"/>
          <w:sz w:val="24"/>
        </w:rPr>
        <w:t xml:space="preserve"> </w:t>
      </w:r>
      <w:r>
        <w:rPr>
          <w:sz w:val="24"/>
        </w:rPr>
        <w:t>trip</w:t>
      </w:r>
      <w:r>
        <w:rPr>
          <w:spacing w:val="-8"/>
          <w:sz w:val="24"/>
        </w:rPr>
        <w:t xml:space="preserve"> </w:t>
      </w:r>
      <w:r>
        <w:rPr>
          <w:sz w:val="24"/>
        </w:rPr>
        <w:t>operation,</w:t>
      </w:r>
      <w:r>
        <w:rPr>
          <w:spacing w:val="-8"/>
          <w:sz w:val="24"/>
        </w:rPr>
        <w:t xml:space="preserve"> </w:t>
      </w:r>
      <w:r>
        <w:rPr>
          <w:sz w:val="24"/>
        </w:rPr>
        <w:t>trip-free,</w:t>
      </w:r>
      <w:r>
        <w:rPr>
          <w:spacing w:val="-8"/>
          <w:sz w:val="24"/>
        </w:rPr>
        <w:t xml:space="preserve"> </w:t>
      </w:r>
      <w:r>
        <w:rPr>
          <w:sz w:val="24"/>
        </w:rPr>
        <w:t>anti-pump</w:t>
      </w:r>
      <w:r>
        <w:rPr>
          <w:spacing w:val="-7"/>
          <w:sz w:val="24"/>
        </w:rPr>
        <w:t xml:space="preserve"> </w:t>
      </w:r>
      <w:r>
        <w:rPr>
          <w:sz w:val="24"/>
        </w:rPr>
        <w:t>function,</w:t>
      </w:r>
      <w:r>
        <w:rPr>
          <w:spacing w:val="-7"/>
          <w:sz w:val="24"/>
        </w:rPr>
        <w:t xml:space="preserve"> </w:t>
      </w:r>
      <w:r>
        <w:rPr>
          <w:sz w:val="24"/>
        </w:rPr>
        <w:t>and</w:t>
      </w:r>
      <w:r>
        <w:rPr>
          <w:spacing w:val="-7"/>
          <w:sz w:val="24"/>
        </w:rPr>
        <w:t xml:space="preserve"> </w:t>
      </w:r>
      <w:r>
        <w:rPr>
          <w:sz w:val="24"/>
        </w:rPr>
        <w:t>trip</w:t>
      </w:r>
      <w:r>
        <w:rPr>
          <w:spacing w:val="-7"/>
          <w:sz w:val="24"/>
        </w:rPr>
        <w:t xml:space="preserve"> </w:t>
      </w:r>
      <w:r>
        <w:rPr>
          <w:sz w:val="24"/>
        </w:rPr>
        <w:t>unit battery condition. Reset all trip logs and indicators.</w:t>
      </w:r>
    </w:p>
    <w:p w14:paraId="3C62CAFC" w14:textId="77777777" w:rsidR="008614EB" w:rsidRDefault="00B46373">
      <w:pPr>
        <w:pStyle w:val="ListParagraph"/>
        <w:numPr>
          <w:ilvl w:val="0"/>
          <w:numId w:val="1"/>
        </w:numPr>
        <w:tabs>
          <w:tab w:val="left" w:pos="1300"/>
        </w:tabs>
        <w:rPr>
          <w:sz w:val="24"/>
        </w:rPr>
      </w:pPr>
      <w:r>
        <w:rPr>
          <w:sz w:val="24"/>
        </w:rPr>
        <w:t>Verify</w:t>
      </w:r>
      <w:r>
        <w:rPr>
          <w:spacing w:val="-2"/>
          <w:sz w:val="24"/>
        </w:rPr>
        <w:t xml:space="preserve"> </w:t>
      </w:r>
      <w:r>
        <w:rPr>
          <w:sz w:val="24"/>
        </w:rPr>
        <w:t>operation</w:t>
      </w:r>
      <w:r>
        <w:rPr>
          <w:spacing w:val="-2"/>
          <w:sz w:val="24"/>
        </w:rPr>
        <w:t xml:space="preserve"> </w:t>
      </w:r>
      <w:r>
        <w:rPr>
          <w:sz w:val="24"/>
        </w:rPr>
        <w:t>of</w:t>
      </w:r>
      <w:r>
        <w:rPr>
          <w:spacing w:val="-4"/>
          <w:sz w:val="24"/>
        </w:rPr>
        <w:t xml:space="preserve"> </w:t>
      </w:r>
      <w:r>
        <w:rPr>
          <w:sz w:val="24"/>
        </w:rPr>
        <w:t>charging</w:t>
      </w:r>
      <w:r>
        <w:rPr>
          <w:spacing w:val="-2"/>
          <w:sz w:val="24"/>
        </w:rPr>
        <w:t xml:space="preserve"> mechanism.</w:t>
      </w:r>
    </w:p>
    <w:p w14:paraId="3C62CAFD" w14:textId="77777777" w:rsidR="008614EB" w:rsidRDefault="00B46373">
      <w:pPr>
        <w:pStyle w:val="Heading2"/>
        <w:numPr>
          <w:ilvl w:val="0"/>
          <w:numId w:val="3"/>
        </w:numPr>
        <w:tabs>
          <w:tab w:val="left" w:pos="838"/>
        </w:tabs>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3C62CAFE" w14:textId="77777777" w:rsidR="008614EB" w:rsidRDefault="00B46373">
      <w:pPr>
        <w:pStyle w:val="ListParagraph"/>
        <w:numPr>
          <w:ilvl w:val="1"/>
          <w:numId w:val="3"/>
        </w:numPr>
        <w:tabs>
          <w:tab w:val="left" w:pos="1300"/>
        </w:tabs>
        <w:spacing w:before="241"/>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(7.6.1.1.A.6.1)</w:t>
      </w:r>
    </w:p>
    <w:p w14:paraId="3C62CAFF" w14:textId="77777777" w:rsidR="008614EB" w:rsidRDefault="00B46373">
      <w:pPr>
        <w:pStyle w:val="ListParagraph"/>
        <w:numPr>
          <w:ilvl w:val="1"/>
          <w:numId w:val="3"/>
        </w:numPr>
        <w:tabs>
          <w:tab w:val="left" w:pos="1300"/>
        </w:tabs>
        <w:spacing w:before="241"/>
        <w:ind w:right="110"/>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(7.6.1.1.A.6.2)</w:t>
      </w:r>
    </w:p>
    <w:p w14:paraId="3C62CB00" w14:textId="77777777" w:rsidR="008614EB" w:rsidRDefault="00B46373">
      <w:pPr>
        <w:pStyle w:val="ListParagraph"/>
        <w:numPr>
          <w:ilvl w:val="1"/>
          <w:numId w:val="3"/>
        </w:numPr>
        <w:tabs>
          <w:tab w:val="left" w:pos="1300"/>
        </w:tabs>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(7.6.1.1.A.6.3)</w:t>
      </w:r>
    </w:p>
    <w:p w14:paraId="3C62CB01" w14:textId="77777777" w:rsidR="008614EB" w:rsidRDefault="00B46373">
      <w:pPr>
        <w:pStyle w:val="ListParagraph"/>
        <w:numPr>
          <w:ilvl w:val="1"/>
          <w:numId w:val="3"/>
        </w:numPr>
        <w:tabs>
          <w:tab w:val="left" w:pos="1300"/>
        </w:tabs>
        <w:rPr>
          <w:sz w:val="24"/>
        </w:rPr>
      </w:pPr>
      <w:r>
        <w:rPr>
          <w:sz w:val="24"/>
        </w:rPr>
        <w:t>Settings</w:t>
      </w:r>
      <w:r>
        <w:rPr>
          <w:spacing w:val="-8"/>
          <w:sz w:val="24"/>
        </w:rPr>
        <w:t xml:space="preserve"> </w:t>
      </w:r>
      <w:r>
        <w:rPr>
          <w:sz w:val="24"/>
        </w:rPr>
        <w:t>shall</w:t>
      </w:r>
      <w:r>
        <w:rPr>
          <w:spacing w:val="-5"/>
          <w:sz w:val="24"/>
        </w:rPr>
        <w:t xml:space="preserve"> </w:t>
      </w:r>
      <w:r>
        <w:rPr>
          <w:sz w:val="24"/>
        </w:rPr>
        <w:t>comply</w:t>
      </w:r>
      <w:r>
        <w:rPr>
          <w:spacing w:val="-5"/>
          <w:sz w:val="24"/>
        </w:rPr>
        <w:t xml:space="preserve"> </w:t>
      </w:r>
      <w:r>
        <w:rPr>
          <w:sz w:val="24"/>
        </w:rPr>
        <w:t>with</w:t>
      </w:r>
      <w:r>
        <w:rPr>
          <w:spacing w:val="-5"/>
          <w:sz w:val="24"/>
        </w:rPr>
        <w:t xml:space="preserve"> </w:t>
      </w:r>
      <w:r>
        <w:rPr>
          <w:sz w:val="24"/>
        </w:rPr>
        <w:t>coordination</w:t>
      </w:r>
      <w:r>
        <w:rPr>
          <w:spacing w:val="-5"/>
          <w:sz w:val="24"/>
        </w:rPr>
        <w:t xml:space="preserve"> </w:t>
      </w:r>
      <w:r>
        <w:rPr>
          <w:sz w:val="24"/>
        </w:rPr>
        <w:t>study</w:t>
      </w:r>
      <w:r>
        <w:rPr>
          <w:spacing w:val="-5"/>
          <w:sz w:val="24"/>
        </w:rPr>
        <w:t xml:space="preserve"> </w:t>
      </w:r>
      <w:r>
        <w:rPr>
          <w:sz w:val="24"/>
        </w:rPr>
        <w:t>recommendations.</w:t>
      </w:r>
      <w:r>
        <w:rPr>
          <w:spacing w:val="-5"/>
          <w:sz w:val="24"/>
        </w:rPr>
        <w:t xml:space="preserve"> </w:t>
      </w:r>
      <w:r>
        <w:rPr>
          <w:spacing w:val="-2"/>
          <w:sz w:val="24"/>
        </w:rPr>
        <w:t>(7.6.1.1.A.8)</w:t>
      </w:r>
    </w:p>
    <w:p w14:paraId="3C62CB02" w14:textId="77777777" w:rsidR="008614EB" w:rsidRDefault="00B46373">
      <w:pPr>
        <w:pStyle w:val="Heading2"/>
        <w:numPr>
          <w:ilvl w:val="0"/>
          <w:numId w:val="3"/>
        </w:numPr>
        <w:tabs>
          <w:tab w:val="left" w:pos="838"/>
        </w:tabs>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3C62CB03" w14:textId="77777777" w:rsidR="008614EB" w:rsidRDefault="00B46373">
      <w:pPr>
        <w:pStyle w:val="ListParagraph"/>
        <w:numPr>
          <w:ilvl w:val="1"/>
          <w:numId w:val="3"/>
        </w:numPr>
        <w:tabs>
          <w:tab w:val="left" w:pos="1300"/>
        </w:tabs>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3C62CB04" w14:textId="77777777" w:rsidR="008614EB" w:rsidRDefault="00B46373">
      <w:pPr>
        <w:pStyle w:val="ListParagraph"/>
        <w:numPr>
          <w:ilvl w:val="1"/>
          <w:numId w:val="3"/>
        </w:numPr>
        <w:tabs>
          <w:tab w:val="left" w:pos="1300"/>
        </w:tabs>
        <w:ind w:right="342"/>
        <w:rPr>
          <w:sz w:val="24"/>
        </w:rPr>
      </w:pPr>
      <w:r>
        <w:rPr>
          <w:sz w:val="24"/>
        </w:rPr>
        <w:t>Insulation-resistance</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8"/>
          <w:sz w:val="24"/>
        </w:rPr>
        <w:t xml:space="preserve"> </w:t>
      </w:r>
      <w:r>
        <w:rPr>
          <w:sz w:val="24"/>
        </w:rPr>
        <w:t>In the absence of manufacturer’s data, use Table 100.1. Values of insulation resistance less than this table or manufacturer’s recommendations should be investigated.</w:t>
      </w:r>
    </w:p>
    <w:p w14:paraId="3C62CB05" w14:textId="77777777" w:rsidR="008614EB" w:rsidRDefault="00B46373">
      <w:pPr>
        <w:pStyle w:val="ListParagraph"/>
        <w:numPr>
          <w:ilvl w:val="1"/>
          <w:numId w:val="3"/>
        </w:numPr>
        <w:tabs>
          <w:tab w:val="left" w:pos="1300"/>
        </w:tabs>
        <w:ind w:right="197"/>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that deviate from adjacent poles or similar breakers by more than 50 percent of the lowest value.</w:t>
      </w:r>
    </w:p>
    <w:p w14:paraId="3C62CB06" w14:textId="77777777" w:rsidR="008614EB" w:rsidRDefault="00B46373">
      <w:pPr>
        <w:pStyle w:val="ListParagraph"/>
        <w:numPr>
          <w:ilvl w:val="1"/>
          <w:numId w:val="3"/>
        </w:numPr>
        <w:tabs>
          <w:tab w:val="left" w:pos="1300"/>
        </w:tabs>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3C62CB07" w14:textId="77777777" w:rsidR="008614EB" w:rsidRDefault="008614EB">
      <w:pPr>
        <w:rPr>
          <w:sz w:val="24"/>
        </w:rPr>
        <w:sectPr w:rsidR="008614EB">
          <w:pgSz w:w="12240" w:h="15840"/>
          <w:pgMar w:top="1200" w:right="1060" w:bottom="1580" w:left="960" w:header="734" w:footer="1385" w:gutter="0"/>
          <w:cols w:space="720"/>
        </w:sectPr>
      </w:pPr>
    </w:p>
    <w:p w14:paraId="4F755A62" w14:textId="1E97D7A0" w:rsidR="00B46373" w:rsidRDefault="00B46373">
      <w:pPr>
        <w:pStyle w:val="Heading1"/>
        <w:tabs>
          <w:tab w:val="left" w:pos="1102"/>
        </w:tabs>
        <w:rPr>
          <w:spacing w:val="-2"/>
        </w:rPr>
      </w:pPr>
      <w:r>
        <w:rPr>
          <w:spacing w:val="-2"/>
        </w:rPr>
        <w:lastRenderedPageBreak/>
        <w:t>7.       INSPECTION AND TEST PROCEDURES</w:t>
      </w:r>
    </w:p>
    <w:p w14:paraId="3C62CB08" w14:textId="7C687C4C" w:rsidR="008614EB" w:rsidRDefault="00B46373">
      <w:pPr>
        <w:pStyle w:val="Heading1"/>
        <w:tabs>
          <w:tab w:val="left" w:pos="1102"/>
        </w:tabs>
        <w:rPr>
          <w:i/>
        </w:rPr>
      </w:pPr>
      <w:r>
        <w:rPr>
          <w:spacing w:val="-2"/>
        </w:rPr>
        <w:t>7.6.1.1</w:t>
      </w:r>
      <w:r>
        <w:tab/>
      </w:r>
      <w:r>
        <w:rPr>
          <w:spacing w:val="-2"/>
        </w:rPr>
        <w:t>Circuit</w:t>
      </w:r>
      <w:r>
        <w:rPr>
          <w:spacing w:val="-6"/>
        </w:rPr>
        <w:t xml:space="preserve"> </w:t>
      </w:r>
      <w:r>
        <w:rPr>
          <w:spacing w:val="-2"/>
        </w:rPr>
        <w:t>Breakers,</w:t>
      </w:r>
      <w:r>
        <w:rPr>
          <w:spacing w:val="-3"/>
        </w:rPr>
        <w:t xml:space="preserve"> </w:t>
      </w:r>
      <w:r>
        <w:rPr>
          <w:spacing w:val="-2"/>
        </w:rPr>
        <w:t>Air,</w:t>
      </w:r>
      <w:r>
        <w:rPr>
          <w:spacing w:val="-3"/>
        </w:rPr>
        <w:t xml:space="preserve"> </w:t>
      </w:r>
      <w:r>
        <w:rPr>
          <w:spacing w:val="-2"/>
        </w:rPr>
        <w:t>Insulated-Case/Molded-Case</w:t>
      </w:r>
      <w:r>
        <w:rPr>
          <w:spacing w:val="-3"/>
        </w:rPr>
        <w:t xml:space="preserve"> </w:t>
      </w:r>
      <w:r>
        <w:rPr>
          <w:spacing w:val="-2"/>
        </w:rPr>
        <w:t>(</w:t>
      </w:r>
      <w:r>
        <w:rPr>
          <w:i/>
          <w:spacing w:val="-2"/>
        </w:rPr>
        <w:t>continued)</w:t>
      </w:r>
    </w:p>
    <w:p w14:paraId="3C62CB09" w14:textId="77777777" w:rsidR="008614EB" w:rsidRDefault="00B46373">
      <w:pPr>
        <w:pStyle w:val="ListParagraph"/>
        <w:numPr>
          <w:ilvl w:val="1"/>
          <w:numId w:val="3"/>
        </w:numPr>
        <w:tabs>
          <w:tab w:val="left" w:pos="1300"/>
        </w:tabs>
        <w:spacing w:before="113"/>
        <w:ind w:right="319"/>
        <w:rPr>
          <w:sz w:val="24"/>
        </w:rPr>
      </w:pPr>
      <w:r>
        <w:rPr>
          <w:sz w:val="24"/>
        </w:rPr>
        <w:t>Long-time pickup values shall be as specified, and the trip characteristic shall not exceed manufacturer’s</w:t>
      </w:r>
      <w:r>
        <w:rPr>
          <w:spacing w:val="-12"/>
          <w:sz w:val="24"/>
        </w:rPr>
        <w:t xml:space="preserve"> </w:t>
      </w:r>
      <w:r>
        <w:rPr>
          <w:sz w:val="24"/>
        </w:rPr>
        <w:t>published</w:t>
      </w:r>
      <w:r>
        <w:rPr>
          <w:spacing w:val="-9"/>
          <w:sz w:val="24"/>
        </w:rPr>
        <w:t xml:space="preserve"> </w:t>
      </w:r>
      <w:r>
        <w:rPr>
          <w:sz w:val="24"/>
        </w:rPr>
        <w:t>time-current</w:t>
      </w:r>
      <w:r>
        <w:rPr>
          <w:spacing w:val="-9"/>
          <w:sz w:val="24"/>
        </w:rPr>
        <w:t xml:space="preserve"> </w:t>
      </w:r>
      <w:r>
        <w:rPr>
          <w:sz w:val="24"/>
        </w:rPr>
        <w:t>characteristic</w:t>
      </w:r>
      <w:r>
        <w:rPr>
          <w:spacing w:val="-14"/>
          <w:sz w:val="24"/>
        </w:rPr>
        <w:t xml:space="preserve"> </w:t>
      </w:r>
      <w:r>
        <w:rPr>
          <w:sz w:val="24"/>
        </w:rPr>
        <w:t>tolerance</w:t>
      </w:r>
      <w:r>
        <w:rPr>
          <w:spacing w:val="-12"/>
          <w:sz w:val="24"/>
        </w:rPr>
        <w:t xml:space="preserve"> </w:t>
      </w:r>
      <w:r>
        <w:rPr>
          <w:sz w:val="24"/>
        </w:rPr>
        <w:t>band,</w:t>
      </w:r>
      <w:r>
        <w:rPr>
          <w:spacing w:val="-12"/>
          <w:sz w:val="24"/>
        </w:rPr>
        <w:t xml:space="preserve"> </w:t>
      </w:r>
      <w:r>
        <w:rPr>
          <w:sz w:val="24"/>
        </w:rPr>
        <w:t>including</w:t>
      </w:r>
      <w:r>
        <w:rPr>
          <w:spacing w:val="-12"/>
          <w:sz w:val="24"/>
        </w:rPr>
        <w:t xml:space="preserve"> </w:t>
      </w:r>
      <w:r>
        <w:rPr>
          <w:sz w:val="24"/>
        </w:rPr>
        <w:t>adjustment factors. If manufacturer’s curves are not available, trip times shall not exceed the value shown in Table 100.7.</w:t>
      </w:r>
    </w:p>
    <w:p w14:paraId="3C62CB0A" w14:textId="77777777" w:rsidR="008614EB" w:rsidRDefault="00B46373">
      <w:pPr>
        <w:pStyle w:val="ListParagraph"/>
        <w:numPr>
          <w:ilvl w:val="1"/>
          <w:numId w:val="3"/>
        </w:numPr>
        <w:tabs>
          <w:tab w:val="left" w:pos="1300"/>
        </w:tabs>
        <w:spacing w:before="241"/>
        <w:ind w:right="410"/>
        <w:rPr>
          <w:sz w:val="24"/>
        </w:rPr>
      </w:pPr>
      <w:r>
        <w:rPr>
          <w:sz w:val="24"/>
        </w:rPr>
        <w:t>Short-time</w:t>
      </w:r>
      <w:r>
        <w:rPr>
          <w:spacing w:val="-7"/>
          <w:sz w:val="24"/>
        </w:rPr>
        <w:t xml:space="preserve"> </w:t>
      </w:r>
      <w:r>
        <w:rPr>
          <w:sz w:val="24"/>
        </w:rPr>
        <w:t>pickup</w:t>
      </w:r>
      <w:r>
        <w:rPr>
          <w:spacing w:val="-7"/>
          <w:sz w:val="24"/>
        </w:rPr>
        <w:t xml:space="preserve"> </w:t>
      </w:r>
      <w:r>
        <w:rPr>
          <w:sz w:val="24"/>
        </w:rPr>
        <w:t>values</w:t>
      </w:r>
      <w:r>
        <w:rPr>
          <w:spacing w:val="-7"/>
          <w:sz w:val="24"/>
        </w:rPr>
        <w:t xml:space="preserve"> </w:t>
      </w:r>
      <w:r>
        <w:rPr>
          <w:sz w:val="24"/>
        </w:rPr>
        <w:t>shall</w:t>
      </w:r>
      <w:r>
        <w:rPr>
          <w:spacing w:val="-7"/>
          <w:sz w:val="24"/>
        </w:rPr>
        <w:t xml:space="preserve"> </w:t>
      </w:r>
      <w:r>
        <w:rPr>
          <w:sz w:val="24"/>
        </w:rPr>
        <w:t>be</w:t>
      </w:r>
      <w:r>
        <w:rPr>
          <w:spacing w:val="-9"/>
          <w:sz w:val="24"/>
        </w:rPr>
        <w:t xml:space="preserve"> </w:t>
      </w:r>
      <w:r>
        <w:rPr>
          <w:sz w:val="24"/>
        </w:rPr>
        <w:t>as</w:t>
      </w:r>
      <w:r>
        <w:rPr>
          <w:spacing w:val="-7"/>
          <w:sz w:val="24"/>
        </w:rPr>
        <w:t xml:space="preserve"> </w:t>
      </w:r>
      <w:r>
        <w:rPr>
          <w:sz w:val="24"/>
        </w:rPr>
        <w:t>specified,</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trip</w:t>
      </w:r>
      <w:r>
        <w:rPr>
          <w:spacing w:val="-7"/>
          <w:sz w:val="24"/>
        </w:rPr>
        <w:t xml:space="preserve"> </w:t>
      </w:r>
      <w:r>
        <w:rPr>
          <w:sz w:val="24"/>
        </w:rPr>
        <w:t>characteristic</w:t>
      </w:r>
      <w:r>
        <w:rPr>
          <w:spacing w:val="-7"/>
          <w:sz w:val="24"/>
        </w:rPr>
        <w:t xml:space="preserve"> </w:t>
      </w:r>
      <w:r>
        <w:rPr>
          <w:sz w:val="24"/>
        </w:rPr>
        <w:t>shall</w:t>
      </w:r>
      <w:r>
        <w:rPr>
          <w:spacing w:val="-7"/>
          <w:sz w:val="24"/>
        </w:rPr>
        <w:t xml:space="preserve"> </w:t>
      </w:r>
      <w:r>
        <w:rPr>
          <w:sz w:val="24"/>
        </w:rPr>
        <w:t>not</w:t>
      </w:r>
      <w:r>
        <w:rPr>
          <w:spacing w:val="-7"/>
          <w:sz w:val="24"/>
        </w:rPr>
        <w:t xml:space="preserve"> </w:t>
      </w:r>
      <w:r>
        <w:rPr>
          <w:sz w:val="24"/>
        </w:rPr>
        <w:t>exceed manufacturer’s published time-current tolerance band.</w:t>
      </w:r>
    </w:p>
    <w:p w14:paraId="3C62CB0B" w14:textId="77777777" w:rsidR="008614EB" w:rsidRDefault="00B46373">
      <w:pPr>
        <w:pStyle w:val="ListParagraph"/>
        <w:numPr>
          <w:ilvl w:val="1"/>
          <w:numId w:val="3"/>
        </w:numPr>
        <w:tabs>
          <w:tab w:val="left" w:pos="1300"/>
        </w:tabs>
        <w:spacing w:before="239"/>
        <w:ind w:right="196"/>
        <w:rPr>
          <w:sz w:val="24"/>
        </w:rPr>
      </w:pPr>
      <w:r>
        <w:rPr>
          <w:sz w:val="24"/>
        </w:rPr>
        <w:t>Ground</w:t>
      </w:r>
      <w:r>
        <w:rPr>
          <w:spacing w:val="-6"/>
          <w:sz w:val="24"/>
        </w:rPr>
        <w:t xml:space="preserve"> </w:t>
      </w:r>
      <w:r>
        <w:rPr>
          <w:sz w:val="24"/>
        </w:rPr>
        <w:t>fault</w:t>
      </w:r>
      <w:r>
        <w:rPr>
          <w:spacing w:val="-6"/>
          <w:sz w:val="24"/>
        </w:rPr>
        <w:t xml:space="preserve"> </w:t>
      </w:r>
      <w:r>
        <w:rPr>
          <w:sz w:val="24"/>
        </w:rPr>
        <w:t>pickup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as</w:t>
      </w:r>
      <w:r>
        <w:rPr>
          <w:spacing w:val="-6"/>
          <w:sz w:val="24"/>
        </w:rPr>
        <w:t xml:space="preserve"> </w:t>
      </w:r>
      <w:r>
        <w:rPr>
          <w:sz w:val="24"/>
        </w:rPr>
        <w:t>specified,</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trip</w:t>
      </w:r>
      <w:r>
        <w:rPr>
          <w:spacing w:val="-6"/>
          <w:sz w:val="24"/>
        </w:rPr>
        <w:t xml:space="preserve"> </w:t>
      </w:r>
      <w:r>
        <w:rPr>
          <w:sz w:val="24"/>
        </w:rPr>
        <w:t>characteristic</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 manufacturer’s published time-current tolerance band.</w:t>
      </w:r>
    </w:p>
    <w:p w14:paraId="3C62CB0C" w14:textId="77777777" w:rsidR="008614EB" w:rsidRDefault="00B46373">
      <w:pPr>
        <w:pStyle w:val="ListParagraph"/>
        <w:numPr>
          <w:ilvl w:val="1"/>
          <w:numId w:val="3"/>
        </w:numPr>
        <w:tabs>
          <w:tab w:val="left" w:pos="1300"/>
        </w:tabs>
        <w:ind w:right="680"/>
        <w:rPr>
          <w:sz w:val="24"/>
        </w:rPr>
      </w:pPr>
      <w:r>
        <w:rPr>
          <w:sz w:val="24"/>
        </w:rPr>
        <w:t>Instantaneous</w:t>
      </w:r>
      <w:r>
        <w:rPr>
          <w:spacing w:val="-8"/>
          <w:sz w:val="24"/>
        </w:rPr>
        <w:t xml:space="preserve"> </w:t>
      </w:r>
      <w:r>
        <w:rPr>
          <w:sz w:val="24"/>
        </w:rPr>
        <w:t>pickup</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10"/>
          <w:sz w:val="24"/>
        </w:rPr>
        <w:t xml:space="preserve"> </w:t>
      </w:r>
      <w:r>
        <w:rPr>
          <w:sz w:val="24"/>
        </w:rPr>
        <w:t>as</w:t>
      </w:r>
      <w:r>
        <w:rPr>
          <w:spacing w:val="-8"/>
          <w:sz w:val="24"/>
        </w:rPr>
        <w:t xml:space="preserve"> </w:t>
      </w:r>
      <w:r>
        <w:rPr>
          <w:sz w:val="24"/>
        </w:rPr>
        <w:t>specified</w:t>
      </w:r>
      <w:r>
        <w:rPr>
          <w:spacing w:val="-8"/>
          <w:sz w:val="24"/>
        </w:rPr>
        <w:t xml:space="preserve"> </w:t>
      </w:r>
      <w:r>
        <w:rPr>
          <w:sz w:val="24"/>
        </w:rPr>
        <w:t>and</w:t>
      </w:r>
      <w:r>
        <w:rPr>
          <w:spacing w:val="-8"/>
          <w:sz w:val="24"/>
        </w:rPr>
        <w:t xml:space="preserve"> </w:t>
      </w:r>
      <w:r>
        <w:rPr>
          <w:sz w:val="24"/>
        </w:rPr>
        <w:t>within</w:t>
      </w:r>
      <w:r>
        <w:rPr>
          <w:spacing w:val="-10"/>
          <w:sz w:val="24"/>
        </w:rPr>
        <w:t xml:space="preserve"> </w:t>
      </w:r>
      <w:r>
        <w:rPr>
          <w:sz w:val="24"/>
        </w:rPr>
        <w:t>manufacturer’s</w:t>
      </w:r>
      <w:r>
        <w:rPr>
          <w:spacing w:val="-8"/>
          <w:sz w:val="24"/>
        </w:rPr>
        <w:t xml:space="preserve"> </w:t>
      </w:r>
      <w:r>
        <w:rPr>
          <w:sz w:val="24"/>
        </w:rPr>
        <w:t>published tolerances. In the absence of manufacturer’s data, refer to Table 100.8.</w:t>
      </w:r>
    </w:p>
    <w:p w14:paraId="3C62CB0D" w14:textId="77777777" w:rsidR="008614EB" w:rsidRDefault="00B46373">
      <w:pPr>
        <w:pStyle w:val="ListParagraph"/>
        <w:numPr>
          <w:ilvl w:val="1"/>
          <w:numId w:val="3"/>
        </w:numPr>
        <w:tabs>
          <w:tab w:val="left" w:pos="1300"/>
        </w:tabs>
        <w:rPr>
          <w:sz w:val="24"/>
        </w:rPr>
      </w:pPr>
      <w:r>
        <w:rPr>
          <w:sz w:val="24"/>
        </w:rPr>
        <w:t>Pickup</w:t>
      </w:r>
      <w:r>
        <w:rPr>
          <w:spacing w:val="-7"/>
          <w:sz w:val="24"/>
        </w:rPr>
        <w:t xml:space="preserve"> </w:t>
      </w:r>
      <w:r>
        <w:rPr>
          <w:sz w:val="24"/>
        </w:rPr>
        <w:t>values</w:t>
      </w:r>
      <w:r>
        <w:rPr>
          <w:spacing w:val="-5"/>
          <w:sz w:val="24"/>
        </w:rPr>
        <w:t xml:space="preserve"> </w:t>
      </w:r>
      <w:r>
        <w:rPr>
          <w:sz w:val="24"/>
        </w:rPr>
        <w:t>and</w:t>
      </w:r>
      <w:r>
        <w:rPr>
          <w:spacing w:val="-5"/>
          <w:sz w:val="24"/>
        </w:rPr>
        <w:t xml:space="preserve"> </w:t>
      </w:r>
      <w:r>
        <w:rPr>
          <w:sz w:val="24"/>
        </w:rPr>
        <w:t>trip</w:t>
      </w:r>
      <w:r>
        <w:rPr>
          <w:spacing w:val="-5"/>
          <w:sz w:val="24"/>
        </w:rPr>
        <w:t xml:space="preserve"> </w:t>
      </w:r>
      <w:r>
        <w:rPr>
          <w:sz w:val="24"/>
        </w:rPr>
        <w:t>characteristics</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within</w:t>
      </w:r>
      <w:r>
        <w:rPr>
          <w:spacing w:val="-5"/>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tolerances.</w:t>
      </w:r>
    </w:p>
    <w:p w14:paraId="3C62CB0E" w14:textId="77777777" w:rsidR="008614EB" w:rsidRDefault="00B46373">
      <w:pPr>
        <w:pStyle w:val="ListParagraph"/>
        <w:numPr>
          <w:ilvl w:val="1"/>
          <w:numId w:val="3"/>
        </w:numPr>
        <w:tabs>
          <w:tab w:val="left" w:pos="1300"/>
        </w:tabs>
        <w:ind w:right="501" w:hanging="618"/>
        <w:rPr>
          <w:sz w:val="24"/>
        </w:rPr>
      </w:pPr>
      <w:r>
        <w:rPr>
          <w:sz w:val="24"/>
        </w:rPr>
        <w:t>Minimum pickup voltage of the shunt trip and close coils shall conform to the manufacturer’s</w:t>
      </w:r>
      <w:r>
        <w:rPr>
          <w:spacing w:val="-7"/>
          <w:sz w:val="24"/>
        </w:rPr>
        <w:t xml:space="preserve"> </w:t>
      </w:r>
      <w:r>
        <w:rPr>
          <w:sz w:val="24"/>
        </w:rPr>
        <w:t>published</w:t>
      </w:r>
      <w:r>
        <w:rPr>
          <w:spacing w:val="-6"/>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100.20.</w:t>
      </w:r>
    </w:p>
    <w:p w14:paraId="3C62CB0F" w14:textId="77777777" w:rsidR="008614EB" w:rsidRDefault="00B46373">
      <w:pPr>
        <w:pStyle w:val="ListParagraph"/>
        <w:numPr>
          <w:ilvl w:val="1"/>
          <w:numId w:val="3"/>
        </w:numPr>
        <w:tabs>
          <w:tab w:val="left" w:pos="1300"/>
        </w:tabs>
        <w:spacing w:before="242"/>
        <w:ind w:right="761" w:hanging="618"/>
        <w:rPr>
          <w:sz w:val="24"/>
        </w:rPr>
      </w:pPr>
      <w:r>
        <w:rPr>
          <w:sz w:val="24"/>
        </w:rPr>
        <w:t>Breaker</w:t>
      </w:r>
      <w:r>
        <w:rPr>
          <w:spacing w:val="-8"/>
          <w:sz w:val="24"/>
        </w:rPr>
        <w:t xml:space="preserve"> </w:t>
      </w:r>
      <w:r>
        <w:rPr>
          <w:sz w:val="24"/>
        </w:rPr>
        <w:t>open,</w:t>
      </w:r>
      <w:r>
        <w:rPr>
          <w:spacing w:val="-8"/>
          <w:sz w:val="24"/>
        </w:rPr>
        <w:t xml:space="preserve"> </w:t>
      </w:r>
      <w:r>
        <w:rPr>
          <w:sz w:val="24"/>
        </w:rPr>
        <w:t>close,</w:t>
      </w:r>
      <w:r>
        <w:rPr>
          <w:spacing w:val="-8"/>
          <w:sz w:val="24"/>
        </w:rPr>
        <w:t xml:space="preserve"> </w:t>
      </w:r>
      <w:r>
        <w:rPr>
          <w:sz w:val="24"/>
        </w:rPr>
        <w:t>trip,</w:t>
      </w:r>
      <w:r>
        <w:rPr>
          <w:spacing w:val="-8"/>
          <w:sz w:val="24"/>
        </w:rPr>
        <w:t xml:space="preserve"> </w:t>
      </w:r>
      <w:r>
        <w:rPr>
          <w:sz w:val="24"/>
        </w:rPr>
        <w:t>trip-free,</w:t>
      </w:r>
      <w:r>
        <w:rPr>
          <w:spacing w:val="-8"/>
          <w:sz w:val="24"/>
        </w:rPr>
        <w:t xml:space="preserve"> </w:t>
      </w:r>
      <w:r>
        <w:rPr>
          <w:sz w:val="24"/>
        </w:rPr>
        <w:t>anti-pump,</w:t>
      </w:r>
      <w:r>
        <w:rPr>
          <w:spacing w:val="-8"/>
          <w:sz w:val="24"/>
        </w:rPr>
        <w:t xml:space="preserve"> </w:t>
      </w:r>
      <w:r>
        <w:rPr>
          <w:sz w:val="24"/>
        </w:rPr>
        <w:t>and</w:t>
      </w:r>
      <w:r>
        <w:rPr>
          <w:spacing w:val="-8"/>
          <w:sz w:val="24"/>
        </w:rPr>
        <w:t xml:space="preserve"> </w:t>
      </w:r>
      <w:r>
        <w:rPr>
          <w:sz w:val="24"/>
        </w:rPr>
        <w:t>auxiliary</w:t>
      </w:r>
      <w:r>
        <w:rPr>
          <w:spacing w:val="-8"/>
          <w:sz w:val="24"/>
        </w:rPr>
        <w:t xml:space="preserve"> </w:t>
      </w:r>
      <w:r>
        <w:rPr>
          <w:sz w:val="24"/>
        </w:rPr>
        <w:t>features</w:t>
      </w:r>
      <w:r>
        <w:rPr>
          <w:spacing w:val="-8"/>
          <w:sz w:val="24"/>
        </w:rPr>
        <w:t xml:space="preserve"> </w:t>
      </w:r>
      <w:r>
        <w:rPr>
          <w:sz w:val="24"/>
        </w:rPr>
        <w:t>shall</w:t>
      </w:r>
      <w:r>
        <w:rPr>
          <w:spacing w:val="-8"/>
          <w:sz w:val="24"/>
        </w:rPr>
        <w:t xml:space="preserve"> </w:t>
      </w:r>
      <w:r>
        <w:rPr>
          <w:sz w:val="24"/>
        </w:rPr>
        <w:t>function</w:t>
      </w:r>
      <w:r>
        <w:rPr>
          <w:spacing w:val="-8"/>
          <w:sz w:val="24"/>
        </w:rPr>
        <w:t xml:space="preserve"> </w:t>
      </w:r>
      <w:r>
        <w:rPr>
          <w:sz w:val="24"/>
        </w:rPr>
        <w:t xml:space="preserve">as </w:t>
      </w:r>
      <w:r>
        <w:rPr>
          <w:spacing w:val="-2"/>
          <w:sz w:val="24"/>
        </w:rPr>
        <w:t>designed.</w:t>
      </w:r>
    </w:p>
    <w:p w14:paraId="3C62CB10" w14:textId="77777777" w:rsidR="008614EB" w:rsidRDefault="00B46373">
      <w:pPr>
        <w:pStyle w:val="ListParagraph"/>
        <w:numPr>
          <w:ilvl w:val="1"/>
          <w:numId w:val="3"/>
        </w:numPr>
        <w:tabs>
          <w:tab w:val="left" w:pos="1300"/>
        </w:tabs>
        <w:ind w:hanging="618"/>
        <w:rPr>
          <w:sz w:val="24"/>
        </w:rPr>
      </w:pPr>
      <w:r>
        <w:rPr>
          <w:sz w:val="24"/>
        </w:rPr>
        <w:t>The</w:t>
      </w:r>
      <w:r>
        <w:rPr>
          <w:spacing w:val="-6"/>
          <w:sz w:val="24"/>
        </w:rPr>
        <w:t xml:space="preserve"> </w:t>
      </w:r>
      <w:r>
        <w:rPr>
          <w:sz w:val="24"/>
        </w:rPr>
        <w:t>charging</w:t>
      </w:r>
      <w:r>
        <w:rPr>
          <w:spacing w:val="-4"/>
          <w:sz w:val="24"/>
        </w:rPr>
        <w:t xml:space="preserve"> </w:t>
      </w:r>
      <w:r>
        <w:rPr>
          <w:sz w:val="24"/>
        </w:rPr>
        <w:t>mechanism</w:t>
      </w:r>
      <w:r>
        <w:rPr>
          <w:spacing w:val="-1"/>
          <w:sz w:val="24"/>
        </w:rPr>
        <w:t xml:space="preserve"> </w:t>
      </w:r>
      <w:r>
        <w:rPr>
          <w:sz w:val="24"/>
        </w:rPr>
        <w:t>shall</w:t>
      </w:r>
      <w:r>
        <w:rPr>
          <w:spacing w:val="-4"/>
          <w:sz w:val="24"/>
        </w:rPr>
        <w:t xml:space="preserve"> </w:t>
      </w:r>
      <w:r>
        <w:rPr>
          <w:sz w:val="24"/>
        </w:rPr>
        <w:t>operate</w:t>
      </w:r>
      <w:r>
        <w:rPr>
          <w:spacing w:val="-4"/>
          <w:sz w:val="24"/>
        </w:rPr>
        <w:t xml:space="preserve"> </w:t>
      </w:r>
      <w:r>
        <w:rPr>
          <w:sz w:val="24"/>
        </w:rPr>
        <w:t>in</w:t>
      </w:r>
      <w:r>
        <w:rPr>
          <w:spacing w:val="-5"/>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4"/>
          <w:sz w:val="24"/>
        </w:rPr>
        <w:t xml:space="preserve"> </w:t>
      </w:r>
      <w:r>
        <w:rPr>
          <w:sz w:val="24"/>
        </w:rPr>
        <w:t>published</w:t>
      </w:r>
      <w:r>
        <w:rPr>
          <w:spacing w:val="-3"/>
          <w:sz w:val="24"/>
        </w:rPr>
        <w:t xml:space="preserve"> </w:t>
      </w:r>
      <w:r>
        <w:rPr>
          <w:spacing w:val="-2"/>
          <w:sz w:val="24"/>
        </w:rPr>
        <w:t>data.</w:t>
      </w:r>
    </w:p>
    <w:sectPr w:rsidR="008614EB">
      <w:pgSz w:w="12240" w:h="15840"/>
      <w:pgMar w:top="1200" w:right="106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2CB19" w14:textId="77777777" w:rsidR="00B46373" w:rsidRDefault="00B46373">
      <w:r>
        <w:separator/>
      </w:r>
    </w:p>
  </w:endnote>
  <w:endnote w:type="continuationSeparator" w:id="0">
    <w:p w14:paraId="3C62CB1B" w14:textId="77777777" w:rsidR="00B46373" w:rsidRDefault="00B46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2CB14" w14:textId="77777777" w:rsidR="008614EB" w:rsidRDefault="00B46373">
    <w:pPr>
      <w:pStyle w:val="BodyText"/>
      <w:spacing w:before="0" w:line="14" w:lineRule="auto"/>
      <w:ind w:left="0" w:firstLine="0"/>
      <w:rPr>
        <w:sz w:val="20"/>
      </w:rPr>
    </w:pPr>
    <w:r>
      <w:rPr>
        <w:noProof/>
      </w:rPr>
      <w:drawing>
        <wp:anchor distT="0" distB="0" distL="0" distR="0" simplePos="0" relativeHeight="251657216" behindDoc="1" locked="0" layoutInCell="1" allowOverlap="1" wp14:anchorId="3C62CB19" wp14:editId="3C62CB1A">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3C62CB1B" wp14:editId="3C62CB1C">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3C62CB1F" w14:textId="77777777" w:rsidR="008614EB" w:rsidRDefault="00B46373">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p w14:paraId="3C62CB20" w14:textId="77777777" w:rsidR="008614EB" w:rsidRDefault="00B46373">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3C62CB1B"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3C62CB1F" w14:textId="77777777" w:rsidR="008614EB" w:rsidRDefault="00B46373">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p w14:paraId="3C62CB20" w14:textId="77777777" w:rsidR="008614EB" w:rsidRDefault="00B46373">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2CB15" w14:textId="77777777" w:rsidR="00B46373" w:rsidRDefault="00B46373">
      <w:r>
        <w:separator/>
      </w:r>
    </w:p>
  </w:footnote>
  <w:footnote w:type="continuationSeparator" w:id="0">
    <w:p w14:paraId="3C62CB17" w14:textId="77777777" w:rsidR="00B46373" w:rsidRDefault="00B46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2CB13" w14:textId="793F6533" w:rsidR="008614EB" w:rsidRDefault="008614EB">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D70C7"/>
    <w:multiLevelType w:val="hybridMultilevel"/>
    <w:tmpl w:val="91F03918"/>
    <w:lvl w:ilvl="0" w:tplc="D57E04AE">
      <w:start w:val="10"/>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90DE8E">
      <w:numFmt w:val="bullet"/>
      <w:lvlText w:val="•"/>
      <w:lvlJc w:val="left"/>
      <w:pPr>
        <w:ind w:left="2192" w:hanging="618"/>
      </w:pPr>
      <w:rPr>
        <w:rFonts w:hint="default"/>
        <w:lang w:val="en-US" w:eastAsia="en-US" w:bidi="ar-SA"/>
      </w:rPr>
    </w:lvl>
    <w:lvl w:ilvl="2" w:tplc="A740BDAA">
      <w:numFmt w:val="bullet"/>
      <w:lvlText w:val="•"/>
      <w:lvlJc w:val="left"/>
      <w:pPr>
        <w:ind w:left="3084" w:hanging="618"/>
      </w:pPr>
      <w:rPr>
        <w:rFonts w:hint="default"/>
        <w:lang w:val="en-US" w:eastAsia="en-US" w:bidi="ar-SA"/>
      </w:rPr>
    </w:lvl>
    <w:lvl w:ilvl="3" w:tplc="A8DA388A">
      <w:numFmt w:val="bullet"/>
      <w:lvlText w:val="•"/>
      <w:lvlJc w:val="left"/>
      <w:pPr>
        <w:ind w:left="3976" w:hanging="618"/>
      </w:pPr>
      <w:rPr>
        <w:rFonts w:hint="default"/>
        <w:lang w:val="en-US" w:eastAsia="en-US" w:bidi="ar-SA"/>
      </w:rPr>
    </w:lvl>
    <w:lvl w:ilvl="4" w:tplc="4E96278A">
      <w:numFmt w:val="bullet"/>
      <w:lvlText w:val="•"/>
      <w:lvlJc w:val="left"/>
      <w:pPr>
        <w:ind w:left="4868" w:hanging="618"/>
      </w:pPr>
      <w:rPr>
        <w:rFonts w:hint="default"/>
        <w:lang w:val="en-US" w:eastAsia="en-US" w:bidi="ar-SA"/>
      </w:rPr>
    </w:lvl>
    <w:lvl w:ilvl="5" w:tplc="663452D2">
      <w:numFmt w:val="bullet"/>
      <w:lvlText w:val="•"/>
      <w:lvlJc w:val="left"/>
      <w:pPr>
        <w:ind w:left="5760" w:hanging="618"/>
      </w:pPr>
      <w:rPr>
        <w:rFonts w:hint="default"/>
        <w:lang w:val="en-US" w:eastAsia="en-US" w:bidi="ar-SA"/>
      </w:rPr>
    </w:lvl>
    <w:lvl w:ilvl="6" w:tplc="ACB885B8">
      <w:numFmt w:val="bullet"/>
      <w:lvlText w:val="•"/>
      <w:lvlJc w:val="left"/>
      <w:pPr>
        <w:ind w:left="6652" w:hanging="618"/>
      </w:pPr>
      <w:rPr>
        <w:rFonts w:hint="default"/>
        <w:lang w:val="en-US" w:eastAsia="en-US" w:bidi="ar-SA"/>
      </w:rPr>
    </w:lvl>
    <w:lvl w:ilvl="7" w:tplc="4538DE3E">
      <w:numFmt w:val="bullet"/>
      <w:lvlText w:val="•"/>
      <w:lvlJc w:val="left"/>
      <w:pPr>
        <w:ind w:left="7544" w:hanging="618"/>
      </w:pPr>
      <w:rPr>
        <w:rFonts w:hint="default"/>
        <w:lang w:val="en-US" w:eastAsia="en-US" w:bidi="ar-SA"/>
      </w:rPr>
    </w:lvl>
    <w:lvl w:ilvl="8" w:tplc="77B6201A">
      <w:numFmt w:val="bullet"/>
      <w:lvlText w:val="•"/>
      <w:lvlJc w:val="left"/>
      <w:pPr>
        <w:ind w:left="8436" w:hanging="618"/>
      </w:pPr>
      <w:rPr>
        <w:rFonts w:hint="default"/>
        <w:lang w:val="en-US" w:eastAsia="en-US" w:bidi="ar-SA"/>
      </w:rPr>
    </w:lvl>
  </w:abstractNum>
  <w:abstractNum w:abstractNumId="1" w15:restartNumberingAfterBreak="0">
    <w:nsid w:val="36E51C17"/>
    <w:multiLevelType w:val="hybridMultilevel"/>
    <w:tmpl w:val="A074FC66"/>
    <w:lvl w:ilvl="0" w:tplc="70085CEE">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AF086324">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FFC23FC">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E9FAD22C">
      <w:numFmt w:val="bullet"/>
      <w:lvlText w:val="•"/>
      <w:lvlJc w:val="left"/>
      <w:pPr>
        <w:ind w:left="3027" w:hanging="628"/>
      </w:pPr>
      <w:rPr>
        <w:rFonts w:hint="default"/>
        <w:lang w:val="en-US" w:eastAsia="en-US" w:bidi="ar-SA"/>
      </w:rPr>
    </w:lvl>
    <w:lvl w:ilvl="4" w:tplc="6E52CAF2">
      <w:numFmt w:val="bullet"/>
      <w:lvlText w:val="•"/>
      <w:lvlJc w:val="left"/>
      <w:pPr>
        <w:ind w:left="4055" w:hanging="628"/>
      </w:pPr>
      <w:rPr>
        <w:rFonts w:hint="default"/>
        <w:lang w:val="en-US" w:eastAsia="en-US" w:bidi="ar-SA"/>
      </w:rPr>
    </w:lvl>
    <w:lvl w:ilvl="5" w:tplc="5B9AA270">
      <w:numFmt w:val="bullet"/>
      <w:lvlText w:val="•"/>
      <w:lvlJc w:val="left"/>
      <w:pPr>
        <w:ind w:left="5082" w:hanging="628"/>
      </w:pPr>
      <w:rPr>
        <w:rFonts w:hint="default"/>
        <w:lang w:val="en-US" w:eastAsia="en-US" w:bidi="ar-SA"/>
      </w:rPr>
    </w:lvl>
    <w:lvl w:ilvl="6" w:tplc="242638B6">
      <w:numFmt w:val="bullet"/>
      <w:lvlText w:val="•"/>
      <w:lvlJc w:val="left"/>
      <w:pPr>
        <w:ind w:left="6110" w:hanging="628"/>
      </w:pPr>
      <w:rPr>
        <w:rFonts w:hint="default"/>
        <w:lang w:val="en-US" w:eastAsia="en-US" w:bidi="ar-SA"/>
      </w:rPr>
    </w:lvl>
    <w:lvl w:ilvl="7" w:tplc="EAC89526">
      <w:numFmt w:val="bullet"/>
      <w:lvlText w:val="•"/>
      <w:lvlJc w:val="left"/>
      <w:pPr>
        <w:ind w:left="7137" w:hanging="628"/>
      </w:pPr>
      <w:rPr>
        <w:rFonts w:hint="default"/>
        <w:lang w:val="en-US" w:eastAsia="en-US" w:bidi="ar-SA"/>
      </w:rPr>
    </w:lvl>
    <w:lvl w:ilvl="8" w:tplc="769C999C">
      <w:numFmt w:val="bullet"/>
      <w:lvlText w:val="•"/>
      <w:lvlJc w:val="left"/>
      <w:pPr>
        <w:ind w:left="8165" w:hanging="628"/>
      </w:pPr>
      <w:rPr>
        <w:rFonts w:hint="default"/>
        <w:lang w:val="en-US" w:eastAsia="en-US" w:bidi="ar-SA"/>
      </w:rPr>
    </w:lvl>
  </w:abstractNum>
  <w:abstractNum w:abstractNumId="2" w15:restartNumberingAfterBreak="0">
    <w:nsid w:val="5C1C64A1"/>
    <w:multiLevelType w:val="hybridMultilevel"/>
    <w:tmpl w:val="7F344F60"/>
    <w:lvl w:ilvl="0" w:tplc="719AC578">
      <w:start w:val="5"/>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4A8EAC">
      <w:numFmt w:val="bullet"/>
      <w:lvlText w:val="•"/>
      <w:lvlJc w:val="left"/>
      <w:pPr>
        <w:ind w:left="2192" w:hanging="498"/>
      </w:pPr>
      <w:rPr>
        <w:rFonts w:hint="default"/>
        <w:lang w:val="en-US" w:eastAsia="en-US" w:bidi="ar-SA"/>
      </w:rPr>
    </w:lvl>
    <w:lvl w:ilvl="2" w:tplc="D794C570">
      <w:numFmt w:val="bullet"/>
      <w:lvlText w:val="•"/>
      <w:lvlJc w:val="left"/>
      <w:pPr>
        <w:ind w:left="3084" w:hanging="498"/>
      </w:pPr>
      <w:rPr>
        <w:rFonts w:hint="default"/>
        <w:lang w:val="en-US" w:eastAsia="en-US" w:bidi="ar-SA"/>
      </w:rPr>
    </w:lvl>
    <w:lvl w:ilvl="3" w:tplc="03AE83FE">
      <w:numFmt w:val="bullet"/>
      <w:lvlText w:val="•"/>
      <w:lvlJc w:val="left"/>
      <w:pPr>
        <w:ind w:left="3976" w:hanging="498"/>
      </w:pPr>
      <w:rPr>
        <w:rFonts w:hint="default"/>
        <w:lang w:val="en-US" w:eastAsia="en-US" w:bidi="ar-SA"/>
      </w:rPr>
    </w:lvl>
    <w:lvl w:ilvl="4" w:tplc="221607F0">
      <w:numFmt w:val="bullet"/>
      <w:lvlText w:val="•"/>
      <w:lvlJc w:val="left"/>
      <w:pPr>
        <w:ind w:left="4868" w:hanging="498"/>
      </w:pPr>
      <w:rPr>
        <w:rFonts w:hint="default"/>
        <w:lang w:val="en-US" w:eastAsia="en-US" w:bidi="ar-SA"/>
      </w:rPr>
    </w:lvl>
    <w:lvl w:ilvl="5" w:tplc="F88A663C">
      <w:numFmt w:val="bullet"/>
      <w:lvlText w:val="•"/>
      <w:lvlJc w:val="left"/>
      <w:pPr>
        <w:ind w:left="5760" w:hanging="498"/>
      </w:pPr>
      <w:rPr>
        <w:rFonts w:hint="default"/>
        <w:lang w:val="en-US" w:eastAsia="en-US" w:bidi="ar-SA"/>
      </w:rPr>
    </w:lvl>
    <w:lvl w:ilvl="6" w:tplc="7CCC32DA">
      <w:numFmt w:val="bullet"/>
      <w:lvlText w:val="•"/>
      <w:lvlJc w:val="left"/>
      <w:pPr>
        <w:ind w:left="6652" w:hanging="498"/>
      </w:pPr>
      <w:rPr>
        <w:rFonts w:hint="default"/>
        <w:lang w:val="en-US" w:eastAsia="en-US" w:bidi="ar-SA"/>
      </w:rPr>
    </w:lvl>
    <w:lvl w:ilvl="7" w:tplc="5492CBA4">
      <w:numFmt w:val="bullet"/>
      <w:lvlText w:val="•"/>
      <w:lvlJc w:val="left"/>
      <w:pPr>
        <w:ind w:left="7544" w:hanging="498"/>
      </w:pPr>
      <w:rPr>
        <w:rFonts w:hint="default"/>
        <w:lang w:val="en-US" w:eastAsia="en-US" w:bidi="ar-SA"/>
      </w:rPr>
    </w:lvl>
    <w:lvl w:ilvl="8" w:tplc="CE9E1474">
      <w:numFmt w:val="bullet"/>
      <w:lvlText w:val="•"/>
      <w:lvlJc w:val="left"/>
      <w:pPr>
        <w:ind w:left="8436" w:hanging="498"/>
      </w:pPr>
      <w:rPr>
        <w:rFonts w:hint="default"/>
        <w:lang w:val="en-US" w:eastAsia="en-US" w:bidi="ar-SA"/>
      </w:rPr>
    </w:lvl>
  </w:abstractNum>
  <w:num w:numId="1" w16cid:durableId="356781093">
    <w:abstractNumId w:val="0"/>
  </w:num>
  <w:num w:numId="2" w16cid:durableId="1205950072">
    <w:abstractNumId w:val="2"/>
  </w:num>
  <w:num w:numId="3" w16cid:durableId="1994328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614EB"/>
    <w:rsid w:val="008614EB"/>
    <w:rsid w:val="00B46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CAE1"/>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240"/>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46373"/>
    <w:pPr>
      <w:tabs>
        <w:tab w:val="center" w:pos="4680"/>
        <w:tab w:val="right" w:pos="9360"/>
      </w:tabs>
    </w:pPr>
  </w:style>
  <w:style w:type="character" w:customStyle="1" w:styleId="HeaderChar">
    <w:name w:val="Header Char"/>
    <w:basedOn w:val="DefaultParagraphFont"/>
    <w:link w:val="Header"/>
    <w:uiPriority w:val="99"/>
    <w:rsid w:val="00B46373"/>
    <w:rPr>
      <w:rFonts w:ascii="Times New Roman" w:eastAsia="Times New Roman" w:hAnsi="Times New Roman" w:cs="Times New Roman"/>
    </w:rPr>
  </w:style>
  <w:style w:type="paragraph" w:styleId="Footer">
    <w:name w:val="footer"/>
    <w:basedOn w:val="Normal"/>
    <w:link w:val="FooterChar"/>
    <w:uiPriority w:val="99"/>
    <w:unhideWhenUsed/>
    <w:rsid w:val="00B46373"/>
    <w:pPr>
      <w:tabs>
        <w:tab w:val="center" w:pos="4680"/>
        <w:tab w:val="right" w:pos="9360"/>
      </w:tabs>
    </w:pPr>
  </w:style>
  <w:style w:type="character" w:customStyle="1" w:styleId="FooterChar">
    <w:name w:val="Footer Char"/>
    <w:basedOn w:val="DefaultParagraphFont"/>
    <w:link w:val="Footer"/>
    <w:uiPriority w:val="99"/>
    <w:rsid w:val="00B4637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18EF32-858E-484A-8969-3F757E875E1B}"/>
</file>

<file path=customXml/itemProps2.xml><?xml version="1.0" encoding="utf-8"?>
<ds:datastoreItem xmlns:ds="http://schemas.openxmlformats.org/officeDocument/2006/customXml" ds:itemID="{DCE16DB6-AF3A-4C87-BF19-2B939F7A97D4}"/>
</file>

<file path=docProps/app.xml><?xml version="1.0" encoding="utf-8"?>
<Properties xmlns="http://schemas.openxmlformats.org/officeDocument/2006/extended-properties" xmlns:vt="http://schemas.openxmlformats.org/officeDocument/2006/docPropsVTypes">
  <Template>Normal</Template>
  <TotalTime>3</TotalTime>
  <Pages>3</Pages>
  <Words>790</Words>
  <Characters>4507</Characters>
  <Application>Microsoft Office Word</Application>
  <DocSecurity>4</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2024-04-16T20:48:00Z</dcterms:created>
  <dcterms:modified xsi:type="dcterms:W3CDTF">2024-04-16T20:48:00Z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