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F3DF8" w14:textId="50E9103C" w:rsidR="00665F65" w:rsidRDefault="00665F65">
      <w:pPr>
        <w:pStyle w:val="Heading1"/>
      </w:pPr>
      <w:r>
        <w:rPr>
          <w:noProof/>
        </w:rPr>
        <w:drawing>
          <wp:inline distT="0" distB="0" distL="0" distR="0" wp14:anchorId="1820B008" wp14:editId="390DDB67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8A73" w14:textId="46F8F32E" w:rsidR="00665F65" w:rsidRDefault="00665F65">
      <w:pPr>
        <w:pStyle w:val="Heading1"/>
      </w:pPr>
      <w:r>
        <w:t>7.       INSPECTION AND TEST PROCEDURES</w:t>
      </w:r>
    </w:p>
    <w:p w14:paraId="1595D558" w14:textId="60F770CC" w:rsidR="009E388B" w:rsidRDefault="00072415">
      <w:pPr>
        <w:pStyle w:val="Heading1"/>
      </w:pPr>
      <w:r>
        <w:t>7.9.1</w:t>
      </w:r>
      <w:r>
        <w:rPr>
          <w:spacing w:val="57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5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</w:t>
      </w:r>
      <w:r>
        <w:rPr>
          <w:spacing w:val="-2"/>
        </w:rPr>
        <w:t>State</w:t>
      </w:r>
    </w:p>
    <w:p w14:paraId="1595D559" w14:textId="77777777" w:rsidR="009E388B" w:rsidRDefault="00072415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1595D55A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1595D55B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relays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z w:val="24"/>
        </w:rPr>
        <w:t>damage.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shipping</w:t>
      </w:r>
      <w:r>
        <w:rPr>
          <w:spacing w:val="-4"/>
          <w:sz w:val="24"/>
        </w:rPr>
        <w:t xml:space="preserve"> </w:t>
      </w:r>
      <w:r>
        <w:rPr>
          <w:sz w:val="24"/>
        </w:rPr>
        <w:t>restraint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material.</w:t>
      </w:r>
    </w:p>
    <w:p w14:paraId="1595D55C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1595D55D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Inspect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unit.</w:t>
      </w:r>
    </w:p>
    <w:p w14:paraId="1595D55E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39"/>
        <w:rPr>
          <w:sz w:val="24"/>
        </w:rPr>
      </w:pPr>
      <w:r>
        <w:rPr>
          <w:sz w:val="24"/>
        </w:rPr>
        <w:t>Relay</w:t>
      </w:r>
      <w:r>
        <w:rPr>
          <w:spacing w:val="-4"/>
          <w:sz w:val="24"/>
        </w:rPr>
        <w:t xml:space="preserve"> Case</w:t>
      </w:r>
    </w:p>
    <w:p w14:paraId="1595D55F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Tighten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1595D560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Inspect</w:t>
      </w:r>
      <w:r>
        <w:rPr>
          <w:spacing w:val="-4"/>
          <w:sz w:val="24"/>
        </w:rPr>
        <w:t xml:space="preserve"> </w:t>
      </w:r>
      <w:r>
        <w:rPr>
          <w:sz w:val="24"/>
        </w:rPr>
        <w:t>cover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gasket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seal.</w:t>
      </w:r>
    </w:p>
    <w:p w14:paraId="1595D561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shorting</w:t>
      </w:r>
      <w:r>
        <w:rPr>
          <w:spacing w:val="-4"/>
          <w:sz w:val="24"/>
        </w:rPr>
        <w:t xml:space="preserve"> </w:t>
      </w:r>
      <w:r>
        <w:rPr>
          <w:sz w:val="24"/>
        </w:rPr>
        <w:t>hardware,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paddles,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knife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1595D562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case.</w:t>
      </w:r>
    </w:p>
    <w:p w14:paraId="1595D563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spacing w:before="241"/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target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reset.</w:t>
      </w:r>
    </w:p>
    <w:p w14:paraId="1595D564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cover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glass.</w:t>
      </w:r>
    </w:p>
    <w:p w14:paraId="1595D565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pacing w:val="-2"/>
          <w:sz w:val="24"/>
        </w:rPr>
        <w:t>Relay</w:t>
      </w:r>
    </w:p>
    <w:p w14:paraId="1595D566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spacing w:before="241"/>
        <w:ind w:right="1007" w:hanging="579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relay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foreign</w:t>
      </w:r>
      <w:r>
        <w:rPr>
          <w:spacing w:val="-8"/>
          <w:sz w:val="24"/>
        </w:rPr>
        <w:t xml:space="preserve"> </w:t>
      </w:r>
      <w:r>
        <w:rPr>
          <w:sz w:val="24"/>
        </w:rPr>
        <w:t>material,</w:t>
      </w:r>
      <w:r>
        <w:rPr>
          <w:spacing w:val="-8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disk</w:t>
      </w:r>
      <w:r>
        <w:rPr>
          <w:spacing w:val="-7"/>
          <w:sz w:val="24"/>
        </w:rPr>
        <w:t xml:space="preserve"> </w:t>
      </w:r>
      <w:r>
        <w:rPr>
          <w:sz w:val="24"/>
        </w:rPr>
        <w:t>slots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 damping and electromagnets.</w:t>
      </w:r>
    </w:p>
    <w:p w14:paraId="1595D567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right="582" w:hanging="57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disk</w:t>
      </w:r>
      <w:r>
        <w:rPr>
          <w:spacing w:val="-10"/>
          <w:sz w:val="24"/>
        </w:rPr>
        <w:t xml:space="preserve"> </w:t>
      </w:r>
      <w:r>
        <w:rPr>
          <w:sz w:val="24"/>
        </w:rPr>
        <w:t>clearance</w:t>
      </w:r>
      <w:r>
        <w:rPr>
          <w:spacing w:val="-12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0"/>
          <w:sz w:val="24"/>
        </w:rPr>
        <w:t xml:space="preserve"> </w:t>
      </w:r>
      <w:r>
        <w:rPr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z w:val="24"/>
        </w:rPr>
        <w:t>travel.</w:t>
      </w:r>
      <w:r>
        <w:rPr>
          <w:spacing w:val="-10"/>
          <w:sz w:val="24"/>
        </w:rPr>
        <w:t xml:space="preserve"> </w:t>
      </w: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contact</w:t>
      </w:r>
      <w:r>
        <w:rPr>
          <w:spacing w:val="-10"/>
          <w:sz w:val="24"/>
        </w:rPr>
        <w:t xml:space="preserve"> </w:t>
      </w:r>
      <w:r>
        <w:rPr>
          <w:sz w:val="24"/>
        </w:rPr>
        <w:t>follow</w:t>
      </w:r>
      <w:r>
        <w:rPr>
          <w:spacing w:val="-10"/>
          <w:sz w:val="24"/>
        </w:rPr>
        <w:t xml:space="preserve"> </w:t>
      </w:r>
      <w:r>
        <w:rPr>
          <w:sz w:val="24"/>
        </w:rPr>
        <w:t>and spring tension.</w:t>
      </w:r>
    </w:p>
    <w:p w14:paraId="1595D568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Inspect</w:t>
      </w:r>
      <w:r>
        <w:rPr>
          <w:spacing w:val="-8"/>
          <w:sz w:val="24"/>
        </w:rPr>
        <w:t xml:space="preserve"> </w:t>
      </w:r>
      <w:r>
        <w:rPr>
          <w:sz w:val="24"/>
        </w:rPr>
        <w:t>spiral</w:t>
      </w:r>
      <w:r>
        <w:rPr>
          <w:spacing w:val="-7"/>
          <w:sz w:val="24"/>
        </w:rPr>
        <w:t xml:space="preserve"> </w:t>
      </w:r>
      <w:r>
        <w:rPr>
          <w:sz w:val="24"/>
        </w:rPr>
        <w:t>spring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convolutions.</w:t>
      </w:r>
    </w:p>
    <w:p w14:paraId="1595D569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disk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contacts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freedom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movement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travel.</w:t>
      </w:r>
    </w:p>
    <w:p w14:paraId="1595D56A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tightness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mounting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1595D56B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Burnish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contacts.</w:t>
      </w:r>
    </w:p>
    <w:p w14:paraId="1595D56C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 xml:space="preserve"> </w:t>
      </w:r>
      <w:r>
        <w:rPr>
          <w:sz w:val="24"/>
        </w:rPr>
        <w:t>bearings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pivots.</w:t>
      </w:r>
    </w:p>
    <w:p w14:paraId="1595D56D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ind w:right="414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setting</w:t>
      </w:r>
      <w:r>
        <w:rPr>
          <w:spacing w:val="-7"/>
          <w:sz w:val="24"/>
        </w:rPr>
        <w:t xml:space="preserve"> </w:t>
      </w:r>
      <w:r>
        <w:rPr>
          <w:sz w:val="24"/>
        </w:rPr>
        <w:t>sheet</w:t>
      </w:r>
      <w:r>
        <w:rPr>
          <w:spacing w:val="-6"/>
          <w:sz w:val="24"/>
        </w:rPr>
        <w:t xml:space="preserve"> </w:t>
      </w:r>
      <w:r>
        <w:rPr>
          <w:sz w:val="24"/>
        </w:rPr>
        <w:t>supplied by owner.</w:t>
      </w:r>
    </w:p>
    <w:p w14:paraId="1595D56E" w14:textId="77777777" w:rsidR="009E388B" w:rsidRDefault="009E388B">
      <w:pPr>
        <w:rPr>
          <w:sz w:val="24"/>
        </w:rPr>
        <w:sectPr w:rsidR="009E388B" w:rsidSect="00663AEE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98"/>
          <w:cols w:space="720"/>
          <w:docGrid w:linePitch="299"/>
        </w:sectPr>
      </w:pPr>
    </w:p>
    <w:p w14:paraId="330EF07F" w14:textId="3B0B6507" w:rsidR="00665F65" w:rsidRDefault="00665F65">
      <w:pPr>
        <w:pStyle w:val="Heading1"/>
      </w:pPr>
      <w:r>
        <w:lastRenderedPageBreak/>
        <w:t xml:space="preserve">7.       </w:t>
      </w:r>
      <w:r w:rsidR="006D2554">
        <w:t>INSPECTION AND TEST PROCEDURES</w:t>
      </w:r>
    </w:p>
    <w:p w14:paraId="1595D56F" w14:textId="579610CA" w:rsidR="009E388B" w:rsidRDefault="00072415">
      <w:pPr>
        <w:pStyle w:val="Heading1"/>
      </w:pP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570" w14:textId="77777777" w:rsidR="009E388B" w:rsidRDefault="00072415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1595D571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ind w:right="472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circuit-to-frame.</w:t>
      </w:r>
      <w:r>
        <w:rPr>
          <w:spacing w:val="-9"/>
          <w:sz w:val="24"/>
        </w:rPr>
        <w:t xml:space="preserve"> </w:t>
      </w:r>
      <w:r>
        <w:rPr>
          <w:sz w:val="24"/>
        </w:rPr>
        <w:t>Procedures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performing insulation-resistance tests on solid-state relays shall be determined from the relay manufacturer’s published data.</w:t>
      </w:r>
    </w:p>
    <w:p w14:paraId="1595D572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targets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indicators.</w:t>
      </w:r>
    </w:p>
    <w:p w14:paraId="1595D573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39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pickup and</w:t>
      </w:r>
      <w:r>
        <w:rPr>
          <w:spacing w:val="-3"/>
          <w:sz w:val="24"/>
        </w:rPr>
        <w:t xml:space="preserve"> </w:t>
      </w:r>
      <w:r>
        <w:rPr>
          <w:sz w:val="24"/>
        </w:rPr>
        <w:t>dropout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electromechanical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targets.</w:t>
      </w:r>
    </w:p>
    <w:p w14:paraId="1595D574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light-emitting</w:t>
      </w:r>
      <w:r>
        <w:rPr>
          <w:spacing w:val="-3"/>
          <w:sz w:val="24"/>
        </w:rPr>
        <w:t xml:space="preserve"> </w:t>
      </w:r>
      <w:r>
        <w:rPr>
          <w:sz w:val="24"/>
        </w:rPr>
        <w:t>diode</w:t>
      </w:r>
      <w:r>
        <w:rPr>
          <w:spacing w:val="-2"/>
          <w:sz w:val="24"/>
        </w:rPr>
        <w:t xml:space="preserve"> indicators.</w:t>
      </w:r>
    </w:p>
    <w:p w14:paraId="1595D575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contrast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liquid-crystal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readouts.</w:t>
      </w:r>
    </w:p>
    <w:p w14:paraId="1595D576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Protection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1595D577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2/62</w:t>
      </w:r>
      <w:r>
        <w:rPr>
          <w:spacing w:val="-4"/>
          <w:sz w:val="24"/>
        </w:rPr>
        <w:t xml:space="preserve"> </w:t>
      </w:r>
      <w:r>
        <w:rPr>
          <w:sz w:val="24"/>
        </w:rPr>
        <w:t>Timing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78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79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spacing w:before="241"/>
        <w:ind w:hanging="541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contacts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scheme.</w:t>
      </w:r>
    </w:p>
    <w:p w14:paraId="1595D57A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21</w:t>
      </w:r>
      <w:r>
        <w:rPr>
          <w:spacing w:val="-7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Relay</w:t>
      </w:r>
    </w:p>
    <w:p w14:paraId="1595D57B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spacing w:before="241"/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maximum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reach.</w:t>
      </w:r>
    </w:p>
    <w:p w14:paraId="1595D57C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torque</w:t>
      </w:r>
      <w:r>
        <w:rPr>
          <w:spacing w:val="-4"/>
          <w:sz w:val="24"/>
        </w:rPr>
        <w:t xml:space="preserve"> </w:t>
      </w:r>
      <w:r>
        <w:rPr>
          <w:sz w:val="24"/>
        </w:rPr>
        <w:t>angle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directional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characteristic.</w:t>
      </w:r>
    </w:p>
    <w:p w14:paraId="1595D57D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offset.</w:t>
      </w:r>
    </w:p>
    <w:p w14:paraId="1595D57E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hanging="541"/>
        <w:rPr>
          <w:sz w:val="24"/>
        </w:rPr>
      </w:pPr>
      <w:r>
        <w:rPr>
          <w:sz w:val="24"/>
        </w:rPr>
        <w:t>Plot</w:t>
      </w:r>
      <w:r>
        <w:rPr>
          <w:spacing w:val="-5"/>
          <w:sz w:val="24"/>
        </w:rPr>
        <w:t xml:space="preserve"> </w:t>
      </w:r>
      <w:r>
        <w:rPr>
          <w:sz w:val="24"/>
        </w:rPr>
        <w:t>impedance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circle.</w:t>
      </w:r>
    </w:p>
    <w:p w14:paraId="1595D57F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24</w:t>
      </w:r>
      <w:r>
        <w:rPr>
          <w:spacing w:val="-9"/>
          <w:sz w:val="24"/>
        </w:rPr>
        <w:t xml:space="preserve"> </w:t>
      </w:r>
      <w:r>
        <w:rPr>
          <w:sz w:val="24"/>
        </w:rPr>
        <w:t>Volts/Hertz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80" w14:textId="77777777" w:rsidR="009E388B" w:rsidRDefault="00072415">
      <w:pPr>
        <w:pStyle w:val="ListParagraph"/>
        <w:numPr>
          <w:ilvl w:val="3"/>
          <w:numId w:val="1"/>
        </w:numPr>
        <w:tabs>
          <w:tab w:val="left" w:pos="2978"/>
        </w:tabs>
        <w:ind w:left="2978" w:hanging="447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pickup frequency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voltage.</w:t>
      </w:r>
    </w:p>
    <w:p w14:paraId="1595D581" w14:textId="77777777" w:rsidR="009E388B" w:rsidRDefault="00072415">
      <w:pPr>
        <w:pStyle w:val="ListParagraph"/>
        <w:numPr>
          <w:ilvl w:val="3"/>
          <w:numId w:val="1"/>
        </w:numPr>
        <w:tabs>
          <w:tab w:val="left" w:pos="2978"/>
        </w:tabs>
        <w:ind w:left="2978" w:hanging="447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pickup frequency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1595D582" w14:textId="77777777" w:rsidR="009E388B" w:rsidRDefault="00072415">
      <w:pPr>
        <w:pStyle w:val="ListParagraph"/>
        <w:numPr>
          <w:ilvl w:val="3"/>
          <w:numId w:val="1"/>
        </w:numPr>
        <w:tabs>
          <w:tab w:val="left" w:pos="2978"/>
        </w:tabs>
        <w:ind w:left="2978" w:hanging="44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83" w14:textId="77777777" w:rsidR="009E388B" w:rsidRDefault="009E388B">
      <w:pPr>
        <w:rPr>
          <w:sz w:val="24"/>
        </w:rPr>
        <w:sectPr w:rsidR="009E388B">
          <w:pgSz w:w="12240" w:h="15840"/>
          <w:pgMar w:top="1200" w:right="1000" w:bottom="1580" w:left="980" w:header="734" w:footer="1385" w:gutter="0"/>
          <w:cols w:space="720"/>
        </w:sectPr>
      </w:pPr>
    </w:p>
    <w:p w14:paraId="1EAFE935" w14:textId="797F6E86" w:rsidR="006D2554" w:rsidRDefault="006D2554">
      <w:pPr>
        <w:pStyle w:val="Heading1"/>
      </w:pPr>
      <w:r>
        <w:lastRenderedPageBreak/>
        <w:t>7.       INSPECTION AND TEST PROCEDURES</w:t>
      </w:r>
    </w:p>
    <w:p w14:paraId="1595D584" w14:textId="3F2F8FE4" w:rsidR="009E388B" w:rsidRDefault="00072415">
      <w:pPr>
        <w:pStyle w:val="Heading1"/>
      </w:pP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585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113"/>
        <w:rPr>
          <w:sz w:val="24"/>
        </w:rPr>
      </w:pPr>
      <w:r>
        <w:rPr>
          <w:sz w:val="24"/>
        </w:rPr>
        <w:t>25</w:t>
      </w:r>
      <w:r>
        <w:rPr>
          <w:spacing w:val="-7"/>
          <w:sz w:val="24"/>
        </w:rPr>
        <w:t xml:space="preserve"> </w:t>
      </w:r>
      <w:r>
        <w:rPr>
          <w:sz w:val="24"/>
        </w:rPr>
        <w:t>Sync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Relay</w:t>
      </w:r>
    </w:p>
    <w:p w14:paraId="1595D586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spacing w:before="241"/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3"/>
          <w:sz w:val="24"/>
        </w:rPr>
        <w:t xml:space="preserve"> </w:t>
      </w:r>
      <w:r>
        <w:rPr>
          <w:sz w:val="24"/>
        </w:rPr>
        <w:t>zone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voltage.</w:t>
      </w:r>
    </w:p>
    <w:p w14:paraId="1595D587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right="633" w:hanging="540"/>
        <w:rPr>
          <w:sz w:val="24"/>
        </w:rPr>
      </w:pPr>
      <w:r>
        <w:rPr>
          <w:sz w:val="24"/>
        </w:rPr>
        <w:t>Determine</w:t>
      </w:r>
      <w:r>
        <w:rPr>
          <w:spacing w:val="-11"/>
          <w:sz w:val="24"/>
        </w:rPr>
        <w:t xml:space="preserve"> </w:t>
      </w:r>
      <w:r>
        <w:rPr>
          <w:sz w:val="24"/>
        </w:rPr>
        <w:t>maximum</w:t>
      </w:r>
      <w:r>
        <w:rPr>
          <w:spacing w:val="-11"/>
          <w:sz w:val="24"/>
        </w:rPr>
        <w:t xml:space="preserve"> </w:t>
      </w:r>
      <w:r>
        <w:rPr>
          <w:sz w:val="24"/>
        </w:rPr>
        <w:t>voltage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differential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permits</w:t>
      </w:r>
      <w:r>
        <w:rPr>
          <w:spacing w:val="-11"/>
          <w:sz w:val="24"/>
        </w:rPr>
        <w:t xml:space="preserve"> </w:t>
      </w:r>
      <w:r>
        <w:rPr>
          <w:sz w:val="24"/>
        </w:rPr>
        <w:t>closing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zero </w:t>
      </w:r>
      <w:r>
        <w:rPr>
          <w:spacing w:val="-2"/>
          <w:sz w:val="24"/>
        </w:rPr>
        <w:t>degrees.</w:t>
      </w:r>
    </w:p>
    <w:p w14:paraId="1595D588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line,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1"/>
          <w:sz w:val="24"/>
        </w:rPr>
        <w:t xml:space="preserve"> </w:t>
      </w:r>
      <w:r>
        <w:rPr>
          <w:sz w:val="24"/>
        </w:rPr>
        <w:t>bus,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dead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dead bus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points.</w:t>
      </w:r>
    </w:p>
    <w:p w14:paraId="1595D589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spacing w:before="239"/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8A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angle.</w:t>
      </w:r>
    </w:p>
    <w:p w14:paraId="1595D58B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right="780" w:hanging="540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dead</w:t>
      </w:r>
      <w:r>
        <w:rPr>
          <w:spacing w:val="-8"/>
          <w:sz w:val="24"/>
        </w:rPr>
        <w:t xml:space="preserve"> </w:t>
      </w:r>
      <w:r>
        <w:rPr>
          <w:sz w:val="24"/>
        </w:rPr>
        <w:t>bus/live</w:t>
      </w:r>
      <w:r>
        <w:rPr>
          <w:spacing w:val="-8"/>
          <w:sz w:val="24"/>
        </w:rPr>
        <w:t xml:space="preserve"> </w:t>
      </w:r>
      <w:r>
        <w:rPr>
          <w:sz w:val="24"/>
        </w:rPr>
        <w:t>line,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dead</w:t>
      </w:r>
      <w:r>
        <w:rPr>
          <w:spacing w:val="-8"/>
          <w:sz w:val="24"/>
        </w:rPr>
        <w:t xml:space="preserve"> </w:t>
      </w:r>
      <w:r>
        <w:rPr>
          <w:sz w:val="24"/>
        </w:rPr>
        <w:t>line</w:t>
      </w:r>
      <w:proofErr w:type="gramEnd"/>
      <w:r>
        <w:rPr>
          <w:sz w:val="24"/>
        </w:rPr>
        <w:t>/live</w:t>
      </w:r>
      <w:r>
        <w:rPr>
          <w:spacing w:val="-8"/>
          <w:sz w:val="24"/>
        </w:rPr>
        <w:t xml:space="preserve"> </w:t>
      </w:r>
      <w:r>
        <w:rPr>
          <w:sz w:val="24"/>
        </w:rPr>
        <w:t>bus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dead</w:t>
      </w:r>
      <w:r>
        <w:rPr>
          <w:spacing w:val="-8"/>
          <w:sz w:val="24"/>
        </w:rPr>
        <w:t xml:space="preserve"> </w:t>
      </w:r>
      <w:r>
        <w:rPr>
          <w:sz w:val="24"/>
        </w:rPr>
        <w:t>bus/dead</w:t>
      </w:r>
      <w:r>
        <w:rPr>
          <w:spacing w:val="-8"/>
          <w:sz w:val="24"/>
        </w:rPr>
        <w:t xml:space="preserve"> </w:t>
      </w:r>
      <w:r>
        <w:rPr>
          <w:sz w:val="24"/>
        </w:rPr>
        <w:t>line control functions.</w:t>
      </w:r>
    </w:p>
    <w:p w14:paraId="1595D58C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27</w:t>
      </w:r>
      <w:r>
        <w:rPr>
          <w:spacing w:val="-6"/>
          <w:sz w:val="24"/>
        </w:rPr>
        <w:t xml:space="preserve"> </w:t>
      </w:r>
      <w:r>
        <w:rPr>
          <w:sz w:val="24"/>
        </w:rPr>
        <w:t>Undervoltage</w:t>
      </w:r>
      <w:r>
        <w:rPr>
          <w:spacing w:val="-4"/>
          <w:sz w:val="24"/>
        </w:rPr>
        <w:t xml:space="preserve"> Relay</w:t>
      </w:r>
    </w:p>
    <w:p w14:paraId="1595D58D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11"/>
          <w:sz w:val="24"/>
        </w:rPr>
        <w:t xml:space="preserve"> </w:t>
      </w:r>
      <w:r>
        <w:rPr>
          <w:sz w:val="24"/>
        </w:rPr>
        <w:t>dropout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voltage.</w:t>
      </w:r>
    </w:p>
    <w:p w14:paraId="1595D58E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spacing w:before="241"/>
        <w:ind w:hanging="541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8F" w14:textId="77777777" w:rsidR="009E388B" w:rsidRDefault="00072415">
      <w:pPr>
        <w:pStyle w:val="ListParagraph"/>
        <w:numPr>
          <w:ilvl w:val="3"/>
          <w:numId w:val="1"/>
        </w:numPr>
        <w:tabs>
          <w:tab w:val="left" w:pos="3071"/>
        </w:tabs>
        <w:ind w:right="450" w:hanging="540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delay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second</w:t>
      </w:r>
      <w:r>
        <w:rPr>
          <w:spacing w:val="-8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timing</w:t>
      </w:r>
      <w:r>
        <w:rPr>
          <w:spacing w:val="-8"/>
          <w:sz w:val="24"/>
        </w:rPr>
        <w:t xml:space="preserve"> </w:t>
      </w:r>
      <w:r>
        <w:rPr>
          <w:sz w:val="24"/>
        </w:rPr>
        <w:t>curve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inverse time relays.</w:t>
      </w:r>
    </w:p>
    <w:p w14:paraId="1595D590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41"/>
        <w:rPr>
          <w:sz w:val="24"/>
        </w:rPr>
      </w:pPr>
      <w:r>
        <w:rPr>
          <w:sz w:val="24"/>
        </w:rPr>
        <w:t>32</w:t>
      </w:r>
      <w:r>
        <w:rPr>
          <w:spacing w:val="-7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7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Relay</w:t>
      </w:r>
    </w:p>
    <w:p w14:paraId="1595D591" w14:textId="77777777" w:rsidR="009E388B" w:rsidRDefault="00072415">
      <w:pPr>
        <w:pStyle w:val="ListParagraph"/>
        <w:numPr>
          <w:ilvl w:val="3"/>
          <w:numId w:val="1"/>
        </w:numPr>
        <w:tabs>
          <w:tab w:val="left" w:pos="3158"/>
        </w:tabs>
        <w:ind w:left="3158"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5"/>
          <w:sz w:val="24"/>
        </w:rPr>
        <w:t xml:space="preserve"> </w:t>
      </w:r>
      <w:r>
        <w:rPr>
          <w:sz w:val="24"/>
        </w:rPr>
        <w:t>torque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angle.</w:t>
      </w:r>
    </w:p>
    <w:p w14:paraId="1595D592" w14:textId="77777777" w:rsidR="009E388B" w:rsidRDefault="00072415">
      <w:pPr>
        <w:pStyle w:val="ListParagraph"/>
        <w:numPr>
          <w:ilvl w:val="3"/>
          <w:numId w:val="1"/>
        </w:numPr>
        <w:tabs>
          <w:tab w:val="left" w:pos="3158"/>
        </w:tabs>
        <w:ind w:left="3158"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4"/>
          <w:sz w:val="24"/>
        </w:rPr>
        <w:t xml:space="preserve"> </w:t>
      </w:r>
      <w:r>
        <w:rPr>
          <w:sz w:val="24"/>
        </w:rPr>
        <w:t>closing</w:t>
      </w:r>
      <w:r>
        <w:rPr>
          <w:spacing w:val="-4"/>
          <w:sz w:val="24"/>
        </w:rPr>
        <w:t xml:space="preserve"> zone.</w:t>
      </w:r>
    </w:p>
    <w:p w14:paraId="1595D593" w14:textId="77777777" w:rsidR="009E388B" w:rsidRDefault="00072415">
      <w:pPr>
        <w:pStyle w:val="ListParagraph"/>
        <w:numPr>
          <w:ilvl w:val="3"/>
          <w:numId w:val="1"/>
        </w:numPr>
        <w:tabs>
          <w:tab w:val="left" w:pos="3158"/>
        </w:tabs>
        <w:ind w:left="3158"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pickup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torque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angle.</w:t>
      </w:r>
    </w:p>
    <w:p w14:paraId="1595D594" w14:textId="77777777" w:rsidR="009E388B" w:rsidRDefault="00072415">
      <w:pPr>
        <w:pStyle w:val="ListParagraph"/>
        <w:numPr>
          <w:ilvl w:val="3"/>
          <w:numId w:val="1"/>
        </w:numPr>
        <w:tabs>
          <w:tab w:val="left" w:pos="3158"/>
        </w:tabs>
        <w:ind w:left="3158"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95" w14:textId="77777777" w:rsidR="009E388B" w:rsidRDefault="00072415">
      <w:pPr>
        <w:pStyle w:val="ListParagraph"/>
        <w:numPr>
          <w:ilvl w:val="3"/>
          <w:numId w:val="1"/>
        </w:numPr>
        <w:tabs>
          <w:tab w:val="left" w:pos="3158"/>
        </w:tabs>
        <w:ind w:left="3158" w:right="258" w:hanging="629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delay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second</w:t>
      </w:r>
      <w:r>
        <w:rPr>
          <w:spacing w:val="-6"/>
          <w:sz w:val="24"/>
        </w:rPr>
        <w:t xml:space="preserve"> </w:t>
      </w:r>
      <w:r>
        <w:rPr>
          <w:sz w:val="24"/>
        </w:rPr>
        <w:t>point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timing</w:t>
      </w:r>
      <w:r>
        <w:rPr>
          <w:spacing w:val="-10"/>
          <w:sz w:val="24"/>
        </w:rPr>
        <w:t xml:space="preserve"> </w:t>
      </w:r>
      <w:r>
        <w:rPr>
          <w:sz w:val="24"/>
        </w:rPr>
        <w:t>curve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inverse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time </w:t>
      </w:r>
      <w:r>
        <w:rPr>
          <w:spacing w:val="-2"/>
          <w:sz w:val="24"/>
        </w:rPr>
        <w:t>relays.</w:t>
      </w:r>
    </w:p>
    <w:p w14:paraId="1595D596" w14:textId="77777777" w:rsidR="009E388B" w:rsidRDefault="00072415">
      <w:pPr>
        <w:pStyle w:val="ListParagraph"/>
        <w:numPr>
          <w:ilvl w:val="3"/>
          <w:numId w:val="1"/>
        </w:numPr>
        <w:tabs>
          <w:tab w:val="left" w:pos="3158"/>
        </w:tabs>
        <w:ind w:left="3158" w:hanging="627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characteristic.</w:t>
      </w:r>
    </w:p>
    <w:p w14:paraId="1595D597" w14:textId="77777777" w:rsidR="009E388B" w:rsidRDefault="009E388B">
      <w:pPr>
        <w:rPr>
          <w:sz w:val="24"/>
        </w:rPr>
        <w:sectPr w:rsidR="009E388B">
          <w:pgSz w:w="12240" w:h="15840"/>
          <w:pgMar w:top="1200" w:right="1000" w:bottom="1580" w:left="980" w:header="734" w:footer="1385" w:gutter="0"/>
          <w:cols w:space="720"/>
        </w:sectPr>
      </w:pPr>
    </w:p>
    <w:p w14:paraId="6701995E" w14:textId="5479672B" w:rsidR="006D2554" w:rsidRDefault="006D2554">
      <w:pPr>
        <w:pStyle w:val="Heading1"/>
      </w:pPr>
      <w:r>
        <w:lastRenderedPageBreak/>
        <w:t>7.       INSPECTION AND TEST PROCEDURES</w:t>
      </w:r>
    </w:p>
    <w:p w14:paraId="1595D598" w14:textId="28BFF408" w:rsidR="009E388B" w:rsidRDefault="00072415">
      <w:pPr>
        <w:pStyle w:val="Heading1"/>
      </w:pP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599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spacing w:before="113"/>
        <w:ind w:left="1986" w:hanging="628"/>
        <w:rPr>
          <w:sz w:val="24"/>
        </w:rPr>
      </w:pPr>
      <w:r>
        <w:rPr>
          <w:sz w:val="24"/>
        </w:rPr>
        <w:t>40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(Impedance)</w:t>
      </w:r>
      <w:r>
        <w:rPr>
          <w:spacing w:val="-4"/>
          <w:sz w:val="24"/>
        </w:rPr>
        <w:t xml:space="preserve"> Relay</w:t>
      </w:r>
    </w:p>
    <w:p w14:paraId="1595D59A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torque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angle.</w:t>
      </w:r>
    </w:p>
    <w:p w14:paraId="1595D59B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maximum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reach.</w:t>
      </w:r>
    </w:p>
    <w:p w14:paraId="1595D59C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offset.</w:t>
      </w:r>
    </w:p>
    <w:p w14:paraId="1595D59D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spurious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torque.</w:t>
      </w:r>
    </w:p>
    <w:p w14:paraId="1595D59E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39"/>
        <w:ind w:hanging="627"/>
        <w:rPr>
          <w:sz w:val="24"/>
        </w:rPr>
      </w:pPr>
      <w:r>
        <w:rPr>
          <w:sz w:val="24"/>
        </w:rPr>
        <w:t>Plot</w:t>
      </w:r>
      <w:r>
        <w:rPr>
          <w:spacing w:val="-5"/>
          <w:sz w:val="24"/>
        </w:rPr>
        <w:t xml:space="preserve"> </w:t>
      </w:r>
      <w:r>
        <w:rPr>
          <w:sz w:val="24"/>
        </w:rPr>
        <w:t>impedance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circle.</w:t>
      </w:r>
    </w:p>
    <w:p w14:paraId="1595D59F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628"/>
        <w:rPr>
          <w:sz w:val="24"/>
        </w:rPr>
      </w:pPr>
      <w:r>
        <w:rPr>
          <w:sz w:val="24"/>
        </w:rPr>
        <w:t>46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Relay</w:t>
      </w:r>
    </w:p>
    <w:p w14:paraId="1595D5A0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pickup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unit.</w:t>
      </w:r>
    </w:p>
    <w:p w14:paraId="1595D5A1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slope.</w:t>
      </w:r>
    </w:p>
    <w:p w14:paraId="1595D5A2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delay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restraint.</w:t>
      </w:r>
    </w:p>
    <w:p w14:paraId="1595D5A3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spacing w:before="241"/>
        <w:ind w:left="1986" w:hanging="628"/>
        <w:rPr>
          <w:sz w:val="24"/>
        </w:rPr>
      </w:pPr>
      <w:r>
        <w:rPr>
          <w:sz w:val="24"/>
        </w:rPr>
        <w:t>46N</w:t>
      </w:r>
      <w:r>
        <w:rPr>
          <w:spacing w:val="-4"/>
          <w:sz w:val="24"/>
        </w:rPr>
        <w:t xml:space="preserve"> </w:t>
      </w:r>
      <w:r>
        <w:rPr>
          <w:sz w:val="24"/>
        </w:rPr>
        <w:t>Negative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Relay</w:t>
      </w:r>
    </w:p>
    <w:p w14:paraId="1595D5A4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sequence</w:t>
      </w:r>
      <w:r>
        <w:rPr>
          <w:spacing w:val="-3"/>
          <w:sz w:val="24"/>
        </w:rPr>
        <w:t xml:space="preserve"> </w:t>
      </w:r>
      <w:r>
        <w:rPr>
          <w:sz w:val="24"/>
        </w:rPr>
        <w:t>alarm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1595D5A5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trip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1595D5A6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A7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37"/>
        <w:ind w:hanging="627"/>
        <w:rPr>
          <w:position w:val="-1"/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(I</w:t>
      </w:r>
      <w:r>
        <w:rPr>
          <w:sz w:val="24"/>
          <w:vertAlign w:val="subscript"/>
        </w:rPr>
        <w:t>2</w:t>
      </w:r>
      <w:r>
        <w:rPr>
          <w:sz w:val="24"/>
        </w:rPr>
        <w:t>)</w:t>
      </w:r>
      <w:r>
        <w:rPr>
          <w:sz w:val="24"/>
          <w:vertAlign w:val="superscript"/>
        </w:rPr>
        <w:t>2</w:t>
      </w:r>
      <w:r>
        <w:rPr>
          <w:sz w:val="24"/>
        </w:rPr>
        <w:t>t</w:t>
      </w:r>
      <w:r>
        <w:rPr>
          <w:spacing w:val="-2"/>
          <w:sz w:val="24"/>
        </w:rPr>
        <w:t xml:space="preserve"> curve.</w:t>
      </w:r>
    </w:p>
    <w:p w14:paraId="1595D5A8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spacing w:before="205"/>
        <w:ind w:left="1986" w:hanging="748"/>
        <w:rPr>
          <w:sz w:val="24"/>
        </w:rPr>
      </w:pPr>
      <w:r>
        <w:rPr>
          <w:sz w:val="24"/>
        </w:rPr>
        <w:t>47</w:t>
      </w:r>
      <w:r>
        <w:rPr>
          <w:spacing w:val="-5"/>
          <w:sz w:val="24"/>
        </w:rPr>
        <w:t xml:space="preserve"> </w:t>
      </w:r>
      <w:r>
        <w:rPr>
          <w:sz w:val="24"/>
        </w:rPr>
        <w:t>Phase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Phase</w:t>
      </w:r>
      <w:r>
        <w:rPr>
          <w:spacing w:val="-5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Relay</w:t>
      </w:r>
    </w:p>
    <w:p w14:paraId="1595D5A9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positive</w:t>
      </w:r>
      <w:r>
        <w:rPr>
          <w:spacing w:val="-5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normally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1595D5AA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39"/>
        <w:ind w:right="118" w:hanging="629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positive</w:t>
      </w:r>
      <w:r>
        <w:rPr>
          <w:spacing w:val="-8"/>
          <w:sz w:val="24"/>
        </w:rPr>
        <w:t xml:space="preserve"> </w:t>
      </w:r>
      <w:r>
        <w:rPr>
          <w:sz w:val="24"/>
        </w:rPr>
        <w:t>sequence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normally</w:t>
      </w:r>
      <w:r>
        <w:rPr>
          <w:spacing w:val="-8"/>
          <w:sz w:val="24"/>
        </w:rPr>
        <w:t xml:space="preserve"> </w:t>
      </w:r>
      <w:r>
        <w:rPr>
          <w:sz w:val="24"/>
        </w:rPr>
        <w:t>closed</w:t>
      </w:r>
      <w:r>
        <w:rPr>
          <w:spacing w:val="-8"/>
          <w:sz w:val="24"/>
        </w:rPr>
        <w:t xml:space="preserve"> </w:t>
      </w:r>
      <w:r>
        <w:rPr>
          <w:sz w:val="24"/>
        </w:rPr>
        <w:t>contact (undervoltage trip).</w:t>
      </w:r>
    </w:p>
    <w:p w14:paraId="1595D5AB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negative</w:t>
      </w:r>
      <w:r>
        <w:rPr>
          <w:spacing w:val="-9"/>
          <w:sz w:val="24"/>
        </w:rPr>
        <w:t xml:space="preserve"> </w:t>
      </w:r>
      <w:r>
        <w:rPr>
          <w:sz w:val="24"/>
        </w:rPr>
        <w:t>sequence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trip.</w:t>
      </w:r>
    </w:p>
    <w:p w14:paraId="1595D5AC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right="474" w:hanging="629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delay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close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normally</w:t>
      </w:r>
      <w:r>
        <w:rPr>
          <w:spacing w:val="-7"/>
          <w:sz w:val="24"/>
        </w:rPr>
        <w:t xml:space="preserve"> </w:t>
      </w: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contact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sudden application of 120 percent of pickup.</w:t>
      </w:r>
    </w:p>
    <w:p w14:paraId="1595D5AD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right="167" w:hanging="629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delay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close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normally</w:t>
      </w:r>
      <w:r>
        <w:rPr>
          <w:spacing w:val="-7"/>
          <w:sz w:val="24"/>
        </w:rPr>
        <w:t xml:space="preserve"> </w:t>
      </w:r>
      <w:r>
        <w:rPr>
          <w:sz w:val="24"/>
        </w:rPr>
        <w:t>closed</w:t>
      </w:r>
      <w:r>
        <w:rPr>
          <w:spacing w:val="-7"/>
          <w:sz w:val="24"/>
        </w:rPr>
        <w:t xml:space="preserve"> </w:t>
      </w:r>
      <w:r>
        <w:rPr>
          <w:sz w:val="24"/>
        </w:rPr>
        <w:t>contact</w:t>
      </w:r>
      <w:r>
        <w:rPr>
          <w:spacing w:val="-7"/>
          <w:sz w:val="24"/>
        </w:rPr>
        <w:t xml:space="preserve"> </w:t>
      </w:r>
      <w:r>
        <w:rPr>
          <w:sz w:val="24"/>
        </w:rPr>
        <w:t>upon</w:t>
      </w:r>
      <w:r>
        <w:rPr>
          <w:spacing w:val="-7"/>
          <w:sz w:val="24"/>
        </w:rPr>
        <w:t xml:space="preserve"> </w:t>
      </w:r>
      <w:r>
        <w:rPr>
          <w:sz w:val="24"/>
        </w:rPr>
        <w:t>removal of voltage when previously set to rated system voltage.</w:t>
      </w:r>
    </w:p>
    <w:p w14:paraId="1595D5AE" w14:textId="77777777" w:rsidR="009E388B" w:rsidRDefault="009E388B">
      <w:pPr>
        <w:rPr>
          <w:sz w:val="24"/>
        </w:rPr>
        <w:sectPr w:rsidR="009E388B">
          <w:pgSz w:w="12240" w:h="15840"/>
          <w:pgMar w:top="1200" w:right="1000" w:bottom="1580" w:left="980" w:header="734" w:footer="1385" w:gutter="0"/>
          <w:cols w:space="720"/>
        </w:sectPr>
      </w:pPr>
    </w:p>
    <w:p w14:paraId="1F87F189" w14:textId="2A6C135F" w:rsidR="006D2554" w:rsidRDefault="006D2554">
      <w:pPr>
        <w:pStyle w:val="Heading1"/>
      </w:pPr>
      <w:r>
        <w:lastRenderedPageBreak/>
        <w:t>7.       INSPECTION AND TEST PROCEDURES</w:t>
      </w:r>
    </w:p>
    <w:p w14:paraId="1595D5AF" w14:textId="5077D089" w:rsidR="009E388B" w:rsidRDefault="0007241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595D611" wp14:editId="1595D612">
                <wp:simplePos x="0" y="0"/>
                <wp:positionH relativeFrom="page">
                  <wp:posOffset>352043</wp:posOffset>
                </wp:positionH>
                <wp:positionV relativeFrom="page">
                  <wp:posOffset>7057643</wp:posOffset>
                </wp:positionV>
                <wp:extent cx="1270" cy="9048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04875">
                              <a:moveTo>
                                <a:pt x="0" y="0"/>
                              </a:moveTo>
                              <a:lnTo>
                                <a:pt x="0" y="904493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C9AD8" id="Graphic 5" o:spid="_x0000_s1026" style="position:absolute;margin-left:27.7pt;margin-top:555.7pt;width:.1pt;height:71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C5PDgIAAFgEAAAOAAAAZHJzL2Uyb0RvYy54bWysVE1v2zAMvQ/YfxB0X51mzdoadYqhRYcB&#10;RVegGXZWZDk2JosaqcTOvx8lf/TrNswHgRIp8vE9ylfXfWvFwSA14Ap5erKQwjgNZeN2hfy5uft0&#10;IQUF5UplwZlCHg3J6/XHD1edz80SarClQcFJHOWdL2Qdgs+zjHRtWkUn4I1jZwXYqsBb3GUlqo6z&#10;tzZbLhZfsg6w9AjaEPHp7eCU65S/qowOP6qKTBC2kIwtpBXTuo1rtr5S+Q6Vrxs9wlD/gKJVjeOi&#10;c6pbFZTYY/MuVdtoBIIqnGhoM6iqRpvUA3dzunjTzVOtvEm9MDnkZ5ro/6XVD4cn/4gROvl70L+J&#10;Gck6T/nsiRsaY/oK2xjLwEWfWDzOLJo+CM2Hp8tzZlqz43JxdnG+ihxnKp+u6j2FbwZSGnW4pzBI&#10;UE6WqidL924ykYWMEtokYZCCJUQpWMLtIKFXId6L2KIp6rl6PGrhYDaQnOENbkb27LXufRQ3cXb5&#10;eWxiCOA7sUhqay7Mhy9bs050jGG1XKW5ILBNeddYG0EQ7rY3FsVBxalM35j/VZhHCreK6iEuuWYY&#10;o0iDLlGhLZTHRxQdj3Ih6c9eoZHCfnc8K3HuJwMnYzsZGOwNpNeR+OGam/6XQi9i+UIGlvUBpklU&#10;+SRZ5GCOjTcdfN0HqJqoZxqgAdG44fFNdI1PLb6Pl/sU9fxDWP8FAAD//wMAUEsDBBQABgAIAAAA&#10;IQCTA1vM3gAAAAsBAAAPAAAAZHJzL2Rvd25yZXYueG1sTI/BTsMwDIbvSLxDZCRuLKUlG3RNpw1p&#10;Jy6j7AG8xmurNUnVZFvh6TEn5pP9+9fvz8Vqsr240Bg67zQ8zxIQ5GpvOtdo2H9tn15BhIjOYO8d&#10;afimAKvy/q7A3Pir+6RLFRvBIS7kqKGNccilDHVLFsPMD+R4d/Sjxcjj2Egz4pXDbS/TJJlLi53j&#10;Cy0O9N5SfarOVsMiHXA3ZFn3s13Itdxt9h/V5qT148O0XoKINMV/M/zhMzqUzHTwZ2eC6DUo9cJO&#10;1rm4Y4dScxAHVlKVvYEsC3n7Q/kLAAD//wMAUEsBAi0AFAAGAAgAAAAhALaDOJL+AAAA4QEAABMA&#10;AAAAAAAAAAAAAAAAAAAAAFtDb250ZW50X1R5cGVzXS54bWxQSwECLQAUAAYACAAAACEAOP0h/9YA&#10;AACUAQAACwAAAAAAAAAAAAAAAAAvAQAAX3JlbHMvLnJlbHNQSwECLQAUAAYACAAAACEA7IQuTw4C&#10;AABYBAAADgAAAAAAAAAAAAAAAAAuAgAAZHJzL2Uyb0RvYy54bWxQSwECLQAUAAYACAAAACEAkwNb&#10;zN4AAAALAQAADwAAAAAAAAAAAAAAAABoBAAAZHJzL2Rvd25yZXYueG1sUEsFBgAAAAAEAAQA8wAA&#10;AHMFAAAAAA==&#10;" path="m,l,904493e" filled="f">
                <v:path arrowok="t"/>
                <w10:wrap anchorx="page" anchory="page"/>
              </v:shape>
            </w:pict>
          </mc:Fallback>
        </mc:AlternateContent>
      </w: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5B0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spacing w:before="113"/>
        <w:ind w:left="1986" w:hanging="748"/>
        <w:rPr>
          <w:sz w:val="24"/>
        </w:rPr>
      </w:pPr>
      <w:r>
        <w:rPr>
          <w:sz w:val="24"/>
        </w:rPr>
        <w:t>49R</w:t>
      </w:r>
      <w:r>
        <w:rPr>
          <w:spacing w:val="-3"/>
          <w:sz w:val="24"/>
        </w:rPr>
        <w:t xml:space="preserve"> </w:t>
      </w:r>
      <w:r>
        <w:rPr>
          <w:sz w:val="24"/>
        </w:rPr>
        <w:t>Thermal</w:t>
      </w:r>
      <w:r>
        <w:rPr>
          <w:spacing w:val="-3"/>
          <w:sz w:val="24"/>
        </w:rPr>
        <w:t xml:space="preserve"> </w:t>
      </w:r>
      <w:r>
        <w:rPr>
          <w:sz w:val="24"/>
        </w:rPr>
        <w:t>Replica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Relay</w:t>
      </w:r>
    </w:p>
    <w:p w14:paraId="1595D5B1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delay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300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setting.</w:t>
      </w:r>
    </w:p>
    <w:p w14:paraId="1595D5B2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curve.</w:t>
      </w:r>
    </w:p>
    <w:p w14:paraId="1595D5B3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B4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49T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(RTD)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B5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39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trip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resistance.</w:t>
      </w:r>
    </w:p>
    <w:p w14:paraId="1595D5B6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reset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resistance.</w:t>
      </w:r>
    </w:p>
    <w:p w14:paraId="1595D5B7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50</w:t>
      </w:r>
      <w:r>
        <w:rPr>
          <w:spacing w:val="-8"/>
          <w:sz w:val="24"/>
        </w:rPr>
        <w:t xml:space="preserve"> </w:t>
      </w:r>
      <w:r>
        <w:rPr>
          <w:sz w:val="24"/>
        </w:rPr>
        <w:t>Instantaneous</w:t>
      </w:r>
      <w:r>
        <w:rPr>
          <w:spacing w:val="-8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Relay</w:t>
      </w:r>
    </w:p>
    <w:p w14:paraId="1595D5B8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B9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dropout.</w:t>
      </w:r>
    </w:p>
    <w:p w14:paraId="1595D5BA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element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BB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50BF</w:t>
      </w:r>
      <w:r>
        <w:rPr>
          <w:spacing w:val="-6"/>
          <w:sz w:val="24"/>
        </w:rPr>
        <w:t xml:space="preserve"> </w:t>
      </w:r>
      <w:r>
        <w:rPr>
          <w:sz w:val="24"/>
        </w:rPr>
        <w:t>Breaker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Failure</w:t>
      </w:r>
    </w:p>
    <w:p w14:paraId="1595D5BC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BD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delays.</w:t>
      </w:r>
    </w:p>
    <w:p w14:paraId="1595D5BE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initiate</w:t>
      </w:r>
      <w:r>
        <w:rPr>
          <w:spacing w:val="-5"/>
          <w:sz w:val="24"/>
        </w:rPr>
        <w:t xml:space="preserve"> </w:t>
      </w:r>
      <w:r>
        <w:rPr>
          <w:sz w:val="24"/>
        </w:rPr>
        <w:t>inputs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outputs.</w:t>
      </w:r>
    </w:p>
    <w:p w14:paraId="1595D5BF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51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Overcurrent</w:t>
      </w:r>
    </w:p>
    <w:p w14:paraId="1595D5C0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C1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delay at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curve.</w:t>
      </w:r>
    </w:p>
    <w:p w14:paraId="1595D5C2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55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Factor</w:t>
      </w:r>
      <w:r>
        <w:rPr>
          <w:spacing w:val="-4"/>
          <w:sz w:val="24"/>
        </w:rPr>
        <w:t xml:space="preserve"> Relay</w:t>
      </w:r>
    </w:p>
    <w:p w14:paraId="1595D5C3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tripping</w:t>
      </w:r>
      <w:r>
        <w:rPr>
          <w:spacing w:val="-2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lag</w:t>
      </w:r>
      <w:r>
        <w:rPr>
          <w:spacing w:val="-2"/>
          <w:sz w:val="24"/>
        </w:rPr>
        <w:t xml:space="preserve"> angle.</w:t>
      </w:r>
    </w:p>
    <w:p w14:paraId="1595D5C4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C5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operate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C6" w14:textId="77777777" w:rsidR="009E388B" w:rsidRDefault="009E388B">
      <w:pPr>
        <w:rPr>
          <w:sz w:val="24"/>
        </w:rPr>
        <w:sectPr w:rsidR="009E388B">
          <w:pgSz w:w="12240" w:h="15840"/>
          <w:pgMar w:top="1200" w:right="1000" w:bottom="1580" w:left="980" w:header="734" w:footer="1385" w:gutter="0"/>
          <w:cols w:space="720"/>
        </w:sectPr>
      </w:pPr>
    </w:p>
    <w:p w14:paraId="3C87D4DB" w14:textId="211BC89F" w:rsidR="006D2554" w:rsidRDefault="000115C7">
      <w:pPr>
        <w:pStyle w:val="Heading1"/>
      </w:pPr>
      <w:r>
        <w:lastRenderedPageBreak/>
        <w:t>7.       INSPECTION AND TEST PROCEDURES</w:t>
      </w:r>
    </w:p>
    <w:p w14:paraId="1595D5C7" w14:textId="0F2FEC45" w:rsidR="009E388B" w:rsidRDefault="00072415">
      <w:pPr>
        <w:pStyle w:val="Heading1"/>
      </w:pP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5C8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spacing w:before="113"/>
        <w:ind w:left="1986" w:hanging="748"/>
        <w:rPr>
          <w:sz w:val="24"/>
        </w:rPr>
      </w:pPr>
      <w:r>
        <w:rPr>
          <w:sz w:val="24"/>
        </w:rPr>
        <w:t>59</w:t>
      </w:r>
      <w:r>
        <w:rPr>
          <w:spacing w:val="-4"/>
          <w:sz w:val="24"/>
        </w:rPr>
        <w:t xml:space="preserve"> </w:t>
      </w:r>
      <w:r>
        <w:rPr>
          <w:sz w:val="24"/>
        </w:rPr>
        <w:t>Overvoltage</w:t>
      </w:r>
      <w:r>
        <w:rPr>
          <w:spacing w:val="-4"/>
          <w:sz w:val="24"/>
        </w:rPr>
        <w:t xml:space="preserve"> Relay</w:t>
      </w:r>
    </w:p>
    <w:p w14:paraId="1595D5C9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overvoltage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CA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right="127" w:hanging="629"/>
        <w:rPr>
          <w:sz w:val="24"/>
        </w:rPr>
      </w:pPr>
      <w:r>
        <w:rPr>
          <w:sz w:val="24"/>
        </w:rPr>
        <w:t>Determine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close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contact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sudden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120 percent of pickup.</w:t>
      </w:r>
    </w:p>
    <w:p w14:paraId="1595D5CB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60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Relay</w:t>
      </w:r>
    </w:p>
    <w:p w14:paraId="1595D5CC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  <w:tab w:val="left" w:pos="3160"/>
        </w:tabs>
        <w:spacing w:before="239"/>
        <w:ind w:left="3160" w:right="518" w:hanging="629"/>
        <w:rPr>
          <w:sz w:val="24"/>
        </w:rPr>
      </w:pPr>
      <w:r>
        <w:rPr>
          <w:sz w:val="24"/>
        </w:rPr>
        <w:t>Determine</w:t>
      </w:r>
      <w:r>
        <w:rPr>
          <w:spacing w:val="-9"/>
          <w:sz w:val="24"/>
        </w:rPr>
        <w:t xml:space="preserve"> </w:t>
      </w:r>
      <w:r>
        <w:rPr>
          <w:sz w:val="24"/>
        </w:rPr>
        <w:t>voltage</w:t>
      </w:r>
      <w:r>
        <w:rPr>
          <w:spacing w:val="-9"/>
          <w:sz w:val="24"/>
        </w:rPr>
        <w:t xml:space="preserve"> </w:t>
      </w:r>
      <w:r>
        <w:rPr>
          <w:sz w:val="24"/>
        </w:rPr>
        <w:t>difference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close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contacts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z w:val="24"/>
        </w:rPr>
        <w:t>at rated voltage.</w:t>
      </w:r>
    </w:p>
    <w:p w14:paraId="1595D5CD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curve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relay.</w:t>
      </w:r>
    </w:p>
    <w:p w14:paraId="1595D5CE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91"/>
        </w:tabs>
        <w:ind w:left="1991" w:hanging="753"/>
        <w:rPr>
          <w:sz w:val="24"/>
        </w:rPr>
      </w:pPr>
      <w:r>
        <w:rPr>
          <w:sz w:val="24"/>
        </w:rPr>
        <w:t>63</w:t>
      </w:r>
      <w:r>
        <w:rPr>
          <w:spacing w:val="-8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z w:val="24"/>
        </w:rPr>
        <w:t>Sudden</w:t>
      </w:r>
      <w:r>
        <w:rPr>
          <w:spacing w:val="-6"/>
          <w:sz w:val="24"/>
        </w:rPr>
        <w:t xml:space="preserve"> </w:t>
      </w:r>
      <w:r>
        <w:rPr>
          <w:sz w:val="24"/>
        </w:rPr>
        <w:t>Pressure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CF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9"/>
        </w:tabs>
        <w:ind w:left="3159" w:right="333" w:hanging="629"/>
        <w:rPr>
          <w:sz w:val="24"/>
        </w:rPr>
      </w:pPr>
      <w:r>
        <w:rPr>
          <w:sz w:val="24"/>
        </w:rPr>
        <w:t>Determine</w:t>
      </w:r>
      <w:r>
        <w:rPr>
          <w:spacing w:val="-9"/>
          <w:sz w:val="24"/>
        </w:rPr>
        <w:t xml:space="preserve"> </w:t>
      </w:r>
      <w:r>
        <w:rPr>
          <w:sz w:val="24"/>
        </w:rPr>
        <w:t>rate-of-rise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pickup</w:t>
      </w:r>
      <w:r>
        <w:rPr>
          <w:spacing w:val="-12"/>
          <w:sz w:val="24"/>
        </w:rPr>
        <w:t xml:space="preserve"> </w:t>
      </w:r>
      <w:r>
        <w:rPr>
          <w:sz w:val="24"/>
        </w:rPr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suddenly</w:t>
      </w:r>
      <w:r>
        <w:rPr>
          <w:spacing w:val="-8"/>
          <w:sz w:val="24"/>
        </w:rPr>
        <w:t xml:space="preserve"> </w:t>
      </w:r>
      <w:r>
        <w:rPr>
          <w:sz w:val="24"/>
        </w:rPr>
        <w:t>applied</w:t>
      </w:r>
      <w:r>
        <w:rPr>
          <w:spacing w:val="-8"/>
          <w:sz w:val="24"/>
        </w:rPr>
        <w:t xml:space="preserve"> </w:t>
      </w:r>
      <w:r>
        <w:rPr>
          <w:sz w:val="24"/>
        </w:rPr>
        <w:t>pressure in accordance with manufacturer’s published data.</w:t>
      </w:r>
    </w:p>
    <w:p w14:paraId="1595D5D0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63</w:t>
      </w:r>
      <w:r>
        <w:rPr>
          <w:spacing w:val="-4"/>
          <w:sz w:val="24"/>
        </w:rPr>
        <w:t xml:space="preserve"> </w:t>
      </w:r>
      <w:r>
        <w:rPr>
          <w:sz w:val="24"/>
        </w:rPr>
        <w:t>FPX</w:t>
      </w:r>
      <w:r>
        <w:rPr>
          <w:spacing w:val="-4"/>
          <w:sz w:val="24"/>
        </w:rPr>
        <w:t xml:space="preserve"> </w:t>
      </w:r>
      <w:r>
        <w:rPr>
          <w:sz w:val="24"/>
        </w:rPr>
        <w:t>seal-in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circuit.</w:t>
      </w:r>
    </w:p>
    <w:p w14:paraId="1595D5D1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trip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remote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1595D5D2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spacing w:before="241"/>
        <w:ind w:left="1986" w:hanging="748"/>
        <w:rPr>
          <w:sz w:val="24"/>
        </w:rPr>
      </w:pPr>
      <w:r>
        <w:rPr>
          <w:sz w:val="24"/>
        </w:rPr>
        <w:t>64</w:t>
      </w:r>
      <w:r>
        <w:rPr>
          <w:spacing w:val="-5"/>
          <w:sz w:val="24"/>
        </w:rPr>
        <w:t xml:space="preserve"> </w:t>
      </w:r>
      <w:r>
        <w:rPr>
          <w:sz w:val="24"/>
        </w:rPr>
        <w:t>Ground</w:t>
      </w:r>
      <w:r>
        <w:rPr>
          <w:spacing w:val="-5"/>
          <w:sz w:val="24"/>
        </w:rPr>
        <w:t xml:space="preserve"> </w:t>
      </w:r>
      <w:r>
        <w:rPr>
          <w:sz w:val="24"/>
        </w:rPr>
        <w:t>Detector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D3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maximum</w:t>
      </w:r>
      <w:r>
        <w:rPr>
          <w:spacing w:val="-5"/>
          <w:sz w:val="24"/>
        </w:rPr>
        <w:t xml:space="preserve"> </w:t>
      </w:r>
      <w:r>
        <w:rPr>
          <w:sz w:val="24"/>
        </w:rPr>
        <w:t>impedance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ground</w:t>
      </w:r>
      <w:r>
        <w:rPr>
          <w:spacing w:val="-5"/>
          <w:sz w:val="24"/>
        </w:rPr>
        <w:t xml:space="preserve"> </w:t>
      </w:r>
      <w:r>
        <w:rPr>
          <w:sz w:val="24"/>
        </w:rPr>
        <w:t>causing</w:t>
      </w:r>
      <w:r>
        <w:rPr>
          <w:spacing w:val="-4"/>
          <w:sz w:val="24"/>
        </w:rPr>
        <w:t xml:space="preserve"> </w:t>
      </w:r>
      <w:r>
        <w:rPr>
          <w:sz w:val="24"/>
        </w:rPr>
        <w:t>relay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D4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67</w:t>
      </w:r>
      <w:r>
        <w:rPr>
          <w:spacing w:val="-6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6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D5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directional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pickup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torque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angle.</w:t>
      </w:r>
    </w:p>
    <w:p w14:paraId="1595D5D6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zone.</w:t>
      </w:r>
    </w:p>
    <w:p w14:paraId="1595D5D7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torque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angle.</w:t>
      </w:r>
    </w:p>
    <w:p w14:paraId="1595D5D8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Plot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characteristics.</w:t>
      </w:r>
    </w:p>
    <w:p w14:paraId="1595D5D9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DA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  <w:tab w:val="left" w:pos="3160"/>
        </w:tabs>
        <w:ind w:left="3160" w:right="288" w:hanging="629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8"/>
          <w:sz w:val="24"/>
        </w:rPr>
        <w:t xml:space="preserve"> </w:t>
      </w:r>
      <w:r>
        <w:rPr>
          <w:sz w:val="24"/>
        </w:rPr>
        <w:t>unit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delay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points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current </w:t>
      </w:r>
      <w:r>
        <w:rPr>
          <w:spacing w:val="-2"/>
          <w:sz w:val="24"/>
        </w:rPr>
        <w:t>curve.</w:t>
      </w:r>
    </w:p>
    <w:p w14:paraId="1595D5DB" w14:textId="77777777" w:rsidR="009E388B" w:rsidRDefault="009E388B">
      <w:pPr>
        <w:rPr>
          <w:sz w:val="24"/>
        </w:rPr>
        <w:sectPr w:rsidR="009E388B">
          <w:pgSz w:w="12240" w:h="15840"/>
          <w:pgMar w:top="1200" w:right="1000" w:bottom="1580" w:left="980" w:header="734" w:footer="1385" w:gutter="0"/>
          <w:cols w:space="720"/>
        </w:sectPr>
      </w:pPr>
    </w:p>
    <w:p w14:paraId="1FE805C9" w14:textId="1A681ADA" w:rsidR="000115C7" w:rsidRDefault="000115C7">
      <w:pPr>
        <w:pStyle w:val="Heading1"/>
      </w:pPr>
      <w:r>
        <w:lastRenderedPageBreak/>
        <w:t>7.       INSPECTION AND TEST PROCEDURES</w:t>
      </w:r>
    </w:p>
    <w:p w14:paraId="1595D5DC" w14:textId="41EC438B" w:rsidR="009E388B" w:rsidRDefault="00072415">
      <w:pPr>
        <w:pStyle w:val="Heading1"/>
      </w:pP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5DD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spacing w:before="113"/>
        <w:ind w:left="1986" w:hanging="748"/>
        <w:rPr>
          <w:sz w:val="24"/>
        </w:rPr>
      </w:pPr>
      <w:r>
        <w:rPr>
          <w:sz w:val="24"/>
        </w:rPr>
        <w:t>79</w:t>
      </w:r>
      <w:r>
        <w:rPr>
          <w:spacing w:val="-5"/>
          <w:sz w:val="24"/>
        </w:rPr>
        <w:t xml:space="preserve"> </w:t>
      </w:r>
      <w:r>
        <w:rPr>
          <w:sz w:val="24"/>
        </w:rPr>
        <w:t>Reclosing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DE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delay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programmed</w:t>
      </w:r>
      <w:r>
        <w:rPr>
          <w:spacing w:val="-4"/>
          <w:sz w:val="24"/>
        </w:rPr>
        <w:t xml:space="preserve"> </w:t>
      </w:r>
      <w:r>
        <w:rPr>
          <w:sz w:val="24"/>
        </w:rPr>
        <w:t>reclosing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interval.</w:t>
      </w:r>
    </w:p>
    <w:p w14:paraId="1595D5DF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lockout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unsuccessful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reclosing.</w:t>
      </w:r>
    </w:p>
    <w:p w14:paraId="1595D5E0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9"/>
          <w:sz w:val="24"/>
        </w:rPr>
        <w:t xml:space="preserve"> </w:t>
      </w:r>
      <w:r>
        <w:rPr>
          <w:sz w:val="24"/>
        </w:rPr>
        <w:t>reset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1595D5E1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close</w:t>
      </w:r>
      <w:r>
        <w:rPr>
          <w:spacing w:val="-5"/>
          <w:sz w:val="24"/>
        </w:rPr>
        <w:t xml:space="preserve"> </w:t>
      </w:r>
      <w:r>
        <w:rPr>
          <w:sz w:val="24"/>
        </w:rPr>
        <w:t>pulse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duration.</w:t>
      </w:r>
    </w:p>
    <w:p w14:paraId="1595D5E2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39"/>
        <w:ind w:hanging="627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instantaneous</w:t>
      </w:r>
      <w:r>
        <w:rPr>
          <w:spacing w:val="-8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lockout.</w:t>
      </w:r>
    </w:p>
    <w:p w14:paraId="1595D5E3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>81</w:t>
      </w:r>
      <w:r>
        <w:rPr>
          <w:spacing w:val="-10"/>
          <w:sz w:val="24"/>
        </w:rPr>
        <w:t xml:space="preserve"> </w:t>
      </w:r>
      <w:r>
        <w:rPr>
          <w:sz w:val="24"/>
        </w:rPr>
        <w:t>Frequency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Relay</w:t>
      </w:r>
    </w:p>
    <w:p w14:paraId="1595D5E4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points.</w:t>
      </w:r>
    </w:p>
    <w:p w14:paraId="1595D5E5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delay.</w:t>
      </w:r>
    </w:p>
    <w:p w14:paraId="1595D5E6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undervoltage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cutoff.</w:t>
      </w:r>
    </w:p>
    <w:p w14:paraId="1595D5E7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91"/>
        </w:tabs>
        <w:spacing w:before="241"/>
        <w:ind w:left="1991" w:hanging="721"/>
        <w:rPr>
          <w:sz w:val="24"/>
        </w:rPr>
      </w:pPr>
      <w:r>
        <w:rPr>
          <w:sz w:val="24"/>
        </w:rPr>
        <w:t>85</w:t>
      </w:r>
      <w:r>
        <w:rPr>
          <w:spacing w:val="-3"/>
          <w:sz w:val="24"/>
        </w:rPr>
        <w:t xml:space="preserve"> </w:t>
      </w:r>
      <w:r>
        <w:rPr>
          <w:sz w:val="24"/>
        </w:rPr>
        <w:t>Pilot</w:t>
      </w:r>
      <w:r>
        <w:rPr>
          <w:spacing w:val="-2"/>
          <w:sz w:val="24"/>
        </w:rPr>
        <w:t xml:space="preserve"> </w:t>
      </w:r>
      <w:r>
        <w:rPr>
          <w:sz w:val="24"/>
        </w:rPr>
        <w:t>Wire</w:t>
      </w:r>
      <w:r>
        <w:rPr>
          <w:spacing w:val="-2"/>
          <w:sz w:val="24"/>
        </w:rPr>
        <w:t xml:space="preserve"> Monitor</w:t>
      </w:r>
    </w:p>
    <w:p w14:paraId="1595D5E8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2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7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E9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spacing w:before="241"/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15"/>
          <w:sz w:val="24"/>
        </w:rPr>
        <w:t xml:space="preserve"> </w:t>
      </w:r>
      <w:r>
        <w:rPr>
          <w:sz w:val="24"/>
        </w:rPr>
        <w:t>undercurrent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EA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pilot</w:t>
      </w:r>
      <w:r>
        <w:rPr>
          <w:spacing w:val="-3"/>
          <w:sz w:val="24"/>
        </w:rPr>
        <w:t xml:space="preserve"> </w:t>
      </w:r>
      <w:r>
        <w:rPr>
          <w:sz w:val="24"/>
        </w:rPr>
        <w:t>wire</w:t>
      </w:r>
      <w:r>
        <w:rPr>
          <w:spacing w:val="-3"/>
          <w:sz w:val="24"/>
        </w:rPr>
        <w:t xml:space="preserve"> </w:t>
      </w:r>
      <w:r>
        <w:rPr>
          <w:sz w:val="24"/>
        </w:rPr>
        <w:t>ground</w:t>
      </w:r>
      <w:r>
        <w:rPr>
          <w:spacing w:val="-3"/>
          <w:sz w:val="24"/>
        </w:rPr>
        <w:t xml:space="preserve"> </w:t>
      </w:r>
      <w:r>
        <w:rPr>
          <w:sz w:val="24"/>
        </w:rPr>
        <w:t>pickup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1595D5EB" w14:textId="77777777" w:rsidR="009E388B" w:rsidRDefault="00072415">
      <w:pPr>
        <w:pStyle w:val="ListParagraph"/>
        <w:numPr>
          <w:ilvl w:val="3"/>
          <w:numId w:val="1"/>
        </w:numPr>
        <w:tabs>
          <w:tab w:val="left" w:pos="1986"/>
        </w:tabs>
        <w:ind w:left="1986" w:hanging="748"/>
        <w:rPr>
          <w:sz w:val="24"/>
        </w:rPr>
      </w:pPr>
      <w:r>
        <w:rPr>
          <w:sz w:val="24"/>
        </w:rPr>
        <w:t xml:space="preserve">87 </w:t>
      </w:r>
      <w:r>
        <w:rPr>
          <w:spacing w:val="-2"/>
          <w:sz w:val="24"/>
        </w:rPr>
        <w:t>Differential</w:t>
      </w:r>
    </w:p>
    <w:p w14:paraId="1595D5EC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ED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restraint</w:t>
      </w:r>
      <w:r>
        <w:rPr>
          <w:spacing w:val="-4"/>
          <w:sz w:val="24"/>
        </w:rPr>
        <w:t xml:space="preserve"> unit.</w:t>
      </w:r>
    </w:p>
    <w:p w14:paraId="1595D5EE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slope.</w:t>
      </w:r>
    </w:p>
    <w:p w14:paraId="1595D5EF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harmonic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restraint.</w:t>
      </w:r>
    </w:p>
    <w:p w14:paraId="1595D5F0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Determine</w:t>
      </w:r>
      <w:r>
        <w:rPr>
          <w:spacing w:val="-12"/>
          <w:sz w:val="24"/>
        </w:rPr>
        <w:t xml:space="preserve"> </w:t>
      </w:r>
      <w:r>
        <w:rPr>
          <w:sz w:val="24"/>
        </w:rPr>
        <w:t>instantaneous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pickup.</w:t>
      </w:r>
    </w:p>
    <w:p w14:paraId="1595D5F1" w14:textId="77777777" w:rsidR="009E388B" w:rsidRDefault="00072415">
      <w:pPr>
        <w:pStyle w:val="ListParagraph"/>
        <w:numPr>
          <w:ilvl w:val="4"/>
          <w:numId w:val="1"/>
        </w:numPr>
        <w:tabs>
          <w:tab w:val="left" w:pos="3158"/>
        </w:tabs>
        <w:ind w:hanging="627"/>
        <w:rPr>
          <w:sz w:val="24"/>
        </w:rPr>
      </w:pPr>
      <w:r>
        <w:rPr>
          <w:sz w:val="24"/>
        </w:rPr>
        <w:t>Plot</w:t>
      </w:r>
      <w:r>
        <w:rPr>
          <w:spacing w:val="-7"/>
          <w:sz w:val="24"/>
        </w:rPr>
        <w:t xml:space="preserve"> </w:t>
      </w:r>
      <w:r>
        <w:rPr>
          <w:sz w:val="24"/>
        </w:rPr>
        <w:t>operating</w:t>
      </w:r>
      <w:r>
        <w:rPr>
          <w:spacing w:val="-7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restraint.</w:t>
      </w:r>
    </w:p>
    <w:p w14:paraId="1595D5F2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Verification/Functional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Tests</w:t>
      </w:r>
    </w:p>
    <w:p w14:paraId="1595D5F3" w14:textId="77777777" w:rsidR="009E388B" w:rsidRDefault="00072415">
      <w:pPr>
        <w:pStyle w:val="BodyText"/>
        <w:ind w:left="2130" w:right="280" w:firstLine="0"/>
        <w:jc w:val="both"/>
      </w:pP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relay</w:t>
      </w:r>
      <w:r>
        <w:rPr>
          <w:spacing w:val="-3"/>
        </w:rPr>
        <w:t xml:space="preserve"> </w:t>
      </w:r>
      <w:r>
        <w:t>contacts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 scheme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breaker</w:t>
      </w:r>
      <w:r>
        <w:rPr>
          <w:spacing w:val="-3"/>
        </w:rPr>
        <w:t xml:space="preserve"> </w:t>
      </w:r>
      <w:r>
        <w:t>trip</w:t>
      </w:r>
      <w:r>
        <w:rPr>
          <w:spacing w:val="-3"/>
        </w:rPr>
        <w:t xml:space="preserve"> </w:t>
      </w:r>
      <w:r>
        <w:t>tests,</w:t>
      </w:r>
      <w:r>
        <w:rPr>
          <w:spacing w:val="-3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inhibit</w:t>
      </w:r>
      <w:r>
        <w:rPr>
          <w:spacing w:val="-3"/>
        </w:rPr>
        <w:t xml:space="preserve"> </w:t>
      </w:r>
      <w:r>
        <w:t>tests,</w:t>
      </w:r>
      <w:r>
        <w:rPr>
          <w:spacing w:val="-2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lockout</w:t>
      </w:r>
      <w:r>
        <w:rPr>
          <w:spacing w:val="-2"/>
        </w:rPr>
        <w:t xml:space="preserve"> </w:t>
      </w:r>
      <w:r>
        <w:t>tests,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alarm functions. Refer to Section 8.</w:t>
      </w:r>
    </w:p>
    <w:p w14:paraId="1595D5F4" w14:textId="77777777" w:rsidR="009E388B" w:rsidRDefault="009E388B">
      <w:pPr>
        <w:jc w:val="both"/>
        <w:sectPr w:rsidR="009E388B" w:rsidSect="000115C7">
          <w:pgSz w:w="12240" w:h="15840"/>
          <w:pgMar w:top="864" w:right="994" w:bottom="1584" w:left="979" w:header="734" w:footer="1382" w:gutter="0"/>
          <w:cols w:space="720"/>
        </w:sectPr>
      </w:pPr>
    </w:p>
    <w:p w14:paraId="35221589" w14:textId="294BC824" w:rsidR="000115C7" w:rsidRDefault="000115C7">
      <w:pPr>
        <w:pStyle w:val="Heading1"/>
      </w:pPr>
      <w:r>
        <w:lastRenderedPageBreak/>
        <w:t>7.       INSPECTION AND TEST PROCEDURES</w:t>
      </w:r>
    </w:p>
    <w:p w14:paraId="1595D5F5" w14:textId="26DADB76" w:rsidR="009E388B" w:rsidRDefault="00072415">
      <w:pPr>
        <w:pStyle w:val="Heading1"/>
      </w:pP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5F6" w14:textId="77777777" w:rsidR="009E388B" w:rsidRDefault="00072415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1595D5F7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rPr>
          <w:sz w:val="24"/>
        </w:rPr>
      </w:pPr>
      <w:r>
        <w:rPr>
          <w:sz w:val="24"/>
        </w:rPr>
        <w:t>Relay</w:t>
      </w:r>
      <w:r>
        <w:rPr>
          <w:spacing w:val="-4"/>
          <w:sz w:val="24"/>
        </w:rPr>
        <w:t xml:space="preserve"> Case</w:t>
      </w:r>
    </w:p>
    <w:p w14:paraId="1595D5F8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ind w:right="149"/>
        <w:rPr>
          <w:sz w:val="24"/>
        </w:rPr>
      </w:pP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torqued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data. </w:t>
      </w:r>
      <w:r>
        <w:rPr>
          <w:spacing w:val="-2"/>
          <w:sz w:val="24"/>
        </w:rPr>
        <w:t>(7.9.1.A.4.1.1)</w:t>
      </w:r>
    </w:p>
    <w:p w14:paraId="1595D5F9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ind w:right="611"/>
        <w:rPr>
          <w:sz w:val="24"/>
        </w:rPr>
      </w:pPr>
      <w:proofErr w:type="gramStart"/>
      <w:r>
        <w:rPr>
          <w:sz w:val="24"/>
        </w:rPr>
        <w:t>Cover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gasket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intact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-6"/>
          <w:sz w:val="24"/>
        </w:rPr>
        <w:t xml:space="preserve"> </w:t>
      </w:r>
      <w:r>
        <w:rPr>
          <w:sz w:val="24"/>
        </w:rPr>
        <w:t>matter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6"/>
          <w:sz w:val="24"/>
        </w:rPr>
        <w:t xml:space="preserve"> </w:t>
      </w:r>
      <w:r>
        <w:rPr>
          <w:sz w:val="24"/>
        </w:rPr>
        <w:t>the case. (7.9.1.A.4.1.2)</w:t>
      </w:r>
    </w:p>
    <w:p w14:paraId="1595D5FA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39"/>
        <w:rPr>
          <w:sz w:val="24"/>
        </w:rPr>
      </w:pPr>
      <w:r>
        <w:rPr>
          <w:sz w:val="24"/>
        </w:rPr>
        <w:t>Cover</w:t>
      </w:r>
      <w:r>
        <w:rPr>
          <w:spacing w:val="-4"/>
          <w:sz w:val="24"/>
        </w:rPr>
        <w:t xml:space="preserve"> </w:t>
      </w:r>
      <w:r>
        <w:rPr>
          <w:sz w:val="24"/>
        </w:rPr>
        <w:t>glass,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paddles,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4"/>
          <w:sz w:val="24"/>
        </w:rPr>
        <w:t xml:space="preserve"> </w:t>
      </w:r>
      <w:r>
        <w:rPr>
          <w:sz w:val="24"/>
        </w:rPr>
        <w:t>knife</w:t>
      </w:r>
      <w:r>
        <w:rPr>
          <w:spacing w:val="-4"/>
          <w:sz w:val="24"/>
        </w:rPr>
        <w:t xml:space="preserve"> </w:t>
      </w:r>
      <w:r>
        <w:rPr>
          <w:sz w:val="24"/>
        </w:rPr>
        <w:t>switches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clean.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(7.9.1.A.4.1.3)</w:t>
      </w:r>
    </w:p>
    <w:p w14:paraId="1595D5FB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proofErr w:type="gramStart"/>
      <w:r>
        <w:rPr>
          <w:sz w:val="24"/>
        </w:rPr>
        <w:t>Case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-3"/>
          <w:sz w:val="24"/>
        </w:rPr>
        <w:t xml:space="preserve"> </w:t>
      </w:r>
      <w:r>
        <w:rPr>
          <w:sz w:val="24"/>
        </w:rPr>
        <w:t>material.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(7.9.1.A.4.1.4)</w:t>
      </w:r>
    </w:p>
    <w:p w14:paraId="1595D5FC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z w:val="24"/>
        </w:rPr>
        <w:t>reset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operational.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(7.9.1.A.4.1.5)</w:t>
      </w:r>
    </w:p>
    <w:p w14:paraId="1595D5FD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pacing w:val="-2"/>
          <w:sz w:val="24"/>
        </w:rPr>
        <w:t>Relay</w:t>
      </w:r>
    </w:p>
    <w:p w14:paraId="1595D5FE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Relay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-3"/>
          <w:sz w:val="24"/>
        </w:rPr>
        <w:t xml:space="preserve"> </w:t>
      </w:r>
      <w:r>
        <w:rPr>
          <w:sz w:val="24"/>
        </w:rPr>
        <w:t>material.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(7.9.1.A.4.2.1)</w:t>
      </w:r>
    </w:p>
    <w:p w14:paraId="1595D5FF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41"/>
        <w:ind w:right="322"/>
        <w:rPr>
          <w:sz w:val="24"/>
        </w:rPr>
      </w:pPr>
      <w:r>
        <w:rPr>
          <w:sz w:val="24"/>
        </w:rPr>
        <w:t>Relay</w:t>
      </w:r>
      <w:r>
        <w:rPr>
          <w:spacing w:val="-7"/>
          <w:sz w:val="24"/>
        </w:rPr>
        <w:t xml:space="preserve"> </w:t>
      </w:r>
      <w:r>
        <w:rPr>
          <w:sz w:val="24"/>
        </w:rPr>
        <w:t>disc</w:t>
      </w:r>
      <w:r>
        <w:rPr>
          <w:spacing w:val="-7"/>
          <w:sz w:val="24"/>
        </w:rPr>
        <w:t xml:space="preserve"> </w:t>
      </w:r>
      <w:r>
        <w:rPr>
          <w:sz w:val="24"/>
        </w:rPr>
        <w:t>clearance,</w:t>
      </w:r>
      <w:r>
        <w:rPr>
          <w:spacing w:val="-7"/>
          <w:sz w:val="24"/>
        </w:rPr>
        <w:t xml:space="preserve"> </w:t>
      </w:r>
      <w:r>
        <w:rPr>
          <w:sz w:val="24"/>
        </w:rPr>
        <w:t>contact</w:t>
      </w:r>
      <w:r>
        <w:rPr>
          <w:spacing w:val="-7"/>
          <w:sz w:val="24"/>
        </w:rPr>
        <w:t xml:space="preserve"> </w:t>
      </w:r>
      <w:r>
        <w:rPr>
          <w:sz w:val="24"/>
        </w:rPr>
        <w:t>clearance,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spring</w:t>
      </w:r>
      <w:r>
        <w:rPr>
          <w:spacing w:val="-6"/>
          <w:sz w:val="24"/>
        </w:rPr>
        <w:t xml:space="preserve"> </w:t>
      </w:r>
      <w:r>
        <w:rPr>
          <w:sz w:val="24"/>
        </w:rPr>
        <w:t>bias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operate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 with manufacturer’s published data. (7.9.1.A.4.2.2)</w:t>
      </w:r>
    </w:p>
    <w:p w14:paraId="1595D600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41"/>
        <w:rPr>
          <w:sz w:val="24"/>
        </w:rPr>
      </w:pPr>
      <w:r>
        <w:rPr>
          <w:sz w:val="24"/>
        </w:rPr>
        <w:t>Relay</w:t>
      </w:r>
      <w:r>
        <w:rPr>
          <w:spacing w:val="-6"/>
          <w:sz w:val="24"/>
        </w:rPr>
        <w:t xml:space="preserve"> </w:t>
      </w:r>
      <w:r>
        <w:rPr>
          <w:sz w:val="24"/>
        </w:rPr>
        <w:t>spiral</w:t>
      </w:r>
      <w:r>
        <w:rPr>
          <w:spacing w:val="-5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concentric.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(7.9.1.A.4.2.3)</w:t>
      </w:r>
    </w:p>
    <w:p w14:paraId="1595D601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ind w:right="160"/>
        <w:rPr>
          <w:sz w:val="24"/>
        </w:rPr>
      </w:pPr>
      <w:r>
        <w:rPr>
          <w:sz w:val="24"/>
        </w:rPr>
        <w:t>Relay</w:t>
      </w:r>
      <w:r>
        <w:rPr>
          <w:spacing w:val="-7"/>
          <w:sz w:val="24"/>
        </w:rPr>
        <w:t xml:space="preserve"> </w:t>
      </w:r>
      <w:r>
        <w:rPr>
          <w:sz w:val="24"/>
        </w:rPr>
        <w:t>discs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contacts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freedom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movement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travel</w:t>
      </w:r>
      <w:r>
        <w:rPr>
          <w:spacing w:val="-7"/>
          <w:sz w:val="24"/>
        </w:rPr>
        <w:t xml:space="preserve"> </w:t>
      </w:r>
      <w:r>
        <w:rPr>
          <w:sz w:val="24"/>
        </w:rPr>
        <w:t>distance in accordance with manufacturer’s published data. (7.9.1.A.4.2.4)</w:t>
      </w:r>
    </w:p>
    <w:p w14:paraId="1595D602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ind w:right="939"/>
        <w:rPr>
          <w:sz w:val="24"/>
        </w:rPr>
      </w:pPr>
      <w:r>
        <w:rPr>
          <w:sz w:val="24"/>
        </w:rPr>
        <w:t>Mounting</w:t>
      </w:r>
      <w:r>
        <w:rPr>
          <w:spacing w:val="-9"/>
          <w:sz w:val="24"/>
        </w:rPr>
        <w:t xml:space="preserve"> </w:t>
      </w:r>
      <w:r>
        <w:rPr>
          <w:sz w:val="24"/>
        </w:rPr>
        <w:t>hardware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tightened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 recommended torque values. (7.9.1.A.4.2.5)</w:t>
      </w:r>
    </w:p>
    <w:p w14:paraId="1595D603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Contacts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other.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(7.9.1.A.4.2.6)</w:t>
      </w:r>
    </w:p>
    <w:p w14:paraId="1595D604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Bearings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pivots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clean and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freedom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movement.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(7.9.1.A.4.2.7)</w:t>
      </w:r>
    </w:p>
    <w:p w14:paraId="1595D605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ind w:right="902"/>
        <w:rPr>
          <w:sz w:val="24"/>
        </w:rPr>
      </w:pPr>
      <w:r>
        <w:rPr>
          <w:sz w:val="24"/>
        </w:rPr>
        <w:t>Relay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match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8"/>
          <w:sz w:val="24"/>
        </w:rPr>
        <w:t xml:space="preserve"> </w:t>
      </w:r>
      <w:r>
        <w:rPr>
          <w:sz w:val="24"/>
        </w:rPr>
        <w:t>study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setting</w:t>
      </w:r>
      <w:r>
        <w:rPr>
          <w:spacing w:val="-8"/>
          <w:sz w:val="24"/>
        </w:rPr>
        <w:t xml:space="preserve"> </w:t>
      </w:r>
      <w:r>
        <w:rPr>
          <w:sz w:val="24"/>
        </w:rPr>
        <w:t>sheet</w:t>
      </w:r>
      <w:r>
        <w:rPr>
          <w:spacing w:val="-8"/>
          <w:sz w:val="24"/>
        </w:rPr>
        <w:t xml:space="preserve"> </w:t>
      </w:r>
      <w:r>
        <w:rPr>
          <w:sz w:val="24"/>
        </w:rPr>
        <w:t>supplied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owner. </w:t>
      </w:r>
      <w:r>
        <w:rPr>
          <w:spacing w:val="-2"/>
          <w:sz w:val="24"/>
        </w:rPr>
        <w:t>(7.9.1.A.5)</w:t>
      </w:r>
    </w:p>
    <w:p w14:paraId="1595D606" w14:textId="77777777" w:rsidR="009E388B" w:rsidRDefault="009E388B">
      <w:pPr>
        <w:rPr>
          <w:sz w:val="24"/>
        </w:rPr>
        <w:sectPr w:rsidR="009E388B">
          <w:pgSz w:w="12240" w:h="15840"/>
          <w:pgMar w:top="1200" w:right="1000" w:bottom="1580" w:left="980" w:header="734" w:footer="1385" w:gutter="0"/>
          <w:cols w:space="720"/>
        </w:sectPr>
      </w:pPr>
    </w:p>
    <w:p w14:paraId="3BFBE4C1" w14:textId="340D6F3B" w:rsidR="000115C7" w:rsidRDefault="000115C7">
      <w:pPr>
        <w:pStyle w:val="Heading1"/>
      </w:pPr>
      <w:r>
        <w:lastRenderedPageBreak/>
        <w:t>7.       INSPECTION AND TEST PROCEDURES</w:t>
      </w:r>
    </w:p>
    <w:p w14:paraId="1595D607" w14:textId="5B49DEF9" w:rsidR="009E388B" w:rsidRDefault="00072415">
      <w:pPr>
        <w:pStyle w:val="Heading1"/>
      </w:pPr>
      <w:r>
        <w:t>7.9.1</w:t>
      </w:r>
      <w:r>
        <w:rPr>
          <w:spacing w:val="56"/>
        </w:rPr>
        <w:t xml:space="preserve"> </w:t>
      </w:r>
      <w:r>
        <w:t>Protective</w:t>
      </w:r>
      <w:r>
        <w:rPr>
          <w:spacing w:val="-15"/>
        </w:rPr>
        <w:t xml:space="preserve"> </w:t>
      </w:r>
      <w:r>
        <w:t>Relays,</w:t>
      </w:r>
      <w:r>
        <w:rPr>
          <w:spacing w:val="-14"/>
        </w:rPr>
        <w:t xml:space="preserve"> </w:t>
      </w:r>
      <w:r>
        <w:t>Electromechanical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Solid-State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595D608" w14:textId="77777777" w:rsidR="009E388B" w:rsidRDefault="00072415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1595D609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ind w:right="659"/>
        <w:jc w:val="both"/>
        <w:rPr>
          <w:sz w:val="24"/>
        </w:rPr>
      </w:pPr>
      <w:r>
        <w:rPr>
          <w:sz w:val="24"/>
        </w:rPr>
        <w:t>Insulation-resistance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data. Values of insulation resistance less than the manufacturer’s recommendations shall be </w:t>
      </w:r>
      <w:r>
        <w:rPr>
          <w:spacing w:val="-2"/>
          <w:sz w:val="24"/>
        </w:rPr>
        <w:t>investigated.</w:t>
      </w:r>
    </w:p>
    <w:p w14:paraId="1595D60A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Targets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Indicators</w:t>
      </w:r>
    </w:p>
    <w:p w14:paraId="1595D60B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39"/>
        <w:ind w:right="996"/>
        <w:rPr>
          <w:sz w:val="24"/>
        </w:rPr>
      </w:pPr>
      <w:r>
        <w:rPr>
          <w:sz w:val="24"/>
        </w:rPr>
        <w:t>Pickup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dropout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electromechanical</w:t>
      </w:r>
      <w:r>
        <w:rPr>
          <w:spacing w:val="-8"/>
          <w:sz w:val="24"/>
        </w:rPr>
        <w:t xml:space="preserve"> </w:t>
      </w:r>
      <w:r>
        <w:rPr>
          <w:sz w:val="24"/>
        </w:rPr>
        <w:t>targets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 manufacturer’s published data.</w:t>
      </w:r>
    </w:p>
    <w:p w14:paraId="1595D60C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Light-emitting</w:t>
      </w:r>
      <w:r>
        <w:rPr>
          <w:spacing w:val="-9"/>
          <w:sz w:val="24"/>
        </w:rPr>
        <w:t xml:space="preserve"> </w:t>
      </w:r>
      <w:r>
        <w:rPr>
          <w:sz w:val="24"/>
        </w:rPr>
        <w:t>diodes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illuminate.</w:t>
      </w:r>
    </w:p>
    <w:p w14:paraId="1595D60D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ind w:right="113"/>
        <w:jc w:val="both"/>
        <w:rPr>
          <w:sz w:val="24"/>
        </w:rPr>
      </w:pP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7.9.1.B,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25,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 calibrated using manufacturer’s recommended tolerances and at critical test points specified by the setting engineer.</w:t>
      </w:r>
    </w:p>
    <w:p w14:paraId="1595D60E" w14:textId="77777777" w:rsidR="009E388B" w:rsidRDefault="00072415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Control</w:t>
      </w:r>
      <w:r>
        <w:rPr>
          <w:spacing w:val="-2"/>
          <w:sz w:val="24"/>
        </w:rPr>
        <w:t xml:space="preserve"> Verification</w:t>
      </w:r>
    </w:p>
    <w:p w14:paraId="1595D60F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41"/>
        <w:ind w:right="264"/>
        <w:rPr>
          <w:sz w:val="24"/>
        </w:rPr>
      </w:pPr>
      <w:r>
        <w:rPr>
          <w:sz w:val="24"/>
        </w:rPr>
        <w:t>Control verification outputs and protection schemes, as listed in Section 7.9.1.B.4, shall</w:t>
      </w:r>
      <w:r>
        <w:rPr>
          <w:spacing w:val="-7"/>
          <w:sz w:val="24"/>
        </w:rPr>
        <w:t xml:space="preserve"> </w:t>
      </w:r>
      <w:r>
        <w:rPr>
          <w:sz w:val="24"/>
        </w:rPr>
        <w:t>operate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design.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tolerances.</w:t>
      </w:r>
    </w:p>
    <w:p w14:paraId="1595D610" w14:textId="77777777" w:rsidR="009E388B" w:rsidRDefault="00072415">
      <w:pPr>
        <w:pStyle w:val="ListParagraph"/>
        <w:numPr>
          <w:ilvl w:val="2"/>
          <w:numId w:val="1"/>
        </w:numPr>
        <w:tabs>
          <w:tab w:val="left" w:pos="1986"/>
        </w:tabs>
        <w:spacing w:before="241"/>
        <w:ind w:right="473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critical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points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specified,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relay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calibrated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points even though other test points may be out of tolerance.</w:t>
      </w:r>
    </w:p>
    <w:sectPr w:rsidR="009E388B">
      <w:pgSz w:w="12240" w:h="15840"/>
      <w:pgMar w:top="1200" w:right="1000" w:bottom="1580" w:left="98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95D619" w14:textId="77777777" w:rsidR="00072415" w:rsidRDefault="00072415">
      <w:r>
        <w:separator/>
      </w:r>
    </w:p>
  </w:endnote>
  <w:endnote w:type="continuationSeparator" w:id="0">
    <w:p w14:paraId="1595D61B" w14:textId="77777777" w:rsidR="00072415" w:rsidRDefault="00072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5D614" w14:textId="77777777" w:rsidR="009E388B" w:rsidRDefault="00072415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465472" behindDoc="1" locked="0" layoutInCell="1" allowOverlap="1" wp14:anchorId="1595D619" wp14:editId="1595D61A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1595D61B" wp14:editId="1595D61C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5D61F" w14:textId="77777777" w:rsidR="009E388B" w:rsidRDefault="00072415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595D620" w14:textId="77777777" w:rsidR="009E388B" w:rsidRDefault="00072415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5D61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1595D61F" w14:textId="77777777" w:rsidR="009E388B" w:rsidRDefault="00072415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595D620" w14:textId="77777777" w:rsidR="009E388B" w:rsidRDefault="00072415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5D615" w14:textId="77777777" w:rsidR="00072415" w:rsidRDefault="00072415">
      <w:r>
        <w:separator/>
      </w:r>
    </w:p>
  </w:footnote>
  <w:footnote w:type="continuationSeparator" w:id="0">
    <w:p w14:paraId="1595D617" w14:textId="77777777" w:rsidR="00072415" w:rsidRDefault="00072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5D613" w14:textId="19352E76" w:rsidR="009E388B" w:rsidRDefault="009E388B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254A24"/>
    <w:multiLevelType w:val="hybridMultilevel"/>
    <w:tmpl w:val="FB72D1AE"/>
    <w:lvl w:ilvl="0" w:tplc="93FCBCD0">
      <w:start w:val="1"/>
      <w:numFmt w:val="upperLetter"/>
      <w:lvlText w:val="%1."/>
      <w:lvlJc w:val="left"/>
      <w:pPr>
        <w:ind w:left="81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15AA90A6">
      <w:start w:val="1"/>
      <w:numFmt w:val="decimal"/>
      <w:lvlText w:val="%2."/>
      <w:lvlJc w:val="left"/>
      <w:pPr>
        <w:ind w:left="128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172E8E8">
      <w:start w:val="1"/>
      <w:numFmt w:val="decimal"/>
      <w:lvlText w:val="%3."/>
      <w:lvlJc w:val="left"/>
      <w:pPr>
        <w:ind w:left="198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E9CE5C2">
      <w:start w:val="1"/>
      <w:numFmt w:val="decimal"/>
      <w:lvlText w:val="%4."/>
      <w:lvlJc w:val="left"/>
      <w:pPr>
        <w:ind w:left="3071" w:hanging="5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F9AAA9D2">
      <w:start w:val="1"/>
      <w:numFmt w:val="decimal"/>
      <w:lvlText w:val="%5."/>
      <w:lvlJc w:val="left"/>
      <w:pPr>
        <w:ind w:left="3158" w:hanging="628"/>
        <w:jc w:val="left"/>
      </w:pPr>
      <w:rPr>
        <w:rFonts w:hint="default"/>
        <w:spacing w:val="0"/>
        <w:w w:val="100"/>
        <w:lang w:val="en-US" w:eastAsia="en-US" w:bidi="ar-SA"/>
      </w:rPr>
    </w:lvl>
    <w:lvl w:ilvl="5" w:tplc="510A4A04">
      <w:numFmt w:val="bullet"/>
      <w:lvlText w:val="•"/>
      <w:lvlJc w:val="left"/>
      <w:pPr>
        <w:ind w:left="3160" w:hanging="628"/>
      </w:pPr>
      <w:rPr>
        <w:rFonts w:hint="default"/>
        <w:lang w:val="en-US" w:eastAsia="en-US" w:bidi="ar-SA"/>
      </w:rPr>
    </w:lvl>
    <w:lvl w:ilvl="6" w:tplc="D03E9656">
      <w:numFmt w:val="bullet"/>
      <w:lvlText w:val="•"/>
      <w:lvlJc w:val="left"/>
      <w:pPr>
        <w:ind w:left="4580" w:hanging="628"/>
      </w:pPr>
      <w:rPr>
        <w:rFonts w:hint="default"/>
        <w:lang w:val="en-US" w:eastAsia="en-US" w:bidi="ar-SA"/>
      </w:rPr>
    </w:lvl>
    <w:lvl w:ilvl="7" w:tplc="EF342880">
      <w:numFmt w:val="bullet"/>
      <w:lvlText w:val="•"/>
      <w:lvlJc w:val="left"/>
      <w:pPr>
        <w:ind w:left="6000" w:hanging="628"/>
      </w:pPr>
      <w:rPr>
        <w:rFonts w:hint="default"/>
        <w:lang w:val="en-US" w:eastAsia="en-US" w:bidi="ar-SA"/>
      </w:rPr>
    </w:lvl>
    <w:lvl w:ilvl="8" w:tplc="F984017A">
      <w:numFmt w:val="bullet"/>
      <w:lvlText w:val="•"/>
      <w:lvlJc w:val="left"/>
      <w:pPr>
        <w:ind w:left="7420" w:hanging="628"/>
      </w:pPr>
      <w:rPr>
        <w:rFonts w:hint="default"/>
        <w:lang w:val="en-US" w:eastAsia="en-US" w:bidi="ar-SA"/>
      </w:rPr>
    </w:lvl>
  </w:abstractNum>
  <w:num w:numId="1" w16cid:durableId="193482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388B"/>
    <w:rsid w:val="000115C7"/>
    <w:rsid w:val="00072415"/>
    <w:rsid w:val="00663AEE"/>
    <w:rsid w:val="00665F65"/>
    <w:rsid w:val="006D2554"/>
    <w:rsid w:val="009E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D558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1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3158" w:hanging="62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3158" w:hanging="62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3A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AE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63A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AE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F36A97-C927-45A1-BF76-94981EDE8EEE}"/>
</file>

<file path=customXml/itemProps2.xml><?xml version="1.0" encoding="utf-8"?>
<ds:datastoreItem xmlns:ds="http://schemas.openxmlformats.org/officeDocument/2006/customXml" ds:itemID="{F77786E6-3854-4790-BAF8-A9DCBCF7AA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1385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2024-04-16T21:50:00Z</dcterms:created>
  <dcterms:modified xsi:type="dcterms:W3CDTF">2024-04-16T21:50:00Z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