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D190" w14:textId="406A1407" w:rsidR="00397F2A" w:rsidRPr="006B1369" w:rsidRDefault="00397F2A" w:rsidP="00FC2B93">
      <w:pPr>
        <w:spacing w:after="0"/>
        <w:jc w:val="center"/>
        <w:rPr>
          <w:b/>
          <w:bCs/>
          <w:sz w:val="32"/>
          <w:szCs w:val="32"/>
          <w:u w:val="single"/>
        </w:rPr>
      </w:pPr>
      <w:r w:rsidRPr="006B1369">
        <w:rPr>
          <w:b/>
          <w:bCs/>
          <w:sz w:val="32"/>
          <w:szCs w:val="32"/>
          <w:u w:val="single"/>
        </w:rPr>
        <w:t>Compte-rendu AP Gestion du Personnel</w:t>
      </w:r>
      <w:r w:rsidR="00EE26A1" w:rsidRPr="006B1369">
        <w:rPr>
          <w:b/>
          <w:bCs/>
          <w:sz w:val="32"/>
          <w:szCs w:val="32"/>
          <w:u w:val="single"/>
        </w:rPr>
        <w:t> </w:t>
      </w:r>
      <w:r w:rsidR="006B1369">
        <w:rPr>
          <w:b/>
          <w:bCs/>
          <w:sz w:val="32"/>
          <w:szCs w:val="32"/>
          <w:u w:val="single"/>
        </w:rPr>
        <w:t xml:space="preserve">des Ligues - </w:t>
      </w:r>
      <w:r w:rsidR="00EE26A1" w:rsidRPr="006B1369">
        <w:rPr>
          <w:b/>
          <w:bCs/>
          <w:sz w:val="32"/>
          <w:szCs w:val="32"/>
          <w:u w:val="single"/>
        </w:rPr>
        <w:t>Itération 1</w:t>
      </w:r>
    </w:p>
    <w:p w14:paraId="68CB34DD" w14:textId="77777777" w:rsidR="00397F2A" w:rsidRDefault="00397F2A" w:rsidP="00FC2B93">
      <w:pPr>
        <w:spacing w:after="0"/>
      </w:pPr>
    </w:p>
    <w:p w14:paraId="0D3DDBF6" w14:textId="6FCFCDD4" w:rsidR="00397F2A" w:rsidRDefault="00397F2A" w:rsidP="00FC2B93">
      <w:pPr>
        <w:pStyle w:val="Paragraphedeliste"/>
        <w:numPr>
          <w:ilvl w:val="0"/>
          <w:numId w:val="1"/>
        </w:numPr>
        <w:spacing w:after="0"/>
        <w:rPr>
          <w:b/>
          <w:bCs/>
          <w:color w:val="FF0000"/>
          <w:sz w:val="24"/>
          <w:szCs w:val="24"/>
          <w:u w:val="single"/>
        </w:rPr>
      </w:pPr>
      <w:r w:rsidRPr="00397F2A">
        <w:rPr>
          <w:b/>
          <w:bCs/>
          <w:color w:val="FF0000"/>
          <w:sz w:val="24"/>
          <w:szCs w:val="24"/>
          <w:u w:val="single"/>
        </w:rPr>
        <w:t>Résumé du contexte</w:t>
      </w:r>
    </w:p>
    <w:p w14:paraId="53586AED" w14:textId="77777777" w:rsidR="00FC2B93" w:rsidRDefault="00FC2B93" w:rsidP="00FC2B93">
      <w:pPr>
        <w:spacing w:after="0"/>
        <w:rPr>
          <w:rFonts w:cstheme="minorHAnsi"/>
          <w:color w:val="000000"/>
        </w:rPr>
      </w:pPr>
    </w:p>
    <w:p w14:paraId="12183F45" w14:textId="3E4AB6ED" w:rsidR="00397F2A" w:rsidRPr="00397F2A" w:rsidRDefault="00397F2A" w:rsidP="00FC2B93">
      <w:pPr>
        <w:spacing w:after="0"/>
        <w:rPr>
          <w:rFonts w:cstheme="minorHAnsi"/>
          <w:color w:val="000000"/>
        </w:rPr>
      </w:pPr>
      <w:r w:rsidRPr="00397F2A">
        <w:rPr>
          <w:rFonts w:cstheme="minorHAnsi"/>
          <w:color w:val="000000"/>
        </w:rPr>
        <w:t>Un des responsables de la M2L, utilise une application pour gérer les employés des ligues. Cette application, très simple, n’existe qu’en ligne de commande et est mono-utilisateur. Nous souhaiterions désigner un administrateur par ligue et lui confier la tâche de recenser les employés de sa ligue. Une partie du travail est déjà faite mais vous allez devoir le compléter.</w:t>
      </w:r>
    </w:p>
    <w:p w14:paraId="1C554916" w14:textId="77777777" w:rsidR="00397F2A" w:rsidRPr="00397F2A" w:rsidRDefault="00397F2A" w:rsidP="00FC2B93">
      <w:pPr>
        <w:pStyle w:val="NormalWeb"/>
        <w:spacing w:after="0" w:afterAutospacing="0"/>
        <w:jc w:val="both"/>
        <w:rPr>
          <w:rFonts w:asciiTheme="minorHAnsi" w:hAnsiTheme="minorHAnsi" w:cstheme="minorHAnsi"/>
          <w:color w:val="000000"/>
          <w:sz w:val="22"/>
          <w:szCs w:val="22"/>
        </w:rPr>
      </w:pPr>
      <w:r w:rsidRPr="00397F2A">
        <w:rPr>
          <w:rFonts w:asciiTheme="minorHAnsi" w:hAnsiTheme="minorHAnsi" w:cstheme="minorHAnsi"/>
          <w:color w:val="000000"/>
          <w:sz w:val="22"/>
          <w:szCs w:val="22"/>
        </w:rPr>
        <w:t>Les niveaux d’habilitation des utilisateurs sont les suivants :</w:t>
      </w:r>
    </w:p>
    <w:p w14:paraId="0EE18F7C" w14:textId="77777777" w:rsidR="00397F2A" w:rsidRPr="00397F2A" w:rsidRDefault="00397F2A" w:rsidP="00FC2B93">
      <w:pPr>
        <w:pStyle w:val="li-itemize"/>
        <w:numPr>
          <w:ilvl w:val="0"/>
          <w:numId w:val="2"/>
        </w:numPr>
        <w:spacing w:before="120" w:beforeAutospacing="0" w:after="0" w:afterAutospacing="0"/>
        <w:jc w:val="both"/>
        <w:rPr>
          <w:rFonts w:asciiTheme="minorHAnsi" w:hAnsiTheme="minorHAnsi" w:cstheme="minorHAnsi"/>
          <w:color w:val="000000"/>
          <w:sz w:val="22"/>
          <w:szCs w:val="22"/>
        </w:rPr>
      </w:pPr>
      <w:r w:rsidRPr="00397F2A">
        <w:rPr>
          <w:rFonts w:asciiTheme="minorHAnsi" w:hAnsiTheme="minorHAnsi" w:cstheme="minorHAnsi"/>
          <w:color w:val="000000"/>
          <w:sz w:val="22"/>
          <w:szCs w:val="22"/>
        </w:rPr>
        <w:t>Un simple employé de ligue peut ouvrir l’application et s’en servir comme un annuaire, mais il ne dispose d’aucun droit d’écriture.</w:t>
      </w:r>
    </w:p>
    <w:p w14:paraId="7E4A4E40" w14:textId="77777777" w:rsidR="00397F2A" w:rsidRPr="00397F2A" w:rsidRDefault="00397F2A" w:rsidP="00FC2B93">
      <w:pPr>
        <w:pStyle w:val="li-itemize"/>
        <w:numPr>
          <w:ilvl w:val="0"/>
          <w:numId w:val="2"/>
        </w:numPr>
        <w:spacing w:before="120" w:beforeAutospacing="0" w:after="0" w:afterAutospacing="0"/>
        <w:jc w:val="both"/>
        <w:rPr>
          <w:rFonts w:asciiTheme="minorHAnsi" w:hAnsiTheme="minorHAnsi" w:cstheme="minorHAnsi"/>
          <w:color w:val="000000"/>
          <w:sz w:val="22"/>
          <w:szCs w:val="22"/>
        </w:rPr>
      </w:pPr>
      <w:r w:rsidRPr="00397F2A">
        <w:rPr>
          <w:rFonts w:asciiTheme="minorHAnsi" w:hAnsiTheme="minorHAnsi" w:cstheme="minorHAnsi"/>
          <w:color w:val="000000"/>
          <w:sz w:val="22"/>
          <w:szCs w:val="22"/>
        </w:rPr>
        <w:t>Un employé par ligue est admininstrateur et dispose de droits d’écriture peut gérer la liste des emloyés de sa propre ligue avec une application bureau.</w:t>
      </w:r>
    </w:p>
    <w:p w14:paraId="03A8F506" w14:textId="77777777" w:rsidR="00397F2A" w:rsidRPr="00397F2A" w:rsidRDefault="00397F2A" w:rsidP="00FC2B93">
      <w:pPr>
        <w:pStyle w:val="li-itemize"/>
        <w:numPr>
          <w:ilvl w:val="0"/>
          <w:numId w:val="2"/>
        </w:numPr>
        <w:spacing w:before="120" w:beforeAutospacing="0" w:after="0" w:afterAutospacing="0"/>
        <w:jc w:val="both"/>
        <w:rPr>
          <w:rFonts w:asciiTheme="minorHAnsi" w:hAnsiTheme="minorHAnsi" w:cstheme="minorHAnsi"/>
          <w:color w:val="000000"/>
          <w:sz w:val="22"/>
          <w:szCs w:val="22"/>
        </w:rPr>
      </w:pPr>
      <w:r w:rsidRPr="00397F2A">
        <w:rPr>
          <w:rFonts w:asciiTheme="minorHAnsi" w:hAnsiTheme="minorHAnsi" w:cstheme="minorHAnsi"/>
          <w:color w:val="000000"/>
          <w:sz w:val="22"/>
          <w:szCs w:val="22"/>
        </w:rPr>
        <w:t>Le super-admininstrateur a accès en écriture à tous les employés des ligues. Il peut aussi gérer les comptes des administrateurs des ligues avec une application accessible en ligne de commande.</w:t>
      </w:r>
    </w:p>
    <w:p w14:paraId="03CC9FC1" w14:textId="77777777" w:rsidR="00397F2A" w:rsidRPr="00397F2A" w:rsidRDefault="00397F2A" w:rsidP="00FC2B93">
      <w:pPr>
        <w:pStyle w:val="li-itemize"/>
        <w:numPr>
          <w:ilvl w:val="0"/>
          <w:numId w:val="3"/>
        </w:numPr>
        <w:spacing w:before="120" w:beforeAutospacing="0" w:after="0" w:afterAutospacing="0"/>
        <w:jc w:val="both"/>
        <w:rPr>
          <w:rFonts w:asciiTheme="minorHAnsi" w:hAnsiTheme="minorHAnsi" w:cstheme="minorHAnsi"/>
          <w:color w:val="000000"/>
          <w:sz w:val="22"/>
          <w:szCs w:val="22"/>
        </w:rPr>
      </w:pPr>
      <w:r w:rsidRPr="00397F2A">
        <w:rPr>
          <w:rFonts w:asciiTheme="minorHAnsi" w:hAnsiTheme="minorHAnsi" w:cstheme="minorHAnsi"/>
          <w:color w:val="000000"/>
          <w:sz w:val="22"/>
          <w:szCs w:val="22"/>
        </w:rPr>
        <w:t>L’application doit être rendue multi-utilisateurs grace à l’utilisation d’une base de données.</w:t>
      </w:r>
    </w:p>
    <w:p w14:paraId="5C1967E8" w14:textId="52F012E4" w:rsidR="00397F2A" w:rsidRDefault="00397F2A" w:rsidP="00FC2B93">
      <w:pPr>
        <w:pStyle w:val="li-itemize"/>
        <w:numPr>
          <w:ilvl w:val="0"/>
          <w:numId w:val="3"/>
        </w:numPr>
        <w:spacing w:before="120" w:beforeAutospacing="0" w:after="0" w:afterAutospacing="0"/>
        <w:jc w:val="both"/>
        <w:rPr>
          <w:rFonts w:asciiTheme="minorHAnsi" w:hAnsiTheme="minorHAnsi" w:cstheme="minorHAnsi"/>
          <w:color w:val="000000"/>
          <w:sz w:val="22"/>
          <w:szCs w:val="22"/>
        </w:rPr>
      </w:pPr>
      <w:r w:rsidRPr="00397F2A">
        <w:rPr>
          <w:rFonts w:asciiTheme="minorHAnsi" w:hAnsiTheme="minorHAnsi" w:cstheme="minorHAnsi"/>
          <w:color w:val="000000"/>
          <w:sz w:val="22"/>
          <w:szCs w:val="22"/>
        </w:rPr>
        <w:t>Les trois niveaux d’habilitation ci-dessus doivent être mis en place.</w:t>
      </w:r>
    </w:p>
    <w:p w14:paraId="5F1185E6" w14:textId="77777777" w:rsidR="00FC2B93" w:rsidRPr="00397F2A" w:rsidRDefault="00FC2B93" w:rsidP="00FC2B93">
      <w:pPr>
        <w:pStyle w:val="li-itemize"/>
        <w:spacing w:before="120" w:beforeAutospacing="0" w:after="0" w:afterAutospacing="0"/>
        <w:jc w:val="both"/>
        <w:rPr>
          <w:rFonts w:asciiTheme="minorHAnsi" w:hAnsiTheme="minorHAnsi" w:cstheme="minorHAnsi"/>
          <w:color w:val="000000"/>
          <w:sz w:val="22"/>
          <w:szCs w:val="22"/>
        </w:rPr>
      </w:pPr>
    </w:p>
    <w:p w14:paraId="59372410" w14:textId="32401BAE" w:rsidR="00397F2A" w:rsidRDefault="00397F2A" w:rsidP="00FC2B93">
      <w:pPr>
        <w:pStyle w:val="Paragraphedeliste"/>
        <w:numPr>
          <w:ilvl w:val="0"/>
          <w:numId w:val="1"/>
        </w:numPr>
        <w:spacing w:after="0"/>
        <w:rPr>
          <w:b/>
          <w:bCs/>
          <w:color w:val="FF0000"/>
          <w:sz w:val="24"/>
          <w:szCs w:val="24"/>
          <w:u w:val="single"/>
        </w:rPr>
      </w:pPr>
      <w:r w:rsidRPr="00397F2A">
        <w:rPr>
          <w:b/>
          <w:bCs/>
          <w:color w:val="FF0000"/>
          <w:sz w:val="24"/>
          <w:szCs w:val="24"/>
          <w:u w:val="single"/>
        </w:rPr>
        <w:t xml:space="preserve">Activité </w:t>
      </w:r>
      <w:r w:rsidR="00EE26A1">
        <w:rPr>
          <w:b/>
          <w:bCs/>
          <w:color w:val="FF0000"/>
          <w:sz w:val="24"/>
          <w:szCs w:val="24"/>
          <w:u w:val="single"/>
        </w:rPr>
        <w:t>du</w:t>
      </w:r>
      <w:r w:rsidRPr="00397F2A">
        <w:rPr>
          <w:b/>
          <w:bCs/>
          <w:color w:val="FF0000"/>
          <w:sz w:val="24"/>
          <w:szCs w:val="24"/>
          <w:u w:val="single"/>
        </w:rPr>
        <w:t xml:space="preserve"> groupe</w:t>
      </w:r>
    </w:p>
    <w:p w14:paraId="43B02D0C" w14:textId="77777777" w:rsidR="00FC2B93" w:rsidRDefault="00FC2B93" w:rsidP="00FC2B93">
      <w:pPr>
        <w:spacing w:after="0"/>
        <w:ind w:firstLine="360"/>
      </w:pPr>
    </w:p>
    <w:p w14:paraId="3A77455E" w14:textId="3B94DD3D" w:rsidR="00EE26A1" w:rsidRDefault="00EE26A1" w:rsidP="00FC2B93">
      <w:pPr>
        <w:spacing w:after="0"/>
        <w:ind w:firstLine="360"/>
      </w:pPr>
      <w:r>
        <w:t>Pour cette première itération, nous devons modéliser une base de donnée avec un MCD, vérifier le fonctionnement de l’application grâce à des test unitaires, gérer la date de départ et d’arrivée de chaque employé et représenter des menus du dialogue en ligne de commande avec un arbre heuristique.</w:t>
      </w:r>
    </w:p>
    <w:p w14:paraId="58F85143" w14:textId="4CE29A46" w:rsidR="00FC2B93" w:rsidRDefault="00FC2B93" w:rsidP="00FC2B93">
      <w:pPr>
        <w:spacing w:after="0"/>
        <w:ind w:firstLine="360"/>
      </w:pPr>
      <w:r>
        <w:t>Dans cette séance du 05/12/2022, nous avons pu</w:t>
      </w:r>
      <w:r w:rsidR="006B1369">
        <w:t xml:space="preserve"> réaliser le MCD de la base de données demandées ainsi que commencer et réaliser à 75% les tests unitaires de l’application</w:t>
      </w:r>
      <w:r w:rsidR="007B5BBC">
        <w:t>, et presque finir l’arbre heuristique des menus du dialogue.</w:t>
      </w:r>
    </w:p>
    <w:p w14:paraId="66D34AF9" w14:textId="77777777" w:rsidR="00FC2B93" w:rsidRPr="00EE26A1" w:rsidRDefault="00FC2B93" w:rsidP="00FC2B93">
      <w:pPr>
        <w:spacing w:after="0"/>
        <w:ind w:firstLine="360"/>
      </w:pPr>
    </w:p>
    <w:p w14:paraId="0D8734FE" w14:textId="79002D64" w:rsidR="00397F2A" w:rsidRDefault="00397F2A" w:rsidP="00FC2B93">
      <w:pPr>
        <w:pStyle w:val="Paragraphedeliste"/>
        <w:numPr>
          <w:ilvl w:val="0"/>
          <w:numId w:val="1"/>
        </w:numPr>
        <w:spacing w:after="0"/>
        <w:rPr>
          <w:b/>
          <w:bCs/>
          <w:color w:val="FF0000"/>
          <w:sz w:val="24"/>
          <w:szCs w:val="24"/>
          <w:u w:val="single"/>
        </w:rPr>
      </w:pPr>
      <w:r w:rsidRPr="00397F2A">
        <w:rPr>
          <w:b/>
          <w:bCs/>
          <w:color w:val="FF0000"/>
          <w:sz w:val="24"/>
          <w:szCs w:val="24"/>
          <w:u w:val="single"/>
        </w:rPr>
        <w:t>Difficultés rencontrées</w:t>
      </w:r>
    </w:p>
    <w:p w14:paraId="374EC6D1" w14:textId="77777777" w:rsidR="006B1369" w:rsidRDefault="006B1369" w:rsidP="00FC2B93">
      <w:pPr>
        <w:spacing w:after="0"/>
      </w:pPr>
    </w:p>
    <w:p w14:paraId="7A7FC00F" w14:textId="27F40172" w:rsidR="006B1369" w:rsidRDefault="006B1369" w:rsidP="00FC2B93">
      <w:pPr>
        <w:spacing w:after="0"/>
      </w:pPr>
      <w:r>
        <w:t>Nous avons été ralenti par la compréhension du code source de l’application lors de la réalisation d</w:t>
      </w:r>
      <w:r w:rsidR="00A7588A">
        <w:t>es tests unitaires.</w:t>
      </w:r>
    </w:p>
    <w:p w14:paraId="5B48277A" w14:textId="77777777" w:rsidR="006B1369" w:rsidRPr="006B1369" w:rsidRDefault="006B1369" w:rsidP="00FC2B93">
      <w:pPr>
        <w:spacing w:after="0"/>
      </w:pPr>
    </w:p>
    <w:p w14:paraId="73D70464" w14:textId="11E00944" w:rsidR="00397F2A" w:rsidRDefault="00397F2A" w:rsidP="00FC2B93">
      <w:pPr>
        <w:pStyle w:val="Paragraphedeliste"/>
        <w:numPr>
          <w:ilvl w:val="0"/>
          <w:numId w:val="1"/>
        </w:numPr>
        <w:spacing w:after="0"/>
        <w:rPr>
          <w:b/>
          <w:bCs/>
          <w:color w:val="FF0000"/>
          <w:sz w:val="24"/>
          <w:szCs w:val="24"/>
          <w:u w:val="single"/>
        </w:rPr>
      </w:pPr>
      <w:r w:rsidRPr="00397F2A">
        <w:rPr>
          <w:b/>
          <w:bCs/>
          <w:color w:val="FF0000"/>
          <w:sz w:val="24"/>
          <w:szCs w:val="24"/>
          <w:u w:val="single"/>
        </w:rPr>
        <w:t>Ce qu’il reste à faire</w:t>
      </w:r>
    </w:p>
    <w:p w14:paraId="64291D23" w14:textId="77777777" w:rsidR="00A7588A" w:rsidRDefault="00A7588A" w:rsidP="00FC2B93">
      <w:pPr>
        <w:spacing w:after="0"/>
      </w:pPr>
    </w:p>
    <w:p w14:paraId="5AD02BE0" w14:textId="5A026B3C" w:rsidR="00FC2B93" w:rsidRDefault="00A7588A" w:rsidP="00FC2B93">
      <w:pPr>
        <w:spacing w:after="0"/>
      </w:pPr>
      <w:r>
        <w:t>Il nous reste donc à finir</w:t>
      </w:r>
      <w:r w:rsidR="007B5BBC">
        <w:t xml:space="preserve"> les tests unitaires</w:t>
      </w:r>
      <w:r w:rsidR="00B055A2">
        <w:t xml:space="preserve"> liés au fichier GestionEmploye.java, faire la gestion de date de départ et d’arrivée des employés et finir l’arbre heuristique.</w:t>
      </w:r>
    </w:p>
    <w:p w14:paraId="7BE3D7EE" w14:textId="77777777" w:rsidR="00B055A2" w:rsidRPr="00A7588A" w:rsidRDefault="00B055A2" w:rsidP="00FC2B93">
      <w:pPr>
        <w:spacing w:after="0"/>
      </w:pPr>
    </w:p>
    <w:p w14:paraId="2A1A184E" w14:textId="40606626" w:rsidR="00397F2A" w:rsidRPr="00397F2A" w:rsidRDefault="00397F2A" w:rsidP="00FC2B93">
      <w:pPr>
        <w:pStyle w:val="Paragraphedeliste"/>
        <w:numPr>
          <w:ilvl w:val="0"/>
          <w:numId w:val="1"/>
        </w:numPr>
        <w:spacing w:after="0"/>
        <w:rPr>
          <w:b/>
          <w:bCs/>
          <w:color w:val="FF0000"/>
          <w:sz w:val="24"/>
          <w:szCs w:val="24"/>
          <w:u w:val="single"/>
        </w:rPr>
      </w:pPr>
      <w:r w:rsidRPr="00397F2A">
        <w:rPr>
          <w:b/>
          <w:bCs/>
          <w:color w:val="FF0000"/>
          <w:sz w:val="24"/>
          <w:szCs w:val="24"/>
          <w:u w:val="single"/>
        </w:rPr>
        <w:t>Les sources</w:t>
      </w:r>
    </w:p>
    <w:p w14:paraId="796E2721" w14:textId="77777777" w:rsidR="00FC2B93" w:rsidRDefault="00FC2B93" w:rsidP="00FC2B93">
      <w:pPr>
        <w:spacing w:after="0"/>
      </w:pPr>
    </w:p>
    <w:p w14:paraId="79D92D38" w14:textId="020AF538" w:rsidR="00397F2A" w:rsidRDefault="00FC2B93" w:rsidP="00FC2B93">
      <w:pPr>
        <w:spacing w:after="0"/>
      </w:pPr>
      <w:r>
        <w:t xml:space="preserve">Code source : </w:t>
      </w:r>
      <w:hyperlink r:id="rId7" w:history="1">
        <w:r w:rsidRPr="00AA1111">
          <w:rPr>
            <w:rStyle w:val="Lienhypertexte"/>
          </w:rPr>
          <w:t>https://github.com/alexandreMesle/personnel</w:t>
        </w:r>
      </w:hyperlink>
    </w:p>
    <w:p w14:paraId="45FD8380" w14:textId="4010FCB4" w:rsidR="00FC2B93" w:rsidRDefault="00FC2B93" w:rsidP="00FC2B93">
      <w:pPr>
        <w:spacing w:after="0"/>
      </w:pPr>
      <w:r>
        <w:t xml:space="preserve">Documentation : </w:t>
      </w:r>
      <w:hyperlink r:id="rId8" w:history="1">
        <w:r w:rsidRPr="00AA1111">
          <w:rPr>
            <w:rStyle w:val="Lienhypertexte"/>
          </w:rPr>
          <w:t>https://enseignement.alexandre-mesle.com/PPE/personnel/javadoc/</w:t>
        </w:r>
      </w:hyperlink>
    </w:p>
    <w:p w14:paraId="493143BE" w14:textId="23705661" w:rsidR="00FC2B93" w:rsidRDefault="006B1369" w:rsidP="00FC2B93">
      <w:pPr>
        <w:spacing w:after="0"/>
      </w:pPr>
      <w:r>
        <w:t xml:space="preserve">Lien du projet github du groupe : </w:t>
      </w:r>
      <w:hyperlink r:id="rId9" w:history="1">
        <w:r w:rsidRPr="00AA1111">
          <w:rPr>
            <w:rStyle w:val="Lienhypertexte"/>
          </w:rPr>
          <w:t>https://github.com/APFestivalGroupeB/personnel</w:t>
        </w:r>
      </w:hyperlink>
    </w:p>
    <w:sectPr w:rsidR="00FC2B9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12A13" w14:textId="77777777" w:rsidR="007442A2" w:rsidRDefault="007442A2" w:rsidP="00397F2A">
      <w:pPr>
        <w:spacing w:after="0" w:line="240" w:lineRule="auto"/>
      </w:pPr>
      <w:r>
        <w:separator/>
      </w:r>
    </w:p>
  </w:endnote>
  <w:endnote w:type="continuationSeparator" w:id="0">
    <w:p w14:paraId="3EFA024C" w14:textId="77777777" w:rsidR="007442A2" w:rsidRDefault="007442A2" w:rsidP="00397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FA70" w14:textId="77777777" w:rsidR="007442A2" w:rsidRDefault="007442A2" w:rsidP="00397F2A">
      <w:pPr>
        <w:spacing w:after="0" w:line="240" w:lineRule="auto"/>
      </w:pPr>
      <w:r>
        <w:separator/>
      </w:r>
    </w:p>
  </w:footnote>
  <w:footnote w:type="continuationSeparator" w:id="0">
    <w:p w14:paraId="458C7C69" w14:textId="77777777" w:rsidR="007442A2" w:rsidRDefault="007442A2" w:rsidP="00397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EEAD" w14:textId="1915D595" w:rsidR="00397F2A" w:rsidRDefault="00397F2A">
    <w:pPr>
      <w:pStyle w:val="En-tte"/>
    </w:pPr>
    <w:r>
      <w:t>Schoeffler Hadrien</w:t>
    </w:r>
    <w:r>
      <w:tab/>
      <w:t>Ucles Marie</w:t>
    </w:r>
    <w:r>
      <w:tab/>
      <w:t>Houhou Racime</w:t>
    </w:r>
  </w:p>
  <w:p w14:paraId="75AF70FE" w14:textId="452EC1B5" w:rsidR="00397F2A" w:rsidRDefault="00397F2A">
    <w:pPr>
      <w:pStyle w:val="En-tte"/>
    </w:pPr>
    <w:r>
      <w:t>Groupe B</w:t>
    </w:r>
    <w:r>
      <w:tab/>
      <w:t>BTS SIO AP</w:t>
    </w:r>
    <w:r>
      <w:tab/>
      <w:t>05/12/2022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312"/>
    <w:multiLevelType w:val="multilevel"/>
    <w:tmpl w:val="74F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069BA"/>
    <w:multiLevelType w:val="multilevel"/>
    <w:tmpl w:val="92CA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00991"/>
    <w:multiLevelType w:val="hybridMultilevel"/>
    <w:tmpl w:val="9ADC999E"/>
    <w:lvl w:ilvl="0" w:tplc="88EE7C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0604609">
    <w:abstractNumId w:val="2"/>
  </w:num>
  <w:num w:numId="2" w16cid:durableId="1076170908">
    <w:abstractNumId w:val="0"/>
  </w:num>
  <w:num w:numId="3" w16cid:durableId="159057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2A"/>
    <w:rsid w:val="001A7975"/>
    <w:rsid w:val="00397F2A"/>
    <w:rsid w:val="006B1369"/>
    <w:rsid w:val="007442A2"/>
    <w:rsid w:val="007B5BBC"/>
    <w:rsid w:val="00A7588A"/>
    <w:rsid w:val="00AA1EBB"/>
    <w:rsid w:val="00B055A2"/>
    <w:rsid w:val="00EE26A1"/>
    <w:rsid w:val="00FC2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E792"/>
  <w15:chartTrackingRefBased/>
  <w15:docId w15:val="{19DC0712-D8B4-4FA5-A705-D6ECE6FD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7F2A"/>
    <w:pPr>
      <w:tabs>
        <w:tab w:val="center" w:pos="4536"/>
        <w:tab w:val="right" w:pos="9072"/>
      </w:tabs>
      <w:spacing w:after="0" w:line="240" w:lineRule="auto"/>
    </w:pPr>
  </w:style>
  <w:style w:type="character" w:customStyle="1" w:styleId="En-tteCar">
    <w:name w:val="En-tête Car"/>
    <w:basedOn w:val="Policepardfaut"/>
    <w:link w:val="En-tte"/>
    <w:uiPriority w:val="99"/>
    <w:rsid w:val="00397F2A"/>
  </w:style>
  <w:style w:type="paragraph" w:styleId="Pieddepage">
    <w:name w:val="footer"/>
    <w:basedOn w:val="Normal"/>
    <w:link w:val="PieddepageCar"/>
    <w:uiPriority w:val="99"/>
    <w:unhideWhenUsed/>
    <w:rsid w:val="00397F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F2A"/>
  </w:style>
  <w:style w:type="paragraph" w:styleId="Paragraphedeliste">
    <w:name w:val="List Paragraph"/>
    <w:basedOn w:val="Normal"/>
    <w:uiPriority w:val="34"/>
    <w:qFormat/>
    <w:rsid w:val="00397F2A"/>
    <w:pPr>
      <w:ind w:left="720"/>
      <w:contextualSpacing/>
    </w:pPr>
  </w:style>
  <w:style w:type="paragraph" w:styleId="NormalWeb">
    <w:name w:val="Normal (Web)"/>
    <w:basedOn w:val="Normal"/>
    <w:uiPriority w:val="99"/>
    <w:semiHidden/>
    <w:unhideWhenUsed/>
    <w:rsid w:val="00397F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itemize">
    <w:name w:val="li-itemize"/>
    <w:basedOn w:val="Normal"/>
    <w:rsid w:val="00397F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C2B93"/>
    <w:rPr>
      <w:color w:val="0563C1" w:themeColor="hyperlink"/>
      <w:u w:val="single"/>
    </w:rPr>
  </w:style>
  <w:style w:type="character" w:styleId="Mentionnonrsolue">
    <w:name w:val="Unresolved Mention"/>
    <w:basedOn w:val="Policepardfaut"/>
    <w:uiPriority w:val="99"/>
    <w:semiHidden/>
    <w:unhideWhenUsed/>
    <w:rsid w:val="00FC2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eignement.alexandre-mesle.com/PPE/personnel/javadoc/" TargetMode="External"/><Relationship Id="rId3" Type="http://schemas.openxmlformats.org/officeDocument/2006/relationships/settings" Target="settings.xml"/><Relationship Id="rId7" Type="http://schemas.openxmlformats.org/officeDocument/2006/relationships/hyperlink" Target="https://github.com/alexandreMesle/person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PFestivalGroupeB/personn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383</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SCHOEFFLER Hadrien</dc:creator>
  <cp:keywords/>
  <dc:description/>
  <cp:lastModifiedBy>SCHOEFFLER Hadrien</cp:lastModifiedBy>
  <cp:revision>4</cp:revision>
  <dcterms:created xsi:type="dcterms:W3CDTF">2022-12-05T14:11:00Z</dcterms:created>
  <dcterms:modified xsi:type="dcterms:W3CDTF">2022-12-05T15:22:00Z</dcterms:modified>
</cp:coreProperties>
</file>