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AAE02" w14:textId="77777777" w:rsidR="00FD25DE" w:rsidRDefault="00000000" w:rsidP="00147C89">
      <w:pPr>
        <w:spacing w:before="1800" w:line="480" w:lineRule="auto"/>
        <w:jc w:val="center"/>
      </w:pPr>
      <w:r>
        <w:rPr>
          <w:b/>
        </w:rPr>
        <w:t>CS 499 Milestone Three:</w:t>
      </w:r>
    </w:p>
    <w:p w14:paraId="2E1245B7" w14:textId="77777777" w:rsidR="00FD25DE" w:rsidRDefault="00000000" w:rsidP="00147C89">
      <w:pPr>
        <w:spacing w:line="480" w:lineRule="auto"/>
        <w:jc w:val="center"/>
      </w:pPr>
      <w:r>
        <w:rPr>
          <w:b/>
        </w:rPr>
        <w:t>Algorithms and Data Structures Enhancement Narrative</w:t>
      </w:r>
    </w:p>
    <w:p w14:paraId="0E093FCC" w14:textId="77777777" w:rsidR="00FD25DE" w:rsidRDefault="00FD25DE" w:rsidP="00147C89">
      <w:pPr>
        <w:spacing w:line="480" w:lineRule="auto"/>
        <w:jc w:val="center"/>
      </w:pPr>
    </w:p>
    <w:p w14:paraId="13E11F12" w14:textId="77777777" w:rsidR="00FD25DE" w:rsidRDefault="00000000" w:rsidP="00147C89">
      <w:pPr>
        <w:spacing w:line="480" w:lineRule="auto"/>
        <w:jc w:val="center"/>
      </w:pPr>
      <w:r>
        <w:t>Adam Gomez</w:t>
      </w:r>
    </w:p>
    <w:p w14:paraId="3E71C497" w14:textId="77777777" w:rsidR="00FD25DE" w:rsidRDefault="00000000" w:rsidP="00147C89">
      <w:pPr>
        <w:spacing w:line="480" w:lineRule="auto"/>
        <w:jc w:val="center"/>
      </w:pPr>
      <w:r>
        <w:t>CS 499</w:t>
      </w:r>
    </w:p>
    <w:p w14:paraId="2D8FA089" w14:textId="77777777" w:rsidR="00FD25DE" w:rsidRDefault="00000000" w:rsidP="00147C89">
      <w:pPr>
        <w:spacing w:line="480" w:lineRule="auto"/>
        <w:jc w:val="center"/>
      </w:pPr>
      <w:r>
        <w:t>Instructor Jeff Phillips</w:t>
      </w:r>
    </w:p>
    <w:p w14:paraId="7A0E6CC6" w14:textId="77777777" w:rsidR="00FD25DE" w:rsidRDefault="00000000" w:rsidP="00147C89">
      <w:pPr>
        <w:spacing w:line="480" w:lineRule="auto"/>
        <w:jc w:val="center"/>
      </w:pPr>
      <w:r>
        <w:t>July 25, 2026</w:t>
      </w:r>
    </w:p>
    <w:p w14:paraId="166FF34D" w14:textId="77777777" w:rsidR="00FD25DE" w:rsidRDefault="00000000" w:rsidP="00147C89">
      <w:pPr>
        <w:spacing w:line="480" w:lineRule="auto"/>
      </w:pPr>
      <w:r>
        <w:br w:type="page"/>
      </w:r>
    </w:p>
    <w:p w14:paraId="5FD57EC1" w14:textId="77777777" w:rsidR="00FD25DE" w:rsidRDefault="00000000" w:rsidP="00147C89">
      <w:pPr>
        <w:pStyle w:val="Heading1"/>
        <w:spacing w:line="480" w:lineRule="auto"/>
      </w:pPr>
      <w:r>
        <w:lastRenderedPageBreak/>
        <w:t>Artifact Description</w:t>
      </w:r>
    </w:p>
    <w:p w14:paraId="1C6C8B48" w14:textId="77777777" w:rsidR="00FD25DE" w:rsidRDefault="00000000" w:rsidP="00147C89">
      <w:pPr>
        <w:spacing w:after="0" w:line="480" w:lineRule="auto"/>
        <w:ind w:firstLine="720"/>
      </w:pPr>
      <w:r>
        <w:t>The artifact I selected is the Contact Service application that I originally created in CS 320: Software Testing, Automation, and Quality Assurance. The project was created in Java and uses JUnit 5 tests to verify that contact records meet the required specifications. The application allows users to add, update, delete, and retrieve contacts while validating the contact ID, first name, last name, phone number, and address.</w:t>
      </w:r>
    </w:p>
    <w:p w14:paraId="0B28027B" w14:textId="77777777" w:rsidR="00FD25DE" w:rsidRDefault="00000000" w:rsidP="00147C89">
      <w:pPr>
        <w:spacing w:after="0" w:line="480" w:lineRule="auto"/>
        <w:ind w:firstLine="720"/>
      </w:pPr>
      <w:r>
        <w:t>I continued using this artifact because it gave me a strong foundation for demonstrating more than one area of computer science. During the previous enhancement, I reorganized the project into model, validation, repository, and service responsibilities. That structure prepared the project for this algorithms and data structures enhancement because the storage logic could be improved inside the repository without rewriting the rest of the application.</w:t>
      </w:r>
    </w:p>
    <w:p w14:paraId="18F3DA70" w14:textId="77777777" w:rsidR="00FD25DE" w:rsidRDefault="00000000" w:rsidP="00147C89">
      <w:pPr>
        <w:pStyle w:val="Heading1"/>
        <w:spacing w:line="480" w:lineRule="auto"/>
      </w:pPr>
      <w:r>
        <w:t>Justification and Improvements</w:t>
      </w:r>
    </w:p>
    <w:p w14:paraId="5E0FC58A" w14:textId="77777777" w:rsidR="00FD25DE" w:rsidRDefault="00000000" w:rsidP="00147C89">
      <w:pPr>
        <w:spacing w:after="0" w:line="480" w:lineRule="auto"/>
        <w:ind w:firstLine="720"/>
      </w:pPr>
      <w:r>
        <w:t>I included this artifact in my ePortfolio because the enhanced version demonstrates my ability to select a data structure based on how the application uses its data. A contact is normally added, retrieved, updated, or deleted by its unique contact ID. For that reason, I used a HashMap with the contact ID as the key and the Contact object as the value. This design allows the repository to locate a contact directly by its identifier instead of checking each record one at a time.</w:t>
      </w:r>
    </w:p>
    <w:p w14:paraId="1E1A2A95" w14:textId="77777777" w:rsidR="00FD25DE" w:rsidRDefault="00000000" w:rsidP="00147C89">
      <w:pPr>
        <w:spacing w:after="0" w:line="480" w:lineRule="auto"/>
        <w:ind w:firstLine="720"/>
      </w:pPr>
      <w:r>
        <w:t>The HashMap improves the average time complexity of ID-based lookup, insertion, and deletion to O(1). A list-based design would generally require an O(n) sequential search to locate a specific contact. The performance difference may not be noticeable with only a few records, but the HashMap becomes more valuable as the number of contacts increases. Duplicate IDs can also be detected efficiently by checking whether the map already contains the requested key.</w:t>
      </w:r>
    </w:p>
    <w:p w14:paraId="6CE05BBC" w14:textId="77777777" w:rsidR="00FD25DE" w:rsidRDefault="00000000" w:rsidP="00147C89">
      <w:pPr>
        <w:spacing w:after="0" w:line="480" w:lineRule="auto"/>
        <w:ind w:firstLine="720"/>
      </w:pPr>
      <w:r>
        <w:lastRenderedPageBreak/>
        <w:t>A HashMap does not maintain alphabetical order, so I added a separate algorithm for situations where the application needs to display contacts by name. The repository copies the stored values into an ArrayList and sorts that list with a Comparator. Contacts are ordered first by last name and then by first name when two contacts have the same last name. Creating the list requires O(n) time, and sorting requires approximately O(n log n) time. The original HashMap remains unchanged, so the application keeps efficient ID-based operations while still being able to produce ordered output when needed.</w:t>
      </w:r>
    </w:p>
    <w:p w14:paraId="762C31AE" w14:textId="77777777" w:rsidR="00FD25DE" w:rsidRDefault="00000000" w:rsidP="00147C89">
      <w:pPr>
        <w:spacing w:after="0" w:line="480" w:lineRule="auto"/>
        <w:ind w:firstLine="720"/>
      </w:pPr>
      <w:r>
        <w:t>I exposed the sorting feature through the ContactService so that callers do not need to access the repository directly. I also documented the purpose and time-complexity trade-offs of the new methods. This improved the artifact by making the data-structure decision clear, keeping storage details separated from business logic, and adding useful functionality without removing any existing behavior.</w:t>
      </w:r>
    </w:p>
    <w:p w14:paraId="187AE01E" w14:textId="77777777" w:rsidR="00FD25DE" w:rsidRDefault="00000000" w:rsidP="00147C89">
      <w:pPr>
        <w:spacing w:after="0" w:line="480" w:lineRule="auto"/>
        <w:ind w:firstLine="720"/>
      </w:pPr>
      <w:r>
        <w:t>The JUnit test suite was expanded from 38 tests to 45 tests. New repository tests verify sorting by last name, using first name as a tie-breaker, handling an empty repository, and confirming that creating a sorted list does not change the stored contacts. Service-level tests verify that the same behavior is available through the public service interface. All 45 tests pass with no errors or failures, and the Eclipse coverage report shows 94.4% overall instruction coverage.</w:t>
      </w:r>
    </w:p>
    <w:p w14:paraId="3CF494C6" w14:textId="77777777" w:rsidR="00FD25DE" w:rsidRDefault="00000000" w:rsidP="00147C89">
      <w:pPr>
        <w:pStyle w:val="Heading1"/>
        <w:spacing w:line="480" w:lineRule="auto"/>
      </w:pPr>
      <w:r>
        <w:t>Course Outcome Coverage</w:t>
      </w:r>
    </w:p>
    <w:p w14:paraId="0DFC3A69" w14:textId="77777777" w:rsidR="00FD25DE" w:rsidRDefault="00000000" w:rsidP="00147C89">
      <w:pPr>
        <w:spacing w:after="0" w:line="480" w:lineRule="auto"/>
        <w:ind w:firstLine="720"/>
      </w:pPr>
      <w:r>
        <w:t xml:space="preserve">This enhancement directly addresses the course outcome involving the design and evaluation of computing solutions using algorithmic principles, computer science practices, and appropriate trade-offs. I evaluated how contacts are accessed, selected a HashMap for efficient ID-based operations, and added a separate sorting algorithm for ordered output. The design </w:t>
      </w:r>
      <w:r>
        <w:lastRenderedPageBreak/>
        <w:t>shows that one data structure does not need to solve every problem by itself. Instead, the application uses the HashMap for fast storage operations and creates a sorted list only when alphabetical results are requested.</w:t>
      </w:r>
    </w:p>
    <w:p w14:paraId="205996C1" w14:textId="77777777" w:rsidR="00FD25DE" w:rsidRDefault="00000000" w:rsidP="00147C89">
      <w:pPr>
        <w:spacing w:after="0" w:line="480" w:lineRule="auto"/>
        <w:ind w:firstLine="720"/>
      </w:pPr>
      <w:r>
        <w:t>The enhancement also supports the outcome involving well-founded techniques, skills, and tools in computing practice. I used Java collections, generics, an ArrayList, a Comparator, method references, layered design, JUnit 5, and Eclipse code coverage to implement and verify the solution. These choices add value by improving scalability, preserving maintainability, and providing tested behavior that could be used by a future user interface or database layer.</w:t>
      </w:r>
    </w:p>
    <w:p w14:paraId="27F91DF7" w14:textId="77777777" w:rsidR="00FD25DE" w:rsidRDefault="00000000" w:rsidP="00147C89">
      <w:pPr>
        <w:spacing w:after="0" w:line="480" w:lineRule="auto"/>
        <w:ind w:firstLine="720"/>
      </w:pPr>
      <w:r>
        <w:t>The communication outcome is supported through the enhancement narrative, Java documentation, method names, and test descriptions. The code explains why the HashMap and sorting algorithm were selected and identifies their expected complexity. This makes the technical decisions easier for another developer or reviewer to understand.</w:t>
      </w:r>
    </w:p>
    <w:p w14:paraId="1AFF5AE2" w14:textId="77777777" w:rsidR="00FD25DE" w:rsidRDefault="00000000" w:rsidP="00147C89">
      <w:pPr>
        <w:spacing w:after="0" w:line="480" w:lineRule="auto"/>
        <w:ind w:firstLine="720"/>
      </w:pPr>
      <w:r>
        <w:t>My original outcome-coverage plan remains mostly unchanged. The algorithms and data structures outcome is the main focus of this milestone and is now substantially addressed. The software design and engineering outcome continues to be supported by the repository and service layers. The database outcome remains the next major area of work because the current HashMap stores contacts only in memory. The next enhancement will add SQLite persistence and a data access layer while preserving the service behavior developed in the first two enhancements.</w:t>
      </w:r>
    </w:p>
    <w:p w14:paraId="514E54E3" w14:textId="77777777" w:rsidR="00FD25DE" w:rsidRDefault="00000000" w:rsidP="00147C89">
      <w:pPr>
        <w:pStyle w:val="Heading1"/>
        <w:spacing w:line="480" w:lineRule="auto"/>
      </w:pPr>
      <w:r>
        <w:t>Reflection</w:t>
      </w:r>
    </w:p>
    <w:p w14:paraId="451B5890" w14:textId="77777777" w:rsidR="00FD25DE" w:rsidRDefault="00000000" w:rsidP="00147C89">
      <w:pPr>
        <w:spacing w:after="0" w:line="480" w:lineRule="auto"/>
        <w:ind w:firstLine="720"/>
      </w:pPr>
      <w:r>
        <w:t xml:space="preserve">Enhancing this artifact helped me better understand that choosing a data structure depends on the operations an application performs most often. A list can be simple and may work well for a very small project, but searching the list by ID becomes less efficient as more records are added. Using a HashMap made the relationship between the unique contact ID and </w:t>
      </w:r>
      <w:r>
        <w:lastRenderedPageBreak/>
        <w:t>the stored contact more direct and improved the expected performance of the main repository operations.</w:t>
      </w:r>
    </w:p>
    <w:p w14:paraId="45216CD2" w14:textId="77777777" w:rsidR="00FD25DE" w:rsidRDefault="00000000" w:rsidP="00147C89">
      <w:pPr>
        <w:spacing w:after="0" w:line="480" w:lineRule="auto"/>
        <w:ind w:firstLine="720"/>
      </w:pPr>
      <w:r>
        <w:t>The most important trade-off was that the HashMap does not keep contacts in alphabetical order. Instead of replacing it with a structure that would make ID access less direct, I kept the HashMap and generated a separate sorted view. This showed me how multiple data structures and algorithms can work together. It also reinforced that performance decisions should be based on actual requirements rather than selecting a structure only because it has one useful feature.</w:t>
      </w:r>
    </w:p>
    <w:p w14:paraId="2E588C55" w14:textId="77777777" w:rsidR="00FD25DE" w:rsidRDefault="00000000" w:rsidP="00147C89">
      <w:pPr>
        <w:spacing w:after="0" w:line="480" w:lineRule="auto"/>
        <w:ind w:firstLine="720"/>
      </w:pPr>
      <w:r>
        <w:t>One challenge was that the repository already used a HashMap after the software design and engineering enhancement. I needed to make sure this milestone demonstrated additional algorithmic work instead of only describing a change that had already been made. Adding the Comparator-based sorted view, exposing it through the service layer, documenting complexity, and expanding the tests made the algorithms and data structures improvement more complete.</w:t>
      </w:r>
    </w:p>
    <w:p w14:paraId="160C5CC4" w14:textId="77777777" w:rsidR="00FD25DE" w:rsidRDefault="00000000" w:rsidP="00147C89">
      <w:pPr>
        <w:spacing w:after="0" w:line="480" w:lineRule="auto"/>
        <w:ind w:firstLine="720"/>
      </w:pPr>
      <w:r>
        <w:t>Another challenge was testing the ordered results without making the tests depend on the unpredictable iteration order of a HashMap. I created contacts in an unsorted order and then checked the exact order returned by the sorting method. I also tested matching last names so that the first-name tie-breaker was verified separately. Running the full test suite after each change confirmed that the new functionality did not break the original contact operations.</w:t>
      </w:r>
    </w:p>
    <w:p w14:paraId="734F9468" w14:textId="77777777" w:rsidR="00FD25DE" w:rsidRDefault="00000000" w:rsidP="00147C89">
      <w:pPr>
        <w:spacing w:after="0" w:line="480" w:lineRule="auto"/>
        <w:ind w:firstLine="720"/>
      </w:pPr>
      <w:r>
        <w:t xml:space="preserve">Overall, this enhancement improved the efficiency, flexibility, and professionalism of the Contact Service application. It demonstrates that I can evaluate access patterns, select an appropriate data structure, implement a sorting algorithm, explain complexity trade-offs, and verify the result with automated tests. The completed work also provides a stronger foundation </w:t>
      </w:r>
      <w:r>
        <w:lastRenderedPageBreak/>
        <w:t>for the next enhancement, where the in-memory repository will be replaced or extended with persistent SQLite storage.</w:t>
      </w:r>
    </w:p>
    <w:sectPr w:rsidR="00FD25DE"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AFA40" w14:textId="77777777" w:rsidR="003A3926" w:rsidRDefault="003A3926">
      <w:pPr>
        <w:spacing w:after="0" w:line="240" w:lineRule="auto"/>
      </w:pPr>
      <w:r>
        <w:separator/>
      </w:r>
    </w:p>
  </w:endnote>
  <w:endnote w:type="continuationSeparator" w:id="0">
    <w:p w14:paraId="0BA7338D" w14:textId="77777777" w:rsidR="003A3926" w:rsidRDefault="003A3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501C9" w14:textId="77777777" w:rsidR="00FD25DE" w:rsidRDefault="00000000">
    <w:pPr>
      <w:pStyle w:val="Footer"/>
      <w:jc w:val="center"/>
    </w:pPr>
    <w:r>
      <w:fldChar w:fldCharType="begin"/>
    </w:r>
    <w:r>
      <w:instrText>PAGE</w:instrText>
    </w:r>
    <w:r w:rsidR="00147C89">
      <w:fldChar w:fldCharType="separate"/>
    </w:r>
    <w:r w:rsidR="00147C8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107AF" w14:textId="77777777" w:rsidR="003A3926" w:rsidRDefault="003A3926">
      <w:pPr>
        <w:spacing w:after="0" w:line="240" w:lineRule="auto"/>
      </w:pPr>
      <w:r>
        <w:separator/>
      </w:r>
    </w:p>
  </w:footnote>
  <w:footnote w:type="continuationSeparator" w:id="0">
    <w:p w14:paraId="31567337" w14:textId="77777777" w:rsidR="003A3926" w:rsidRDefault="003A39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4168905">
    <w:abstractNumId w:val="8"/>
  </w:num>
  <w:num w:numId="2" w16cid:durableId="1819374352">
    <w:abstractNumId w:val="6"/>
  </w:num>
  <w:num w:numId="3" w16cid:durableId="1306928987">
    <w:abstractNumId w:val="5"/>
  </w:num>
  <w:num w:numId="4" w16cid:durableId="1184246866">
    <w:abstractNumId w:val="4"/>
  </w:num>
  <w:num w:numId="5" w16cid:durableId="1706563301">
    <w:abstractNumId w:val="7"/>
  </w:num>
  <w:num w:numId="6" w16cid:durableId="972296616">
    <w:abstractNumId w:val="3"/>
  </w:num>
  <w:num w:numId="7" w16cid:durableId="1794597995">
    <w:abstractNumId w:val="2"/>
  </w:num>
  <w:num w:numId="8" w16cid:durableId="22292045">
    <w:abstractNumId w:val="1"/>
  </w:num>
  <w:num w:numId="9" w16cid:durableId="1537308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C89"/>
    <w:rsid w:val="0015074B"/>
    <w:rsid w:val="0029639D"/>
    <w:rsid w:val="002C1EB4"/>
    <w:rsid w:val="00326F90"/>
    <w:rsid w:val="003A3926"/>
    <w:rsid w:val="00AA1D8D"/>
    <w:rsid w:val="00B47730"/>
    <w:rsid w:val="00CB0664"/>
    <w:rsid w:val="00FC693F"/>
    <w:rsid w:val="00FD25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258199"/>
  <w14:defaultImageDpi w14:val="300"/>
  <w15:docId w15:val="{0585A6DF-135E-436F-83F0-99454698E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1164</Words>
  <Characters>6636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Adam Gomez</cp:lastModifiedBy>
  <cp:revision>2</cp:revision>
  <dcterms:created xsi:type="dcterms:W3CDTF">2026-07-25T23:37:00Z</dcterms:created>
  <dcterms:modified xsi:type="dcterms:W3CDTF">2026-07-25T23:37:00Z</dcterms:modified>
  <cp:category/>
</cp:coreProperties>
</file>